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104" w:rsidRDefault="00665C60" w:rsidP="00F2167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21671">
        <w:rPr>
          <w:rFonts w:ascii="Times New Roman" w:hAnsi="Times New Roman" w:cs="Times New Roman"/>
          <w:b/>
          <w:sz w:val="28"/>
          <w:szCs w:val="28"/>
        </w:rPr>
        <w:t xml:space="preserve">Государственное бюджетное </w:t>
      </w:r>
      <w:r w:rsidR="00B47104">
        <w:rPr>
          <w:rFonts w:ascii="Times New Roman" w:hAnsi="Times New Roman" w:cs="Times New Roman"/>
          <w:b/>
          <w:sz w:val="28"/>
          <w:szCs w:val="28"/>
        </w:rPr>
        <w:t xml:space="preserve">профессиональное </w:t>
      </w:r>
      <w:r w:rsidRPr="00F21671">
        <w:rPr>
          <w:rFonts w:ascii="Times New Roman" w:hAnsi="Times New Roman" w:cs="Times New Roman"/>
          <w:b/>
          <w:sz w:val="28"/>
          <w:szCs w:val="28"/>
        </w:rPr>
        <w:t>образовательное учреждение</w:t>
      </w:r>
      <w:r w:rsidR="00B471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1671">
        <w:rPr>
          <w:rFonts w:ascii="Times New Roman" w:hAnsi="Times New Roman" w:cs="Times New Roman"/>
          <w:b/>
          <w:sz w:val="28"/>
          <w:szCs w:val="28"/>
        </w:rPr>
        <w:t xml:space="preserve">Республики Марий Эл  </w:t>
      </w:r>
    </w:p>
    <w:p w:rsidR="001E5186" w:rsidRDefault="00665C60" w:rsidP="00F2167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21671">
        <w:rPr>
          <w:rFonts w:ascii="Times New Roman" w:hAnsi="Times New Roman" w:cs="Times New Roman"/>
          <w:b/>
          <w:sz w:val="28"/>
          <w:szCs w:val="28"/>
        </w:rPr>
        <w:t>«Транспортно – энергетический техникум»</w:t>
      </w:r>
      <w:r w:rsidR="00E67BAA">
        <w:rPr>
          <w:rFonts w:ascii="Times New Roman" w:hAnsi="Times New Roman" w:cs="Times New Roman"/>
          <w:sz w:val="24"/>
          <w:szCs w:val="24"/>
        </w:rPr>
        <w:t xml:space="preserve"> образован</w:t>
      </w:r>
      <w:r w:rsidR="001E5186" w:rsidRPr="00E67BAA">
        <w:rPr>
          <w:rFonts w:ascii="Times New Roman" w:hAnsi="Times New Roman" w:cs="Times New Roman"/>
          <w:sz w:val="24"/>
          <w:szCs w:val="24"/>
        </w:rPr>
        <w:t xml:space="preserve"> в 1976 году</w:t>
      </w:r>
    </w:p>
    <w:p w:rsidR="00E67BAA" w:rsidRPr="00F21671" w:rsidRDefault="00E67BAA" w:rsidP="00F216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Техникум </w:t>
      </w:r>
      <w:r w:rsidRPr="00E67BAA">
        <w:rPr>
          <w:rFonts w:ascii="Times New Roman" w:hAnsi="Times New Roman" w:cs="Times New Roman"/>
          <w:bCs/>
          <w:sz w:val="24"/>
          <w:szCs w:val="24"/>
        </w:rPr>
        <w:t>является правопреемником двух учебных заведений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21671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21671">
        <w:rPr>
          <w:rFonts w:ascii="Times New Roman" w:hAnsi="Times New Roman" w:cs="Times New Roman"/>
          <w:sz w:val="24"/>
          <w:szCs w:val="24"/>
        </w:rPr>
        <w:t>Государственного образовательного учреждения</w:t>
      </w:r>
      <w:r w:rsidR="00F21671" w:rsidRPr="00F21671">
        <w:rPr>
          <w:rFonts w:ascii="Times New Roman" w:hAnsi="Times New Roman" w:cs="Times New Roman"/>
          <w:sz w:val="24"/>
          <w:szCs w:val="24"/>
        </w:rPr>
        <w:t xml:space="preserve"> начального профессионального образования Республики Марий Эл «Профессиональное училище № 14»</w:t>
      </w:r>
      <w:r w:rsidR="00F21671">
        <w:rPr>
          <w:rFonts w:ascii="Times New Roman" w:hAnsi="Times New Roman" w:cs="Times New Roman"/>
          <w:sz w:val="24"/>
          <w:szCs w:val="24"/>
        </w:rPr>
        <w:t xml:space="preserve"> и </w:t>
      </w:r>
      <w:r w:rsidRPr="00F21671">
        <w:rPr>
          <w:rFonts w:ascii="Times New Roman" w:hAnsi="Times New Roman" w:cs="Times New Roman"/>
          <w:sz w:val="24"/>
          <w:szCs w:val="24"/>
        </w:rPr>
        <w:t>Государственного образовательного учреждения начального профессионального образования Республики Марий Эл «Профессиональный лицей №7».</w:t>
      </w:r>
    </w:p>
    <w:p w:rsidR="000D77AE" w:rsidRPr="00E67BAA" w:rsidRDefault="000D77AE" w:rsidP="000D77A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7BAA">
        <w:rPr>
          <w:rFonts w:ascii="Times New Roman" w:eastAsia="Times New Roman" w:hAnsi="Times New Roman" w:cs="Times New Roman"/>
          <w:b/>
          <w:sz w:val="24"/>
          <w:szCs w:val="24"/>
        </w:rPr>
        <w:t xml:space="preserve">Главная миссия </w:t>
      </w:r>
      <w:r w:rsidRPr="00E67BAA">
        <w:rPr>
          <w:rFonts w:ascii="Times New Roman" w:hAnsi="Times New Roman" w:cs="Times New Roman"/>
          <w:b/>
          <w:sz w:val="24"/>
          <w:szCs w:val="24"/>
        </w:rPr>
        <w:t xml:space="preserve">нашей </w:t>
      </w:r>
      <w:r w:rsidRPr="00E67BAA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  <w:r w:rsidRPr="00E67B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BAA">
        <w:rPr>
          <w:rFonts w:ascii="Times New Roman" w:eastAsia="Times New Roman" w:hAnsi="Times New Roman" w:cs="Times New Roman"/>
          <w:b/>
          <w:sz w:val="24"/>
          <w:szCs w:val="24"/>
        </w:rPr>
        <w:t xml:space="preserve">– расширить перечень программ подготовки специалистов среднего звена и программ профессионального обучения, подготовка конкурентоспособного специалиста и </w:t>
      </w:r>
      <w:r w:rsidRPr="00E67BAA">
        <w:rPr>
          <w:rFonts w:ascii="Times New Roman" w:hAnsi="Times New Roman" w:cs="Times New Roman"/>
          <w:b/>
          <w:sz w:val="24"/>
          <w:szCs w:val="24"/>
        </w:rPr>
        <w:t>мы создаем</w:t>
      </w:r>
      <w:r w:rsidRPr="00E67BAA">
        <w:rPr>
          <w:rFonts w:ascii="Times New Roman" w:eastAsia="Times New Roman" w:hAnsi="Times New Roman" w:cs="Times New Roman"/>
          <w:b/>
          <w:sz w:val="24"/>
          <w:szCs w:val="24"/>
        </w:rPr>
        <w:t xml:space="preserve"> для этого все необходимые условия.</w:t>
      </w:r>
    </w:p>
    <w:p w:rsidR="00E67BAA" w:rsidRPr="00E67BAA" w:rsidRDefault="00B47104" w:rsidP="000D77A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7BA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2529FD54" wp14:editId="56E84892">
            <wp:simplePos x="0" y="0"/>
            <wp:positionH relativeFrom="column">
              <wp:posOffset>4611430</wp:posOffset>
            </wp:positionH>
            <wp:positionV relativeFrom="paragraph">
              <wp:posOffset>10160</wp:posOffset>
            </wp:positionV>
            <wp:extent cx="1113669" cy="185737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3669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BAA" w:rsidRPr="00E67B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Языки образования </w:t>
      </w:r>
      <w:r w:rsidR="00E67BAA" w:rsidRPr="00E67B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Русский</w:t>
      </w:r>
    </w:p>
    <w:p w:rsidR="00E67BAA" w:rsidRPr="00727A07" w:rsidRDefault="00E67BAA" w:rsidP="00E67B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7BAA">
        <w:rPr>
          <w:rFonts w:ascii="Times New Roman" w:hAnsi="Times New Roman" w:cs="Times New Roman"/>
          <w:b/>
          <w:sz w:val="24"/>
          <w:szCs w:val="24"/>
        </w:rPr>
        <w:t>Ф.И.О. руководителя</w:t>
      </w:r>
      <w:r w:rsidRPr="00E67BAA">
        <w:rPr>
          <w:rFonts w:ascii="Times New Roman" w:hAnsi="Times New Roman" w:cs="Times New Roman"/>
          <w:sz w:val="24"/>
          <w:szCs w:val="24"/>
        </w:rPr>
        <w:t xml:space="preserve"> –  </w:t>
      </w:r>
      <w:r w:rsidR="00727A07">
        <w:rPr>
          <w:rFonts w:ascii="Times New Roman" w:hAnsi="Times New Roman" w:cs="Times New Roman"/>
          <w:sz w:val="24"/>
          <w:szCs w:val="24"/>
        </w:rPr>
        <w:t>Данилов Владимир Родионович</w:t>
      </w:r>
    </w:p>
    <w:p w:rsidR="00E67BAA" w:rsidRDefault="00E67BAA" w:rsidP="00E67BA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7BAA">
        <w:rPr>
          <w:rFonts w:ascii="Times New Roman" w:hAnsi="Times New Roman" w:cs="Times New Roman"/>
          <w:b/>
          <w:bCs/>
          <w:sz w:val="24"/>
          <w:szCs w:val="24"/>
        </w:rPr>
        <w:t>Ждем Вас по адресу: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67BAA">
        <w:rPr>
          <w:rFonts w:ascii="Times New Roman" w:hAnsi="Times New Roman" w:cs="Times New Roman"/>
          <w:bCs/>
          <w:sz w:val="24"/>
          <w:szCs w:val="24"/>
        </w:rPr>
        <w:t>425072</w:t>
      </w:r>
      <w:r w:rsidRPr="00E67B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67BAA">
        <w:rPr>
          <w:rFonts w:ascii="Times New Roman" w:hAnsi="Times New Roman" w:cs="Times New Roman"/>
          <w:sz w:val="24"/>
          <w:szCs w:val="24"/>
        </w:rPr>
        <w:t xml:space="preserve">Республика Марий Эл, </w:t>
      </w:r>
    </w:p>
    <w:p w:rsidR="00E67BAA" w:rsidRDefault="00E67BAA" w:rsidP="00E67BA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E67BAA">
        <w:rPr>
          <w:rFonts w:ascii="Times New Roman" w:hAnsi="Times New Roman" w:cs="Times New Roman"/>
          <w:sz w:val="24"/>
          <w:szCs w:val="24"/>
        </w:rPr>
        <w:t xml:space="preserve">Звениговский район, </w:t>
      </w:r>
    </w:p>
    <w:p w:rsidR="00E67BAA" w:rsidRDefault="00E67BAA" w:rsidP="00E67BA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E67BAA">
        <w:rPr>
          <w:rFonts w:ascii="Times New Roman" w:hAnsi="Times New Roman" w:cs="Times New Roman"/>
          <w:sz w:val="24"/>
          <w:szCs w:val="24"/>
        </w:rPr>
        <w:t xml:space="preserve">с. Красный Яр, ул. Центральная 15. </w:t>
      </w:r>
    </w:p>
    <w:p w:rsidR="00E67BAA" w:rsidRPr="00E67BAA" w:rsidRDefault="00E67BAA" w:rsidP="00E67BA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7BAA">
        <w:rPr>
          <w:rFonts w:ascii="Times New Roman" w:hAnsi="Times New Roman" w:cs="Times New Roman"/>
          <w:b/>
          <w:sz w:val="24"/>
          <w:szCs w:val="24"/>
        </w:rPr>
        <w:t>Контактный телефон: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7BAA">
        <w:rPr>
          <w:rFonts w:ascii="Times New Roman" w:hAnsi="Times New Roman" w:cs="Times New Roman"/>
          <w:sz w:val="24"/>
          <w:szCs w:val="24"/>
        </w:rPr>
        <w:t>Приемная – (83645)6-41-85</w:t>
      </w:r>
    </w:p>
    <w:p w:rsidR="00E67BAA" w:rsidRPr="00E67BAA" w:rsidRDefault="00E67BAA" w:rsidP="00E67BA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E67BAA">
        <w:rPr>
          <w:rFonts w:ascii="Times New Roman" w:hAnsi="Times New Roman" w:cs="Times New Roman"/>
          <w:sz w:val="24"/>
          <w:szCs w:val="24"/>
        </w:rPr>
        <w:t>Бухгалтерия – (83645)6-41-34</w:t>
      </w:r>
    </w:p>
    <w:p w:rsidR="00E67BAA" w:rsidRDefault="00E67BAA" w:rsidP="00E67BA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E67BAA">
        <w:rPr>
          <w:rFonts w:ascii="Times New Roman" w:hAnsi="Times New Roman" w:cs="Times New Roman"/>
          <w:sz w:val="24"/>
          <w:szCs w:val="24"/>
        </w:rPr>
        <w:t>Е-</w:t>
      </w:r>
      <w:r w:rsidRPr="00E67BAA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67BAA">
        <w:rPr>
          <w:rFonts w:ascii="Times New Roman" w:hAnsi="Times New Roman" w:cs="Times New Roman"/>
          <w:sz w:val="24"/>
          <w:szCs w:val="24"/>
        </w:rPr>
        <w:t xml:space="preserve">: </w:t>
      </w:r>
      <w:hyperlink r:id="rId9" w:history="1">
        <w:r w:rsidRPr="00E67BA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ptu</w:t>
        </w:r>
        <w:r w:rsidRPr="00E67BAA">
          <w:rPr>
            <w:rStyle w:val="a3"/>
            <w:rFonts w:ascii="Times New Roman" w:hAnsi="Times New Roman" w:cs="Times New Roman"/>
            <w:sz w:val="24"/>
            <w:szCs w:val="24"/>
          </w:rPr>
          <w:t>20@</w:t>
        </w:r>
        <w:r w:rsidRPr="00E67BA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E67BA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67BA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E67B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BAA" w:rsidRPr="00E67BAA" w:rsidRDefault="00E67BAA" w:rsidP="00E67BA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7BAA">
        <w:rPr>
          <w:rFonts w:ascii="Times New Roman" w:hAnsi="Times New Roman" w:cs="Times New Roman"/>
          <w:b/>
          <w:sz w:val="24"/>
          <w:szCs w:val="24"/>
        </w:rPr>
        <w:t>Адрес сайта:</w:t>
      </w:r>
      <w:r w:rsidRPr="00E67BAA">
        <w:t xml:space="preserve"> </w:t>
      </w:r>
      <w:hyperlink r:id="rId10" w:history="1">
        <w:r w:rsidRPr="00183A68">
          <w:rPr>
            <w:rStyle w:val="a3"/>
            <w:rFonts w:ascii="Times New Roman" w:hAnsi="Times New Roman" w:cs="Times New Roman"/>
            <w:sz w:val="24"/>
            <w:szCs w:val="24"/>
          </w:rPr>
          <w:t>http://edu.mari.ru/proftech/ou22/default.aspx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BAA" w:rsidRDefault="00E67BAA" w:rsidP="00E67BAA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E67BAA">
        <w:rPr>
          <w:rFonts w:ascii="Times New Roman" w:hAnsi="Times New Roman" w:cs="Times New Roman"/>
          <w:sz w:val="24"/>
          <w:szCs w:val="24"/>
        </w:rPr>
        <w:t>Звениговский филиал Государственного бюджетного образовательного учреждения среднего профессионального образования Республики Марий Эл «Транспортно-энергетический техникум»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BAA" w:rsidRPr="00E67BAA" w:rsidRDefault="00E67BAA" w:rsidP="00E67BAA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E67BAA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Pr="00E67BAA">
        <w:rPr>
          <w:rFonts w:ascii="Times New Roman" w:hAnsi="Times New Roman" w:cs="Times New Roman"/>
          <w:sz w:val="24"/>
          <w:szCs w:val="24"/>
        </w:rPr>
        <w:t>: 425060, Республика Марий Эл, г. Звенигово, ул. Ленина, д. 1.</w:t>
      </w:r>
    </w:p>
    <w:p w:rsidR="00E67BAA" w:rsidRDefault="00E67BAA" w:rsidP="00E67BAA">
      <w:pPr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телефон: </w:t>
      </w:r>
      <w:r w:rsidRPr="00E67BAA">
        <w:rPr>
          <w:rFonts w:ascii="Times New Roman" w:hAnsi="Times New Roman" w:cs="Times New Roman"/>
          <w:sz w:val="24"/>
          <w:szCs w:val="24"/>
        </w:rPr>
        <w:t>Приемная – 8(83645)7-14-62</w:t>
      </w:r>
    </w:p>
    <w:p w:rsidR="00E67BAA" w:rsidRDefault="00E67BAA" w:rsidP="000D77AE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9"/>
        <w:gridCol w:w="2406"/>
      </w:tblGrid>
      <w:tr w:rsidR="00E67BAA" w:rsidRPr="00536B97" w:rsidTr="00A94E23">
        <w:trPr>
          <w:trHeight w:val="1136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BAA" w:rsidRPr="00536B97" w:rsidRDefault="00E67BAA" w:rsidP="00B47104">
            <w:pPr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Учредителем Государственного бюджетного </w:t>
            </w:r>
            <w:r w:rsidR="00B471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профессиональное </w:t>
            </w: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образовательного учреждения Республики Марий Эл «</w:t>
            </w:r>
            <w:r w:rsidRPr="00F2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Транспортно – энергетический техникум</w:t>
            </w: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является Министерство образования и науки Республики Марий Эл.</w:t>
            </w:r>
          </w:p>
        </w:tc>
      </w:tr>
      <w:tr w:rsidR="00E67BAA" w:rsidRPr="00536B97" w:rsidTr="00A94E23"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BAA" w:rsidRPr="00536B97" w:rsidRDefault="00E67BAA" w:rsidP="00F21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67BAA" w:rsidRPr="00536B97" w:rsidRDefault="00E67BAA" w:rsidP="00F21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  <w:r w:rsidRPr="00536B97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ru-RU"/>
              </w:rPr>
              <w:t xml:space="preserve">: </w:t>
            </w:r>
            <w:r w:rsidR="00B47104" w:rsidRPr="00140360">
              <w:rPr>
                <w:b/>
                <w:color w:val="FF0000"/>
                <w:shd w:val="clear" w:color="auto" w:fill="FFFFFF"/>
              </w:rPr>
              <w:t>Ревуцкая Лариса Анатольевна</w:t>
            </w:r>
          </w:p>
          <w:p w:rsidR="00E67BAA" w:rsidRPr="00536B97" w:rsidRDefault="00E67BAA" w:rsidP="00F21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Контактный телефон:</w:t>
            </w:r>
            <w:r w:rsidRPr="00F2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536B97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ru-RU"/>
              </w:rPr>
              <w:t>45-28-29</w:t>
            </w:r>
          </w:p>
          <w:p w:rsidR="00E67BAA" w:rsidRPr="00536B97" w:rsidRDefault="00E67BAA" w:rsidP="00F21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Адрес:</w:t>
            </w:r>
            <w:r w:rsidRPr="00F2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536B97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shd w:val="clear" w:color="auto" w:fill="FFFFFF"/>
                <w:lang w:eastAsia="ru-RU"/>
              </w:rPr>
              <w:t>424001, Россия, Республика Марий Эл,</w:t>
            </w:r>
            <w:r w:rsidRPr="00F21671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536B97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shd w:val="clear" w:color="auto" w:fill="FFFFFF"/>
                <w:lang w:eastAsia="ru-RU"/>
              </w:rPr>
              <w:br/>
              <w:t>г. Йошкар-Ола, ул. Успенская, 36а</w:t>
            </w:r>
          </w:p>
          <w:p w:rsidR="00E67BAA" w:rsidRPr="00536B97" w:rsidRDefault="00E67BAA" w:rsidP="00F21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Сайт:</w:t>
            </w:r>
            <w:r w:rsidRPr="00F2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hyperlink r:id="rId11" w:history="1">
              <w:r w:rsidRPr="00536B97">
                <w:rPr>
                  <w:rFonts w:ascii="Times New Roman" w:eastAsia="Times New Roman" w:hAnsi="Times New Roman" w:cs="Times New Roman"/>
                  <w:b/>
                  <w:bCs/>
                  <w:color w:val="C00000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http://portal.mari.ru/minobr/</w:t>
              </w:r>
            </w:hyperlink>
          </w:p>
          <w:p w:rsidR="00E67BAA" w:rsidRPr="00536B97" w:rsidRDefault="00E67BAA" w:rsidP="00F21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6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Электронная почта:</w:t>
            </w:r>
            <w:r w:rsidRPr="00F2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536B97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ru-RU"/>
              </w:rPr>
              <w:t>minobr@mari-el.ru</w:t>
            </w:r>
          </w:p>
        </w:tc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7BAA" w:rsidRPr="00536B97" w:rsidRDefault="00E67BAA" w:rsidP="00A94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67BAA" w:rsidRDefault="00E67BAA" w:rsidP="00E67BAA">
      <w:pPr>
        <w:spacing w:line="240" w:lineRule="auto"/>
        <w:textAlignment w:val="top"/>
        <w:rPr>
          <w:rFonts w:ascii="Arial" w:eastAsia="Times New Roman" w:hAnsi="Arial" w:cs="Arial"/>
          <w:b/>
          <w:bCs/>
          <w:color w:val="F79646"/>
          <w:sz w:val="24"/>
          <w:szCs w:val="24"/>
          <w:lang w:eastAsia="ru-RU"/>
        </w:rPr>
      </w:pPr>
    </w:p>
    <w:p w:rsidR="000D77AE" w:rsidRPr="000D77AE" w:rsidRDefault="000D77AE" w:rsidP="000D77AE">
      <w:pPr>
        <w:spacing w:line="24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D77A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Режим работы</w:t>
      </w:r>
      <w:r w:rsidR="00F21671" w:rsidRPr="00F21671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 xml:space="preserve"> ГБ</w:t>
      </w:r>
      <w:r w:rsidR="00B47104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П</w:t>
      </w:r>
      <w:r w:rsidR="00F21671" w:rsidRPr="00F21671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ОУ РМЭ «ТЭТ»</w:t>
      </w:r>
    </w:p>
    <w:p w:rsidR="000D77AE" w:rsidRPr="000D77AE" w:rsidRDefault="000D77AE" w:rsidP="000D77AE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Arial" w:eastAsia="Times New Roman" w:hAnsi="Arial" w:cs="Arial"/>
          <w:b/>
          <w:bCs/>
          <w:color w:val="C0504D"/>
          <w:sz w:val="24"/>
          <w:szCs w:val="24"/>
          <w:lang w:eastAsia="ru-RU"/>
        </w:rPr>
        <w:t>Администрация, служащие, хозперсонал:</w:t>
      </w:r>
    </w:p>
    <w:p w:rsidR="000D77AE" w:rsidRPr="000D77AE" w:rsidRDefault="000D77AE" w:rsidP="000D77AE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Arial" w:eastAsia="Times New Roman" w:hAnsi="Arial" w:cs="Arial"/>
          <w:i/>
          <w:iCs/>
          <w:color w:val="0070C0"/>
          <w:sz w:val="24"/>
          <w:szCs w:val="24"/>
          <w:lang w:eastAsia="ru-RU"/>
        </w:rPr>
        <w:t>с</w:t>
      </w:r>
      <w:r w:rsidRPr="000D77AE">
        <w:rPr>
          <w:rFonts w:ascii="Arial" w:eastAsia="Times New Roman" w:hAnsi="Arial" w:cs="Arial"/>
          <w:b/>
          <w:bCs/>
          <w:i/>
          <w:iCs/>
          <w:color w:val="0070C0"/>
          <w:sz w:val="24"/>
          <w:szCs w:val="24"/>
          <w:lang w:eastAsia="ru-RU"/>
        </w:rPr>
        <w:t xml:space="preserve"> 08:00 </w:t>
      </w:r>
      <w:r w:rsidRPr="000D77AE">
        <w:rPr>
          <w:rFonts w:ascii="Arial" w:eastAsia="Times New Roman" w:hAnsi="Arial" w:cs="Arial"/>
          <w:i/>
          <w:iCs/>
          <w:color w:val="0070C0"/>
          <w:sz w:val="24"/>
          <w:szCs w:val="24"/>
          <w:lang w:eastAsia="ru-RU"/>
        </w:rPr>
        <w:t>до</w:t>
      </w:r>
      <w:r w:rsidRPr="000D77AE">
        <w:rPr>
          <w:rFonts w:ascii="Arial" w:eastAsia="Times New Roman" w:hAnsi="Arial" w:cs="Arial"/>
          <w:b/>
          <w:bCs/>
          <w:i/>
          <w:iCs/>
          <w:color w:val="0070C0"/>
          <w:sz w:val="24"/>
          <w:szCs w:val="24"/>
          <w:lang w:eastAsia="ru-RU"/>
        </w:rPr>
        <w:t xml:space="preserve"> 17:00</w:t>
      </w:r>
    </w:p>
    <w:p w:rsidR="000D77AE" w:rsidRPr="000D77AE" w:rsidRDefault="000D77AE" w:rsidP="000D77AE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Arial" w:eastAsia="Times New Roman" w:hAnsi="Arial" w:cs="Arial"/>
          <w:i/>
          <w:iCs/>
          <w:color w:val="0070C0"/>
          <w:sz w:val="24"/>
          <w:szCs w:val="24"/>
          <w:lang w:eastAsia="ru-RU"/>
        </w:rPr>
        <w:t>обед с</w:t>
      </w:r>
      <w:r w:rsidRPr="000D77AE">
        <w:rPr>
          <w:rFonts w:ascii="Arial" w:eastAsia="Times New Roman" w:hAnsi="Arial" w:cs="Arial"/>
          <w:b/>
          <w:bCs/>
          <w:i/>
          <w:iCs/>
          <w:color w:val="0070C0"/>
          <w:sz w:val="24"/>
          <w:szCs w:val="24"/>
          <w:lang w:eastAsia="ru-RU"/>
        </w:rPr>
        <w:t xml:space="preserve"> 12:00 </w:t>
      </w:r>
      <w:r w:rsidRPr="000D77AE">
        <w:rPr>
          <w:rFonts w:ascii="Arial" w:eastAsia="Times New Roman" w:hAnsi="Arial" w:cs="Arial"/>
          <w:i/>
          <w:iCs/>
          <w:color w:val="0070C0"/>
          <w:sz w:val="24"/>
          <w:szCs w:val="24"/>
          <w:lang w:eastAsia="ru-RU"/>
        </w:rPr>
        <w:t>до</w:t>
      </w:r>
      <w:r w:rsidRPr="000D77AE">
        <w:rPr>
          <w:rFonts w:ascii="Arial" w:eastAsia="Times New Roman" w:hAnsi="Arial" w:cs="Arial"/>
          <w:b/>
          <w:bCs/>
          <w:i/>
          <w:iCs/>
          <w:color w:val="0070C0"/>
          <w:sz w:val="24"/>
          <w:szCs w:val="24"/>
          <w:lang w:eastAsia="ru-RU"/>
        </w:rPr>
        <w:t xml:space="preserve"> 13:00</w:t>
      </w:r>
    </w:p>
    <w:p w:rsidR="000D77AE" w:rsidRPr="000D77AE" w:rsidRDefault="000D77AE" w:rsidP="00E67BAA">
      <w:pPr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D77AE" w:rsidRPr="000D77AE" w:rsidRDefault="000D77AE" w:rsidP="000D77AE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Arial" w:eastAsia="Times New Roman" w:hAnsi="Arial" w:cs="Arial"/>
          <w:b/>
          <w:bCs/>
          <w:color w:val="C0504D"/>
          <w:sz w:val="24"/>
          <w:szCs w:val="24"/>
          <w:lang w:eastAsia="ru-RU"/>
        </w:rPr>
        <w:t>Инженерно-педагогические работники:</w:t>
      </w:r>
    </w:p>
    <w:p w:rsidR="000D77AE" w:rsidRPr="000D77AE" w:rsidRDefault="000D77AE" w:rsidP="000D77AE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Arial" w:eastAsia="Times New Roman" w:hAnsi="Arial" w:cs="Arial"/>
          <w:b/>
          <w:bCs/>
          <w:i/>
          <w:iCs/>
          <w:color w:val="0070C0"/>
          <w:sz w:val="24"/>
          <w:szCs w:val="24"/>
          <w:lang w:eastAsia="ru-RU"/>
        </w:rPr>
        <w:t>в зависимости от расписания</w:t>
      </w:r>
    </w:p>
    <w:p w:rsidR="000D77AE" w:rsidRPr="000D77AE" w:rsidRDefault="000D77AE" w:rsidP="000D77AE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D77AE" w:rsidRPr="000D77AE" w:rsidRDefault="000D77AE" w:rsidP="000D77AE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Arial" w:eastAsia="Times New Roman" w:hAnsi="Arial" w:cs="Arial"/>
          <w:b/>
          <w:bCs/>
          <w:color w:val="C0504D"/>
          <w:sz w:val="24"/>
          <w:szCs w:val="24"/>
          <w:lang w:eastAsia="ru-RU"/>
        </w:rPr>
        <w:t xml:space="preserve">Режим учебных занятий </w:t>
      </w:r>
      <w:r w:rsidRPr="000D77AE">
        <w:rPr>
          <w:rFonts w:ascii="Arial" w:eastAsia="Times New Roman" w:hAnsi="Arial" w:cs="Arial"/>
          <w:b/>
          <w:bCs/>
          <w:color w:val="C0504D"/>
          <w:sz w:val="24"/>
          <w:szCs w:val="24"/>
          <w:lang w:eastAsia="ru-RU"/>
        </w:rPr>
        <w:br/>
      </w:r>
      <w:r w:rsidR="00E67BAA">
        <w:rPr>
          <w:rFonts w:ascii="Arial" w:eastAsia="Times New Roman" w:hAnsi="Arial" w:cs="Arial"/>
          <w:b/>
          <w:bCs/>
          <w:color w:val="C0504D"/>
          <w:sz w:val="24"/>
          <w:szCs w:val="24"/>
          <w:lang w:eastAsia="ru-RU"/>
        </w:rPr>
        <w:t>(5</w:t>
      </w:r>
      <w:r w:rsidRPr="000D77AE">
        <w:rPr>
          <w:rFonts w:ascii="Arial" w:eastAsia="Times New Roman" w:hAnsi="Arial" w:cs="Arial"/>
          <w:b/>
          <w:bCs/>
          <w:color w:val="C0504D"/>
          <w:sz w:val="24"/>
          <w:szCs w:val="24"/>
          <w:lang w:eastAsia="ru-RU"/>
        </w:rPr>
        <w:t>-дневная учебная неделя):</w:t>
      </w:r>
    </w:p>
    <w:p w:rsidR="000D77AE" w:rsidRPr="000D77AE" w:rsidRDefault="000D77AE" w:rsidP="000D77AE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AE">
        <w:rPr>
          <w:rFonts w:ascii="Arial" w:eastAsia="Times New Roman" w:hAnsi="Arial" w:cs="Arial"/>
          <w:i/>
          <w:iCs/>
          <w:color w:val="0070C0"/>
          <w:sz w:val="24"/>
          <w:szCs w:val="24"/>
          <w:lang w:eastAsia="ru-RU"/>
        </w:rPr>
        <w:t xml:space="preserve">с </w:t>
      </w:r>
      <w:r w:rsidRPr="000D77AE">
        <w:rPr>
          <w:rFonts w:ascii="Arial" w:eastAsia="Times New Roman" w:hAnsi="Arial" w:cs="Arial"/>
          <w:b/>
          <w:bCs/>
          <w:i/>
          <w:iCs/>
          <w:color w:val="0070C0"/>
          <w:sz w:val="24"/>
          <w:szCs w:val="24"/>
          <w:lang w:eastAsia="ru-RU"/>
        </w:rPr>
        <w:t xml:space="preserve">08:20 </w:t>
      </w:r>
      <w:r w:rsidRPr="000D77AE">
        <w:rPr>
          <w:rFonts w:ascii="Arial" w:eastAsia="Times New Roman" w:hAnsi="Arial" w:cs="Arial"/>
          <w:i/>
          <w:iCs/>
          <w:color w:val="0070C0"/>
          <w:sz w:val="24"/>
          <w:szCs w:val="24"/>
          <w:lang w:eastAsia="ru-RU"/>
        </w:rPr>
        <w:t>до</w:t>
      </w:r>
      <w:r w:rsidRPr="000D77AE">
        <w:rPr>
          <w:rFonts w:ascii="Arial" w:eastAsia="Times New Roman" w:hAnsi="Arial" w:cs="Arial"/>
          <w:b/>
          <w:bCs/>
          <w:i/>
          <w:iCs/>
          <w:color w:val="0070C0"/>
          <w:sz w:val="24"/>
          <w:szCs w:val="24"/>
          <w:lang w:eastAsia="ru-RU"/>
        </w:rPr>
        <w:t xml:space="preserve"> 15:25</w:t>
      </w:r>
    </w:p>
    <w:p w:rsidR="00310B12" w:rsidRDefault="00310B12"/>
    <w:sectPr w:rsidR="00310B12" w:rsidSect="00F21671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A1010"/>
    <w:multiLevelType w:val="hybridMultilevel"/>
    <w:tmpl w:val="9FDA1D48"/>
    <w:lvl w:ilvl="0" w:tplc="C68677D4">
      <w:start w:val="1"/>
      <w:numFmt w:val="decimal"/>
      <w:lvlText w:val="%1."/>
      <w:lvlJc w:val="left"/>
      <w:pPr>
        <w:ind w:left="43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129928FA"/>
    <w:multiLevelType w:val="hybridMultilevel"/>
    <w:tmpl w:val="74BCBD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8F706C"/>
    <w:multiLevelType w:val="hybridMultilevel"/>
    <w:tmpl w:val="BE7637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3DF"/>
    <w:rsid w:val="000D77AE"/>
    <w:rsid w:val="00140360"/>
    <w:rsid w:val="001E5186"/>
    <w:rsid w:val="00310B12"/>
    <w:rsid w:val="00434AF7"/>
    <w:rsid w:val="00504B17"/>
    <w:rsid w:val="00536B97"/>
    <w:rsid w:val="00665C60"/>
    <w:rsid w:val="006E0520"/>
    <w:rsid w:val="00727A07"/>
    <w:rsid w:val="008013DF"/>
    <w:rsid w:val="008D45C7"/>
    <w:rsid w:val="00B47104"/>
    <w:rsid w:val="00E67BAA"/>
    <w:rsid w:val="00F21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11CD78-418C-46D6-8B0A-07B05968A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5C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10B12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536B97"/>
  </w:style>
  <w:style w:type="paragraph" w:styleId="a5">
    <w:name w:val="Balloon Text"/>
    <w:basedOn w:val="a"/>
    <w:link w:val="a6"/>
    <w:uiPriority w:val="99"/>
    <w:semiHidden/>
    <w:unhideWhenUsed/>
    <w:rsid w:val="00536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6B97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1E51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2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5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6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portal.mari.ru/minobr/" TargetMode="External"/><Relationship Id="rId5" Type="http://schemas.openxmlformats.org/officeDocument/2006/relationships/styles" Target="styles.xml"/><Relationship Id="rId10" Type="http://schemas.openxmlformats.org/officeDocument/2006/relationships/hyperlink" Target="http://edu.mari.ru/proftech/ou22/default.aspx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ptu2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A69546238E89B40A456C5F8AAEDAA52" ma:contentTypeVersion="0" ma:contentTypeDescription="Создание документа." ma:contentTypeScope="" ma:versionID="57afc93fb4537f619559bd20c5c188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B78D3E-F618-4ED9-838A-6D822FA10F75}"/>
</file>

<file path=customXml/itemProps2.xml><?xml version="1.0" encoding="utf-8"?>
<ds:datastoreItem xmlns:ds="http://schemas.openxmlformats.org/officeDocument/2006/customXml" ds:itemID="{621EAD53-F165-44BF-A5EC-8F140E2FBF3F}"/>
</file>

<file path=customXml/itemProps3.xml><?xml version="1.0" encoding="utf-8"?>
<ds:datastoreItem xmlns:ds="http://schemas.openxmlformats.org/officeDocument/2006/customXml" ds:itemID="{01BAFABD-B4BB-4DCD-B456-49CE037287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2000</Characters>
  <Application>Microsoft Office Word</Application>
  <DocSecurity>4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Вероника</cp:lastModifiedBy>
  <cp:revision>2</cp:revision>
  <dcterms:created xsi:type="dcterms:W3CDTF">2025-10-20T08:28:00Z</dcterms:created>
  <dcterms:modified xsi:type="dcterms:W3CDTF">2025-10-20T08:28:00Z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0x0101001A69546238E89B40A456C5F8AAEDAA52</vt:lpwstr>
  </property>
</Properties>
</file>