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EA4493A506D041824CD7A4EA05A69A" ma:contentTypeVersion="0" ma:contentTypeDescription="Создание документа." ma:contentTypeScope="" ma:versionID="7839bd98100cb039054788a534a7436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90FF75-94FB-494B-84FB-BE5AD42A4E37}"/>
</file>

<file path=customXml/itemProps2.xml><?xml version="1.0" encoding="utf-8"?>
<ds:datastoreItem xmlns:ds="http://schemas.openxmlformats.org/officeDocument/2006/customXml" ds:itemID="{DB33DED2-777D-4B0F-8407-B4631BF74DE0}"/>
</file>

<file path=customXml/itemProps3.xml><?xml version="1.0" encoding="utf-8"?>
<ds:datastoreItem xmlns:ds="http://schemas.openxmlformats.org/officeDocument/2006/customXml" ds:itemID="{1E4B6493-9C69-41B1-9E8F-4FBEF6662CD6}"/>
</file>

<file path=customXml/itemProps4.xml><?xml version="1.0" encoding="utf-8"?>
<ds:datastoreItem xmlns:ds="http://schemas.openxmlformats.org/officeDocument/2006/customXml" ds:itemID="{DE925F6B-10D1-48C3-8376-C18072A8B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0x0101000BEA4493A506D041824CD7A4EA05A69A</vt:lpwstr>
  </property>
</Properties>
</file>