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4855"/>
      </w:tblGrid>
      <w:tr w:rsidR="004521C9" w:rsidRPr="004521C9" w:rsidTr="004521C9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855"/>
            </w:tblGrid>
            <w:tr w:rsidR="004521C9" w:rsidRPr="004521C9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4521C9" w:rsidRPr="004521C9" w:rsidRDefault="004521C9" w:rsidP="004521C9">
                  <w:pPr>
                    <w:jc w:val="center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 xml:space="preserve">Результаты приема по каждой профессии для </w:t>
                  </w:r>
                  <w:proofErr w:type="gramStart"/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обучения</w:t>
                  </w:r>
                  <w:proofErr w:type="gramEnd"/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 xml:space="preserve"> по адаптированным образовательным программам</w:t>
                  </w:r>
                </w:p>
                <w:p w:rsidR="004521C9" w:rsidRPr="004521C9" w:rsidRDefault="004521C9" w:rsidP="004521C9">
                  <w:pPr>
                    <w:jc w:val="center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в 202</w:t>
                  </w:r>
                  <w:r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5</w:t>
                  </w: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-202</w:t>
                  </w:r>
                  <w:r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6</w:t>
                  </w: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 xml:space="preserve"> учебном году ГБПОУ Республики Марий Эл «ВИТТ»</w:t>
                  </w:r>
                </w:p>
                <w:p w:rsidR="004521C9" w:rsidRPr="004521C9" w:rsidRDefault="004521C9" w:rsidP="004521C9">
                  <w:pPr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 </w:t>
                  </w:r>
                </w:p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827"/>
                    <w:gridCol w:w="1315"/>
                    <w:gridCol w:w="1450"/>
                    <w:gridCol w:w="1373"/>
                    <w:gridCol w:w="1348"/>
                    <w:gridCol w:w="1150"/>
                    <w:gridCol w:w="1664"/>
                    <w:gridCol w:w="1259"/>
                    <w:gridCol w:w="1245"/>
                    <w:gridCol w:w="1204"/>
                  </w:tblGrid>
                  <w:tr w:rsidR="004521C9" w:rsidRPr="004521C9" w:rsidTr="004521C9">
                    <w:tc>
                      <w:tcPr>
                        <w:tcW w:w="3114" w:type="dxa"/>
                        <w:vMerge w:val="restart"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1417" w:type="dxa"/>
                        <w:vMerge w:val="restart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Код</w:t>
                        </w:r>
                      </w:p>
                    </w:tc>
                    <w:tc>
                      <w:tcPr>
                        <w:tcW w:w="8364" w:type="dxa"/>
                        <w:gridSpan w:val="6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Принято по программам профессионального обучения за счет бюджетных ассигнований</w:t>
                        </w:r>
                      </w:p>
                    </w:tc>
                    <w:tc>
                      <w:tcPr>
                        <w:tcW w:w="2493" w:type="dxa"/>
                        <w:gridSpan w:val="2"/>
                        <w:vMerge w:val="restart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Принято по договорам об оказании платных образовательных услуг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0" w:type="auto"/>
                        <w:vMerge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5670" w:type="dxa"/>
                        <w:gridSpan w:val="4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Бюджет субъекта РФ</w:t>
                        </w:r>
                      </w:p>
                    </w:tc>
                    <w:tc>
                      <w:tcPr>
                        <w:tcW w:w="1418" w:type="dxa"/>
                        <w:vMerge w:val="restart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Федерального бюджета</w:t>
                        </w:r>
                      </w:p>
                    </w:tc>
                    <w:tc>
                      <w:tcPr>
                        <w:tcW w:w="1276" w:type="dxa"/>
                        <w:vMerge w:val="restart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Местного бюджета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Merge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4521C9" w:rsidRPr="004521C9" w:rsidTr="004521C9">
                    <w:tc>
                      <w:tcPr>
                        <w:tcW w:w="0" w:type="auto"/>
                        <w:vMerge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Очное обучение</w:t>
                        </w:r>
                      </w:p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(чел.)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Очно-заочное</w:t>
                        </w:r>
                        <w:proofErr w:type="spellEnd"/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отделение (чел.)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Заочное обучение (чел.)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(чел.)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Очное обучение (чел.)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Заочное обучение (чел.)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Адаптированные образовательные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36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36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Каменщик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15.02.08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</w:t>
                        </w: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Штукатур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38.02.04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</w:t>
                        </w: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</w:t>
                        </w: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rPr>
                      <w:trHeight w:val="76"/>
                    </w:trPr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Швея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38.02.03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spacing w:line="76" w:lineRule="atLeast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</w:tbl>
                <w:p w:rsidR="004521C9" w:rsidRPr="004521C9" w:rsidRDefault="004521C9" w:rsidP="004521C9">
                  <w:pPr>
                    <w:jc w:val="center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 xml:space="preserve">Результаты приема по каждой профессии и специальностям для </w:t>
                  </w:r>
                  <w:proofErr w:type="gramStart"/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обучения по</w:t>
                  </w:r>
                  <w:proofErr w:type="gramEnd"/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 xml:space="preserve"> образовательным программам среднего профессионального образования в 202</w:t>
                  </w:r>
                  <w:r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5</w:t>
                  </w: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-202</w:t>
                  </w:r>
                  <w:r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6</w:t>
                  </w: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 xml:space="preserve"> учебном году ГБПОУ Республики Марий Эл «ВИТТ»</w:t>
                  </w:r>
                </w:p>
                <w:p w:rsidR="004521C9" w:rsidRPr="004521C9" w:rsidRDefault="004521C9" w:rsidP="004521C9">
                  <w:pPr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4521C9">
                    <w:rPr>
                      <w:rFonts w:eastAsia="Times New Roman" w:cs="Times New Roman"/>
                      <w:b/>
                      <w:bCs/>
                      <w:szCs w:val="28"/>
                      <w:lang w:eastAsia="ru-RU"/>
                    </w:rPr>
                    <w:t> </w:t>
                  </w:r>
                </w:p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613"/>
                    <w:gridCol w:w="1159"/>
                    <w:gridCol w:w="1281"/>
                    <w:gridCol w:w="1305"/>
                    <w:gridCol w:w="1240"/>
                    <w:gridCol w:w="959"/>
                    <w:gridCol w:w="1664"/>
                    <w:gridCol w:w="1232"/>
                    <w:gridCol w:w="1199"/>
                    <w:gridCol w:w="1183"/>
                  </w:tblGrid>
                  <w:tr w:rsidR="004521C9" w:rsidRPr="004521C9" w:rsidTr="004521C9">
                    <w:tc>
                      <w:tcPr>
                        <w:tcW w:w="3114" w:type="dxa"/>
                        <w:vMerge w:val="restart"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1417" w:type="dxa"/>
                        <w:vMerge w:val="restart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Код</w:t>
                        </w:r>
                      </w:p>
                    </w:tc>
                    <w:tc>
                      <w:tcPr>
                        <w:tcW w:w="8364" w:type="dxa"/>
                        <w:gridSpan w:val="6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Принято по программам среднего профессионального образования за счет бюджетных ассигнований</w:t>
                        </w:r>
                      </w:p>
                    </w:tc>
                    <w:tc>
                      <w:tcPr>
                        <w:tcW w:w="2493" w:type="dxa"/>
                        <w:gridSpan w:val="2"/>
                        <w:vMerge w:val="restart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Принято по договорам об оказании платных образовательных услуг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0" w:type="auto"/>
                        <w:vMerge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5670" w:type="dxa"/>
                        <w:gridSpan w:val="4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Бюджет субъекта РФ</w:t>
                        </w:r>
                      </w:p>
                    </w:tc>
                    <w:tc>
                      <w:tcPr>
                        <w:tcW w:w="1418" w:type="dxa"/>
                        <w:vMerge w:val="restart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Федерального бюджета</w:t>
                        </w:r>
                      </w:p>
                    </w:tc>
                    <w:tc>
                      <w:tcPr>
                        <w:tcW w:w="1276" w:type="dxa"/>
                        <w:vMerge w:val="restart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Местного бюджета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Merge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4521C9" w:rsidRPr="004521C9" w:rsidTr="004521C9">
                    <w:tc>
                      <w:tcPr>
                        <w:tcW w:w="0" w:type="auto"/>
                        <w:vMerge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Очное обучение</w:t>
                        </w:r>
                      </w:p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(чел.)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Очно-заочное</w:t>
                        </w:r>
                        <w:proofErr w:type="spellEnd"/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отделение (чел.)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Заочное обучение (чел.)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(чел.)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Очное обучение (чел.)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Заочное обучение (чел.)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Программы подготовки специалистов среднего звена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Технология машиностроения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15.02.</w:t>
                        </w: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16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lastRenderedPageBreak/>
                          <w:t>Документационное обеспечение управления и архивоведение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46.02.01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Программа подготовки квалифицированных  рабочих, служащих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75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75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Мастер общестроительных работ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08.01.07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Лаборант по контролю качества сырья, реактивов, промежуточных продуктов, готовой продукции, отходов производства (по отраслям)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18.01.3</w:t>
                        </w: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4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Оператор информационных систем и ресурсов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09.01.03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Мастер по изготовлению швейных изделий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29.01.33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25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521C9"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  <w:t>0</w:t>
                        </w:r>
                      </w:p>
                    </w:tc>
                  </w:tr>
                  <w:tr w:rsidR="004521C9" w:rsidRPr="004521C9" w:rsidTr="004521C9">
                    <w:tc>
                      <w:tcPr>
                        <w:tcW w:w="311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5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1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4521C9" w:rsidRPr="004521C9" w:rsidRDefault="004521C9" w:rsidP="004521C9">
                        <w:pPr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  <w:lang w:eastAsia="ru-RU"/>
                          </w:rPr>
                        </w:pPr>
                      </w:p>
                    </w:tc>
                  </w:tr>
                </w:tbl>
                <w:p w:rsidR="004521C9" w:rsidRPr="004521C9" w:rsidRDefault="004521C9" w:rsidP="004521C9">
                  <w:pPr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</w:p>
              </w:tc>
            </w:tr>
          </w:tbl>
          <w:p w:rsidR="004521C9" w:rsidRPr="004521C9" w:rsidRDefault="004521C9" w:rsidP="004521C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3F24" w:rsidRDefault="00123F24"/>
    <w:sectPr w:rsidR="00123F24" w:rsidSect="004521C9">
      <w:pgSz w:w="16840" w:h="11907" w:orient="landscape" w:code="9"/>
      <w:pgMar w:top="1701" w:right="851" w:bottom="851" w:left="1134" w:header="720" w:footer="720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4521C9"/>
    <w:rsid w:val="00123F24"/>
    <w:rsid w:val="002B0D8F"/>
    <w:rsid w:val="0032267D"/>
    <w:rsid w:val="003A0819"/>
    <w:rsid w:val="004521C9"/>
    <w:rsid w:val="004C7CD5"/>
    <w:rsid w:val="0055192F"/>
    <w:rsid w:val="006334D5"/>
    <w:rsid w:val="00683E14"/>
    <w:rsid w:val="00693FDF"/>
    <w:rsid w:val="00772746"/>
    <w:rsid w:val="0078477D"/>
    <w:rsid w:val="007F5573"/>
    <w:rsid w:val="008B4F11"/>
    <w:rsid w:val="00926D07"/>
    <w:rsid w:val="009927A0"/>
    <w:rsid w:val="009A5052"/>
    <w:rsid w:val="00A1105B"/>
    <w:rsid w:val="00B04D1C"/>
    <w:rsid w:val="00B15702"/>
    <w:rsid w:val="00B432D2"/>
    <w:rsid w:val="00B771A0"/>
    <w:rsid w:val="00BC333C"/>
    <w:rsid w:val="00C2693A"/>
    <w:rsid w:val="00CF1EAF"/>
    <w:rsid w:val="00E25E9E"/>
    <w:rsid w:val="00E77B09"/>
    <w:rsid w:val="00ED3594"/>
    <w:rsid w:val="00F20757"/>
    <w:rsid w:val="00F3311D"/>
    <w:rsid w:val="00FF5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7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60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8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2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9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4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58AA421A19A274C8B35FFD6545819F1" ma:contentTypeVersion="0" ma:contentTypeDescription="Создание документа." ma:contentTypeScope="" ma:versionID="25062b5e70e592cb981458194c947eb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BABBF04-8C3A-46DE-A40F-19FBB6D5C1EE}"/>
</file>

<file path=customXml/itemProps2.xml><?xml version="1.0" encoding="utf-8"?>
<ds:datastoreItem xmlns:ds="http://schemas.openxmlformats.org/officeDocument/2006/customXml" ds:itemID="{F1C32201-3BDB-43A9-A4BA-1D8F36B0B25B}"/>
</file>

<file path=customXml/itemProps3.xml><?xml version="1.0" encoding="utf-8"?>
<ds:datastoreItem xmlns:ds="http://schemas.openxmlformats.org/officeDocument/2006/customXml" ds:itemID="{D4576630-5EE1-4E50-B89A-BECB25FBF1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2026-03-02T10:26:00Z</dcterms:created>
  <dcterms:modified xsi:type="dcterms:W3CDTF">2026-03-02T10:26:00Z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0x010100958AA421A19A274C8B35FFD6545819F1</vt:lpwstr>
  </property>
</Properties>
</file>