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18" w:rsidRDefault="00610C18" w:rsidP="00610C18">
      <w:pPr>
        <w:jc w:val="center"/>
        <w:rPr>
          <w:b/>
          <w:sz w:val="28"/>
          <w:szCs w:val="28"/>
        </w:rPr>
      </w:pPr>
      <w:r w:rsidRPr="00E57F3A">
        <w:rPr>
          <w:color w:val="000000"/>
          <w:sz w:val="28"/>
          <w:szCs w:val="28"/>
        </w:rPr>
        <w:t>Материально-техническое обеспечение и оснащен</w:t>
      </w:r>
      <w:r>
        <w:rPr>
          <w:color w:val="000000"/>
          <w:sz w:val="28"/>
          <w:szCs w:val="28"/>
        </w:rPr>
        <w:t>ность образовательного процесса</w:t>
      </w:r>
      <w:r w:rsidRPr="00E57F3A">
        <w:rPr>
          <w:color w:val="000000"/>
          <w:sz w:val="28"/>
          <w:szCs w:val="28"/>
        </w:rPr>
        <w:t xml:space="preserve">. </w:t>
      </w:r>
    </w:p>
    <w:p w:rsidR="00610C18" w:rsidRDefault="00610C18" w:rsidP="00610C18">
      <w:pPr>
        <w:jc w:val="center"/>
        <w:rPr>
          <w:b/>
          <w:sz w:val="28"/>
          <w:szCs w:val="28"/>
        </w:rPr>
      </w:pPr>
    </w:p>
    <w:p w:rsidR="00610C18" w:rsidRDefault="00610C18" w:rsidP="00610C18">
      <w:pPr>
        <w:jc w:val="center"/>
        <w:rPr>
          <w:b/>
          <w:sz w:val="28"/>
          <w:szCs w:val="28"/>
        </w:rPr>
      </w:pPr>
    </w:p>
    <w:p w:rsidR="00610C18" w:rsidRDefault="00610C18" w:rsidP="00610C18">
      <w:pPr>
        <w:ind w:firstLine="708"/>
        <w:jc w:val="both"/>
        <w:rPr>
          <w:sz w:val="24"/>
          <w:szCs w:val="24"/>
        </w:rPr>
      </w:pPr>
    </w:p>
    <w:p w:rsidR="00610C18" w:rsidRDefault="00610C18" w:rsidP="00610C18">
      <w:pPr>
        <w:ind w:firstLine="709"/>
        <w:jc w:val="both"/>
        <w:rPr>
          <w:sz w:val="28"/>
          <w:szCs w:val="28"/>
        </w:rPr>
      </w:pPr>
      <w:r w:rsidRPr="00286EA6">
        <w:rPr>
          <w:sz w:val="28"/>
          <w:szCs w:val="28"/>
        </w:rPr>
        <w:t xml:space="preserve"> Техникум располагается в четырёхэтажном здании общей площадью12,5 тыс.кв. м.</w:t>
      </w:r>
    </w:p>
    <w:p w:rsidR="00610C18" w:rsidRPr="00286EA6" w:rsidRDefault="00610C18" w:rsidP="00610C18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320"/>
        <w:gridCol w:w="1006"/>
        <w:gridCol w:w="5848"/>
      </w:tblGrid>
      <w:tr w:rsidR="00610C18" w:rsidRPr="00152864" w:rsidTr="00AE0DAF">
        <w:trPr>
          <w:trHeight w:val="1800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ind w:left="-45" w:right="-45"/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 xml:space="preserve">№ </w:t>
            </w:r>
            <w:r w:rsidRPr="003815BD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815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15BD">
              <w:rPr>
                <w:sz w:val="28"/>
                <w:szCs w:val="28"/>
              </w:rPr>
              <w:t>/</w:t>
            </w:r>
            <w:proofErr w:type="spellStart"/>
            <w:r w:rsidRPr="003815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ind w:left="-45" w:right="-45"/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Помещения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ind w:left="-45" w:right="-45"/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Общая площадь (тыс. кв</w:t>
            </w:r>
            <w:proofErr w:type="gramStart"/>
            <w:r w:rsidRPr="003815BD">
              <w:rPr>
                <w:sz w:val="28"/>
                <w:szCs w:val="28"/>
              </w:rPr>
              <w:t>.м</w:t>
            </w:r>
            <w:proofErr w:type="gramEnd"/>
            <w:r w:rsidRPr="003815BD">
              <w:rPr>
                <w:sz w:val="28"/>
                <w:szCs w:val="28"/>
              </w:rPr>
              <w:t>)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ind w:left="-45" w:right="-45"/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 xml:space="preserve">Право пользования </w:t>
            </w:r>
          </w:p>
        </w:tc>
      </w:tr>
      <w:tr w:rsidR="00610C18" w:rsidRPr="00152864" w:rsidTr="00AE0DAF">
        <w:trPr>
          <w:trHeight w:val="217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3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4</w:t>
            </w:r>
          </w:p>
        </w:tc>
      </w:tr>
      <w:tr w:rsidR="00610C18" w:rsidRPr="00152864" w:rsidTr="00AE0DAF">
        <w:trPr>
          <w:trHeight w:val="450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Для обеспечения учебного процесса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12,5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</w:p>
        </w:tc>
      </w:tr>
      <w:tr w:rsidR="00610C18" w:rsidRPr="00152864" w:rsidTr="00AE0DAF">
        <w:trPr>
          <w:trHeight w:val="454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1.1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Учебно-административный  корпус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4,3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Оперативное управление</w:t>
            </w:r>
          </w:p>
        </w:tc>
      </w:tr>
      <w:tr w:rsidR="00610C18" w:rsidRPr="00152864" w:rsidTr="00AE0DAF">
        <w:trPr>
          <w:trHeight w:val="217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1.2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Мастерские учебно-производственные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2,3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Оперативное управление</w:t>
            </w:r>
          </w:p>
        </w:tc>
      </w:tr>
      <w:tr w:rsidR="00610C18" w:rsidRPr="00152864" w:rsidTr="00AE0DAF">
        <w:trPr>
          <w:trHeight w:val="454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1.3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Общественно-бытовой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0,9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Оперативное управление</w:t>
            </w:r>
          </w:p>
        </w:tc>
      </w:tr>
      <w:tr w:rsidR="00610C18" w:rsidRPr="00152864" w:rsidTr="00AE0DAF">
        <w:trPr>
          <w:trHeight w:val="450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Библиотечное обслуживание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0,16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Оперативное управление</w:t>
            </w:r>
          </w:p>
        </w:tc>
      </w:tr>
      <w:tr w:rsidR="00610C18" w:rsidRPr="00152864" w:rsidTr="00AE0DAF">
        <w:trPr>
          <w:trHeight w:val="450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3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Медицинское обслуживание (медпункт)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0,69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Оперативное управление</w:t>
            </w:r>
          </w:p>
        </w:tc>
      </w:tr>
      <w:tr w:rsidR="00610C18" w:rsidRPr="00152864" w:rsidTr="00AE0DAF">
        <w:trPr>
          <w:trHeight w:val="510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4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Питание (столовая)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0,39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Оперативное управление</w:t>
            </w:r>
          </w:p>
        </w:tc>
      </w:tr>
      <w:tr w:rsidR="00610C18" w:rsidRPr="00152864" w:rsidTr="00AE0DAF">
        <w:trPr>
          <w:trHeight w:val="510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5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Общежитие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3,8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Оперативное управление</w:t>
            </w:r>
          </w:p>
        </w:tc>
      </w:tr>
      <w:tr w:rsidR="00610C18" w:rsidRPr="00152864" w:rsidTr="00AE0DAF">
        <w:trPr>
          <w:trHeight w:val="510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0" w:type="dxa"/>
            <w:vAlign w:val="center"/>
          </w:tcPr>
          <w:p w:rsidR="00610C18" w:rsidRPr="00F80836" w:rsidRDefault="00610C18" w:rsidP="00AE0DAF">
            <w:pPr>
              <w:rPr>
                <w:sz w:val="28"/>
                <w:szCs w:val="28"/>
              </w:rPr>
            </w:pPr>
            <w:r w:rsidRPr="00F80836">
              <w:rPr>
                <w:sz w:val="28"/>
                <w:szCs w:val="28"/>
              </w:rPr>
              <w:t>Пекарня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Оперативное управление</w:t>
            </w:r>
          </w:p>
        </w:tc>
      </w:tr>
      <w:tr w:rsidR="00610C18" w:rsidRPr="00152864" w:rsidTr="00AE0DAF">
        <w:trPr>
          <w:trHeight w:val="510"/>
        </w:trPr>
        <w:tc>
          <w:tcPr>
            <w:tcW w:w="607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0" w:type="dxa"/>
            <w:vAlign w:val="center"/>
          </w:tcPr>
          <w:p w:rsidR="00610C18" w:rsidRPr="003815BD" w:rsidRDefault="00610C18" w:rsidP="00AE0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006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848" w:type="dxa"/>
            <w:vAlign w:val="center"/>
          </w:tcPr>
          <w:p w:rsidR="00610C18" w:rsidRPr="003815BD" w:rsidRDefault="00610C18" w:rsidP="00AE0DAF">
            <w:pPr>
              <w:jc w:val="center"/>
              <w:rPr>
                <w:sz w:val="28"/>
                <w:szCs w:val="28"/>
              </w:rPr>
            </w:pPr>
            <w:r w:rsidRPr="003815BD">
              <w:rPr>
                <w:sz w:val="28"/>
                <w:szCs w:val="28"/>
              </w:rPr>
              <w:t>Оперативное управление</w:t>
            </w:r>
          </w:p>
        </w:tc>
      </w:tr>
    </w:tbl>
    <w:p w:rsidR="00610C18" w:rsidRDefault="00610C18" w:rsidP="00610C18"/>
    <w:p w:rsidR="00610C18" w:rsidRDefault="00610C18" w:rsidP="00610C18"/>
    <w:p w:rsidR="00610C18" w:rsidRDefault="00610C18" w:rsidP="00610C18"/>
    <w:p w:rsidR="00610C18" w:rsidRDefault="00610C18" w:rsidP="00610C18"/>
    <w:p w:rsidR="00610C18" w:rsidRDefault="00610C18" w:rsidP="00610C18"/>
    <w:p w:rsidR="00610C18" w:rsidRDefault="00610C18" w:rsidP="00610C18"/>
    <w:p w:rsidR="00610C18" w:rsidRDefault="00610C18" w:rsidP="00610C18"/>
    <w:p w:rsidR="00610C18" w:rsidRDefault="00610C18" w:rsidP="00610C18"/>
    <w:p w:rsidR="00610C18" w:rsidRDefault="00610C18" w:rsidP="00610C18"/>
    <w:p w:rsidR="00C27CC7" w:rsidRDefault="00C27CC7"/>
    <w:sectPr w:rsidR="00C27CC7" w:rsidSect="00C2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18"/>
    <w:rsid w:val="00417934"/>
    <w:rsid w:val="00610C18"/>
    <w:rsid w:val="00C27CC7"/>
    <w:rsid w:val="00E3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31B2CEDB020D4EB1BAE6EA79865F54" ma:contentTypeVersion="0" ma:contentTypeDescription="Создание документа." ma:contentTypeScope="" ma:versionID="6f85ff5e66a2d526e06a810db076c81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03EAF4-7605-4FD8-B754-B0532DFF31EF}"/>
</file>

<file path=customXml/itemProps2.xml><?xml version="1.0" encoding="utf-8"?>
<ds:datastoreItem xmlns:ds="http://schemas.openxmlformats.org/officeDocument/2006/customXml" ds:itemID="{95E9A0BA-6EB2-4663-AE42-C2D129FF2B2E}"/>
</file>

<file path=customXml/itemProps3.xml><?xml version="1.0" encoding="utf-8"?>
<ds:datastoreItem xmlns:ds="http://schemas.openxmlformats.org/officeDocument/2006/customXml" ds:itemID="{350F90ED-CE67-4000-9C26-3CC0F7094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2021-09-22T03:06:00Z</dcterms:created>
  <dcterms:modified xsi:type="dcterms:W3CDTF">2021-09-22T03:07:00Z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0x0101004F31B2CEDB020D4EB1BAE6EA79865F54</vt:lpwstr>
  </property>
</Properties>
</file>