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34FCD">
        <w:rPr>
          <w:rFonts w:ascii="Times New Roman" w:eastAsia="Calibri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319405</wp:posOffset>
            </wp:positionV>
            <wp:extent cx="2411095" cy="889635"/>
            <wp:effectExtent l="0" t="0" r="1905" b="0"/>
            <wp:wrapTight wrapText="bothSides">
              <wp:wrapPolygon edited="0">
                <wp:start x="0" y="0"/>
                <wp:lineTo x="0" y="21276"/>
                <wp:lineTo x="21503" y="21276"/>
                <wp:lineTo x="21503" y="0"/>
                <wp:lineTo x="0" y="0"/>
              </wp:wrapPolygon>
            </wp:wrapTight>
            <wp:docPr id="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C:\Users\Администратор.GlazovPC\Desktop\Рюриковичи\ФГП_бланк_последняя редакция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834FCD" w:rsidRDefault="00FA0147" w:rsidP="00FA0147">
      <w:pPr>
        <w:spacing w:after="0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A0147" w:rsidRPr="00353E4C" w:rsidRDefault="00FA0147" w:rsidP="00FA0147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53E4C">
        <w:rPr>
          <w:rFonts w:ascii="Times New Roman" w:eastAsia="Calibri" w:hAnsi="Times New Roman" w:cs="Times New Roman"/>
          <w:b/>
          <w:bCs/>
          <w:sz w:val="28"/>
          <w:szCs w:val="28"/>
        </w:rPr>
        <w:t>Государственное бюджетное профессиональное образовательное учреждение Республики Марий Эл</w:t>
      </w:r>
    </w:p>
    <w:p w:rsidR="00FA0147" w:rsidRPr="00353E4C" w:rsidRDefault="00353E4C" w:rsidP="00FA0147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53E4C">
        <w:rPr>
          <w:rFonts w:ascii="Times New Roman" w:eastAsia="Calibri" w:hAnsi="Times New Roman" w:cs="Times New Roman"/>
          <w:b/>
          <w:bCs/>
          <w:sz w:val="28"/>
          <w:szCs w:val="28"/>
        </w:rPr>
        <w:t>«Строительно – технологический техникум</w:t>
      </w:r>
      <w:r w:rsidR="00FA0147" w:rsidRPr="00353E4C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34FCD">
        <w:rPr>
          <w:rFonts w:ascii="Times New Roman" w:eastAsia="Calibri" w:hAnsi="Times New Roman" w:cs="Times New Roman"/>
          <w:b/>
          <w:bCs/>
          <w:sz w:val="28"/>
          <w:szCs w:val="28"/>
        </w:rPr>
        <w:t>ПРОГРАММА ПРОФЕССИОНАЛЬНОЙ ПРОБЫ</w:t>
      </w: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34FC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 рамках проекта по ранней профессиональной ориентации </w:t>
      </w: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34FCD">
        <w:rPr>
          <w:rFonts w:ascii="Times New Roman" w:eastAsia="Calibri" w:hAnsi="Times New Roman" w:cs="Times New Roman"/>
          <w:b/>
          <w:bCs/>
          <w:sz w:val="28"/>
          <w:szCs w:val="28"/>
        </w:rPr>
        <w:t>учащихся 6-9 классов общеобразовательных организаций</w:t>
      </w: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34FCD">
        <w:rPr>
          <w:rFonts w:ascii="Times New Roman" w:eastAsia="Calibri" w:hAnsi="Times New Roman" w:cs="Times New Roman"/>
          <w:b/>
          <w:bCs/>
          <w:sz w:val="28"/>
          <w:szCs w:val="28"/>
        </w:rPr>
        <w:t>«Билет в будущее»</w:t>
      </w: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834FCD" w:rsidRDefault="00FA0147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A0147" w:rsidRPr="00353E4C" w:rsidRDefault="00353E4C" w:rsidP="00FA0147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53E4C">
        <w:rPr>
          <w:rFonts w:ascii="Times New Roman" w:eastAsia="Calibri" w:hAnsi="Times New Roman" w:cs="Times New Roman"/>
          <w:b/>
          <w:bCs/>
          <w:sz w:val="28"/>
          <w:szCs w:val="28"/>
        </w:rPr>
        <w:t>п. Параньга</w:t>
      </w:r>
    </w:p>
    <w:p w:rsidR="00FA0147" w:rsidRPr="00834FCD" w:rsidRDefault="00353E4C" w:rsidP="00FA0147">
      <w:pPr>
        <w:spacing w:after="0"/>
        <w:contextualSpacing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202</w:t>
      </w:r>
      <w:r w:rsidR="00960E17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:rsidR="00FA0147" w:rsidRPr="00834FCD" w:rsidRDefault="00FA0147" w:rsidP="00FA0147">
      <w:pPr>
        <w:jc w:val="center"/>
        <w:rPr>
          <w:rFonts w:ascii="Times New Roman" w:hAnsi="Times New Roman" w:cs="Times New Roman"/>
          <w:b/>
          <w:i/>
        </w:rPr>
      </w:pPr>
      <w:r w:rsidRPr="00834FCD">
        <w:rPr>
          <w:rFonts w:ascii="Times New Roman" w:hAnsi="Times New Roman" w:cs="Times New Roman"/>
          <w:b/>
          <w:i/>
        </w:rPr>
        <w:lastRenderedPageBreak/>
        <w:t>Паспорт программы</w:t>
      </w:r>
    </w:p>
    <w:p w:rsidR="00FA0147" w:rsidRPr="00834FCD" w:rsidRDefault="00FA0147" w:rsidP="00FA0147">
      <w:pPr>
        <w:rPr>
          <w:rFonts w:ascii="Times New Roman" w:hAnsi="Times New Roman" w:cs="Times New Roman"/>
        </w:rPr>
      </w:pPr>
    </w:p>
    <w:p w:rsidR="00FA0147" w:rsidRPr="00834FCD" w:rsidRDefault="00FA0147" w:rsidP="00FA0147">
      <w:pPr>
        <w:rPr>
          <w:rFonts w:ascii="Times New Roman" w:hAnsi="Times New Roman" w:cs="Times New Roman"/>
          <w:i/>
        </w:rPr>
      </w:pPr>
      <w:r w:rsidRPr="00834FCD">
        <w:rPr>
          <w:rFonts w:ascii="Times New Roman" w:hAnsi="Times New Roman" w:cs="Times New Roman"/>
          <w:b/>
        </w:rPr>
        <w:t xml:space="preserve">Профессиональная среда </w:t>
      </w:r>
      <w:r w:rsidR="00353E4C" w:rsidRPr="00353E4C">
        <w:rPr>
          <w:rFonts w:ascii="Times New Roman" w:eastAsia="Calibri" w:hAnsi="Times New Roman" w:cs="Times New Roman"/>
          <w:sz w:val="24"/>
          <w:szCs w:val="24"/>
        </w:rPr>
        <w:t>комфортная</w:t>
      </w:r>
    </w:p>
    <w:p w:rsidR="00FA0147" w:rsidRPr="00834FCD" w:rsidRDefault="00FA0147" w:rsidP="00FA0147">
      <w:pPr>
        <w:rPr>
          <w:rFonts w:ascii="Times New Roman" w:hAnsi="Times New Roman" w:cs="Times New Roman"/>
          <w:i/>
        </w:rPr>
      </w:pPr>
      <w:r w:rsidRPr="00834FCD">
        <w:rPr>
          <w:rFonts w:ascii="Times New Roman" w:hAnsi="Times New Roman" w:cs="Times New Roman"/>
          <w:b/>
        </w:rPr>
        <w:t xml:space="preserve">Наименование профессионального направления </w:t>
      </w:r>
      <w:r w:rsidR="00F2057B">
        <w:rPr>
          <w:rFonts w:ascii="Times New Roman" w:hAnsi="Times New Roman" w:cs="Times New Roman"/>
        </w:rPr>
        <w:t>кондитер</w:t>
      </w:r>
    </w:p>
    <w:p w:rsidR="00FA0147" w:rsidRPr="00353E4C" w:rsidRDefault="00FA0147" w:rsidP="00FA0147">
      <w:pPr>
        <w:rPr>
          <w:rFonts w:ascii="Times New Roman" w:hAnsi="Times New Roman" w:cs="Times New Roman"/>
        </w:rPr>
      </w:pPr>
      <w:r w:rsidRPr="00834FCD">
        <w:rPr>
          <w:rFonts w:ascii="Times New Roman" w:hAnsi="Times New Roman" w:cs="Times New Roman"/>
          <w:b/>
        </w:rPr>
        <w:t xml:space="preserve">Тема: </w:t>
      </w:r>
      <w:r w:rsidR="00353E4C">
        <w:rPr>
          <w:rFonts w:ascii="Times New Roman" w:hAnsi="Times New Roman" w:cs="Times New Roman"/>
        </w:rPr>
        <w:t>приготовление изделия из песочного теста (</w:t>
      </w:r>
      <w:r w:rsidR="00960E17">
        <w:rPr>
          <w:rFonts w:ascii="Times New Roman" w:hAnsi="Times New Roman" w:cs="Times New Roman"/>
        </w:rPr>
        <w:t>Коржики молочные</w:t>
      </w:r>
      <w:r w:rsidR="00353E4C">
        <w:rPr>
          <w:rFonts w:ascii="Times New Roman" w:hAnsi="Times New Roman" w:cs="Times New Roman"/>
        </w:rPr>
        <w:t>)</w:t>
      </w:r>
    </w:p>
    <w:p w:rsidR="00FA0147" w:rsidRPr="00353E4C" w:rsidRDefault="00FA0147" w:rsidP="00353E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4FCD">
        <w:rPr>
          <w:rFonts w:ascii="Times New Roman" w:hAnsi="Times New Roman" w:cs="Times New Roman"/>
          <w:b/>
        </w:rPr>
        <w:t>Автор программы</w:t>
      </w:r>
      <w:r w:rsidRPr="00834FCD">
        <w:rPr>
          <w:rFonts w:ascii="Times New Roman" w:hAnsi="Times New Roman" w:cs="Times New Roman"/>
        </w:rPr>
        <w:t xml:space="preserve">: </w:t>
      </w:r>
      <w:r w:rsidR="00960E17">
        <w:rPr>
          <w:rFonts w:ascii="Times New Roman" w:hAnsi="Times New Roman" w:cs="Times New Roman"/>
        </w:rPr>
        <w:t xml:space="preserve">Валеева Лилия </w:t>
      </w:r>
      <w:proofErr w:type="spellStart"/>
      <w:r w:rsidR="00960E17">
        <w:rPr>
          <w:rFonts w:ascii="Times New Roman" w:hAnsi="Times New Roman" w:cs="Times New Roman"/>
        </w:rPr>
        <w:t>Мунировна</w:t>
      </w:r>
      <w:proofErr w:type="spellEnd"/>
      <w:r w:rsidR="00353E4C">
        <w:rPr>
          <w:rFonts w:ascii="Times New Roman" w:hAnsi="Times New Roman" w:cs="Times New Roman"/>
        </w:rPr>
        <w:t xml:space="preserve">, </w:t>
      </w:r>
      <w:r w:rsidR="00353E4C" w:rsidRPr="00353E4C">
        <w:rPr>
          <w:rFonts w:ascii="Times New Roman" w:eastAsia="Calibri" w:hAnsi="Times New Roman" w:cs="Times New Roman"/>
          <w:sz w:val="24"/>
          <w:szCs w:val="24"/>
        </w:rPr>
        <w:t>преподаватель ГБПОУ Республики Марий Эл «Строительно–технологический техникум».</w:t>
      </w:r>
    </w:p>
    <w:p w:rsidR="00FA0147" w:rsidRPr="00960E17" w:rsidRDefault="00FA0147" w:rsidP="00FA0147">
      <w:pPr>
        <w:rPr>
          <w:rFonts w:ascii="Times New Roman" w:hAnsi="Times New Roman" w:cs="Times New Roman"/>
        </w:rPr>
      </w:pPr>
      <w:r w:rsidRPr="00834FCD">
        <w:rPr>
          <w:rFonts w:ascii="Times New Roman" w:hAnsi="Times New Roman" w:cs="Times New Roman"/>
          <w:b/>
        </w:rPr>
        <w:t>Контакты автора:</w:t>
      </w:r>
      <w:r w:rsidR="00960E17">
        <w:rPr>
          <w:rFonts w:ascii="Times New Roman" w:hAnsi="Times New Roman" w:cs="Times New Roman"/>
          <w:b/>
        </w:rPr>
        <w:t xml:space="preserve"> </w:t>
      </w:r>
      <w:r w:rsidR="00353E4C">
        <w:rPr>
          <w:rFonts w:ascii="Times New Roman" w:hAnsi="Times New Roman" w:cs="Times New Roman"/>
        </w:rPr>
        <w:t xml:space="preserve">Республика Марий ЭЛ, </w:t>
      </w:r>
      <w:proofErr w:type="spellStart"/>
      <w:r w:rsidR="00353E4C">
        <w:rPr>
          <w:rFonts w:ascii="Times New Roman" w:hAnsi="Times New Roman" w:cs="Times New Roman"/>
        </w:rPr>
        <w:t>пгт</w:t>
      </w:r>
      <w:proofErr w:type="spellEnd"/>
      <w:r w:rsidR="00353E4C">
        <w:rPr>
          <w:rFonts w:ascii="Times New Roman" w:hAnsi="Times New Roman" w:cs="Times New Roman"/>
        </w:rPr>
        <w:t>. Параньга, тел: 89</w:t>
      </w:r>
      <w:r w:rsidR="00960E17">
        <w:rPr>
          <w:rFonts w:ascii="Times New Roman" w:hAnsi="Times New Roman" w:cs="Times New Roman"/>
        </w:rPr>
        <w:t>379317727</w:t>
      </w:r>
      <w:r w:rsidR="00353E4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53E4C" w:rsidRPr="00353E4C">
        <w:rPr>
          <w:rFonts w:ascii="Times New Roman" w:eastAsia="Calibri" w:hAnsi="Times New Roman" w:cs="Times New Roman"/>
          <w:sz w:val="24"/>
          <w:szCs w:val="24"/>
        </w:rPr>
        <w:t>e-</w:t>
      </w:r>
      <w:proofErr w:type="spellStart"/>
      <w:r w:rsidR="00353E4C" w:rsidRPr="00353E4C">
        <w:rPr>
          <w:rFonts w:ascii="Times New Roman" w:eastAsia="Calibri" w:hAnsi="Times New Roman" w:cs="Times New Roman"/>
          <w:sz w:val="24"/>
          <w:szCs w:val="24"/>
        </w:rPr>
        <w:t>mail</w:t>
      </w:r>
      <w:proofErr w:type="spellEnd"/>
      <w:r w:rsidR="00353E4C" w:rsidRPr="00353E4C">
        <w:rPr>
          <w:rFonts w:ascii="Times New Roman" w:eastAsia="Calibri" w:hAnsi="Times New Roman" w:cs="Times New Roman"/>
          <w:sz w:val="24"/>
          <w:szCs w:val="24"/>
        </w:rPr>
        <w:t>:</w:t>
      </w:r>
      <w:r w:rsidR="00F2057B" w:rsidRPr="00353E4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hyperlink r:id="rId7" w:history="1">
        <w:r w:rsidR="00960E17" w:rsidRPr="000641B1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Liluvaleevai</w:t>
        </w:r>
        <w:r w:rsidR="00960E17" w:rsidRPr="000641B1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768@</w:t>
        </w:r>
        <w:r w:rsidR="00960E17" w:rsidRPr="000641B1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xmail</w:t>
        </w:r>
        <w:r w:rsidR="00960E17" w:rsidRPr="000641B1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proofErr w:type="spellStart"/>
        <w:r w:rsidR="00960E17" w:rsidRPr="000641B1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</w:p>
    <w:p w:rsidR="00353E4C" w:rsidRPr="00353E4C" w:rsidRDefault="00353E4C" w:rsidP="00FA0147">
      <w:pPr>
        <w:rPr>
          <w:rFonts w:ascii="Times New Roman" w:hAnsi="Times New Roman" w:cs="Times New Roman"/>
        </w:rPr>
      </w:pPr>
    </w:p>
    <w:tbl>
      <w:tblPr>
        <w:tblW w:w="10142" w:type="dxa"/>
        <w:tblInd w:w="-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62"/>
        <w:gridCol w:w="1417"/>
        <w:gridCol w:w="1418"/>
        <w:gridCol w:w="1559"/>
        <w:gridCol w:w="3686"/>
      </w:tblGrid>
      <w:tr w:rsidR="00FA0147" w:rsidRPr="00834FCD" w:rsidTr="00DD3440">
        <w:tc>
          <w:tcPr>
            <w:tcW w:w="2062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  <w:b/>
                <w:i/>
              </w:rPr>
            </w:pPr>
            <w:r w:rsidRPr="00834FCD">
              <w:rPr>
                <w:rFonts w:ascii="Times New Roman" w:hAnsi="Times New Roman" w:cs="Times New Roman"/>
                <w:i/>
              </w:rPr>
              <w:t>Вид</w:t>
            </w:r>
          </w:p>
        </w:tc>
        <w:tc>
          <w:tcPr>
            <w:tcW w:w="1417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  <w:b/>
                <w:i/>
              </w:rPr>
            </w:pPr>
            <w:r w:rsidRPr="00834FCD">
              <w:rPr>
                <w:rFonts w:ascii="Times New Roman" w:hAnsi="Times New Roman" w:cs="Times New Roman"/>
                <w:i/>
              </w:rPr>
              <w:t>Формат проведения</w:t>
            </w:r>
          </w:p>
        </w:tc>
        <w:tc>
          <w:tcPr>
            <w:tcW w:w="1418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  <w:b/>
                <w:i/>
              </w:rPr>
            </w:pPr>
            <w:r w:rsidRPr="00834FCD">
              <w:rPr>
                <w:rFonts w:ascii="Times New Roman" w:hAnsi="Times New Roman" w:cs="Times New Roman"/>
                <w:i/>
              </w:rPr>
              <w:t>Время проведения</w:t>
            </w:r>
          </w:p>
        </w:tc>
        <w:tc>
          <w:tcPr>
            <w:tcW w:w="1559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  <w:b/>
                <w:i/>
              </w:rPr>
            </w:pPr>
            <w:r w:rsidRPr="00834FCD">
              <w:rPr>
                <w:rFonts w:ascii="Times New Roman" w:hAnsi="Times New Roman" w:cs="Times New Roman"/>
                <w:i/>
              </w:rPr>
              <w:t>Возрастная категория</w:t>
            </w:r>
          </w:p>
        </w:tc>
        <w:tc>
          <w:tcPr>
            <w:tcW w:w="3686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  <w:b/>
                <w:i/>
              </w:rPr>
            </w:pPr>
            <w:r w:rsidRPr="00834FCD">
              <w:rPr>
                <w:rFonts w:ascii="Times New Roman" w:hAnsi="Times New Roman" w:cs="Times New Roman"/>
                <w:i/>
              </w:rPr>
              <w:t>Доступность для участников с ОВЗ</w:t>
            </w:r>
          </w:p>
        </w:tc>
      </w:tr>
      <w:tr w:rsidR="00FA0147" w:rsidRPr="00834FCD" w:rsidTr="00353E4C">
        <w:trPr>
          <w:trHeight w:val="877"/>
        </w:trPr>
        <w:tc>
          <w:tcPr>
            <w:tcW w:w="2062" w:type="dxa"/>
            <w:shd w:val="clear" w:color="auto" w:fill="auto"/>
          </w:tcPr>
          <w:p w:rsidR="00353E4C" w:rsidRDefault="00353E4C" w:rsidP="00FA0147">
            <w:pPr>
              <w:rPr>
                <w:rFonts w:ascii="Times New Roman" w:hAnsi="Times New Roman" w:cs="Times New Roman"/>
              </w:rPr>
            </w:pPr>
          </w:p>
          <w:p w:rsidR="00FA0147" w:rsidRPr="00834FCD" w:rsidRDefault="00353E4C" w:rsidP="00FA014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A0147" w:rsidRPr="00834FCD">
              <w:rPr>
                <w:rFonts w:ascii="Times New Roman" w:hAnsi="Times New Roman" w:cs="Times New Roman"/>
              </w:rPr>
              <w:t>азовый</w:t>
            </w:r>
          </w:p>
        </w:tc>
        <w:tc>
          <w:tcPr>
            <w:tcW w:w="1417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</w:rPr>
            </w:pPr>
          </w:p>
          <w:p w:rsidR="00FA0147" w:rsidRPr="00834FCD" w:rsidRDefault="00353E4C" w:rsidP="00FA014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FA0147" w:rsidRPr="00834FCD">
              <w:rPr>
                <w:rFonts w:ascii="Times New Roman" w:hAnsi="Times New Roman" w:cs="Times New Roman"/>
              </w:rPr>
              <w:t>чный</w:t>
            </w:r>
            <w:r w:rsidR="00FA0147" w:rsidRPr="00834FCD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418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</w:rPr>
            </w:pPr>
          </w:p>
          <w:p w:rsidR="00FA0147" w:rsidRPr="00834FCD" w:rsidRDefault="00FA0147" w:rsidP="00FA0147">
            <w:pPr>
              <w:rPr>
                <w:rFonts w:ascii="Times New Roman" w:hAnsi="Times New Roman" w:cs="Times New Roman"/>
              </w:rPr>
            </w:pPr>
            <w:r w:rsidRPr="00834FCD">
              <w:rPr>
                <w:rFonts w:ascii="Times New Roman" w:hAnsi="Times New Roman" w:cs="Times New Roman"/>
              </w:rPr>
              <w:t>90 минут</w:t>
            </w:r>
          </w:p>
          <w:p w:rsidR="00FA0147" w:rsidRPr="00834FCD" w:rsidRDefault="00FA0147" w:rsidP="00FA014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A0147" w:rsidRPr="00834FCD" w:rsidRDefault="00FA0147" w:rsidP="00FA0147">
            <w:pPr>
              <w:rPr>
                <w:rFonts w:ascii="Times New Roman" w:hAnsi="Times New Roman" w:cs="Times New Roman"/>
              </w:rPr>
            </w:pPr>
          </w:p>
          <w:p w:rsidR="00FA0147" w:rsidRPr="00834FCD" w:rsidRDefault="00353E4C" w:rsidP="00FA014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lang w:val="en-US"/>
              </w:rPr>
              <w:t>7-8</w:t>
            </w:r>
            <w:r w:rsidR="00FA0147" w:rsidRPr="00834FCD">
              <w:rPr>
                <w:rFonts w:ascii="Times New Roman" w:hAnsi="Times New Roman" w:cs="Times New Roman"/>
              </w:rPr>
              <w:t xml:space="preserve"> классы</w:t>
            </w:r>
          </w:p>
        </w:tc>
        <w:tc>
          <w:tcPr>
            <w:tcW w:w="3686" w:type="dxa"/>
            <w:shd w:val="clear" w:color="auto" w:fill="auto"/>
          </w:tcPr>
          <w:p w:rsidR="00353E4C" w:rsidRDefault="00353E4C" w:rsidP="00FA01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147" w:rsidRPr="00834FCD" w:rsidRDefault="00353E4C" w:rsidP="00FA0147">
            <w:pPr>
              <w:rPr>
                <w:rFonts w:ascii="Times New Roman" w:hAnsi="Times New Roman" w:cs="Times New Roman"/>
                <w:b/>
              </w:rPr>
            </w:pPr>
            <w:r w:rsidRPr="00353E4C">
              <w:rPr>
                <w:rFonts w:ascii="Times New Roman" w:eastAsia="Calibri" w:hAnsi="Times New Roman" w:cs="Times New Roman"/>
                <w:sz w:val="24"/>
                <w:szCs w:val="24"/>
              </w:rPr>
              <w:t>Не предусмотрена</w:t>
            </w:r>
          </w:p>
        </w:tc>
      </w:tr>
    </w:tbl>
    <w:p w:rsidR="00761988" w:rsidRDefault="00761988" w:rsidP="00353E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3E4C" w:rsidRPr="00353E4C" w:rsidRDefault="00353E4C" w:rsidP="00353E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53E4C">
        <w:rPr>
          <w:rFonts w:ascii="Times New Roman" w:eastAsia="Calibri" w:hAnsi="Times New Roman" w:cs="Times New Roman"/>
          <w:b/>
          <w:sz w:val="24"/>
          <w:szCs w:val="24"/>
        </w:rPr>
        <w:t>Содержание программы</w:t>
      </w:r>
    </w:p>
    <w:p w:rsidR="00761988" w:rsidRDefault="00761988" w:rsidP="00353E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1988" w:rsidRPr="007726CF" w:rsidRDefault="00353E4C" w:rsidP="007726C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53E4C">
        <w:rPr>
          <w:rFonts w:ascii="Times New Roman" w:eastAsia="Calibri" w:hAnsi="Times New Roman" w:cs="Times New Roman"/>
          <w:b/>
          <w:sz w:val="24"/>
          <w:szCs w:val="24"/>
        </w:rPr>
        <w:t>Введение (10 мин)</w:t>
      </w:r>
    </w:p>
    <w:p w:rsidR="00761988" w:rsidRPr="007726CF" w:rsidRDefault="00353E4C" w:rsidP="007726CF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1. </w:t>
      </w:r>
      <w:r w:rsidR="00FA0147" w:rsidRPr="00353E4C">
        <w:rPr>
          <w:rFonts w:ascii="Times New Roman" w:hAnsi="Times New Roman" w:cs="Times New Roman"/>
          <w:b/>
        </w:rPr>
        <w:t>Краткое описание профессионального направления.</w:t>
      </w:r>
      <w:r w:rsidR="00960E17" w:rsidRPr="00960E17">
        <w:rPr>
          <w:rFonts w:ascii="Times New Roman" w:hAnsi="Times New Roman" w:cs="Times New Roman"/>
          <w:b/>
        </w:rPr>
        <w:t xml:space="preserve"> </w:t>
      </w:r>
      <w:r w:rsidR="0033510B" w:rsidRPr="0033510B">
        <w:rPr>
          <w:rFonts w:ascii="Times New Roman" w:eastAsia="Calibri" w:hAnsi="Times New Roman" w:cs="Times New Roman"/>
          <w:sz w:val="24"/>
          <w:szCs w:val="24"/>
        </w:rPr>
        <w:t xml:space="preserve">Кондитер – это </w:t>
      </w:r>
      <w:r w:rsidR="00960E17">
        <w:rPr>
          <w:rFonts w:ascii="Times New Roman" w:eastAsia="Calibri" w:hAnsi="Times New Roman" w:cs="Times New Roman"/>
          <w:sz w:val="24"/>
          <w:szCs w:val="24"/>
        </w:rPr>
        <w:t>специалист</w:t>
      </w:r>
      <w:r w:rsidR="0033510B" w:rsidRPr="0033510B">
        <w:rPr>
          <w:rFonts w:ascii="Times New Roman" w:eastAsia="Calibri" w:hAnsi="Times New Roman" w:cs="Times New Roman"/>
          <w:sz w:val="24"/>
          <w:szCs w:val="24"/>
        </w:rPr>
        <w:t xml:space="preserve">, занимающийся приготовлением кондитерских изделий и </w:t>
      </w:r>
      <w:r w:rsidR="00960E17">
        <w:rPr>
          <w:rFonts w:ascii="Times New Roman" w:eastAsia="Calibri" w:hAnsi="Times New Roman" w:cs="Times New Roman"/>
          <w:sz w:val="24"/>
          <w:szCs w:val="24"/>
        </w:rPr>
        <w:t>сладостей</w:t>
      </w:r>
      <w:r w:rsidR="0033510B" w:rsidRPr="0033510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960E17" w:rsidRPr="00B25FB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Его работа включает создание тортов, пирожных, конфет, печенья, шоколада и других десертов. Кондитеры работают в ресторанах, кафе, специализированных кондитерских магазинах, хлебопекарнях и на предприятиях пищевой промышленности.</w:t>
      </w:r>
    </w:p>
    <w:p w:rsidR="00B25FB9" w:rsidRDefault="0033510B" w:rsidP="00B25FB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988">
        <w:rPr>
          <w:rFonts w:ascii="Times New Roman" w:hAnsi="Times New Roman" w:cs="Times New Roman"/>
          <w:b/>
        </w:rPr>
        <w:t xml:space="preserve">2. </w:t>
      </w:r>
      <w:r w:rsidR="00FA0147" w:rsidRPr="00761988">
        <w:rPr>
          <w:rFonts w:ascii="Times New Roman" w:hAnsi="Times New Roman" w:cs="Times New Roman"/>
          <w:b/>
          <w:sz w:val="24"/>
          <w:szCs w:val="24"/>
        </w:rPr>
        <w:t>Место и перспективы</w:t>
      </w:r>
      <w:r w:rsidR="00B25FB9">
        <w:rPr>
          <w:rFonts w:ascii="Times New Roman" w:hAnsi="Times New Roman" w:cs="Times New Roman"/>
          <w:b/>
          <w:sz w:val="24"/>
          <w:szCs w:val="24"/>
        </w:rPr>
        <w:t>.</w:t>
      </w:r>
      <w:r w:rsidR="00FA0147" w:rsidRPr="0033510B">
        <w:rPr>
          <w:rFonts w:ascii="Times New Roman" w:hAnsi="Times New Roman" w:cs="Times New Roman"/>
          <w:sz w:val="24"/>
          <w:szCs w:val="24"/>
        </w:rPr>
        <w:t xml:space="preserve"> </w:t>
      </w:r>
      <w:r w:rsidR="00B25FB9" w:rsidRPr="00B25FB9">
        <w:rPr>
          <w:rFonts w:ascii="Times New Roman" w:hAnsi="Times New Roman" w:cs="Times New Roman"/>
          <w:color w:val="000000" w:themeColor="text1"/>
          <w:sz w:val="24"/>
          <w:szCs w:val="24"/>
        </w:rPr>
        <w:t>Для успешной карьеры в кондитерском деле необходимы знания технологии приготовления различных видов теста, начинок и глазури, а также понимание принципов хранения продуктов и оформления готовых блюд. Важно иметь творческое мышление, внимательность к деталям и умение работать с мелкими инструментами и материалами. Чтобы стать квалифицированным кондитером, можно пройти обучение в кулинарных школах или техникумах, специализирующихся на подготовке специалистов общественного питания. Некоторые мастера приобретают опыт путем стажировок и практики непосредственно на рабочем месте.</w:t>
      </w:r>
    </w:p>
    <w:p w:rsidR="0033510B" w:rsidRPr="00B25FB9" w:rsidRDefault="00B25FB9" w:rsidP="00B25FB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Профессиональная подготовка играет ключевую роль в развитии карьеры. Чем выше уровень образования и опыта, тем больше возможностей открывается перед специалистом. Умение создавать уникальные изделия и проявлять креативность ценится высоко среди работодателей. Это особенно важно для ресторанов высокой кухни 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эксклюзивных кондитерских домов. Развитие своего стиля и узнаваемости способствует продвижению специалистов.</w:t>
      </w:r>
    </w:p>
    <w:p w:rsidR="00761988" w:rsidRDefault="00761988" w:rsidP="0033510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1988" w:rsidRPr="00AC5A72" w:rsidRDefault="0033510B" w:rsidP="00AC5A7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61988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FA0147" w:rsidRPr="00761988">
        <w:rPr>
          <w:rFonts w:ascii="Times New Roman" w:hAnsi="Times New Roman" w:cs="Times New Roman"/>
          <w:b/>
          <w:sz w:val="24"/>
          <w:szCs w:val="24"/>
        </w:rPr>
        <w:t>Необходимые навыки и знания для овладения профессией.</w:t>
      </w:r>
      <w:r w:rsidR="00B25F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6DFE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Знание</w:t>
      </w:r>
      <w:r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B25FB9"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технологий приготовления различных видов теста (песочное, бисквитное, заварное, слоеное и др.)</w:t>
      </w:r>
      <w:r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226DFE"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Владение методиками смешивания, взбивания и замеса и формовки</w:t>
      </w:r>
      <w:r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226DFE"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Понимание процессов ферментации и влияние температуры на продукты</w:t>
      </w:r>
      <w:r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226DFE"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Опыт обращения с профессиональным кухонным инвентарем (миксер, тестомес, печь, </w:t>
      </w:r>
      <w:proofErr w:type="spellStart"/>
      <w:r w:rsidR="00226DFE"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пароконвектомат</w:t>
      </w:r>
      <w:proofErr w:type="spellEnd"/>
      <w:r w:rsidR="00226DFE" w:rsidRPr="00226DF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 др.). Способность калибровать оборудование и следить за состоянием инструментов. Навыки художественного украшения изделий (работа с кремами, мастикой, сахарной пастой и прочими декоративными элементами). Строгое соблюдение правил санитарии и гигиены при работе с пищевыми продуктами. Применение стандартов ХАССП (анализ рисков и критические контрольные точки), если предприятие требует сертификации.</w:t>
      </w:r>
    </w:p>
    <w:p w:rsidR="00761988" w:rsidRDefault="00761988" w:rsidP="00761988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1988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FA0147" w:rsidRPr="00761988">
        <w:rPr>
          <w:rFonts w:ascii="Times New Roman" w:hAnsi="Times New Roman" w:cs="Times New Roman"/>
          <w:b/>
          <w:sz w:val="24"/>
          <w:szCs w:val="24"/>
        </w:rPr>
        <w:t>1-2 интересных факта о профессиональном направлении</w:t>
      </w:r>
      <w:r w:rsidR="00FA0147" w:rsidRPr="00761988">
        <w:rPr>
          <w:rFonts w:ascii="Times New Roman" w:hAnsi="Times New Roman" w:cs="Times New Roman"/>
          <w:sz w:val="24"/>
          <w:szCs w:val="24"/>
        </w:rPr>
        <w:t>.</w:t>
      </w:r>
    </w:p>
    <w:p w:rsidR="00761988" w:rsidRPr="00761988" w:rsidRDefault="00226DFE" w:rsidP="00761988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Профессия кондитера имеет древние корни. Еще в эпоху фараонов существовали специальные повара, специализировавшиеся на приготовлении сладких лакомств. Например, археологи обнаружили рецепты древних египетских тортов и пирогов, украшенных фруктами и орехами. Это традиция</w:t>
      </w:r>
      <w:r w:rsidR="00190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продолжалась и в античные времена, когда греки и римляне стали развивать искусство изготовления сладостей.</w:t>
      </w:r>
    </w:p>
    <w:p w:rsidR="00BF358B" w:rsidRPr="00190071" w:rsidRDefault="00190071" w:rsidP="00BF358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</w:rPr>
      </w:pPr>
      <w:r w:rsidRPr="00190071">
        <w:rPr>
          <w:rFonts w:ascii="Times New Roman" w:hAnsi="Times New Roman" w:cs="Times New Roman"/>
        </w:rPr>
        <w:t>Во Франции 19 века сформировалась особая культура и техника изготовления кондитерских изделий. Которая стала эталоном для многих стран мира.</w:t>
      </w:r>
      <w:r>
        <w:rPr>
          <w:rFonts w:ascii="Times New Roman" w:hAnsi="Times New Roman" w:cs="Times New Roman"/>
        </w:rPr>
        <w:t xml:space="preserve"> Французские кондитеры разработали классические техники приготовления </w:t>
      </w:r>
      <w:proofErr w:type="spellStart"/>
      <w:r>
        <w:rPr>
          <w:rFonts w:ascii="Times New Roman" w:hAnsi="Times New Roman" w:cs="Times New Roman"/>
        </w:rPr>
        <w:t>круассанов</w:t>
      </w:r>
      <w:proofErr w:type="spellEnd"/>
      <w:r>
        <w:rPr>
          <w:rFonts w:ascii="Times New Roman" w:hAnsi="Times New Roman" w:cs="Times New Roman"/>
        </w:rPr>
        <w:t>, эклеров, профитролей и множества других деликатесов. Сегодня французские школы гастрономического искусства остаются одними из лучших мест для изучения кондитерского дела.</w:t>
      </w:r>
    </w:p>
    <w:p w:rsidR="00BF358B" w:rsidRPr="00BF358B" w:rsidRDefault="00761988" w:rsidP="00BF358B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358B">
        <w:rPr>
          <w:rFonts w:ascii="Times New Roman" w:hAnsi="Times New Roman" w:cs="Times New Roman"/>
          <w:b/>
        </w:rPr>
        <w:t xml:space="preserve">5. </w:t>
      </w:r>
      <w:r w:rsidR="00FA0147" w:rsidRPr="00BF358B">
        <w:rPr>
          <w:rFonts w:ascii="Times New Roman" w:hAnsi="Times New Roman" w:cs="Times New Roman"/>
          <w:b/>
        </w:rPr>
        <w:t>Связь профессиональной пробы с реальной деятельностью.</w:t>
      </w:r>
      <w:r w:rsidR="00DF77A3">
        <w:rPr>
          <w:rFonts w:ascii="Times New Roman" w:hAnsi="Times New Roman" w:cs="Times New Roman"/>
          <w:b/>
        </w:rPr>
        <w:t xml:space="preserve"> </w:t>
      </w:r>
      <w:r w:rsidRPr="00BF358B">
        <w:rPr>
          <w:rFonts w:ascii="Times New Roman" w:eastAsia="Calibri" w:hAnsi="Times New Roman" w:cs="Times New Roman"/>
          <w:sz w:val="24"/>
          <w:szCs w:val="24"/>
        </w:rPr>
        <w:t xml:space="preserve">Изделия из песочного теста </w:t>
      </w:r>
      <w:r w:rsidR="00DF77A3">
        <w:rPr>
          <w:rFonts w:ascii="Times New Roman" w:eastAsia="Calibri" w:hAnsi="Times New Roman" w:cs="Times New Roman"/>
          <w:sz w:val="24"/>
          <w:szCs w:val="24"/>
        </w:rPr>
        <w:t>пользуются популярностью благодаря своей рассыпчатой структуре, приятному вкусу и универсальности в применении. Песочные коржики, особенно молочные, давно завоевали признание потребителей. Многие взрослые помнят детские годы, когда коржики были неотъемлемой частью рациона. Этот фактор вызывает эмоциональную привязанность и увеличивает спрос.</w:t>
      </w:r>
    </w:p>
    <w:p w:rsidR="002678A0" w:rsidRDefault="002678A0" w:rsidP="002678A0">
      <w:pPr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2678A0">
        <w:rPr>
          <w:rFonts w:ascii="Times New Roman" w:hAnsi="Times New Roman" w:cs="Times New Roman"/>
          <w:b/>
          <w:sz w:val="24"/>
          <w:szCs w:val="24"/>
        </w:rPr>
        <w:t>6. Инструктаж по технике безопасности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678A0" w:rsidRPr="002678A0" w:rsidRDefault="002678A0" w:rsidP="002678A0">
      <w:pP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678A0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 </w:t>
      </w:r>
      <w:r w:rsidRPr="002678A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Соблюдать осторожность</w:t>
      </w:r>
      <w:r w:rsidRPr="002678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при работе с ножом, пользоваться хорошо наточенными ножами на маркированных разделочных досках.</w:t>
      </w:r>
    </w:p>
    <w:p w:rsidR="002678A0" w:rsidRPr="002678A0" w:rsidRDefault="002678A0" w:rsidP="002678A0">
      <w:pPr>
        <w:shd w:val="clear" w:color="auto" w:fill="FFFFFF"/>
        <w:spacing w:before="100" w:beforeAutospacing="1"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  <w:r w:rsidRPr="002678A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Соблюдать осторожность</w:t>
      </w:r>
      <w:r w:rsidRPr="002678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при работе с горячей пищей (пользоваться прихватками, крышку открывать на себя).</w:t>
      </w:r>
    </w:p>
    <w:p w:rsidR="002678A0" w:rsidRPr="002678A0" w:rsidRDefault="002678A0" w:rsidP="002678A0">
      <w:pPr>
        <w:shd w:val="clear" w:color="auto" w:fill="FFFFFF"/>
        <w:spacing w:before="100" w:beforeAutospacing="1"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678A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Содержать рабочее место в чистоте</w:t>
      </w:r>
      <w:r w:rsidRPr="002678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своевременно убирать с пола рассыпанные и разлитые продукты, жиры, воду.</w:t>
      </w:r>
    </w:p>
    <w:p w:rsidR="002678A0" w:rsidRPr="002678A0" w:rsidRDefault="002678A0" w:rsidP="00FA0147">
      <w:pPr>
        <w:rPr>
          <w:rFonts w:ascii="Times New Roman" w:hAnsi="Times New Roman" w:cs="Times New Roman"/>
          <w:b/>
          <w:sz w:val="24"/>
          <w:szCs w:val="24"/>
        </w:rPr>
      </w:pPr>
    </w:p>
    <w:p w:rsidR="00FA0147" w:rsidRDefault="00FA0147" w:rsidP="00FA0147">
      <w:pPr>
        <w:rPr>
          <w:rFonts w:ascii="Times New Roman" w:hAnsi="Times New Roman" w:cs="Times New Roman"/>
        </w:rPr>
      </w:pPr>
    </w:p>
    <w:p w:rsidR="00AC5A72" w:rsidRDefault="00AC5A72" w:rsidP="00FA0147">
      <w:pPr>
        <w:rPr>
          <w:rFonts w:ascii="Times New Roman" w:hAnsi="Times New Roman" w:cs="Times New Roman"/>
        </w:rPr>
      </w:pPr>
    </w:p>
    <w:p w:rsidR="00AC5A72" w:rsidRPr="00834FCD" w:rsidRDefault="00AC5A72" w:rsidP="00FA0147">
      <w:pPr>
        <w:rPr>
          <w:rFonts w:ascii="Times New Roman" w:hAnsi="Times New Roman" w:cs="Times New Roman"/>
        </w:rPr>
      </w:pPr>
    </w:p>
    <w:p w:rsidR="00FA0147" w:rsidRPr="00834FCD" w:rsidRDefault="00FA0147" w:rsidP="00FA0147">
      <w:pPr>
        <w:rPr>
          <w:rFonts w:ascii="Times New Roman" w:hAnsi="Times New Roman" w:cs="Times New Roman"/>
        </w:rPr>
      </w:pPr>
      <w:r w:rsidRPr="00834FCD">
        <w:rPr>
          <w:rFonts w:ascii="Times New Roman" w:hAnsi="Times New Roman" w:cs="Times New Roman"/>
        </w:rPr>
        <w:t>Постановка задачи (5 мин)</w:t>
      </w:r>
    </w:p>
    <w:p w:rsidR="00BF358B" w:rsidRPr="00BF358B" w:rsidRDefault="00BF358B" w:rsidP="00BF35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358B">
        <w:rPr>
          <w:rFonts w:ascii="Times New Roman" w:hAnsi="Times New Roman" w:cs="Times New Roman"/>
        </w:rPr>
        <w:t xml:space="preserve">1. </w:t>
      </w:r>
      <w:r w:rsidRPr="00BF358B">
        <w:rPr>
          <w:rFonts w:ascii="Times New Roman" w:eastAsia="Calibri" w:hAnsi="Times New Roman" w:cs="Times New Roman"/>
          <w:sz w:val="24"/>
          <w:szCs w:val="24"/>
        </w:rPr>
        <w:t xml:space="preserve">Сформовать из готового </w:t>
      </w:r>
      <w:r>
        <w:rPr>
          <w:rFonts w:ascii="Times New Roman" w:eastAsia="Calibri" w:hAnsi="Times New Roman" w:cs="Times New Roman"/>
          <w:sz w:val="24"/>
          <w:szCs w:val="24"/>
        </w:rPr>
        <w:t>песочного</w:t>
      </w:r>
      <w:r w:rsidRPr="00BF358B">
        <w:rPr>
          <w:rFonts w:ascii="Times New Roman" w:eastAsia="Calibri" w:hAnsi="Times New Roman" w:cs="Times New Roman"/>
          <w:sz w:val="24"/>
          <w:szCs w:val="24"/>
        </w:rPr>
        <w:t xml:space="preserve"> теста и выпечь мелкоштучные изделия (</w:t>
      </w:r>
      <w:r w:rsidR="00DF77A3">
        <w:rPr>
          <w:rFonts w:ascii="Times New Roman" w:eastAsia="Calibri" w:hAnsi="Times New Roman" w:cs="Times New Roman"/>
          <w:sz w:val="24"/>
          <w:szCs w:val="24"/>
        </w:rPr>
        <w:t>коржики молочные</w:t>
      </w:r>
      <w:r w:rsidRPr="00BF358B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BF358B" w:rsidRDefault="00BF358B" w:rsidP="00FA0147">
      <w:pPr>
        <w:rPr>
          <w:rFonts w:ascii="Times New Roman" w:hAnsi="Times New Roman" w:cs="Times New Roman"/>
        </w:rPr>
      </w:pPr>
    </w:p>
    <w:p w:rsidR="00FA0147" w:rsidRDefault="00BF358B" w:rsidP="00FA0147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2. </w:t>
      </w:r>
      <w:r w:rsidRPr="00BF358B">
        <w:rPr>
          <w:rFonts w:ascii="Times New Roman" w:eastAsia="Calibri" w:hAnsi="Times New Roman" w:cs="Times New Roman"/>
          <w:sz w:val="24"/>
          <w:szCs w:val="24"/>
        </w:rPr>
        <w:t>Продемонстрировать итоговый результат, продукт.</w:t>
      </w:r>
    </w:p>
    <w:p w:rsidR="00BF358B" w:rsidRDefault="00DF77A3" w:rsidP="00BF358B">
      <w:pPr>
        <w:pStyle w:val="a6"/>
      </w:pPr>
      <w:r>
        <w:rPr>
          <w:noProof/>
        </w:rPr>
        <w:drawing>
          <wp:inline distT="0" distB="0" distL="0" distR="0">
            <wp:extent cx="2013585" cy="1438275"/>
            <wp:effectExtent l="19050" t="0" r="5715" b="0"/>
            <wp:docPr id="2" name="Рисунок 1" descr="https://avatars.mds.yandex.net/i?id=a68fcbccfc3279cb2bfd8bc0213a93ace7d1bb83-5384283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a68fcbccfc3279cb2bfd8bc0213a93ace7d1bb83-5384283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242" cy="1440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2536825" cy="1426964"/>
            <wp:effectExtent l="19050" t="0" r="0" b="0"/>
            <wp:docPr id="4" name="Рисунок 4" descr="https://avatars.mds.yandex.net/i?id=000c70e7f5317685d62e097b7c1121453ab64b4a-5255188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i?id=000c70e7f5317685d62e097b7c1121453ab64b4a-5255188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558" cy="1429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2DA1" w:rsidRDefault="00FB2DA1" w:rsidP="00FA0147">
      <w:pPr>
        <w:rPr>
          <w:rFonts w:ascii="Times New Roman" w:hAnsi="Times New Roman" w:cs="Times New Roman"/>
        </w:rPr>
      </w:pPr>
    </w:p>
    <w:p w:rsidR="00FA0147" w:rsidRPr="00FB2DA1" w:rsidRDefault="00FA0147" w:rsidP="00FA0147">
      <w:pPr>
        <w:rPr>
          <w:rFonts w:ascii="Times New Roman" w:hAnsi="Times New Roman" w:cs="Times New Roman"/>
          <w:b/>
        </w:rPr>
      </w:pPr>
      <w:r w:rsidRPr="00FB2DA1">
        <w:rPr>
          <w:rFonts w:ascii="Times New Roman" w:hAnsi="Times New Roman" w:cs="Times New Roman"/>
          <w:b/>
        </w:rPr>
        <w:t>Выполнение задания (55 мин)</w:t>
      </w:r>
    </w:p>
    <w:p w:rsidR="00FA0147" w:rsidRDefault="00FB2DA1" w:rsidP="00FA01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FA0147" w:rsidRPr="00834FCD">
        <w:rPr>
          <w:rFonts w:ascii="Times New Roman" w:hAnsi="Times New Roman" w:cs="Times New Roman"/>
        </w:rPr>
        <w:t>Подробная инструкция по выполнению задания.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99"/>
        <w:gridCol w:w="3260"/>
        <w:gridCol w:w="4643"/>
      </w:tblGrid>
      <w:tr w:rsidR="00FB2DA1" w:rsidRPr="00FB2DA1" w:rsidTr="00FB2DA1">
        <w:tc>
          <w:tcPr>
            <w:tcW w:w="599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Подготовка рабочего места к работе</w:t>
            </w:r>
          </w:p>
        </w:tc>
        <w:tc>
          <w:tcPr>
            <w:tcW w:w="4643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Перед началом работы необходимо вымыть руки, протереть рабочий стол</w:t>
            </w:r>
          </w:p>
        </w:tc>
      </w:tr>
      <w:tr w:rsidR="00201C2F" w:rsidRPr="00FB2DA1" w:rsidTr="00FB2DA1">
        <w:tc>
          <w:tcPr>
            <w:tcW w:w="599" w:type="dxa"/>
          </w:tcPr>
          <w:p w:rsidR="00201C2F" w:rsidRPr="00FB2DA1" w:rsidRDefault="00201C2F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201C2F" w:rsidRPr="00FB2DA1" w:rsidRDefault="00201C2F" w:rsidP="00DF77A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 w:rsidR="00DF77A3">
              <w:rPr>
                <w:rFonts w:ascii="Times New Roman" w:hAnsi="Times New Roman"/>
                <w:sz w:val="24"/>
                <w:szCs w:val="24"/>
              </w:rPr>
              <w:t>масла</w:t>
            </w:r>
          </w:p>
        </w:tc>
        <w:tc>
          <w:tcPr>
            <w:tcW w:w="4643" w:type="dxa"/>
          </w:tcPr>
          <w:p w:rsidR="00201C2F" w:rsidRPr="00201C2F" w:rsidRDefault="00DF77A3" w:rsidP="00DF77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Достать масло из холодильника заранее, чтобы оно стало мягким, и легче перемешивалось. </w:t>
            </w:r>
          </w:p>
        </w:tc>
      </w:tr>
      <w:tr w:rsidR="00FB2DA1" w:rsidRPr="00FB2DA1" w:rsidTr="00FB2DA1">
        <w:tc>
          <w:tcPr>
            <w:tcW w:w="599" w:type="dxa"/>
          </w:tcPr>
          <w:p w:rsidR="00FB2DA1" w:rsidRPr="00FB2DA1" w:rsidRDefault="00A311BF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FB2DA1" w:rsidRPr="00FB2DA1" w:rsidRDefault="008D31FE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Замешивание теста</w:t>
            </w:r>
          </w:p>
        </w:tc>
        <w:tc>
          <w:tcPr>
            <w:tcW w:w="4643" w:type="dxa"/>
          </w:tcPr>
          <w:p w:rsidR="00FB2DA1" w:rsidRPr="00201C2F" w:rsidRDefault="008D31FE" w:rsidP="00201C2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глубокой миске соединить мягкое сливочное масло и сахарный песок. Перемешать до однородной консистенции  миксером или ложкой.  Добавить яйцо, молоко, соль и ванильный сахар. Хорошо перемешать ингредиенты до полного растворения сахара.</w:t>
            </w:r>
            <w:r w:rsidR="00201C2F" w:rsidRPr="00201C2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Постепенно всыпать муку вместе с разрыхлителем. Продолжить мешать, пока тесто не станет эластичным.</w:t>
            </w:r>
          </w:p>
        </w:tc>
      </w:tr>
      <w:tr w:rsidR="00FB2DA1" w:rsidRPr="00FB2DA1" w:rsidTr="00FB2DA1">
        <w:tc>
          <w:tcPr>
            <w:tcW w:w="599" w:type="dxa"/>
          </w:tcPr>
          <w:p w:rsidR="00FB2DA1" w:rsidRPr="00FB2DA1" w:rsidRDefault="00A311BF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Формование</w:t>
            </w:r>
          </w:p>
        </w:tc>
        <w:tc>
          <w:tcPr>
            <w:tcW w:w="4643" w:type="dxa"/>
          </w:tcPr>
          <w:p w:rsidR="00FB2DA1" w:rsidRPr="00201C2F" w:rsidRDefault="008D31FE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Раскатать готовое тесто тонким слоем толщиной около 5 мм на присыпанной мукой поверхности. Вырезать круги желаемого диаметра специальной формой или стаканом. Расположить готовые коржики на противне, застеленной бумагой для выпечки или силиконовым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ковриком.</w:t>
            </w:r>
          </w:p>
        </w:tc>
      </w:tr>
      <w:tr w:rsidR="00FB2DA1" w:rsidRPr="00FB2DA1" w:rsidTr="00FB2DA1">
        <w:tc>
          <w:tcPr>
            <w:tcW w:w="599" w:type="dxa"/>
          </w:tcPr>
          <w:p w:rsidR="00FB2DA1" w:rsidRPr="00FB2DA1" w:rsidRDefault="00A311BF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260" w:type="dxa"/>
          </w:tcPr>
          <w:p w:rsidR="00FB2DA1" w:rsidRPr="00FB2DA1" w:rsidRDefault="008D31FE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Выпечка</w:t>
            </w:r>
          </w:p>
        </w:tc>
        <w:tc>
          <w:tcPr>
            <w:tcW w:w="4643" w:type="dxa"/>
          </w:tcPr>
          <w:p w:rsidR="00A311BF" w:rsidRPr="00A311BF" w:rsidRDefault="008D31FE" w:rsidP="00A311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Разогреть духовку до 180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Поставить противень с коржиками в разогретую духовку примерно на 15-20 минут. Время зависит от толщины коржиков: как только края слегка зарумянятся, достать противень из духовки.</w:t>
            </w:r>
          </w:p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DA1" w:rsidRPr="00FB2DA1" w:rsidTr="00FB2DA1">
        <w:tc>
          <w:tcPr>
            <w:tcW w:w="599" w:type="dxa"/>
          </w:tcPr>
          <w:p w:rsidR="00FB2DA1" w:rsidRPr="00FB2DA1" w:rsidRDefault="00EA0569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Готовые изделия</w:t>
            </w:r>
          </w:p>
        </w:tc>
        <w:tc>
          <w:tcPr>
            <w:tcW w:w="4643" w:type="dxa"/>
          </w:tcPr>
          <w:p w:rsidR="00FB2DA1" w:rsidRPr="00FB2DA1" w:rsidRDefault="00A311BF" w:rsidP="008D31F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11BF">
              <w:rPr>
                <w:rFonts w:ascii="Times New Roman" w:hAnsi="Times New Roman"/>
                <w:sz w:val="24"/>
                <w:szCs w:val="24"/>
              </w:rPr>
              <w:t xml:space="preserve">Готовые </w:t>
            </w:r>
            <w:r w:rsidR="008D31FE">
              <w:rPr>
                <w:rFonts w:ascii="Times New Roman" w:hAnsi="Times New Roman"/>
                <w:sz w:val="24"/>
                <w:szCs w:val="24"/>
              </w:rPr>
              <w:t>коржики</w:t>
            </w:r>
            <w:r w:rsidRPr="00A311BF">
              <w:rPr>
                <w:rFonts w:ascii="Times New Roman" w:hAnsi="Times New Roman"/>
                <w:sz w:val="24"/>
                <w:szCs w:val="24"/>
              </w:rPr>
              <w:t xml:space="preserve"> сн</w:t>
            </w:r>
            <w:r w:rsidR="008D31FE">
              <w:rPr>
                <w:rFonts w:ascii="Times New Roman" w:hAnsi="Times New Roman"/>
                <w:sz w:val="24"/>
                <w:szCs w:val="24"/>
              </w:rPr>
              <w:t>ять</w:t>
            </w:r>
            <w:r w:rsidRPr="00A311BF">
              <w:rPr>
                <w:rFonts w:ascii="Times New Roman" w:hAnsi="Times New Roman"/>
                <w:sz w:val="24"/>
                <w:szCs w:val="24"/>
              </w:rPr>
              <w:t xml:space="preserve"> лопаточкой с противня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B2DA1" w:rsidRPr="00FB2DA1">
              <w:rPr>
                <w:rFonts w:ascii="Times New Roman" w:hAnsi="Times New Roman"/>
                <w:sz w:val="24"/>
                <w:szCs w:val="24"/>
              </w:rPr>
              <w:t>охла</w:t>
            </w:r>
            <w:r w:rsidR="008D31FE">
              <w:rPr>
                <w:rFonts w:ascii="Times New Roman" w:hAnsi="Times New Roman"/>
                <w:sz w:val="24"/>
                <w:szCs w:val="24"/>
              </w:rPr>
              <w:t>дить</w:t>
            </w:r>
            <w:r w:rsidR="00FB2DA1" w:rsidRPr="00FB2DA1">
              <w:rPr>
                <w:rFonts w:ascii="Times New Roman" w:hAnsi="Times New Roman"/>
                <w:sz w:val="24"/>
                <w:szCs w:val="24"/>
              </w:rPr>
              <w:t xml:space="preserve"> и пода</w:t>
            </w:r>
            <w:r w:rsidR="008D31FE">
              <w:rPr>
                <w:rFonts w:ascii="Times New Roman" w:hAnsi="Times New Roman"/>
                <w:sz w:val="24"/>
                <w:szCs w:val="24"/>
              </w:rPr>
              <w:t>ть.</w:t>
            </w:r>
          </w:p>
        </w:tc>
      </w:tr>
      <w:tr w:rsidR="00FB2DA1" w:rsidRPr="00FB2DA1" w:rsidTr="00FB2DA1">
        <w:tc>
          <w:tcPr>
            <w:tcW w:w="599" w:type="dxa"/>
          </w:tcPr>
          <w:p w:rsidR="00FB2DA1" w:rsidRPr="00FB2DA1" w:rsidRDefault="00EA0569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Чистота рабочего места</w:t>
            </w:r>
          </w:p>
        </w:tc>
        <w:tc>
          <w:tcPr>
            <w:tcW w:w="4643" w:type="dxa"/>
          </w:tcPr>
          <w:p w:rsidR="00FB2DA1" w:rsidRPr="00FB2DA1" w:rsidRDefault="00FB2DA1" w:rsidP="00FB2DA1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По окончании всех работ на рабочем месте должна быть чистота. Рабочий стол, мойка, посуда и инвентарь должны быть чистыми.</w:t>
            </w:r>
          </w:p>
        </w:tc>
      </w:tr>
    </w:tbl>
    <w:p w:rsidR="00FB2DA1" w:rsidRDefault="00FB2DA1" w:rsidP="00FA0147">
      <w:pPr>
        <w:rPr>
          <w:rFonts w:ascii="Times New Roman" w:hAnsi="Times New Roman" w:cs="Times New Roman"/>
        </w:rPr>
      </w:pPr>
    </w:p>
    <w:p w:rsidR="00FA0147" w:rsidRDefault="00FB2DA1" w:rsidP="00FA0147">
      <w:pPr>
        <w:rPr>
          <w:rFonts w:ascii="Times New Roman" w:hAnsi="Times New Roman" w:cs="Times New Roman"/>
          <w:b/>
          <w:sz w:val="24"/>
          <w:szCs w:val="24"/>
        </w:rPr>
      </w:pPr>
      <w:r w:rsidRPr="00FB2DA1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A0147" w:rsidRPr="00FB2DA1">
        <w:rPr>
          <w:rFonts w:ascii="Times New Roman" w:hAnsi="Times New Roman" w:cs="Times New Roman"/>
          <w:b/>
          <w:sz w:val="24"/>
          <w:szCs w:val="24"/>
        </w:rPr>
        <w:t>Рекомендации для наставника по организации процесса выполнения задания.</w:t>
      </w:r>
    </w:p>
    <w:p w:rsidR="00FB2DA1" w:rsidRPr="00FB2DA1" w:rsidRDefault="00FB2DA1" w:rsidP="00FB2DA1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 xml:space="preserve">Для успешного выполнения, предложенного задания наставнику необходимо заранее приготовить </w:t>
      </w:r>
      <w:r>
        <w:rPr>
          <w:rFonts w:ascii="Times New Roman" w:eastAsia="Calibri" w:hAnsi="Times New Roman" w:cs="Times New Roman"/>
          <w:sz w:val="24"/>
          <w:szCs w:val="24"/>
        </w:rPr>
        <w:t>песочное</w:t>
      </w:r>
      <w:r w:rsidRPr="00FB2DA1">
        <w:rPr>
          <w:rFonts w:ascii="Times New Roman" w:eastAsia="Calibri" w:hAnsi="Times New Roman" w:cs="Times New Roman"/>
          <w:sz w:val="24"/>
          <w:szCs w:val="24"/>
        </w:rPr>
        <w:t xml:space="preserve"> тесто. Наставник наглядно демонстрирует процесс подготовки полуфабрикатов, сборки и оформления мелкоштучного </w:t>
      </w:r>
      <w:r>
        <w:rPr>
          <w:rFonts w:ascii="Times New Roman" w:eastAsia="Calibri" w:hAnsi="Times New Roman" w:cs="Times New Roman"/>
          <w:sz w:val="24"/>
          <w:szCs w:val="24"/>
        </w:rPr>
        <w:t>песочного</w:t>
      </w:r>
      <w:r w:rsidRPr="00FB2DA1">
        <w:rPr>
          <w:rFonts w:ascii="Times New Roman" w:eastAsia="Calibri" w:hAnsi="Times New Roman" w:cs="Times New Roman"/>
          <w:sz w:val="24"/>
          <w:szCs w:val="24"/>
        </w:rPr>
        <w:t xml:space="preserve"> изделия.</w:t>
      </w:r>
    </w:p>
    <w:p w:rsidR="00FB2DA1" w:rsidRPr="00AC5A72" w:rsidRDefault="00FB2DA1" w:rsidP="00AC5A7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>Во время самостоятельной работы учащихся наставник обходит рабочие места, следит за организацией рабочего места, санитарией, правильным ведением технологического процесса, оказывает помощь в подготовке и приготовлении, акцентируя внимание на выполнении правильных приемов работы. При необходимости приостанавливает работу, указывая на ошибки, в последующем объясняя причины и способы их устранения.</w:t>
      </w:r>
    </w:p>
    <w:p w:rsidR="00FB2DA1" w:rsidRPr="00FB2DA1" w:rsidRDefault="00FB2DA1" w:rsidP="00AC5A72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B2DA1">
        <w:rPr>
          <w:rFonts w:ascii="Times New Roman" w:eastAsia="Calibri" w:hAnsi="Times New Roman" w:cs="Times New Roman"/>
          <w:b/>
          <w:sz w:val="24"/>
          <w:szCs w:val="24"/>
        </w:rPr>
        <w:t>Контроль, оценка и рефлексия (20 мин)</w:t>
      </w:r>
    </w:p>
    <w:p w:rsidR="00FB2DA1" w:rsidRPr="00FB2DA1" w:rsidRDefault="00FB2DA1" w:rsidP="00AC5A72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1. </w:t>
      </w:r>
      <w:r w:rsidRPr="00FB2DA1">
        <w:rPr>
          <w:rFonts w:ascii="Times New Roman" w:eastAsia="Calibri" w:hAnsi="Times New Roman" w:cs="Times New Roman"/>
          <w:sz w:val="24"/>
          <w:szCs w:val="24"/>
        </w:rPr>
        <w:t>Критерии успешного выполнения задания: - соблюдение техники безопасности, правил санитарии и личной гигиены; - способность проявлять творчество при изготовлении кондитерских изделий; - умение работать по образцу; -соблюдение технологии приготовления по технологической карте.</w:t>
      </w:r>
    </w:p>
    <w:p w:rsidR="00FB2DA1" w:rsidRPr="00FB2DA1" w:rsidRDefault="00FB2DA1" w:rsidP="007726CF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2. </w:t>
      </w:r>
      <w:r w:rsidRPr="00FB2DA1">
        <w:rPr>
          <w:rFonts w:ascii="Times New Roman" w:eastAsia="Calibri" w:hAnsi="Times New Roman" w:cs="Times New Roman"/>
          <w:sz w:val="24"/>
          <w:szCs w:val="24"/>
        </w:rPr>
        <w:t>Рекомендации по контролю результата, процедуре оценки Готовое кондитерское изделие должно соответствовать образцу:</w:t>
      </w:r>
    </w:p>
    <w:p w:rsidR="00FB2DA1" w:rsidRPr="00FB2DA1" w:rsidRDefault="00FB2DA1" w:rsidP="007726CF">
      <w:pPr>
        <w:spacing w:after="0" w:line="360" w:lineRule="auto"/>
        <w:ind w:left="142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>• Форма изделий одинаковая, имеются незначительные отличия,</w:t>
      </w:r>
    </w:p>
    <w:p w:rsidR="00E92280" w:rsidRDefault="00FB2DA1" w:rsidP="007726CF">
      <w:pPr>
        <w:spacing w:after="0" w:line="360" w:lineRule="auto"/>
        <w:ind w:left="142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 xml:space="preserve">• Изделия имеют аккуратный товарный внешний вид, одинаковую форму. </w:t>
      </w:r>
    </w:p>
    <w:p w:rsidR="00FB2DA1" w:rsidRPr="00FB2DA1" w:rsidRDefault="00FB2DA1" w:rsidP="007726CF">
      <w:pPr>
        <w:spacing w:after="0" w:line="360" w:lineRule="auto"/>
        <w:ind w:left="142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>• Изделия имеют темный (горелый) или бледный (не допеченный) цвет</w:t>
      </w:r>
    </w:p>
    <w:p w:rsidR="00FB2DA1" w:rsidRPr="00FB2DA1" w:rsidRDefault="00FB2DA1" w:rsidP="007726CF">
      <w:pPr>
        <w:spacing w:after="0" w:line="360" w:lineRule="auto"/>
        <w:ind w:left="142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>• Выпечка идеальная. Цвет на всех изделиях ровный с глянцем</w:t>
      </w:r>
    </w:p>
    <w:p w:rsidR="00FB2DA1" w:rsidRPr="00FB2DA1" w:rsidRDefault="00FB2DA1" w:rsidP="007726CF">
      <w:pPr>
        <w:tabs>
          <w:tab w:val="left" w:pos="117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3. </w:t>
      </w:r>
      <w:r w:rsidRPr="00FB2DA1">
        <w:rPr>
          <w:rFonts w:ascii="Times New Roman" w:eastAsia="Calibri" w:hAnsi="Times New Roman" w:cs="Times New Roman"/>
          <w:sz w:val="24"/>
          <w:szCs w:val="24"/>
        </w:rPr>
        <w:t xml:space="preserve">Вопросы для рефлексии: - вызвал ли у вас интерес процесс приготовления кондитерского изделия? - что для вас было самым интересным в профессиональной </w:t>
      </w:r>
      <w:r w:rsidRPr="00FB2DA1">
        <w:rPr>
          <w:rFonts w:ascii="Times New Roman" w:eastAsia="Calibri" w:hAnsi="Times New Roman" w:cs="Times New Roman"/>
          <w:sz w:val="24"/>
          <w:szCs w:val="24"/>
        </w:rPr>
        <w:lastRenderedPageBreak/>
        <w:t>пробе? - какими навыками должен обладать кондитер при оформлении кондитерских изделий?</w:t>
      </w:r>
    </w:p>
    <w:p w:rsidR="00FB2DA1" w:rsidRPr="00FB2DA1" w:rsidRDefault="00FB2DA1" w:rsidP="007726CF">
      <w:pPr>
        <w:tabs>
          <w:tab w:val="left" w:pos="117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>Затем участники пробы приступают к чаепитию и дегустации своих кондитерских изделий.</w:t>
      </w:r>
    </w:p>
    <w:p w:rsidR="00FB2DA1" w:rsidRPr="00FB2DA1" w:rsidRDefault="00FB2DA1" w:rsidP="007726CF">
      <w:pPr>
        <w:tabs>
          <w:tab w:val="left" w:pos="117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t>4.Инфраструктурный лист.</w:t>
      </w:r>
    </w:p>
    <w:tbl>
      <w:tblPr>
        <w:tblStyle w:val="a9"/>
        <w:tblpPr w:leftFromText="180" w:rightFromText="180" w:vertAnchor="text" w:horzAnchor="page" w:tblpX="2248" w:tblpY="98"/>
        <w:tblW w:w="0" w:type="auto"/>
        <w:tblLook w:val="04A0" w:firstRow="1" w:lastRow="0" w:firstColumn="1" w:lastColumn="0" w:noHBand="0" w:noVBand="1"/>
      </w:tblPr>
      <w:tblGrid>
        <w:gridCol w:w="2523"/>
        <w:gridCol w:w="2390"/>
        <w:gridCol w:w="2175"/>
        <w:gridCol w:w="1966"/>
      </w:tblGrid>
      <w:tr w:rsidR="00FB2DA1" w:rsidRPr="00FB2DA1" w:rsidTr="006A3469">
        <w:trPr>
          <w:trHeight w:val="1560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2DA1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2DA1">
              <w:rPr>
                <w:rFonts w:ascii="Times New Roman" w:hAnsi="Times New Roman"/>
                <w:b/>
                <w:sz w:val="24"/>
                <w:szCs w:val="24"/>
              </w:rPr>
              <w:t>Рекомендуемые технические характеристики с необходимыми примечаниями</w:t>
            </w: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2DA1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B2DA1">
              <w:rPr>
                <w:rFonts w:ascii="Times New Roman" w:hAnsi="Times New Roman"/>
                <w:b/>
                <w:sz w:val="24"/>
                <w:szCs w:val="24"/>
              </w:rPr>
              <w:t>На группу/ на 1 чел.</w:t>
            </w:r>
          </w:p>
        </w:tc>
      </w:tr>
      <w:tr w:rsidR="00FB2DA1" w:rsidRPr="00FB2DA1" w:rsidTr="006A3469">
        <w:trPr>
          <w:trHeight w:val="614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Столы производственные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10 рабочих мест</w:t>
            </w: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группу</w:t>
            </w:r>
          </w:p>
        </w:tc>
      </w:tr>
      <w:tr w:rsidR="00FB2DA1" w:rsidRPr="00FB2DA1" w:rsidTr="006A3469">
        <w:trPr>
          <w:trHeight w:val="488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Мойка кухонная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группу</w:t>
            </w:r>
          </w:p>
        </w:tc>
      </w:tr>
      <w:tr w:rsidR="00B92390" w:rsidRPr="00FB2DA1" w:rsidTr="006A3469">
        <w:trPr>
          <w:trHeight w:val="488"/>
        </w:trPr>
        <w:tc>
          <w:tcPr>
            <w:tcW w:w="2523" w:type="dxa"/>
          </w:tcPr>
          <w:p w:rsidR="00B92390" w:rsidRPr="00FB2DA1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Просеиватель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муки</w:t>
            </w:r>
          </w:p>
        </w:tc>
        <w:tc>
          <w:tcPr>
            <w:tcW w:w="2390" w:type="dxa"/>
          </w:tcPr>
          <w:p w:rsidR="00B92390" w:rsidRPr="00FB2DA1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B92390" w:rsidRPr="00FB2DA1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B92390" w:rsidRPr="00FB2DA1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B92390" w:rsidRPr="00FB2DA1" w:rsidTr="006A3469">
        <w:trPr>
          <w:trHeight w:val="488"/>
        </w:trPr>
        <w:tc>
          <w:tcPr>
            <w:tcW w:w="2523" w:type="dxa"/>
          </w:tcPr>
          <w:p w:rsidR="00B92390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Весы электронные кухонные</w:t>
            </w:r>
          </w:p>
        </w:tc>
        <w:tc>
          <w:tcPr>
            <w:tcW w:w="2390" w:type="dxa"/>
          </w:tcPr>
          <w:p w:rsidR="00B92390" w:rsidRPr="00FB2DA1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B92390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B92390" w:rsidRDefault="00B92390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Доска деревянная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Миски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FB2DA1" w:rsidRDefault="00E92280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Ложки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Лопатка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металлическая</w:t>
            </w: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Скалка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деревянная</w:t>
            </w: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Прихватки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группу</w:t>
            </w:r>
          </w:p>
        </w:tc>
      </w:tr>
      <w:tr w:rsidR="00FB2DA1" w:rsidRPr="00FB2DA1" w:rsidTr="006A3469">
        <w:trPr>
          <w:trHeight w:val="630"/>
        </w:trPr>
        <w:tc>
          <w:tcPr>
            <w:tcW w:w="2523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Пергамент для выпекания</w:t>
            </w:r>
          </w:p>
        </w:tc>
        <w:tc>
          <w:tcPr>
            <w:tcW w:w="2390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FB2DA1" w:rsidRDefault="00601859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на группу</w:t>
            </w:r>
          </w:p>
        </w:tc>
      </w:tr>
      <w:tr w:rsidR="00FB2DA1" w:rsidRPr="00FB2DA1" w:rsidTr="006A3469">
        <w:trPr>
          <w:trHeight w:val="614"/>
        </w:trPr>
        <w:tc>
          <w:tcPr>
            <w:tcW w:w="2523" w:type="dxa"/>
          </w:tcPr>
          <w:p w:rsidR="00FB2DA1" w:rsidRPr="006A3469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>Мука пшеничная в/с</w:t>
            </w:r>
          </w:p>
        </w:tc>
        <w:tc>
          <w:tcPr>
            <w:tcW w:w="2390" w:type="dxa"/>
          </w:tcPr>
          <w:p w:rsidR="00FB2DA1" w:rsidRPr="006A3469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6A3469" w:rsidRDefault="00E4321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18</w:t>
            </w:r>
            <w:r w:rsidR="00B4264F" w:rsidRPr="006A3469"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  <w:r w:rsidR="00FB2DA1"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гр.</w:t>
            </w:r>
          </w:p>
        </w:tc>
        <w:tc>
          <w:tcPr>
            <w:tcW w:w="1966" w:type="dxa"/>
          </w:tcPr>
          <w:p w:rsidR="00FB2DA1" w:rsidRPr="006A3469" w:rsidRDefault="00FB2DA1" w:rsidP="00E4321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6A3469" w:rsidRDefault="00FB2DA1" w:rsidP="00E4321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>Сахар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ный</w:t>
            </w:r>
            <w:r w:rsidR="00B4264F"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есок</w:t>
            </w:r>
          </w:p>
        </w:tc>
        <w:tc>
          <w:tcPr>
            <w:tcW w:w="2390" w:type="dxa"/>
          </w:tcPr>
          <w:p w:rsidR="00FB2DA1" w:rsidRPr="006A3469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E43211" w:rsidRPr="006A3469" w:rsidRDefault="00E4321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120</w:t>
            </w:r>
            <w:r w:rsidR="00FB2DA1"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966" w:type="dxa"/>
          </w:tcPr>
          <w:p w:rsidR="00FB2DA1" w:rsidRPr="006A3469" w:rsidRDefault="00FB2DA1" w:rsidP="00E4321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чел</w:t>
            </w:r>
          </w:p>
        </w:tc>
      </w:tr>
      <w:tr w:rsidR="00E43211" w:rsidRPr="00FB2DA1" w:rsidTr="006A3469">
        <w:trPr>
          <w:trHeight w:val="472"/>
        </w:trPr>
        <w:tc>
          <w:tcPr>
            <w:tcW w:w="2523" w:type="dxa"/>
          </w:tcPr>
          <w:p w:rsidR="00E43211" w:rsidRPr="006A3469" w:rsidRDefault="00E43211" w:rsidP="00E4321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</w:t>
            </w:r>
          </w:p>
        </w:tc>
        <w:tc>
          <w:tcPr>
            <w:tcW w:w="2390" w:type="dxa"/>
          </w:tcPr>
          <w:p w:rsidR="00E43211" w:rsidRPr="006A3469" w:rsidRDefault="00E43211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E43211" w:rsidRDefault="00E43211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 гр.</w:t>
            </w:r>
          </w:p>
        </w:tc>
        <w:tc>
          <w:tcPr>
            <w:tcW w:w="1966" w:type="dxa"/>
          </w:tcPr>
          <w:p w:rsidR="00E43211" w:rsidRPr="006A3469" w:rsidRDefault="00E43211" w:rsidP="00E4321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6 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>чел</w:t>
            </w:r>
          </w:p>
        </w:tc>
      </w:tr>
      <w:tr w:rsidR="00FB2DA1" w:rsidRPr="00FB2DA1" w:rsidTr="006A3469">
        <w:trPr>
          <w:trHeight w:val="472"/>
        </w:trPr>
        <w:tc>
          <w:tcPr>
            <w:tcW w:w="2523" w:type="dxa"/>
          </w:tcPr>
          <w:p w:rsidR="00FB2DA1" w:rsidRPr="006A3469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>Масло сливочное</w:t>
            </w:r>
          </w:p>
        </w:tc>
        <w:tc>
          <w:tcPr>
            <w:tcW w:w="2390" w:type="dxa"/>
          </w:tcPr>
          <w:p w:rsidR="00FB2DA1" w:rsidRPr="006A3469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6A3469" w:rsidRDefault="00E4321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90 </w:t>
            </w:r>
            <w:r w:rsidR="00FB2DA1" w:rsidRPr="006A3469">
              <w:rPr>
                <w:rFonts w:ascii="Times New Roman" w:hAnsi="Times New Roman"/>
                <w:color w:val="auto"/>
                <w:sz w:val="24"/>
                <w:szCs w:val="24"/>
              </w:rPr>
              <w:t>гр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966" w:type="dxa"/>
          </w:tcPr>
          <w:p w:rsidR="00FB2DA1" w:rsidRPr="006A3469" w:rsidRDefault="00FB2DA1" w:rsidP="00E4321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чел</w:t>
            </w:r>
          </w:p>
        </w:tc>
      </w:tr>
      <w:tr w:rsidR="00B4264F" w:rsidRPr="00FB2DA1" w:rsidTr="006A3469">
        <w:trPr>
          <w:trHeight w:val="472"/>
        </w:trPr>
        <w:tc>
          <w:tcPr>
            <w:tcW w:w="2523" w:type="dxa"/>
          </w:tcPr>
          <w:p w:rsidR="00B4264F" w:rsidRPr="006A3469" w:rsidRDefault="00B4264F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Яйцо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куриное</w:t>
            </w:r>
          </w:p>
        </w:tc>
        <w:tc>
          <w:tcPr>
            <w:tcW w:w="2390" w:type="dxa"/>
          </w:tcPr>
          <w:p w:rsidR="00B4264F" w:rsidRPr="006A3469" w:rsidRDefault="00B4264F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B4264F" w:rsidRPr="006A3469" w:rsidRDefault="00E43211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90 гр.</w:t>
            </w:r>
          </w:p>
        </w:tc>
        <w:tc>
          <w:tcPr>
            <w:tcW w:w="1966" w:type="dxa"/>
          </w:tcPr>
          <w:p w:rsidR="00B4264F" w:rsidRPr="006A3469" w:rsidRDefault="006A3469" w:rsidP="00E4321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чел</w:t>
            </w:r>
          </w:p>
        </w:tc>
      </w:tr>
      <w:tr w:rsidR="006A3469" w:rsidRPr="00FB2DA1" w:rsidTr="006A3469">
        <w:trPr>
          <w:trHeight w:val="630"/>
        </w:trPr>
        <w:tc>
          <w:tcPr>
            <w:tcW w:w="2523" w:type="dxa"/>
          </w:tcPr>
          <w:p w:rsidR="006A3469" w:rsidRPr="006A3469" w:rsidRDefault="006A3469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>Соль</w:t>
            </w:r>
          </w:p>
        </w:tc>
        <w:tc>
          <w:tcPr>
            <w:tcW w:w="2390" w:type="dxa"/>
          </w:tcPr>
          <w:p w:rsidR="006A3469" w:rsidRPr="006A3469" w:rsidRDefault="006A3469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6A3469" w:rsidRPr="006A3469" w:rsidRDefault="00E43211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="006A3469"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966" w:type="dxa"/>
          </w:tcPr>
          <w:p w:rsidR="006A3469" w:rsidRPr="006A3469" w:rsidRDefault="006A3469" w:rsidP="00E4321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чел</w:t>
            </w:r>
          </w:p>
        </w:tc>
      </w:tr>
      <w:tr w:rsidR="006A3469" w:rsidRPr="00FB2DA1" w:rsidTr="006A3469">
        <w:trPr>
          <w:trHeight w:val="630"/>
        </w:trPr>
        <w:tc>
          <w:tcPr>
            <w:tcW w:w="2523" w:type="dxa"/>
          </w:tcPr>
          <w:p w:rsidR="006A3469" w:rsidRPr="006A3469" w:rsidRDefault="006A3469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>Разрыхлитель</w:t>
            </w:r>
          </w:p>
        </w:tc>
        <w:tc>
          <w:tcPr>
            <w:tcW w:w="2390" w:type="dxa"/>
          </w:tcPr>
          <w:p w:rsidR="006A3469" w:rsidRPr="006A3469" w:rsidRDefault="006A3469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6A3469" w:rsidRPr="006A3469" w:rsidRDefault="00E43211" w:rsidP="00FB2DA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12</w:t>
            </w:r>
            <w:r w:rsidR="006A3469"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966" w:type="dxa"/>
          </w:tcPr>
          <w:p w:rsidR="006A3469" w:rsidRPr="006A3469" w:rsidRDefault="006A3469" w:rsidP="00E43211">
            <w:pPr>
              <w:tabs>
                <w:tab w:val="left" w:pos="1170"/>
              </w:tabs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</w:t>
            </w:r>
            <w:r w:rsidR="00E43211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  <w:r w:rsidRPr="006A34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чел</w:t>
            </w:r>
          </w:p>
        </w:tc>
      </w:tr>
      <w:tr w:rsidR="00FB2DA1" w:rsidRPr="00FB2DA1" w:rsidTr="006A3469">
        <w:trPr>
          <w:trHeight w:val="614"/>
        </w:trPr>
        <w:tc>
          <w:tcPr>
            <w:tcW w:w="2523" w:type="dxa"/>
          </w:tcPr>
          <w:p w:rsidR="00FB2DA1" w:rsidRPr="006A3469" w:rsidRDefault="00E4321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Ванилин</w:t>
            </w:r>
          </w:p>
        </w:tc>
        <w:tc>
          <w:tcPr>
            <w:tcW w:w="2390" w:type="dxa"/>
          </w:tcPr>
          <w:p w:rsidR="00FB2DA1" w:rsidRPr="006A3469" w:rsidRDefault="00FB2DA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175" w:type="dxa"/>
          </w:tcPr>
          <w:p w:rsidR="00FB2DA1" w:rsidRPr="006A3469" w:rsidRDefault="00E43211" w:rsidP="00FB2DA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 гр.</w:t>
            </w:r>
          </w:p>
        </w:tc>
        <w:tc>
          <w:tcPr>
            <w:tcW w:w="1966" w:type="dxa"/>
          </w:tcPr>
          <w:p w:rsidR="00FB2DA1" w:rsidRPr="006A3469" w:rsidRDefault="00E43211" w:rsidP="00E43211">
            <w:pPr>
              <w:tabs>
                <w:tab w:val="left" w:pos="1170"/>
              </w:tabs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 6 чел</w:t>
            </w:r>
          </w:p>
        </w:tc>
      </w:tr>
    </w:tbl>
    <w:p w:rsidR="00E43211" w:rsidRDefault="00E43211" w:rsidP="00FB2DA1">
      <w:pPr>
        <w:tabs>
          <w:tab w:val="left" w:pos="1170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2DA1" w:rsidRPr="00FB2DA1" w:rsidRDefault="00FB2DA1" w:rsidP="00FB2DA1">
      <w:pPr>
        <w:tabs>
          <w:tab w:val="left" w:pos="1170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2DA1">
        <w:rPr>
          <w:rFonts w:ascii="Times New Roman" w:eastAsia="Calibri" w:hAnsi="Times New Roman" w:cs="Times New Roman"/>
          <w:sz w:val="24"/>
          <w:szCs w:val="24"/>
        </w:rPr>
        <w:lastRenderedPageBreak/>
        <w:t>5. Приложение и дополнения.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495"/>
        <w:gridCol w:w="4076"/>
      </w:tblGrid>
      <w:tr w:rsidR="00FB2DA1" w:rsidRPr="00FB2DA1" w:rsidTr="001E0A0C">
        <w:tc>
          <w:tcPr>
            <w:tcW w:w="5495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Ссылка</w:t>
            </w:r>
          </w:p>
        </w:tc>
        <w:tc>
          <w:tcPr>
            <w:tcW w:w="4076" w:type="dxa"/>
          </w:tcPr>
          <w:p w:rsidR="00FB2DA1" w:rsidRPr="00FB2DA1" w:rsidRDefault="00FB2DA1" w:rsidP="00FB2DA1">
            <w:pPr>
              <w:tabs>
                <w:tab w:val="left" w:pos="1170"/>
              </w:tabs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DA1">
              <w:rPr>
                <w:rFonts w:ascii="Times New Roman" w:hAnsi="Times New Roman"/>
                <w:sz w:val="24"/>
                <w:szCs w:val="24"/>
              </w:rPr>
              <w:t>Комментарий</w:t>
            </w:r>
          </w:p>
        </w:tc>
      </w:tr>
      <w:tr w:rsidR="00FB2DA1" w:rsidRPr="00FB2DA1" w:rsidTr="001E0A0C">
        <w:tc>
          <w:tcPr>
            <w:tcW w:w="5495" w:type="dxa"/>
          </w:tcPr>
          <w:p w:rsidR="00FB2DA1" w:rsidRPr="00FB2DA1" w:rsidRDefault="002678A0" w:rsidP="00FB2DA1">
            <w:pPr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61107D" w:rsidRPr="001B3254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https://avatars.mds.yandex.net/i?id=e37a923c712c00598f7f826098a9f4d347b9889e-4726270-images-thumbs&amp;n=13</w:t>
              </w:r>
            </w:hyperlink>
            <w:r w:rsidR="006110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076" w:type="dxa"/>
          </w:tcPr>
          <w:p w:rsidR="00FB2DA1" w:rsidRPr="00FB2DA1" w:rsidRDefault="0061107D" w:rsidP="00FB2DA1">
            <w:pPr>
              <w:tabs>
                <w:tab w:val="left" w:pos="1170"/>
              </w:tabs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информация по коржикам</w:t>
            </w:r>
            <w:r w:rsidR="007B1FB3">
              <w:rPr>
                <w:rFonts w:ascii="Times New Roman" w:hAnsi="Times New Roman"/>
                <w:sz w:val="24"/>
                <w:szCs w:val="24"/>
              </w:rPr>
              <w:t xml:space="preserve"> молочным</w:t>
            </w:r>
          </w:p>
        </w:tc>
      </w:tr>
    </w:tbl>
    <w:p w:rsidR="00B81CC1" w:rsidRDefault="00B81CC1">
      <w:pPr>
        <w:rPr>
          <w:rFonts w:ascii="Times New Roman" w:hAnsi="Times New Roman" w:cs="Times New Roman"/>
          <w:b/>
        </w:rPr>
      </w:pPr>
    </w:p>
    <w:p w:rsidR="00076A0F" w:rsidRPr="00B81CC1" w:rsidRDefault="00B81CC1" w:rsidP="007726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</w:rPr>
        <w:br w:type="page"/>
      </w:r>
      <w:r w:rsidRPr="00B81CC1">
        <w:rPr>
          <w:rFonts w:ascii="Times New Roman" w:hAnsi="Times New Roman" w:cs="Times New Roman"/>
          <w:b/>
          <w:sz w:val="28"/>
          <w:szCs w:val="28"/>
        </w:rPr>
        <w:lastRenderedPageBreak/>
        <w:t>Технологическая карта</w:t>
      </w:r>
    </w:p>
    <w:p w:rsidR="00B81CC1" w:rsidRDefault="00E43211" w:rsidP="00B81C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Коржики молочные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70"/>
        <w:gridCol w:w="2020"/>
        <w:gridCol w:w="1943"/>
        <w:gridCol w:w="1519"/>
        <w:gridCol w:w="1519"/>
      </w:tblGrid>
      <w:tr w:rsidR="00B81CC1" w:rsidRPr="00B81CC1" w:rsidTr="00B81CC1">
        <w:tc>
          <w:tcPr>
            <w:tcW w:w="2570" w:type="dxa"/>
          </w:tcPr>
          <w:p w:rsidR="00B81CC1" w:rsidRPr="00B81CC1" w:rsidRDefault="00B81CC1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>Наименование изделия</w:t>
            </w:r>
          </w:p>
        </w:tc>
        <w:tc>
          <w:tcPr>
            <w:tcW w:w="2020" w:type="dxa"/>
          </w:tcPr>
          <w:p w:rsidR="00B81CC1" w:rsidRPr="00B81CC1" w:rsidRDefault="00B81CC1" w:rsidP="002731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>Брутто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на </w:t>
            </w:r>
            <w:r w:rsidR="00273195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порци</w:t>
            </w:r>
            <w:r w:rsidR="00273195">
              <w:rPr>
                <w:rFonts w:ascii="Times New Roman" w:hAnsi="Times New Roman"/>
                <w:sz w:val="28"/>
                <w:szCs w:val="28"/>
              </w:rPr>
              <w:t>й</w:t>
            </w:r>
            <w:r w:rsidRPr="00B81CC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43" w:type="dxa"/>
          </w:tcPr>
          <w:p w:rsidR="00B81CC1" w:rsidRPr="00B81CC1" w:rsidRDefault="00B81CC1" w:rsidP="002731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>Нетто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на </w:t>
            </w:r>
            <w:r w:rsidR="00273195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порци</w:t>
            </w:r>
            <w:r w:rsidR="00273195">
              <w:rPr>
                <w:rFonts w:ascii="Times New Roman" w:hAnsi="Times New Roman"/>
                <w:sz w:val="28"/>
                <w:szCs w:val="28"/>
              </w:rPr>
              <w:t>й</w:t>
            </w:r>
          </w:p>
        </w:tc>
        <w:tc>
          <w:tcPr>
            <w:tcW w:w="1519" w:type="dxa"/>
          </w:tcPr>
          <w:p w:rsidR="00B81CC1" w:rsidRPr="00B81CC1" w:rsidRDefault="00B81CC1" w:rsidP="002731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>Брутто</w:t>
            </w:r>
            <w:r>
              <w:rPr>
                <w:rFonts w:ascii="Times New Roman" w:hAnsi="Times New Roman"/>
                <w:sz w:val="28"/>
                <w:szCs w:val="28"/>
              </w:rPr>
              <w:t>, на 30 порци</w:t>
            </w:r>
            <w:r w:rsidR="00273195">
              <w:rPr>
                <w:rFonts w:ascii="Times New Roman" w:hAnsi="Times New Roman"/>
                <w:sz w:val="28"/>
                <w:szCs w:val="28"/>
              </w:rPr>
              <w:t>й</w:t>
            </w:r>
          </w:p>
        </w:tc>
        <w:tc>
          <w:tcPr>
            <w:tcW w:w="1519" w:type="dxa"/>
          </w:tcPr>
          <w:p w:rsidR="00B81CC1" w:rsidRPr="00B81CC1" w:rsidRDefault="00B81CC1" w:rsidP="002731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>Нетто</w:t>
            </w:r>
            <w:r>
              <w:rPr>
                <w:rFonts w:ascii="Times New Roman" w:hAnsi="Times New Roman"/>
                <w:sz w:val="28"/>
                <w:szCs w:val="28"/>
              </w:rPr>
              <w:t>, на 30 порци</w:t>
            </w:r>
            <w:r w:rsidR="00273195">
              <w:rPr>
                <w:rFonts w:ascii="Times New Roman" w:hAnsi="Times New Roman"/>
                <w:sz w:val="28"/>
                <w:szCs w:val="28"/>
              </w:rPr>
              <w:t>й</w:t>
            </w:r>
          </w:p>
        </w:tc>
      </w:tr>
      <w:tr w:rsidR="00B81CC1" w:rsidRPr="00B81CC1" w:rsidTr="00B81CC1">
        <w:tc>
          <w:tcPr>
            <w:tcW w:w="2570" w:type="dxa"/>
          </w:tcPr>
          <w:p w:rsidR="00B81CC1" w:rsidRPr="00B81CC1" w:rsidRDefault="00B81CC1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color w:val="auto"/>
                <w:sz w:val="28"/>
                <w:szCs w:val="28"/>
              </w:rPr>
              <w:t>Мука пшеничная в/с</w:t>
            </w:r>
          </w:p>
        </w:tc>
        <w:tc>
          <w:tcPr>
            <w:tcW w:w="2020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  <w:tc>
          <w:tcPr>
            <w:tcW w:w="1943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  <w:tc>
          <w:tcPr>
            <w:tcW w:w="1519" w:type="dxa"/>
          </w:tcPr>
          <w:p w:rsidR="00B81CC1" w:rsidRPr="00B81CC1" w:rsidRDefault="00273195" w:rsidP="00CC30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900</w:t>
            </w:r>
          </w:p>
        </w:tc>
        <w:tc>
          <w:tcPr>
            <w:tcW w:w="1519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900</w:t>
            </w:r>
          </w:p>
        </w:tc>
      </w:tr>
      <w:tr w:rsidR="00B81CC1" w:rsidRPr="00B81CC1" w:rsidTr="00B81CC1">
        <w:tc>
          <w:tcPr>
            <w:tcW w:w="2570" w:type="dxa"/>
          </w:tcPr>
          <w:p w:rsidR="00B81CC1" w:rsidRPr="00B81CC1" w:rsidRDefault="00B81CC1" w:rsidP="002731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color w:val="auto"/>
                <w:sz w:val="28"/>
                <w:szCs w:val="28"/>
              </w:rPr>
              <w:t>Сахар</w:t>
            </w:r>
            <w:r w:rsidR="00273195">
              <w:rPr>
                <w:rFonts w:ascii="Times New Roman" w:hAnsi="Times New Roman"/>
                <w:color w:val="auto"/>
                <w:sz w:val="28"/>
                <w:szCs w:val="28"/>
              </w:rPr>
              <w:t>ный песок</w:t>
            </w:r>
          </w:p>
        </w:tc>
        <w:tc>
          <w:tcPr>
            <w:tcW w:w="2020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1943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1519" w:type="dxa"/>
          </w:tcPr>
          <w:p w:rsidR="00B81CC1" w:rsidRPr="00B81CC1" w:rsidRDefault="00665E58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273195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519" w:type="dxa"/>
          </w:tcPr>
          <w:p w:rsidR="00B81CC1" w:rsidRPr="00B81CC1" w:rsidRDefault="00665E58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273195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</w:tr>
      <w:tr w:rsidR="00273195" w:rsidRPr="00B81CC1" w:rsidTr="00B81CC1">
        <w:tc>
          <w:tcPr>
            <w:tcW w:w="2570" w:type="dxa"/>
          </w:tcPr>
          <w:p w:rsidR="00273195" w:rsidRPr="00B81CC1" w:rsidRDefault="00273195" w:rsidP="0027319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Молоко</w:t>
            </w:r>
          </w:p>
        </w:tc>
        <w:tc>
          <w:tcPr>
            <w:tcW w:w="2020" w:type="dxa"/>
          </w:tcPr>
          <w:p w:rsidR="00273195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943" w:type="dxa"/>
          </w:tcPr>
          <w:p w:rsidR="00273195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519" w:type="dxa"/>
          </w:tcPr>
          <w:p w:rsidR="00273195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1519" w:type="dxa"/>
          </w:tcPr>
          <w:p w:rsidR="00273195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</w:tr>
      <w:tr w:rsidR="00B81CC1" w:rsidRPr="00B81CC1" w:rsidTr="00B81CC1">
        <w:tc>
          <w:tcPr>
            <w:tcW w:w="2570" w:type="dxa"/>
          </w:tcPr>
          <w:p w:rsidR="00B81CC1" w:rsidRPr="00B81CC1" w:rsidRDefault="00B81CC1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color w:val="auto"/>
                <w:sz w:val="28"/>
                <w:szCs w:val="28"/>
              </w:rPr>
              <w:t>Масло сливочное</w:t>
            </w:r>
          </w:p>
        </w:tc>
        <w:tc>
          <w:tcPr>
            <w:tcW w:w="2020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943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519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450</w:t>
            </w:r>
          </w:p>
        </w:tc>
        <w:tc>
          <w:tcPr>
            <w:tcW w:w="1519" w:type="dxa"/>
          </w:tcPr>
          <w:p w:rsidR="00B81CC1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450</w:t>
            </w:r>
          </w:p>
        </w:tc>
      </w:tr>
      <w:tr w:rsidR="00273195" w:rsidRPr="00B81CC1" w:rsidTr="00B81CC1">
        <w:tc>
          <w:tcPr>
            <w:tcW w:w="257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color w:val="auto"/>
                <w:sz w:val="28"/>
                <w:szCs w:val="28"/>
              </w:rPr>
              <w:t>Яйцо</w:t>
            </w:r>
          </w:p>
        </w:tc>
        <w:tc>
          <w:tcPr>
            <w:tcW w:w="202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943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519" w:type="dxa"/>
          </w:tcPr>
          <w:p w:rsidR="00273195" w:rsidRDefault="00273195" w:rsidP="001753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450</w:t>
            </w:r>
          </w:p>
        </w:tc>
        <w:tc>
          <w:tcPr>
            <w:tcW w:w="1519" w:type="dxa"/>
          </w:tcPr>
          <w:p w:rsidR="00273195" w:rsidRDefault="00273195" w:rsidP="001753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450</w:t>
            </w:r>
          </w:p>
        </w:tc>
      </w:tr>
      <w:tr w:rsidR="00273195" w:rsidRPr="00B81CC1" w:rsidTr="00B81CC1">
        <w:tc>
          <w:tcPr>
            <w:tcW w:w="257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 xml:space="preserve">Соль </w:t>
            </w:r>
          </w:p>
        </w:tc>
        <w:tc>
          <w:tcPr>
            <w:tcW w:w="202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1943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1519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19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273195" w:rsidRPr="00B81CC1" w:rsidTr="00B81CC1">
        <w:tc>
          <w:tcPr>
            <w:tcW w:w="257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color w:val="auto"/>
                <w:sz w:val="28"/>
                <w:szCs w:val="28"/>
              </w:rPr>
              <w:t>Разрыхлитель</w:t>
            </w:r>
          </w:p>
        </w:tc>
        <w:tc>
          <w:tcPr>
            <w:tcW w:w="202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943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519" w:type="dxa"/>
          </w:tcPr>
          <w:p w:rsidR="00273195" w:rsidRPr="00B81CC1" w:rsidRDefault="00273195" w:rsidP="00CC30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519" w:type="dxa"/>
          </w:tcPr>
          <w:p w:rsidR="00273195" w:rsidRPr="00B81CC1" w:rsidRDefault="00273195" w:rsidP="00CC30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</w:tr>
      <w:tr w:rsidR="00273195" w:rsidRPr="00B81CC1" w:rsidTr="00273195">
        <w:trPr>
          <w:trHeight w:val="361"/>
        </w:trPr>
        <w:tc>
          <w:tcPr>
            <w:tcW w:w="257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Ванилин</w:t>
            </w:r>
          </w:p>
        </w:tc>
        <w:tc>
          <w:tcPr>
            <w:tcW w:w="202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1943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1519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19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273195" w:rsidRPr="00B81CC1" w:rsidTr="00B81CC1">
        <w:tc>
          <w:tcPr>
            <w:tcW w:w="257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1CC1">
              <w:rPr>
                <w:rFonts w:ascii="Times New Roman" w:hAnsi="Times New Roman"/>
                <w:sz w:val="28"/>
                <w:szCs w:val="28"/>
              </w:rPr>
              <w:t xml:space="preserve">Выход </w:t>
            </w:r>
          </w:p>
        </w:tc>
        <w:tc>
          <w:tcPr>
            <w:tcW w:w="2020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43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503</w:t>
            </w:r>
          </w:p>
        </w:tc>
        <w:tc>
          <w:tcPr>
            <w:tcW w:w="1519" w:type="dxa"/>
          </w:tcPr>
          <w:p w:rsidR="00273195" w:rsidRPr="00B81CC1" w:rsidRDefault="00273195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9" w:type="dxa"/>
          </w:tcPr>
          <w:p w:rsidR="00273195" w:rsidRPr="00B81CC1" w:rsidRDefault="00665E58" w:rsidP="00B81CC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2766</w:t>
            </w:r>
          </w:p>
        </w:tc>
      </w:tr>
    </w:tbl>
    <w:p w:rsidR="00B81CC1" w:rsidRPr="00B81CC1" w:rsidRDefault="00B81CC1" w:rsidP="00B81C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81CC1" w:rsidRPr="00B81CC1" w:rsidSect="00923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34E9A"/>
    <w:multiLevelType w:val="hybridMultilevel"/>
    <w:tmpl w:val="0428D568"/>
    <w:lvl w:ilvl="0" w:tplc="D75A55C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1EC259C"/>
    <w:multiLevelType w:val="multilevel"/>
    <w:tmpl w:val="12EC4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B2B8F"/>
    <w:multiLevelType w:val="hybridMultilevel"/>
    <w:tmpl w:val="EF565BF6"/>
    <w:lvl w:ilvl="0" w:tplc="E1F05C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FAE5005"/>
    <w:multiLevelType w:val="multilevel"/>
    <w:tmpl w:val="31585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1B4F34"/>
    <w:multiLevelType w:val="multilevel"/>
    <w:tmpl w:val="A022C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0147"/>
    <w:rsid w:val="00076A0F"/>
    <w:rsid w:val="00190071"/>
    <w:rsid w:val="00201C2F"/>
    <w:rsid w:val="00220F2E"/>
    <w:rsid w:val="00226DFE"/>
    <w:rsid w:val="002678A0"/>
    <w:rsid w:val="00273195"/>
    <w:rsid w:val="0033510B"/>
    <w:rsid w:val="00353E4C"/>
    <w:rsid w:val="003A2935"/>
    <w:rsid w:val="003E329F"/>
    <w:rsid w:val="004A6160"/>
    <w:rsid w:val="00601859"/>
    <w:rsid w:val="0061107D"/>
    <w:rsid w:val="00665E58"/>
    <w:rsid w:val="006A3469"/>
    <w:rsid w:val="00761988"/>
    <w:rsid w:val="007726CF"/>
    <w:rsid w:val="007B1FB3"/>
    <w:rsid w:val="008120E2"/>
    <w:rsid w:val="00834FCD"/>
    <w:rsid w:val="008D31FE"/>
    <w:rsid w:val="0092372A"/>
    <w:rsid w:val="00960E17"/>
    <w:rsid w:val="00A311BF"/>
    <w:rsid w:val="00AC5A72"/>
    <w:rsid w:val="00B25FB9"/>
    <w:rsid w:val="00B4264F"/>
    <w:rsid w:val="00B81CC1"/>
    <w:rsid w:val="00B92390"/>
    <w:rsid w:val="00BF358B"/>
    <w:rsid w:val="00CC3099"/>
    <w:rsid w:val="00D20939"/>
    <w:rsid w:val="00DF77A3"/>
    <w:rsid w:val="00E43211"/>
    <w:rsid w:val="00E61622"/>
    <w:rsid w:val="00E92280"/>
    <w:rsid w:val="00EA0569"/>
    <w:rsid w:val="00F2057B"/>
    <w:rsid w:val="00FA0147"/>
    <w:rsid w:val="00FB2D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7EADEA-792B-46CE-9C75-6A1D85B47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3E4C"/>
    <w:rPr>
      <w:color w:val="0563C1" w:themeColor="hyperlink"/>
      <w:u w:val="single"/>
    </w:rPr>
  </w:style>
  <w:style w:type="paragraph" w:styleId="a4">
    <w:name w:val="List Paragraph"/>
    <w:basedOn w:val="a"/>
    <w:link w:val="a5"/>
    <w:qFormat/>
    <w:rsid w:val="0033510B"/>
    <w:pPr>
      <w:ind w:left="720"/>
      <w:contextualSpacing/>
    </w:pPr>
  </w:style>
  <w:style w:type="character" w:customStyle="1" w:styleId="a5">
    <w:name w:val="Абзац списка Знак"/>
    <w:basedOn w:val="a0"/>
    <w:link w:val="a4"/>
    <w:rsid w:val="0033510B"/>
  </w:style>
  <w:style w:type="paragraph" w:styleId="a6">
    <w:name w:val="Normal (Web)"/>
    <w:basedOn w:val="a"/>
    <w:uiPriority w:val="99"/>
    <w:semiHidden/>
    <w:unhideWhenUsed/>
    <w:rsid w:val="00BF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F3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358B"/>
    <w:rPr>
      <w:rFonts w:ascii="Tahoma" w:hAnsi="Tahoma" w:cs="Tahoma"/>
      <w:sz w:val="16"/>
      <w:szCs w:val="16"/>
    </w:rPr>
  </w:style>
  <w:style w:type="table" w:styleId="a9">
    <w:name w:val="Table Grid"/>
    <w:basedOn w:val="a1"/>
    <w:rsid w:val="00FB2DA1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0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2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59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9132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2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5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39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hyperlink" Target="mailto:Liluvaleevai768@x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hyperlink" Target="https://avatars.mds.yandex.net/i?id=e37a923c712c00598f7f826098a9f4d347b9889e-4726270-images-thumbs&amp;n=13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5596DC2A62524794E7E12D3D5C2778" ma:contentTypeVersion="0" ma:contentTypeDescription="Создание документа." ma:contentTypeScope="" ma:versionID="cc0ab9dca4ec83ea71c37e22ce7072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C6D666-9294-4AF7-9F01-68992ECAC6C0}"/>
</file>

<file path=customXml/itemProps2.xml><?xml version="1.0" encoding="utf-8"?>
<ds:datastoreItem xmlns:ds="http://schemas.openxmlformats.org/officeDocument/2006/customXml" ds:itemID="{4221470D-5672-45BD-B3FF-21B2FED26444}"/>
</file>

<file path=customXml/itemProps3.xml><?xml version="1.0" encoding="utf-8"?>
<ds:datastoreItem xmlns:ds="http://schemas.openxmlformats.org/officeDocument/2006/customXml" ds:itemID="{0533A6CF-FA26-4370-BA99-E87EBFFD69E4}"/>
</file>

<file path=customXml/itemProps4.xml><?xml version="1.0" encoding="utf-8"?>
<ds:datastoreItem xmlns:ds="http://schemas.openxmlformats.org/officeDocument/2006/customXml" ds:itemID="{A6FA202F-7745-459E-B1E8-094BFBFAA1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2023-09-04T11:07:00Z</dcterms:created>
  <dcterms:modified xsi:type="dcterms:W3CDTF">2025-09-22T07:43:00Z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0x0101004C5596DC2A62524794E7E12D3D5C2778</vt:lpwstr>
  </property>
</Properties>
</file>