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5D" w:rsidRPr="005C4DF8" w:rsidRDefault="009F5C4D" w:rsidP="00384443">
      <w:pPr>
        <w:pStyle w:val="a3"/>
        <w:spacing w:before="0"/>
        <w:ind w:right="2"/>
        <w:jc w:val="center"/>
        <w:rPr>
          <w:rFonts w:ascii="Times New Roman" w:hAnsi="Times New Roman" w:cs="Times New Roman"/>
          <w:sz w:val="32"/>
          <w:szCs w:val="32"/>
        </w:rPr>
      </w:pPr>
      <w:r w:rsidRPr="005C4DF8">
        <w:rPr>
          <w:rFonts w:ascii="Times New Roman" w:hAnsi="Times New Roman" w:cs="Times New Roman"/>
          <w:sz w:val="32"/>
          <w:szCs w:val="32"/>
        </w:rPr>
        <w:t>С</w:t>
      </w:r>
      <w:r w:rsidR="007C21A2" w:rsidRPr="005C4DF8">
        <w:rPr>
          <w:rFonts w:ascii="Times New Roman" w:hAnsi="Times New Roman" w:cs="Times New Roman"/>
          <w:sz w:val="32"/>
          <w:szCs w:val="32"/>
        </w:rPr>
        <w:t>етево</w:t>
      </w:r>
      <w:r w:rsidRPr="005C4DF8">
        <w:rPr>
          <w:rFonts w:ascii="Times New Roman" w:hAnsi="Times New Roman" w:cs="Times New Roman"/>
          <w:sz w:val="32"/>
          <w:szCs w:val="32"/>
        </w:rPr>
        <w:t xml:space="preserve">е </w:t>
      </w:r>
      <w:r w:rsidR="007C21A2" w:rsidRPr="005C4DF8">
        <w:rPr>
          <w:rFonts w:ascii="Times New Roman" w:hAnsi="Times New Roman" w:cs="Times New Roman"/>
          <w:spacing w:val="-2"/>
          <w:sz w:val="32"/>
          <w:szCs w:val="32"/>
        </w:rPr>
        <w:t>взаимодействи</w:t>
      </w:r>
      <w:r w:rsidRPr="005C4DF8">
        <w:rPr>
          <w:rFonts w:ascii="Times New Roman" w:hAnsi="Times New Roman" w:cs="Times New Roman"/>
          <w:spacing w:val="-2"/>
          <w:sz w:val="32"/>
          <w:szCs w:val="32"/>
        </w:rPr>
        <w:t>е с медицинскими и фармацевтическими организациями</w:t>
      </w:r>
      <w:r w:rsidR="00384443">
        <w:rPr>
          <w:rFonts w:ascii="Times New Roman" w:hAnsi="Times New Roman" w:cs="Times New Roman"/>
          <w:spacing w:val="-2"/>
          <w:sz w:val="32"/>
          <w:szCs w:val="32"/>
        </w:rPr>
        <w:t xml:space="preserve"> при проведении практической подготовки</w:t>
      </w:r>
    </w:p>
    <w:p w:rsidR="001E365D" w:rsidRPr="009F5C4D" w:rsidRDefault="001E365D" w:rsidP="00384443">
      <w:pPr>
        <w:pStyle w:val="a3"/>
        <w:spacing w:before="0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762"/>
        <w:gridCol w:w="5672"/>
      </w:tblGrid>
      <w:tr w:rsidR="001E365D" w:rsidRPr="005C4DF8" w:rsidTr="005C4DF8">
        <w:trPr>
          <w:trHeight w:val="20"/>
        </w:trPr>
        <w:tc>
          <w:tcPr>
            <w:tcW w:w="566" w:type="dxa"/>
          </w:tcPr>
          <w:p w:rsidR="009F5C4D" w:rsidRPr="005C4DF8" w:rsidRDefault="009F5C4D" w:rsidP="005C4DF8">
            <w:pPr>
              <w:pStyle w:val="TableParagraph"/>
              <w:spacing w:before="0"/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E365D" w:rsidRPr="005C4DF8" w:rsidRDefault="007C21A2" w:rsidP="005C4DF8">
            <w:pPr>
              <w:pStyle w:val="TableParagraph"/>
              <w:spacing w:before="0"/>
              <w:ind w:left="11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62" w:type="dxa"/>
          </w:tcPr>
          <w:p w:rsidR="001E365D" w:rsidRPr="005C4DF8" w:rsidRDefault="007C21A2" w:rsidP="005C4DF8">
            <w:pPr>
              <w:pStyle w:val="TableParagraph"/>
              <w:spacing w:before="0"/>
              <w:ind w:lef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медицинских</w:t>
            </w:r>
            <w:r w:rsidR="005C4DF8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фармацевтических</w:t>
            </w:r>
            <w:r w:rsidR="009F5C4D"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</w:p>
        </w:tc>
        <w:tc>
          <w:tcPr>
            <w:tcW w:w="5672" w:type="dxa"/>
          </w:tcPr>
          <w:p w:rsidR="001E365D" w:rsidRPr="005C4DF8" w:rsidRDefault="007C21A2" w:rsidP="005C4DF8">
            <w:pPr>
              <w:pStyle w:val="TableParagraph"/>
              <w:spacing w:before="0"/>
              <w:ind w:left="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384443" w:rsidRPr="005C4DF8" w:rsidTr="00E330C2">
        <w:trPr>
          <w:trHeight w:val="20"/>
        </w:trPr>
        <w:tc>
          <w:tcPr>
            <w:tcW w:w="11000" w:type="dxa"/>
            <w:gridSpan w:val="3"/>
          </w:tcPr>
          <w:p w:rsidR="00384443" w:rsidRPr="00384443" w:rsidRDefault="00384443" w:rsidP="00384443">
            <w:pPr>
              <w:pStyle w:val="TableParagraph"/>
              <w:spacing w:before="0"/>
              <w:ind w:left="4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 программам среднего профессионального образования 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763CD7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«Старт»</w:t>
            </w:r>
          </w:p>
        </w:tc>
        <w:tc>
          <w:tcPr>
            <w:tcW w:w="5672" w:type="dxa"/>
          </w:tcPr>
          <w:p w:rsidR="00384443" w:rsidRPr="005C4DF8" w:rsidRDefault="00384443" w:rsidP="00763CD7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Яна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Крастыня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2в, помещения 9, 10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Интерфарм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Панфилова, 19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«РИГЛА»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ГСБ, 42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«Секвойя»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п.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Советский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Свободы,13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«Республиканская клиническая больница»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Осипенко, 33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клинический госпиталь ветеранов войн»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Осипенко, 24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«Детская республиканская клиническая больница»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Медицинская, 10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«Республиканская психиатрическая больница»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 w:right="1054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. Семеновка, ул. Советская, 11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онкологический диспансер»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Осипенко, 22</w:t>
            </w:r>
          </w:p>
        </w:tc>
      </w:tr>
      <w:tr w:rsidR="00F35B62" w:rsidRPr="005C4DF8" w:rsidTr="00F35B62">
        <w:trPr>
          <w:trHeight w:val="20"/>
        </w:trPr>
        <w:tc>
          <w:tcPr>
            <w:tcW w:w="566" w:type="dxa"/>
          </w:tcPr>
          <w:p w:rsidR="00F35B62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F35B6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учреждение Республики Марий Эл «Республиканский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кологический диспансер»</w:t>
            </w:r>
          </w:p>
        </w:tc>
        <w:tc>
          <w:tcPr>
            <w:tcW w:w="5672" w:type="dxa"/>
          </w:tcPr>
          <w:p w:rsidR="00F35B62" w:rsidRPr="005C4DF8" w:rsidRDefault="00F35B62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Комсомольская, 81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противотуберкулезный диспансер»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Больничная, 22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62" w:type="dxa"/>
            <w:shd w:val="clear" w:color="auto" w:fill="auto"/>
          </w:tcPr>
          <w:p w:rsidR="00384443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центр по профилактике и борьбе со СПИД и инфекционными заболеваниями»</w:t>
            </w:r>
          </w:p>
          <w:p w:rsidR="00F35B62" w:rsidRPr="005C4DF8" w:rsidRDefault="00F35B62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Дружбы, 95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04471D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Бюро судебно-медицинской экспертизы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384443" w:rsidRPr="005C4DF8" w:rsidRDefault="00384443" w:rsidP="0004471D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Водопроводная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18б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«Перинатальный центр»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Победы, 19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клиническая больница»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Карла Либкнехта, 55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городская больница им. Л.И. Соколовой»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Волкова, 104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№1 г. Йошкар-Олы»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пр. Гагарина, 15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№2 г. Йошкар-Олы»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Советская, 56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«Поликлиника №4 г. Йошкар-Олы»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Прохорова, 18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«Медико-санитарная</w:t>
            </w:r>
            <w:r w:rsidR="00F35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 w:rsidR="00F35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№1»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83б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«Станция скорой медицинской помощи»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85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B80966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«Волжская центральная городская больница»</w:t>
            </w:r>
          </w:p>
        </w:tc>
        <w:tc>
          <w:tcPr>
            <w:tcW w:w="5672" w:type="dxa"/>
          </w:tcPr>
          <w:p w:rsidR="00384443" w:rsidRPr="005C4DF8" w:rsidRDefault="00384443" w:rsidP="00B80966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Волжск,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52</w:t>
            </w:r>
          </w:p>
        </w:tc>
      </w:tr>
      <w:tr w:rsidR="00384443" w:rsidRPr="005C4DF8" w:rsidTr="00F35B62">
        <w:trPr>
          <w:trHeight w:val="20"/>
        </w:trPr>
        <w:tc>
          <w:tcPr>
            <w:tcW w:w="566" w:type="dxa"/>
          </w:tcPr>
          <w:p w:rsidR="00384443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762" w:type="dxa"/>
            <w:shd w:val="clear" w:color="auto" w:fill="auto"/>
          </w:tcPr>
          <w:p w:rsidR="00384443" w:rsidRPr="005C4DF8" w:rsidRDefault="00384443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384443" w:rsidRPr="005C4DF8" w:rsidRDefault="00384443" w:rsidP="005C4DF8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Медведево,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Кооперативная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D176CE" w:rsidRPr="005C4DF8" w:rsidTr="007A55B1">
        <w:trPr>
          <w:trHeight w:val="20"/>
        </w:trPr>
        <w:tc>
          <w:tcPr>
            <w:tcW w:w="11000" w:type="dxa"/>
            <w:gridSpan w:val="3"/>
          </w:tcPr>
          <w:p w:rsidR="00D176CE" w:rsidRPr="00D176CE" w:rsidRDefault="00D176CE" w:rsidP="00D176CE">
            <w:pPr>
              <w:pStyle w:val="TableParagraph"/>
              <w:spacing w:before="0"/>
              <w:ind w:left="46" w:right="44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76C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дополнительным профессиональным программам профессиональной переподготовки и повышения квалификации</w:t>
            </w:r>
          </w:p>
        </w:tc>
      </w:tr>
      <w:tr w:rsidR="00D176CE" w:rsidRPr="005C4DF8" w:rsidTr="0004471D">
        <w:trPr>
          <w:trHeight w:val="20"/>
        </w:trPr>
        <w:tc>
          <w:tcPr>
            <w:tcW w:w="566" w:type="dxa"/>
          </w:tcPr>
          <w:p w:rsidR="00D176CE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762" w:type="dxa"/>
            <w:shd w:val="clear" w:color="auto" w:fill="auto"/>
          </w:tcPr>
          <w:p w:rsidR="00D176CE" w:rsidRPr="005C4DF8" w:rsidRDefault="00D176CE" w:rsidP="00A00DEB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Бюро судебно-медицинской экспертизы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D176CE" w:rsidRPr="005C4DF8" w:rsidRDefault="00D176CE" w:rsidP="00A00DEB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Водопроводная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18б</w:t>
            </w:r>
          </w:p>
        </w:tc>
      </w:tr>
      <w:tr w:rsidR="00D176CE" w:rsidRPr="005C4DF8" w:rsidTr="0004471D">
        <w:trPr>
          <w:trHeight w:val="20"/>
        </w:trPr>
        <w:tc>
          <w:tcPr>
            <w:tcW w:w="566" w:type="dxa"/>
          </w:tcPr>
          <w:p w:rsidR="00D176CE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4762" w:type="dxa"/>
            <w:shd w:val="clear" w:color="auto" w:fill="auto"/>
          </w:tcPr>
          <w:p w:rsidR="00D176CE" w:rsidRPr="005C4DF8" w:rsidRDefault="00D176CE" w:rsidP="00A00DEB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«Станция скорой медицинской помощи»</w:t>
            </w:r>
          </w:p>
        </w:tc>
        <w:tc>
          <w:tcPr>
            <w:tcW w:w="5672" w:type="dxa"/>
          </w:tcPr>
          <w:p w:rsidR="00D176CE" w:rsidRPr="005C4DF8" w:rsidRDefault="00D176CE" w:rsidP="00A00DEB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85</w:t>
            </w:r>
          </w:p>
        </w:tc>
      </w:tr>
      <w:tr w:rsidR="00D176CE" w:rsidRPr="005C4DF8" w:rsidTr="0004471D">
        <w:trPr>
          <w:trHeight w:val="20"/>
        </w:trPr>
        <w:tc>
          <w:tcPr>
            <w:tcW w:w="566" w:type="dxa"/>
          </w:tcPr>
          <w:p w:rsidR="00D176CE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762" w:type="dxa"/>
            <w:shd w:val="clear" w:color="auto" w:fill="auto"/>
          </w:tcPr>
          <w:p w:rsidR="00D176CE" w:rsidRPr="005C4DF8" w:rsidRDefault="00D176CE" w:rsidP="00A00DEB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Стоматологическая поликлиника г. Йошкар-Олы»</w:t>
            </w:r>
          </w:p>
        </w:tc>
        <w:tc>
          <w:tcPr>
            <w:tcW w:w="5672" w:type="dxa"/>
          </w:tcPr>
          <w:p w:rsidR="00D176CE" w:rsidRPr="005C4DF8" w:rsidRDefault="00D176CE" w:rsidP="00A00DEB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Йошкар-Ола,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D176CE" w:rsidRPr="005C4DF8" w:rsidTr="0004471D">
        <w:trPr>
          <w:trHeight w:val="20"/>
        </w:trPr>
        <w:tc>
          <w:tcPr>
            <w:tcW w:w="566" w:type="dxa"/>
          </w:tcPr>
          <w:p w:rsidR="00D176CE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762" w:type="dxa"/>
            <w:shd w:val="clear" w:color="auto" w:fill="auto"/>
          </w:tcPr>
          <w:p w:rsidR="00D176CE" w:rsidRPr="005C4DF8" w:rsidRDefault="00D176CE" w:rsidP="00A00DEB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центр по профилактике и борьбе со СПИД и инфекционными заболеваниями»</w:t>
            </w:r>
          </w:p>
        </w:tc>
        <w:tc>
          <w:tcPr>
            <w:tcW w:w="5672" w:type="dxa"/>
          </w:tcPr>
          <w:p w:rsidR="00D176CE" w:rsidRPr="005C4DF8" w:rsidRDefault="00D176CE" w:rsidP="00A00DEB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Дружбы, 95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762" w:type="dxa"/>
            <w:shd w:val="clear" w:color="auto" w:fill="auto"/>
          </w:tcPr>
          <w:p w:rsidR="00F35B62" w:rsidRDefault="00F35B62">
            <w:r w:rsidRPr="00EE3152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«Республиканская клиническая больница»</w:t>
            </w:r>
          </w:p>
        </w:tc>
        <w:tc>
          <w:tcPr>
            <w:tcW w:w="5672" w:type="dxa"/>
          </w:tcPr>
          <w:p w:rsidR="00F35B62" w:rsidRDefault="00F35B62">
            <w:r w:rsidRPr="00EE3152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«Республиканская клиническая больница»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«Детская республиканская клиническая больница»</w:t>
            </w:r>
          </w:p>
        </w:tc>
        <w:tc>
          <w:tcPr>
            <w:tcW w:w="5672" w:type="dxa"/>
          </w:tcPr>
          <w:p w:rsidR="00F35B62" w:rsidRPr="005C4DF8" w:rsidRDefault="00F35B62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Медицинская, 10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наркологический диспансер»</w:t>
            </w:r>
          </w:p>
        </w:tc>
        <w:tc>
          <w:tcPr>
            <w:tcW w:w="5672" w:type="dxa"/>
          </w:tcPr>
          <w:p w:rsidR="00F35B62" w:rsidRPr="005C4DF8" w:rsidRDefault="00F35B62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Комсомольская, 81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«Республиканский противотуберкулезный диспансер»</w:t>
            </w:r>
          </w:p>
        </w:tc>
        <w:tc>
          <w:tcPr>
            <w:tcW w:w="5672" w:type="dxa"/>
          </w:tcPr>
          <w:p w:rsidR="00F35B62" w:rsidRPr="005C4DF8" w:rsidRDefault="00F35B62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Больничная, 22</w:t>
            </w:r>
          </w:p>
        </w:tc>
      </w:tr>
      <w:tr w:rsidR="00C9006F" w:rsidRPr="005C4DF8" w:rsidTr="0004471D">
        <w:trPr>
          <w:trHeight w:val="20"/>
        </w:trPr>
        <w:tc>
          <w:tcPr>
            <w:tcW w:w="566" w:type="dxa"/>
          </w:tcPr>
          <w:p w:rsidR="00C9006F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762" w:type="dxa"/>
            <w:shd w:val="clear" w:color="auto" w:fill="auto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клиническая больница»</w:t>
            </w:r>
          </w:p>
        </w:tc>
        <w:tc>
          <w:tcPr>
            <w:tcW w:w="5672" w:type="dxa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клиническая больница»</w:t>
            </w:r>
          </w:p>
        </w:tc>
      </w:tr>
      <w:tr w:rsidR="00C9006F" w:rsidRPr="005C4DF8" w:rsidTr="0004471D">
        <w:trPr>
          <w:trHeight w:val="20"/>
        </w:trPr>
        <w:tc>
          <w:tcPr>
            <w:tcW w:w="566" w:type="dxa"/>
          </w:tcPr>
          <w:p w:rsidR="00C9006F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762" w:type="dxa"/>
            <w:shd w:val="clear" w:color="auto" w:fill="auto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городская больница им. Л.И. Соколовой»</w:t>
            </w:r>
          </w:p>
        </w:tc>
        <w:tc>
          <w:tcPr>
            <w:tcW w:w="5672" w:type="dxa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Йошкар-Олинская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детская городская больница им. Л.И. Соколовой»</w:t>
            </w:r>
          </w:p>
        </w:tc>
      </w:tr>
      <w:tr w:rsidR="00C9006F" w:rsidRPr="005C4DF8" w:rsidTr="0004471D">
        <w:trPr>
          <w:trHeight w:val="20"/>
        </w:trPr>
        <w:tc>
          <w:tcPr>
            <w:tcW w:w="566" w:type="dxa"/>
          </w:tcPr>
          <w:p w:rsidR="00C9006F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762" w:type="dxa"/>
            <w:shd w:val="clear" w:color="auto" w:fill="auto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«Медико-санитарная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№1»</w:t>
            </w:r>
          </w:p>
        </w:tc>
        <w:tc>
          <w:tcPr>
            <w:tcW w:w="5672" w:type="dxa"/>
          </w:tcPr>
          <w:p w:rsidR="00C9006F" w:rsidRPr="005C4DF8" w:rsidRDefault="00C9006F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Водопроводная, 83б</w:t>
            </w:r>
          </w:p>
        </w:tc>
      </w:tr>
      <w:tr w:rsidR="00C9006F" w:rsidRPr="005C4DF8" w:rsidTr="0004471D">
        <w:trPr>
          <w:trHeight w:val="20"/>
        </w:trPr>
        <w:tc>
          <w:tcPr>
            <w:tcW w:w="566" w:type="dxa"/>
          </w:tcPr>
          <w:p w:rsidR="00C9006F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762" w:type="dxa"/>
            <w:shd w:val="clear" w:color="auto" w:fill="auto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учреждение Республики Марий Эл «Волжская центральная городская больница»</w:t>
            </w:r>
          </w:p>
        </w:tc>
        <w:tc>
          <w:tcPr>
            <w:tcW w:w="5672" w:type="dxa"/>
          </w:tcPr>
          <w:p w:rsidR="00C9006F" w:rsidRPr="005C4DF8" w:rsidRDefault="00C9006F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РМЭ, г. Волжск,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52</w:t>
            </w:r>
          </w:p>
        </w:tc>
      </w:tr>
      <w:tr w:rsidR="00C9006F" w:rsidRPr="005C4DF8" w:rsidTr="0004471D">
        <w:trPr>
          <w:trHeight w:val="20"/>
        </w:trPr>
        <w:tc>
          <w:tcPr>
            <w:tcW w:w="566" w:type="dxa"/>
          </w:tcPr>
          <w:p w:rsidR="00C9006F" w:rsidRPr="005C4DF8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762" w:type="dxa"/>
            <w:shd w:val="clear" w:color="auto" w:fill="auto"/>
          </w:tcPr>
          <w:p w:rsidR="00C9006F" w:rsidRPr="005C4DF8" w:rsidRDefault="00C9006F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бюджетное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учреждение Республики Марий Эл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Медведевская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районная больница»</w:t>
            </w:r>
          </w:p>
        </w:tc>
        <w:tc>
          <w:tcPr>
            <w:tcW w:w="5672" w:type="dxa"/>
          </w:tcPr>
          <w:p w:rsidR="00C9006F" w:rsidRPr="005C4DF8" w:rsidRDefault="00C9006F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РМЭ, 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Медведевский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 xml:space="preserve"> р-н, п. Медведево, ул. </w:t>
            </w:r>
            <w:proofErr w:type="gram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Кооперативная</w:t>
            </w:r>
            <w:proofErr w:type="gram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, 11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Default="0047376B" w:rsidP="00300682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ОАО «Марий</w:t>
            </w:r>
            <w:r w:rsidR="004737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Эл-Фармация»</w:t>
            </w:r>
          </w:p>
        </w:tc>
        <w:tc>
          <w:tcPr>
            <w:tcW w:w="5672" w:type="dxa"/>
          </w:tcPr>
          <w:p w:rsidR="00F35B62" w:rsidRPr="005C4DF8" w:rsidRDefault="00F35B62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Крылова,24</w:t>
            </w:r>
          </w:p>
        </w:tc>
      </w:tr>
      <w:tr w:rsidR="00F35B62" w:rsidRPr="005C4DF8" w:rsidTr="0004471D">
        <w:trPr>
          <w:trHeight w:val="20"/>
        </w:trPr>
        <w:tc>
          <w:tcPr>
            <w:tcW w:w="566" w:type="dxa"/>
          </w:tcPr>
          <w:p w:rsidR="00F35B62" w:rsidRDefault="0047376B" w:rsidP="005C4DF8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762" w:type="dxa"/>
            <w:shd w:val="clear" w:color="auto" w:fill="auto"/>
          </w:tcPr>
          <w:p w:rsidR="00F35B62" w:rsidRPr="005C4DF8" w:rsidRDefault="00F35B62" w:rsidP="00AB1EE4">
            <w:pPr>
              <w:pStyle w:val="TableParagraph"/>
              <w:spacing w:befor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Оптима-Фарм</w:t>
            </w:r>
            <w:proofErr w:type="spellEnd"/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672" w:type="dxa"/>
          </w:tcPr>
          <w:p w:rsidR="00F35B62" w:rsidRPr="005C4DF8" w:rsidRDefault="00F35B62" w:rsidP="00AB1EE4">
            <w:pPr>
              <w:pStyle w:val="TableParagraph"/>
              <w:spacing w:before="0"/>
              <w:ind w:left="46"/>
              <w:rPr>
                <w:rFonts w:ascii="Times New Roman" w:hAnsi="Times New Roman" w:cs="Times New Roman"/>
                <w:sz w:val="28"/>
                <w:szCs w:val="28"/>
              </w:rPr>
            </w:pPr>
            <w:r w:rsidRPr="005C4DF8">
              <w:rPr>
                <w:rFonts w:ascii="Times New Roman" w:hAnsi="Times New Roman" w:cs="Times New Roman"/>
                <w:sz w:val="28"/>
                <w:szCs w:val="28"/>
              </w:rPr>
              <w:t>РМЭ, г. Йошкар-Ола, ул. Анникова, 3</w:t>
            </w:r>
          </w:p>
        </w:tc>
      </w:tr>
    </w:tbl>
    <w:p w:rsidR="007C21A2" w:rsidRPr="009F5C4D" w:rsidRDefault="007C21A2">
      <w:pPr>
        <w:rPr>
          <w:rFonts w:ascii="Times New Roman" w:hAnsi="Times New Roman" w:cs="Times New Roman"/>
          <w:sz w:val="28"/>
          <w:szCs w:val="28"/>
        </w:rPr>
      </w:pPr>
    </w:p>
    <w:sectPr w:rsidR="007C21A2" w:rsidRPr="009F5C4D" w:rsidSect="00384443">
      <w:type w:val="continuous"/>
      <w:pgSz w:w="11910" w:h="16840"/>
      <w:pgMar w:top="993" w:right="425" w:bottom="993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E365D"/>
    <w:rsid w:val="0004471D"/>
    <w:rsid w:val="00184EA3"/>
    <w:rsid w:val="001A5C41"/>
    <w:rsid w:val="001E365D"/>
    <w:rsid w:val="00384443"/>
    <w:rsid w:val="003958D7"/>
    <w:rsid w:val="0044243F"/>
    <w:rsid w:val="0047376B"/>
    <w:rsid w:val="005B4F54"/>
    <w:rsid w:val="005C4DF8"/>
    <w:rsid w:val="007A6339"/>
    <w:rsid w:val="007C21A2"/>
    <w:rsid w:val="00875E46"/>
    <w:rsid w:val="009F5C4D"/>
    <w:rsid w:val="00A3094A"/>
    <w:rsid w:val="00AE60A1"/>
    <w:rsid w:val="00C9006F"/>
    <w:rsid w:val="00CE16B5"/>
    <w:rsid w:val="00D176CE"/>
    <w:rsid w:val="00DB3B50"/>
    <w:rsid w:val="00F3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365D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36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E365D"/>
    <w:pPr>
      <w:spacing w:before="75"/>
    </w:pPr>
    <w:rPr>
      <w:rFonts w:ascii="Arial" w:eastAsia="Arial" w:hAnsi="Arial" w:cs="Arial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E365D"/>
  </w:style>
  <w:style w:type="paragraph" w:customStyle="1" w:styleId="TableParagraph">
    <w:name w:val="Table Paragraph"/>
    <w:basedOn w:val="a"/>
    <w:uiPriority w:val="1"/>
    <w:qFormat/>
    <w:rsid w:val="001E365D"/>
    <w:pPr>
      <w:spacing w:before="2"/>
      <w:ind w:left="4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1A0345-C311-458A-A48C-953E544C34D5}"/>
</file>

<file path=customXml/itemProps2.xml><?xml version="1.0" encoding="utf-8"?>
<ds:datastoreItem xmlns:ds="http://schemas.openxmlformats.org/officeDocument/2006/customXml" ds:itemID="{2C331B4D-F2F0-4E73-BCAD-0F56BF05D07C}"/>
</file>

<file path=customXml/itemProps3.xml><?xml version="1.0" encoding="utf-8"?>
<ds:datastoreItem xmlns:ds="http://schemas.openxmlformats.org/officeDocument/2006/customXml" ds:itemID="{057FF367-32E2-4B1F-A11D-2F9A53876499}"/>
</file>

<file path=customXml/itemProps4.xml><?xml version="1.0" encoding="utf-8"?>
<ds:datastoreItem xmlns:ds="http://schemas.openxmlformats.org/officeDocument/2006/customXml" ds:itemID="{6317D642-3ABD-4953-95F7-27F7DC2893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Хайбулина</dc:creator>
  <cp:lastModifiedBy>Филонова</cp:lastModifiedBy>
  <cp:revision>9</cp:revision>
  <cp:lastPrinted>2026-10-07T08:49:00Z</cp:lastPrinted>
  <dcterms:created xsi:type="dcterms:W3CDTF">2026-10-05T04:39:00Z</dcterms:created>
  <dcterms:modified xsi:type="dcterms:W3CDTF">2026-10-07T11:16:00Z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2020-10-16T00:00:00Z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Office Word 2007</vt:lpwstr>
  </property>
  <property fmtid="{D5CDD505-2E9C-101B-9397-08002B2CF9AE}" pid="7" name="ContentTypeId">
    <vt:lpwstr>0x010100F7303FFE280A5346A4740D241CFF7C3C</vt:lpwstr>
  </property>
</Properties>
</file>