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0" w:rsidRDefault="00CA1CAE" w:rsidP="000D1640">
      <w:pPr>
        <w:widowControl w:val="0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040" cy="1636144"/>
            <wp:effectExtent l="19050" t="0" r="0" b="0"/>
            <wp:docPr id="2" name="Рисунок 7" descr="Весеннее солнце – самое опасное для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ннее солнце – самое опасное для кож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6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40" w:rsidRDefault="000D1640" w:rsidP="000D1640">
      <w:pPr>
        <w:widowControl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958F9" w:rsidRPr="00844A2D" w:rsidRDefault="002D5CFA" w:rsidP="00BB6111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Весной, когда все, казалось бы, должно расцветать и пробуждаться к жизни, многие люди испытывают вовсе не подъем, а самый настоящий упадок сил. </w:t>
      </w:r>
      <w:r w:rsidR="00D85CB2"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«Авитаминоз!»: - </w:t>
      </w:r>
      <w:r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привычно вздыхают </w:t>
      </w:r>
      <w:r w:rsidR="00D85CB2"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>люди</w:t>
      </w:r>
      <w:r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спешат на первое весеннее солнышко, после чего чувствуют себя еще хуже: голова болит, слезы </w:t>
      </w:r>
      <w:proofErr w:type="gramStart"/>
      <w:r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>текут</w:t>
      </w:r>
      <w:proofErr w:type="gramEnd"/>
      <w:r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круглые сутки хочется спать. Почему же такое долгожданное тепло приводит к таким нежеланным результатам</w:t>
      </w:r>
      <w:r w:rsidR="00B3643B" w:rsidRPr="00844A2D">
        <w:rPr>
          <w:rStyle w:val="a3"/>
          <w:rFonts w:ascii="Times New Roman" w:hAnsi="Times New Roman" w:cs="Times New Roman"/>
          <w:b w:val="0"/>
          <w:sz w:val="28"/>
          <w:szCs w:val="28"/>
        </w:rPr>
        <w:t>?</w:t>
      </w:r>
    </w:p>
    <w:p w:rsidR="002D5CFA" w:rsidRPr="00844A2D" w:rsidRDefault="002D5CFA" w:rsidP="00BB6111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44A2D">
        <w:rPr>
          <w:rFonts w:ascii="Times New Roman" w:hAnsi="Times New Roman" w:cs="Times New Roman"/>
          <w:sz w:val="28"/>
          <w:szCs w:val="28"/>
        </w:rPr>
        <w:t xml:space="preserve">Оказывается, дело в разбалансировке наших органов и систем, </w:t>
      </w:r>
      <w:proofErr w:type="gramStart"/>
      <w:r w:rsidRPr="00844A2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44A2D">
        <w:rPr>
          <w:rFonts w:ascii="Times New Roman" w:hAnsi="Times New Roman" w:cs="Times New Roman"/>
          <w:sz w:val="28"/>
          <w:szCs w:val="28"/>
        </w:rPr>
        <w:t xml:space="preserve"> неизбежна при переходе организма с зимних биоритмов на летни</w:t>
      </w:r>
      <w:r w:rsidR="005D65A0" w:rsidRPr="00844A2D">
        <w:rPr>
          <w:rFonts w:ascii="Times New Roman" w:hAnsi="Times New Roman" w:cs="Times New Roman"/>
          <w:sz w:val="28"/>
          <w:szCs w:val="28"/>
        </w:rPr>
        <w:t>е</w:t>
      </w:r>
      <w:r w:rsidRPr="00844A2D">
        <w:rPr>
          <w:rFonts w:ascii="Times New Roman" w:hAnsi="Times New Roman" w:cs="Times New Roman"/>
          <w:sz w:val="28"/>
          <w:szCs w:val="28"/>
        </w:rPr>
        <w:t>.</w:t>
      </w:r>
    </w:p>
    <w:p w:rsidR="002D5CFA" w:rsidRPr="00844A2D" w:rsidRDefault="002D5CFA" w:rsidP="000D1640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44A2D">
        <w:rPr>
          <w:rFonts w:ascii="Times New Roman" w:hAnsi="Times New Roman" w:cs="Times New Roman"/>
          <w:sz w:val="28"/>
          <w:szCs w:val="28"/>
        </w:rPr>
        <w:t xml:space="preserve">К этим не самым благоприятным, хотя и естественным, внутренним процессам свою ложку дегтя добавляет весенняя погода. Весной </w:t>
      </w:r>
      <w:r w:rsidRPr="00844A2D">
        <w:rPr>
          <w:rFonts w:ascii="Times New Roman" w:hAnsi="Times New Roman" w:cs="Times New Roman"/>
          <w:sz w:val="28"/>
          <w:szCs w:val="28"/>
        </w:rPr>
        <w:lastRenderedPageBreak/>
        <w:t>атмосферное давление, влажность и даже сам сост</w:t>
      </w:r>
      <w:r w:rsidR="00B3643B" w:rsidRPr="00844A2D">
        <w:rPr>
          <w:rFonts w:ascii="Times New Roman" w:hAnsi="Times New Roman" w:cs="Times New Roman"/>
          <w:sz w:val="28"/>
          <w:szCs w:val="28"/>
        </w:rPr>
        <w:t xml:space="preserve">ав воздуха отличаются от </w:t>
      </w:r>
      <w:proofErr w:type="gramStart"/>
      <w:r w:rsidR="00B3643B" w:rsidRPr="00844A2D">
        <w:rPr>
          <w:rFonts w:ascii="Times New Roman" w:hAnsi="Times New Roman" w:cs="Times New Roman"/>
          <w:sz w:val="28"/>
          <w:szCs w:val="28"/>
        </w:rPr>
        <w:t>зимних</w:t>
      </w:r>
      <w:proofErr w:type="gramEnd"/>
      <w:r w:rsidR="00B3643B" w:rsidRPr="00844A2D">
        <w:rPr>
          <w:rFonts w:ascii="Times New Roman" w:hAnsi="Times New Roman" w:cs="Times New Roman"/>
          <w:sz w:val="28"/>
          <w:szCs w:val="28"/>
        </w:rPr>
        <w:t>, д</w:t>
      </w:r>
      <w:r w:rsidRPr="00844A2D">
        <w:rPr>
          <w:rFonts w:ascii="Times New Roman" w:hAnsi="Times New Roman" w:cs="Times New Roman"/>
          <w:sz w:val="28"/>
          <w:szCs w:val="28"/>
        </w:rPr>
        <w:t>ругая яркость света, более активное воздействие солнца.</w:t>
      </w:r>
    </w:p>
    <w:p w:rsidR="002D5CFA" w:rsidRPr="00844A2D" w:rsidRDefault="002D5CF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A2D">
        <w:rPr>
          <w:rFonts w:ascii="Times New Roman" w:eastAsia="Times New Roman" w:hAnsi="Times New Roman" w:cs="Times New Roman"/>
          <w:sz w:val="28"/>
          <w:szCs w:val="28"/>
        </w:rPr>
        <w:t xml:space="preserve">Весной от яркого солнышка в первую очередь страдают дети, пожилые люди, пациенты, имеющие глазные заболевания или перенесшие операцию на сетчатке или роговице (например, лазерную коррекцию зрения), а также все без исключения </w:t>
      </w:r>
      <w:r w:rsidR="00B3643B" w:rsidRPr="00844A2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4A2D">
        <w:rPr>
          <w:rFonts w:ascii="Times New Roman" w:eastAsia="Times New Roman" w:hAnsi="Times New Roman" w:cs="Times New Roman"/>
          <w:sz w:val="28"/>
          <w:szCs w:val="28"/>
        </w:rPr>
        <w:t>редставители европеоидного типа. Коварство облучения избыточной солнечной радиацией в том, что в момент облучения человек ничего не чувствует, но со в</w:t>
      </w:r>
      <w:r w:rsidR="000E24F3">
        <w:rPr>
          <w:rFonts w:ascii="Times New Roman" w:eastAsia="Times New Roman" w:hAnsi="Times New Roman" w:cs="Times New Roman"/>
          <w:sz w:val="28"/>
          <w:szCs w:val="28"/>
        </w:rPr>
        <w:t xml:space="preserve">ременем оно дает о себе знать. </w:t>
      </w:r>
      <w:r w:rsidRPr="00844A2D">
        <w:rPr>
          <w:rFonts w:ascii="Times New Roman" w:eastAsia="Times New Roman" w:hAnsi="Times New Roman" w:cs="Times New Roman"/>
          <w:sz w:val="28"/>
          <w:szCs w:val="28"/>
        </w:rPr>
        <w:t>Наиболее активна и опасна сине-фиолетовая часть светового спектра, так как она беспрепятственно проходит через роговицу и хрусталик, а ее избыток приводит к повреждению сетчатки</w:t>
      </w:r>
    </w:p>
    <w:p w:rsidR="002D5CFA" w:rsidRPr="00844A2D" w:rsidRDefault="002D5CF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A2D">
        <w:rPr>
          <w:rFonts w:ascii="Times New Roman" w:eastAsia="Times New Roman" w:hAnsi="Times New Roman" w:cs="Times New Roman"/>
          <w:sz w:val="28"/>
          <w:szCs w:val="28"/>
        </w:rPr>
        <w:t xml:space="preserve">Повышенные дозы прямых и отраженных </w:t>
      </w:r>
      <w:proofErr w:type="gramStart"/>
      <w:r w:rsidRPr="00844A2D">
        <w:rPr>
          <w:rFonts w:ascii="Times New Roman" w:eastAsia="Times New Roman" w:hAnsi="Times New Roman" w:cs="Times New Roman"/>
          <w:sz w:val="28"/>
          <w:szCs w:val="28"/>
        </w:rPr>
        <w:t>УФ-излучений</w:t>
      </w:r>
      <w:proofErr w:type="gramEnd"/>
      <w:r w:rsidRPr="00844A2D">
        <w:rPr>
          <w:rFonts w:ascii="Times New Roman" w:eastAsia="Times New Roman" w:hAnsi="Times New Roman" w:cs="Times New Roman"/>
          <w:sz w:val="28"/>
          <w:szCs w:val="28"/>
        </w:rPr>
        <w:t xml:space="preserve"> могут вызвать очень болезненные солнечные ожоги глаз, острые и хронические патологии глаза: фотокератит, меланома глаза, и др. </w:t>
      </w:r>
    </w:p>
    <w:p w:rsidR="002D5CFA" w:rsidRPr="00844A2D" w:rsidRDefault="002D5CF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A2D">
        <w:rPr>
          <w:rFonts w:ascii="Times New Roman" w:eastAsia="Times New Roman" w:hAnsi="Times New Roman" w:cs="Times New Roman"/>
          <w:sz w:val="28"/>
          <w:szCs w:val="28"/>
        </w:rPr>
        <w:t xml:space="preserve">От разрушительного воздействия </w:t>
      </w:r>
      <w:proofErr w:type="gramStart"/>
      <w:r w:rsidRPr="00844A2D">
        <w:rPr>
          <w:rFonts w:ascii="Times New Roman" w:eastAsia="Times New Roman" w:hAnsi="Times New Roman" w:cs="Times New Roman"/>
          <w:sz w:val="28"/>
          <w:szCs w:val="28"/>
        </w:rPr>
        <w:t>УФ-лучей</w:t>
      </w:r>
      <w:proofErr w:type="gramEnd"/>
      <w:r w:rsidRPr="0084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E5" w:rsidRPr="00844A2D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5835E5" w:rsidRPr="00844A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сильно </w:t>
      </w:r>
      <w:r w:rsidRPr="00844A2D">
        <w:rPr>
          <w:rFonts w:ascii="Times New Roman" w:eastAsia="Times New Roman" w:hAnsi="Times New Roman" w:cs="Times New Roman"/>
          <w:sz w:val="28"/>
          <w:szCs w:val="28"/>
        </w:rPr>
        <w:t>страдает хрусталик глаза, который отвечает за фокусировку изображения. Под воздействием ультрафиолета хрусталик теряет прозрачность,</w:t>
      </w:r>
      <w:r w:rsidR="005835E5" w:rsidRPr="0084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A2D">
        <w:rPr>
          <w:rFonts w:ascii="Times New Roman" w:eastAsia="Times New Roman" w:hAnsi="Times New Roman" w:cs="Times New Roman"/>
          <w:sz w:val="28"/>
          <w:szCs w:val="28"/>
        </w:rPr>
        <w:t>и постепенно мутнеет, ч</w:t>
      </w:r>
      <w:r w:rsidR="000E24F3">
        <w:rPr>
          <w:rFonts w:ascii="Times New Roman" w:eastAsia="Times New Roman" w:hAnsi="Times New Roman" w:cs="Times New Roman"/>
          <w:sz w:val="28"/>
          <w:szCs w:val="28"/>
        </w:rPr>
        <w:t>то ведет к развитию катаракты.</w:t>
      </w:r>
    </w:p>
    <w:p w:rsidR="00FC3E8E" w:rsidRPr="00A94838" w:rsidRDefault="002D5CF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A2D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для глаз вреден и слишком яркий свет как таковой. Если вы, прибываете, весь день под активным солнцем, не позаботившись защитить глаза, фоторецепторный пигмент сетчатки обесцвечивается, и ваше зрение в темноте ухудшается. Кроме этого длительное воздействие вредного </w:t>
      </w:r>
      <w:proofErr w:type="gramStart"/>
      <w:r w:rsidRPr="00844A2D">
        <w:rPr>
          <w:rFonts w:ascii="Times New Roman" w:eastAsia="Times New Roman" w:hAnsi="Times New Roman" w:cs="Times New Roman"/>
          <w:sz w:val="28"/>
          <w:szCs w:val="28"/>
        </w:rPr>
        <w:t>УФ-излучения</w:t>
      </w:r>
      <w:proofErr w:type="gramEnd"/>
      <w:r w:rsidRPr="00844A2D">
        <w:rPr>
          <w:rFonts w:ascii="Times New Roman" w:eastAsia="Times New Roman" w:hAnsi="Times New Roman" w:cs="Times New Roman"/>
          <w:sz w:val="28"/>
          <w:szCs w:val="28"/>
        </w:rPr>
        <w:t xml:space="preserve"> уменьшает эластичность кожи и способствует появлению морщин</w:t>
      </w:r>
      <w:r w:rsidR="00A94838" w:rsidRPr="00844A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DEA" w:rsidRPr="005D65A0" w:rsidRDefault="00761DE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b/>
          <w:sz w:val="28"/>
          <w:szCs w:val="28"/>
        </w:rPr>
        <w:t>Признаки ожога сетчатки глаза:</w:t>
      </w:r>
    </w:p>
    <w:p w:rsidR="00761DEA" w:rsidRPr="005D65A0" w:rsidRDefault="00761DE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bCs/>
          <w:sz w:val="28"/>
          <w:szCs w:val="28"/>
        </w:rPr>
        <w:t>Первыми признаками ожога сетчатки глаза или как еще называют эту проблему «снежной слепоты», являются резь в глазах, снижение качества видимости,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а также выраженный дискомфорт глаз. Если симптомы не проходят и после того, как вы ушли с улицы, то нужно обратиться к врачу.</w:t>
      </w:r>
    </w:p>
    <w:p w:rsidR="002D5CFA" w:rsidRPr="005D65A0" w:rsidRDefault="005D65A0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761DEA"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есколько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</w:t>
      </w:r>
      <w:r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>ций</w:t>
      </w:r>
      <w:r w:rsidR="00761DEA"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761DEA"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защите</w:t>
      </w:r>
      <w:r w:rsidR="00D85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1DEA"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>глаз и кожи от яркого весеннего солнца:</w:t>
      </w:r>
    </w:p>
    <w:p w:rsidR="005D65A0" w:rsidRPr="005D65A0" w:rsidRDefault="00761DE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Защитить глаза от вредоносного влияния солнца просто, достаточно </w:t>
      </w:r>
      <w:r w:rsidR="00844A2D">
        <w:rPr>
          <w:rFonts w:ascii="Times New Roman" w:eastAsia="Times New Roman" w:hAnsi="Times New Roman" w:cs="Times New Roman"/>
          <w:sz w:val="28"/>
          <w:szCs w:val="28"/>
        </w:rPr>
        <w:t xml:space="preserve">приобрести </w:t>
      </w:r>
      <w:r w:rsidR="005D65A0" w:rsidRPr="005D65A0">
        <w:rPr>
          <w:rFonts w:ascii="Times New Roman" w:eastAsia="Times New Roman" w:hAnsi="Times New Roman" w:cs="Times New Roman"/>
          <w:sz w:val="28"/>
          <w:szCs w:val="28"/>
        </w:rPr>
        <w:t>солнцезащитные очки.</w:t>
      </w:r>
    </w:p>
    <w:p w:rsidR="005D65A0" w:rsidRPr="005D65A0" w:rsidRDefault="00761DE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>Современные качественные пластиковые очки также хорошо защищают глаза от агрессивного воздействия солнца, как и стеклянные.</w:t>
      </w:r>
    </w:p>
    <w:p w:rsidR="004A362F" w:rsidRDefault="00761DE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t>зуйтесь солнцезащитными кремами.</w:t>
      </w:r>
    </w:p>
    <w:p w:rsidR="00761DEA" w:rsidRPr="005D65A0" w:rsidRDefault="00761DEA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>Современная индустрия косметики предлагает огромное множество разнообразных средств, включающих в себя защитные UV-фильтры. На такой косметике обычно указывается коэффициент их защиты, и чем меньше цифра, тем ниже степень защиты.</w:t>
      </w:r>
    </w:p>
    <w:p w:rsidR="00761DEA" w:rsidRPr="005D65A0" w:rsidRDefault="00844A2D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злоупотребляйте </w:t>
      </w:r>
      <w:r w:rsidR="00761DEA" w:rsidRPr="005D65A0">
        <w:rPr>
          <w:rFonts w:ascii="Times New Roman" w:eastAsia="Times New Roman" w:hAnsi="Times New Roman" w:cs="Times New Roman"/>
          <w:sz w:val="28"/>
          <w:szCs w:val="28"/>
        </w:rPr>
        <w:t>«солнечными ваннами». Можно очень легко получить солнечный ожог.</w:t>
      </w:r>
    </w:p>
    <w:p w:rsidR="005D65A0" w:rsidRDefault="005D65A0" w:rsidP="00BB611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>Употребляйте больш</w:t>
      </w:r>
      <w:r w:rsidR="00C276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е количество жидкости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A0">
        <w:rPr>
          <w:rFonts w:ascii="Times New Roman" w:eastAsia="Times New Roman" w:hAnsi="Times New Roman" w:cs="Times New Roman"/>
          <w:bCs/>
          <w:sz w:val="28"/>
          <w:szCs w:val="28"/>
        </w:rPr>
        <w:t>Постарайтесь снизить общую калорийность продуктов,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отдавая предпочтение чистой питьевой воде</w:t>
      </w:r>
      <w:r w:rsidR="00C27644">
        <w:rPr>
          <w:rFonts w:ascii="Times New Roman" w:eastAsia="Times New Roman" w:hAnsi="Times New Roman" w:cs="Times New Roman"/>
          <w:sz w:val="28"/>
          <w:szCs w:val="28"/>
        </w:rPr>
        <w:t xml:space="preserve">, овощам, фруктам 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и рыбе, отказываясь от жирного мяса.</w:t>
      </w:r>
    </w:p>
    <w:p w:rsidR="00844A2D" w:rsidRDefault="00844A2D" w:rsidP="00844A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Эти номера ужно помнить</w:t>
      </w:r>
    </w:p>
    <w:p w:rsidR="004A362F" w:rsidRPr="007C3E9D" w:rsidRDefault="004A362F" w:rsidP="00844A2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 любой ситуации</w:t>
      </w:r>
      <w:r w:rsidRPr="007C3E9D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0E24F3" w:rsidRDefault="000E24F3" w:rsidP="000E24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A362F" w:rsidRPr="007C3E9D" w:rsidRDefault="004A362F" w:rsidP="000E24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24F3">
        <w:rPr>
          <w:rFonts w:ascii="Times New Roman" w:hAnsi="Times New Roman" w:cs="Times New Roman"/>
          <w:b/>
          <w:noProof/>
          <w:sz w:val="28"/>
          <w:szCs w:val="28"/>
        </w:rPr>
        <w:t>01</w:t>
      </w:r>
      <w:r w:rsidRPr="007C3E9D">
        <w:rPr>
          <w:rFonts w:ascii="Times New Roman" w:hAnsi="Times New Roman" w:cs="Times New Roman"/>
          <w:noProof/>
          <w:sz w:val="28"/>
          <w:szCs w:val="28"/>
        </w:rPr>
        <w:t>,</w:t>
      </w:r>
      <w:r w:rsidR="000E24F3" w:rsidRPr="000E2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E24F3">
        <w:rPr>
          <w:rFonts w:ascii="Times New Roman" w:hAnsi="Times New Roman" w:cs="Times New Roman"/>
          <w:b/>
          <w:noProof/>
          <w:sz w:val="28"/>
          <w:szCs w:val="28"/>
        </w:rPr>
        <w:t>112</w:t>
      </w:r>
      <w:r w:rsidR="000E24F3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7C3E9D">
        <w:rPr>
          <w:rFonts w:ascii="Times New Roman" w:hAnsi="Times New Roman" w:cs="Times New Roman"/>
          <w:noProof/>
          <w:sz w:val="28"/>
          <w:szCs w:val="28"/>
        </w:rPr>
        <w:t>Единая сл</w:t>
      </w:r>
      <w:r w:rsidR="000E24F3">
        <w:rPr>
          <w:rFonts w:ascii="Times New Roman" w:hAnsi="Times New Roman" w:cs="Times New Roman"/>
          <w:noProof/>
          <w:sz w:val="28"/>
          <w:szCs w:val="28"/>
        </w:rPr>
        <w:t>у</w:t>
      </w:r>
      <w:r w:rsidRPr="007C3E9D">
        <w:rPr>
          <w:rFonts w:ascii="Times New Roman" w:hAnsi="Times New Roman" w:cs="Times New Roman"/>
          <w:noProof/>
          <w:sz w:val="28"/>
          <w:szCs w:val="28"/>
        </w:rPr>
        <w:t>жба экстренного реагирования на чрезвыч</w:t>
      </w:r>
      <w:r w:rsidR="000E24F3">
        <w:rPr>
          <w:rFonts w:ascii="Times New Roman" w:hAnsi="Times New Roman" w:cs="Times New Roman"/>
          <w:noProof/>
          <w:sz w:val="28"/>
          <w:szCs w:val="28"/>
        </w:rPr>
        <w:t xml:space="preserve">айные ситуации республики Марий </w:t>
      </w:r>
      <w:r w:rsidRPr="007C3E9D">
        <w:rPr>
          <w:rFonts w:ascii="Times New Roman" w:hAnsi="Times New Roman" w:cs="Times New Roman"/>
          <w:noProof/>
          <w:sz w:val="28"/>
          <w:szCs w:val="28"/>
        </w:rPr>
        <w:t>Эл</w:t>
      </w:r>
    </w:p>
    <w:p w:rsidR="004A362F" w:rsidRDefault="004A362F" w:rsidP="000E24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F005D" w:rsidRDefault="00CF005D" w:rsidP="000E24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E24F3" w:rsidRPr="005E5914" w:rsidRDefault="005E5914" w:rsidP="005E591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column"/>
      </w:r>
      <w:r w:rsidR="004A362F" w:rsidRPr="00C459CB">
        <w:rPr>
          <w:rFonts w:ascii="Times New Roman" w:hAnsi="Times New Roman" w:cs="Times New Roman"/>
          <w:noProof/>
          <w:sz w:val="26"/>
          <w:szCs w:val="26"/>
        </w:rPr>
        <w:t xml:space="preserve">РГКУ </w:t>
      </w:r>
      <w:r w:rsidR="00CF005D" w:rsidRPr="00C459CB">
        <w:rPr>
          <w:rFonts w:ascii="Times New Roman" w:hAnsi="Times New Roman" w:cs="Times New Roman"/>
          <w:noProof/>
          <w:sz w:val="26"/>
          <w:szCs w:val="26"/>
        </w:rPr>
        <w:t xml:space="preserve">ДПО </w:t>
      </w:r>
      <w:r w:rsidR="004A362F" w:rsidRPr="00C459CB">
        <w:rPr>
          <w:rFonts w:ascii="Times New Roman" w:hAnsi="Times New Roman" w:cs="Times New Roman"/>
          <w:noProof/>
          <w:sz w:val="26"/>
          <w:szCs w:val="26"/>
        </w:rPr>
        <w:t>«Учебно-методический</w:t>
      </w:r>
      <w:r w:rsidR="000E24F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A362F" w:rsidRPr="00C459CB">
        <w:rPr>
          <w:rFonts w:ascii="Times New Roman" w:hAnsi="Times New Roman" w:cs="Times New Roman"/>
          <w:noProof/>
          <w:sz w:val="26"/>
          <w:szCs w:val="26"/>
        </w:rPr>
        <w:t>центр экологической безопасности</w:t>
      </w:r>
    </w:p>
    <w:p w:rsidR="004A362F" w:rsidRDefault="004A362F" w:rsidP="00844A2D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459CB">
        <w:rPr>
          <w:rFonts w:ascii="Times New Roman" w:hAnsi="Times New Roman" w:cs="Times New Roman"/>
          <w:noProof/>
          <w:sz w:val="26"/>
          <w:szCs w:val="26"/>
        </w:rPr>
        <w:t>и защиты наеления»</w:t>
      </w:r>
    </w:p>
    <w:p w:rsidR="000E24F3" w:rsidRDefault="000E24F3" w:rsidP="000E24F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24F3" w:rsidRDefault="000E24F3" w:rsidP="000E24F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24F3" w:rsidRPr="00C459CB" w:rsidRDefault="000E24F3" w:rsidP="000E24F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A362F" w:rsidRPr="00593F4D" w:rsidRDefault="004A362F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3E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2457" cy="857250"/>
            <wp:effectExtent l="19050" t="0" r="0" b="0"/>
            <wp:docPr id="5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5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2F" w:rsidRDefault="00CF005D" w:rsidP="00EC02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>ПАМЯТКА</w:t>
      </w:r>
    </w:p>
    <w:p w:rsidR="004A362F" w:rsidRDefault="004A362F" w:rsidP="00A9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62F" w:rsidRDefault="004A362F" w:rsidP="00A9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6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2382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0" w:rsidRDefault="00EC0220" w:rsidP="00A9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220" w:rsidRPr="00B3643B" w:rsidRDefault="00C27644" w:rsidP="00844A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3643B">
        <w:rPr>
          <w:rFonts w:ascii="Times New Roman" w:eastAsia="Times New Roman" w:hAnsi="Times New Roman" w:cs="Times New Roman"/>
          <w:b/>
          <w:sz w:val="44"/>
          <w:szCs w:val="44"/>
        </w:rPr>
        <w:t>Ослепительное!!!</w:t>
      </w:r>
    </w:p>
    <w:p w:rsidR="00A94838" w:rsidRPr="005E5914" w:rsidRDefault="00B3643B" w:rsidP="005E5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r w:rsidR="00C27644" w:rsidRPr="00C27644">
        <w:rPr>
          <w:rFonts w:ascii="Times New Roman" w:eastAsia="Times New Roman" w:hAnsi="Times New Roman" w:cs="Times New Roman"/>
          <w:b/>
          <w:sz w:val="44"/>
          <w:szCs w:val="44"/>
        </w:rPr>
        <w:t>есеннее солнце</w:t>
      </w:r>
    </w:p>
    <w:sectPr w:rsidR="00A94838" w:rsidRPr="005E5914" w:rsidSect="00BB6111">
      <w:pgSz w:w="16838" w:h="11906" w:orient="landscape" w:code="9"/>
      <w:pgMar w:top="794" w:right="794" w:bottom="794" w:left="794" w:header="0" w:footer="0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8F9"/>
    <w:rsid w:val="000D1640"/>
    <w:rsid w:val="000E24F3"/>
    <w:rsid w:val="00136479"/>
    <w:rsid w:val="002D5CFA"/>
    <w:rsid w:val="00413537"/>
    <w:rsid w:val="004A362F"/>
    <w:rsid w:val="004B52E3"/>
    <w:rsid w:val="005835E5"/>
    <w:rsid w:val="005D65A0"/>
    <w:rsid w:val="005E5914"/>
    <w:rsid w:val="00670EB4"/>
    <w:rsid w:val="006958F9"/>
    <w:rsid w:val="00761DEA"/>
    <w:rsid w:val="00844A2D"/>
    <w:rsid w:val="00A652A0"/>
    <w:rsid w:val="00A94838"/>
    <w:rsid w:val="00B3643B"/>
    <w:rsid w:val="00BB6111"/>
    <w:rsid w:val="00C27644"/>
    <w:rsid w:val="00C459CB"/>
    <w:rsid w:val="00CA1CAE"/>
    <w:rsid w:val="00CA74BD"/>
    <w:rsid w:val="00CF005D"/>
    <w:rsid w:val="00D85CB2"/>
    <w:rsid w:val="00EC0220"/>
    <w:rsid w:val="00FB2854"/>
    <w:rsid w:val="00FC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C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3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EBD413ED21E640BC8B97DF2241F317" ma:contentTypeVersion="0" ma:contentTypeDescription="Создание документа." ma:contentTypeScope="" ma:versionID="3204abb668ee199b8ece31d9ae6f29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847656-BEDD-436A-8E93-7452BB86C7B8}"/>
</file>

<file path=customXml/itemProps2.xml><?xml version="1.0" encoding="utf-8"?>
<ds:datastoreItem xmlns:ds="http://schemas.openxmlformats.org/officeDocument/2006/customXml" ds:itemID="{6D054B8D-654C-4DF8-8490-AE949A0C007D}"/>
</file>

<file path=customXml/itemProps3.xml><?xml version="1.0" encoding="utf-8"?>
<ds:datastoreItem xmlns:ds="http://schemas.openxmlformats.org/officeDocument/2006/customXml" ds:itemID="{42C8AA7A-9B47-46A8-A92D-1398E665C9E8}"/>
</file>

<file path=customXml/itemProps4.xml><?xml version="1.0" encoding="utf-8"?>
<ds:datastoreItem xmlns:ds="http://schemas.openxmlformats.org/officeDocument/2006/customXml" ds:itemID="{BA64064C-921F-4E8B-8B20-2E5824E8E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209-5</cp:lastModifiedBy>
  <cp:revision>9</cp:revision>
  <cp:lastPrinted>2011-02-20T20:37:00Z</cp:lastPrinted>
  <dcterms:created xsi:type="dcterms:W3CDTF">2011-02-20T16:06:00Z</dcterms:created>
  <dcterms:modified xsi:type="dcterms:W3CDTF">2022-03-18T05:26:00Z</dcterms:modified>
</cp:coreProperties>
</file>