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91" w:rsidRDefault="00B839C2" w:rsidP="00A35891">
      <w:pPr>
        <w:spacing w:after="0" w:line="240" w:lineRule="auto"/>
        <w:jc w:val="center"/>
        <w:rPr>
          <w:szCs w:val="28"/>
        </w:rPr>
      </w:pPr>
      <w:r w:rsidRPr="00244956">
        <w:rPr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50.25pt" o:ole="">
            <v:imagedata r:id="rId5" o:title=""/>
          </v:shape>
          <o:OLEObject Type="Embed" ProgID="AcroExch.Document.11" ShapeID="_x0000_i1025" DrawAspect="Content" ObjectID="_1485849652" r:id="rId6"/>
        </w:object>
      </w:r>
    </w:p>
    <w:p w:rsidR="007520F2" w:rsidRDefault="007520F2" w:rsidP="00A35891">
      <w:pPr>
        <w:spacing w:after="0" w:line="240" w:lineRule="auto"/>
        <w:jc w:val="center"/>
        <w:rPr>
          <w:szCs w:val="28"/>
        </w:rPr>
      </w:pPr>
    </w:p>
    <w:p w:rsidR="007520F2" w:rsidRDefault="007520F2" w:rsidP="00A35891">
      <w:pPr>
        <w:spacing w:after="0" w:line="240" w:lineRule="auto"/>
        <w:jc w:val="center"/>
        <w:rPr>
          <w:szCs w:val="28"/>
        </w:rPr>
      </w:pPr>
    </w:p>
    <w:p w:rsidR="007520F2" w:rsidRDefault="007520F2" w:rsidP="00A35891">
      <w:pPr>
        <w:spacing w:after="0" w:line="240" w:lineRule="auto"/>
        <w:jc w:val="center"/>
        <w:rPr>
          <w:szCs w:val="28"/>
        </w:rPr>
      </w:pPr>
    </w:p>
    <w:p w:rsidR="007520F2" w:rsidRDefault="007520F2" w:rsidP="00A35891">
      <w:pPr>
        <w:spacing w:after="0" w:line="240" w:lineRule="auto"/>
        <w:jc w:val="center"/>
        <w:rPr>
          <w:szCs w:val="28"/>
        </w:rPr>
      </w:pPr>
    </w:p>
    <w:p w:rsidR="007520F2" w:rsidRDefault="007520F2" w:rsidP="00A35891">
      <w:pPr>
        <w:spacing w:after="0" w:line="240" w:lineRule="auto"/>
        <w:jc w:val="center"/>
        <w:rPr>
          <w:szCs w:val="28"/>
        </w:rPr>
      </w:pPr>
    </w:p>
    <w:p w:rsidR="007520F2" w:rsidRDefault="007520F2" w:rsidP="00A35891">
      <w:pPr>
        <w:spacing w:after="0" w:line="240" w:lineRule="auto"/>
        <w:jc w:val="center"/>
        <w:rPr>
          <w:szCs w:val="28"/>
        </w:rPr>
      </w:pPr>
    </w:p>
    <w:p w:rsidR="007520F2" w:rsidRDefault="007520F2" w:rsidP="00A35891">
      <w:pPr>
        <w:spacing w:after="0" w:line="240" w:lineRule="auto"/>
        <w:jc w:val="center"/>
        <w:rPr>
          <w:szCs w:val="28"/>
        </w:rPr>
      </w:pPr>
    </w:p>
    <w:p w:rsidR="00A35891" w:rsidRPr="00A35891" w:rsidRDefault="00A35891" w:rsidP="00A358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589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Положение </w:t>
      </w:r>
    </w:p>
    <w:p w:rsidR="00AC0211" w:rsidRDefault="00630DA3" w:rsidP="00A35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80D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80D75" w:rsidRPr="00780D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республиканской</w:t>
      </w:r>
      <w:r w:rsidR="00A35891" w:rsidRPr="00A358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  <w:r w:rsidR="00A35891" w:rsidRPr="00A35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211" w:rsidRDefault="00A35891" w:rsidP="00A35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91">
        <w:rPr>
          <w:rFonts w:ascii="Times New Roman" w:hAnsi="Times New Roman" w:cs="Times New Roman"/>
          <w:b/>
          <w:sz w:val="24"/>
          <w:szCs w:val="24"/>
        </w:rPr>
        <w:t xml:space="preserve">обучающихся общеобразовательных учреждений </w:t>
      </w:r>
    </w:p>
    <w:p w:rsidR="00A35891" w:rsidRDefault="00A35891" w:rsidP="00A35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91">
        <w:rPr>
          <w:rFonts w:ascii="Times New Roman" w:hAnsi="Times New Roman" w:cs="Times New Roman"/>
          <w:b/>
          <w:sz w:val="24"/>
          <w:szCs w:val="24"/>
        </w:rPr>
        <w:t>«Шаг в науку»</w:t>
      </w:r>
    </w:p>
    <w:p w:rsidR="00AC0211" w:rsidRPr="00A35891" w:rsidRDefault="00AC0211" w:rsidP="00A35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(21 марта 2015 года)</w:t>
      </w:r>
    </w:p>
    <w:p w:rsidR="00A35891" w:rsidRDefault="00A35891" w:rsidP="00A35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DA3" w:rsidRPr="00630DA3" w:rsidRDefault="00780D75" w:rsidP="00BC2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D7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30DA3" w:rsidRPr="00630DA3">
        <w:rPr>
          <w:rFonts w:ascii="Times New Roman" w:eastAsia="Calibri" w:hAnsi="Times New Roman" w:cs="Times New Roman"/>
          <w:b/>
          <w:sz w:val="24"/>
          <w:szCs w:val="24"/>
        </w:rPr>
        <w:t xml:space="preserve"> Общие положения</w:t>
      </w:r>
    </w:p>
    <w:p w:rsidR="00780D75" w:rsidRPr="0089036B" w:rsidRDefault="00780D75" w:rsidP="00BC2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D7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.1 </w:t>
      </w:r>
      <w:r w:rsidR="00630DA3" w:rsidRPr="00630DA3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статус, цели и задачи, порядок проведения научно-практической конференции </w:t>
      </w:r>
      <w:r w:rsidR="00630DA3" w:rsidRPr="00A35891">
        <w:rPr>
          <w:rFonts w:ascii="Times New Roman" w:hAnsi="Times New Roman" w:cs="Times New Roman"/>
          <w:sz w:val="24"/>
          <w:szCs w:val="24"/>
        </w:rPr>
        <w:t>обучающихся общеобразовательных учреждений</w:t>
      </w:r>
      <w:r w:rsidR="00630DA3" w:rsidRPr="00630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DA3" w:rsidRPr="00630DA3">
        <w:rPr>
          <w:rFonts w:ascii="Times New Roman" w:hAnsi="Times New Roman" w:cs="Times New Roman"/>
          <w:sz w:val="24"/>
          <w:szCs w:val="24"/>
        </w:rPr>
        <w:t>«Шаг в науку»</w:t>
      </w:r>
      <w:r w:rsidR="0063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DA3" w:rsidRPr="00630DA3">
        <w:rPr>
          <w:rFonts w:ascii="Times New Roman" w:eastAsia="Calibri" w:hAnsi="Times New Roman" w:cs="Times New Roman"/>
          <w:sz w:val="24"/>
          <w:szCs w:val="24"/>
        </w:rPr>
        <w:t xml:space="preserve">(далее – Конференция). В рамках Конференции проводится конкурс научно-исследовательских и творческих работ обучающихся. </w:t>
      </w:r>
    </w:p>
    <w:p w:rsidR="00780D75" w:rsidRDefault="00780D75" w:rsidP="00780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30DA3">
        <w:rPr>
          <w:rFonts w:ascii="Times New Roman" w:hAnsi="Times New Roman" w:cs="Times New Roman"/>
          <w:sz w:val="24"/>
          <w:szCs w:val="24"/>
        </w:rPr>
        <w:t>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891">
        <w:rPr>
          <w:rFonts w:ascii="Times New Roman" w:hAnsi="Times New Roman" w:cs="Times New Roman"/>
          <w:sz w:val="24"/>
          <w:szCs w:val="24"/>
        </w:rPr>
        <w:t xml:space="preserve">проводится с целью поиска и поддержки </w:t>
      </w:r>
      <w:r>
        <w:rPr>
          <w:rFonts w:ascii="Times New Roman" w:hAnsi="Times New Roman" w:cs="Times New Roman"/>
          <w:sz w:val="24"/>
          <w:szCs w:val="24"/>
        </w:rPr>
        <w:t>талантливых юных исследователей,</w:t>
      </w:r>
      <w:r w:rsidRPr="00A35891">
        <w:rPr>
          <w:rFonts w:ascii="Times New Roman" w:hAnsi="Times New Roman" w:cs="Times New Roman"/>
          <w:sz w:val="24"/>
          <w:szCs w:val="24"/>
        </w:rPr>
        <w:t xml:space="preserve"> развития у обучающихся устойчивого интереса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35891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0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 активной гражданской позиции</w:t>
      </w:r>
      <w:r w:rsidRPr="00A358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80D75" w:rsidRPr="004F6B94" w:rsidRDefault="00780D75" w:rsidP="00780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4F6B94">
        <w:rPr>
          <w:rFonts w:ascii="Times New Roman" w:eastAsia="Calibri" w:hAnsi="Times New Roman" w:cs="Times New Roman"/>
          <w:sz w:val="24"/>
          <w:szCs w:val="24"/>
        </w:rPr>
        <w:t xml:space="preserve">Задачами Конференции являются: </w:t>
      </w:r>
    </w:p>
    <w:p w:rsidR="00780D75" w:rsidRPr="004F6B94" w:rsidRDefault="00780D75" w:rsidP="00780D7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A35891">
        <w:rPr>
          <w:rFonts w:ascii="Times New Roman" w:hAnsi="Times New Roman" w:cs="Times New Roman"/>
          <w:sz w:val="24"/>
          <w:szCs w:val="24"/>
        </w:rPr>
        <w:t xml:space="preserve"> навыков организации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6B94">
        <w:rPr>
          <w:rFonts w:ascii="Times New Roman" w:hAnsi="Times New Roman" w:cs="Times New Roman"/>
          <w:sz w:val="24"/>
          <w:szCs w:val="24"/>
        </w:rPr>
        <w:t xml:space="preserve"> </w:t>
      </w:r>
      <w:r w:rsidRPr="004F6B94">
        <w:rPr>
          <w:rFonts w:ascii="Times New Roman" w:eastAsia="Calibri" w:hAnsi="Times New Roman" w:cs="Times New Roman"/>
          <w:sz w:val="24"/>
          <w:szCs w:val="24"/>
        </w:rPr>
        <w:t>развитие умения самостоятельно и творчески мыслить, использовать полученные знания на практике;</w:t>
      </w:r>
    </w:p>
    <w:p w:rsidR="00780D75" w:rsidRPr="004F6B94" w:rsidRDefault="00780D75" w:rsidP="00780D7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B94">
        <w:rPr>
          <w:rFonts w:ascii="Times New Roman" w:eastAsia="Calibri" w:hAnsi="Times New Roman" w:cs="Times New Roman"/>
          <w:sz w:val="24"/>
          <w:szCs w:val="24"/>
        </w:rPr>
        <w:t>выявление и поощрение наиболее активных и одаренных учащихся</w:t>
      </w:r>
      <w:r w:rsidR="00AC0211">
        <w:rPr>
          <w:rFonts w:ascii="Times New Roman" w:eastAsia="Calibri" w:hAnsi="Times New Roman" w:cs="Times New Roman"/>
          <w:sz w:val="24"/>
          <w:szCs w:val="24"/>
        </w:rPr>
        <w:t>, предоставление возможностей для их дальнейшего интеллектуального развития и профессиональной ориентации</w:t>
      </w:r>
      <w:r w:rsidRPr="004F6B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0D75" w:rsidRPr="004F6B94" w:rsidRDefault="00780D75" w:rsidP="00780D7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B94">
        <w:rPr>
          <w:rFonts w:ascii="Times New Roman" w:eastAsia="Calibri" w:hAnsi="Times New Roman" w:cs="Times New Roman"/>
          <w:sz w:val="24"/>
          <w:szCs w:val="24"/>
        </w:rPr>
        <w:t>демонстрация и пропаганда опыта образовательных учреждений;</w:t>
      </w:r>
    </w:p>
    <w:p w:rsidR="00780D75" w:rsidRPr="004F6B94" w:rsidRDefault="00780D75" w:rsidP="00780D7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B94">
        <w:rPr>
          <w:rFonts w:ascii="Times New Roman" w:eastAsia="Calibri" w:hAnsi="Times New Roman" w:cs="Times New Roman"/>
          <w:sz w:val="24"/>
          <w:szCs w:val="24"/>
        </w:rPr>
        <w:t>обмен опытом между образовательными учебными заведениями.</w:t>
      </w:r>
    </w:p>
    <w:p w:rsidR="00780D75" w:rsidRDefault="00780D75" w:rsidP="00BC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AC0211">
        <w:rPr>
          <w:rFonts w:ascii="Times New Roman" w:hAnsi="Times New Roman" w:cs="Times New Roman"/>
          <w:sz w:val="24"/>
          <w:szCs w:val="24"/>
        </w:rPr>
        <w:t>Конференция</w:t>
      </w:r>
      <w:r w:rsidR="00AC0211" w:rsidRPr="00630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0211">
        <w:rPr>
          <w:rFonts w:ascii="Times New Roman" w:hAnsi="Times New Roman" w:cs="Times New Roman"/>
          <w:sz w:val="24"/>
          <w:szCs w:val="24"/>
        </w:rPr>
        <w:t xml:space="preserve">проводится Министерством образования и науки Республики Марий Эл, </w:t>
      </w:r>
      <w:r w:rsidR="00630DA3" w:rsidRPr="00A35891">
        <w:rPr>
          <w:rFonts w:ascii="Times New Roman" w:hAnsi="Times New Roman" w:cs="Times New Roman"/>
          <w:sz w:val="24"/>
          <w:szCs w:val="24"/>
        </w:rPr>
        <w:t xml:space="preserve">ГБОУ </w:t>
      </w:r>
      <w:r w:rsidR="004F6B94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630DA3" w:rsidRPr="00A35891">
        <w:rPr>
          <w:rFonts w:ascii="Times New Roman" w:hAnsi="Times New Roman" w:cs="Times New Roman"/>
          <w:sz w:val="24"/>
          <w:szCs w:val="24"/>
        </w:rPr>
        <w:t xml:space="preserve"> «Школа-интернат среднего (полного) общего образования с углубленным изучением отдельных предметов г</w:t>
      </w:r>
      <w:proofErr w:type="gramStart"/>
      <w:r w:rsidR="00630DA3" w:rsidRPr="00A358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30DA3" w:rsidRPr="00A35891">
        <w:rPr>
          <w:rFonts w:ascii="Times New Roman" w:hAnsi="Times New Roman" w:cs="Times New Roman"/>
          <w:sz w:val="24"/>
          <w:szCs w:val="24"/>
        </w:rPr>
        <w:t>озьмодемьянска»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5C8" w:rsidRPr="00780D75" w:rsidRDefault="00780D75" w:rsidP="00780D75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0D75">
        <w:rPr>
          <w:rFonts w:ascii="Times New Roman" w:hAnsi="Times New Roman" w:cs="Times New Roman"/>
          <w:sz w:val="24"/>
          <w:szCs w:val="24"/>
        </w:rPr>
        <w:t>1.5. Официальный язык конференции - русский</w:t>
      </w:r>
      <w:r w:rsidR="00BC25C8" w:rsidRPr="00780D75">
        <w:rPr>
          <w:rFonts w:ascii="Times New Roman" w:hAnsi="Times New Roman" w:cs="Times New Roman"/>
          <w:sz w:val="24"/>
          <w:szCs w:val="24"/>
        </w:rPr>
        <w:t>.</w:t>
      </w:r>
    </w:p>
    <w:p w:rsidR="00630DA3" w:rsidRPr="00A35891" w:rsidRDefault="00630DA3" w:rsidP="004F6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B94" w:rsidRPr="004F6B94" w:rsidRDefault="000744D2" w:rsidP="004F6B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F6B94" w:rsidRPr="004F6B94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Участники Конференции</w:t>
      </w:r>
    </w:p>
    <w:p w:rsidR="004F6B94" w:rsidRDefault="000744D2" w:rsidP="004F6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F6B94" w:rsidRPr="00A3589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4F6B94" w:rsidRPr="00A35891">
        <w:rPr>
          <w:rFonts w:ascii="Times New Roman" w:hAnsi="Times New Roman" w:cs="Times New Roman"/>
          <w:sz w:val="24"/>
          <w:szCs w:val="24"/>
        </w:rPr>
        <w:t xml:space="preserve"> приглашаются обучающиеся 1-11 классов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воспитанники учреждений дополнительного образования</w:t>
      </w:r>
      <w:r w:rsidR="004F6B94" w:rsidRPr="00A35891">
        <w:rPr>
          <w:rFonts w:ascii="Times New Roman" w:hAnsi="Times New Roman" w:cs="Times New Roman"/>
          <w:sz w:val="24"/>
          <w:szCs w:val="24"/>
        </w:rPr>
        <w:t>, имеющие склонность к научному творчеству и поиску, заинтересованные в повышении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B94" w:rsidRPr="00A35891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B94" w:rsidRPr="00A35891">
        <w:rPr>
          <w:rFonts w:ascii="Times New Roman" w:hAnsi="Times New Roman" w:cs="Times New Roman"/>
          <w:sz w:val="24"/>
          <w:szCs w:val="24"/>
        </w:rPr>
        <w:t>интеллектуального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B94" w:rsidRPr="00A35891">
        <w:rPr>
          <w:rFonts w:ascii="Times New Roman" w:hAnsi="Times New Roman" w:cs="Times New Roman"/>
          <w:sz w:val="24"/>
          <w:szCs w:val="24"/>
        </w:rPr>
        <w:t xml:space="preserve">уровня, рекомендованные учителями. </w:t>
      </w:r>
    </w:p>
    <w:p w:rsidR="004F6B94" w:rsidRPr="0017276B" w:rsidRDefault="000744D2" w:rsidP="006D0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F6B94" w:rsidRPr="00A35891">
        <w:rPr>
          <w:rFonts w:ascii="Times New Roman" w:hAnsi="Times New Roman" w:cs="Times New Roman"/>
          <w:sz w:val="24"/>
          <w:szCs w:val="24"/>
        </w:rPr>
        <w:t>К участию в конференции допускаются научные, исследовательские, прикладные и творческие работы любой тематики.</w:t>
      </w:r>
      <w:r w:rsidR="006D0E65" w:rsidRPr="006D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932" w:rsidRPr="006D0E65">
        <w:rPr>
          <w:rFonts w:ascii="Times New Roman" w:eastAsia="Calibri" w:hAnsi="Times New Roman" w:cs="Times New Roman"/>
          <w:sz w:val="24"/>
          <w:szCs w:val="24"/>
        </w:rPr>
        <w:t>Работ</w:t>
      </w:r>
      <w:r w:rsidR="00C15932">
        <w:rPr>
          <w:rFonts w:ascii="Times New Roman" w:hAnsi="Times New Roman" w:cs="Times New Roman"/>
          <w:sz w:val="24"/>
          <w:szCs w:val="24"/>
        </w:rPr>
        <w:t xml:space="preserve">ы должны иметь внешнюю рецензию. </w:t>
      </w:r>
      <w:r w:rsidR="0017276B" w:rsidRPr="0017276B">
        <w:rPr>
          <w:rFonts w:ascii="Times New Roman" w:eastAsia="Calibri" w:hAnsi="Times New Roman" w:cs="Times New Roman"/>
          <w:sz w:val="24"/>
          <w:szCs w:val="24"/>
        </w:rPr>
        <w:t xml:space="preserve">В работе над проектом и его защите принимают участие не более </w:t>
      </w:r>
      <w:r w:rsidR="0017276B">
        <w:rPr>
          <w:rFonts w:ascii="Times New Roman" w:eastAsia="Calibri" w:hAnsi="Times New Roman" w:cs="Times New Roman"/>
          <w:sz w:val="24"/>
          <w:szCs w:val="24"/>
        </w:rPr>
        <w:t>двух</w:t>
      </w:r>
      <w:r w:rsidR="0017276B" w:rsidRPr="0017276B">
        <w:rPr>
          <w:rFonts w:ascii="Times New Roman" w:eastAsia="Calibri" w:hAnsi="Times New Roman" w:cs="Times New Roman"/>
          <w:sz w:val="24"/>
          <w:szCs w:val="24"/>
        </w:rPr>
        <w:t xml:space="preserve"> человек.  </w:t>
      </w:r>
      <w:r w:rsidR="0017276B" w:rsidRPr="0017276B">
        <w:rPr>
          <w:rFonts w:ascii="Times New Roman" w:eastAsia="Calibri" w:hAnsi="Times New Roman" w:cs="Times New Roman"/>
          <w:sz w:val="24"/>
        </w:rPr>
        <w:t xml:space="preserve">По каждой секции от </w:t>
      </w:r>
      <w:proofErr w:type="gramStart"/>
      <w:r w:rsidR="0017276B" w:rsidRPr="0017276B">
        <w:rPr>
          <w:rFonts w:ascii="Times New Roman" w:eastAsia="Calibri" w:hAnsi="Times New Roman" w:cs="Times New Roman"/>
          <w:sz w:val="24"/>
        </w:rPr>
        <w:t>одного учреждения принимается</w:t>
      </w:r>
      <w:proofErr w:type="gramEnd"/>
      <w:r w:rsidR="0017276B" w:rsidRPr="0017276B">
        <w:rPr>
          <w:rFonts w:ascii="Times New Roman" w:eastAsia="Calibri" w:hAnsi="Times New Roman" w:cs="Times New Roman"/>
          <w:sz w:val="24"/>
        </w:rPr>
        <w:t xml:space="preserve"> не более трех заявок.</w:t>
      </w:r>
      <w:r w:rsidR="0017276B" w:rsidRPr="0017276B">
        <w:rPr>
          <w:rFonts w:ascii="Cambria" w:eastAsia="Calibri" w:hAnsi="Cambria" w:cs="Times New Roman"/>
          <w:b/>
          <w:sz w:val="24"/>
        </w:rPr>
        <w:t xml:space="preserve"> </w:t>
      </w:r>
      <w:r w:rsidR="006D0E65" w:rsidRPr="0017276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F6B94" w:rsidRPr="00A35891" w:rsidRDefault="004F6B94" w:rsidP="004F6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B94" w:rsidRPr="004F6B94" w:rsidRDefault="000744D2" w:rsidP="004F6B9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F6B94" w:rsidRPr="004F6B94">
        <w:rPr>
          <w:rFonts w:ascii="Times New Roman" w:eastAsia="Calibri" w:hAnsi="Times New Roman" w:cs="Times New Roman"/>
          <w:b/>
          <w:sz w:val="24"/>
          <w:szCs w:val="24"/>
        </w:rPr>
        <w:t>. Время и порядок проведения Конференции</w:t>
      </w:r>
    </w:p>
    <w:p w:rsidR="004F6B94" w:rsidRPr="00A35891" w:rsidRDefault="004F6B94" w:rsidP="004F6B94">
      <w:pPr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B94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Конференции – Республика Марий Эл, г. </w:t>
      </w:r>
      <w:r>
        <w:rPr>
          <w:rFonts w:ascii="Times New Roman" w:hAnsi="Times New Roman" w:cs="Times New Roman"/>
          <w:sz w:val="24"/>
          <w:szCs w:val="24"/>
        </w:rPr>
        <w:t>Козьмодемьянск</w:t>
      </w:r>
      <w:r w:rsidRPr="004F6B94">
        <w:rPr>
          <w:rFonts w:ascii="Times New Roman" w:eastAsia="Calibri" w:hAnsi="Times New Roman" w:cs="Times New Roman"/>
          <w:sz w:val="24"/>
          <w:szCs w:val="24"/>
        </w:rPr>
        <w:t>, ул</w:t>
      </w:r>
      <w:proofErr w:type="gramStart"/>
      <w:r w:rsidRPr="004F6B9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оветская, д.33</w:t>
      </w:r>
      <w:r w:rsidRPr="004F6B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35891">
        <w:rPr>
          <w:rFonts w:ascii="Times New Roman" w:hAnsi="Times New Roman" w:cs="Times New Roman"/>
          <w:sz w:val="24"/>
          <w:szCs w:val="24"/>
        </w:rPr>
        <w:t>ГБОУ РМЭ «Школа-интернат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91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г. Козьмодемьянска»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B94" w:rsidRPr="004F6B94" w:rsidRDefault="004F6B94" w:rsidP="004F6B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B94">
        <w:rPr>
          <w:rFonts w:ascii="Times New Roman" w:eastAsia="Calibri" w:hAnsi="Times New Roman" w:cs="Times New Roman"/>
          <w:sz w:val="24"/>
          <w:szCs w:val="24"/>
        </w:rPr>
        <w:t xml:space="preserve">Время проведения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44D2">
        <w:rPr>
          <w:rFonts w:ascii="Times New Roman" w:hAnsi="Times New Roman" w:cs="Times New Roman"/>
          <w:b/>
          <w:sz w:val="24"/>
          <w:szCs w:val="24"/>
        </w:rPr>
        <w:t>1</w:t>
      </w:r>
      <w:r w:rsidRPr="004F6B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0744D2">
        <w:rPr>
          <w:rFonts w:ascii="Times New Roman" w:eastAsia="Calibri" w:hAnsi="Times New Roman" w:cs="Times New Roman"/>
          <w:b/>
          <w:sz w:val="24"/>
          <w:szCs w:val="24"/>
        </w:rPr>
        <w:t xml:space="preserve"> 2015</w:t>
      </w:r>
      <w:r w:rsidRPr="004F6B94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  <w:r w:rsidRPr="004F6B94">
        <w:rPr>
          <w:rFonts w:ascii="Times New Roman" w:eastAsia="Calibri" w:hAnsi="Times New Roman" w:cs="Times New Roman"/>
          <w:sz w:val="24"/>
          <w:szCs w:val="24"/>
        </w:rPr>
        <w:t xml:space="preserve"> Регистрация участников конференции с </w:t>
      </w:r>
      <w:r w:rsidR="005A2B27">
        <w:rPr>
          <w:rFonts w:ascii="Times New Roman" w:hAnsi="Times New Roman" w:cs="Times New Roman"/>
          <w:sz w:val="24"/>
          <w:szCs w:val="24"/>
        </w:rPr>
        <w:t>0</w:t>
      </w:r>
      <w:r w:rsidRPr="004F6B94">
        <w:rPr>
          <w:rFonts w:ascii="Times New Roman" w:eastAsia="Calibri" w:hAnsi="Times New Roman" w:cs="Times New Roman"/>
          <w:sz w:val="24"/>
          <w:szCs w:val="24"/>
        </w:rPr>
        <w:t xml:space="preserve">9.00., </w:t>
      </w:r>
      <w:r w:rsidR="005A2B27">
        <w:rPr>
          <w:rFonts w:ascii="Times New Roman" w:hAnsi="Times New Roman" w:cs="Times New Roman"/>
          <w:sz w:val="24"/>
          <w:szCs w:val="24"/>
        </w:rPr>
        <w:t>торжественное открытие в 09.30, начало работы секций в 10.0</w:t>
      </w:r>
      <w:r w:rsidRPr="004F6B94">
        <w:rPr>
          <w:rFonts w:ascii="Times New Roman" w:eastAsia="Calibri" w:hAnsi="Times New Roman" w:cs="Times New Roman"/>
          <w:sz w:val="24"/>
          <w:szCs w:val="24"/>
        </w:rPr>
        <w:t>0.</w:t>
      </w:r>
    </w:p>
    <w:p w:rsidR="0089036B" w:rsidRDefault="0089036B" w:rsidP="005A2B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B27" w:rsidRDefault="000744D2" w:rsidP="005A2B2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A2B27" w:rsidRPr="005A2B27">
        <w:rPr>
          <w:rFonts w:ascii="Times New Roman" w:eastAsia="Calibri" w:hAnsi="Times New Roman" w:cs="Times New Roman"/>
          <w:b/>
          <w:sz w:val="24"/>
          <w:szCs w:val="24"/>
        </w:rPr>
        <w:t>. Подача заявок на участие в Конференции</w:t>
      </w:r>
    </w:p>
    <w:p w:rsidR="004F6B94" w:rsidRPr="00FC58E6" w:rsidRDefault="005A2B27" w:rsidP="00FC5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B27">
        <w:rPr>
          <w:rFonts w:ascii="Times New Roman" w:eastAsia="Calibri" w:hAnsi="Times New Roman" w:cs="Times New Roman"/>
          <w:sz w:val="24"/>
          <w:szCs w:val="24"/>
        </w:rPr>
        <w:t xml:space="preserve">Заявки участников Конференции </w:t>
      </w:r>
      <w:r w:rsidR="00FC58E6" w:rsidRPr="00A35891">
        <w:rPr>
          <w:rFonts w:ascii="Times New Roman" w:hAnsi="Times New Roman" w:cs="Times New Roman"/>
          <w:sz w:val="24"/>
          <w:szCs w:val="24"/>
        </w:rPr>
        <w:t xml:space="preserve">и тезисы работы </w:t>
      </w:r>
      <w:r w:rsidRPr="005A2B27">
        <w:rPr>
          <w:rFonts w:ascii="Times New Roman" w:eastAsia="Calibri" w:hAnsi="Times New Roman" w:cs="Times New Roman"/>
          <w:sz w:val="24"/>
          <w:szCs w:val="24"/>
        </w:rPr>
        <w:t>представляются в Оргкомитет Конференции по адресу:</w:t>
      </w:r>
      <w:r w:rsidRPr="005A2B27">
        <w:rPr>
          <w:rFonts w:ascii="Times New Roman" w:hAnsi="Times New Roman" w:cs="Times New Roman"/>
          <w:sz w:val="24"/>
          <w:szCs w:val="24"/>
        </w:rPr>
        <w:t xml:space="preserve"> </w:t>
      </w:r>
      <w:r w:rsidRPr="004F6B94">
        <w:rPr>
          <w:rFonts w:ascii="Times New Roman" w:eastAsia="Calibri" w:hAnsi="Times New Roman" w:cs="Times New Roman"/>
          <w:sz w:val="24"/>
          <w:szCs w:val="24"/>
        </w:rPr>
        <w:t xml:space="preserve">Республика Марий Эл, г. </w:t>
      </w:r>
      <w:r>
        <w:rPr>
          <w:rFonts w:ascii="Times New Roman" w:hAnsi="Times New Roman" w:cs="Times New Roman"/>
          <w:sz w:val="24"/>
          <w:szCs w:val="24"/>
        </w:rPr>
        <w:t>Козьмодемьянск</w:t>
      </w:r>
      <w:r w:rsidRPr="004F6B94">
        <w:rPr>
          <w:rFonts w:ascii="Times New Roman" w:eastAsia="Calibri" w:hAnsi="Times New Roman" w:cs="Times New Roman"/>
          <w:sz w:val="24"/>
          <w:szCs w:val="24"/>
        </w:rPr>
        <w:t>, ул</w:t>
      </w:r>
      <w:proofErr w:type="gramStart"/>
      <w:r w:rsidRPr="004F6B9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оветская, д.33</w:t>
      </w:r>
      <w:r w:rsidRPr="004F6B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74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5891">
        <w:rPr>
          <w:rFonts w:ascii="Times New Roman" w:hAnsi="Times New Roman" w:cs="Times New Roman"/>
          <w:sz w:val="24"/>
          <w:szCs w:val="24"/>
        </w:rPr>
        <w:t>ГБОУ РМЭ «Школа-интернат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91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г. Козьмодемьянска»</w:t>
      </w:r>
      <w:r w:rsidR="00FC58E6">
        <w:rPr>
          <w:rFonts w:ascii="Times New Roman" w:hAnsi="Times New Roman" w:cs="Times New Roman"/>
          <w:sz w:val="24"/>
          <w:szCs w:val="24"/>
        </w:rPr>
        <w:t xml:space="preserve"> или направляются по </w:t>
      </w:r>
      <w:r w:rsidR="00FC58E6" w:rsidRPr="00A35891">
        <w:rPr>
          <w:rFonts w:ascii="Times New Roman" w:hAnsi="Times New Roman" w:cs="Times New Roman"/>
          <w:sz w:val="24"/>
          <w:szCs w:val="24"/>
        </w:rPr>
        <w:t>электронной почте</w:t>
      </w:r>
      <w:r w:rsidRPr="005A2B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hyperlink r:id="rId7" w:history="1">
        <w:r w:rsidRPr="000A4393">
          <w:rPr>
            <w:rStyle w:val="a7"/>
            <w:rFonts w:ascii="Times New Roman" w:hAnsi="Times New Roman" w:cs="Times New Roman"/>
            <w:spacing w:val="-11"/>
            <w:sz w:val="24"/>
            <w:szCs w:val="24"/>
            <w:lang w:val="en-US"/>
          </w:rPr>
          <w:t>odarkuzma</w:t>
        </w:r>
        <w:r w:rsidRPr="000A4393">
          <w:rPr>
            <w:rStyle w:val="a7"/>
            <w:rFonts w:ascii="Times New Roman" w:hAnsi="Times New Roman" w:cs="Times New Roman"/>
            <w:spacing w:val="-11"/>
            <w:sz w:val="24"/>
            <w:szCs w:val="24"/>
          </w:rPr>
          <w:t>@</w:t>
        </w:r>
        <w:r w:rsidRPr="000A4393">
          <w:rPr>
            <w:rStyle w:val="a7"/>
            <w:rFonts w:ascii="Times New Roman" w:hAnsi="Times New Roman" w:cs="Times New Roman"/>
            <w:spacing w:val="-11"/>
            <w:sz w:val="24"/>
            <w:szCs w:val="24"/>
            <w:lang w:val="en-US"/>
          </w:rPr>
          <w:t>mail</w:t>
        </w:r>
        <w:r w:rsidRPr="000A4393">
          <w:rPr>
            <w:rStyle w:val="a7"/>
            <w:rFonts w:ascii="Times New Roman" w:hAnsi="Times New Roman" w:cs="Times New Roman"/>
            <w:spacing w:val="-11"/>
            <w:sz w:val="24"/>
            <w:szCs w:val="24"/>
          </w:rPr>
          <w:t>.</w:t>
        </w:r>
        <w:r w:rsidRPr="000A4393">
          <w:rPr>
            <w:rStyle w:val="a7"/>
            <w:rFonts w:ascii="Times New Roman" w:hAnsi="Times New Roman" w:cs="Times New Roman"/>
            <w:spacing w:val="-11"/>
            <w:sz w:val="24"/>
            <w:szCs w:val="24"/>
            <w:lang w:val="en-US"/>
          </w:rPr>
          <w:t>ru</w:t>
        </w:r>
      </w:hyperlink>
      <w:r w:rsidR="00FC58E6">
        <w:rPr>
          <w:rFonts w:ascii="Times New Roman" w:hAnsi="Times New Roman" w:cs="Times New Roman"/>
          <w:spacing w:val="-11"/>
          <w:sz w:val="24"/>
          <w:szCs w:val="24"/>
        </w:rPr>
        <w:t xml:space="preserve"> с пометкой на НПК «Шаг в науку»</w:t>
      </w:r>
    </w:p>
    <w:p w:rsidR="0017276B" w:rsidRDefault="005A2B27" w:rsidP="0017276B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A2B27">
        <w:rPr>
          <w:rFonts w:ascii="Times New Roman" w:eastAsia="Calibri" w:hAnsi="Times New Roman" w:cs="Times New Roman"/>
          <w:sz w:val="24"/>
          <w:szCs w:val="24"/>
        </w:rPr>
        <w:t xml:space="preserve">Заявки </w:t>
      </w:r>
      <w:r w:rsidR="0017276B">
        <w:rPr>
          <w:rFonts w:ascii="Times New Roman" w:eastAsia="Calibri" w:hAnsi="Times New Roman" w:cs="Times New Roman"/>
          <w:sz w:val="24"/>
          <w:szCs w:val="24"/>
        </w:rPr>
        <w:t xml:space="preserve">и тезисы работы </w:t>
      </w:r>
      <w:r w:rsidRPr="005A2B27">
        <w:rPr>
          <w:rFonts w:ascii="Times New Roman" w:eastAsia="Calibri" w:hAnsi="Times New Roman" w:cs="Times New Roman"/>
          <w:sz w:val="24"/>
          <w:szCs w:val="24"/>
        </w:rPr>
        <w:t xml:space="preserve">подаются в Оргкомитет </w:t>
      </w:r>
      <w:r w:rsidR="00B839C2">
        <w:rPr>
          <w:rFonts w:ascii="Times New Roman" w:eastAsia="Calibri" w:hAnsi="Times New Roman" w:cs="Times New Roman"/>
          <w:sz w:val="24"/>
          <w:szCs w:val="24"/>
        </w:rPr>
        <w:t>по</w:t>
      </w:r>
      <w:r w:rsidRPr="005A2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744D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5A2B27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0744D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A2B27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5A2B27">
        <w:rPr>
          <w:rFonts w:ascii="Times New Roman" w:eastAsia="Calibri" w:hAnsi="Times New Roman" w:cs="Times New Roman"/>
          <w:sz w:val="24"/>
          <w:szCs w:val="24"/>
        </w:rPr>
        <w:t xml:space="preserve"> в печатном или электронном вариантах. Ответственность за своевременную доставку заявок несут участники Конференции.</w:t>
      </w:r>
      <w:r w:rsidR="0017276B" w:rsidRPr="0017276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0744D2" w:rsidRDefault="006D0E65" w:rsidP="00F83A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44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 Конференцию не </w:t>
      </w:r>
      <w:r w:rsidR="00C15932" w:rsidRPr="000744D2">
        <w:rPr>
          <w:rFonts w:ascii="Times New Roman" w:eastAsia="Calibri" w:hAnsi="Times New Roman" w:cs="Times New Roman"/>
          <w:sz w:val="24"/>
          <w:szCs w:val="24"/>
          <w:u w:val="single"/>
        </w:rPr>
        <w:t>принимаются и не регистрируются</w:t>
      </w:r>
      <w:r w:rsidR="000744D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0744D2" w:rsidRPr="000744D2" w:rsidRDefault="000744D2" w:rsidP="00F83A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44D2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-</w:t>
      </w:r>
      <w:r w:rsidR="006D0E65" w:rsidRPr="000744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работы не исследовательского характера (описат</w:t>
      </w:r>
      <w:r w:rsidR="00C15932" w:rsidRPr="000744D2"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Pr="000744D2">
        <w:rPr>
          <w:rFonts w:ascii="Times New Roman" w:eastAsia="Calibri" w:hAnsi="Times New Roman" w:cs="Times New Roman"/>
          <w:sz w:val="24"/>
          <w:szCs w:val="24"/>
          <w:u w:val="single"/>
        </w:rPr>
        <w:t>льные или реферативные работы),</w:t>
      </w:r>
      <w:r w:rsidR="006D0E65" w:rsidRPr="000744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не содержащие</w:t>
      </w:r>
      <w:r w:rsidRPr="000744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собственных результатов автора </w:t>
      </w:r>
    </w:p>
    <w:p w:rsidR="000744D2" w:rsidRDefault="000744D2" w:rsidP="00F83A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44D2">
        <w:rPr>
          <w:rFonts w:ascii="Times New Roman" w:eastAsia="Calibri" w:hAnsi="Times New Roman" w:cs="Times New Roman"/>
          <w:sz w:val="24"/>
          <w:szCs w:val="24"/>
          <w:u w:val="single"/>
        </w:rPr>
        <w:t>- работы, ранее принимавшие участие на предыдущих конференциях «Шаг в науку»</w:t>
      </w:r>
    </w:p>
    <w:p w:rsidR="006D0E65" w:rsidRPr="005A2B27" w:rsidRDefault="006D0E65" w:rsidP="005A2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044" w:rsidRPr="00E40044" w:rsidRDefault="000744D2" w:rsidP="00E4004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5</w:t>
      </w:r>
      <w:r w:rsidR="00E40044" w:rsidRPr="00E40044">
        <w:rPr>
          <w:rFonts w:ascii="Times New Roman" w:eastAsia="Calibri" w:hAnsi="Times New Roman" w:cs="Times New Roman"/>
          <w:b/>
          <w:sz w:val="24"/>
          <w:szCs w:val="28"/>
        </w:rPr>
        <w:t>. Общее руководство и организация конференции</w:t>
      </w:r>
    </w:p>
    <w:p w:rsidR="00E40044" w:rsidRDefault="00E40044" w:rsidP="00E40044">
      <w:pPr>
        <w:pStyle w:val="3"/>
        <w:tabs>
          <w:tab w:val="left" w:pos="1080"/>
        </w:tabs>
        <w:ind w:firstLine="567"/>
      </w:pPr>
      <w:r w:rsidRPr="00E40044">
        <w:rPr>
          <w:szCs w:val="28"/>
        </w:rPr>
        <w:t>Для</w:t>
      </w:r>
      <w:r w:rsidR="0089036B">
        <w:rPr>
          <w:szCs w:val="28"/>
        </w:rPr>
        <w:t xml:space="preserve"> </w:t>
      </w:r>
      <w:r w:rsidRPr="00E40044">
        <w:rPr>
          <w:szCs w:val="28"/>
        </w:rPr>
        <w:t>организационной подготовки и проведения конференции создается О</w:t>
      </w:r>
      <w:r>
        <w:rPr>
          <w:szCs w:val="28"/>
        </w:rPr>
        <w:t xml:space="preserve">рганизационный комитет, </w:t>
      </w:r>
      <w:r w:rsidRPr="00A35891">
        <w:t xml:space="preserve">в который входят учредители конкурса и представители заинтересованных организаций. Оргкомитет формирует жюри конкурса. </w:t>
      </w:r>
    </w:p>
    <w:p w:rsidR="00E40044" w:rsidRPr="00A35891" w:rsidRDefault="00E40044" w:rsidP="00E40044">
      <w:pPr>
        <w:pStyle w:val="3"/>
        <w:tabs>
          <w:tab w:val="left" w:pos="1080"/>
        </w:tabs>
        <w:ind w:firstLine="567"/>
        <w:rPr>
          <w:bCs/>
        </w:rPr>
      </w:pPr>
      <w:r w:rsidRPr="00A35891">
        <w:rPr>
          <w:bCs/>
        </w:rPr>
        <w:t xml:space="preserve">Оргкомитет конкурса осуществляет: </w:t>
      </w:r>
    </w:p>
    <w:p w:rsidR="00E40044" w:rsidRDefault="00E40044" w:rsidP="00E4004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- принятие решения о составе жюри и назначение председателя жюри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0044" w:rsidRDefault="00E40044" w:rsidP="00E4004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регистрацию заявок</w:t>
      </w:r>
      <w:r w:rsidRPr="00A35891">
        <w:rPr>
          <w:rFonts w:ascii="Times New Roman" w:hAnsi="Times New Roman" w:cs="Times New Roman"/>
          <w:sz w:val="24"/>
          <w:szCs w:val="24"/>
        </w:rPr>
        <w:t xml:space="preserve"> и тезисов работ, проверку соответствия их оформления согласно требованиям, предусмотренным настоящим Положением; </w:t>
      </w:r>
    </w:p>
    <w:p w:rsidR="00E40044" w:rsidRDefault="00E40044" w:rsidP="00E4004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 xml:space="preserve">- координацию работы жюри и экспертов во время проведения Конкурса; </w:t>
      </w:r>
    </w:p>
    <w:p w:rsidR="00E40044" w:rsidRPr="00A35891" w:rsidRDefault="00E40044" w:rsidP="00E4004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- организацию церемонии награждения победителей Конкурса;</w:t>
      </w:r>
    </w:p>
    <w:p w:rsidR="00E40044" w:rsidRPr="00A35891" w:rsidRDefault="00E40044" w:rsidP="00E40044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- обобщает и анализирует итоги Конференции.</w:t>
      </w:r>
    </w:p>
    <w:p w:rsidR="00E40044" w:rsidRPr="00A35891" w:rsidRDefault="00E40044" w:rsidP="00E40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 xml:space="preserve">Состав жюри формируется Организационным комитетом Конкурса из авторитетных работников отрасли образования, государственных органов, независимых экспертов и утверждается Организаторами Конкурса. Количество членов жюри в секциях нечетное и не менее трех человек. Оценку работ жюри производит исходя из критериев оценки работ. </w:t>
      </w:r>
    </w:p>
    <w:p w:rsidR="00E40044" w:rsidRPr="00E40044" w:rsidRDefault="00E40044" w:rsidP="00E40044">
      <w:pPr>
        <w:pStyle w:val="3"/>
        <w:tabs>
          <w:tab w:val="left" w:pos="1080"/>
        </w:tabs>
        <w:ind w:firstLine="567"/>
        <w:rPr>
          <w:szCs w:val="28"/>
          <w:u w:val="single"/>
        </w:rPr>
      </w:pPr>
      <w:r w:rsidRPr="00E40044">
        <w:rPr>
          <w:szCs w:val="28"/>
          <w:u w:val="single"/>
        </w:rPr>
        <w:t>Организаторы Конференции обязуются:</w:t>
      </w:r>
    </w:p>
    <w:p w:rsidR="00E40044" w:rsidRPr="00E40044" w:rsidRDefault="00E40044" w:rsidP="00E40044">
      <w:pPr>
        <w:pStyle w:val="3"/>
        <w:tabs>
          <w:tab w:val="left" w:pos="1080"/>
        </w:tabs>
        <w:ind w:firstLine="567"/>
        <w:rPr>
          <w:szCs w:val="28"/>
        </w:rPr>
      </w:pPr>
      <w:r w:rsidRPr="00E40044">
        <w:rPr>
          <w:szCs w:val="28"/>
        </w:rPr>
        <w:t>создать равные условия для всех участников;</w:t>
      </w:r>
    </w:p>
    <w:p w:rsidR="00E40044" w:rsidRPr="00E40044" w:rsidRDefault="00E40044" w:rsidP="00E40044">
      <w:pPr>
        <w:pStyle w:val="3"/>
        <w:tabs>
          <w:tab w:val="left" w:pos="900"/>
        </w:tabs>
        <w:ind w:firstLine="567"/>
        <w:rPr>
          <w:szCs w:val="28"/>
        </w:rPr>
      </w:pPr>
      <w:r w:rsidRPr="00E40044">
        <w:rPr>
          <w:szCs w:val="28"/>
        </w:rPr>
        <w:t>обеспечить объективную и квалифицированную оценку выступлений</w:t>
      </w:r>
      <w:r w:rsidR="00920B2C">
        <w:rPr>
          <w:szCs w:val="28"/>
        </w:rPr>
        <w:t xml:space="preserve"> </w:t>
      </w:r>
      <w:r w:rsidRPr="00E40044">
        <w:rPr>
          <w:szCs w:val="28"/>
        </w:rPr>
        <w:t>участников;</w:t>
      </w:r>
    </w:p>
    <w:p w:rsidR="00E40044" w:rsidRPr="00E40044" w:rsidRDefault="00E40044" w:rsidP="00E40044">
      <w:pPr>
        <w:pStyle w:val="3"/>
        <w:tabs>
          <w:tab w:val="left" w:pos="1080"/>
        </w:tabs>
        <w:ind w:firstLine="567"/>
        <w:rPr>
          <w:szCs w:val="28"/>
        </w:rPr>
      </w:pPr>
      <w:r w:rsidRPr="00E40044">
        <w:rPr>
          <w:szCs w:val="28"/>
        </w:rPr>
        <w:t>обеспечить материально-техническую базу для проведения Конференции.</w:t>
      </w:r>
    </w:p>
    <w:p w:rsidR="00E40044" w:rsidRDefault="00E40044" w:rsidP="00A35891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0044" w:rsidRPr="00E40044" w:rsidRDefault="000744D2" w:rsidP="00E400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40044" w:rsidRPr="00E4004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40044" w:rsidRPr="00E4004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40044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E40044" w:rsidRPr="00E40044">
        <w:rPr>
          <w:rFonts w:ascii="Times New Roman" w:eastAsia="Calibri" w:hAnsi="Times New Roman" w:cs="Times New Roman"/>
          <w:b/>
          <w:sz w:val="24"/>
          <w:szCs w:val="24"/>
        </w:rPr>
        <w:t>Конференции</w:t>
      </w:r>
    </w:p>
    <w:p w:rsidR="00E40044" w:rsidRDefault="00E61F55" w:rsidP="00E400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A35891" w:rsidRPr="00A35891">
        <w:rPr>
          <w:rFonts w:ascii="Times New Roman" w:hAnsi="Times New Roman" w:cs="Times New Roman"/>
          <w:bCs/>
          <w:sz w:val="24"/>
          <w:szCs w:val="24"/>
        </w:rPr>
        <w:t>Участники конкурса распределяются по секциям:</w:t>
      </w:r>
      <w:r w:rsidR="00A35891" w:rsidRPr="00A35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044" w:rsidRPr="00E40044" w:rsidRDefault="00A35891" w:rsidP="00E61F55">
      <w:pPr>
        <w:pStyle w:val="a8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044">
        <w:rPr>
          <w:rFonts w:ascii="Times New Roman" w:hAnsi="Times New Roman" w:cs="Times New Roman"/>
          <w:sz w:val="24"/>
          <w:szCs w:val="24"/>
        </w:rPr>
        <w:t>Исследования по естественно-математическому</w:t>
      </w:r>
      <w:r w:rsidR="00920B2C">
        <w:rPr>
          <w:rFonts w:ascii="Times New Roman" w:hAnsi="Times New Roman" w:cs="Times New Roman"/>
          <w:sz w:val="24"/>
          <w:szCs w:val="24"/>
        </w:rPr>
        <w:t xml:space="preserve"> </w:t>
      </w:r>
      <w:r w:rsidRPr="00E40044">
        <w:rPr>
          <w:rFonts w:ascii="Times New Roman" w:hAnsi="Times New Roman" w:cs="Times New Roman"/>
          <w:sz w:val="24"/>
          <w:szCs w:val="24"/>
        </w:rPr>
        <w:t xml:space="preserve">направлению. </w:t>
      </w:r>
    </w:p>
    <w:p w:rsidR="00E40044" w:rsidRDefault="00A35891" w:rsidP="00E61F55">
      <w:pPr>
        <w:pStyle w:val="a8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044">
        <w:rPr>
          <w:rFonts w:ascii="Times New Roman" w:hAnsi="Times New Roman" w:cs="Times New Roman"/>
          <w:sz w:val="24"/>
          <w:szCs w:val="24"/>
        </w:rPr>
        <w:t xml:space="preserve">Исследование по гуманитарному направлению. </w:t>
      </w:r>
    </w:p>
    <w:p w:rsidR="00E40044" w:rsidRDefault="00A35891" w:rsidP="00E61F55">
      <w:pPr>
        <w:pStyle w:val="a8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044">
        <w:rPr>
          <w:rFonts w:ascii="Times New Roman" w:hAnsi="Times New Roman" w:cs="Times New Roman"/>
          <w:sz w:val="24"/>
          <w:szCs w:val="24"/>
        </w:rPr>
        <w:t>Исследования социальной, психологической направленности.</w:t>
      </w:r>
    </w:p>
    <w:p w:rsidR="00920B2C" w:rsidRDefault="00A35891" w:rsidP="00E61F55">
      <w:pPr>
        <w:pStyle w:val="a8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B2C">
        <w:rPr>
          <w:rFonts w:ascii="Times New Roman" w:hAnsi="Times New Roman" w:cs="Times New Roman"/>
          <w:sz w:val="24"/>
          <w:szCs w:val="24"/>
        </w:rPr>
        <w:t>Исследования по экологии, химии и биологии.</w:t>
      </w:r>
    </w:p>
    <w:p w:rsidR="00920B2C" w:rsidRDefault="00A35891" w:rsidP="00E61F55">
      <w:pPr>
        <w:pStyle w:val="a8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B2C">
        <w:rPr>
          <w:rFonts w:ascii="Times New Roman" w:hAnsi="Times New Roman" w:cs="Times New Roman"/>
          <w:sz w:val="24"/>
          <w:szCs w:val="24"/>
        </w:rPr>
        <w:t>Исследования по искусству и культуре</w:t>
      </w:r>
      <w:r w:rsidR="006D0E65">
        <w:rPr>
          <w:rFonts w:ascii="Times New Roman" w:hAnsi="Times New Roman" w:cs="Times New Roman"/>
          <w:sz w:val="24"/>
          <w:szCs w:val="24"/>
        </w:rPr>
        <w:t>,</w:t>
      </w:r>
      <w:r w:rsidR="006D0E65" w:rsidRPr="006D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E65">
        <w:rPr>
          <w:rFonts w:ascii="Times New Roman" w:hAnsi="Times New Roman" w:cs="Times New Roman"/>
          <w:sz w:val="24"/>
          <w:szCs w:val="24"/>
        </w:rPr>
        <w:t>х</w:t>
      </w:r>
      <w:r w:rsidR="006D0E65" w:rsidRPr="006D0E65">
        <w:rPr>
          <w:rFonts w:ascii="Times New Roman" w:eastAsia="Calibri" w:hAnsi="Times New Roman" w:cs="Times New Roman"/>
          <w:sz w:val="24"/>
          <w:szCs w:val="24"/>
        </w:rPr>
        <w:t>удожественно-техническое творчество</w:t>
      </w:r>
      <w:r w:rsidRPr="00920B2C">
        <w:rPr>
          <w:rFonts w:ascii="Times New Roman" w:hAnsi="Times New Roman" w:cs="Times New Roman"/>
          <w:sz w:val="24"/>
          <w:szCs w:val="24"/>
        </w:rPr>
        <w:t>.</w:t>
      </w:r>
    </w:p>
    <w:p w:rsidR="00A35891" w:rsidRPr="00920B2C" w:rsidRDefault="00A35891" w:rsidP="00E61F55">
      <w:pPr>
        <w:pStyle w:val="a8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B2C">
        <w:rPr>
          <w:rFonts w:ascii="Times New Roman" w:hAnsi="Times New Roman" w:cs="Times New Roman"/>
          <w:bCs/>
          <w:sz w:val="24"/>
          <w:szCs w:val="24"/>
        </w:rPr>
        <w:t>Учебно-исследовательские работы («Юный исследователь»).</w:t>
      </w:r>
    </w:p>
    <w:p w:rsidR="00AC0211" w:rsidRDefault="00E61F55" w:rsidP="00920B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6.2. </w:t>
      </w:r>
      <w:r w:rsidR="001254A5">
        <w:rPr>
          <w:rFonts w:ascii="Times New Roman" w:eastAsia="Calibri" w:hAnsi="Times New Roman" w:cs="Times New Roman"/>
          <w:sz w:val="24"/>
          <w:szCs w:val="28"/>
        </w:rPr>
        <w:t>Обучающиеся 1-</w:t>
      </w:r>
      <w:r w:rsidR="00AC0211">
        <w:rPr>
          <w:rFonts w:ascii="Times New Roman" w:eastAsia="Calibri" w:hAnsi="Times New Roman" w:cs="Times New Roman"/>
          <w:sz w:val="24"/>
          <w:szCs w:val="28"/>
        </w:rPr>
        <w:t xml:space="preserve">4 классов представляют </w:t>
      </w:r>
      <w:r w:rsidR="001254A5">
        <w:rPr>
          <w:rFonts w:ascii="Times New Roman" w:eastAsia="Calibri" w:hAnsi="Times New Roman" w:cs="Times New Roman"/>
          <w:sz w:val="24"/>
          <w:szCs w:val="28"/>
        </w:rPr>
        <w:t xml:space="preserve">на Конференции </w:t>
      </w:r>
      <w:r w:rsidR="00AC0211">
        <w:rPr>
          <w:rFonts w:ascii="Times New Roman" w:eastAsia="Calibri" w:hAnsi="Times New Roman" w:cs="Times New Roman"/>
          <w:sz w:val="24"/>
          <w:szCs w:val="28"/>
        </w:rPr>
        <w:t xml:space="preserve">учебно-исследовательскую работу в формате </w:t>
      </w:r>
      <w:r w:rsidR="00AC0211">
        <w:rPr>
          <w:rFonts w:ascii="Times New Roman" w:eastAsia="Calibri" w:hAnsi="Times New Roman" w:cs="Times New Roman"/>
          <w:sz w:val="24"/>
          <w:szCs w:val="28"/>
          <w:lang w:val="en-US"/>
        </w:rPr>
        <w:t>Power</w:t>
      </w:r>
      <w:r w:rsidR="00AC0211" w:rsidRPr="00AC021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C0211">
        <w:rPr>
          <w:rFonts w:ascii="Times New Roman" w:eastAsia="Calibri" w:hAnsi="Times New Roman" w:cs="Times New Roman"/>
          <w:sz w:val="24"/>
          <w:szCs w:val="28"/>
          <w:lang w:val="en-US"/>
        </w:rPr>
        <w:t>Point</w:t>
      </w:r>
      <w:r w:rsidR="00AC0211" w:rsidRPr="00AC0211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="00AC0211">
        <w:rPr>
          <w:rFonts w:ascii="Times New Roman" w:eastAsia="Calibri" w:hAnsi="Times New Roman" w:cs="Times New Roman"/>
          <w:sz w:val="24"/>
          <w:szCs w:val="28"/>
        </w:rPr>
        <w:t>текстовый материал работы не требуется, оценивается презентация и устный доклад)</w:t>
      </w:r>
      <w:r w:rsidR="001254A5">
        <w:rPr>
          <w:rFonts w:ascii="Times New Roman" w:eastAsia="Calibri" w:hAnsi="Times New Roman" w:cs="Times New Roman"/>
          <w:sz w:val="24"/>
          <w:szCs w:val="28"/>
        </w:rPr>
        <w:t>, в котором должны быть определена тема, цели, задачи, предмет и объект исследования, этапы работы, выводы.</w:t>
      </w:r>
    </w:p>
    <w:p w:rsidR="001254A5" w:rsidRDefault="001254A5" w:rsidP="00920B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6.3. Обучающиеся 5-11 классов представляют исследовательскую работу в бумажном виде экспертно</w:t>
      </w:r>
      <w:r w:rsidR="0089036B">
        <w:rPr>
          <w:rFonts w:ascii="Times New Roman" w:eastAsia="Calibri" w:hAnsi="Times New Roman" w:cs="Times New Roman"/>
          <w:sz w:val="24"/>
          <w:szCs w:val="28"/>
        </w:rPr>
        <w:t>й комиссии во время Конференции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на секции.</w:t>
      </w:r>
      <w:r w:rsidR="0089036B">
        <w:rPr>
          <w:rFonts w:ascii="Times New Roman" w:eastAsia="Calibri" w:hAnsi="Times New Roman" w:cs="Times New Roman"/>
          <w:sz w:val="24"/>
          <w:szCs w:val="28"/>
        </w:rPr>
        <w:t xml:space="preserve"> РАБОТЫ НЕ ВОЗВРАШАЮТСЯ.</w:t>
      </w:r>
    </w:p>
    <w:p w:rsidR="00920B2C" w:rsidRPr="00920B2C" w:rsidRDefault="001254A5" w:rsidP="00920B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6.4. </w:t>
      </w:r>
      <w:r w:rsidR="00920B2C" w:rsidRPr="00920B2C">
        <w:rPr>
          <w:rFonts w:ascii="Times New Roman" w:eastAsia="Calibri" w:hAnsi="Times New Roman" w:cs="Times New Roman"/>
          <w:sz w:val="24"/>
          <w:szCs w:val="28"/>
        </w:rPr>
        <w:t>Работа секций Конференции проходит в виде устных сообщений авторов в течение</w:t>
      </w:r>
      <w:r w:rsidR="00AC021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20B2C">
        <w:rPr>
          <w:rFonts w:ascii="Times New Roman" w:hAnsi="Times New Roman" w:cs="Times New Roman"/>
          <w:b/>
          <w:sz w:val="24"/>
          <w:szCs w:val="28"/>
          <w:u w:val="single"/>
        </w:rPr>
        <w:t>7</w:t>
      </w:r>
      <w:r w:rsidR="00920B2C" w:rsidRPr="00920B2C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минут</w:t>
      </w:r>
      <w:r w:rsidR="00920B2C" w:rsidRPr="00920B2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C0211">
        <w:rPr>
          <w:rFonts w:ascii="Times New Roman" w:eastAsia="Calibri" w:hAnsi="Times New Roman" w:cs="Times New Roman"/>
          <w:sz w:val="24"/>
          <w:szCs w:val="28"/>
        </w:rPr>
        <w:t xml:space="preserve">(плюс 3 минуты на ответы на вопросы членов экспертной комиссии) </w:t>
      </w:r>
      <w:r w:rsidR="00920B2C" w:rsidRPr="00920B2C">
        <w:rPr>
          <w:rFonts w:ascii="Times New Roman" w:eastAsia="Calibri" w:hAnsi="Times New Roman" w:cs="Times New Roman"/>
          <w:sz w:val="24"/>
          <w:szCs w:val="28"/>
        </w:rPr>
        <w:t>в соответствии с поданной заявкой</w:t>
      </w:r>
      <w:r w:rsidR="00920B2C">
        <w:rPr>
          <w:rFonts w:ascii="Times New Roman" w:hAnsi="Times New Roman" w:cs="Times New Roman"/>
          <w:sz w:val="24"/>
          <w:szCs w:val="28"/>
        </w:rPr>
        <w:t xml:space="preserve"> </w:t>
      </w:r>
      <w:r w:rsidR="00920B2C" w:rsidRPr="00920B2C">
        <w:rPr>
          <w:rFonts w:ascii="Times New Roman" w:eastAsia="Calibri" w:hAnsi="Times New Roman" w:cs="Times New Roman"/>
          <w:sz w:val="24"/>
          <w:szCs w:val="28"/>
        </w:rPr>
        <w:t xml:space="preserve">и программой Конференции. Выступления участников могут сопровождаться демонстрационным материалом. </w:t>
      </w:r>
    </w:p>
    <w:p w:rsidR="00E61F55" w:rsidRPr="00E61F55" w:rsidRDefault="00E61F55" w:rsidP="00920B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E61F55">
        <w:rPr>
          <w:rFonts w:ascii="Times New Roman" w:eastAsia="Calibri" w:hAnsi="Times New Roman" w:cs="Times New Roman"/>
          <w:i/>
          <w:sz w:val="24"/>
          <w:szCs w:val="28"/>
        </w:rPr>
        <w:t>Окончательное число и название предметных секций определяется оргкомитетом в зависимости от числа работ, представленных на конкретную секцию</w:t>
      </w:r>
    </w:p>
    <w:p w:rsidR="00920B2C" w:rsidRPr="00920B2C" w:rsidRDefault="00920B2C" w:rsidP="00920B2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20B2C">
        <w:rPr>
          <w:rFonts w:ascii="Times New Roman" w:eastAsia="Calibri" w:hAnsi="Times New Roman" w:cs="Times New Roman"/>
          <w:sz w:val="24"/>
          <w:szCs w:val="28"/>
        </w:rPr>
        <w:t xml:space="preserve">Организаторы Конференции убедительно просят её участников обратить особое внимание </w:t>
      </w:r>
      <w:r w:rsidRPr="00920B2C">
        <w:rPr>
          <w:rFonts w:ascii="Times New Roman" w:eastAsia="Calibri" w:hAnsi="Times New Roman" w:cs="Times New Roman"/>
          <w:sz w:val="24"/>
          <w:szCs w:val="28"/>
          <w:u w:val="single"/>
        </w:rPr>
        <w:t>на исследовательский аспект представляемой работы</w:t>
      </w:r>
      <w:r w:rsidRPr="00920B2C">
        <w:rPr>
          <w:rFonts w:ascii="Times New Roman" w:eastAsia="Calibri" w:hAnsi="Times New Roman" w:cs="Times New Roman"/>
          <w:sz w:val="24"/>
          <w:szCs w:val="28"/>
        </w:rPr>
        <w:t> (постановку проблемы, планирование её</w:t>
      </w:r>
      <w:r>
        <w:rPr>
          <w:rFonts w:ascii="Times New Roman" w:hAnsi="Times New Roman" w:cs="Times New Roman"/>
          <w:sz w:val="24"/>
          <w:szCs w:val="28"/>
        </w:rPr>
        <w:t xml:space="preserve"> решения,</w:t>
      </w:r>
      <w:r w:rsidRPr="00920B2C">
        <w:rPr>
          <w:rFonts w:ascii="Times New Roman" w:eastAsia="Calibri" w:hAnsi="Times New Roman" w:cs="Times New Roman"/>
          <w:sz w:val="24"/>
          <w:szCs w:val="28"/>
        </w:rPr>
        <w:t xml:space="preserve"> итоговые выводы о личном вкладе автора в разработку темы)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40044" w:rsidRDefault="00E40044" w:rsidP="00A35891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A35891" w:rsidRPr="00920B2C" w:rsidRDefault="000744D2" w:rsidP="00920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20B2C" w:rsidRPr="00920B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35891" w:rsidRPr="00920B2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20B2C" w:rsidRPr="00920B2C" w:rsidRDefault="00920B2C" w:rsidP="00473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 xml:space="preserve">Жюри оценивает работу и защиту каждого участника по 50 бальной системе (10 критериев с </w:t>
      </w:r>
      <w:r w:rsidRPr="00A35891"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оценкой 5 баллов по каждому)</w:t>
      </w:r>
      <w:r w:rsidRPr="00920B2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5891" w:rsidRPr="00A35891" w:rsidRDefault="00A35891" w:rsidP="0047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– актуальность;</w:t>
      </w:r>
    </w:p>
    <w:p w:rsidR="00A35891" w:rsidRPr="00A35891" w:rsidRDefault="00A35891" w:rsidP="0047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- новизна;</w:t>
      </w:r>
    </w:p>
    <w:p w:rsidR="00A35891" w:rsidRPr="00A35891" w:rsidRDefault="00A35891" w:rsidP="0047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lastRenderedPageBreak/>
        <w:t>- элемент исследования (полный цикл исследования или компилятивная работа)</w:t>
      </w:r>
    </w:p>
    <w:p w:rsidR="00A35891" w:rsidRPr="00A35891" w:rsidRDefault="00A35891" w:rsidP="0047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- достижения автора (глубина собственной разработки)</w:t>
      </w:r>
    </w:p>
    <w:p w:rsidR="00A35891" w:rsidRPr="00A35891" w:rsidRDefault="00A35891" w:rsidP="0047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- эрудиция;</w:t>
      </w:r>
    </w:p>
    <w:p w:rsidR="00A35891" w:rsidRPr="00A35891" w:rsidRDefault="00A35891" w:rsidP="0047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 xml:space="preserve">- значимость исследования </w:t>
      </w:r>
    </w:p>
    <w:p w:rsidR="00A35891" w:rsidRPr="00A35891" w:rsidRDefault="00A35891" w:rsidP="0047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– изложение материала;</w:t>
      </w:r>
    </w:p>
    <w:p w:rsidR="00A35891" w:rsidRPr="00A35891" w:rsidRDefault="00A35891" w:rsidP="0047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- иллюстрации (графики, фотоматериалы, наглядные пособия, рисунки, схемы и т.п.)</w:t>
      </w:r>
    </w:p>
    <w:p w:rsidR="00A35891" w:rsidRPr="00A35891" w:rsidRDefault="00A35891" w:rsidP="0047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- композиция работы (выполнение требований к работе)</w:t>
      </w:r>
    </w:p>
    <w:p w:rsidR="00A35891" w:rsidRPr="00A35891" w:rsidRDefault="00A35891" w:rsidP="0047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- особое мнение эксперта.</w:t>
      </w:r>
    </w:p>
    <w:p w:rsidR="004730B9" w:rsidRDefault="004730B9" w:rsidP="00920B2C">
      <w:pPr>
        <w:pStyle w:val="a4"/>
        <w:ind w:firstLine="567"/>
        <w:jc w:val="both"/>
        <w:rPr>
          <w:b/>
        </w:rPr>
      </w:pPr>
    </w:p>
    <w:p w:rsidR="00920B2C" w:rsidRPr="00920B2C" w:rsidRDefault="000744D2" w:rsidP="00920B2C">
      <w:pPr>
        <w:pStyle w:val="a4"/>
        <w:ind w:firstLine="567"/>
        <w:jc w:val="both"/>
        <w:rPr>
          <w:b/>
          <w:bCs/>
          <w:lang w:eastAsia="ru-RU"/>
        </w:rPr>
      </w:pPr>
      <w:r>
        <w:rPr>
          <w:b/>
        </w:rPr>
        <w:t>8</w:t>
      </w:r>
      <w:r w:rsidR="00920B2C" w:rsidRPr="00920B2C">
        <w:rPr>
          <w:b/>
        </w:rPr>
        <w:t>.</w:t>
      </w:r>
      <w:r w:rsidR="00920B2C" w:rsidRPr="00920B2C">
        <w:rPr>
          <w:b/>
          <w:bCs/>
          <w:lang w:eastAsia="ru-RU"/>
        </w:rPr>
        <w:t xml:space="preserve"> Награждение победителей</w:t>
      </w:r>
    </w:p>
    <w:p w:rsidR="00920B2C" w:rsidRPr="00920B2C" w:rsidRDefault="00920B2C" w:rsidP="00920B2C">
      <w:pPr>
        <w:pStyle w:val="a4"/>
        <w:ind w:firstLine="567"/>
        <w:jc w:val="both"/>
        <w:rPr>
          <w:b/>
          <w:bCs/>
          <w:i/>
          <w:sz w:val="22"/>
          <w:u w:val="single"/>
          <w:lang w:eastAsia="ru-RU"/>
        </w:rPr>
      </w:pPr>
      <w:r w:rsidRPr="00A35891">
        <w:t xml:space="preserve">Участники, набравшие по каждому направлению наибольшее количество баллов, считаются победителями. Они удостаиваются </w:t>
      </w:r>
      <w:r w:rsidRPr="00920B2C">
        <w:t>Дипломы победителей (I место) и призеров (II, III места).  </w:t>
      </w:r>
      <w:r w:rsidR="00F83AB8">
        <w:t>Участники конференции получают  свидетельство. Научные руководители исследовательских работ, занявших призовые места, награждаются  грамотами.</w:t>
      </w:r>
    </w:p>
    <w:p w:rsidR="00920B2C" w:rsidRDefault="00920B2C" w:rsidP="00A35891">
      <w:pPr>
        <w:pStyle w:val="a4"/>
        <w:ind w:firstLine="360"/>
        <w:jc w:val="both"/>
        <w:rPr>
          <w:b/>
          <w:bCs/>
          <w:i/>
          <w:u w:val="single"/>
          <w:lang w:eastAsia="ru-RU"/>
        </w:rPr>
      </w:pPr>
    </w:p>
    <w:p w:rsidR="00920B2C" w:rsidRDefault="000744D2" w:rsidP="0012088E">
      <w:pPr>
        <w:pStyle w:val="a4"/>
        <w:ind w:firstLine="567"/>
        <w:jc w:val="both"/>
        <w:rPr>
          <w:b/>
          <w:szCs w:val="28"/>
        </w:rPr>
      </w:pPr>
      <w:r>
        <w:rPr>
          <w:b/>
        </w:rPr>
        <w:t>9</w:t>
      </w:r>
      <w:r w:rsidR="00920B2C" w:rsidRPr="00920B2C">
        <w:rPr>
          <w:b/>
        </w:rPr>
        <w:t xml:space="preserve">. </w:t>
      </w:r>
      <w:r w:rsidR="00920B2C" w:rsidRPr="00920B2C">
        <w:rPr>
          <w:b/>
          <w:szCs w:val="28"/>
        </w:rPr>
        <w:t>Финансовые расходы по проведению Конференции</w:t>
      </w:r>
    </w:p>
    <w:p w:rsidR="0012088E" w:rsidRPr="00A35891" w:rsidRDefault="0012088E" w:rsidP="0012088E">
      <w:pPr>
        <w:pStyle w:val="a4"/>
        <w:ind w:firstLine="567"/>
        <w:jc w:val="both"/>
        <w:rPr>
          <w:rStyle w:val="a3"/>
          <w:b w:val="0"/>
        </w:rPr>
      </w:pPr>
      <w:r w:rsidRPr="00920B2C">
        <w:rPr>
          <w:bCs/>
        </w:rPr>
        <w:t>Расходы по оплате проезда и питание участников Конференции осуществляются за счет средств направляющей организации</w:t>
      </w:r>
    </w:p>
    <w:p w:rsidR="000060CF" w:rsidRPr="00A35891" w:rsidRDefault="000060CF" w:rsidP="000060CF">
      <w:pPr>
        <w:pStyle w:val="a4"/>
        <w:ind w:firstLine="567"/>
        <w:jc w:val="both"/>
        <w:rPr>
          <w:bCs/>
          <w:lang w:eastAsia="ru-RU"/>
        </w:rPr>
      </w:pPr>
      <w:r w:rsidRPr="00A35891">
        <w:rPr>
          <w:bCs/>
          <w:lang w:eastAsia="ru-RU"/>
        </w:rPr>
        <w:t>Для участников конференции уст</w:t>
      </w:r>
      <w:r w:rsidR="0017636F">
        <w:rPr>
          <w:bCs/>
          <w:lang w:eastAsia="ru-RU"/>
        </w:rPr>
        <w:t>ановлен организационный взнос 15</w:t>
      </w:r>
      <w:r w:rsidRPr="00A35891">
        <w:rPr>
          <w:bCs/>
          <w:lang w:eastAsia="ru-RU"/>
        </w:rPr>
        <w:t>0 (сто</w:t>
      </w:r>
      <w:r w:rsidR="0017636F">
        <w:rPr>
          <w:bCs/>
          <w:lang w:eastAsia="ru-RU"/>
        </w:rPr>
        <w:t xml:space="preserve"> пятьдесят</w:t>
      </w:r>
      <w:r w:rsidR="00B839C2">
        <w:rPr>
          <w:bCs/>
          <w:lang w:eastAsia="ru-RU"/>
        </w:rPr>
        <w:t>) рублей</w:t>
      </w:r>
      <w:r w:rsidRPr="00A35891">
        <w:rPr>
          <w:bCs/>
          <w:lang w:eastAsia="ru-RU"/>
        </w:rPr>
        <w:t xml:space="preserve"> </w:t>
      </w:r>
      <w:r w:rsidR="00B839C2">
        <w:rPr>
          <w:bCs/>
          <w:lang w:eastAsia="ru-RU"/>
        </w:rPr>
        <w:t>(ПРИЛОЖЕНИЕ 5).</w:t>
      </w:r>
    </w:p>
    <w:p w:rsidR="000060CF" w:rsidRPr="00A35891" w:rsidRDefault="000060CF" w:rsidP="000060CF">
      <w:pPr>
        <w:pStyle w:val="a4"/>
        <w:ind w:firstLine="360"/>
        <w:jc w:val="both"/>
        <w:rPr>
          <w:bCs/>
          <w:lang w:eastAsia="ru-RU"/>
        </w:rPr>
      </w:pPr>
    </w:p>
    <w:p w:rsidR="000060CF" w:rsidRPr="000060CF" w:rsidRDefault="000060CF" w:rsidP="000060CF">
      <w:pPr>
        <w:pStyle w:val="a4"/>
        <w:ind w:firstLine="360"/>
        <w:jc w:val="both"/>
        <w:rPr>
          <w:rStyle w:val="a3"/>
          <w:b w:val="0"/>
          <w:sz w:val="16"/>
          <w:szCs w:val="16"/>
        </w:rPr>
      </w:pPr>
    </w:p>
    <w:p w:rsidR="000060CF" w:rsidRPr="00A35891" w:rsidRDefault="000060CF" w:rsidP="000060CF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 xml:space="preserve">Адрес:  </w:t>
      </w:r>
      <w:r w:rsidRPr="00A35891">
        <w:rPr>
          <w:rFonts w:ascii="Times New Roman" w:hAnsi="Times New Roman" w:cs="Times New Roman"/>
          <w:sz w:val="24"/>
          <w:szCs w:val="24"/>
        </w:rPr>
        <w:tab/>
        <w:t>425354 г</w:t>
      </w:r>
      <w:proofErr w:type="gramStart"/>
      <w:r w:rsidRPr="00A358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35891">
        <w:rPr>
          <w:rFonts w:ascii="Times New Roman" w:hAnsi="Times New Roman" w:cs="Times New Roman"/>
          <w:sz w:val="24"/>
          <w:szCs w:val="24"/>
        </w:rPr>
        <w:t>озьмодемьянск,  ул.Советская, д.33. ГБОУ РМЭ «Школа-интернат среднего (полного) общего образования с углубленным изучением отдельных предметов г</w:t>
      </w:r>
      <w:proofErr w:type="gramStart"/>
      <w:r w:rsidRPr="00A358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35891">
        <w:rPr>
          <w:rFonts w:ascii="Times New Roman" w:hAnsi="Times New Roman" w:cs="Times New Roman"/>
          <w:sz w:val="24"/>
          <w:szCs w:val="24"/>
        </w:rPr>
        <w:t>озьмодемьянска»</w:t>
      </w:r>
    </w:p>
    <w:p w:rsidR="0012088E" w:rsidRDefault="0012088E" w:rsidP="0012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8E" w:rsidRDefault="0012088E" w:rsidP="0012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</w:t>
      </w:r>
      <w:r w:rsidR="00A35891" w:rsidRPr="00A35891">
        <w:rPr>
          <w:rFonts w:ascii="Times New Roman" w:hAnsi="Times New Roman" w:cs="Times New Roman"/>
          <w:sz w:val="24"/>
          <w:szCs w:val="24"/>
        </w:rPr>
        <w:t xml:space="preserve">елефоны: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891" w:rsidRPr="00A35891" w:rsidRDefault="0012088E" w:rsidP="0012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5891" w:rsidRPr="00A35891">
        <w:rPr>
          <w:rFonts w:ascii="Times New Roman" w:hAnsi="Times New Roman" w:cs="Times New Roman"/>
          <w:sz w:val="24"/>
          <w:szCs w:val="24"/>
        </w:rPr>
        <w:t>(83632) 7-19-75</w:t>
      </w:r>
      <w:r w:rsidR="00A35891" w:rsidRPr="00A3589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35891" w:rsidRPr="00A35891">
        <w:rPr>
          <w:rFonts w:ascii="Times New Roman" w:hAnsi="Times New Roman" w:cs="Times New Roman"/>
          <w:sz w:val="24"/>
          <w:szCs w:val="24"/>
        </w:rPr>
        <w:t>Толстова Наталья Алексеевна, директор школы-интерната</w:t>
      </w:r>
    </w:p>
    <w:p w:rsidR="00A35891" w:rsidRPr="00A35891" w:rsidRDefault="0012088E" w:rsidP="0012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8(83632) </w:t>
      </w:r>
      <w:r w:rsidR="00A35891" w:rsidRPr="00A35891">
        <w:rPr>
          <w:rFonts w:ascii="Times New Roman" w:hAnsi="Times New Roman" w:cs="Times New Roman"/>
          <w:sz w:val="24"/>
          <w:szCs w:val="24"/>
        </w:rPr>
        <w:t xml:space="preserve">7-16-36 - Толстова Ольга Владимировна, заместитель директора по учебной работе (учительская)  </w:t>
      </w:r>
    </w:p>
    <w:p w:rsidR="00A35891" w:rsidRPr="00A35891" w:rsidRDefault="00A35891" w:rsidP="001208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8(83632) 7</w:t>
      </w:r>
      <w:r w:rsidR="00BC25C8">
        <w:rPr>
          <w:rFonts w:ascii="Times New Roman" w:hAnsi="Times New Roman" w:cs="Times New Roman"/>
          <w:sz w:val="24"/>
          <w:szCs w:val="24"/>
        </w:rPr>
        <w:t xml:space="preserve">-66-48 </w:t>
      </w:r>
      <w:r w:rsidR="00B839C2">
        <w:rPr>
          <w:rFonts w:ascii="Times New Roman" w:hAnsi="Times New Roman" w:cs="Times New Roman"/>
          <w:sz w:val="24"/>
          <w:szCs w:val="24"/>
        </w:rPr>
        <w:t>–</w:t>
      </w:r>
      <w:r w:rsidR="00BC25C8">
        <w:rPr>
          <w:rFonts w:ascii="Times New Roman" w:hAnsi="Times New Roman" w:cs="Times New Roman"/>
          <w:sz w:val="24"/>
          <w:szCs w:val="24"/>
        </w:rPr>
        <w:t xml:space="preserve"> </w:t>
      </w:r>
      <w:r w:rsidRPr="00A35891">
        <w:rPr>
          <w:rFonts w:ascii="Times New Roman" w:hAnsi="Times New Roman" w:cs="Times New Roman"/>
          <w:sz w:val="24"/>
          <w:szCs w:val="24"/>
        </w:rPr>
        <w:t>факс</w:t>
      </w:r>
      <w:r w:rsidR="00B839C2">
        <w:rPr>
          <w:rFonts w:ascii="Times New Roman" w:hAnsi="Times New Roman" w:cs="Times New Roman"/>
          <w:sz w:val="24"/>
          <w:szCs w:val="24"/>
        </w:rPr>
        <w:t xml:space="preserve"> (бухгалтерия)</w:t>
      </w:r>
    </w:p>
    <w:p w:rsidR="00B839C2" w:rsidRDefault="00B839C2" w:rsidP="00A3589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5891" w:rsidRPr="00E40044" w:rsidRDefault="00A35891" w:rsidP="00A3589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i/>
          <w:sz w:val="24"/>
          <w:szCs w:val="24"/>
        </w:rPr>
        <w:t xml:space="preserve">Контактное лицо: </w:t>
      </w:r>
      <w:r w:rsidRPr="00A35891">
        <w:rPr>
          <w:rFonts w:ascii="Times New Roman" w:hAnsi="Times New Roman" w:cs="Times New Roman"/>
          <w:sz w:val="24"/>
          <w:szCs w:val="24"/>
        </w:rPr>
        <w:t>Васина Лариса Александровна, заместитель директора по научно-методической работе, тел.: 8 960 092 46 70</w:t>
      </w:r>
    </w:p>
    <w:p w:rsidR="00E40044" w:rsidRDefault="00E40044" w:rsidP="00A35891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39C2" w:rsidRDefault="00B839C2" w:rsidP="0012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2088E" w:rsidRPr="0012088E" w:rsidRDefault="0012088E" w:rsidP="001208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12088E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12088E" w:rsidRPr="0012088E" w:rsidRDefault="0012088E" w:rsidP="0012088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12088E" w:rsidRDefault="0012088E" w:rsidP="0012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088E">
        <w:rPr>
          <w:rFonts w:ascii="Times New Roman" w:eastAsia="Calibri" w:hAnsi="Times New Roman" w:cs="Times New Roman"/>
          <w:b/>
          <w:sz w:val="24"/>
          <w:szCs w:val="28"/>
        </w:rPr>
        <w:t xml:space="preserve">Требования к оформлению работ участников </w:t>
      </w:r>
    </w:p>
    <w:p w:rsidR="0012088E" w:rsidRPr="0012088E" w:rsidRDefault="0012088E" w:rsidP="0012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республиканской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НПК обучающихся </w:t>
      </w:r>
      <w:r w:rsidRPr="0012088E">
        <w:rPr>
          <w:rFonts w:ascii="Times New Roman" w:eastAsia="Calibri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Шаг в науку</w:t>
      </w:r>
      <w:r w:rsidRPr="0012088E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12088E" w:rsidRPr="0012088E" w:rsidRDefault="0012088E" w:rsidP="001208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12088E" w:rsidRPr="0012088E" w:rsidRDefault="0012088E" w:rsidP="0012088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12088E">
        <w:rPr>
          <w:rFonts w:ascii="Times New Roman" w:eastAsia="Calibri" w:hAnsi="Times New Roman" w:cs="Times New Roman"/>
          <w:sz w:val="24"/>
          <w:szCs w:val="28"/>
          <w:u w:val="single"/>
        </w:rPr>
        <w:t>Общие требования к оформлению печатных работ:</w:t>
      </w:r>
    </w:p>
    <w:p w:rsidR="0012088E" w:rsidRPr="0012088E" w:rsidRDefault="0012088E" w:rsidP="0012088E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088E">
        <w:rPr>
          <w:rFonts w:ascii="Times New Roman" w:eastAsia="Calibri" w:hAnsi="Times New Roman" w:cs="Times New Roman"/>
          <w:sz w:val="24"/>
          <w:szCs w:val="28"/>
        </w:rPr>
        <w:t>Объем работы в пределах 10-20-листов</w:t>
      </w:r>
    </w:p>
    <w:p w:rsidR="0012088E" w:rsidRPr="0012088E" w:rsidRDefault="0012088E" w:rsidP="0012088E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088E">
        <w:rPr>
          <w:rFonts w:ascii="Times New Roman" w:eastAsia="Calibri" w:hAnsi="Times New Roman" w:cs="Times New Roman"/>
          <w:sz w:val="24"/>
          <w:szCs w:val="28"/>
        </w:rPr>
        <w:t>Размеры листа: формат А</w:t>
      </w:r>
      <w:proofErr w:type="gramStart"/>
      <w:r w:rsidRPr="0012088E">
        <w:rPr>
          <w:rFonts w:ascii="Times New Roman" w:eastAsia="Calibri" w:hAnsi="Times New Roman" w:cs="Times New Roman"/>
          <w:sz w:val="24"/>
          <w:szCs w:val="28"/>
        </w:rPr>
        <w:t>4</w:t>
      </w:r>
      <w:proofErr w:type="gramEnd"/>
      <w:r w:rsidRPr="0012088E">
        <w:rPr>
          <w:rFonts w:ascii="Times New Roman" w:eastAsia="Calibri" w:hAnsi="Times New Roman" w:cs="Times New Roman"/>
          <w:sz w:val="24"/>
          <w:szCs w:val="28"/>
        </w:rPr>
        <w:t>, на одной стороне листа</w:t>
      </w:r>
    </w:p>
    <w:p w:rsidR="0012088E" w:rsidRPr="0012088E" w:rsidRDefault="0012088E" w:rsidP="0012088E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2088E">
        <w:rPr>
          <w:rFonts w:ascii="Times New Roman" w:eastAsia="Calibri" w:hAnsi="Times New Roman" w:cs="Times New Roman"/>
          <w:sz w:val="24"/>
          <w:szCs w:val="28"/>
        </w:rPr>
        <w:t xml:space="preserve">Размеры полей: левое -  </w:t>
      </w:r>
      <w:smartTag w:uri="urn:schemas-microsoft-com:office:smarttags" w:element="metricconverter">
        <w:smartTagPr>
          <w:attr w:name="ProductID" w:val="25 мм"/>
        </w:smartTagPr>
        <w:r w:rsidRPr="0012088E">
          <w:rPr>
            <w:rFonts w:ascii="Times New Roman" w:eastAsia="Calibri" w:hAnsi="Times New Roman" w:cs="Times New Roman"/>
            <w:sz w:val="24"/>
            <w:szCs w:val="28"/>
          </w:rPr>
          <w:t>25 мм</w:t>
        </w:r>
      </w:smartTag>
      <w:r w:rsidRPr="0012088E">
        <w:rPr>
          <w:rFonts w:ascii="Times New Roman" w:eastAsia="Calibri" w:hAnsi="Times New Roman" w:cs="Times New Roman"/>
          <w:sz w:val="24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12088E">
          <w:rPr>
            <w:rFonts w:ascii="Times New Roman" w:eastAsia="Calibri" w:hAnsi="Times New Roman" w:cs="Times New Roman"/>
            <w:sz w:val="24"/>
            <w:szCs w:val="28"/>
          </w:rPr>
          <w:t>15 мм</w:t>
        </w:r>
      </w:smartTag>
      <w:r w:rsidRPr="0012088E">
        <w:rPr>
          <w:rFonts w:ascii="Times New Roman" w:eastAsia="Calibri" w:hAnsi="Times New Roman" w:cs="Times New Roman"/>
          <w:sz w:val="24"/>
          <w:szCs w:val="28"/>
        </w:rPr>
        <w:t>, верхнее – 15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2088E">
        <w:rPr>
          <w:rFonts w:ascii="Times New Roman" w:eastAsia="Calibri" w:hAnsi="Times New Roman" w:cs="Times New Roman"/>
          <w:sz w:val="24"/>
          <w:szCs w:val="28"/>
        </w:rPr>
        <w:t>мм, нижнее – 20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2088E">
        <w:rPr>
          <w:rFonts w:ascii="Times New Roman" w:eastAsia="Calibri" w:hAnsi="Times New Roman" w:cs="Times New Roman"/>
          <w:sz w:val="24"/>
          <w:szCs w:val="28"/>
        </w:rPr>
        <w:t>мм.</w:t>
      </w:r>
      <w:proofErr w:type="gramEnd"/>
    </w:p>
    <w:p w:rsidR="0012088E" w:rsidRPr="0012088E" w:rsidRDefault="0012088E" w:rsidP="0012088E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088E">
        <w:rPr>
          <w:rFonts w:ascii="Times New Roman" w:eastAsia="Calibri" w:hAnsi="Times New Roman" w:cs="Times New Roman"/>
          <w:sz w:val="24"/>
          <w:szCs w:val="28"/>
        </w:rPr>
        <w:t xml:space="preserve">Ширина одной строки – </w:t>
      </w:r>
      <w:smartTag w:uri="urn:schemas-microsoft-com:office:smarttags" w:element="metricconverter">
        <w:smartTagPr>
          <w:attr w:name="ProductID" w:val="0,8 см"/>
        </w:smartTagPr>
        <w:r w:rsidRPr="0012088E">
          <w:rPr>
            <w:rFonts w:ascii="Times New Roman" w:eastAsia="Calibri" w:hAnsi="Times New Roman" w:cs="Times New Roman"/>
            <w:sz w:val="24"/>
            <w:szCs w:val="28"/>
          </w:rPr>
          <w:t>0,8 см</w:t>
        </w:r>
      </w:smartTag>
      <w:r w:rsidRPr="0012088E">
        <w:rPr>
          <w:rFonts w:ascii="Times New Roman" w:eastAsia="Calibri" w:hAnsi="Times New Roman" w:cs="Times New Roman"/>
          <w:sz w:val="24"/>
          <w:szCs w:val="28"/>
        </w:rPr>
        <w:t>, рамки и строки на листах не чертятся</w:t>
      </w:r>
    </w:p>
    <w:p w:rsidR="0012088E" w:rsidRPr="0012088E" w:rsidRDefault="0012088E" w:rsidP="0012088E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088E">
        <w:rPr>
          <w:rFonts w:ascii="Times New Roman" w:eastAsia="Calibri" w:hAnsi="Times New Roman" w:cs="Times New Roman"/>
          <w:sz w:val="24"/>
          <w:szCs w:val="28"/>
        </w:rPr>
        <w:t>Текст набирается шрифтом</w:t>
      </w:r>
      <w:r w:rsidRPr="0012088E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12088E">
        <w:rPr>
          <w:rFonts w:ascii="Times New Roman" w:eastAsia="Calibri" w:hAnsi="Times New Roman" w:cs="Times New Roman"/>
          <w:sz w:val="24"/>
          <w:szCs w:val="28"/>
        </w:rPr>
        <w:t>Times</w:t>
      </w:r>
      <w:proofErr w:type="spellEnd"/>
      <w:r w:rsidRPr="0012088E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12088E">
        <w:rPr>
          <w:rFonts w:ascii="Times New Roman" w:eastAsia="Calibri" w:hAnsi="Times New Roman" w:cs="Times New Roman"/>
          <w:sz w:val="24"/>
          <w:szCs w:val="28"/>
        </w:rPr>
        <w:t>New</w:t>
      </w:r>
      <w:proofErr w:type="spellEnd"/>
      <w:r w:rsidRPr="0012088E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12088E">
        <w:rPr>
          <w:rFonts w:ascii="Times New Roman" w:eastAsia="Calibri" w:hAnsi="Times New Roman" w:cs="Times New Roman"/>
          <w:sz w:val="24"/>
          <w:szCs w:val="28"/>
        </w:rPr>
        <w:t>Roman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2088E">
        <w:rPr>
          <w:rFonts w:ascii="Times New Roman" w:eastAsia="Calibri" w:hAnsi="Times New Roman" w:cs="Times New Roman"/>
          <w:sz w:val="24"/>
          <w:szCs w:val="28"/>
        </w:rPr>
        <w:t xml:space="preserve">№ 14, при </w:t>
      </w:r>
      <w:r>
        <w:rPr>
          <w:rFonts w:ascii="Times New Roman" w:hAnsi="Times New Roman" w:cs="Times New Roman"/>
          <w:sz w:val="24"/>
          <w:szCs w:val="28"/>
        </w:rPr>
        <w:t>одинарном</w:t>
      </w:r>
      <w:r w:rsidRPr="0012088E">
        <w:rPr>
          <w:rFonts w:ascii="Times New Roman" w:eastAsia="Calibri" w:hAnsi="Times New Roman" w:cs="Times New Roman"/>
          <w:sz w:val="24"/>
          <w:szCs w:val="28"/>
        </w:rPr>
        <w:t xml:space="preserve"> интервале между строками.</w:t>
      </w:r>
    </w:p>
    <w:p w:rsidR="0012088E" w:rsidRPr="0012088E" w:rsidRDefault="0012088E" w:rsidP="0012088E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088E">
        <w:rPr>
          <w:rFonts w:ascii="Times New Roman" w:eastAsia="Calibri" w:hAnsi="Times New Roman" w:cs="Times New Roman"/>
          <w:sz w:val="24"/>
          <w:szCs w:val="28"/>
        </w:rPr>
        <w:t>Номера страниц ставятся в центре нижнего поля листа цифрами без каких-либо  других знаков</w:t>
      </w:r>
    </w:p>
    <w:p w:rsidR="0012088E" w:rsidRPr="0012088E" w:rsidRDefault="0012088E" w:rsidP="0012088E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088E">
        <w:rPr>
          <w:rFonts w:ascii="Times New Roman" w:eastAsia="Calibri" w:hAnsi="Times New Roman" w:cs="Times New Roman"/>
          <w:sz w:val="24"/>
          <w:szCs w:val="28"/>
        </w:rPr>
        <w:t>Нумерация листов начинается с первого – титульного листа работы, но начинают проставлять номера листов «Содержание»,  на котором ставится цифра 2 (на титульном листе номер не ставится)</w:t>
      </w:r>
    </w:p>
    <w:p w:rsidR="0012088E" w:rsidRPr="0012088E" w:rsidRDefault="0012088E" w:rsidP="0012088E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088E">
        <w:rPr>
          <w:rFonts w:ascii="Times New Roman" w:eastAsia="Calibri" w:hAnsi="Times New Roman" w:cs="Times New Roman"/>
          <w:sz w:val="24"/>
          <w:szCs w:val="28"/>
        </w:rPr>
        <w:t xml:space="preserve">Очередность листов работы: </w:t>
      </w:r>
    </w:p>
    <w:p w:rsidR="0012088E" w:rsidRPr="0012088E" w:rsidRDefault="006D0E65" w:rsidP="0012088E">
      <w:pPr>
        <w:tabs>
          <w:tab w:val="num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2088E" w:rsidRPr="0012088E">
        <w:rPr>
          <w:rFonts w:ascii="Times New Roman" w:eastAsia="Calibri" w:hAnsi="Times New Roman" w:cs="Times New Roman"/>
          <w:sz w:val="24"/>
          <w:szCs w:val="28"/>
        </w:rPr>
        <w:t>1 лист – Титульный</w:t>
      </w:r>
    </w:p>
    <w:p w:rsidR="0012088E" w:rsidRPr="0012088E" w:rsidRDefault="006D0E65" w:rsidP="0012088E">
      <w:pPr>
        <w:tabs>
          <w:tab w:val="num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2088E" w:rsidRPr="0012088E">
        <w:rPr>
          <w:rFonts w:ascii="Times New Roman" w:eastAsia="Calibri" w:hAnsi="Times New Roman" w:cs="Times New Roman"/>
          <w:sz w:val="24"/>
          <w:szCs w:val="28"/>
        </w:rPr>
        <w:t>2 лист – Содержание</w:t>
      </w:r>
    </w:p>
    <w:p w:rsidR="0012088E" w:rsidRPr="0012088E" w:rsidRDefault="006D0E65" w:rsidP="0012088E">
      <w:pPr>
        <w:tabs>
          <w:tab w:val="num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2088E" w:rsidRPr="0012088E">
        <w:rPr>
          <w:rFonts w:ascii="Times New Roman" w:eastAsia="Calibri" w:hAnsi="Times New Roman" w:cs="Times New Roman"/>
          <w:sz w:val="24"/>
          <w:szCs w:val="28"/>
        </w:rPr>
        <w:t>3 лист – Введение (занимает 1-1,5 листа)</w:t>
      </w:r>
    </w:p>
    <w:p w:rsidR="0012088E" w:rsidRPr="0012088E" w:rsidRDefault="006D0E65" w:rsidP="0012088E">
      <w:pPr>
        <w:tabs>
          <w:tab w:val="num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2088E" w:rsidRPr="0012088E">
        <w:rPr>
          <w:rFonts w:ascii="Times New Roman" w:eastAsia="Calibri" w:hAnsi="Times New Roman" w:cs="Times New Roman"/>
          <w:sz w:val="24"/>
          <w:szCs w:val="28"/>
        </w:rPr>
        <w:t>Основная часть, включающая разделы и подразделы</w:t>
      </w:r>
    </w:p>
    <w:p w:rsidR="0012088E" w:rsidRPr="0012088E" w:rsidRDefault="006D0E65" w:rsidP="0012088E">
      <w:pPr>
        <w:tabs>
          <w:tab w:val="num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2088E" w:rsidRPr="0012088E">
        <w:rPr>
          <w:rFonts w:ascii="Times New Roman" w:eastAsia="Calibri" w:hAnsi="Times New Roman" w:cs="Times New Roman"/>
          <w:sz w:val="24"/>
          <w:szCs w:val="28"/>
        </w:rPr>
        <w:t>Заключение (занимает  1-2 листа)</w:t>
      </w:r>
    </w:p>
    <w:p w:rsidR="0012088E" w:rsidRPr="0012088E" w:rsidRDefault="006D0E65" w:rsidP="0012088E">
      <w:pPr>
        <w:tabs>
          <w:tab w:val="num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2088E" w:rsidRPr="0012088E">
        <w:rPr>
          <w:rFonts w:ascii="Times New Roman" w:eastAsia="Calibri" w:hAnsi="Times New Roman" w:cs="Times New Roman"/>
          <w:sz w:val="24"/>
          <w:szCs w:val="28"/>
        </w:rPr>
        <w:t>Список использованных источников (занимает один лист или более)</w:t>
      </w:r>
    </w:p>
    <w:p w:rsidR="0012088E" w:rsidRPr="0012088E" w:rsidRDefault="0012088E" w:rsidP="0012088E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088E">
        <w:rPr>
          <w:rFonts w:ascii="Times New Roman" w:eastAsia="Calibri" w:hAnsi="Times New Roman" w:cs="Times New Roman"/>
          <w:sz w:val="24"/>
          <w:szCs w:val="28"/>
        </w:rPr>
        <w:t>Разделы и подразделы нумеруются арабскими цифрами. Точки после заголовков не ставятся. Каждый раздел начинается с нового листа.</w:t>
      </w:r>
    </w:p>
    <w:p w:rsidR="0012088E" w:rsidRPr="0012088E" w:rsidRDefault="0012088E" w:rsidP="0012088E">
      <w:pPr>
        <w:widowControl w:val="0"/>
        <w:numPr>
          <w:ilvl w:val="0"/>
          <w:numId w:val="5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088E">
        <w:rPr>
          <w:rFonts w:ascii="Times New Roman" w:eastAsia="Calibri" w:hAnsi="Times New Roman" w:cs="Times New Roman"/>
          <w:sz w:val="24"/>
          <w:szCs w:val="28"/>
        </w:rPr>
        <w:t>Лист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2088E">
        <w:rPr>
          <w:rFonts w:ascii="Times New Roman" w:eastAsia="Calibri" w:hAnsi="Times New Roman" w:cs="Times New Roman"/>
          <w:sz w:val="24"/>
          <w:szCs w:val="28"/>
        </w:rPr>
        <w:t>«Список использованных источников» содержит данные об использованной литературе. Оформляется в алфавитном порядке.</w:t>
      </w:r>
    </w:p>
    <w:p w:rsidR="0012088E" w:rsidRPr="0012088E" w:rsidRDefault="0012088E" w:rsidP="00A35891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</w:p>
    <w:p w:rsidR="00A35891" w:rsidRPr="0012088E" w:rsidRDefault="00A35891" w:rsidP="0012088E">
      <w:pPr>
        <w:pStyle w:val="a4"/>
        <w:ind w:firstLine="567"/>
        <w:rPr>
          <w:rStyle w:val="a3"/>
          <w:b w:val="0"/>
          <w:u w:val="single"/>
        </w:rPr>
      </w:pPr>
      <w:r w:rsidRPr="0012088E">
        <w:rPr>
          <w:rStyle w:val="a3"/>
          <w:b w:val="0"/>
          <w:u w:val="single"/>
        </w:rPr>
        <w:t>Рекомендации по  содержанию и оформлению исследовательских работ</w:t>
      </w:r>
    </w:p>
    <w:p w:rsidR="00A35891" w:rsidRPr="00A35891" w:rsidRDefault="00A35891" w:rsidP="0012088E">
      <w:pPr>
        <w:pStyle w:val="a4"/>
        <w:ind w:firstLine="567"/>
        <w:jc w:val="both"/>
      </w:pPr>
      <w:r w:rsidRPr="00A35891">
        <w:t xml:space="preserve">Работа должна содержать: </w:t>
      </w:r>
    </w:p>
    <w:p w:rsidR="00A35891" w:rsidRPr="00A35891" w:rsidRDefault="00A35891" w:rsidP="0012088E">
      <w:pPr>
        <w:pStyle w:val="a4"/>
        <w:numPr>
          <w:ilvl w:val="0"/>
          <w:numId w:val="1"/>
        </w:numPr>
        <w:ind w:left="0" w:firstLine="567"/>
        <w:jc w:val="both"/>
      </w:pPr>
      <w:r w:rsidRPr="00A35891">
        <w:t>Оглавление. 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номера страницы.</w:t>
      </w:r>
    </w:p>
    <w:p w:rsidR="00A35891" w:rsidRPr="00A35891" w:rsidRDefault="00A35891" w:rsidP="0012088E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A35891">
        <w:t>Введение. Введение должно включать в себя формулировку постановки проблемы, отражать актуальность темы, определение целей и задач,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</w:p>
    <w:p w:rsidR="00A35891" w:rsidRPr="00A35891" w:rsidRDefault="00A35891" w:rsidP="0012088E">
      <w:pPr>
        <w:pStyle w:val="a4"/>
        <w:numPr>
          <w:ilvl w:val="0"/>
          <w:numId w:val="1"/>
        </w:numPr>
        <w:ind w:left="0" w:firstLine="567"/>
        <w:jc w:val="both"/>
      </w:pPr>
      <w:r w:rsidRPr="00A35891">
        <w:t>Основную часть. Основная часть должна содержать информацию, собранную и</w:t>
      </w:r>
      <w:r w:rsidR="0012088E">
        <w:t xml:space="preserve"> </w:t>
      </w:r>
      <w:r w:rsidRPr="00A35891">
        <w:t>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A35891" w:rsidRPr="00A35891" w:rsidRDefault="00A35891" w:rsidP="0012088E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A35891">
        <w:t>Заключение. 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</w:t>
      </w:r>
    </w:p>
    <w:p w:rsidR="006D0E65" w:rsidRPr="006D0E65" w:rsidRDefault="00A35891" w:rsidP="0012088E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b/>
          <w:i/>
          <w:u w:val="single"/>
        </w:rPr>
      </w:pPr>
      <w:r w:rsidRPr="00A35891">
        <w:t xml:space="preserve">Список использованных источников и литературы. Информация о каждом издании должна включать: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</w:p>
    <w:p w:rsidR="00A35891" w:rsidRPr="00A35891" w:rsidRDefault="00A35891" w:rsidP="0012088E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b/>
          <w:i/>
          <w:u w:val="single"/>
        </w:rPr>
      </w:pPr>
      <w:r w:rsidRPr="00A35891">
        <w:t>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 </w:t>
      </w:r>
    </w:p>
    <w:p w:rsidR="00A35891" w:rsidRP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 w:rsidRPr="00A35891">
        <w:rPr>
          <w:rFonts w:ascii="Times New Roman" w:hAnsi="Times New Roman" w:cs="Times New Roman"/>
          <w:bCs/>
          <w:caps/>
          <w:sz w:val="24"/>
          <w:szCs w:val="24"/>
        </w:rPr>
        <w:lastRenderedPageBreak/>
        <w:t>Приложение 2</w:t>
      </w:r>
    </w:p>
    <w:p w:rsidR="0012088E" w:rsidRDefault="0012088E" w:rsidP="00A358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aps/>
          <w:color w:val="000000"/>
          <w:spacing w:val="-2"/>
          <w:sz w:val="24"/>
          <w:szCs w:val="24"/>
        </w:rPr>
      </w:pPr>
    </w:p>
    <w:p w:rsidR="00A35891" w:rsidRDefault="0017276B" w:rsidP="00A358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7276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Требования к оформлению тезисов</w:t>
      </w:r>
    </w:p>
    <w:p w:rsidR="0017276B" w:rsidRDefault="0017276B" w:rsidP="00A358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7276B" w:rsidRPr="0017276B" w:rsidRDefault="004730B9" w:rsidP="001727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тезисах работы рекомендуется отразить следующие аспекты:</w:t>
      </w:r>
    </w:p>
    <w:p w:rsidR="0017276B" w:rsidRPr="0017276B" w:rsidRDefault="0017276B" w:rsidP="0017276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6B">
        <w:rPr>
          <w:rFonts w:ascii="Times New Roman" w:eastAsia="Calibri" w:hAnsi="Times New Roman" w:cs="Times New Roman"/>
          <w:i/>
          <w:sz w:val="24"/>
          <w:szCs w:val="24"/>
        </w:rPr>
        <w:t>краткая постановка задачи</w:t>
      </w:r>
      <w:r w:rsidRPr="0017276B">
        <w:rPr>
          <w:rFonts w:ascii="Times New Roman" w:eastAsia="Calibri" w:hAnsi="Times New Roman" w:cs="Times New Roman"/>
          <w:sz w:val="24"/>
          <w:szCs w:val="24"/>
        </w:rPr>
        <w:t xml:space="preserve"> (какова цель Вашего исследования);</w:t>
      </w:r>
    </w:p>
    <w:p w:rsidR="0017276B" w:rsidRPr="0017276B" w:rsidRDefault="0017276B" w:rsidP="0017276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6B">
        <w:rPr>
          <w:rFonts w:ascii="Times New Roman" w:eastAsia="Calibri" w:hAnsi="Times New Roman" w:cs="Times New Roman"/>
          <w:i/>
          <w:sz w:val="24"/>
          <w:szCs w:val="24"/>
        </w:rPr>
        <w:t xml:space="preserve">актуальность поставленной задачи и возможность ее практического применения </w:t>
      </w:r>
      <w:r w:rsidRPr="0017276B">
        <w:rPr>
          <w:rFonts w:ascii="Times New Roman" w:eastAsia="Calibri" w:hAnsi="Times New Roman" w:cs="Times New Roman"/>
          <w:sz w:val="24"/>
          <w:szCs w:val="24"/>
        </w:rPr>
        <w:t>(поясните, чем обусловлен выбор задачи, какова ее научная и практическая значимость);</w:t>
      </w:r>
    </w:p>
    <w:p w:rsidR="0017276B" w:rsidRPr="0017276B" w:rsidRDefault="0017276B" w:rsidP="0017276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6B">
        <w:rPr>
          <w:rFonts w:ascii="Times New Roman" w:eastAsia="Calibri" w:hAnsi="Times New Roman" w:cs="Times New Roman"/>
          <w:i/>
          <w:sz w:val="24"/>
          <w:szCs w:val="24"/>
        </w:rPr>
        <w:t xml:space="preserve">описание методов решения задачи </w:t>
      </w:r>
      <w:r w:rsidRPr="0017276B">
        <w:rPr>
          <w:rFonts w:ascii="Times New Roman" w:eastAsia="Calibri" w:hAnsi="Times New Roman" w:cs="Times New Roman"/>
          <w:sz w:val="24"/>
          <w:szCs w:val="24"/>
        </w:rPr>
        <w:t>(поясните, какие методы исследования, экспериментальное оборудование и средства обработки данных использовались в работе);</w:t>
      </w:r>
    </w:p>
    <w:p w:rsidR="0017276B" w:rsidRPr="0017276B" w:rsidRDefault="0017276B" w:rsidP="0017276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6B">
        <w:rPr>
          <w:rFonts w:ascii="Times New Roman" w:eastAsia="Calibri" w:hAnsi="Times New Roman" w:cs="Times New Roman"/>
          <w:i/>
          <w:sz w:val="24"/>
          <w:szCs w:val="24"/>
        </w:rPr>
        <w:t xml:space="preserve">анализ полученных  результатов </w:t>
      </w:r>
      <w:r w:rsidRPr="0017276B">
        <w:rPr>
          <w:rFonts w:ascii="Times New Roman" w:eastAsia="Calibri" w:hAnsi="Times New Roman" w:cs="Times New Roman"/>
          <w:sz w:val="24"/>
          <w:szCs w:val="24"/>
        </w:rPr>
        <w:t>(сформулируйте основные результаты, полученные в ходе выполнения работы, определите их ценность для научно-практического использования);</w:t>
      </w:r>
    </w:p>
    <w:p w:rsidR="0017276B" w:rsidRPr="0017276B" w:rsidRDefault="0017276B" w:rsidP="0017276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6B">
        <w:rPr>
          <w:rFonts w:ascii="Times New Roman" w:eastAsia="Calibri" w:hAnsi="Times New Roman" w:cs="Times New Roman"/>
          <w:i/>
          <w:sz w:val="24"/>
          <w:szCs w:val="24"/>
        </w:rPr>
        <w:t>используемая литература</w:t>
      </w:r>
      <w:r w:rsidRPr="0017276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730B9" w:rsidRDefault="004730B9" w:rsidP="004730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17276B" w:rsidRPr="004730B9" w:rsidRDefault="004730B9" w:rsidP="004730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4730B9">
        <w:rPr>
          <w:rFonts w:ascii="Times New Roman" w:hAnsi="Times New Roman" w:cs="Times New Roman"/>
          <w:sz w:val="24"/>
          <w:szCs w:val="24"/>
          <w:u w:val="single"/>
        </w:rPr>
        <w:t>Рекомендации по оформлению</w:t>
      </w:r>
    </w:p>
    <w:p w:rsidR="00A35891" w:rsidRPr="00A35891" w:rsidRDefault="00A35891" w:rsidP="00A35891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3589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1.   </w:t>
      </w:r>
      <w:r w:rsidRPr="00A35891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Название секции.</w:t>
      </w:r>
      <w:r w:rsidRPr="00A35891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A35891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A35891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</w:p>
    <w:p w:rsidR="00A35891" w:rsidRPr="00A35891" w:rsidRDefault="00A35891" w:rsidP="00A35891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2.   </w:t>
      </w:r>
      <w:r w:rsidRPr="00A3589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Название работы.</w:t>
      </w:r>
    </w:p>
    <w:p w:rsidR="00A35891" w:rsidRPr="00A35891" w:rsidRDefault="00A35891" w:rsidP="00A35891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3589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3.   </w:t>
      </w:r>
      <w:r w:rsidRPr="00A35891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Фамилия, имя, отчество автора.</w:t>
      </w:r>
      <w:r w:rsidRPr="00A35891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A35891" w:rsidRPr="00A35891" w:rsidRDefault="00A35891" w:rsidP="00A35891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4.   </w:t>
      </w:r>
      <w:r w:rsidRPr="00A3589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Название учреждения, класс.</w:t>
      </w:r>
    </w:p>
    <w:p w:rsidR="00A35891" w:rsidRPr="00A35891" w:rsidRDefault="00A35891" w:rsidP="00A35891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5.   </w:t>
      </w:r>
      <w:r w:rsidRPr="00A35891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Фамилия, имя, отчество руководителя с указанием должности.</w:t>
      </w:r>
    </w:p>
    <w:p w:rsidR="00A35891" w:rsidRPr="00A35891" w:rsidRDefault="00A35891" w:rsidP="00A35891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color w:val="000000"/>
          <w:spacing w:val="-11"/>
          <w:sz w:val="24"/>
          <w:szCs w:val="24"/>
        </w:rPr>
        <w:t>6.  </w:t>
      </w:r>
      <w:r w:rsidRPr="00A3589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Параметры страницы: </w:t>
      </w:r>
      <w:r w:rsidRPr="00A358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поля не менее – верхнее, нижнее, левое – </w:t>
      </w:r>
      <w:smartTag w:uri="urn:schemas-microsoft-com:office:smarttags" w:element="metricconverter">
        <w:smartTagPr>
          <w:attr w:name="ProductID" w:val="20 мм"/>
        </w:smartTagPr>
        <w:r w:rsidRPr="00A35891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20 мм</w:t>
        </w:r>
      </w:smartTag>
      <w:r w:rsidRPr="00A358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A3589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правое – 10мм.</w:t>
      </w:r>
    </w:p>
    <w:p w:rsidR="00A35891" w:rsidRPr="00A35891" w:rsidRDefault="00A35891" w:rsidP="00A35891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7.   </w:t>
      </w:r>
      <w:r w:rsidRPr="00A35891">
        <w:rPr>
          <w:rFonts w:ascii="Times New Roman" w:hAnsi="Times New Roman" w:cs="Times New Roman"/>
          <w:color w:val="000000"/>
          <w:sz w:val="24"/>
          <w:szCs w:val="24"/>
        </w:rPr>
        <w:t xml:space="preserve">Формат листа А-4. </w:t>
      </w:r>
      <w:r w:rsidRPr="00A35891">
        <w:rPr>
          <w:rFonts w:ascii="Times New Roman" w:hAnsi="Times New Roman" w:cs="Times New Roman"/>
          <w:sz w:val="24"/>
          <w:szCs w:val="24"/>
        </w:rPr>
        <w:t xml:space="preserve">Текст должен быть напечатан шрифтом </w:t>
      </w:r>
      <w:proofErr w:type="spellStart"/>
      <w:r w:rsidRPr="00A3589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3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9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3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9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35891">
        <w:rPr>
          <w:rFonts w:ascii="Times New Roman" w:hAnsi="Times New Roman" w:cs="Times New Roman"/>
          <w:sz w:val="24"/>
          <w:szCs w:val="24"/>
        </w:rPr>
        <w:t>, кегль 12, через один интервал и выровнен по ширине страницы.</w:t>
      </w:r>
    </w:p>
    <w:p w:rsidR="00A35891" w:rsidRPr="00A35891" w:rsidRDefault="00A35891" w:rsidP="00A35891">
      <w:pPr>
        <w:pStyle w:val="a5"/>
        <w:tabs>
          <w:tab w:val="left" w:pos="180"/>
        </w:tabs>
        <w:spacing w:before="0" w:beforeAutospacing="0" w:after="0" w:afterAutospacing="0"/>
        <w:jc w:val="both"/>
      </w:pPr>
      <w:r w:rsidRPr="00A35891">
        <w:t>Название тезисов печатается без отступа сверху, прописными буквами полужирным прямым шрифтом, без подчеркивания, кегль 14 (перенос слов в названии не допускается). После названия (пропуск одна строка) печатаются строчными буквами полужирным шрифтом инициалы (впереди) и фамилии авторов со знаком сноски, кегль 12.</w:t>
      </w:r>
    </w:p>
    <w:p w:rsidR="00A35891" w:rsidRPr="00A35891" w:rsidRDefault="00A35891" w:rsidP="00A35891">
      <w:pPr>
        <w:pStyle w:val="a5"/>
        <w:spacing w:before="0" w:beforeAutospacing="0" w:after="0" w:afterAutospacing="0"/>
        <w:rPr>
          <w:rStyle w:val="a6"/>
          <w:b/>
          <w:bCs/>
          <w:u w:val="single"/>
        </w:rPr>
      </w:pPr>
    </w:p>
    <w:p w:rsidR="00A35891" w:rsidRPr="00A35891" w:rsidRDefault="00A35891" w:rsidP="00A35891">
      <w:pPr>
        <w:pStyle w:val="a5"/>
        <w:spacing w:before="0" w:beforeAutospacing="0" w:after="0" w:afterAutospacing="0"/>
      </w:pPr>
      <w:r w:rsidRPr="00A35891">
        <w:rPr>
          <w:rStyle w:val="a6"/>
          <w:b/>
          <w:bCs/>
          <w:u w:val="single"/>
        </w:rPr>
        <w:t>Образец:</w:t>
      </w:r>
    </w:p>
    <w:p w:rsidR="00A35891" w:rsidRPr="00A35891" w:rsidRDefault="00A35891" w:rsidP="00A35891">
      <w:pPr>
        <w:pStyle w:val="a5"/>
        <w:spacing w:before="0" w:beforeAutospacing="0" w:after="0" w:afterAutospacing="0"/>
        <w:jc w:val="center"/>
        <w:rPr>
          <w:caps/>
        </w:rPr>
      </w:pPr>
      <w:r w:rsidRPr="00A35891">
        <w:rPr>
          <w:b/>
          <w:bCs/>
          <w:caps/>
        </w:rPr>
        <w:t>Электромагнитные поля и экология человека</w:t>
      </w:r>
      <w:r w:rsidRPr="00A35891">
        <w:rPr>
          <w:caps/>
        </w:rPr>
        <w:t xml:space="preserve"> </w:t>
      </w:r>
    </w:p>
    <w:p w:rsidR="00A35891" w:rsidRPr="00A35891" w:rsidRDefault="00A35891" w:rsidP="00A35891">
      <w:pPr>
        <w:pStyle w:val="a5"/>
        <w:spacing w:before="0" w:beforeAutospacing="0" w:after="0" w:afterAutospacing="0"/>
        <w:jc w:val="center"/>
      </w:pPr>
    </w:p>
    <w:p w:rsidR="00A35891" w:rsidRPr="00A35891" w:rsidRDefault="00A35891" w:rsidP="00A35891">
      <w:pPr>
        <w:pStyle w:val="a5"/>
        <w:spacing w:before="0" w:beforeAutospacing="0" w:after="0" w:afterAutospacing="0"/>
        <w:jc w:val="center"/>
        <w:rPr>
          <w:b/>
        </w:rPr>
      </w:pPr>
      <w:r w:rsidRPr="00A35891">
        <w:rPr>
          <w:b/>
        </w:rPr>
        <w:t xml:space="preserve">Кирилл Иванов, Максим Сидоров </w:t>
      </w:r>
    </w:p>
    <w:p w:rsidR="0012088E" w:rsidRDefault="00A35891" w:rsidP="00A35891">
      <w:pPr>
        <w:pStyle w:val="a5"/>
        <w:spacing w:before="0" w:beforeAutospacing="0" w:after="0" w:afterAutospacing="0"/>
        <w:jc w:val="center"/>
        <w:rPr>
          <w:rStyle w:val="a6"/>
          <w:b/>
        </w:rPr>
      </w:pPr>
      <w:r w:rsidRPr="00A35891">
        <w:rPr>
          <w:rStyle w:val="a6"/>
          <w:b/>
        </w:rPr>
        <w:t>ГБОУ РМЭ «Школа-интернат среднего (полного) общего образования</w:t>
      </w:r>
    </w:p>
    <w:p w:rsidR="00A35891" w:rsidRPr="00A35891" w:rsidRDefault="00A35891" w:rsidP="00A35891">
      <w:pPr>
        <w:pStyle w:val="a5"/>
        <w:spacing w:before="0" w:beforeAutospacing="0" w:after="0" w:afterAutospacing="0"/>
        <w:jc w:val="center"/>
        <w:rPr>
          <w:b/>
        </w:rPr>
      </w:pPr>
      <w:r w:rsidRPr="00A35891">
        <w:rPr>
          <w:rStyle w:val="a6"/>
          <w:b/>
        </w:rPr>
        <w:t xml:space="preserve">с углубленным изучением отдельных предметов </w:t>
      </w:r>
      <w:proofErr w:type="gramStart"/>
      <w:r w:rsidRPr="00A35891">
        <w:rPr>
          <w:rStyle w:val="a6"/>
          <w:b/>
        </w:rPr>
        <w:t>г</w:t>
      </w:r>
      <w:proofErr w:type="gramEnd"/>
      <w:r w:rsidRPr="00A35891">
        <w:rPr>
          <w:rStyle w:val="a6"/>
          <w:b/>
        </w:rPr>
        <w:t>. Козьмодемьянска»,  11 класс</w:t>
      </w:r>
    </w:p>
    <w:p w:rsidR="00A35891" w:rsidRPr="00A35891" w:rsidRDefault="00A35891" w:rsidP="00A35891">
      <w:pPr>
        <w:pStyle w:val="a5"/>
        <w:spacing w:before="0" w:beforeAutospacing="0" w:after="0" w:afterAutospacing="0"/>
        <w:jc w:val="center"/>
        <w:rPr>
          <w:b/>
        </w:rPr>
      </w:pPr>
      <w:r w:rsidRPr="00A35891">
        <w:rPr>
          <w:rStyle w:val="a6"/>
          <w:b/>
        </w:rPr>
        <w:t>Научный руководитель – Макарова И.Н., учитель I категории ГБОУ РМЭ «…»</w:t>
      </w:r>
    </w:p>
    <w:p w:rsidR="00A35891" w:rsidRPr="00A35891" w:rsidRDefault="00A35891" w:rsidP="00A35891">
      <w:pPr>
        <w:pStyle w:val="a5"/>
        <w:spacing w:before="0" w:beforeAutospacing="0" w:after="0" w:afterAutospacing="0"/>
      </w:pPr>
    </w:p>
    <w:p w:rsidR="00A35891" w:rsidRPr="00A35891" w:rsidRDefault="00A35891" w:rsidP="00A35891">
      <w:pPr>
        <w:pStyle w:val="a5"/>
        <w:spacing w:before="0" w:beforeAutospacing="0" w:after="0" w:afterAutospacing="0"/>
        <w:ind w:firstLine="540"/>
        <w:jc w:val="both"/>
      </w:pPr>
      <w:r w:rsidRPr="00A35891">
        <w:t>На протяжении миллиардов лет естественное магнитное поле земли, являясь первичным периодическим экологическим фактором, постоянно воздействовало на состояние экосистем…</w:t>
      </w: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35891" w:rsidRP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 w:rsidRPr="00A35891">
        <w:rPr>
          <w:rFonts w:ascii="Times New Roman" w:hAnsi="Times New Roman" w:cs="Times New Roman"/>
          <w:bCs/>
          <w:caps/>
          <w:sz w:val="24"/>
          <w:szCs w:val="24"/>
        </w:rPr>
        <w:lastRenderedPageBreak/>
        <w:t>Приложение 3</w:t>
      </w:r>
    </w:p>
    <w:p w:rsidR="00A35891" w:rsidRPr="00A35891" w:rsidRDefault="006D0E65" w:rsidP="00A35891">
      <w:pPr>
        <w:pStyle w:val="4"/>
        <w:spacing w:before="0" w:after="0"/>
        <w:jc w:val="center"/>
        <w:rPr>
          <w:bCs w:val="0"/>
          <w:sz w:val="24"/>
          <w:szCs w:val="24"/>
        </w:rPr>
      </w:pPr>
      <w:r w:rsidRPr="00A35891">
        <w:rPr>
          <w:bCs w:val="0"/>
          <w:sz w:val="24"/>
          <w:szCs w:val="24"/>
        </w:rPr>
        <w:t>З</w:t>
      </w:r>
      <w:r w:rsidR="00A35891" w:rsidRPr="00A35891">
        <w:rPr>
          <w:bCs w:val="0"/>
          <w:sz w:val="24"/>
          <w:szCs w:val="24"/>
        </w:rPr>
        <w:t>аявка*</w:t>
      </w:r>
    </w:p>
    <w:p w:rsidR="00A35891" w:rsidRPr="00A35891" w:rsidRDefault="0012088E" w:rsidP="00A35891">
      <w:pPr>
        <w:pStyle w:val="4"/>
        <w:spacing w:before="0" w:after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участника Республиканской</w:t>
      </w:r>
      <w:r w:rsidR="00A35891" w:rsidRPr="00A3589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научно-практической конференции</w:t>
      </w:r>
      <w:r w:rsidR="00A35891" w:rsidRPr="00A35891">
        <w:rPr>
          <w:b w:val="0"/>
          <w:bCs w:val="0"/>
          <w:sz w:val="24"/>
          <w:szCs w:val="24"/>
        </w:rPr>
        <w:t xml:space="preserve"> обучающихся                          общеобразовательны</w:t>
      </w:r>
      <w:r>
        <w:rPr>
          <w:b w:val="0"/>
          <w:bCs w:val="0"/>
          <w:sz w:val="24"/>
          <w:szCs w:val="24"/>
        </w:rPr>
        <w:t>х учреждений «Шаг в науку» (2014</w:t>
      </w:r>
      <w:r w:rsidR="00A35891" w:rsidRPr="00A35891">
        <w:rPr>
          <w:b w:val="0"/>
          <w:bCs w:val="0"/>
          <w:sz w:val="24"/>
          <w:szCs w:val="24"/>
        </w:rPr>
        <w:t xml:space="preserve"> год).</w:t>
      </w:r>
    </w:p>
    <w:p w:rsidR="00A35891" w:rsidRPr="00A35891" w:rsidRDefault="00A35891" w:rsidP="00A35891">
      <w:pPr>
        <w:pStyle w:val="4"/>
        <w:spacing w:before="0" w:after="0"/>
        <w:rPr>
          <w:bCs w:val="0"/>
          <w:sz w:val="24"/>
          <w:szCs w:val="24"/>
        </w:rPr>
      </w:pPr>
    </w:p>
    <w:p w:rsidR="00A35891" w:rsidRPr="00A35891" w:rsidRDefault="00A35891" w:rsidP="00A35891">
      <w:pPr>
        <w:pStyle w:val="4"/>
        <w:spacing w:before="0" w:after="0"/>
        <w:rPr>
          <w:sz w:val="24"/>
          <w:szCs w:val="24"/>
        </w:rPr>
      </w:pPr>
      <w:r w:rsidRPr="00A35891">
        <w:rPr>
          <w:sz w:val="24"/>
          <w:szCs w:val="24"/>
        </w:rPr>
        <w:t>Работа представлена на  секцию_______________________________________________</w:t>
      </w:r>
    </w:p>
    <w:p w:rsidR="00A35891" w:rsidRPr="00A35891" w:rsidRDefault="00A35891" w:rsidP="00A35891">
      <w:pPr>
        <w:pStyle w:val="a5"/>
        <w:spacing w:before="0" w:beforeAutospacing="0" w:after="0" w:afterAutospacing="0"/>
      </w:pPr>
      <w:r w:rsidRPr="00A35891">
        <w:t>Название работы, подаваемой на конкурс  _________________________________________</w:t>
      </w:r>
    </w:p>
    <w:p w:rsidR="00A35891" w:rsidRPr="00A35891" w:rsidRDefault="00A35891" w:rsidP="00A35891">
      <w:pPr>
        <w:pStyle w:val="a5"/>
        <w:spacing w:before="0" w:beforeAutospacing="0" w:after="0" w:afterAutospacing="0"/>
      </w:pPr>
    </w:p>
    <w:p w:rsidR="00A35891" w:rsidRPr="00A35891" w:rsidRDefault="00A35891" w:rsidP="00A35891">
      <w:pPr>
        <w:pStyle w:val="a5"/>
        <w:spacing w:before="0" w:beforeAutospacing="0" w:after="0" w:afterAutospacing="0"/>
      </w:pPr>
      <w:r w:rsidRPr="00A35891">
        <w:t>Фамилия, имя, отчество автора (полностью) _______________________________________</w:t>
      </w:r>
    </w:p>
    <w:p w:rsidR="00A35891" w:rsidRPr="00A35891" w:rsidRDefault="00A35891" w:rsidP="00A35891">
      <w:pPr>
        <w:pStyle w:val="a5"/>
        <w:spacing w:before="0" w:beforeAutospacing="0" w:after="0" w:afterAutospacing="0"/>
      </w:pPr>
      <w:r w:rsidRPr="00A35891">
        <w:t xml:space="preserve">Место учебы (полное название образовательного учреждения) ____________________ </w:t>
      </w:r>
    </w:p>
    <w:p w:rsidR="00A35891" w:rsidRPr="00A35891" w:rsidRDefault="00A35891" w:rsidP="00A35891">
      <w:pPr>
        <w:pStyle w:val="a5"/>
        <w:spacing w:before="0" w:beforeAutospacing="0" w:after="0" w:afterAutospacing="0"/>
      </w:pPr>
      <w:r w:rsidRPr="00A35891">
        <w:t>_____________________________________________________________________________</w:t>
      </w:r>
    </w:p>
    <w:p w:rsidR="00A35891" w:rsidRPr="00A35891" w:rsidRDefault="00A35891" w:rsidP="00A35891">
      <w:pPr>
        <w:pStyle w:val="a5"/>
        <w:spacing w:before="0" w:beforeAutospacing="0" w:after="0" w:afterAutospacing="0"/>
      </w:pPr>
      <w:r w:rsidRPr="00A35891">
        <w:t>класс____________</w:t>
      </w:r>
      <w:r w:rsidRPr="00A35891">
        <w:br/>
        <w:t xml:space="preserve">Полный адрес школы: _________________________________________________________ </w:t>
      </w:r>
    </w:p>
    <w:p w:rsidR="00A35891" w:rsidRPr="00A35891" w:rsidRDefault="00A35891" w:rsidP="00A35891">
      <w:pPr>
        <w:pStyle w:val="a5"/>
        <w:spacing w:before="0" w:beforeAutospacing="0" w:after="0" w:afterAutospacing="0"/>
      </w:pPr>
      <w:r w:rsidRPr="00A35891">
        <w:t xml:space="preserve">телефон___________ факс________________ </w:t>
      </w:r>
      <w:proofErr w:type="spellStart"/>
      <w:r w:rsidRPr="00A35891">
        <w:t>E-mail</w:t>
      </w:r>
      <w:proofErr w:type="spellEnd"/>
      <w:r w:rsidRPr="00A35891">
        <w:t xml:space="preserve"> ______________________  (обязательно)</w:t>
      </w:r>
      <w:r w:rsidRPr="00A35891">
        <w:br/>
        <w:t>Сотовый (или домашний) телефон автора _________________________________________</w:t>
      </w:r>
      <w:r w:rsidRPr="00A35891">
        <w:br/>
      </w:r>
    </w:p>
    <w:p w:rsidR="00A35891" w:rsidRPr="00A35891" w:rsidRDefault="00A35891" w:rsidP="00A35891">
      <w:pPr>
        <w:pStyle w:val="a5"/>
        <w:spacing w:before="0" w:beforeAutospacing="0" w:after="0" w:afterAutospacing="0"/>
      </w:pPr>
      <w:r w:rsidRPr="00A35891">
        <w:t>Фамилия, имя, отчество руководителя работы (полностью) __________________________</w:t>
      </w:r>
      <w:r w:rsidRPr="00A35891">
        <w:br/>
        <w:t>должность____________________________________________________________________</w:t>
      </w:r>
      <w:r w:rsidRPr="00A35891">
        <w:br/>
        <w:t>место работы__________________________________________________________________</w:t>
      </w:r>
      <w:r w:rsidRPr="00A35891">
        <w:br/>
        <w:t xml:space="preserve">телефон для связи (сотовый) ____________________ </w:t>
      </w:r>
      <w:proofErr w:type="spellStart"/>
      <w:r w:rsidRPr="00A35891">
        <w:t>e-mail</w:t>
      </w:r>
      <w:proofErr w:type="spellEnd"/>
      <w:r w:rsidRPr="00A35891">
        <w:t xml:space="preserve"> __________________________</w:t>
      </w:r>
    </w:p>
    <w:p w:rsidR="00A35891" w:rsidRPr="00A35891" w:rsidRDefault="00A35891" w:rsidP="00A35891">
      <w:pPr>
        <w:pStyle w:val="a5"/>
        <w:spacing w:before="0" w:beforeAutospacing="0" w:after="0" w:afterAutospacing="0"/>
      </w:pPr>
      <w:r w:rsidRPr="00A35891">
        <w:br/>
        <w:t>Необходимые технические средства ______________________________________________</w:t>
      </w:r>
    </w:p>
    <w:p w:rsidR="00A35891" w:rsidRPr="00A35891" w:rsidRDefault="00A35891" w:rsidP="00A35891">
      <w:pPr>
        <w:pStyle w:val="a5"/>
        <w:spacing w:before="0" w:beforeAutospacing="0" w:after="0" w:afterAutospacing="0"/>
        <w:rPr>
          <w:b/>
          <w:bCs/>
        </w:rPr>
      </w:pPr>
    </w:p>
    <w:p w:rsidR="00A35891" w:rsidRPr="00A35891" w:rsidRDefault="00A35891" w:rsidP="00A35891">
      <w:pPr>
        <w:pStyle w:val="a5"/>
        <w:spacing w:before="0" w:beforeAutospacing="0" w:after="0" w:afterAutospacing="0"/>
      </w:pPr>
      <w:r w:rsidRPr="00A35891">
        <w:t>Подпись руководителя ОУ______________  /________________/</w:t>
      </w:r>
    </w:p>
    <w:p w:rsidR="00A35891" w:rsidRPr="00A35891" w:rsidRDefault="00A35891" w:rsidP="00A35891">
      <w:pPr>
        <w:pStyle w:val="a5"/>
        <w:spacing w:before="0" w:beforeAutospacing="0" w:after="0" w:afterAutospacing="0"/>
      </w:pPr>
      <w:r w:rsidRPr="00A35891">
        <w:t>Подпись руководителя работы ______________  /________________/</w:t>
      </w:r>
    </w:p>
    <w:p w:rsidR="00A35891" w:rsidRPr="00A35891" w:rsidRDefault="00A35891" w:rsidP="00A35891">
      <w:pPr>
        <w:pStyle w:val="a5"/>
        <w:spacing w:before="0" w:beforeAutospacing="0" w:after="0" w:afterAutospacing="0"/>
      </w:pPr>
      <w:r w:rsidRPr="00A35891">
        <w:t>М.П.</w:t>
      </w:r>
      <w:r w:rsidRPr="00A35891">
        <w:tab/>
      </w:r>
      <w:r w:rsidRPr="00A35891">
        <w:tab/>
      </w:r>
      <w:r w:rsidRPr="00A35891">
        <w:tab/>
      </w:r>
      <w:r w:rsidRPr="00A35891">
        <w:tab/>
      </w:r>
      <w:r w:rsidRPr="00A35891">
        <w:tab/>
      </w:r>
    </w:p>
    <w:p w:rsidR="00A35891" w:rsidRPr="00A35891" w:rsidRDefault="00A35891" w:rsidP="00A35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Дата заполнения ______________</w:t>
      </w:r>
      <w:r w:rsidRPr="00A35891">
        <w:rPr>
          <w:rFonts w:ascii="Times New Roman" w:hAnsi="Times New Roman" w:cs="Times New Roman"/>
          <w:sz w:val="24"/>
          <w:szCs w:val="24"/>
        </w:rPr>
        <w:tab/>
      </w:r>
    </w:p>
    <w:p w:rsidR="00A35891" w:rsidRPr="00A35891" w:rsidRDefault="00A35891" w:rsidP="00A35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891" w:rsidRPr="00A35891" w:rsidRDefault="00A35891" w:rsidP="00A35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891">
        <w:rPr>
          <w:rFonts w:ascii="Times New Roman" w:hAnsi="Times New Roman" w:cs="Times New Roman"/>
          <w:bCs/>
          <w:i/>
          <w:sz w:val="24"/>
          <w:szCs w:val="24"/>
        </w:rPr>
        <w:t xml:space="preserve">* Отправляется </w:t>
      </w:r>
      <w:r w:rsidRPr="00A35891">
        <w:rPr>
          <w:rFonts w:ascii="Times New Roman" w:hAnsi="Times New Roman" w:cs="Times New Roman"/>
          <w:i/>
          <w:sz w:val="24"/>
          <w:szCs w:val="24"/>
        </w:rPr>
        <w:t xml:space="preserve">с тезисами работы </w:t>
      </w:r>
      <w:r w:rsidRPr="00A35891">
        <w:rPr>
          <w:rFonts w:ascii="Times New Roman" w:hAnsi="Times New Roman" w:cs="Times New Roman"/>
          <w:bCs/>
          <w:i/>
          <w:sz w:val="24"/>
          <w:szCs w:val="24"/>
        </w:rPr>
        <w:t xml:space="preserve">по электронной почте </w:t>
      </w:r>
      <w:hyperlink r:id="rId8" w:history="1">
        <w:r w:rsidR="006D0E65" w:rsidRPr="000A4393">
          <w:rPr>
            <w:rStyle w:val="a7"/>
            <w:rFonts w:ascii="Times New Roman" w:hAnsi="Times New Roman" w:cs="Times New Roman"/>
            <w:spacing w:val="-11"/>
            <w:sz w:val="24"/>
            <w:szCs w:val="24"/>
            <w:lang w:val="en-US"/>
          </w:rPr>
          <w:t>odarkuzma</w:t>
        </w:r>
        <w:r w:rsidR="006D0E65" w:rsidRPr="000A4393">
          <w:rPr>
            <w:rStyle w:val="a7"/>
            <w:rFonts w:ascii="Times New Roman" w:hAnsi="Times New Roman" w:cs="Times New Roman"/>
            <w:spacing w:val="-11"/>
            <w:sz w:val="24"/>
            <w:szCs w:val="24"/>
          </w:rPr>
          <w:t>@</w:t>
        </w:r>
        <w:r w:rsidR="006D0E65" w:rsidRPr="000A4393">
          <w:rPr>
            <w:rStyle w:val="a7"/>
            <w:rFonts w:ascii="Times New Roman" w:hAnsi="Times New Roman" w:cs="Times New Roman"/>
            <w:spacing w:val="-11"/>
            <w:sz w:val="24"/>
            <w:szCs w:val="24"/>
            <w:lang w:val="en-US"/>
          </w:rPr>
          <w:t>mail</w:t>
        </w:r>
        <w:r w:rsidR="006D0E65" w:rsidRPr="000A4393">
          <w:rPr>
            <w:rStyle w:val="a7"/>
            <w:rFonts w:ascii="Times New Roman" w:hAnsi="Times New Roman" w:cs="Times New Roman"/>
            <w:spacing w:val="-11"/>
            <w:sz w:val="24"/>
            <w:szCs w:val="24"/>
          </w:rPr>
          <w:t>.</w:t>
        </w:r>
        <w:r w:rsidR="006D0E65" w:rsidRPr="000A4393">
          <w:rPr>
            <w:rStyle w:val="a7"/>
            <w:rFonts w:ascii="Times New Roman" w:hAnsi="Times New Roman" w:cs="Times New Roman"/>
            <w:spacing w:val="-11"/>
            <w:sz w:val="24"/>
            <w:szCs w:val="24"/>
            <w:lang w:val="en-US"/>
          </w:rPr>
          <w:t>ru</w:t>
        </w:r>
      </w:hyperlink>
      <w:r w:rsidR="006D0E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35891">
        <w:rPr>
          <w:rFonts w:ascii="Times New Roman" w:hAnsi="Times New Roman" w:cs="Times New Roman"/>
          <w:i/>
          <w:sz w:val="24"/>
          <w:szCs w:val="24"/>
        </w:rPr>
        <w:t xml:space="preserve">или доставляется по адресу </w:t>
      </w:r>
      <w:smartTag w:uri="urn:schemas-microsoft-com:office:smarttags" w:element="metricconverter">
        <w:smartTagPr>
          <w:attr w:name="ProductID" w:val="425354, г"/>
        </w:smartTagPr>
        <w:r w:rsidRPr="00A35891">
          <w:rPr>
            <w:rFonts w:ascii="Times New Roman" w:hAnsi="Times New Roman" w:cs="Times New Roman"/>
            <w:i/>
            <w:sz w:val="24"/>
            <w:szCs w:val="24"/>
          </w:rPr>
          <w:t>425354, г</w:t>
        </w:r>
      </w:smartTag>
      <w:r w:rsidRPr="00A35891">
        <w:rPr>
          <w:rFonts w:ascii="Times New Roman" w:hAnsi="Times New Roman" w:cs="Times New Roman"/>
          <w:i/>
          <w:sz w:val="24"/>
          <w:szCs w:val="24"/>
        </w:rPr>
        <w:t xml:space="preserve">. Козьмодемьянск, ул. </w:t>
      </w:r>
      <w:proofErr w:type="gramStart"/>
      <w:r w:rsidRPr="00A35891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 w:rsidRPr="00A35891">
        <w:rPr>
          <w:rFonts w:ascii="Times New Roman" w:hAnsi="Times New Roman" w:cs="Times New Roman"/>
          <w:i/>
          <w:sz w:val="24"/>
          <w:szCs w:val="24"/>
        </w:rPr>
        <w:t>, д.33.</w:t>
      </w:r>
    </w:p>
    <w:p w:rsidR="00A35891" w:rsidRPr="00A35891" w:rsidRDefault="00A35891" w:rsidP="00A35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891" w:rsidRPr="00A35891" w:rsidRDefault="00A35891" w:rsidP="00A35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168AF" w:rsidRDefault="007168AF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168AF" w:rsidRDefault="007168AF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168AF" w:rsidRDefault="007168AF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168AF" w:rsidRDefault="007168AF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168AF" w:rsidRDefault="007168AF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168AF" w:rsidRDefault="007168AF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168AF" w:rsidRDefault="007168AF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168AF" w:rsidRDefault="007168AF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168AF" w:rsidRDefault="007168AF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168AF" w:rsidRDefault="007168AF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7168AF" w:rsidRDefault="007168AF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35891" w:rsidRDefault="00A35891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12088E" w:rsidRDefault="0012088E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12088E" w:rsidRDefault="0012088E" w:rsidP="00A35891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35891" w:rsidRPr="00A35891" w:rsidRDefault="00A35891" w:rsidP="00A35891">
      <w:pPr>
        <w:spacing w:after="0" w:line="240" w:lineRule="auto"/>
        <w:jc w:val="right"/>
        <w:rPr>
          <w:rStyle w:val="a6"/>
          <w:rFonts w:ascii="Times New Roman" w:hAnsi="Times New Roman" w:cs="Times New Roman"/>
          <w:bCs/>
          <w:i w:val="0"/>
          <w:sz w:val="24"/>
          <w:szCs w:val="24"/>
        </w:rPr>
      </w:pPr>
      <w:r w:rsidRPr="00A35891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Приложение 4. </w:t>
      </w:r>
      <w:r w:rsidRPr="00A3589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Образец титульного листа</w:t>
      </w:r>
    </w:p>
    <w:p w:rsidR="00A35891" w:rsidRDefault="00A35891" w:rsidP="00A35891">
      <w:pPr>
        <w:pStyle w:val="a5"/>
        <w:spacing w:before="0" w:beforeAutospacing="0" w:after="0" w:afterAutospacing="0"/>
      </w:pPr>
    </w:p>
    <w:p w:rsidR="007168AF" w:rsidRPr="00A35891" w:rsidRDefault="007168AF" w:rsidP="00A35891">
      <w:pPr>
        <w:pStyle w:val="a5"/>
        <w:spacing w:before="0" w:beforeAutospacing="0" w:after="0" w:afterAutospacing="0"/>
      </w:pPr>
    </w:p>
    <w:p w:rsidR="00A35891" w:rsidRPr="00A35891" w:rsidRDefault="00B839C2" w:rsidP="00A35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8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E65">
        <w:rPr>
          <w:rFonts w:ascii="Times New Roman" w:hAnsi="Times New Roman" w:cs="Times New Roman"/>
          <w:b/>
          <w:sz w:val="24"/>
          <w:szCs w:val="24"/>
        </w:rPr>
        <w:t>Республиканская</w:t>
      </w:r>
      <w:r w:rsidR="006D0E65" w:rsidRPr="00A35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E65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  <w:r w:rsidR="006D0E65" w:rsidRPr="00A35891">
        <w:rPr>
          <w:rFonts w:ascii="Times New Roman" w:hAnsi="Times New Roman" w:cs="Times New Roman"/>
          <w:b/>
          <w:sz w:val="24"/>
          <w:szCs w:val="24"/>
        </w:rPr>
        <w:t xml:space="preserve"> обучающихся общеобразовательных учреждений «Шаг в науку»</w:t>
      </w:r>
    </w:p>
    <w:p w:rsidR="00A35891" w:rsidRDefault="00333008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008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line id="_x0000_s1026" style="position:absolute;z-index:251660288" from="26.7pt,2.45pt" to="428.25pt,2.45pt"/>
        </w:pict>
      </w:r>
    </w:p>
    <w:p w:rsidR="007168AF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Pr="00A35891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891" w:rsidRPr="00A35891" w:rsidRDefault="00A35891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Секция: Исследования по экологии, химии и биологии</w:t>
      </w:r>
    </w:p>
    <w:p w:rsidR="00A35891" w:rsidRPr="00A35891" w:rsidRDefault="00A35891" w:rsidP="00A35891">
      <w:pPr>
        <w:pStyle w:val="2"/>
        <w:keepNext w:val="0"/>
        <w:widowControl w:val="0"/>
        <w:tabs>
          <w:tab w:val="left" w:pos="0"/>
        </w:tabs>
        <w:ind w:left="0"/>
        <w:rPr>
          <w:b w:val="0"/>
          <w:sz w:val="24"/>
          <w:szCs w:val="24"/>
        </w:rPr>
      </w:pPr>
    </w:p>
    <w:p w:rsidR="00A35891" w:rsidRDefault="00A35891" w:rsidP="00A35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Pr="00A35891" w:rsidRDefault="007168AF" w:rsidP="00A35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891" w:rsidRPr="00A35891" w:rsidRDefault="00A35891" w:rsidP="00A35891">
      <w:pPr>
        <w:pStyle w:val="2"/>
        <w:keepNext w:val="0"/>
        <w:widowControl w:val="0"/>
        <w:tabs>
          <w:tab w:val="left" w:pos="0"/>
        </w:tabs>
        <w:ind w:left="0"/>
        <w:rPr>
          <w:b w:val="0"/>
          <w:sz w:val="24"/>
          <w:szCs w:val="24"/>
        </w:rPr>
      </w:pPr>
      <w:r w:rsidRPr="00A35891">
        <w:rPr>
          <w:b w:val="0"/>
          <w:sz w:val="24"/>
          <w:szCs w:val="24"/>
        </w:rPr>
        <w:t>Исследовательская работа</w:t>
      </w:r>
    </w:p>
    <w:p w:rsidR="00A35891" w:rsidRDefault="00A35891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Pr="00A35891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891" w:rsidRPr="00A35891" w:rsidRDefault="00A35891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91">
        <w:rPr>
          <w:rFonts w:ascii="Times New Roman" w:hAnsi="Times New Roman" w:cs="Times New Roman"/>
          <w:b/>
          <w:sz w:val="24"/>
          <w:szCs w:val="24"/>
        </w:rPr>
        <w:t>ЭЛЕКТРОМАГНИТНЫЕ ПОЛЯ И ЭКОЛОГИЯ ЧЕЛОВЕКА</w:t>
      </w:r>
    </w:p>
    <w:p w:rsidR="00A35891" w:rsidRPr="00A35891" w:rsidRDefault="00A35891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91" w:rsidRPr="00A35891" w:rsidRDefault="00A35891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91" w:rsidRPr="00A35891" w:rsidRDefault="00A35891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Иванов Кирилл, Сидоров Максим</w:t>
      </w:r>
    </w:p>
    <w:p w:rsidR="00A35891" w:rsidRPr="00A35891" w:rsidRDefault="00A35891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891" w:rsidRPr="00A35891" w:rsidRDefault="00A35891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ГБОУ «……</w:t>
      </w:r>
      <w:r w:rsidR="006D0E65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A35891">
        <w:rPr>
          <w:rFonts w:ascii="Times New Roman" w:hAnsi="Times New Roman" w:cs="Times New Roman"/>
          <w:sz w:val="24"/>
          <w:szCs w:val="24"/>
        </w:rPr>
        <w:t>..», 11 класс</w:t>
      </w:r>
    </w:p>
    <w:p w:rsidR="00A35891" w:rsidRPr="00A35891" w:rsidRDefault="00A35891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891" w:rsidRDefault="00A35891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8AF" w:rsidRPr="00A35891" w:rsidRDefault="007168AF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91" w:rsidRPr="00A35891" w:rsidRDefault="00A35891" w:rsidP="00A358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91" w:rsidRPr="00A35891" w:rsidRDefault="00A35891" w:rsidP="00A35891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A35891" w:rsidRPr="00A35891" w:rsidRDefault="00A35891" w:rsidP="00A35891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 xml:space="preserve">Макарова И.Н., учитель I </w:t>
      </w:r>
      <w:r w:rsidR="006D0E65">
        <w:rPr>
          <w:rFonts w:ascii="Times New Roman" w:hAnsi="Times New Roman" w:cs="Times New Roman"/>
          <w:sz w:val="24"/>
          <w:szCs w:val="24"/>
        </w:rPr>
        <w:t xml:space="preserve">кв. </w:t>
      </w:r>
      <w:r w:rsidRPr="00A35891">
        <w:rPr>
          <w:rFonts w:ascii="Times New Roman" w:hAnsi="Times New Roman" w:cs="Times New Roman"/>
          <w:sz w:val="24"/>
          <w:szCs w:val="24"/>
        </w:rPr>
        <w:t xml:space="preserve">категории </w:t>
      </w:r>
    </w:p>
    <w:p w:rsidR="00A35891" w:rsidRPr="00A35891" w:rsidRDefault="00A35891" w:rsidP="00A35891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891">
        <w:rPr>
          <w:rFonts w:ascii="Times New Roman" w:hAnsi="Times New Roman" w:cs="Times New Roman"/>
          <w:sz w:val="24"/>
          <w:szCs w:val="24"/>
        </w:rPr>
        <w:t>ГБОУ РМЭ</w:t>
      </w:r>
      <w:proofErr w:type="gramStart"/>
      <w:r w:rsidRPr="00A35891">
        <w:rPr>
          <w:rFonts w:ascii="Times New Roman" w:hAnsi="Times New Roman" w:cs="Times New Roman"/>
          <w:sz w:val="24"/>
          <w:szCs w:val="24"/>
        </w:rPr>
        <w:t xml:space="preserve"> «………</w:t>
      </w:r>
      <w:r w:rsidR="006D0E65">
        <w:rPr>
          <w:rFonts w:ascii="Times New Roman" w:hAnsi="Times New Roman" w:cs="Times New Roman"/>
          <w:sz w:val="24"/>
          <w:szCs w:val="24"/>
        </w:rPr>
        <w:t>…....</w:t>
      </w:r>
      <w:r w:rsidRPr="00A35891">
        <w:rPr>
          <w:rFonts w:ascii="Times New Roman" w:hAnsi="Times New Roman" w:cs="Times New Roman"/>
          <w:sz w:val="24"/>
          <w:szCs w:val="24"/>
        </w:rPr>
        <w:t>……………...»</w:t>
      </w:r>
      <w:proofErr w:type="gramEnd"/>
    </w:p>
    <w:p w:rsidR="00A35891" w:rsidRPr="00A35891" w:rsidRDefault="00A35891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891" w:rsidRPr="00A35891" w:rsidRDefault="00A35891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891" w:rsidRDefault="00A35891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AF" w:rsidRDefault="007168AF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E65" w:rsidRDefault="006D0E65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E65" w:rsidRPr="00A35891" w:rsidRDefault="006D0E65" w:rsidP="00A358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891" w:rsidRDefault="007168AF" w:rsidP="007168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Козьмодемьянск</w:t>
      </w:r>
      <w:r w:rsidR="00A35891" w:rsidRPr="00A35891">
        <w:rPr>
          <w:rFonts w:ascii="Times New Roman" w:hAnsi="Times New Roman" w:cs="Times New Roman"/>
          <w:sz w:val="24"/>
          <w:szCs w:val="24"/>
        </w:rPr>
        <w:t>, 201</w:t>
      </w:r>
      <w:r w:rsidR="006D0E65">
        <w:rPr>
          <w:rFonts w:ascii="Times New Roman" w:hAnsi="Times New Roman" w:cs="Times New Roman"/>
          <w:sz w:val="24"/>
          <w:szCs w:val="24"/>
        </w:rPr>
        <w:t>4</w:t>
      </w:r>
    </w:p>
    <w:p w:rsidR="007520F2" w:rsidRDefault="007520F2" w:rsidP="007168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710" w:rsidRDefault="00555710" w:rsidP="00B839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55710" w:rsidSect="00E4004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839C2" w:rsidRPr="00B839C2" w:rsidRDefault="00B839C2" w:rsidP="00B839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5</w:t>
      </w:r>
    </w:p>
    <w:p w:rsidR="00B839C2" w:rsidRPr="00B839C2" w:rsidRDefault="00B839C2" w:rsidP="00B839C2">
      <w:pPr>
        <w:suppressAutoHyphens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79" w:type="dxa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1"/>
        <w:gridCol w:w="2"/>
        <w:gridCol w:w="111"/>
        <w:gridCol w:w="2"/>
        <w:gridCol w:w="188"/>
        <w:gridCol w:w="12"/>
        <w:gridCol w:w="207"/>
        <w:gridCol w:w="112"/>
        <w:gridCol w:w="19"/>
        <w:gridCol w:w="74"/>
        <w:gridCol w:w="207"/>
        <w:gridCol w:w="208"/>
        <w:gridCol w:w="184"/>
        <w:gridCol w:w="25"/>
        <w:gridCol w:w="1"/>
        <w:gridCol w:w="130"/>
        <w:gridCol w:w="24"/>
        <w:gridCol w:w="54"/>
        <w:gridCol w:w="180"/>
        <w:gridCol w:w="29"/>
        <w:gridCol w:w="133"/>
        <w:gridCol w:w="24"/>
        <w:gridCol w:w="13"/>
        <w:gridCol w:w="26"/>
        <w:gridCol w:w="13"/>
        <w:gridCol w:w="198"/>
        <w:gridCol w:w="12"/>
        <w:gridCol w:w="14"/>
        <w:gridCol w:w="50"/>
        <w:gridCol w:w="24"/>
        <w:gridCol w:w="295"/>
        <w:gridCol w:w="27"/>
        <w:gridCol w:w="308"/>
        <w:gridCol w:w="28"/>
        <w:gridCol w:w="271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4"/>
        <w:gridCol w:w="27"/>
        <w:gridCol w:w="24"/>
        <w:gridCol w:w="15"/>
        <w:gridCol w:w="122"/>
        <w:gridCol w:w="175"/>
        <w:gridCol w:w="24"/>
        <w:gridCol w:w="12"/>
        <w:gridCol w:w="168"/>
        <w:gridCol w:w="16"/>
        <w:gridCol w:w="10"/>
        <w:gridCol w:w="20"/>
        <w:gridCol w:w="211"/>
        <w:gridCol w:w="211"/>
        <w:gridCol w:w="211"/>
        <w:gridCol w:w="175"/>
        <w:gridCol w:w="26"/>
        <w:gridCol w:w="14"/>
        <w:gridCol w:w="212"/>
        <w:gridCol w:w="84"/>
        <w:gridCol w:w="16"/>
        <w:gridCol w:w="12"/>
        <w:gridCol w:w="26"/>
        <w:gridCol w:w="73"/>
        <w:gridCol w:w="211"/>
        <w:gridCol w:w="26"/>
        <w:gridCol w:w="26"/>
        <w:gridCol w:w="159"/>
        <w:gridCol w:w="41"/>
        <w:gridCol w:w="175"/>
        <w:gridCol w:w="432"/>
      </w:tblGrid>
      <w:tr w:rsidR="00B839C2" w:rsidRPr="00B839C2" w:rsidTr="00B45D07">
        <w:trPr>
          <w:trHeight w:hRule="exact" w:val="227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321" w:type="dxa"/>
            <w:gridSpan w:val="73"/>
            <w:tcBorders>
              <w:top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>Форма № ПД-4</w:t>
            </w:r>
          </w:p>
        </w:tc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839C2" w:rsidRPr="00B839C2" w:rsidTr="00B45D07">
        <w:trPr>
          <w:trHeight w:hRule="exact" w:val="405"/>
        </w:trPr>
        <w:tc>
          <w:tcPr>
            <w:tcW w:w="2513" w:type="dxa"/>
            <w:gridSpan w:val="2"/>
            <w:vMerge w:val="restart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 </w:t>
            </w:r>
            <w:proofErr w:type="spellStart"/>
            <w:r w:rsidRPr="00B8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</w:t>
            </w:r>
            <w:proofErr w:type="spellEnd"/>
            <w:r w:rsidRPr="00B8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 е </w:t>
            </w:r>
            <w:proofErr w:type="spellStart"/>
            <w:r w:rsidRPr="00B8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щ</w:t>
            </w:r>
            <w:proofErr w:type="spellEnd"/>
            <w:r w:rsidRPr="00B8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е </w:t>
            </w:r>
            <w:proofErr w:type="spellStart"/>
            <w:r w:rsidRPr="00B8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</w:t>
            </w:r>
            <w:proofErr w:type="spellEnd"/>
            <w:r w:rsidRPr="00B8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 е</w:t>
            </w: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21" w:type="dxa"/>
            <w:gridSpan w:val="73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УФК по Республике Марий Эл (ГБОУ РМЭ «Школа г. Козьмодемьянска» л/с 20086Х45710)                                     </w:t>
            </w: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121701001</w:t>
            </w: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vMerge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7321" w:type="dxa"/>
            <w:gridSpan w:val="73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(наименование получателя платежа)</w:t>
            </w: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17" w:type="dxa"/>
            <w:gridSpan w:val="8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73" w:type="dxa"/>
            <w:gridSpan w:val="23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4231" w:type="dxa"/>
            <w:gridSpan w:val="42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(номер счета получателя платежа)</w:t>
            </w: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B839C2" w:rsidRPr="00B839C2" w:rsidTr="00B45D07">
        <w:trPr>
          <w:trHeight w:hRule="exact" w:val="217"/>
        </w:trPr>
        <w:tc>
          <w:tcPr>
            <w:tcW w:w="2513" w:type="dxa"/>
            <w:gridSpan w:val="2"/>
            <w:vMerge w:val="restart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8" w:type="dxa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</w:p>
        </w:tc>
        <w:tc>
          <w:tcPr>
            <w:tcW w:w="4677" w:type="dxa"/>
            <w:gridSpan w:val="46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Отделение-НБ</w:t>
            </w:r>
            <w:proofErr w:type="spellEnd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Республика Марий Эл  г</w:t>
            </w:r>
            <w:proofErr w:type="gramStart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.Й</w:t>
            </w:r>
            <w:proofErr w:type="gramEnd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ошкар-Ола</w:t>
            </w:r>
          </w:p>
        </w:tc>
        <w:tc>
          <w:tcPr>
            <w:tcW w:w="547" w:type="dxa"/>
            <w:gridSpan w:val="8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vMerge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88" w:type="dxa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4677" w:type="dxa"/>
            <w:gridSpan w:val="46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6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ОКТМО 88715000</w:t>
            </w: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90" w:type="dxa"/>
            <w:gridSpan w:val="31"/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Номер </w:t>
            </w:r>
            <w:proofErr w:type="spellStart"/>
            <w:r w:rsidRPr="00B839C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кор</w:t>
            </w:r>
            <w:proofErr w:type="spellEnd"/>
            <w:r w:rsidRPr="00B839C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./</w:t>
            </w:r>
            <w:proofErr w:type="spellStart"/>
            <w:r w:rsidRPr="00B839C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сч</w:t>
            </w:r>
            <w:proofErr w:type="spellEnd"/>
            <w:r w:rsidRPr="00B839C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74" w:type="dxa"/>
            <w:gridSpan w:val="34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КБК 00000000000000000130</w:t>
            </w:r>
          </w:p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4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27" w:type="dxa"/>
            <w:gridSpan w:val="35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20086Х45710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3674" w:type="dxa"/>
            <w:gridSpan w:val="34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3227" w:type="dxa"/>
            <w:gridSpan w:val="35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(номер лицевого счета (код) плательщика)</w:t>
            </w: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4" w:type="dxa"/>
            <w:gridSpan w:val="19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 И. О. плательщика</w:t>
            </w:r>
          </w:p>
        </w:tc>
        <w:tc>
          <w:tcPr>
            <w:tcW w:w="5497" w:type="dxa"/>
            <w:gridSpan w:val="54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824" w:type="dxa"/>
            <w:gridSpan w:val="19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5497" w:type="dxa"/>
            <w:gridSpan w:val="54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5" w:type="dxa"/>
            <w:gridSpan w:val="15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Адрес плательщика</w:t>
            </w:r>
          </w:p>
        </w:tc>
        <w:tc>
          <w:tcPr>
            <w:tcW w:w="5696" w:type="dxa"/>
            <w:gridSpan w:val="58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625" w:type="dxa"/>
            <w:gridSpan w:val="15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5696" w:type="dxa"/>
            <w:gridSpan w:val="58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1" w:type="dxa"/>
            <w:gridSpan w:val="9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5" w:type="dxa"/>
            <w:gridSpan w:val="5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335" w:type="dxa"/>
            <w:gridSpan w:val="2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75" w:type="dxa"/>
            <w:gridSpan w:val="23"/>
            <w:vAlign w:val="bottom"/>
          </w:tcPr>
          <w:p w:rsidR="00B839C2" w:rsidRPr="00B839C2" w:rsidRDefault="00B839C2" w:rsidP="00B839C2">
            <w:pPr>
              <w:tabs>
                <w:tab w:val="right" w:pos="2547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коп.</w:t>
            </w: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4" w:type="dxa"/>
            <w:gridSpan w:val="6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336" w:type="dxa"/>
            <w:gridSpan w:val="4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gridSpan w:val="4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коп.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211" w:type="dxa"/>
            <w:gridSpan w:val="9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850" w:type="dxa"/>
            <w:gridSpan w:val="13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395" w:type="dxa"/>
            <w:gridSpan w:val="5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335" w:type="dxa"/>
            <w:gridSpan w:val="2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2575" w:type="dxa"/>
            <w:gridSpan w:val="23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854" w:type="dxa"/>
            <w:gridSpan w:val="7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364" w:type="dxa"/>
            <w:gridSpan w:val="6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336" w:type="dxa"/>
            <w:gridSpan w:val="4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401" w:type="dxa"/>
            <w:gridSpan w:val="4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9" w:type="dxa"/>
            <w:gridSpan w:val="4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848" w:type="dxa"/>
            <w:gridSpan w:val="8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350" w:type="dxa"/>
            <w:gridSpan w:val="8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89" w:type="dxa"/>
            <w:gridSpan w:val="20"/>
            <w:vAlign w:val="bottom"/>
          </w:tcPr>
          <w:p w:rsidR="00B839C2" w:rsidRPr="00B839C2" w:rsidRDefault="00B839C2" w:rsidP="00B839C2">
            <w:pPr>
              <w:tabs>
                <w:tab w:val="right" w:pos="2693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коп</w:t>
            </w:r>
            <w:proofErr w:type="gramStart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4" w:type="dxa"/>
            <w:gridSpan w:val="3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190" w:type="dxa"/>
            <w:gridSpan w:val="11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" w:type="dxa"/>
            <w:gridSpan w:val="5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2" w:type="dxa"/>
            <w:gridSpan w:val="4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" w:type="dxa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End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519" w:type="dxa"/>
            <w:gridSpan w:val="4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848" w:type="dxa"/>
            <w:gridSpan w:val="8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420" w:type="dxa"/>
            <w:gridSpan w:val="5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350" w:type="dxa"/>
            <w:gridSpan w:val="8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2689" w:type="dxa"/>
            <w:gridSpan w:val="20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336" w:type="dxa"/>
            <w:gridSpan w:val="4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204" w:type="dxa"/>
            <w:gridSpan w:val="3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190" w:type="dxa"/>
            <w:gridSpan w:val="11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338" w:type="dxa"/>
            <w:gridSpan w:val="5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252" w:type="dxa"/>
            <w:gridSpan w:val="4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75" w:type="dxa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Кассир</w:t>
            </w: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321" w:type="dxa"/>
            <w:gridSpan w:val="73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B839C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ознакомлен</w:t>
            </w:r>
            <w:proofErr w:type="gramEnd"/>
            <w:r w:rsidRPr="00B839C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и согласен.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B839C2" w:rsidRPr="00B839C2" w:rsidTr="00B45D07">
        <w:trPr>
          <w:trHeight w:hRule="exact" w:val="198"/>
        </w:trPr>
        <w:tc>
          <w:tcPr>
            <w:tcW w:w="2513" w:type="dxa"/>
            <w:gridSpan w:val="2"/>
            <w:tcBorders>
              <w:lef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75" w:type="dxa"/>
            <w:gridSpan w:val="43"/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ar-SA"/>
              </w:rPr>
              <w:t>Подпись плательщика</w:t>
            </w:r>
          </w:p>
        </w:tc>
        <w:tc>
          <w:tcPr>
            <w:tcW w:w="2546" w:type="dxa"/>
            <w:gridSpan w:val="30"/>
            <w:tcBorders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</w:tc>
        <w:tc>
          <w:tcPr>
            <w:tcW w:w="7321" w:type="dxa"/>
            <w:gridSpan w:val="73"/>
            <w:tcBorders>
              <w:bottom w:val="single" w:sz="8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  <w:lang w:eastAsia="ar-SA"/>
              </w:rPr>
            </w:pPr>
          </w:p>
        </w:tc>
        <w:tc>
          <w:tcPr>
            <w:tcW w:w="43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</w:tc>
      </w:tr>
      <w:tr w:rsidR="00B839C2" w:rsidRPr="00B839C2" w:rsidTr="00B45D07">
        <w:trPr>
          <w:trHeight w:hRule="exact" w:val="437"/>
        </w:trPr>
        <w:tc>
          <w:tcPr>
            <w:tcW w:w="2513" w:type="dxa"/>
            <w:gridSpan w:val="2"/>
            <w:vMerge w:val="restart"/>
            <w:tcBorders>
              <w:lef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21" w:type="dxa"/>
            <w:gridSpan w:val="73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УФК по Республике Марий Эл (ГБОУ РМЭ «Школа г. Козьмодемьянска» л/с 20086Х45710)                                     </w:t>
            </w: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121701001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vMerge/>
            <w:tcBorders>
              <w:lef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7321" w:type="dxa"/>
            <w:gridSpan w:val="73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(наименование получателя платежа)</w:t>
            </w: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B839C2" w:rsidRPr="00B839C2" w:rsidTr="00B45D07">
        <w:trPr>
          <w:trHeight w:val="170"/>
        </w:trPr>
        <w:tc>
          <w:tcPr>
            <w:tcW w:w="2513" w:type="dxa"/>
            <w:gridSpan w:val="2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17" w:type="dxa"/>
            <w:gridSpan w:val="8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073" w:type="dxa"/>
            <w:gridSpan w:val="23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4231" w:type="dxa"/>
            <w:gridSpan w:val="42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(номер счета получателя платежа)</w:t>
            </w: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B839C2" w:rsidRPr="00B839C2" w:rsidTr="00B45D07">
        <w:trPr>
          <w:trHeight w:hRule="exact" w:val="217"/>
        </w:trPr>
        <w:tc>
          <w:tcPr>
            <w:tcW w:w="2513" w:type="dxa"/>
            <w:gridSpan w:val="2"/>
            <w:vMerge w:val="restart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8" w:type="dxa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</w:p>
        </w:tc>
        <w:tc>
          <w:tcPr>
            <w:tcW w:w="4677" w:type="dxa"/>
            <w:gridSpan w:val="46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Отделение-НБ</w:t>
            </w:r>
            <w:proofErr w:type="spellEnd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Республика Марий Эл  г</w:t>
            </w:r>
            <w:proofErr w:type="gramStart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.Й</w:t>
            </w:r>
            <w:proofErr w:type="gramEnd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ошкар-Ола</w:t>
            </w:r>
          </w:p>
        </w:tc>
        <w:tc>
          <w:tcPr>
            <w:tcW w:w="547" w:type="dxa"/>
            <w:gridSpan w:val="8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vMerge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88" w:type="dxa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677" w:type="dxa"/>
            <w:gridSpan w:val="46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6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ОКТМО 88715000</w:t>
            </w: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90" w:type="dxa"/>
            <w:gridSpan w:val="31"/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Номер </w:t>
            </w:r>
            <w:proofErr w:type="spellStart"/>
            <w:r w:rsidRPr="00B839C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кор</w:t>
            </w:r>
            <w:proofErr w:type="spellEnd"/>
            <w:r w:rsidRPr="00B839C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./</w:t>
            </w:r>
            <w:proofErr w:type="spellStart"/>
            <w:r w:rsidRPr="00B839C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сч</w:t>
            </w:r>
            <w:proofErr w:type="spellEnd"/>
            <w:r w:rsidRPr="00B839C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rPr>
          <w:trHeight w:val="149"/>
        </w:trPr>
        <w:tc>
          <w:tcPr>
            <w:tcW w:w="2513" w:type="dxa"/>
            <w:gridSpan w:val="2"/>
            <w:tcBorders>
              <w:lef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03" w:type="dxa"/>
            <w:gridSpan w:val="35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КБК 00000000000000000130</w:t>
            </w:r>
          </w:p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4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8" w:type="dxa"/>
            <w:gridSpan w:val="34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20086Х45710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3703" w:type="dxa"/>
            <w:gridSpan w:val="35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3198" w:type="dxa"/>
            <w:gridSpan w:val="34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(номер лицевого счета (код) плательщика)</w:t>
            </w: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gridSpan w:val="20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 И. О. плательщика</w:t>
            </w:r>
          </w:p>
        </w:tc>
        <w:tc>
          <w:tcPr>
            <w:tcW w:w="5471" w:type="dxa"/>
            <w:gridSpan w:val="53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850" w:type="dxa"/>
            <w:gridSpan w:val="20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5471" w:type="dxa"/>
            <w:gridSpan w:val="53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4" w:type="dxa"/>
            <w:gridSpan w:val="16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Адрес плательщика</w:t>
            </w:r>
          </w:p>
        </w:tc>
        <w:tc>
          <w:tcPr>
            <w:tcW w:w="5667" w:type="dxa"/>
            <w:gridSpan w:val="57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3" w:type="dxa"/>
            <w:gridSpan w:val="2"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654" w:type="dxa"/>
            <w:gridSpan w:val="16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5667" w:type="dxa"/>
            <w:gridSpan w:val="57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B839C2" w:rsidRPr="00B839C2" w:rsidTr="00B45D07">
        <w:tc>
          <w:tcPr>
            <w:tcW w:w="2511" w:type="dxa"/>
            <w:vMerge w:val="restart"/>
            <w:tcBorders>
              <w:lef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Квитанция</w:t>
            </w:r>
            <w:r w:rsidRPr="00B8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Кассир</w:t>
            </w: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9" w:type="dxa"/>
            <w:gridSpan w:val="12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gridSpan w:val="4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336" w:type="dxa"/>
            <w:gridSpan w:val="2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73" w:type="dxa"/>
            <w:gridSpan w:val="24"/>
            <w:vAlign w:val="bottom"/>
          </w:tcPr>
          <w:p w:rsidR="00B839C2" w:rsidRPr="00B839C2" w:rsidRDefault="00B839C2" w:rsidP="00B839C2">
            <w:pPr>
              <w:tabs>
                <w:tab w:val="right" w:pos="2547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коп.</w:t>
            </w: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4" w:type="dxa"/>
            <w:gridSpan w:val="6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336" w:type="dxa"/>
            <w:gridSpan w:val="4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dxa"/>
            <w:gridSpan w:val="3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коп.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c>
          <w:tcPr>
            <w:tcW w:w="2511" w:type="dxa"/>
            <w:vMerge/>
            <w:tcBorders>
              <w:lef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239" w:type="dxa"/>
            <w:gridSpan w:val="12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gridSpan w:val="13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396" w:type="dxa"/>
            <w:gridSpan w:val="4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336" w:type="dxa"/>
            <w:gridSpan w:val="2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573" w:type="dxa"/>
            <w:gridSpan w:val="24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854" w:type="dxa"/>
            <w:gridSpan w:val="6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gridSpan w:val="6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336" w:type="dxa"/>
            <w:gridSpan w:val="4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375" w:type="dxa"/>
            <w:gridSpan w:val="3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B839C2" w:rsidRPr="00B839C2" w:rsidTr="00B45D07">
        <w:tc>
          <w:tcPr>
            <w:tcW w:w="2511" w:type="dxa"/>
            <w:vMerge/>
            <w:tcBorders>
              <w:lef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gridSpan w:val="6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853" w:type="dxa"/>
            <w:gridSpan w:val="8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350" w:type="dxa"/>
            <w:gridSpan w:val="8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89" w:type="dxa"/>
            <w:gridSpan w:val="20"/>
            <w:vAlign w:val="bottom"/>
          </w:tcPr>
          <w:p w:rsidR="00B839C2" w:rsidRPr="00B839C2" w:rsidRDefault="00B839C2" w:rsidP="00B839C2">
            <w:pPr>
              <w:tabs>
                <w:tab w:val="right" w:pos="2693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коп</w:t>
            </w:r>
            <w:proofErr w:type="gramStart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6" w:type="dxa"/>
            <w:gridSpan w:val="3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190" w:type="dxa"/>
            <w:gridSpan w:val="11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2" w:type="dxa"/>
            <w:gridSpan w:val="4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2" w:type="dxa"/>
            <w:gridSpan w:val="4"/>
            <w:tcBorders>
              <w:bottom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" w:type="dxa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End"/>
            <w:r w:rsidRPr="00B839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rPr>
          <w:trHeight w:val="454"/>
        </w:trPr>
        <w:tc>
          <w:tcPr>
            <w:tcW w:w="2511" w:type="dxa"/>
            <w:tcBorders>
              <w:lef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323" w:type="dxa"/>
            <w:gridSpan w:val="74"/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B839C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ознакомлен</w:t>
            </w:r>
            <w:proofErr w:type="gramEnd"/>
            <w:r w:rsidRPr="00B839C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и согласен.</w:t>
            </w:r>
          </w:p>
        </w:tc>
        <w:tc>
          <w:tcPr>
            <w:tcW w:w="432" w:type="dxa"/>
            <w:tcBorders>
              <w:right w:val="single" w:sz="4" w:space="0" w:color="000000"/>
            </w:tcBorders>
            <w:vAlign w:val="bottom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B839C2" w:rsidRPr="00B839C2" w:rsidTr="00B45D07">
        <w:trPr>
          <w:trHeight w:hRule="exact" w:val="143"/>
        </w:trPr>
        <w:tc>
          <w:tcPr>
            <w:tcW w:w="2511" w:type="dxa"/>
            <w:tcBorders>
              <w:lef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1" w:type="dxa"/>
            <w:gridSpan w:val="45"/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ar-SA"/>
              </w:rPr>
            </w:pPr>
            <w:r w:rsidRPr="00B839C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ar-SA"/>
              </w:rPr>
              <w:t>Подпись плательщика</w:t>
            </w:r>
          </w:p>
        </w:tc>
        <w:tc>
          <w:tcPr>
            <w:tcW w:w="2522" w:type="dxa"/>
            <w:gridSpan w:val="29"/>
            <w:tcBorders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39C2" w:rsidRPr="00B839C2" w:rsidTr="00B45D07">
        <w:trPr>
          <w:trHeight w:val="75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323" w:type="dxa"/>
            <w:gridSpan w:val="74"/>
            <w:tcBorders>
              <w:bottom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39C2" w:rsidRPr="00B839C2" w:rsidRDefault="00B839C2" w:rsidP="00B839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9C2" w:rsidRPr="00B839C2" w:rsidRDefault="00B839C2" w:rsidP="00B83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0F2" w:rsidRDefault="007520F2" w:rsidP="007168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9C2" w:rsidRDefault="00B839C2" w:rsidP="007168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0F2" w:rsidRPr="00A35891" w:rsidRDefault="007520F2" w:rsidP="007168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20F2" w:rsidRPr="00A35891" w:rsidSect="005557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7E6935"/>
    <w:multiLevelType w:val="hybridMultilevel"/>
    <w:tmpl w:val="E3F0F7AE"/>
    <w:lvl w:ilvl="0" w:tplc="B7968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1152B4"/>
    <w:multiLevelType w:val="hybridMultilevel"/>
    <w:tmpl w:val="1F3C9DE0"/>
    <w:lvl w:ilvl="0" w:tplc="55FE77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42B99"/>
    <w:multiLevelType w:val="hybridMultilevel"/>
    <w:tmpl w:val="AC0818C6"/>
    <w:lvl w:ilvl="0" w:tplc="E15052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5348"/>
    <w:multiLevelType w:val="hybridMultilevel"/>
    <w:tmpl w:val="7DE0974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255F8"/>
    <w:multiLevelType w:val="hybridMultilevel"/>
    <w:tmpl w:val="C946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91150"/>
    <w:multiLevelType w:val="hybridMultilevel"/>
    <w:tmpl w:val="FF447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BA3B56"/>
    <w:multiLevelType w:val="hybridMultilevel"/>
    <w:tmpl w:val="1602A1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891"/>
    <w:rsid w:val="000060CF"/>
    <w:rsid w:val="000172EC"/>
    <w:rsid w:val="000744D2"/>
    <w:rsid w:val="0012088E"/>
    <w:rsid w:val="001254A5"/>
    <w:rsid w:val="0017276B"/>
    <w:rsid w:val="0017636F"/>
    <w:rsid w:val="003167DB"/>
    <w:rsid w:val="00333008"/>
    <w:rsid w:val="00353861"/>
    <w:rsid w:val="004730B9"/>
    <w:rsid w:val="004F6B94"/>
    <w:rsid w:val="00555710"/>
    <w:rsid w:val="005A2B27"/>
    <w:rsid w:val="005B5EC3"/>
    <w:rsid w:val="00630DA3"/>
    <w:rsid w:val="00631D6C"/>
    <w:rsid w:val="006728EB"/>
    <w:rsid w:val="006D0E65"/>
    <w:rsid w:val="007168AF"/>
    <w:rsid w:val="00736ADB"/>
    <w:rsid w:val="007520F2"/>
    <w:rsid w:val="00780D75"/>
    <w:rsid w:val="00850D5E"/>
    <w:rsid w:val="0089036B"/>
    <w:rsid w:val="00920B2C"/>
    <w:rsid w:val="009C17BE"/>
    <w:rsid w:val="00A35891"/>
    <w:rsid w:val="00AC0211"/>
    <w:rsid w:val="00B839C2"/>
    <w:rsid w:val="00BC25C8"/>
    <w:rsid w:val="00C15932"/>
    <w:rsid w:val="00C65531"/>
    <w:rsid w:val="00D573B8"/>
    <w:rsid w:val="00D60BD9"/>
    <w:rsid w:val="00D82E11"/>
    <w:rsid w:val="00E40044"/>
    <w:rsid w:val="00E61F55"/>
    <w:rsid w:val="00E838A2"/>
    <w:rsid w:val="00F6254D"/>
    <w:rsid w:val="00F83AB8"/>
    <w:rsid w:val="00FC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B8"/>
  </w:style>
  <w:style w:type="paragraph" w:styleId="2">
    <w:name w:val="heading 2"/>
    <w:basedOn w:val="a"/>
    <w:next w:val="a"/>
    <w:link w:val="20"/>
    <w:qFormat/>
    <w:rsid w:val="00A35891"/>
    <w:pPr>
      <w:keepNext/>
      <w:spacing w:after="0" w:line="240" w:lineRule="auto"/>
      <w:ind w:left="30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358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891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358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A35891"/>
    <w:rPr>
      <w:b/>
      <w:bCs/>
    </w:rPr>
  </w:style>
  <w:style w:type="paragraph" w:customStyle="1" w:styleId="a4">
    <w:name w:val="Содержимое таблицы"/>
    <w:basedOn w:val="a"/>
    <w:rsid w:val="00A358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A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35891"/>
    <w:rPr>
      <w:i/>
      <w:iCs/>
    </w:rPr>
  </w:style>
  <w:style w:type="character" w:styleId="a7">
    <w:name w:val="Hyperlink"/>
    <w:unhideWhenUsed/>
    <w:rsid w:val="00A35891"/>
    <w:rPr>
      <w:color w:val="0000FF"/>
      <w:u w:val="single"/>
    </w:rPr>
  </w:style>
  <w:style w:type="paragraph" w:styleId="3">
    <w:name w:val="Body Text 3"/>
    <w:basedOn w:val="a"/>
    <w:link w:val="30"/>
    <w:rsid w:val="00E4004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4004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rkuzma@mail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darkuzma@mail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1277F2FD2A1641A506C1BF5F488708" ma:contentTypeVersion="0" ma:contentTypeDescription="Создание документа." ma:contentTypeScope="" ma:versionID="b608a491d990b8ec4dd6ab3e52b1b53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FE4FCD-6C54-4464-BBF8-89C7288764C2}"/>
</file>

<file path=customXml/itemProps2.xml><?xml version="1.0" encoding="utf-8"?>
<ds:datastoreItem xmlns:ds="http://schemas.openxmlformats.org/officeDocument/2006/customXml" ds:itemID="{ACB75842-14E1-412C-9C2F-AECE4A821DE7}"/>
</file>

<file path=customXml/itemProps3.xml><?xml version="1.0" encoding="utf-8"?>
<ds:datastoreItem xmlns:ds="http://schemas.openxmlformats.org/officeDocument/2006/customXml" ds:itemID="{9CA28360-C1A4-4E6E-874B-C29CD29FC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Н.А.</dc:creator>
  <cp:keywords/>
  <dc:description/>
  <cp:lastModifiedBy>Толстова Н.А.</cp:lastModifiedBy>
  <cp:revision>14</cp:revision>
  <cp:lastPrinted>2015-02-05T12:27:00Z</cp:lastPrinted>
  <dcterms:created xsi:type="dcterms:W3CDTF">2012-02-13T12:05:00Z</dcterms:created>
  <dcterms:modified xsi:type="dcterms:W3CDTF">2015-02-19T07:14:00Z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0x010100411277F2FD2A1641A506C1BF5F488708</vt:lpwstr>
  </property>
</Properties>
</file>