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  <Override PartName="/word/header1.xml" ContentType="application/vnd.openxmlformats-officedocument.wordprocessingml.header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9FAF4">
      <w:pPr>
        <w:pStyle w:val="7"/>
        <w:spacing w:before="4"/>
        <w:ind w:left="0" w:firstLine="0"/>
        <w:jc w:val="left"/>
        <w:rPr>
          <w:sz w:val="17"/>
        </w:rPr>
      </w:pPr>
      <w:r>
        <w:rPr>
          <w:sz w:val="17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1420" cy="10691495"/>
            <wp:effectExtent l="0" t="0" r="0" b="0"/>
            <wp:wrapNone/>
            <wp:docPr id="1" name="Image 1" descr="Обложка 2024 10 17_01_210 x 2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Обложка 2024 10 17_01_210 x 29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91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AD8EF4">
      <w:pPr>
        <w:pStyle w:val="7"/>
        <w:spacing w:after="0"/>
        <w:jc w:val="left"/>
        <w:rPr>
          <w:sz w:val="17"/>
        </w:rPr>
        <w:sectPr>
          <w:type w:val="continuous"/>
          <w:pgSz w:w="11910" w:h="16840"/>
          <w:pgMar w:top="1920" w:right="283" w:bottom="280" w:left="708" w:header="720" w:footer="720" w:gutter="0"/>
          <w:cols w:space="720" w:num="1"/>
        </w:sectPr>
      </w:pPr>
    </w:p>
    <w:p w14:paraId="3C783747">
      <w:pPr>
        <w:pStyle w:val="7"/>
        <w:ind w:left="4782" w:firstLine="0"/>
        <w:jc w:val="left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0" distR="0">
                <wp:extent cx="762000" cy="219075"/>
                <wp:effectExtent l="0" t="0" r="0" b="0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00" cy="219075"/>
                          <a:chOff x="0" y="0"/>
                          <a:chExt cx="762000" cy="2190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620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0" h="219075">
                                <a:moveTo>
                                  <a:pt x="762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762000" y="219075"/>
                                </a:lnTo>
                                <a:lnTo>
                                  <a:pt x="762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o:spt="203" style="height:17.25pt;width:60pt;" coordsize="762000,219075" o:gfxdata="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L&#10;lX9W1AAAAAQBAAAPAAAAAAAAAAEAIAAAACIAAABkcnMvZG93bnJldi54bWxQSwECFAAUAAAACACH&#10;TuJAgC54R2ECAAALBgAADgAAAAAAAAABACAAAAAjAQAAZHJzL2Uyb0RvYy54bWxQSwUGAAAAAAYA&#10;BgBZAQAA9gUAAAAA&#10;">
                <o:lock v:ext="edit" aspectratio="f"/>
                <v:shape id="Graphic 3" o:spid="_x0000_s1026" o:spt="100" style="position:absolute;left:0;top:0;height:219075;width:762000;" fillcolor="#FFFFFF" filled="t" stroked="f" coordsize="762000,219075" o:gfxdata="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M+ctvQAA&#10;ANoAAAAPAAAAAAAAAAEAIAAAACIAAABkcnMvZG93bnJldi54bWxQSwECFAAUAAAACACHTuJAMy8F&#10;njsAAAA5AAAAEAAAAAAAAAABACAAAAAMAQAAZHJzL3NoYXBleG1sLnhtbFBLBQYAAAAABgAGAFsB&#10;AAC2AwAAAAA=&#10;" path="m762000,0l0,0,0,219075,762000,219075,76200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4BE2A9CD">
      <w:pPr>
        <w:pStyle w:val="7"/>
        <w:spacing w:line="480" w:lineRule="atLeast"/>
        <w:ind w:left="2292" w:right="2085" w:hanging="72"/>
        <w:jc w:val="center"/>
      </w:pPr>
      <w: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3921760</wp:posOffset>
                </wp:positionH>
                <wp:positionV relativeFrom="paragraph">
                  <wp:posOffset>-200025</wp:posOffset>
                </wp:positionV>
                <wp:extent cx="76200" cy="168910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73D0354">
                            <w:pPr>
                              <w:spacing w:before="0" w:line="266" w:lineRule="exact"/>
                              <w:ind w:left="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6" o:spt="202" type="#_x0000_t202" style="position:absolute;left:0pt;margin-left:308.8pt;margin-top:-15.75pt;height:13.3pt;width:6pt;mso-position-horizontal-relative:page;z-index:-251654144;mso-width-relative:page;mso-height-relative:page;" filled="f" stroked="f" coordsize="21600,21600" o:gfxdata="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v&#10;pvFS2QAAAAoBAAAPAAAAAAAAAAEAIAAAACIAAABkcnMvZG93bnJldi54bWxQSwECFAAUAAAACACH&#10;TuJAeMNUB7EBAAByAwAADgAAAAAAAAABACAAAAAoAQAAZHJzL2Uyb0RvYy54bWxQSwUGAAAAAAYA&#10;BgBZAQAAS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73D0354">
                      <w:pPr>
                        <w:spacing w:before="0" w:line="266" w:lineRule="exact"/>
                        <w:ind w:left="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t>Министерство просвещения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4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учреждение</w:t>
      </w:r>
    </w:p>
    <w:p w14:paraId="33C29BCA">
      <w:pPr>
        <w:pStyle w:val="7"/>
        <w:ind w:left="689" w:right="551" w:firstLine="0"/>
        <w:jc w:val="center"/>
      </w:pPr>
      <w:r>
        <w:t>«Центр</w:t>
      </w:r>
      <w:r>
        <w:rPr>
          <w:spacing w:val="-6"/>
        </w:rPr>
        <w:t xml:space="preserve"> </w:t>
      </w:r>
      <w:r>
        <w:t>защиты</w:t>
      </w:r>
      <w:r>
        <w:rPr>
          <w:spacing w:val="-7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</w:t>
      </w:r>
      <w:r>
        <w:rPr>
          <w:spacing w:val="-7"/>
        </w:rPr>
        <w:t xml:space="preserve"> </w:t>
      </w:r>
      <w:r>
        <w:rPr>
          <w:spacing w:val="-2"/>
        </w:rPr>
        <w:t>детей»</w:t>
      </w:r>
    </w:p>
    <w:p w14:paraId="2A4B80C8">
      <w:pPr>
        <w:pStyle w:val="7"/>
        <w:ind w:left="0" w:firstLine="0"/>
        <w:jc w:val="left"/>
      </w:pPr>
    </w:p>
    <w:p w14:paraId="10223BF4">
      <w:pPr>
        <w:pStyle w:val="7"/>
        <w:ind w:left="0" w:firstLine="0"/>
        <w:jc w:val="left"/>
      </w:pPr>
    </w:p>
    <w:p w14:paraId="20A070CB">
      <w:pPr>
        <w:pStyle w:val="7"/>
        <w:ind w:left="0" w:firstLine="0"/>
        <w:jc w:val="left"/>
      </w:pPr>
    </w:p>
    <w:p w14:paraId="639CDDFA">
      <w:pPr>
        <w:pStyle w:val="7"/>
        <w:ind w:left="0" w:firstLine="0"/>
        <w:jc w:val="left"/>
      </w:pPr>
    </w:p>
    <w:p w14:paraId="70C4D770">
      <w:pPr>
        <w:pStyle w:val="7"/>
        <w:ind w:left="0" w:firstLine="0"/>
        <w:jc w:val="left"/>
      </w:pPr>
    </w:p>
    <w:p w14:paraId="16F9090F">
      <w:pPr>
        <w:pStyle w:val="7"/>
        <w:ind w:left="0" w:firstLine="0"/>
        <w:jc w:val="left"/>
      </w:pPr>
    </w:p>
    <w:p w14:paraId="43C5935C">
      <w:pPr>
        <w:pStyle w:val="7"/>
        <w:ind w:left="0" w:firstLine="0"/>
        <w:jc w:val="left"/>
      </w:pPr>
    </w:p>
    <w:p w14:paraId="4CB2FD4F">
      <w:pPr>
        <w:pStyle w:val="7"/>
        <w:ind w:left="0" w:firstLine="0"/>
        <w:jc w:val="left"/>
      </w:pPr>
    </w:p>
    <w:p w14:paraId="33D056F0">
      <w:pPr>
        <w:pStyle w:val="7"/>
        <w:ind w:left="0" w:firstLine="0"/>
        <w:jc w:val="left"/>
      </w:pPr>
    </w:p>
    <w:p w14:paraId="63BAFFA4">
      <w:pPr>
        <w:pStyle w:val="7"/>
        <w:spacing w:before="109"/>
        <w:ind w:left="0" w:firstLine="0"/>
        <w:jc w:val="left"/>
      </w:pPr>
    </w:p>
    <w:p w14:paraId="2F903825">
      <w:pPr>
        <w:spacing w:before="0"/>
        <w:ind w:left="773" w:right="632" w:firstLine="0"/>
        <w:jc w:val="center"/>
        <w:rPr>
          <w:b/>
          <w:sz w:val="28"/>
        </w:rPr>
      </w:pPr>
      <w:r>
        <w:rPr>
          <w:b/>
          <w:sz w:val="28"/>
        </w:rPr>
        <w:t>ВЫЯВЛЕНИЕ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ПРИЗНАКОВ</w:t>
      </w:r>
    </w:p>
    <w:p w14:paraId="7297814B">
      <w:pPr>
        <w:spacing w:before="161"/>
        <w:ind w:left="691" w:right="551" w:firstLine="0"/>
        <w:jc w:val="center"/>
        <w:rPr>
          <w:b/>
          <w:sz w:val="28"/>
        </w:rPr>
      </w:pPr>
      <w:r>
        <w:rPr>
          <w:b/>
          <w:sz w:val="28"/>
        </w:rPr>
        <w:t>СЕКСУАЛЬНОЙ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ЭКСПЛУАТАЦИИ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РЕБЕНКА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ПРИЗНАКОВ</w:t>
      </w:r>
    </w:p>
    <w:p w14:paraId="11A011D6">
      <w:pPr>
        <w:spacing w:before="160" w:line="360" w:lineRule="auto"/>
        <w:ind w:left="773" w:right="629" w:firstLine="0"/>
        <w:jc w:val="center"/>
        <w:rPr>
          <w:b/>
          <w:sz w:val="28"/>
        </w:rPr>
      </w:pPr>
      <w:r>
        <w:rPr>
          <w:b/>
          <w:sz w:val="28"/>
        </w:rPr>
        <w:t>СОВЕРШЕНИЯ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СЕКСУАЛЬНОГО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НАСИЛИЯ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ОТНОШЕНИИ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НЕГО, А ТАКЖЕ ОБЕСПЕЧЕНИЕ ПСИХОЛОГО-ПЕДАГОГИЧЕСКОГО</w:t>
      </w:r>
    </w:p>
    <w:p w14:paraId="1BE6BA7E">
      <w:pPr>
        <w:spacing w:before="1"/>
        <w:ind w:left="693" w:right="551" w:firstLine="0"/>
        <w:jc w:val="center"/>
        <w:rPr>
          <w:b/>
          <w:sz w:val="28"/>
        </w:rPr>
      </w:pPr>
      <w:r>
        <w:rPr>
          <w:b/>
          <w:spacing w:val="-2"/>
          <w:sz w:val="28"/>
        </w:rPr>
        <w:t>СОПРОВОЖДЕНИЯ</w:t>
      </w:r>
    </w:p>
    <w:p w14:paraId="79C5D377">
      <w:pPr>
        <w:pStyle w:val="7"/>
        <w:spacing w:before="321"/>
        <w:ind w:left="0" w:firstLine="0"/>
        <w:jc w:val="left"/>
        <w:rPr>
          <w:b/>
        </w:rPr>
      </w:pPr>
    </w:p>
    <w:p w14:paraId="1A904792">
      <w:pPr>
        <w:pStyle w:val="3"/>
        <w:ind w:left="691" w:right="551"/>
      </w:pPr>
      <w:r>
        <w:t>Методические</w:t>
      </w:r>
      <w:r>
        <w:rPr>
          <w:spacing w:val="-13"/>
        </w:rPr>
        <w:t xml:space="preserve"> </w:t>
      </w:r>
      <w:r>
        <w:rPr>
          <w:spacing w:val="-2"/>
        </w:rPr>
        <w:t>рекомендации</w:t>
      </w:r>
    </w:p>
    <w:p w14:paraId="727C0D1F">
      <w:pPr>
        <w:pStyle w:val="7"/>
        <w:ind w:left="0" w:firstLine="0"/>
        <w:jc w:val="left"/>
        <w:rPr>
          <w:b/>
        </w:rPr>
      </w:pPr>
    </w:p>
    <w:p w14:paraId="62C290EB">
      <w:pPr>
        <w:pStyle w:val="7"/>
        <w:ind w:left="0" w:firstLine="0"/>
        <w:jc w:val="left"/>
        <w:rPr>
          <w:b/>
        </w:rPr>
      </w:pPr>
    </w:p>
    <w:p w14:paraId="15ACF9ED">
      <w:pPr>
        <w:pStyle w:val="7"/>
        <w:ind w:left="0" w:firstLine="0"/>
        <w:jc w:val="left"/>
        <w:rPr>
          <w:b/>
        </w:rPr>
      </w:pPr>
    </w:p>
    <w:p w14:paraId="030B10F4">
      <w:pPr>
        <w:pStyle w:val="7"/>
        <w:ind w:left="0" w:firstLine="0"/>
        <w:jc w:val="left"/>
        <w:rPr>
          <w:b/>
        </w:rPr>
      </w:pPr>
    </w:p>
    <w:p w14:paraId="793E4B4C">
      <w:pPr>
        <w:pStyle w:val="7"/>
        <w:ind w:left="0" w:firstLine="0"/>
        <w:jc w:val="left"/>
        <w:rPr>
          <w:b/>
        </w:rPr>
      </w:pPr>
    </w:p>
    <w:p w14:paraId="5DC7BF31">
      <w:pPr>
        <w:pStyle w:val="7"/>
        <w:ind w:left="0" w:firstLine="0"/>
        <w:jc w:val="left"/>
        <w:rPr>
          <w:b/>
        </w:rPr>
      </w:pPr>
    </w:p>
    <w:p w14:paraId="35687925">
      <w:pPr>
        <w:pStyle w:val="7"/>
        <w:ind w:left="0" w:firstLine="0"/>
        <w:jc w:val="left"/>
        <w:rPr>
          <w:b/>
        </w:rPr>
      </w:pPr>
    </w:p>
    <w:p w14:paraId="6B099FD4">
      <w:pPr>
        <w:pStyle w:val="7"/>
        <w:ind w:left="0" w:firstLine="0"/>
        <w:jc w:val="left"/>
        <w:rPr>
          <w:b/>
        </w:rPr>
      </w:pPr>
    </w:p>
    <w:p w14:paraId="66043D2E">
      <w:pPr>
        <w:pStyle w:val="7"/>
        <w:ind w:left="0" w:firstLine="0"/>
        <w:jc w:val="left"/>
        <w:rPr>
          <w:b/>
        </w:rPr>
      </w:pPr>
    </w:p>
    <w:p w14:paraId="6151F7E9">
      <w:pPr>
        <w:pStyle w:val="7"/>
        <w:ind w:left="0" w:firstLine="0"/>
        <w:jc w:val="left"/>
        <w:rPr>
          <w:b/>
        </w:rPr>
      </w:pPr>
    </w:p>
    <w:p w14:paraId="211BC315">
      <w:pPr>
        <w:pStyle w:val="7"/>
        <w:ind w:left="0" w:firstLine="0"/>
        <w:jc w:val="left"/>
        <w:rPr>
          <w:b/>
        </w:rPr>
      </w:pPr>
    </w:p>
    <w:p w14:paraId="648AFE98">
      <w:pPr>
        <w:pStyle w:val="7"/>
        <w:ind w:left="0" w:firstLine="0"/>
        <w:jc w:val="left"/>
        <w:rPr>
          <w:b/>
        </w:rPr>
      </w:pPr>
    </w:p>
    <w:p w14:paraId="04C52A21">
      <w:pPr>
        <w:pStyle w:val="7"/>
        <w:ind w:left="0" w:firstLine="0"/>
        <w:jc w:val="left"/>
        <w:rPr>
          <w:b/>
        </w:rPr>
      </w:pPr>
    </w:p>
    <w:p w14:paraId="13C647F9">
      <w:pPr>
        <w:pStyle w:val="7"/>
        <w:ind w:left="0" w:firstLine="0"/>
        <w:jc w:val="left"/>
        <w:rPr>
          <w:b/>
        </w:rPr>
      </w:pPr>
    </w:p>
    <w:p w14:paraId="6EB04A24">
      <w:pPr>
        <w:pStyle w:val="7"/>
        <w:ind w:left="0" w:firstLine="0"/>
        <w:jc w:val="left"/>
        <w:rPr>
          <w:b/>
        </w:rPr>
      </w:pPr>
    </w:p>
    <w:p w14:paraId="4B47FC63">
      <w:pPr>
        <w:pStyle w:val="7"/>
        <w:ind w:left="0" w:firstLine="0"/>
        <w:jc w:val="left"/>
        <w:rPr>
          <w:b/>
        </w:rPr>
      </w:pPr>
    </w:p>
    <w:p w14:paraId="3BBEF275">
      <w:pPr>
        <w:pStyle w:val="7"/>
        <w:ind w:left="0" w:firstLine="0"/>
        <w:jc w:val="left"/>
        <w:rPr>
          <w:b/>
        </w:rPr>
      </w:pPr>
    </w:p>
    <w:p w14:paraId="66064B5A">
      <w:pPr>
        <w:pStyle w:val="7"/>
        <w:spacing w:before="162"/>
        <w:ind w:left="0" w:firstLine="0"/>
        <w:jc w:val="left"/>
        <w:rPr>
          <w:b/>
        </w:rPr>
      </w:pPr>
    </w:p>
    <w:p w14:paraId="368FE52A">
      <w:pPr>
        <w:spacing w:before="0"/>
        <w:ind w:left="689" w:right="551" w:firstLine="0"/>
        <w:jc w:val="center"/>
        <w:rPr>
          <w:b/>
          <w:sz w:val="28"/>
        </w:rPr>
      </w:pPr>
      <w:r>
        <w:rPr>
          <w:b/>
          <w:sz w:val="28"/>
        </w:rPr>
        <w:t>Москва,</w:t>
      </w:r>
      <w:r>
        <w:rPr>
          <w:b/>
          <w:spacing w:val="-12"/>
          <w:sz w:val="28"/>
        </w:rPr>
        <w:t xml:space="preserve"> </w:t>
      </w:r>
      <w:r>
        <w:rPr>
          <w:b/>
          <w:spacing w:val="-4"/>
          <w:sz w:val="28"/>
        </w:rPr>
        <w:t>2024</w:t>
      </w:r>
    </w:p>
    <w:p w14:paraId="722D7227">
      <w:pPr>
        <w:spacing w:after="0"/>
        <w:jc w:val="center"/>
        <w:rPr>
          <w:b/>
          <w:sz w:val="28"/>
        </w:rPr>
        <w:sectPr>
          <w:pgSz w:w="11910" w:h="16840"/>
          <w:pgMar w:top="640" w:right="283" w:bottom="280" w:left="708" w:header="720" w:footer="720" w:gutter="0"/>
          <w:cols w:space="720" w:num="1"/>
        </w:sectPr>
      </w:pPr>
    </w:p>
    <w:p w14:paraId="428EE796">
      <w:pPr>
        <w:spacing w:before="68"/>
        <w:ind w:left="424" w:right="0" w:firstLine="0"/>
        <w:jc w:val="left"/>
        <w:rPr>
          <w:sz w:val="24"/>
        </w:rPr>
      </w:pPr>
      <w:r>
        <w:rPr>
          <w:sz w:val="24"/>
        </w:rPr>
        <w:t xml:space="preserve">УДК </w:t>
      </w:r>
      <w:r>
        <w:rPr>
          <w:spacing w:val="-2"/>
          <w:sz w:val="24"/>
        </w:rPr>
        <w:t>37.06+37.075</w:t>
      </w:r>
    </w:p>
    <w:p w14:paraId="6E05CB7B">
      <w:pPr>
        <w:spacing w:before="44" w:line="276" w:lineRule="auto"/>
        <w:ind w:left="424" w:right="8239" w:firstLine="0"/>
        <w:jc w:val="left"/>
        <w:rPr>
          <w:sz w:val="24"/>
        </w:rPr>
      </w:pPr>
      <w:r>
        <w:rPr>
          <w:sz w:val="24"/>
        </w:rPr>
        <w:t>ББК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74.200.26+74.204 </w:t>
      </w:r>
      <w:r>
        <w:rPr>
          <w:spacing w:val="-4"/>
          <w:sz w:val="24"/>
        </w:rPr>
        <w:t>В-95</w:t>
      </w:r>
    </w:p>
    <w:p w14:paraId="7F40FF41">
      <w:pPr>
        <w:pStyle w:val="7"/>
        <w:spacing w:before="40"/>
        <w:ind w:left="0" w:firstLine="0"/>
        <w:jc w:val="left"/>
        <w:rPr>
          <w:sz w:val="24"/>
        </w:rPr>
      </w:pPr>
    </w:p>
    <w:p w14:paraId="7002FE15">
      <w:pPr>
        <w:spacing w:before="0" w:line="278" w:lineRule="auto"/>
        <w:ind w:left="687" w:right="551" w:firstLine="0"/>
        <w:jc w:val="center"/>
        <w:rPr>
          <w:i/>
          <w:sz w:val="24"/>
        </w:rPr>
      </w:pPr>
      <w:r>
        <w:rPr>
          <w:i/>
          <w:sz w:val="24"/>
        </w:rPr>
        <w:t>Методические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рекомендации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подготовлены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ФГБУ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«Центр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защиты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прав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детей» в целях исполнения пункта 6 раздела I Перечня дополнительных мер, направленных</w:t>
      </w:r>
    </w:p>
    <w:p w14:paraId="6737ACA9">
      <w:pPr>
        <w:spacing w:before="0" w:line="276" w:lineRule="auto"/>
        <w:ind w:left="535" w:right="397" w:firstLine="1"/>
        <w:jc w:val="center"/>
        <w:rPr>
          <w:i/>
          <w:sz w:val="24"/>
        </w:rPr>
      </w:pPr>
      <w:r>
        <w:rPr>
          <w:i/>
          <w:sz w:val="24"/>
        </w:rPr>
        <w:t>на координацию деятельности органов и учреждений системы профилактики безнадзорности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правонарушений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несовершеннолетних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предупреждению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преступных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деяний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против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половой неприкосновенности несовершеннолетних на период 2023–2025 годов, утвержденного протоколом заседания Правительственной комиссии по делам несовершеннолетних</w:t>
      </w:r>
    </w:p>
    <w:p w14:paraId="4F49B9BF">
      <w:pPr>
        <w:spacing w:before="0"/>
        <w:ind w:left="689" w:right="551" w:firstLine="0"/>
        <w:jc w:val="center"/>
        <w:rPr>
          <w:i/>
          <w:sz w:val="24"/>
        </w:rPr>
      </w:pP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защите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7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июля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2023 г.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№ </w:t>
      </w:r>
      <w:r>
        <w:rPr>
          <w:i/>
          <w:spacing w:val="-5"/>
          <w:sz w:val="24"/>
        </w:rPr>
        <w:t>2.</w:t>
      </w:r>
    </w:p>
    <w:p w14:paraId="02B507C4">
      <w:pPr>
        <w:pStyle w:val="7"/>
        <w:spacing w:before="247"/>
        <w:ind w:left="0" w:firstLine="0"/>
        <w:jc w:val="left"/>
        <w:rPr>
          <w:i/>
          <w:sz w:val="24"/>
        </w:rPr>
      </w:pPr>
    </w:p>
    <w:p w14:paraId="00157143">
      <w:pPr>
        <w:spacing w:before="0" w:line="276" w:lineRule="auto"/>
        <w:ind w:left="424" w:right="280" w:firstLine="708"/>
        <w:jc w:val="both"/>
        <w:rPr>
          <w:spacing w:val="-2"/>
          <w:sz w:val="28"/>
        </w:rPr>
      </w:pPr>
      <w:r>
        <w:rPr>
          <w:b/>
          <w:sz w:val="28"/>
        </w:rPr>
        <w:t>Выявление признаков сексуальной эксплуатации ребенка и признаков совершения сексуального насилия в отношении него, а также обеспечение психолого-педагогического</w:t>
      </w:r>
      <w:r>
        <w:rPr>
          <w:b/>
          <w:spacing w:val="80"/>
          <w:w w:val="150"/>
          <w:sz w:val="28"/>
        </w:rPr>
        <w:t xml:space="preserve"> </w:t>
      </w:r>
      <w:r>
        <w:rPr>
          <w:b/>
          <w:sz w:val="28"/>
        </w:rPr>
        <w:t>сопровождения.</w:t>
      </w:r>
      <w:r>
        <w:rPr>
          <w:b/>
          <w:spacing w:val="80"/>
          <w:w w:val="150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-2"/>
          <w:sz w:val="28"/>
        </w:rPr>
        <w:t xml:space="preserve"> </w:t>
      </w:r>
    </w:p>
    <w:p w14:paraId="5D33A7D7">
      <w:pPr>
        <w:spacing w:before="0" w:line="276" w:lineRule="auto"/>
        <w:ind w:left="424" w:right="280" w:firstLine="708"/>
        <w:jc w:val="both"/>
        <w:rPr>
          <w:sz w:val="28"/>
        </w:rPr>
      </w:pPr>
      <w:r>
        <w:rPr>
          <w:sz w:val="28"/>
        </w:rPr>
        <w:t>/Под</w:t>
      </w:r>
      <w:r>
        <w:rPr>
          <w:spacing w:val="80"/>
          <w:sz w:val="28"/>
        </w:rPr>
        <w:t xml:space="preserve"> </w:t>
      </w:r>
      <w:r>
        <w:rPr>
          <w:sz w:val="28"/>
        </w:rPr>
        <w:t>ред.</w:t>
      </w:r>
      <w:r>
        <w:rPr>
          <w:spacing w:val="80"/>
          <w:sz w:val="28"/>
        </w:rPr>
        <w:t xml:space="preserve"> </w:t>
      </w:r>
      <w:r>
        <w:rPr>
          <w:sz w:val="28"/>
        </w:rPr>
        <w:t>Артамоновой</w:t>
      </w:r>
      <w:r>
        <w:rPr>
          <w:spacing w:val="-1"/>
          <w:sz w:val="28"/>
        </w:rPr>
        <w:t xml:space="preserve"> </w:t>
      </w:r>
      <w:r>
        <w:rPr>
          <w:sz w:val="28"/>
        </w:rPr>
        <w:t>Е.Г.,</w:t>
      </w:r>
      <w:r>
        <w:rPr>
          <w:spacing w:val="80"/>
          <w:sz w:val="28"/>
        </w:rPr>
        <w:t xml:space="preserve"> </w:t>
      </w:r>
      <w:r>
        <w:rPr>
          <w:sz w:val="28"/>
        </w:rPr>
        <w:t>Дубровского</w:t>
      </w:r>
      <w:r>
        <w:rPr>
          <w:spacing w:val="80"/>
          <w:sz w:val="28"/>
        </w:rPr>
        <w:t xml:space="preserve"> </w:t>
      </w:r>
      <w:r>
        <w:rPr>
          <w:sz w:val="28"/>
        </w:rPr>
        <w:t>Р.Г.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80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ФГБУ</w:t>
      </w:r>
      <w:r>
        <w:rPr>
          <w:spacing w:val="80"/>
          <w:sz w:val="28"/>
        </w:rPr>
        <w:t xml:space="preserve"> </w:t>
      </w:r>
      <w:r>
        <w:rPr>
          <w:sz w:val="28"/>
        </w:rPr>
        <w:t>«Центр</w:t>
      </w:r>
      <w:r>
        <w:rPr>
          <w:spacing w:val="80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80"/>
          <w:sz w:val="28"/>
        </w:rPr>
        <w:t xml:space="preserve"> </w:t>
      </w:r>
      <w:r>
        <w:rPr>
          <w:sz w:val="28"/>
        </w:rPr>
        <w:t>прав и интересов детей», 2024. – 35 с.</w:t>
      </w:r>
    </w:p>
    <w:p w14:paraId="5F554967">
      <w:pPr>
        <w:pStyle w:val="7"/>
        <w:spacing w:before="158"/>
        <w:ind w:left="0" w:firstLine="0"/>
        <w:jc w:val="left"/>
      </w:pPr>
    </w:p>
    <w:p w14:paraId="212192CD">
      <w:pPr>
        <w:spacing w:before="0" w:line="276" w:lineRule="auto"/>
        <w:ind w:left="424" w:right="286" w:firstLine="708"/>
        <w:jc w:val="both"/>
        <w:rPr>
          <w:sz w:val="24"/>
        </w:rPr>
      </w:pPr>
      <w:r>
        <w:rPr>
          <w:sz w:val="24"/>
        </w:rPr>
        <w:t>Настоящие методические рекомендации разработаны в целях содействия своевременному выявлению в образовательных организациях признаков сексуальной эксплуатации и сексуального насилия, совершенных в отношении несовершеннолетних, и организации профилактической работы и необходимого психолого-педагогического сопровождения в системе образования.</w:t>
      </w:r>
    </w:p>
    <w:p w14:paraId="1BE17DD6">
      <w:pPr>
        <w:spacing w:before="1" w:line="276" w:lineRule="auto"/>
        <w:ind w:left="424" w:right="281" w:firstLine="708"/>
        <w:jc w:val="both"/>
        <w:rPr>
          <w:sz w:val="24"/>
        </w:rPr>
      </w:pPr>
      <w:r>
        <w:rPr>
          <w:sz w:val="24"/>
        </w:rPr>
        <w:t>В рекомендациях описывается порядок действий специалистов образовательных организаций, ответственных за профилактическую работу с несовершеннолетними, включая профилактику сексуального насилия и сексуальной эксплуатации. Раскрывается содержание 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педагога-психолога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40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психолого-педагогического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сопровождения 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 организациях. Также обозначены возможные последующие меры 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 полномочий иных органов и организаций по оказанию дальнейшей помощи ребенку.</w:t>
      </w:r>
    </w:p>
    <w:p w14:paraId="6E998D07">
      <w:pPr>
        <w:spacing w:before="0" w:line="276" w:lineRule="auto"/>
        <w:ind w:left="424" w:right="282" w:firstLine="708"/>
        <w:jc w:val="both"/>
        <w:rPr>
          <w:sz w:val="24"/>
        </w:rPr>
      </w:pPr>
      <w:r>
        <w:rPr>
          <w:sz w:val="24"/>
        </w:rPr>
        <w:t>Представленные</w:t>
      </w:r>
      <w:r>
        <w:rPr>
          <w:spacing w:val="72"/>
          <w:sz w:val="24"/>
        </w:rPr>
        <w:t xml:space="preserve">   </w:t>
      </w:r>
      <w:r>
        <w:rPr>
          <w:sz w:val="24"/>
        </w:rPr>
        <w:t>материалы</w:t>
      </w:r>
      <w:r>
        <w:rPr>
          <w:spacing w:val="72"/>
          <w:sz w:val="24"/>
        </w:rPr>
        <w:t xml:space="preserve">   </w:t>
      </w:r>
      <w:r>
        <w:rPr>
          <w:sz w:val="24"/>
        </w:rPr>
        <w:t>носят</w:t>
      </w:r>
      <w:r>
        <w:rPr>
          <w:spacing w:val="72"/>
          <w:sz w:val="24"/>
        </w:rPr>
        <w:t xml:space="preserve">   </w:t>
      </w:r>
      <w:r>
        <w:rPr>
          <w:sz w:val="24"/>
        </w:rPr>
        <w:t>информационно-просветительский</w:t>
      </w:r>
      <w:r>
        <w:rPr>
          <w:spacing w:val="72"/>
          <w:sz w:val="24"/>
        </w:rPr>
        <w:t xml:space="preserve">   </w:t>
      </w:r>
      <w:r>
        <w:rPr>
          <w:sz w:val="24"/>
        </w:rPr>
        <w:t>характер и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адресованы руководителям и педагогическим работникам образовательных организаций (педагогам-психологам, классным руководителям и другим педагогам), не имеющим специальной медицинской подготовки.</w:t>
      </w:r>
    </w:p>
    <w:p w14:paraId="0F59F022">
      <w:pPr>
        <w:spacing w:before="0" w:line="278" w:lineRule="auto"/>
        <w:ind w:left="424" w:right="290" w:firstLine="708"/>
        <w:jc w:val="both"/>
        <w:rPr>
          <w:sz w:val="24"/>
        </w:rPr>
      </w:pPr>
      <w:r>
        <w:rPr>
          <w:sz w:val="24"/>
        </w:rPr>
        <w:t>Рекомендации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призваны</w:t>
      </w:r>
      <w:r>
        <w:rPr>
          <w:spacing w:val="-3"/>
          <w:sz w:val="24"/>
        </w:rPr>
        <w:t xml:space="preserve"> </w:t>
      </w:r>
      <w:r>
        <w:rPr>
          <w:sz w:val="24"/>
        </w:rPr>
        <w:t>дать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разъяснения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проблематике,</w:t>
      </w:r>
      <w:r>
        <w:rPr>
          <w:spacing w:val="-2"/>
          <w:sz w:val="24"/>
        </w:rPr>
        <w:t xml:space="preserve"> </w:t>
      </w:r>
      <w:r>
        <w:rPr>
          <w:sz w:val="24"/>
        </w:rPr>
        <w:t>обозначив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 направления работы со случаем, и ориентированы на целевую группу нормотипичных детей.</w:t>
      </w:r>
    </w:p>
    <w:p w14:paraId="5AFEC725">
      <w:pPr>
        <w:pStyle w:val="7"/>
        <w:ind w:left="0" w:firstLine="0"/>
        <w:jc w:val="left"/>
        <w:rPr>
          <w:sz w:val="24"/>
        </w:rPr>
      </w:pPr>
    </w:p>
    <w:p w14:paraId="2206C6E6">
      <w:pPr>
        <w:pStyle w:val="7"/>
        <w:ind w:left="0" w:firstLine="0"/>
        <w:jc w:val="left"/>
        <w:rPr>
          <w:sz w:val="24"/>
        </w:rPr>
      </w:pPr>
    </w:p>
    <w:p w14:paraId="747F2760">
      <w:pPr>
        <w:pStyle w:val="7"/>
        <w:ind w:left="0" w:firstLine="0"/>
        <w:jc w:val="left"/>
        <w:rPr>
          <w:sz w:val="24"/>
        </w:rPr>
      </w:pPr>
    </w:p>
    <w:p w14:paraId="385A1A28">
      <w:pPr>
        <w:pStyle w:val="7"/>
        <w:spacing w:before="2"/>
        <w:ind w:left="0" w:firstLine="0"/>
        <w:jc w:val="left"/>
        <w:rPr>
          <w:sz w:val="24"/>
        </w:rPr>
      </w:pPr>
      <w:bookmarkStart w:id="16" w:name="_GoBack"/>
      <w:bookmarkEnd w:id="16"/>
    </w:p>
    <w:p w14:paraId="772DB45D">
      <w:pPr>
        <w:spacing w:before="1" w:line="276" w:lineRule="auto"/>
        <w:ind w:left="6337" w:right="509" w:hanging="240"/>
        <w:jc w:val="left"/>
        <w:rPr>
          <w:sz w:val="24"/>
        </w:rPr>
      </w:pPr>
      <w:r>
        <w:rPr>
          <w:sz w:val="24"/>
        </w:rPr>
        <w:t>© Министерство просвещения 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5"/>
          <w:sz w:val="24"/>
        </w:rPr>
        <w:t xml:space="preserve"> </w:t>
      </w:r>
      <w:r>
        <w:rPr>
          <w:sz w:val="24"/>
        </w:rPr>
        <w:t>2024.</w:t>
      </w:r>
    </w:p>
    <w:p w14:paraId="208461B6">
      <w:pPr>
        <w:spacing w:before="0" w:line="276" w:lineRule="auto"/>
        <w:ind w:left="6337" w:right="1689" w:hanging="240"/>
        <w:jc w:val="left"/>
        <w:rPr>
          <w:sz w:val="24"/>
        </w:rPr>
      </w:pPr>
      <w:r>
        <w:rPr>
          <w:sz w:val="24"/>
        </w:rPr>
        <w:t>©</w:t>
      </w:r>
      <w:r>
        <w:rPr>
          <w:spacing w:val="-10"/>
          <w:sz w:val="24"/>
        </w:rPr>
        <w:t xml:space="preserve"> </w:t>
      </w:r>
      <w:r>
        <w:rPr>
          <w:sz w:val="24"/>
        </w:rPr>
        <w:t>ФГБУ</w:t>
      </w:r>
      <w:r>
        <w:rPr>
          <w:spacing w:val="-7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-10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0"/>
          <w:sz w:val="24"/>
        </w:rPr>
        <w:t xml:space="preserve"> </w:t>
      </w:r>
      <w:r>
        <w:rPr>
          <w:sz w:val="24"/>
        </w:rPr>
        <w:t>прав и интересов детей», 2024.</w:t>
      </w:r>
    </w:p>
    <w:p w14:paraId="56D43AC7">
      <w:pPr>
        <w:spacing w:before="0"/>
        <w:ind w:left="6097" w:right="0" w:firstLine="0"/>
        <w:jc w:val="left"/>
        <w:rPr>
          <w:sz w:val="24"/>
        </w:rPr>
      </w:pPr>
      <w:r>
        <w:rPr>
          <w:sz w:val="24"/>
        </w:rPr>
        <w:t>©</w:t>
      </w:r>
      <w:r>
        <w:rPr>
          <w:spacing w:val="-1"/>
          <w:sz w:val="24"/>
        </w:rPr>
        <w:t xml:space="preserve"> </w:t>
      </w:r>
      <w:r>
        <w:rPr>
          <w:sz w:val="24"/>
        </w:rPr>
        <w:t>Артамонова</w:t>
      </w:r>
      <w:r>
        <w:rPr>
          <w:spacing w:val="-3"/>
          <w:sz w:val="24"/>
        </w:rPr>
        <w:t xml:space="preserve"> </w:t>
      </w:r>
      <w:r>
        <w:rPr>
          <w:sz w:val="24"/>
        </w:rPr>
        <w:t>Е.Г.,</w:t>
      </w:r>
      <w:r>
        <w:rPr>
          <w:spacing w:val="-1"/>
          <w:sz w:val="24"/>
        </w:rPr>
        <w:t xml:space="preserve"> </w:t>
      </w:r>
      <w:r>
        <w:rPr>
          <w:sz w:val="24"/>
        </w:rPr>
        <w:t>Дубровский</w:t>
      </w:r>
      <w:r>
        <w:rPr>
          <w:spacing w:val="-1"/>
          <w:sz w:val="24"/>
        </w:rPr>
        <w:t xml:space="preserve"> </w:t>
      </w:r>
      <w:r>
        <w:rPr>
          <w:sz w:val="24"/>
        </w:rPr>
        <w:t>Р.Г.,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2024.</w:t>
      </w:r>
    </w:p>
    <w:p w14:paraId="3882D206">
      <w:pPr>
        <w:spacing w:after="0"/>
        <w:jc w:val="left"/>
        <w:rPr>
          <w:sz w:val="24"/>
        </w:rPr>
        <w:sectPr>
          <w:pgSz w:w="11910" w:h="16840"/>
          <w:pgMar w:top="1040" w:right="283" w:bottom="280" w:left="708" w:header="720" w:footer="720" w:gutter="0"/>
          <w:cols w:space="720" w:num="1"/>
        </w:sectPr>
      </w:pPr>
    </w:p>
    <w:p w14:paraId="749B7208">
      <w:pPr>
        <w:pStyle w:val="2"/>
        <w:ind w:right="632"/>
      </w:pPr>
      <w:r>
        <w:rPr>
          <w:spacing w:val="-2"/>
        </w:rPr>
        <w:t>СОДЕРЖАНИЕ</w:t>
      </w:r>
    </w:p>
    <w:sdt>
      <w:sdtPr>
        <w:id w:val="147466047"/>
        <w:docPartObj>
          <w:docPartGallery w:val="Table of Contents"/>
          <w:docPartUnique/>
        </w:docPartObj>
      </w:sdtPr>
      <w:sdtContent>
        <w:p w14:paraId="436A4CC8">
          <w:pPr>
            <w:pStyle w:val="8"/>
            <w:tabs>
              <w:tab w:val="left" w:pos="10561"/>
            </w:tabs>
            <w:spacing w:before="642"/>
            <w:rPr>
              <w:position w:val="1"/>
            </w:rPr>
          </w:pPr>
          <w:r>
            <w:fldChar w:fldCharType="begin"/>
          </w:r>
          <w:r>
            <w:instrText xml:space="preserve"> HYPERLINK \l "_bookmark0" </w:instrText>
          </w:r>
          <w:r>
            <w:fldChar w:fldCharType="separate"/>
          </w:r>
          <w:r>
            <w:t>ВВЕДЕНИЕ</w:t>
          </w:r>
          <w:r>
            <w:rPr>
              <w:spacing w:val="-12"/>
            </w:rPr>
            <w:t xml:space="preserve"> </w:t>
          </w:r>
          <w:r>
            <w:rPr>
              <w:rFonts w:ascii="Calibri" w:hAnsi="Calibri"/>
              <w:spacing w:val="-2"/>
            </w:rPr>
            <w:t>…………………………………………………………………………………………………….</w:t>
          </w:r>
          <w:r>
            <w:rPr>
              <w:rFonts w:ascii="Calibri" w:hAnsi="Calibri"/>
              <w:spacing w:val="-2"/>
              <w:sz w:val="22"/>
            </w:rPr>
            <w:t>.</w:t>
          </w:r>
          <w:r>
            <w:rPr>
              <w:rFonts w:ascii="Calibri" w:hAnsi="Calibri"/>
              <w:spacing w:val="-2"/>
            </w:rPr>
            <w:t>…….</w:t>
          </w:r>
          <w:r>
            <w:rPr>
              <w:rFonts w:ascii="Calibri" w:hAnsi="Calibri"/>
              <w:spacing w:val="-2"/>
            </w:rPr>
            <w:fldChar w:fldCharType="end"/>
          </w:r>
          <w:r>
            <w:tab/>
          </w:r>
          <w:r>
            <w:rPr>
              <w:spacing w:val="-10"/>
              <w:position w:val="1"/>
            </w:rPr>
            <w:t>4</w:t>
          </w:r>
        </w:p>
        <w:p w14:paraId="42239836">
          <w:pPr>
            <w:pStyle w:val="8"/>
            <w:numPr>
              <w:ilvl w:val="0"/>
              <w:numId w:val="1"/>
            </w:numPr>
            <w:tabs>
              <w:tab w:val="left" w:pos="703"/>
            </w:tabs>
            <w:spacing w:before="165" w:after="0" w:line="240" w:lineRule="auto"/>
            <w:ind w:left="703" w:right="0" w:hanging="279"/>
            <w:jc w:val="left"/>
          </w:pPr>
          <w:r>
            <w:fldChar w:fldCharType="begin"/>
          </w:r>
          <w:r>
            <w:instrText xml:space="preserve"> HYPERLINK \l "_bookmark1" </w:instrText>
          </w:r>
          <w:r>
            <w:fldChar w:fldCharType="separate"/>
          </w:r>
          <w:r>
            <w:t>ВЫЯВЛЕНИЕ</w:t>
          </w:r>
          <w:r>
            <w:rPr>
              <w:spacing w:val="-11"/>
            </w:rPr>
            <w:t xml:space="preserve"> </w:t>
          </w:r>
          <w:r>
            <w:t>ПРИЗНАКОВ</w:t>
          </w:r>
          <w:r>
            <w:rPr>
              <w:spacing w:val="-10"/>
            </w:rPr>
            <w:t xml:space="preserve"> </w:t>
          </w:r>
          <w:r>
            <w:t>СЕКСУАЛЬНОГО</w:t>
          </w:r>
          <w:r>
            <w:rPr>
              <w:spacing w:val="-10"/>
            </w:rPr>
            <w:t xml:space="preserve"> </w:t>
          </w:r>
          <w:r>
            <w:t>НАСИЛИЯ</w:t>
          </w:r>
          <w:r>
            <w:rPr>
              <w:spacing w:val="-10"/>
            </w:rPr>
            <w:t xml:space="preserve"> </w:t>
          </w:r>
          <w:r>
            <w:t>НАД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ДЕТЬМИ</w:t>
          </w:r>
          <w:r>
            <w:rPr>
              <w:spacing w:val="-2"/>
            </w:rPr>
            <w:fldChar w:fldCharType="end"/>
          </w:r>
        </w:p>
        <w:p w14:paraId="0A2C9900">
          <w:pPr>
            <w:pStyle w:val="8"/>
            <w:tabs>
              <w:tab w:val="left" w:pos="10561"/>
            </w:tabs>
            <w:spacing w:before="133"/>
            <w:rPr>
              <w:position w:val="4"/>
            </w:rPr>
          </w:pPr>
          <w:r>
            <w:fldChar w:fldCharType="begin"/>
          </w:r>
          <w:r>
            <w:instrText xml:space="preserve"> HYPERLINK \l "_bookmark1" </w:instrText>
          </w:r>
          <w:r>
            <w:fldChar w:fldCharType="separate"/>
          </w:r>
          <w:r>
            <w:t>И</w:t>
          </w:r>
          <w:r>
            <w:rPr>
              <w:spacing w:val="-18"/>
            </w:rPr>
            <w:t xml:space="preserve"> </w:t>
          </w:r>
          <w:r>
            <w:t>СЕКСУАЛЬНОЙ</w:t>
          </w:r>
          <w:r>
            <w:rPr>
              <w:spacing w:val="-9"/>
            </w:rPr>
            <w:t xml:space="preserve"> </w:t>
          </w:r>
          <w:r>
            <w:t>ЭКСПЛУАТАЦИИ</w:t>
          </w:r>
          <w:r>
            <w:rPr>
              <w:spacing w:val="-8"/>
            </w:rPr>
            <w:t xml:space="preserve"> </w:t>
          </w:r>
          <w:r>
            <w:t>В</w:t>
          </w:r>
          <w:r>
            <w:rPr>
              <w:spacing w:val="-9"/>
            </w:rPr>
            <w:t xml:space="preserve"> </w:t>
          </w:r>
          <w:r>
            <w:t>ОТНОШЕНИИ</w:t>
          </w:r>
          <w:r>
            <w:rPr>
              <w:spacing w:val="-9"/>
            </w:rPr>
            <w:t xml:space="preserve"> </w:t>
          </w:r>
          <w:r>
            <w:t>ДЕТЕЙ</w:t>
          </w:r>
          <w:r>
            <w:rPr>
              <w:spacing w:val="-18"/>
            </w:rPr>
            <w:t xml:space="preserve"> </w:t>
          </w:r>
          <w:r>
            <w:rPr>
              <w:rFonts w:ascii="Calibri" w:hAnsi="Calibri"/>
              <w:spacing w:val="-2"/>
            </w:rPr>
            <w:t>…………………..</w:t>
          </w:r>
          <w:r>
            <w:rPr>
              <w:rFonts w:ascii="Calibri" w:hAnsi="Calibri"/>
              <w:spacing w:val="-2"/>
            </w:rPr>
            <w:fldChar w:fldCharType="end"/>
          </w:r>
          <w:r>
            <w:rPr>
              <w:rFonts w:ascii="Calibri" w:hAnsi="Calibri"/>
            </w:rPr>
            <w:tab/>
          </w:r>
          <w:r>
            <w:rPr>
              <w:spacing w:val="-10"/>
              <w:position w:val="4"/>
            </w:rPr>
            <w:t>8</w:t>
          </w:r>
        </w:p>
        <w:p w14:paraId="3C98FCB8">
          <w:pPr>
            <w:pStyle w:val="9"/>
            <w:numPr>
              <w:ilvl w:val="1"/>
              <w:numId w:val="1"/>
            </w:numPr>
            <w:tabs>
              <w:tab w:val="left" w:pos="1131"/>
              <w:tab w:val="left" w:pos="1133"/>
              <w:tab w:val="left" w:leader="dot" w:pos="10561"/>
            </w:tabs>
            <w:spacing w:before="162" w:after="0" w:line="316" w:lineRule="auto"/>
            <w:ind w:left="1133" w:right="211" w:hanging="488"/>
            <w:jc w:val="left"/>
            <w:rPr>
              <w:position w:val="6"/>
            </w:rPr>
          </w:pPr>
          <w:r>
            <w:fldChar w:fldCharType="begin"/>
          </w:r>
          <w:r>
            <w:instrText xml:space="preserve"> HYPERLINK \l "_bookmark2" </w:instrText>
          </w:r>
          <w:r>
            <w:fldChar w:fldCharType="separate"/>
          </w:r>
          <w:r>
            <w:t>Проблемы выявления сексуального насилия над детьми или сексуальной</w:t>
          </w:r>
          <w:r>
            <w:fldChar w:fldCharType="end"/>
          </w:r>
          <w:r>
            <w:t xml:space="preserve"> </w:t>
          </w:r>
          <w:r>
            <w:fldChar w:fldCharType="begin"/>
          </w:r>
          <w:r>
            <w:instrText xml:space="preserve"> HYPERLINK \l "_bookmark2" </w:instrText>
          </w:r>
          <w:r>
            <w:fldChar w:fldCharType="separate"/>
          </w:r>
          <w:r>
            <w:t>эксплуатации в отношении детей</w:t>
          </w:r>
          <w:r>
            <w:fldChar w:fldCharType="end"/>
          </w:r>
          <w:r>
            <w:tab/>
          </w:r>
          <w:r>
            <w:rPr>
              <w:spacing w:val="-10"/>
              <w:position w:val="6"/>
            </w:rPr>
            <w:t>8</w:t>
          </w:r>
        </w:p>
        <w:p w14:paraId="667172B8">
          <w:pPr>
            <w:pStyle w:val="9"/>
            <w:numPr>
              <w:ilvl w:val="1"/>
              <w:numId w:val="1"/>
            </w:numPr>
            <w:tabs>
              <w:tab w:val="left" w:pos="1136"/>
            </w:tabs>
            <w:spacing w:before="58" w:after="0" w:line="240" w:lineRule="auto"/>
            <w:ind w:left="1136" w:right="0" w:hanging="490"/>
            <w:jc w:val="left"/>
          </w:pPr>
          <w:r>
            <w:fldChar w:fldCharType="begin"/>
          </w:r>
          <w:r>
            <w:instrText xml:space="preserve"> HYPERLINK \l "_bookmark3" </w:instrText>
          </w:r>
          <w:r>
            <w:fldChar w:fldCharType="separate"/>
          </w:r>
          <w:r>
            <w:t>Своевременное</w:t>
          </w:r>
          <w:r>
            <w:rPr>
              <w:spacing w:val="-11"/>
            </w:rPr>
            <w:t xml:space="preserve"> </w:t>
          </w:r>
          <w:r>
            <w:t>выявление</w:t>
          </w:r>
          <w:r>
            <w:rPr>
              <w:spacing w:val="-8"/>
            </w:rPr>
            <w:t xml:space="preserve"> </w:t>
          </w:r>
          <w:r>
            <w:t>детей,</w:t>
          </w:r>
          <w:r>
            <w:rPr>
              <w:spacing w:val="-7"/>
            </w:rPr>
            <w:t xml:space="preserve"> </w:t>
          </w:r>
          <w:r>
            <w:t>пострадавших</w:t>
          </w:r>
          <w:r>
            <w:rPr>
              <w:spacing w:val="56"/>
            </w:rPr>
            <w:t xml:space="preserve"> </w:t>
          </w:r>
          <w:r>
            <w:t>от</w:t>
          </w:r>
          <w:r>
            <w:rPr>
              <w:spacing w:val="-6"/>
            </w:rPr>
            <w:t xml:space="preserve"> </w:t>
          </w:r>
          <w:r>
            <w:t>сексуального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насилия</w:t>
          </w:r>
          <w:r>
            <w:rPr>
              <w:spacing w:val="-2"/>
            </w:rPr>
            <w:fldChar w:fldCharType="end"/>
          </w:r>
        </w:p>
        <w:p w14:paraId="77825C92">
          <w:pPr>
            <w:pStyle w:val="11"/>
            <w:tabs>
              <w:tab w:val="left" w:leader="dot" w:pos="10420"/>
            </w:tabs>
            <w:spacing w:before="100"/>
            <w:rPr>
              <w:position w:val="6"/>
            </w:rPr>
          </w:pPr>
          <w:r>
            <w:fldChar w:fldCharType="begin"/>
          </w:r>
          <w:r>
            <w:instrText xml:space="preserve"> HYPERLINK \l "_bookmark3" </w:instrText>
          </w:r>
          <w:r>
            <w:fldChar w:fldCharType="separate"/>
          </w:r>
          <w:r>
            <w:t>или</w:t>
          </w:r>
          <w:r>
            <w:rPr>
              <w:spacing w:val="-6"/>
            </w:rPr>
            <w:t xml:space="preserve"> </w:t>
          </w:r>
          <w:r>
            <w:t>сексуальной</w:t>
          </w:r>
          <w:r>
            <w:rPr>
              <w:spacing w:val="-6"/>
            </w:rPr>
            <w:t xml:space="preserve"> </w:t>
          </w:r>
          <w:r>
            <w:rPr>
              <w:spacing w:val="-2"/>
            </w:rPr>
            <w:t>эксплуатации</w:t>
          </w:r>
          <w:r>
            <w:rPr>
              <w:spacing w:val="-2"/>
            </w:rPr>
            <w:fldChar w:fldCharType="end"/>
          </w:r>
          <w:r>
            <w:tab/>
          </w:r>
          <w:r>
            <w:rPr>
              <w:spacing w:val="-5"/>
              <w:position w:val="6"/>
            </w:rPr>
            <w:t>10</w:t>
          </w:r>
        </w:p>
        <w:p w14:paraId="6F8F322D">
          <w:pPr>
            <w:pStyle w:val="8"/>
            <w:numPr>
              <w:ilvl w:val="0"/>
              <w:numId w:val="1"/>
            </w:numPr>
            <w:tabs>
              <w:tab w:val="left" w:pos="703"/>
              <w:tab w:val="left" w:pos="10420"/>
            </w:tabs>
            <w:spacing w:before="161" w:after="0" w:line="338" w:lineRule="auto"/>
            <w:ind w:left="424" w:right="209" w:firstLine="0"/>
            <w:jc w:val="left"/>
            <w:rPr>
              <w:position w:val="6"/>
            </w:rPr>
          </w:pPr>
          <w:r>
            <w:fldChar w:fldCharType="begin"/>
          </w:r>
          <w:r>
            <w:instrText xml:space="preserve"> HYPERLINK \l "_bookmark4" </w:instrText>
          </w:r>
          <w:r>
            <w:fldChar w:fldCharType="separate"/>
          </w:r>
          <w:r>
            <w:t>ПСИХОЛОГО-ПЕДАГОГИЧЕСКОЕ СОПРОВОЖДЕНИЕ ДЕТЕЙ,</w:t>
          </w:r>
          <w:r>
            <w:fldChar w:fldCharType="end"/>
          </w:r>
          <w:r>
            <w:t xml:space="preserve"> </w:t>
          </w:r>
          <w:r>
            <w:fldChar w:fldCharType="begin"/>
          </w:r>
          <w:r>
            <w:instrText xml:space="preserve"> HYPERLINK \l "_bookmark4" </w:instrText>
          </w:r>
          <w:r>
            <w:fldChar w:fldCharType="separate"/>
          </w:r>
          <w:r>
            <w:t>ПОСТРАДАВШИХ ОТ СЕКСУАЛЬНОГО НАСИЛИЯ ИЛИ СЕКСУАЛЬНОЙ</w:t>
          </w:r>
          <w:r>
            <w:fldChar w:fldCharType="end"/>
          </w:r>
          <w:r>
            <w:t xml:space="preserve"> </w:t>
          </w:r>
          <w:r>
            <w:fldChar w:fldCharType="begin"/>
          </w:r>
          <w:r>
            <w:instrText xml:space="preserve"> HYPERLINK \l "_bookmark4" </w:instrText>
          </w:r>
          <w:r>
            <w:fldChar w:fldCharType="separate"/>
          </w:r>
          <w:r>
            <w:t>ЭКСПЛУАТАЦИИ,</w:t>
          </w:r>
          <w:r>
            <w:rPr>
              <w:spacing w:val="-13"/>
            </w:rPr>
            <w:t xml:space="preserve"> </w:t>
          </w:r>
          <w:r>
            <w:t>В</w:t>
          </w:r>
          <w:r>
            <w:rPr>
              <w:spacing w:val="-15"/>
            </w:rPr>
            <w:t xml:space="preserve"> </w:t>
          </w:r>
          <w:r>
            <w:t>ОБРАЗОВАТЕЛЬНОЙ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ОРГАНИЗАЦИИ</w:t>
          </w:r>
          <w:r>
            <w:rPr>
              <w:spacing w:val="-2"/>
            </w:rPr>
            <w:fldChar w:fldCharType="end"/>
          </w:r>
          <w:r>
            <w:tab/>
          </w:r>
          <w:r>
            <w:rPr>
              <w:spacing w:val="-5"/>
              <w:position w:val="6"/>
            </w:rPr>
            <w:t>16</w:t>
          </w:r>
        </w:p>
        <w:p w14:paraId="31CDE852">
          <w:pPr>
            <w:pStyle w:val="9"/>
            <w:numPr>
              <w:ilvl w:val="1"/>
              <w:numId w:val="1"/>
            </w:numPr>
            <w:tabs>
              <w:tab w:val="left" w:pos="1201"/>
              <w:tab w:val="left" w:leader="dot" w:pos="10420"/>
            </w:tabs>
            <w:spacing w:before="0" w:after="0" w:line="350" w:lineRule="exact"/>
            <w:ind w:left="1201" w:right="0" w:hanging="555"/>
            <w:jc w:val="left"/>
            <w:rPr>
              <w:position w:val="6"/>
            </w:rPr>
          </w:pPr>
          <w:r>
            <w:fldChar w:fldCharType="begin"/>
          </w:r>
          <w:r>
            <w:instrText xml:space="preserve"> HYPERLINK \l "_bookmark5" </w:instrText>
          </w:r>
          <w:r>
            <w:fldChar w:fldCharType="separate"/>
          </w:r>
          <w:r>
            <w:t>Определение</w:t>
          </w:r>
          <w:r>
            <w:rPr>
              <w:spacing w:val="-12"/>
            </w:rPr>
            <w:t xml:space="preserve"> </w:t>
          </w:r>
          <w:r>
            <w:t>объема</w:t>
          </w:r>
          <w:r>
            <w:rPr>
              <w:spacing w:val="-7"/>
            </w:rPr>
            <w:t xml:space="preserve"> </w:t>
          </w:r>
          <w:r>
            <w:t>и</w:t>
          </w:r>
          <w:r>
            <w:rPr>
              <w:spacing w:val="-7"/>
            </w:rPr>
            <w:t xml:space="preserve"> </w:t>
          </w:r>
          <w:r>
            <w:t>характера</w:t>
          </w:r>
          <w:r>
            <w:rPr>
              <w:spacing w:val="-7"/>
            </w:rPr>
            <w:t xml:space="preserve"> </w:t>
          </w:r>
          <w:r>
            <w:t>необходимой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помощи</w:t>
          </w:r>
          <w:r>
            <w:tab/>
          </w:r>
          <w:r>
            <w:rPr>
              <w:spacing w:val="-5"/>
              <w:position w:val="6"/>
            </w:rPr>
            <w:t>1</w:t>
          </w:r>
          <w:r>
            <w:rPr>
              <w:spacing w:val="-5"/>
              <w:position w:val="6"/>
            </w:rPr>
            <w:fldChar w:fldCharType="end"/>
          </w:r>
          <w:r>
            <w:rPr>
              <w:spacing w:val="-5"/>
              <w:position w:val="6"/>
            </w:rPr>
            <w:t>6</w:t>
          </w:r>
        </w:p>
        <w:p w14:paraId="1B355B00">
          <w:pPr>
            <w:pStyle w:val="9"/>
            <w:numPr>
              <w:ilvl w:val="1"/>
              <w:numId w:val="1"/>
            </w:numPr>
            <w:tabs>
              <w:tab w:val="left" w:pos="1201"/>
              <w:tab w:val="left" w:leader="dot" w:pos="10420"/>
            </w:tabs>
            <w:spacing w:before="101" w:after="0" w:line="240" w:lineRule="auto"/>
            <w:ind w:left="1201" w:right="0" w:hanging="555"/>
            <w:jc w:val="left"/>
            <w:rPr>
              <w:position w:val="6"/>
            </w:rPr>
          </w:pPr>
          <w:r>
            <w:fldChar w:fldCharType="begin"/>
          </w:r>
          <w:r>
            <w:instrText xml:space="preserve"> HYPERLINK \l "_bookmark6" </w:instrText>
          </w:r>
          <w:r>
            <w:fldChar w:fldCharType="separate"/>
          </w:r>
          <w:r>
            <w:t>Профилактика</w:t>
          </w:r>
          <w:r>
            <w:rPr>
              <w:spacing w:val="-10"/>
            </w:rPr>
            <w:t xml:space="preserve"> </w:t>
          </w:r>
          <w:r>
            <w:t>вторичной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виктимизации</w:t>
          </w:r>
          <w:r>
            <w:tab/>
          </w:r>
          <w:r>
            <w:rPr>
              <w:spacing w:val="-5"/>
              <w:position w:val="6"/>
            </w:rPr>
            <w:t>1</w:t>
          </w:r>
          <w:r>
            <w:rPr>
              <w:spacing w:val="-5"/>
              <w:position w:val="6"/>
            </w:rPr>
            <w:fldChar w:fldCharType="end"/>
          </w:r>
          <w:r>
            <w:rPr>
              <w:spacing w:val="-5"/>
              <w:position w:val="6"/>
            </w:rPr>
            <w:t>8</w:t>
          </w:r>
        </w:p>
        <w:p w14:paraId="15358E9B">
          <w:pPr>
            <w:pStyle w:val="9"/>
            <w:numPr>
              <w:ilvl w:val="1"/>
              <w:numId w:val="1"/>
            </w:numPr>
            <w:tabs>
              <w:tab w:val="left" w:pos="1201"/>
              <w:tab w:val="left" w:leader="dot" w:pos="10420"/>
            </w:tabs>
            <w:spacing w:before="102" w:after="0" w:line="240" w:lineRule="auto"/>
            <w:ind w:left="1201" w:right="0" w:hanging="555"/>
            <w:jc w:val="left"/>
            <w:rPr>
              <w:position w:val="6"/>
            </w:rPr>
          </w:pPr>
          <w:r>
            <w:fldChar w:fldCharType="begin"/>
          </w:r>
          <w:r>
            <w:instrText xml:space="preserve"> HYPERLINK \l "_bookmark7" </w:instrText>
          </w:r>
          <w:r>
            <w:fldChar w:fldCharType="separate"/>
          </w:r>
          <w:r>
            <w:t>Первая</w:t>
          </w:r>
          <w:r>
            <w:rPr>
              <w:spacing w:val="-5"/>
            </w:rPr>
            <w:t xml:space="preserve"> </w:t>
          </w:r>
          <w:r>
            <w:t>психологическая</w:t>
          </w:r>
          <w:r>
            <w:rPr>
              <w:spacing w:val="-8"/>
            </w:rPr>
            <w:t xml:space="preserve"> </w:t>
          </w:r>
          <w:r>
            <w:t>помощь</w:t>
          </w:r>
          <w:r>
            <w:rPr>
              <w:spacing w:val="-9"/>
            </w:rPr>
            <w:t xml:space="preserve"> </w:t>
          </w:r>
          <w:r>
            <w:t>и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поддержка</w:t>
          </w:r>
          <w:r>
            <w:rPr>
              <w:spacing w:val="-2"/>
            </w:rPr>
            <w:fldChar w:fldCharType="end"/>
          </w:r>
          <w:r>
            <w:tab/>
          </w:r>
          <w:r>
            <w:rPr>
              <w:spacing w:val="-5"/>
              <w:position w:val="6"/>
            </w:rPr>
            <w:t>19</w:t>
          </w:r>
        </w:p>
        <w:p w14:paraId="670880B3">
          <w:pPr>
            <w:pStyle w:val="8"/>
            <w:numPr>
              <w:ilvl w:val="0"/>
              <w:numId w:val="1"/>
            </w:numPr>
            <w:tabs>
              <w:tab w:val="left" w:pos="703"/>
            </w:tabs>
            <w:spacing w:before="161" w:after="0" w:line="360" w:lineRule="auto"/>
            <w:ind w:left="424" w:right="895" w:firstLine="0"/>
            <w:jc w:val="left"/>
          </w:pPr>
          <w:r>
            <w:fldChar w:fldCharType="begin"/>
          </w:r>
          <w:r>
            <w:instrText xml:space="preserve"> HYPERLINK \l "_bookmark8" </w:instrText>
          </w:r>
          <w:r>
            <w:fldChar w:fldCharType="separate"/>
          </w:r>
          <w:r>
            <w:t>ПРОФЕССИОНАЛЬНОЕ СОПРОВОЖДЕНИЕ ДЕТЕЙ,</w:t>
          </w:r>
          <w:r>
            <w:rPr>
              <w:spacing w:val="40"/>
            </w:rPr>
            <w:t xml:space="preserve"> </w:t>
          </w:r>
          <w:r>
            <w:t>ПОСТРАДАВШИХ</w:t>
          </w:r>
          <w:r>
            <w:fldChar w:fldCharType="end"/>
          </w:r>
          <w:r>
            <w:t xml:space="preserve"> </w:t>
          </w:r>
          <w:r>
            <w:fldChar w:fldCharType="begin"/>
          </w:r>
          <w:r>
            <w:instrText xml:space="preserve"> HYPERLINK \l "_bookmark8" </w:instrText>
          </w:r>
          <w:r>
            <w:fldChar w:fldCharType="separate"/>
          </w:r>
          <w:r>
            <w:t>ОТ СЕКСУАЛЬНОГО НАСИЛИЯ ИЛИ СЕКСУАЛЬНОЙ ЭКСПЛУАТАЦИИ,</w:t>
          </w:r>
          <w:r>
            <w:fldChar w:fldCharType="end"/>
          </w:r>
          <w:r>
            <w:t xml:space="preserve"> </w:t>
          </w:r>
          <w:r>
            <w:fldChar w:fldCharType="begin"/>
          </w:r>
          <w:r>
            <w:instrText xml:space="preserve"> HYPERLINK \l "_bookmark8" </w:instrText>
          </w:r>
          <w:r>
            <w:fldChar w:fldCharType="separate"/>
          </w:r>
          <w:r>
            <w:t>В</w:t>
          </w:r>
          <w:r>
            <w:rPr>
              <w:spacing w:val="-6"/>
            </w:rPr>
            <w:t xml:space="preserve"> </w:t>
          </w:r>
          <w:r>
            <w:t>КОТОРОМ</w:t>
          </w:r>
          <w:r>
            <w:rPr>
              <w:spacing w:val="-5"/>
            </w:rPr>
            <w:t xml:space="preserve"> </w:t>
          </w:r>
          <w:r>
            <w:t>МОГУТ</w:t>
          </w:r>
          <w:r>
            <w:rPr>
              <w:spacing w:val="-7"/>
            </w:rPr>
            <w:t xml:space="preserve"> </w:t>
          </w:r>
          <w:r>
            <w:t>ПРИНИМАТЬ</w:t>
          </w:r>
          <w:r>
            <w:rPr>
              <w:spacing w:val="-6"/>
            </w:rPr>
            <w:t xml:space="preserve"> </w:t>
          </w:r>
          <w:r>
            <w:t>УЧАСТИЕ</w:t>
          </w:r>
          <w:r>
            <w:rPr>
              <w:spacing w:val="-6"/>
            </w:rPr>
            <w:t xml:space="preserve"> </w:t>
          </w:r>
          <w:r>
            <w:t>СПЕЦИАЛИСТЫ</w:t>
          </w:r>
          <w:r>
            <w:rPr>
              <w:spacing w:val="-5"/>
            </w:rPr>
            <w:t xml:space="preserve"> </w:t>
          </w:r>
          <w:r>
            <w:t>СИСТЕМЫ</w:t>
          </w:r>
          <w:r>
            <w:fldChar w:fldCharType="end"/>
          </w:r>
        </w:p>
        <w:p w14:paraId="45B6B776">
          <w:pPr>
            <w:pStyle w:val="8"/>
            <w:tabs>
              <w:tab w:val="left" w:pos="10420"/>
            </w:tabs>
            <w:spacing w:before="0" w:line="347" w:lineRule="exact"/>
            <w:rPr>
              <w:position w:val="7"/>
            </w:rPr>
          </w:pPr>
          <w:r>
            <w:fldChar w:fldCharType="begin"/>
          </w:r>
          <w:r>
            <w:instrText xml:space="preserve"> HYPERLINK \l "_bookmark8" </w:instrText>
          </w:r>
          <w:r>
            <w:fldChar w:fldCharType="separate"/>
          </w:r>
          <w:r>
            <w:rPr>
              <w:spacing w:val="-2"/>
            </w:rPr>
            <w:t>ОБРАЗОВАНИЯ…</w:t>
          </w:r>
          <w:r>
            <w:rPr>
              <w:rFonts w:ascii="Calibri" w:hAnsi="Calibri"/>
              <w:spacing w:val="-2"/>
            </w:rPr>
            <w:t>……………………………………………………………………………………………….</w:t>
          </w:r>
          <w:r>
            <w:rPr>
              <w:rFonts w:ascii="Calibri" w:hAnsi="Calibri"/>
              <w:spacing w:val="-2"/>
            </w:rPr>
            <w:fldChar w:fldCharType="end"/>
          </w:r>
          <w:r>
            <w:tab/>
          </w:r>
          <w:r>
            <w:rPr>
              <w:spacing w:val="-5"/>
              <w:position w:val="7"/>
            </w:rPr>
            <w:t>22</w:t>
          </w:r>
        </w:p>
        <w:p w14:paraId="7D820157">
          <w:pPr>
            <w:pStyle w:val="9"/>
            <w:numPr>
              <w:ilvl w:val="1"/>
              <w:numId w:val="1"/>
            </w:numPr>
            <w:tabs>
              <w:tab w:val="left" w:pos="1201"/>
              <w:tab w:val="left" w:leader="dot" w:pos="10420"/>
            </w:tabs>
            <w:spacing w:before="75" w:after="0" w:line="240" w:lineRule="auto"/>
            <w:ind w:left="1201" w:right="0" w:hanging="555"/>
            <w:jc w:val="left"/>
            <w:rPr>
              <w:position w:val="9"/>
            </w:rPr>
          </w:pPr>
          <w:r>
            <w:fldChar w:fldCharType="begin"/>
          </w:r>
          <w:r>
            <w:instrText xml:space="preserve"> HYPERLINK \l "_bookmark9" </w:instrText>
          </w:r>
          <w:r>
            <w:fldChar w:fldCharType="separate"/>
          </w:r>
          <w:r>
            <w:t>Оказание</w:t>
          </w:r>
          <w:r>
            <w:rPr>
              <w:spacing w:val="-9"/>
            </w:rPr>
            <w:t xml:space="preserve"> </w:t>
          </w:r>
          <w:r>
            <w:t>медицинской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помощи</w:t>
          </w:r>
          <w:r>
            <w:rPr>
              <w:spacing w:val="-2"/>
            </w:rPr>
            <w:fldChar w:fldCharType="end"/>
          </w:r>
          <w:r>
            <w:tab/>
          </w:r>
          <w:r>
            <w:rPr>
              <w:spacing w:val="-5"/>
              <w:position w:val="9"/>
            </w:rPr>
            <w:t>22</w:t>
          </w:r>
        </w:p>
        <w:p w14:paraId="1963B816">
          <w:pPr>
            <w:pStyle w:val="9"/>
            <w:numPr>
              <w:ilvl w:val="1"/>
              <w:numId w:val="1"/>
            </w:numPr>
            <w:tabs>
              <w:tab w:val="left" w:pos="1201"/>
              <w:tab w:val="left" w:leader="dot" w:pos="10420"/>
            </w:tabs>
            <w:spacing w:before="70" w:after="0" w:line="240" w:lineRule="auto"/>
            <w:ind w:left="1201" w:right="0" w:hanging="555"/>
            <w:jc w:val="left"/>
            <w:rPr>
              <w:position w:val="9"/>
            </w:rPr>
          </w:pPr>
          <w:r>
            <w:fldChar w:fldCharType="begin"/>
          </w:r>
          <w:r>
            <w:instrText xml:space="preserve"> HYPERLINK \l "_bookmark10" </w:instrText>
          </w:r>
          <w:r>
            <w:fldChar w:fldCharType="separate"/>
          </w:r>
          <w:r>
            <w:t>Обеспечение</w:t>
          </w:r>
          <w:r>
            <w:rPr>
              <w:spacing w:val="-14"/>
            </w:rPr>
            <w:t xml:space="preserve"> </w:t>
          </w:r>
          <w:r>
            <w:t>безопасности</w:t>
          </w:r>
          <w:r>
            <w:rPr>
              <w:spacing w:val="-12"/>
            </w:rPr>
            <w:t xml:space="preserve"> </w:t>
          </w:r>
          <w:r>
            <w:t>ребенка,</w:t>
          </w:r>
          <w:r>
            <w:rPr>
              <w:spacing w:val="-10"/>
            </w:rPr>
            <w:t xml:space="preserve"> </w:t>
          </w:r>
          <w:r>
            <w:t>прекращение</w:t>
          </w:r>
          <w:r>
            <w:rPr>
              <w:spacing w:val="-9"/>
            </w:rPr>
            <w:t xml:space="preserve"> </w:t>
          </w:r>
          <w:r>
            <w:t>ситуации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насилия</w:t>
          </w:r>
          <w:r>
            <w:rPr>
              <w:spacing w:val="-2"/>
            </w:rPr>
            <w:fldChar w:fldCharType="end"/>
          </w:r>
          <w:r>
            <w:tab/>
          </w:r>
          <w:r>
            <w:rPr>
              <w:spacing w:val="-5"/>
              <w:position w:val="9"/>
            </w:rPr>
            <w:t>23</w:t>
          </w:r>
        </w:p>
        <w:p w14:paraId="78EE0414">
          <w:pPr>
            <w:pStyle w:val="9"/>
            <w:numPr>
              <w:ilvl w:val="1"/>
              <w:numId w:val="1"/>
            </w:numPr>
            <w:tabs>
              <w:tab w:val="left" w:pos="1201"/>
              <w:tab w:val="left" w:leader="dot" w:pos="10420"/>
            </w:tabs>
            <w:spacing w:before="73" w:after="0" w:line="240" w:lineRule="auto"/>
            <w:ind w:left="1201" w:right="0" w:hanging="555"/>
            <w:jc w:val="left"/>
            <w:rPr>
              <w:position w:val="9"/>
            </w:rPr>
          </w:pPr>
          <w:r>
            <w:fldChar w:fldCharType="begin"/>
          </w:r>
          <w:r>
            <w:instrText xml:space="preserve"> HYPERLINK \l "_bookmark11" </w:instrText>
          </w:r>
          <w:r>
            <w:fldChar w:fldCharType="separate"/>
          </w:r>
          <w:r>
            <w:t>Взаимодействие</w:t>
          </w:r>
          <w:r>
            <w:rPr>
              <w:spacing w:val="-11"/>
            </w:rPr>
            <w:t xml:space="preserve"> </w:t>
          </w:r>
          <w:r>
            <w:t>с</w:t>
          </w:r>
          <w:r>
            <w:rPr>
              <w:spacing w:val="-10"/>
            </w:rPr>
            <w:t xml:space="preserve"> </w:t>
          </w:r>
          <w:r>
            <w:t>правоохранительными</w:t>
          </w:r>
          <w:r>
            <w:rPr>
              <w:spacing w:val="-10"/>
            </w:rPr>
            <w:t xml:space="preserve"> </w:t>
          </w:r>
          <w:r>
            <w:rPr>
              <w:spacing w:val="-2"/>
            </w:rPr>
            <w:t>органами</w:t>
          </w:r>
          <w:r>
            <w:rPr>
              <w:spacing w:val="-2"/>
            </w:rPr>
            <w:fldChar w:fldCharType="end"/>
          </w:r>
          <w:r>
            <w:tab/>
          </w:r>
          <w:r>
            <w:rPr>
              <w:spacing w:val="-5"/>
              <w:position w:val="9"/>
            </w:rPr>
            <w:t>23</w:t>
          </w:r>
        </w:p>
        <w:p w14:paraId="2504374B">
          <w:pPr>
            <w:pStyle w:val="9"/>
            <w:numPr>
              <w:ilvl w:val="1"/>
              <w:numId w:val="1"/>
            </w:numPr>
            <w:tabs>
              <w:tab w:val="left" w:pos="1137"/>
              <w:tab w:val="left" w:leader="dot" w:pos="10420"/>
            </w:tabs>
            <w:spacing w:before="70" w:after="0" w:line="240" w:lineRule="auto"/>
            <w:ind w:left="1137" w:right="0" w:hanging="491"/>
            <w:jc w:val="left"/>
            <w:rPr>
              <w:position w:val="9"/>
            </w:rPr>
          </w:pPr>
          <w:r>
            <w:fldChar w:fldCharType="begin"/>
          </w:r>
          <w:r>
            <w:instrText xml:space="preserve"> HYPERLINK \l "_bookmark12" </w:instrText>
          </w:r>
          <w:r>
            <w:fldChar w:fldCharType="separate"/>
          </w:r>
          <w:r>
            <w:t>Психологическая</w:t>
          </w:r>
          <w:r>
            <w:rPr>
              <w:spacing w:val="-11"/>
            </w:rPr>
            <w:t xml:space="preserve"> </w:t>
          </w:r>
          <w:r>
            <w:t>помощь</w:t>
          </w:r>
          <w:r>
            <w:rPr>
              <w:spacing w:val="-12"/>
            </w:rPr>
            <w:t xml:space="preserve"> </w:t>
          </w:r>
          <w:r>
            <w:t>ребенку,</w:t>
          </w:r>
          <w:r>
            <w:rPr>
              <w:spacing w:val="-8"/>
            </w:rPr>
            <w:t xml:space="preserve"> </w:t>
          </w:r>
          <w:r>
            <w:t>пережившему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насилие</w:t>
          </w:r>
          <w:r>
            <w:rPr>
              <w:spacing w:val="-2"/>
            </w:rPr>
            <w:fldChar w:fldCharType="end"/>
          </w:r>
          <w:r>
            <w:tab/>
          </w:r>
          <w:r>
            <w:rPr>
              <w:spacing w:val="-5"/>
              <w:position w:val="9"/>
            </w:rPr>
            <w:t>26</w:t>
          </w:r>
        </w:p>
        <w:p w14:paraId="53AF712A">
          <w:pPr>
            <w:pStyle w:val="9"/>
            <w:numPr>
              <w:ilvl w:val="1"/>
              <w:numId w:val="1"/>
            </w:numPr>
            <w:tabs>
              <w:tab w:val="left" w:pos="1137"/>
            </w:tabs>
            <w:spacing w:before="161" w:after="0" w:line="240" w:lineRule="auto"/>
            <w:ind w:left="1137" w:right="0" w:hanging="491"/>
            <w:jc w:val="left"/>
          </w:pPr>
          <w:r>
            <w:fldChar w:fldCharType="begin"/>
          </w:r>
          <w:r>
            <w:instrText xml:space="preserve"> HYPERLINK \l "_bookmark13" </w:instrText>
          </w:r>
          <w:r>
            <w:fldChar w:fldCharType="separate"/>
          </w:r>
          <w:r>
            <w:t>Ожидаемые</w:t>
          </w:r>
          <w:r>
            <w:rPr>
              <w:spacing w:val="-7"/>
            </w:rPr>
            <w:t xml:space="preserve"> </w:t>
          </w:r>
          <w:r>
            <w:t>результаты</w:t>
          </w:r>
          <w:r>
            <w:rPr>
              <w:spacing w:val="-6"/>
            </w:rPr>
            <w:t xml:space="preserve"> </w:t>
          </w:r>
          <w:r>
            <w:t>помощи</w:t>
          </w:r>
          <w:r>
            <w:rPr>
              <w:spacing w:val="-6"/>
            </w:rPr>
            <w:t xml:space="preserve"> </w:t>
          </w:r>
          <w:r>
            <w:t>ребенку,</w:t>
          </w:r>
          <w:r>
            <w:rPr>
              <w:spacing w:val="58"/>
            </w:rPr>
            <w:t xml:space="preserve"> </w:t>
          </w:r>
          <w:r>
            <w:rPr>
              <w:spacing w:val="-2"/>
            </w:rPr>
            <w:t>пострадавшему</w:t>
          </w:r>
          <w:r>
            <w:rPr>
              <w:spacing w:val="-2"/>
            </w:rPr>
            <w:fldChar w:fldCharType="end"/>
          </w:r>
        </w:p>
        <w:p w14:paraId="56757519">
          <w:pPr>
            <w:pStyle w:val="11"/>
            <w:tabs>
              <w:tab w:val="left" w:leader="dot" w:pos="10420"/>
            </w:tabs>
            <w:rPr>
              <w:position w:val="9"/>
            </w:rPr>
          </w:pPr>
          <w:r>
            <w:fldChar w:fldCharType="begin"/>
          </w:r>
          <w:r>
            <w:instrText xml:space="preserve"> HYPERLINK \l "_bookmark13" </w:instrText>
          </w:r>
          <w:r>
            <w:fldChar w:fldCharType="separate"/>
          </w:r>
          <w:r>
            <w:t>от</w:t>
          </w:r>
          <w:r>
            <w:rPr>
              <w:spacing w:val="-9"/>
            </w:rPr>
            <w:t xml:space="preserve"> </w:t>
          </w:r>
          <w:r>
            <w:t>сексуального</w:t>
          </w:r>
          <w:r>
            <w:rPr>
              <w:spacing w:val="-4"/>
            </w:rPr>
            <w:t xml:space="preserve"> </w:t>
          </w:r>
          <w:r>
            <w:t>насилия</w:t>
          </w:r>
          <w:r>
            <w:rPr>
              <w:spacing w:val="-8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сексуальной</w:t>
          </w:r>
          <w:r>
            <w:rPr>
              <w:spacing w:val="-5"/>
            </w:rPr>
            <w:t xml:space="preserve"> </w:t>
          </w:r>
          <w:r>
            <w:rPr>
              <w:spacing w:val="-2"/>
            </w:rPr>
            <w:t>эксплуатации</w:t>
          </w:r>
          <w:r>
            <w:rPr>
              <w:spacing w:val="-2"/>
            </w:rPr>
            <w:fldChar w:fldCharType="end"/>
          </w:r>
          <w:r>
            <w:tab/>
          </w:r>
          <w:r>
            <w:rPr>
              <w:spacing w:val="-5"/>
              <w:position w:val="9"/>
            </w:rPr>
            <w:t>29</w:t>
          </w:r>
        </w:p>
        <w:p w14:paraId="190D82A3">
          <w:pPr>
            <w:pStyle w:val="8"/>
            <w:tabs>
              <w:tab w:val="left" w:pos="10420"/>
            </w:tabs>
            <w:spacing w:before="72"/>
            <w:rPr>
              <w:position w:val="10"/>
            </w:rPr>
          </w:pPr>
          <w:r>
            <w:fldChar w:fldCharType="begin"/>
          </w:r>
          <w:r>
            <w:instrText xml:space="preserve"> HYPERLINK \l "_bookmark14" </w:instrText>
          </w:r>
          <w:r>
            <w:fldChar w:fldCharType="separate"/>
          </w:r>
          <w:r>
            <w:rPr>
              <w:spacing w:val="-2"/>
            </w:rPr>
            <w:t>ЗАКЛЮЧЕНИЕ…</w:t>
          </w:r>
          <w:r>
            <w:rPr>
              <w:rFonts w:ascii="Calibri" w:hAnsi="Calibri"/>
              <w:spacing w:val="-2"/>
            </w:rPr>
            <w:t>………………………………………………………………………………………………….</w:t>
          </w:r>
          <w:r>
            <w:rPr>
              <w:rFonts w:ascii="Calibri" w:hAnsi="Calibri"/>
              <w:spacing w:val="-2"/>
            </w:rPr>
            <w:fldChar w:fldCharType="end"/>
          </w:r>
          <w:r>
            <w:tab/>
          </w:r>
          <w:r>
            <w:rPr>
              <w:spacing w:val="-5"/>
              <w:position w:val="10"/>
            </w:rPr>
            <w:t>32</w:t>
          </w:r>
        </w:p>
        <w:p w14:paraId="17159115">
          <w:pPr>
            <w:pStyle w:val="10"/>
            <w:tabs>
              <w:tab w:val="left" w:pos="10420"/>
            </w:tabs>
            <w:rPr>
              <w:rFonts w:ascii="Times New Roman" w:hAnsi="Times New Roman"/>
              <w:b w:val="0"/>
              <w:i w:val="0"/>
              <w:position w:val="13"/>
              <w:sz w:val="28"/>
            </w:rPr>
          </w:pPr>
          <w:r>
            <w:fldChar w:fldCharType="begin"/>
          </w:r>
          <w:r>
            <w:instrText xml:space="preserve"> HYPERLINK \l "_bookmark15" </w:instrText>
          </w:r>
          <w:r>
            <w:fldChar w:fldCharType="separate"/>
          </w:r>
          <w:r>
            <w:rPr>
              <w:rFonts w:ascii="Times New Roman" w:hAnsi="Times New Roman"/>
              <w:b w:val="0"/>
              <w:i w:val="0"/>
              <w:sz w:val="28"/>
            </w:rPr>
            <w:t>СПИСОК</w:t>
          </w:r>
          <w:r>
            <w:rPr>
              <w:rFonts w:ascii="Times New Roman" w:hAnsi="Times New Roman"/>
              <w:b w:val="0"/>
              <w:i w:val="0"/>
              <w:spacing w:val="-10"/>
              <w:sz w:val="28"/>
            </w:rPr>
            <w:t xml:space="preserve"> </w:t>
          </w:r>
          <w:r>
            <w:rPr>
              <w:rFonts w:ascii="Times New Roman" w:hAnsi="Times New Roman"/>
              <w:b w:val="0"/>
              <w:i w:val="0"/>
              <w:spacing w:val="-2"/>
              <w:sz w:val="28"/>
            </w:rPr>
            <w:t>ЛИТЕРАТУРЫ…</w:t>
          </w:r>
          <w:r>
            <w:rPr>
              <w:b w:val="0"/>
              <w:i w:val="0"/>
              <w:spacing w:val="-2"/>
              <w:sz w:val="28"/>
            </w:rPr>
            <w:t>…………………………………………………</w:t>
          </w:r>
          <w:r>
            <w:rPr>
              <w:b w:val="0"/>
              <w:i w:val="0"/>
              <w:spacing w:val="-2"/>
              <w:sz w:val="22"/>
            </w:rPr>
            <w:t>………………………………..</w:t>
          </w:r>
          <w:r>
            <w:rPr>
              <w:b w:val="0"/>
              <w:i w:val="0"/>
              <w:spacing w:val="-2"/>
              <w:sz w:val="28"/>
            </w:rPr>
            <w:t>……</w:t>
          </w:r>
          <w:r>
            <w:rPr>
              <w:b w:val="0"/>
              <w:i w:val="0"/>
              <w:spacing w:val="-2"/>
              <w:sz w:val="28"/>
            </w:rPr>
            <w:fldChar w:fldCharType="end"/>
          </w:r>
          <w:r>
            <w:rPr>
              <w:rFonts w:ascii="Times New Roman" w:hAnsi="Times New Roman"/>
              <w:b w:val="0"/>
              <w:i w:val="0"/>
              <w:sz w:val="28"/>
            </w:rPr>
            <w:tab/>
          </w:r>
          <w:r>
            <w:rPr>
              <w:rFonts w:ascii="Times New Roman" w:hAnsi="Times New Roman"/>
              <w:b w:val="0"/>
              <w:i w:val="0"/>
              <w:spacing w:val="-5"/>
              <w:position w:val="13"/>
              <w:sz w:val="28"/>
            </w:rPr>
            <w:t>33</w:t>
          </w:r>
        </w:p>
      </w:sdtContent>
    </w:sdt>
    <w:p w14:paraId="30098AFE">
      <w:pPr>
        <w:pStyle w:val="10"/>
        <w:spacing w:after="0"/>
        <w:rPr>
          <w:rFonts w:ascii="Times New Roman" w:hAnsi="Times New Roman"/>
          <w:b w:val="0"/>
          <w:i w:val="0"/>
          <w:position w:val="13"/>
          <w:sz w:val="28"/>
        </w:rPr>
        <w:sectPr>
          <w:headerReference r:id="rId5" w:type="default"/>
          <w:pgSz w:w="11910" w:h="16840"/>
          <w:pgMar w:top="980" w:right="283" w:bottom="280" w:left="708" w:header="715" w:footer="0" w:gutter="0"/>
          <w:pgNumType w:start="3"/>
          <w:cols w:space="720" w:num="1"/>
        </w:sectPr>
      </w:pPr>
    </w:p>
    <w:p w14:paraId="68A63690">
      <w:pPr>
        <w:pStyle w:val="7"/>
        <w:spacing w:before="67"/>
        <w:ind w:left="0" w:firstLine="0"/>
        <w:jc w:val="left"/>
      </w:pPr>
    </w:p>
    <w:p w14:paraId="0781F974">
      <w:pPr>
        <w:pStyle w:val="2"/>
        <w:spacing w:before="1"/>
        <w:ind w:right="632"/>
      </w:pPr>
      <w:bookmarkStart w:id="0" w:name="_bookmark0"/>
      <w:bookmarkEnd w:id="0"/>
      <w:r>
        <w:rPr>
          <w:spacing w:val="-2"/>
        </w:rPr>
        <w:t>ВВЕДЕНИЕ</w:t>
      </w:r>
    </w:p>
    <w:p w14:paraId="3575D798">
      <w:pPr>
        <w:pStyle w:val="7"/>
        <w:spacing w:before="158" w:line="360" w:lineRule="auto"/>
        <w:ind w:right="279"/>
      </w:pPr>
      <w:r>
        <w:t>Сексуальное насилие в отношении детей – общемировая социальная</w:t>
      </w:r>
      <w:r>
        <w:rPr>
          <w:spacing w:val="80"/>
        </w:rPr>
        <w:t xml:space="preserve"> </w:t>
      </w:r>
      <w:r>
        <w:t>проблема,</w:t>
      </w:r>
      <w:r>
        <w:rPr>
          <w:spacing w:val="80"/>
          <w:w w:val="150"/>
        </w:rPr>
        <w:t xml:space="preserve"> </w:t>
      </w:r>
      <w:r>
        <w:t>которая</w:t>
      </w:r>
      <w:r>
        <w:rPr>
          <w:spacing w:val="80"/>
          <w:w w:val="150"/>
        </w:rPr>
        <w:t xml:space="preserve"> </w:t>
      </w:r>
      <w:r>
        <w:t>не</w:t>
      </w:r>
      <w:r>
        <w:rPr>
          <w:spacing w:val="80"/>
          <w:w w:val="150"/>
        </w:rPr>
        <w:t xml:space="preserve"> </w:t>
      </w:r>
      <w:r>
        <w:t>обошла</w:t>
      </w:r>
      <w:r>
        <w:rPr>
          <w:spacing w:val="80"/>
          <w:w w:val="150"/>
        </w:rPr>
        <w:t xml:space="preserve"> </w:t>
      </w:r>
      <w:r>
        <w:t>стороной</w:t>
      </w:r>
      <w:r>
        <w:rPr>
          <w:spacing w:val="80"/>
          <w:w w:val="150"/>
        </w:rPr>
        <w:t xml:space="preserve"> </w:t>
      </w:r>
      <w:r>
        <w:t>ни</w:t>
      </w:r>
      <w:r>
        <w:rPr>
          <w:spacing w:val="80"/>
          <w:w w:val="150"/>
        </w:rPr>
        <w:t xml:space="preserve"> </w:t>
      </w:r>
      <w:r>
        <w:t>одну</w:t>
      </w:r>
      <w:r>
        <w:rPr>
          <w:spacing w:val="80"/>
          <w:w w:val="150"/>
        </w:rPr>
        <w:t xml:space="preserve"> </w:t>
      </w:r>
      <w:r>
        <w:t>страну,</w:t>
      </w:r>
      <w:r>
        <w:rPr>
          <w:spacing w:val="80"/>
          <w:w w:val="150"/>
        </w:rPr>
        <w:t xml:space="preserve"> </w:t>
      </w:r>
      <w:r>
        <w:t>находится</w:t>
      </w:r>
      <w:r>
        <w:rPr>
          <w:spacing w:val="80"/>
          <w:w w:val="150"/>
        </w:rPr>
        <w:t xml:space="preserve"> </w:t>
      </w:r>
      <w:r>
        <w:t>сегодня</w:t>
      </w:r>
      <w:r>
        <w:rPr>
          <w:spacing w:val="80"/>
        </w:rPr>
        <w:t xml:space="preserve"> </w:t>
      </w:r>
      <w:r>
        <w:t>в</w:t>
      </w:r>
      <w:r>
        <w:rPr>
          <w:spacing w:val="73"/>
        </w:rPr>
        <w:t xml:space="preserve">  </w:t>
      </w:r>
      <w:r>
        <w:t>фокусе</w:t>
      </w:r>
      <w:r>
        <w:rPr>
          <w:spacing w:val="73"/>
        </w:rPr>
        <w:t xml:space="preserve">  </w:t>
      </w:r>
      <w:r>
        <w:t>общественного</w:t>
      </w:r>
      <w:r>
        <w:rPr>
          <w:spacing w:val="73"/>
        </w:rPr>
        <w:t xml:space="preserve">  </w:t>
      </w:r>
      <w:r>
        <w:t>внимания,</w:t>
      </w:r>
      <w:r>
        <w:rPr>
          <w:spacing w:val="73"/>
        </w:rPr>
        <w:t xml:space="preserve">  </w:t>
      </w:r>
      <w:r>
        <w:t>дискуссий</w:t>
      </w:r>
      <w:r>
        <w:rPr>
          <w:spacing w:val="73"/>
        </w:rPr>
        <w:t xml:space="preserve">  </w:t>
      </w:r>
      <w:r>
        <w:t>специалистов</w:t>
      </w:r>
      <w:r>
        <w:rPr>
          <w:spacing w:val="73"/>
        </w:rPr>
        <w:t xml:space="preserve">  </w:t>
      </w:r>
      <w:r>
        <w:t>и</w:t>
      </w:r>
      <w:r>
        <w:rPr>
          <w:spacing w:val="72"/>
        </w:rPr>
        <w:t xml:space="preserve">  </w:t>
      </w:r>
      <w:r>
        <w:t>отражена в задачах, поставленных на государственном уровне.</w:t>
      </w:r>
    </w:p>
    <w:p w14:paraId="0B7ACD81">
      <w:pPr>
        <w:pStyle w:val="7"/>
        <w:spacing w:line="360" w:lineRule="auto"/>
        <w:ind w:right="282"/>
      </w:pPr>
      <w:r>
        <w:t>Как одна из основных проблем детства распространенность жестокого обращения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детьми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всех</w:t>
      </w:r>
      <w:r>
        <w:rPr>
          <w:spacing w:val="40"/>
        </w:rPr>
        <w:t xml:space="preserve"> </w:t>
      </w:r>
      <w:r>
        <w:t>форм</w:t>
      </w:r>
      <w:r>
        <w:rPr>
          <w:spacing w:val="40"/>
        </w:rPr>
        <w:t xml:space="preserve"> </w:t>
      </w:r>
      <w:r>
        <w:t>насилия</w:t>
      </w:r>
      <w:r>
        <w:rPr>
          <w:spacing w:val="40"/>
        </w:rPr>
        <w:t xml:space="preserve"> </w:t>
      </w:r>
      <w:r>
        <w:t>в отношении</w:t>
      </w:r>
      <w:r>
        <w:rPr>
          <w:spacing w:val="40"/>
        </w:rPr>
        <w:t xml:space="preserve"> </w:t>
      </w:r>
      <w:r>
        <w:t>детей</w:t>
      </w:r>
      <w:r>
        <w:rPr>
          <w:spacing w:val="40"/>
        </w:rPr>
        <w:t xml:space="preserve"> </w:t>
      </w:r>
      <w:r>
        <w:t>была</w:t>
      </w:r>
      <w:r>
        <w:rPr>
          <w:spacing w:val="40"/>
        </w:rPr>
        <w:t xml:space="preserve"> </w:t>
      </w:r>
      <w:r>
        <w:t>обозначена еще в Национальной стратегии действий в интересах детей на 2012–2017 годы</w:t>
      </w:r>
      <w:r>
        <w:rPr>
          <w:vertAlign w:val="superscript"/>
        </w:rPr>
        <w:t>1</w:t>
      </w:r>
      <w:r>
        <w:rPr>
          <w:vertAlign w:val="baseline"/>
        </w:rPr>
        <w:t>.</w:t>
      </w:r>
    </w:p>
    <w:p w14:paraId="60320FF2">
      <w:pPr>
        <w:pStyle w:val="7"/>
        <w:spacing w:line="321" w:lineRule="exact"/>
        <w:ind w:left="1133" w:firstLine="0"/>
      </w:pPr>
      <w:r>
        <w:t>Затем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был</w:t>
      </w:r>
      <w:r>
        <w:rPr>
          <w:spacing w:val="-7"/>
        </w:rPr>
        <w:t xml:space="preserve"> </w:t>
      </w:r>
      <w:r>
        <w:t>принят</w:t>
      </w:r>
      <w:r>
        <w:rPr>
          <w:spacing w:val="-5"/>
        </w:rPr>
        <w:t xml:space="preserve"> </w:t>
      </w:r>
      <w:r>
        <w:t>ряд</w:t>
      </w:r>
      <w:r>
        <w:rPr>
          <w:spacing w:val="-4"/>
        </w:rPr>
        <w:t xml:space="preserve"> </w:t>
      </w:r>
      <w:r>
        <w:t>стратегических</w:t>
      </w:r>
      <w:r>
        <w:rPr>
          <w:spacing w:val="-4"/>
        </w:rPr>
        <w:t xml:space="preserve"> </w:t>
      </w:r>
      <w:r>
        <w:rPr>
          <w:spacing w:val="-2"/>
        </w:rPr>
        <w:t>документов:</w:t>
      </w:r>
    </w:p>
    <w:p w14:paraId="4F37B4B7">
      <w:pPr>
        <w:pStyle w:val="14"/>
        <w:numPr>
          <w:ilvl w:val="0"/>
          <w:numId w:val="2"/>
        </w:numPr>
        <w:tabs>
          <w:tab w:val="left" w:pos="1417"/>
        </w:tabs>
        <w:spacing w:before="162" w:after="0" w:line="357" w:lineRule="auto"/>
        <w:ind w:left="424" w:right="279" w:firstLine="708"/>
        <w:jc w:val="both"/>
        <w:rPr>
          <w:sz w:val="28"/>
        </w:rPr>
      </w:pP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2018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года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объявлено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Десятилетие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детства</w:t>
      </w:r>
      <w:r>
        <w:rPr>
          <w:sz w:val="28"/>
          <w:vertAlign w:val="superscript"/>
        </w:rPr>
        <w:t>2</w:t>
      </w:r>
      <w:r>
        <w:rPr>
          <w:sz w:val="28"/>
          <w:vertAlign w:val="baseline"/>
        </w:rPr>
        <w:t xml:space="preserve"> и утвержден План основных мероприятиях, проводимых в рамках Десятилетия детства, на период до 2027 года</w:t>
      </w:r>
      <w:r>
        <w:rPr>
          <w:sz w:val="28"/>
          <w:vertAlign w:val="superscript"/>
        </w:rPr>
        <w:t>3</w:t>
      </w:r>
      <w:r>
        <w:rPr>
          <w:sz w:val="28"/>
          <w:vertAlign w:val="baseline"/>
        </w:rPr>
        <w:t>, предусматривающих совершенствование системы взаимодействия органов государственной власти и организаций по защите прав детей,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подготовку,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переподготовку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и</w:t>
      </w:r>
      <w:r>
        <w:rPr>
          <w:spacing w:val="-2"/>
          <w:sz w:val="28"/>
          <w:vertAlign w:val="baseline"/>
        </w:rPr>
        <w:t xml:space="preserve"> </w:t>
      </w:r>
      <w:r>
        <w:rPr>
          <w:sz w:val="28"/>
          <w:vertAlign w:val="baseline"/>
        </w:rPr>
        <w:t>повышение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квалификации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специалистов,</w:t>
      </w:r>
      <w:r>
        <w:rPr>
          <w:spacing w:val="80"/>
          <w:sz w:val="28"/>
          <w:vertAlign w:val="baseline"/>
        </w:rPr>
        <w:t xml:space="preserve"> </w:t>
      </w:r>
      <w:r>
        <w:rPr>
          <w:sz w:val="28"/>
          <w:vertAlign w:val="baseline"/>
        </w:rPr>
        <w:t>а также повышение уровня информированности детей, их родителей (законных представителей) о рисках и угрозах, существующих, в том числе в сети Интернет;</w:t>
      </w:r>
    </w:p>
    <w:p w14:paraId="00AF9A14">
      <w:pPr>
        <w:pStyle w:val="14"/>
        <w:numPr>
          <w:ilvl w:val="0"/>
          <w:numId w:val="2"/>
        </w:numPr>
        <w:tabs>
          <w:tab w:val="left" w:pos="1417"/>
        </w:tabs>
        <w:spacing w:before="12" w:after="0" w:line="357" w:lineRule="auto"/>
        <w:ind w:left="424" w:right="281" w:firstLine="708"/>
        <w:jc w:val="both"/>
        <w:rPr>
          <w:sz w:val="28"/>
        </w:rPr>
      </w:pP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2023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году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утверждена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Стратегия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детей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 </w:t>
      </w:r>
      <w:r>
        <w:rPr>
          <w:sz w:val="28"/>
        </w:rPr>
        <w:t>Российской</w:t>
      </w:r>
      <w:r>
        <w:rPr>
          <w:spacing w:val="40"/>
          <w:sz w:val="28"/>
        </w:rPr>
        <w:t xml:space="preserve">  </w:t>
      </w:r>
      <w:r>
        <w:rPr>
          <w:sz w:val="28"/>
        </w:rPr>
        <w:t>Федерации</w:t>
      </w:r>
      <w:r>
        <w:rPr>
          <w:spacing w:val="40"/>
          <w:sz w:val="28"/>
        </w:rPr>
        <w:t xml:space="preserve">  </w:t>
      </w:r>
      <w:r>
        <w:rPr>
          <w:sz w:val="28"/>
        </w:rPr>
        <w:t>на</w:t>
      </w:r>
      <w:r>
        <w:rPr>
          <w:spacing w:val="40"/>
          <w:sz w:val="28"/>
        </w:rPr>
        <w:t xml:space="preserve">  </w:t>
      </w:r>
      <w:r>
        <w:rPr>
          <w:sz w:val="28"/>
        </w:rPr>
        <w:t>период</w:t>
      </w:r>
      <w:r>
        <w:rPr>
          <w:spacing w:val="40"/>
          <w:sz w:val="28"/>
        </w:rPr>
        <w:t xml:space="preserve">  </w:t>
      </w:r>
      <w:r>
        <w:rPr>
          <w:sz w:val="28"/>
        </w:rPr>
        <w:t>до</w:t>
      </w:r>
      <w:r>
        <w:rPr>
          <w:spacing w:val="40"/>
          <w:sz w:val="28"/>
        </w:rPr>
        <w:t xml:space="preserve">  </w:t>
      </w:r>
      <w:r>
        <w:rPr>
          <w:sz w:val="28"/>
        </w:rPr>
        <w:t>2030</w:t>
      </w:r>
      <w:r>
        <w:rPr>
          <w:spacing w:val="40"/>
          <w:sz w:val="28"/>
        </w:rPr>
        <w:t xml:space="preserve">  </w:t>
      </w:r>
      <w:r>
        <w:rPr>
          <w:sz w:val="28"/>
        </w:rPr>
        <w:t>года</w:t>
      </w:r>
      <w:r>
        <w:rPr>
          <w:sz w:val="28"/>
          <w:vertAlign w:val="superscript"/>
        </w:rPr>
        <w:t>4</w:t>
      </w:r>
      <w:r>
        <w:rPr>
          <w:spacing w:val="40"/>
          <w:sz w:val="28"/>
          <w:vertAlign w:val="baseline"/>
        </w:rPr>
        <w:t xml:space="preserve">  </w:t>
      </w:r>
      <w:r>
        <w:rPr>
          <w:sz w:val="28"/>
          <w:vertAlign w:val="baseline"/>
        </w:rPr>
        <w:t>и</w:t>
      </w:r>
      <w:r>
        <w:rPr>
          <w:spacing w:val="40"/>
          <w:sz w:val="28"/>
          <w:vertAlign w:val="baseline"/>
        </w:rPr>
        <w:t xml:space="preserve">  </w:t>
      </w:r>
      <w:r>
        <w:rPr>
          <w:sz w:val="28"/>
          <w:vertAlign w:val="baseline"/>
        </w:rPr>
        <w:t>План</w:t>
      </w:r>
      <w:r>
        <w:rPr>
          <w:spacing w:val="40"/>
          <w:sz w:val="28"/>
          <w:vertAlign w:val="baseline"/>
        </w:rPr>
        <w:t xml:space="preserve">  </w:t>
      </w:r>
      <w:r>
        <w:rPr>
          <w:sz w:val="28"/>
          <w:vertAlign w:val="baseline"/>
        </w:rPr>
        <w:t>мероприятий по реализации Стратегии комплексной безопасности детей в Российской Федерации на период до 2030 года</w:t>
      </w:r>
      <w:r>
        <w:rPr>
          <w:sz w:val="28"/>
          <w:vertAlign w:val="superscript"/>
        </w:rPr>
        <w:t>5</w:t>
      </w:r>
      <w:r>
        <w:rPr>
          <w:sz w:val="28"/>
          <w:vertAlign w:val="baseline"/>
        </w:rPr>
        <w:t>, направленный на совокупную профилактику рисков детства, формирование духовно-нравственных ценностей, культуры ответственного и</w:t>
      </w:r>
      <w:r>
        <w:rPr>
          <w:spacing w:val="-1"/>
          <w:sz w:val="28"/>
          <w:vertAlign w:val="baseline"/>
        </w:rPr>
        <w:t xml:space="preserve"> </w:t>
      </w:r>
      <w:r>
        <w:rPr>
          <w:sz w:val="28"/>
          <w:vertAlign w:val="baseline"/>
        </w:rPr>
        <w:t>безопасного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поведения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как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основы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их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гармоничного,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свободного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развития</w:t>
      </w:r>
      <w:r>
        <w:rPr>
          <w:spacing w:val="80"/>
          <w:w w:val="150"/>
          <w:sz w:val="28"/>
          <w:vertAlign w:val="baseline"/>
        </w:rPr>
        <w:t xml:space="preserve"> </w:t>
      </w:r>
      <w:r>
        <w:rPr>
          <w:sz w:val="28"/>
          <w:vertAlign w:val="baseline"/>
        </w:rPr>
        <w:t>и позитивной социализации;</w:t>
      </w:r>
    </w:p>
    <w:p w14:paraId="5FA744B5">
      <w:pPr>
        <w:pStyle w:val="7"/>
        <w:ind w:left="0" w:firstLine="0"/>
        <w:jc w:val="left"/>
        <w:rPr>
          <w:sz w:val="20"/>
        </w:rPr>
      </w:pPr>
    </w:p>
    <w:p w14:paraId="5CAC81B5">
      <w:pPr>
        <w:pStyle w:val="7"/>
        <w:spacing w:before="92"/>
        <w:ind w:lef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3045460</wp:posOffset>
                </wp:positionH>
                <wp:positionV relativeFrom="paragraph">
                  <wp:posOffset>219710</wp:posOffset>
                </wp:positionV>
                <wp:extent cx="1829435" cy="9525"/>
                <wp:effectExtent l="0" t="0" r="0" b="0"/>
                <wp:wrapTopAndBottom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4" y="9143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6" o:spid="_x0000_s1026" o:spt="100" style="position:absolute;left:0pt;margin-left:239.8pt;margin-top:17.3pt;height:0.75pt;width:144.05pt;mso-position-horizontal-relative:page;mso-wrap-distance-bottom:0pt;mso-wrap-distance-top:0pt;z-index:-251651072;mso-width-relative:page;mso-height-relative:page;" fillcolor="#000000" filled="t" stroked="f" coordsize="1829435,9525" o:gfxdata="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hdV5&#10;QdgAAAAJAQAADwAAAAAAAAABACAAAAAiAAAAZHJzL2Rvd25yZXYueG1sUEsBAhQAFAAAAAgAh07i&#10;QMJl8kwiAgAA3AQAAA4AAAAAAAAAAQAgAAAAJwEAAGRycy9lMm9Eb2MueG1sUEsFBgAAAAAGAAYA&#10;WQEAALsFAAAAAA==&#10;" path="m1829054,0l0,0,0,9143,1829054,9143,1829054,0xe">
                <v:fill on="t" focussize="0,0"/>
                <v:stroke on="f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3A1E00EC">
      <w:pPr>
        <w:spacing w:before="116"/>
        <w:ind w:left="424" w:right="0" w:firstLine="0"/>
        <w:jc w:val="left"/>
        <w:rPr>
          <w:sz w:val="24"/>
        </w:rPr>
      </w:pPr>
      <w:r>
        <w:rPr>
          <w:color w:val="2E5395"/>
          <w:sz w:val="24"/>
          <w:vertAlign w:val="superscript"/>
        </w:rPr>
        <w:t>1</w:t>
      </w:r>
      <w:r>
        <w:rPr>
          <w:color w:val="2E5395"/>
          <w:spacing w:val="34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Указ</w:t>
      </w:r>
      <w:r>
        <w:rPr>
          <w:color w:val="010C21"/>
          <w:spacing w:val="33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Президента</w:t>
      </w:r>
      <w:r>
        <w:rPr>
          <w:color w:val="010C21"/>
          <w:spacing w:val="31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Российской</w:t>
      </w:r>
      <w:r>
        <w:rPr>
          <w:color w:val="010C21"/>
          <w:spacing w:val="37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Федерации</w:t>
      </w:r>
      <w:r>
        <w:rPr>
          <w:color w:val="010C21"/>
          <w:spacing w:val="33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от</w:t>
      </w:r>
      <w:r>
        <w:rPr>
          <w:color w:val="010C21"/>
          <w:spacing w:val="-4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1</w:t>
      </w:r>
      <w:r>
        <w:rPr>
          <w:color w:val="010C21"/>
          <w:spacing w:val="32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июня</w:t>
      </w:r>
      <w:r>
        <w:rPr>
          <w:color w:val="010C21"/>
          <w:spacing w:val="32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2012</w:t>
      </w:r>
      <w:r>
        <w:rPr>
          <w:color w:val="010C21"/>
          <w:spacing w:val="-1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г.</w:t>
      </w:r>
      <w:r>
        <w:rPr>
          <w:color w:val="010C21"/>
          <w:spacing w:val="32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№</w:t>
      </w:r>
      <w:r>
        <w:rPr>
          <w:color w:val="010C21"/>
          <w:spacing w:val="-3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761</w:t>
      </w:r>
      <w:r>
        <w:rPr>
          <w:color w:val="010C21"/>
          <w:spacing w:val="30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«О</w:t>
      </w:r>
      <w:r>
        <w:rPr>
          <w:color w:val="010C21"/>
          <w:spacing w:val="-1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Национальной</w:t>
      </w:r>
      <w:r>
        <w:rPr>
          <w:color w:val="010C21"/>
          <w:spacing w:val="33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стратегии действий в интересах детей на 2012 – 2017 годы».</w:t>
      </w:r>
    </w:p>
    <w:p w14:paraId="02E719E4">
      <w:pPr>
        <w:spacing w:before="0"/>
        <w:ind w:left="424" w:right="0" w:firstLine="0"/>
        <w:jc w:val="left"/>
        <w:rPr>
          <w:sz w:val="24"/>
        </w:rPr>
      </w:pPr>
      <w:r>
        <w:rPr>
          <w:color w:val="2E5395"/>
          <w:sz w:val="24"/>
          <w:vertAlign w:val="superscript"/>
        </w:rPr>
        <w:t>2</w:t>
      </w:r>
      <w:r>
        <w:rPr>
          <w:color w:val="2E5395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Указ Президента Российской Федерации от 29 мая 2017</w:t>
      </w:r>
      <w:r>
        <w:rPr>
          <w:color w:val="010C21"/>
          <w:spacing w:val="-1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г. №</w:t>
      </w:r>
      <w:r>
        <w:rPr>
          <w:color w:val="010C21"/>
          <w:spacing w:val="-3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240 «Об</w:t>
      </w:r>
      <w:r>
        <w:rPr>
          <w:color w:val="010C21"/>
          <w:spacing w:val="-3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объявлении в</w:t>
      </w:r>
      <w:r>
        <w:rPr>
          <w:color w:val="010C21"/>
          <w:spacing w:val="-1"/>
          <w:sz w:val="24"/>
          <w:vertAlign w:val="baseline"/>
        </w:rPr>
        <w:t xml:space="preserve"> </w:t>
      </w:r>
      <w:r>
        <w:rPr>
          <w:color w:val="010C21"/>
          <w:sz w:val="24"/>
          <w:vertAlign w:val="baseline"/>
        </w:rPr>
        <w:t>Российской Федерации Десятилетия детства».</w:t>
      </w:r>
    </w:p>
    <w:p w14:paraId="18D2C161">
      <w:pPr>
        <w:spacing w:before="1"/>
        <w:ind w:left="424" w:right="0" w:firstLine="0"/>
        <w:jc w:val="left"/>
        <w:rPr>
          <w:sz w:val="24"/>
        </w:rPr>
      </w:pPr>
      <w:r>
        <w:rPr>
          <w:sz w:val="24"/>
          <w:vertAlign w:val="superscript"/>
        </w:rPr>
        <w:t>3</w:t>
      </w:r>
      <w:r>
        <w:rPr>
          <w:spacing w:val="-1"/>
          <w:sz w:val="24"/>
          <w:vertAlign w:val="baseline"/>
        </w:rPr>
        <w:t xml:space="preserve"> </w:t>
      </w:r>
      <w:r>
        <w:rPr>
          <w:sz w:val="24"/>
          <w:vertAlign w:val="baseline"/>
        </w:rPr>
        <w:t>Распоряжение</w:t>
      </w:r>
      <w:r>
        <w:rPr>
          <w:spacing w:val="-3"/>
          <w:sz w:val="24"/>
          <w:vertAlign w:val="baseline"/>
        </w:rPr>
        <w:t xml:space="preserve"> </w:t>
      </w:r>
      <w:r>
        <w:rPr>
          <w:sz w:val="24"/>
          <w:vertAlign w:val="baseline"/>
        </w:rPr>
        <w:t>Правительства</w:t>
      </w:r>
      <w:r>
        <w:rPr>
          <w:spacing w:val="-4"/>
          <w:sz w:val="24"/>
          <w:vertAlign w:val="baseline"/>
        </w:rPr>
        <w:t xml:space="preserve"> </w:t>
      </w:r>
      <w:r>
        <w:rPr>
          <w:sz w:val="24"/>
          <w:vertAlign w:val="baseline"/>
        </w:rPr>
        <w:t>Российской</w:t>
      </w:r>
      <w:r>
        <w:rPr>
          <w:spacing w:val="-2"/>
          <w:sz w:val="24"/>
          <w:vertAlign w:val="baseline"/>
        </w:rPr>
        <w:t xml:space="preserve"> </w:t>
      </w:r>
      <w:r>
        <w:rPr>
          <w:sz w:val="24"/>
          <w:vertAlign w:val="baseline"/>
        </w:rPr>
        <w:t>Федерации</w:t>
      </w:r>
      <w:r>
        <w:rPr>
          <w:spacing w:val="-2"/>
          <w:sz w:val="24"/>
          <w:vertAlign w:val="baseline"/>
        </w:rPr>
        <w:t xml:space="preserve"> </w:t>
      </w:r>
      <w:r>
        <w:rPr>
          <w:sz w:val="24"/>
          <w:vertAlign w:val="baseline"/>
        </w:rPr>
        <w:t>от</w:t>
      </w:r>
      <w:r>
        <w:rPr>
          <w:spacing w:val="-2"/>
          <w:sz w:val="24"/>
          <w:vertAlign w:val="baseline"/>
        </w:rPr>
        <w:t xml:space="preserve"> </w:t>
      </w:r>
      <w:r>
        <w:rPr>
          <w:sz w:val="24"/>
          <w:vertAlign w:val="baseline"/>
        </w:rPr>
        <w:t>23</w:t>
      </w:r>
      <w:r>
        <w:rPr>
          <w:spacing w:val="-2"/>
          <w:sz w:val="24"/>
          <w:vertAlign w:val="baseline"/>
        </w:rPr>
        <w:t xml:space="preserve"> </w:t>
      </w:r>
      <w:r>
        <w:rPr>
          <w:sz w:val="24"/>
          <w:vertAlign w:val="baseline"/>
        </w:rPr>
        <w:t>января</w:t>
      </w:r>
      <w:r>
        <w:rPr>
          <w:spacing w:val="-2"/>
          <w:sz w:val="24"/>
          <w:vertAlign w:val="baseline"/>
        </w:rPr>
        <w:t xml:space="preserve"> </w:t>
      </w:r>
      <w:r>
        <w:rPr>
          <w:sz w:val="24"/>
          <w:vertAlign w:val="baseline"/>
        </w:rPr>
        <w:t>2021</w:t>
      </w:r>
      <w:r>
        <w:rPr>
          <w:spacing w:val="-2"/>
          <w:sz w:val="24"/>
          <w:vertAlign w:val="baseline"/>
        </w:rPr>
        <w:t xml:space="preserve"> </w:t>
      </w:r>
      <w:r>
        <w:rPr>
          <w:sz w:val="24"/>
          <w:vertAlign w:val="baseline"/>
        </w:rPr>
        <w:t>г.</w:t>
      </w:r>
      <w:r>
        <w:rPr>
          <w:spacing w:val="-2"/>
          <w:sz w:val="24"/>
          <w:vertAlign w:val="baseline"/>
        </w:rPr>
        <w:t xml:space="preserve"> </w:t>
      </w:r>
      <w:r>
        <w:rPr>
          <w:sz w:val="24"/>
          <w:vertAlign w:val="baseline"/>
        </w:rPr>
        <w:t>№</w:t>
      </w:r>
      <w:r>
        <w:rPr>
          <w:spacing w:val="-3"/>
          <w:sz w:val="24"/>
          <w:vertAlign w:val="baseline"/>
        </w:rPr>
        <w:t xml:space="preserve"> </w:t>
      </w:r>
      <w:r>
        <w:rPr>
          <w:sz w:val="24"/>
          <w:vertAlign w:val="baseline"/>
        </w:rPr>
        <w:t>122-</w:t>
      </w:r>
      <w:r>
        <w:rPr>
          <w:spacing w:val="-5"/>
          <w:sz w:val="24"/>
          <w:vertAlign w:val="baseline"/>
        </w:rPr>
        <w:t>р.</w:t>
      </w:r>
    </w:p>
    <w:p w14:paraId="29B77AFF">
      <w:pPr>
        <w:spacing w:before="0"/>
        <w:ind w:left="424" w:right="0" w:firstLine="0"/>
        <w:jc w:val="left"/>
        <w:rPr>
          <w:sz w:val="24"/>
        </w:rPr>
      </w:pPr>
      <w:r>
        <w:rPr>
          <w:color w:val="2E5395"/>
          <w:sz w:val="24"/>
          <w:vertAlign w:val="superscript"/>
        </w:rPr>
        <w:t>4</w:t>
      </w:r>
      <w:r>
        <w:rPr>
          <w:color w:val="2E5395"/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Указ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Президента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Российской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Федерации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от 17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мая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2023</w:t>
      </w:r>
      <w:r>
        <w:rPr>
          <w:spacing w:val="-2"/>
          <w:sz w:val="24"/>
          <w:vertAlign w:val="baseline"/>
        </w:rPr>
        <w:t xml:space="preserve"> </w:t>
      </w:r>
      <w:r>
        <w:rPr>
          <w:sz w:val="24"/>
          <w:vertAlign w:val="baseline"/>
        </w:rPr>
        <w:t>г.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№</w:t>
      </w:r>
      <w:r>
        <w:rPr>
          <w:spacing w:val="-3"/>
          <w:sz w:val="24"/>
          <w:vertAlign w:val="baseline"/>
        </w:rPr>
        <w:t xml:space="preserve"> </w:t>
      </w:r>
      <w:r>
        <w:rPr>
          <w:sz w:val="24"/>
          <w:vertAlign w:val="baseline"/>
        </w:rPr>
        <w:t>358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«О</w:t>
      </w:r>
      <w:r>
        <w:rPr>
          <w:spacing w:val="-2"/>
          <w:sz w:val="24"/>
          <w:vertAlign w:val="baseline"/>
        </w:rPr>
        <w:t xml:space="preserve"> </w:t>
      </w:r>
      <w:r>
        <w:rPr>
          <w:sz w:val="24"/>
          <w:vertAlign w:val="baseline"/>
        </w:rPr>
        <w:t>Стратегии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комплексной безопасности детей в Российской Федерации на период до 2030 года».</w:t>
      </w:r>
    </w:p>
    <w:p w14:paraId="7C781CB2">
      <w:pPr>
        <w:spacing w:before="0"/>
        <w:ind w:left="424" w:right="276" w:firstLine="0"/>
        <w:jc w:val="left"/>
        <w:rPr>
          <w:sz w:val="24"/>
        </w:rPr>
      </w:pPr>
      <w:r>
        <w:rPr>
          <w:sz w:val="24"/>
          <w:vertAlign w:val="superscript"/>
        </w:rPr>
        <w:t>5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Распоряжение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Правительства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РФ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от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17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ноября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2023 г.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№</w:t>
      </w:r>
      <w:r>
        <w:rPr>
          <w:spacing w:val="-2"/>
          <w:sz w:val="24"/>
          <w:vertAlign w:val="baseline"/>
        </w:rPr>
        <w:t xml:space="preserve"> </w:t>
      </w:r>
      <w:r>
        <w:rPr>
          <w:sz w:val="24"/>
          <w:vertAlign w:val="baseline"/>
        </w:rPr>
        <w:t>3233-р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«О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плане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мероприятий по реализации Стратегии комплексной безопасности детей в РФ на период до 2030 года».</w:t>
      </w:r>
    </w:p>
    <w:p w14:paraId="02E48996">
      <w:pPr>
        <w:spacing w:after="0"/>
        <w:jc w:val="left"/>
        <w:rPr>
          <w:sz w:val="24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7D24859D">
      <w:pPr>
        <w:pStyle w:val="14"/>
        <w:numPr>
          <w:ilvl w:val="0"/>
          <w:numId w:val="2"/>
        </w:numPr>
        <w:tabs>
          <w:tab w:val="left" w:pos="1417"/>
        </w:tabs>
        <w:spacing w:before="144" w:after="0" w:line="357" w:lineRule="auto"/>
        <w:ind w:left="424" w:right="285" w:firstLine="773"/>
        <w:jc w:val="both"/>
        <w:rPr>
          <w:sz w:val="28"/>
        </w:rPr>
      </w:pP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2023</w:t>
      </w:r>
      <w:r>
        <w:rPr>
          <w:spacing w:val="-1"/>
          <w:sz w:val="28"/>
        </w:rPr>
        <w:t xml:space="preserve"> </w:t>
      </w:r>
      <w:r>
        <w:rPr>
          <w:sz w:val="28"/>
        </w:rPr>
        <w:t>году</w:t>
      </w:r>
      <w:r>
        <w:rPr>
          <w:spacing w:val="80"/>
          <w:sz w:val="28"/>
        </w:rPr>
        <w:t xml:space="preserve"> </w:t>
      </w:r>
      <w:r>
        <w:rPr>
          <w:sz w:val="28"/>
        </w:rPr>
        <w:t>утвержден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80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80"/>
          <w:sz w:val="28"/>
        </w:rPr>
        <w:t xml:space="preserve"> </w:t>
      </w:r>
      <w:r>
        <w:rPr>
          <w:sz w:val="28"/>
        </w:rPr>
        <w:t>мер,</w:t>
      </w:r>
      <w:r>
        <w:rPr>
          <w:spacing w:val="80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80"/>
          <w:sz w:val="28"/>
        </w:rPr>
        <w:t xml:space="preserve"> </w:t>
      </w:r>
      <w:r>
        <w:rPr>
          <w:sz w:val="28"/>
        </w:rPr>
        <w:t>на координацию деятельности органов и учреждений системы профилактики безнадзорности и правонарушений несовершеннолетних по предупреждению преступных</w:t>
      </w:r>
      <w:r>
        <w:rPr>
          <w:spacing w:val="80"/>
          <w:sz w:val="28"/>
        </w:rPr>
        <w:t xml:space="preserve"> </w:t>
      </w:r>
      <w:r>
        <w:rPr>
          <w:sz w:val="28"/>
        </w:rPr>
        <w:t>деяний</w:t>
      </w:r>
      <w:r>
        <w:rPr>
          <w:spacing w:val="80"/>
          <w:sz w:val="28"/>
        </w:rPr>
        <w:t xml:space="preserve"> </w:t>
      </w:r>
      <w:r>
        <w:rPr>
          <w:sz w:val="28"/>
        </w:rPr>
        <w:t>против</w:t>
      </w:r>
      <w:r>
        <w:rPr>
          <w:spacing w:val="80"/>
          <w:sz w:val="28"/>
        </w:rPr>
        <w:t xml:space="preserve"> </w:t>
      </w:r>
      <w:r>
        <w:rPr>
          <w:sz w:val="28"/>
        </w:rPr>
        <w:t>половой</w:t>
      </w:r>
      <w:r>
        <w:rPr>
          <w:spacing w:val="80"/>
          <w:sz w:val="28"/>
        </w:rPr>
        <w:t xml:space="preserve"> </w:t>
      </w:r>
      <w:r>
        <w:rPr>
          <w:sz w:val="28"/>
        </w:rPr>
        <w:t>неприкосновенности</w:t>
      </w:r>
      <w:r>
        <w:rPr>
          <w:spacing w:val="80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40"/>
          <w:sz w:val="28"/>
        </w:rPr>
        <w:t xml:space="preserve"> </w:t>
      </w:r>
      <w:r>
        <w:rPr>
          <w:sz w:val="28"/>
        </w:rPr>
        <w:t>на период 2023–2025 годов.</w:t>
      </w:r>
      <w:r>
        <w:rPr>
          <w:sz w:val="28"/>
          <w:vertAlign w:val="superscript"/>
        </w:rPr>
        <w:t>6</w:t>
      </w:r>
    </w:p>
    <w:p w14:paraId="3DB649F9">
      <w:pPr>
        <w:pStyle w:val="7"/>
        <w:spacing w:before="7"/>
        <w:ind w:left="1133" w:firstLine="0"/>
      </w:pPr>
      <w:r>
        <w:t>На</w:t>
      </w:r>
      <w:r>
        <w:rPr>
          <w:spacing w:val="-10"/>
        </w:rPr>
        <w:t xml:space="preserve"> </w:t>
      </w:r>
      <w:r>
        <w:t>государственном</w:t>
      </w:r>
      <w:r>
        <w:rPr>
          <w:spacing w:val="-8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принимаются</w:t>
      </w:r>
      <w:r>
        <w:rPr>
          <w:spacing w:val="-3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соответствующие</w:t>
      </w:r>
      <w:r>
        <w:rPr>
          <w:spacing w:val="-8"/>
        </w:rPr>
        <w:t xml:space="preserve"> </w:t>
      </w:r>
      <w:r>
        <w:rPr>
          <w:spacing w:val="-2"/>
        </w:rPr>
        <w:t>решения:</w:t>
      </w:r>
    </w:p>
    <w:p w14:paraId="59C50603">
      <w:pPr>
        <w:pStyle w:val="14"/>
        <w:numPr>
          <w:ilvl w:val="0"/>
          <w:numId w:val="2"/>
        </w:numPr>
        <w:tabs>
          <w:tab w:val="left" w:pos="1487"/>
        </w:tabs>
        <w:spacing w:before="160" w:after="0" w:line="357" w:lineRule="auto"/>
        <w:ind w:left="424" w:right="281" w:firstLine="773"/>
        <w:jc w:val="both"/>
        <w:rPr>
          <w:sz w:val="28"/>
        </w:rPr>
      </w:pPr>
      <w:r>
        <w:rPr>
          <w:sz w:val="28"/>
        </w:rPr>
        <w:t>тема профилактики жестокого обращения с детьми входит в список приоритетных тем социальных проектов, которые поддерживаются Фондом президентских грантов, государственными субсидиями, а также различными негосударственными фондами;</w:t>
      </w:r>
    </w:p>
    <w:p w14:paraId="1974DD7B">
      <w:pPr>
        <w:pStyle w:val="14"/>
        <w:numPr>
          <w:ilvl w:val="0"/>
          <w:numId w:val="2"/>
        </w:numPr>
        <w:tabs>
          <w:tab w:val="left" w:pos="1417"/>
        </w:tabs>
        <w:spacing w:before="4" w:after="0" w:line="350" w:lineRule="auto"/>
        <w:ind w:left="424" w:right="287" w:firstLine="773"/>
        <w:jc w:val="both"/>
        <w:rPr>
          <w:sz w:val="28"/>
        </w:rPr>
      </w:pPr>
      <w:r>
        <w:rPr>
          <w:sz w:val="28"/>
        </w:rPr>
        <w:t>развивается система «зеленых комнат» для проведения опроса детей, ставших жертвами насилия;</w:t>
      </w:r>
    </w:p>
    <w:p w14:paraId="4FE53194">
      <w:pPr>
        <w:pStyle w:val="14"/>
        <w:numPr>
          <w:ilvl w:val="0"/>
          <w:numId w:val="2"/>
        </w:numPr>
        <w:tabs>
          <w:tab w:val="left" w:pos="1417"/>
        </w:tabs>
        <w:spacing w:before="13" w:after="0" w:line="357" w:lineRule="auto"/>
        <w:ind w:left="424" w:right="282" w:firstLine="773"/>
        <w:jc w:val="both"/>
        <w:rPr>
          <w:sz w:val="28"/>
        </w:rPr>
      </w:pPr>
      <w:r>
        <w:rPr>
          <w:sz w:val="28"/>
        </w:rPr>
        <w:t>исполнительные органы субъектов Российской Федерации формируют территориальные межведомственные системы профилактики негативных явлений среди несовершеннолетних;</w:t>
      </w:r>
    </w:p>
    <w:p w14:paraId="0EA8B4A8">
      <w:pPr>
        <w:pStyle w:val="14"/>
        <w:numPr>
          <w:ilvl w:val="0"/>
          <w:numId w:val="2"/>
        </w:numPr>
        <w:tabs>
          <w:tab w:val="left" w:pos="1417"/>
        </w:tabs>
        <w:spacing w:before="0" w:after="0" w:line="357" w:lineRule="auto"/>
        <w:ind w:left="424" w:right="289" w:firstLine="773"/>
        <w:jc w:val="both"/>
        <w:rPr>
          <w:sz w:val="28"/>
        </w:rPr>
      </w:pPr>
      <w:r>
        <w:rPr>
          <w:sz w:val="28"/>
        </w:rPr>
        <w:t>создана межведомственная рабочая группа по вопросам профилактики сексуального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насилия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детей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Правительственной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комиссии по делам несовершеннолетних и защите их прав.</w:t>
      </w:r>
    </w:p>
    <w:p w14:paraId="0EA3348B">
      <w:pPr>
        <w:pStyle w:val="7"/>
        <w:spacing w:line="360" w:lineRule="auto"/>
        <w:ind w:right="281"/>
      </w:pPr>
      <w:r>
        <w:t>Масштабную работу в деле помощи детям, пострадавшим от насилия ведет Национальный</w:t>
      </w:r>
      <w:r>
        <w:rPr>
          <w:spacing w:val="62"/>
        </w:rPr>
        <w:t xml:space="preserve">  </w:t>
      </w:r>
      <w:r>
        <w:t>фонд</w:t>
      </w:r>
      <w:r>
        <w:rPr>
          <w:spacing w:val="63"/>
        </w:rPr>
        <w:t xml:space="preserve">  </w:t>
      </w:r>
      <w:r>
        <w:t>защиты</w:t>
      </w:r>
      <w:r>
        <w:rPr>
          <w:spacing w:val="63"/>
        </w:rPr>
        <w:t xml:space="preserve">  </w:t>
      </w:r>
      <w:r>
        <w:t>детей</w:t>
      </w:r>
      <w:r>
        <w:rPr>
          <w:spacing w:val="63"/>
        </w:rPr>
        <w:t xml:space="preserve">  </w:t>
      </w:r>
      <w:r>
        <w:t>от</w:t>
      </w:r>
      <w:r>
        <w:rPr>
          <w:spacing w:val="62"/>
        </w:rPr>
        <w:t xml:space="preserve">  </w:t>
      </w:r>
      <w:r>
        <w:t>жестокого</w:t>
      </w:r>
      <w:r>
        <w:rPr>
          <w:spacing w:val="63"/>
        </w:rPr>
        <w:t xml:space="preserve">  </w:t>
      </w:r>
      <w:r>
        <w:t>обращения,</w:t>
      </w:r>
      <w:r>
        <w:rPr>
          <w:spacing w:val="62"/>
        </w:rPr>
        <w:t xml:space="preserve">  </w:t>
      </w:r>
      <w:r>
        <w:t>основанный в</w:t>
      </w:r>
      <w:r>
        <w:rPr>
          <w:spacing w:val="-3"/>
        </w:rPr>
        <w:t xml:space="preserve"> </w:t>
      </w:r>
      <w:r>
        <w:t>2004</w:t>
      </w:r>
      <w:r>
        <w:rPr>
          <w:spacing w:val="-1"/>
        </w:rPr>
        <w:t xml:space="preserve"> </w:t>
      </w:r>
      <w:r>
        <w:t>году</w:t>
      </w:r>
      <w:r>
        <w:rPr>
          <w:spacing w:val="80"/>
        </w:rPr>
        <w:t xml:space="preserve"> </w:t>
      </w:r>
      <w:r>
        <w:t>ведущими</w:t>
      </w:r>
      <w:r>
        <w:rPr>
          <w:spacing w:val="80"/>
        </w:rPr>
        <w:t xml:space="preserve"> </w:t>
      </w:r>
      <w:r>
        <w:t>российскими</w:t>
      </w:r>
      <w:r>
        <w:rPr>
          <w:spacing w:val="80"/>
        </w:rPr>
        <w:t xml:space="preserve"> </w:t>
      </w:r>
      <w:r>
        <w:t>специалистами,</w:t>
      </w:r>
      <w:r>
        <w:rPr>
          <w:spacing w:val="80"/>
        </w:rPr>
        <w:t xml:space="preserve"> </w:t>
      </w:r>
      <w:r>
        <w:t>более</w:t>
      </w:r>
      <w:r>
        <w:rPr>
          <w:spacing w:val="80"/>
        </w:rPr>
        <w:t xml:space="preserve"> </w:t>
      </w:r>
      <w:r>
        <w:t>20</w:t>
      </w:r>
      <w:r>
        <w:rPr>
          <w:spacing w:val="80"/>
        </w:rPr>
        <w:t xml:space="preserve"> </w:t>
      </w:r>
      <w:r>
        <w:t>лет</w:t>
      </w:r>
      <w:r>
        <w:rPr>
          <w:spacing w:val="80"/>
        </w:rPr>
        <w:t xml:space="preserve"> </w:t>
      </w:r>
      <w:r>
        <w:t>работавшими</w:t>
      </w:r>
      <w:r>
        <w:rPr>
          <w:spacing w:val="40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 из групп медицинского и социального риска. В 2008 году начал свою деятельность созданный в соответствии с Указом Президента Российской</w:t>
      </w:r>
      <w:r>
        <w:rPr>
          <w:spacing w:val="40"/>
        </w:rPr>
        <w:t xml:space="preserve"> </w:t>
      </w:r>
      <w:r>
        <w:t>Федерации Фонд поддержки детей, находящихся в трудной жизненной ситуации.</w:t>
      </w:r>
      <w:r>
        <w:rPr>
          <w:vertAlign w:val="superscript"/>
        </w:rPr>
        <w:t>7</w:t>
      </w:r>
    </w:p>
    <w:p w14:paraId="4FF90755">
      <w:pPr>
        <w:pStyle w:val="7"/>
        <w:spacing w:line="360" w:lineRule="auto"/>
        <w:ind w:right="283"/>
      </w:pPr>
      <w:r>
        <w:t>Общая</w:t>
      </w:r>
      <w:r>
        <w:rPr>
          <w:spacing w:val="80"/>
        </w:rPr>
        <w:t xml:space="preserve"> </w:t>
      </w:r>
      <w:r>
        <w:t>цель</w:t>
      </w:r>
      <w:r>
        <w:rPr>
          <w:spacing w:val="80"/>
        </w:rPr>
        <w:t xml:space="preserve"> </w:t>
      </w:r>
      <w:r>
        <w:t>работы –</w:t>
      </w:r>
      <w:r>
        <w:rPr>
          <w:spacing w:val="80"/>
        </w:rPr>
        <w:t xml:space="preserve"> </w:t>
      </w:r>
      <w:r>
        <w:t>обеспечение</w:t>
      </w:r>
      <w:r>
        <w:rPr>
          <w:spacing w:val="80"/>
        </w:rPr>
        <w:t xml:space="preserve"> </w:t>
      </w:r>
      <w:r>
        <w:t>взаимодействия,</w:t>
      </w:r>
      <w:r>
        <w:rPr>
          <w:spacing w:val="80"/>
        </w:rPr>
        <w:t xml:space="preserve"> </w:t>
      </w:r>
      <w:r>
        <w:t>как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федеральном, так и на региональном уровнях по реализации мер в сфере безопасности детства.</w:t>
      </w:r>
    </w:p>
    <w:p w14:paraId="53A6A5A5">
      <w:pPr>
        <w:pStyle w:val="7"/>
        <w:ind w:left="0" w:firstLine="0"/>
        <w:jc w:val="left"/>
        <w:rPr>
          <w:sz w:val="20"/>
        </w:rPr>
      </w:pPr>
    </w:p>
    <w:p w14:paraId="0F6F9362">
      <w:pPr>
        <w:pStyle w:val="7"/>
        <w:spacing w:before="191"/>
        <w:ind w:lef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3045460</wp:posOffset>
                </wp:positionH>
                <wp:positionV relativeFrom="paragraph">
                  <wp:posOffset>282575</wp:posOffset>
                </wp:positionV>
                <wp:extent cx="1829435" cy="9525"/>
                <wp:effectExtent l="0" t="0" r="0" b="0"/>
                <wp:wrapTopAndBottom/>
                <wp:docPr id="7" name="Graphi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4" y="9143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7" o:spid="_x0000_s1026" o:spt="100" style="position:absolute;left:0pt;margin-left:239.8pt;margin-top:22.25pt;height:0.75pt;width:144.05pt;mso-position-horizontal-relative:page;mso-wrap-distance-bottom:0pt;mso-wrap-distance-top:0pt;z-index:-251650048;mso-width-relative:page;mso-height-relative:page;" fillcolor="#000000" filled="t" stroked="f" coordsize="1829435,9525" o:gfxdata="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V1XE&#10;jdcAAAAJAQAADwAAAAAAAAABACAAAAAiAAAAZHJzL2Rvd25yZXYueG1sUEsBAhQAFAAAAAgAh07i&#10;QILL8bcjAgAA3AQAAA4AAAAAAAAAAQAgAAAAJgEAAGRycy9lMm9Eb2MueG1sUEsFBgAAAAAGAAYA&#10;WQEAALsFAAAAAA==&#10;" path="m1829054,0l0,0,0,9143,1829054,9143,1829054,0xe">
                <v:fill on="t" focussize="0,0"/>
                <v:stroke on="f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14E9CD4B">
      <w:pPr>
        <w:spacing w:before="116"/>
        <w:ind w:left="424" w:right="509" w:firstLine="0"/>
        <w:jc w:val="left"/>
        <w:rPr>
          <w:sz w:val="24"/>
        </w:rPr>
      </w:pPr>
      <w:r>
        <w:rPr>
          <w:sz w:val="24"/>
          <w:vertAlign w:val="superscript"/>
        </w:rPr>
        <w:t>6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Протокол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заседания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Правительственной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комиссии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по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делам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несовершеннолетних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и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защите</w:t>
      </w:r>
      <w:r>
        <w:rPr>
          <w:spacing w:val="80"/>
          <w:sz w:val="24"/>
          <w:vertAlign w:val="baseline"/>
        </w:rPr>
        <w:t xml:space="preserve"> </w:t>
      </w:r>
      <w:r>
        <w:rPr>
          <w:sz w:val="24"/>
          <w:vertAlign w:val="baseline"/>
        </w:rPr>
        <w:t>их прав от 7 июля 2023 г. № 2.</w:t>
      </w:r>
    </w:p>
    <w:p w14:paraId="397586D7">
      <w:pPr>
        <w:spacing w:before="0"/>
        <w:ind w:left="424" w:right="0" w:firstLine="0"/>
        <w:jc w:val="left"/>
        <w:rPr>
          <w:sz w:val="24"/>
        </w:rPr>
      </w:pPr>
      <w:r>
        <w:rPr>
          <w:sz w:val="24"/>
          <w:vertAlign w:val="superscript"/>
        </w:rPr>
        <w:t>7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Указ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Президента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Российской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Федерации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от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26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марта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2008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года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№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404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«О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создании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Фонда</w:t>
      </w:r>
      <w:r>
        <w:rPr>
          <w:spacing w:val="40"/>
          <w:sz w:val="24"/>
          <w:vertAlign w:val="baseline"/>
        </w:rPr>
        <w:t xml:space="preserve"> </w:t>
      </w:r>
      <w:r>
        <w:rPr>
          <w:sz w:val="24"/>
          <w:vertAlign w:val="baseline"/>
        </w:rPr>
        <w:t>поддержки детей, находящихся в трудной жизненной ситуации».</w:t>
      </w:r>
    </w:p>
    <w:p w14:paraId="153563FD">
      <w:pPr>
        <w:spacing w:after="0"/>
        <w:jc w:val="left"/>
        <w:rPr>
          <w:sz w:val="24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1DDF4EF5">
      <w:pPr>
        <w:pStyle w:val="7"/>
        <w:spacing w:before="145" w:line="360" w:lineRule="auto"/>
        <w:ind w:right="279"/>
      </w:pPr>
      <w:r>
        <w:t>Настоящие</w:t>
      </w:r>
      <w:r>
        <w:rPr>
          <w:spacing w:val="80"/>
        </w:rPr>
        <w:t xml:space="preserve"> </w:t>
      </w:r>
      <w:r>
        <w:t>методические</w:t>
      </w:r>
      <w:r>
        <w:rPr>
          <w:spacing w:val="80"/>
        </w:rPr>
        <w:t xml:space="preserve"> </w:t>
      </w:r>
      <w:r>
        <w:t>рекомендации</w:t>
      </w:r>
      <w:r>
        <w:rPr>
          <w:spacing w:val="80"/>
        </w:rPr>
        <w:t xml:space="preserve"> </w:t>
      </w:r>
      <w:r>
        <w:t>составлены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основе</w:t>
      </w:r>
      <w:r>
        <w:rPr>
          <w:spacing w:val="80"/>
        </w:rPr>
        <w:t xml:space="preserve"> </w:t>
      </w:r>
      <w:r>
        <w:t>разработок и</w:t>
      </w:r>
      <w:r>
        <w:rPr>
          <w:spacing w:val="-3"/>
        </w:rPr>
        <w:t xml:space="preserve"> </w:t>
      </w:r>
      <w:r>
        <w:t>предложений Минпросвещения России, Минобрнауки России, Минздрава России, МВД</w:t>
      </w:r>
      <w:r>
        <w:rPr>
          <w:spacing w:val="78"/>
          <w:w w:val="150"/>
        </w:rPr>
        <w:t xml:space="preserve">  </w:t>
      </w:r>
      <w:r>
        <w:t>России,</w:t>
      </w:r>
      <w:r>
        <w:rPr>
          <w:spacing w:val="77"/>
          <w:w w:val="150"/>
        </w:rPr>
        <w:t xml:space="preserve">  </w:t>
      </w:r>
      <w:r>
        <w:t>Следственного</w:t>
      </w:r>
      <w:r>
        <w:rPr>
          <w:spacing w:val="79"/>
          <w:w w:val="150"/>
        </w:rPr>
        <w:t xml:space="preserve">  </w:t>
      </w:r>
      <w:r>
        <w:t>комитета</w:t>
      </w:r>
      <w:r>
        <w:rPr>
          <w:spacing w:val="78"/>
          <w:w w:val="150"/>
        </w:rPr>
        <w:t xml:space="preserve">  </w:t>
      </w:r>
      <w:r>
        <w:t>Российской</w:t>
      </w:r>
      <w:r>
        <w:rPr>
          <w:spacing w:val="79"/>
          <w:w w:val="150"/>
        </w:rPr>
        <w:t xml:space="preserve">  </w:t>
      </w:r>
      <w:r>
        <w:t>Федерации,</w:t>
      </w:r>
      <w:r>
        <w:rPr>
          <w:spacing w:val="53"/>
        </w:rPr>
        <w:t xml:space="preserve">   </w:t>
      </w:r>
      <w:r>
        <w:rPr>
          <w:spacing w:val="-4"/>
        </w:rPr>
        <w:t>ФГБУ</w:t>
      </w:r>
    </w:p>
    <w:p w14:paraId="3B645D1A">
      <w:pPr>
        <w:pStyle w:val="7"/>
        <w:spacing w:before="1" w:line="360" w:lineRule="auto"/>
        <w:ind w:right="281" w:firstLine="0"/>
      </w:pPr>
      <w:r>
        <w:t>«Национальный медицинский исследовательский центр психиатрии и</w:t>
      </w:r>
      <w:r>
        <w:rPr>
          <w:spacing w:val="-1"/>
        </w:rPr>
        <w:t xml:space="preserve"> </w:t>
      </w:r>
      <w:r>
        <w:t>наркологии имени</w:t>
      </w:r>
      <w:r>
        <w:rPr>
          <w:spacing w:val="40"/>
        </w:rPr>
        <w:t xml:space="preserve"> </w:t>
      </w:r>
      <w:r>
        <w:t>В.П.</w:t>
      </w:r>
      <w:r>
        <w:rPr>
          <w:spacing w:val="40"/>
        </w:rPr>
        <w:t xml:space="preserve"> </w:t>
      </w:r>
      <w:r>
        <w:t>Сербского»,</w:t>
      </w:r>
      <w:r>
        <w:rPr>
          <w:spacing w:val="40"/>
        </w:rPr>
        <w:t xml:space="preserve"> </w:t>
      </w:r>
      <w:r>
        <w:t>членов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экспертов</w:t>
      </w:r>
      <w:r>
        <w:rPr>
          <w:spacing w:val="40"/>
        </w:rPr>
        <w:t xml:space="preserve"> </w:t>
      </w:r>
      <w:r>
        <w:t>межведомственной</w:t>
      </w:r>
      <w:r>
        <w:rPr>
          <w:spacing w:val="40"/>
        </w:rPr>
        <w:t xml:space="preserve"> </w:t>
      </w:r>
      <w:r>
        <w:t>рабочей</w:t>
      </w:r>
      <w:r>
        <w:rPr>
          <w:spacing w:val="40"/>
        </w:rPr>
        <w:t xml:space="preserve"> </w:t>
      </w:r>
      <w:r>
        <w:t>группы по вопросам профилактики сексуального насилия в отношении детей при Правительственной комиссии по делам несовершеннолетних и защите их прав.</w:t>
      </w:r>
    </w:p>
    <w:p w14:paraId="48C03A70">
      <w:pPr>
        <w:pStyle w:val="7"/>
        <w:spacing w:line="360" w:lineRule="auto"/>
        <w:ind w:right="277"/>
      </w:pPr>
      <w:r>
        <w:t>Данные</w:t>
      </w:r>
      <w:r>
        <w:rPr>
          <w:spacing w:val="34"/>
        </w:rPr>
        <w:t xml:space="preserve"> </w:t>
      </w:r>
      <w:r>
        <w:t>рекомендации</w:t>
      </w:r>
      <w:r>
        <w:rPr>
          <w:spacing w:val="35"/>
        </w:rPr>
        <w:t xml:space="preserve"> </w:t>
      </w:r>
      <w:r>
        <w:t>являются</w:t>
      </w:r>
      <w:r>
        <w:rPr>
          <w:spacing w:val="35"/>
        </w:rPr>
        <w:t xml:space="preserve"> </w:t>
      </w:r>
      <w:r>
        <w:t>продолжением</w:t>
      </w:r>
      <w:r>
        <w:rPr>
          <w:spacing w:val="34"/>
        </w:rPr>
        <w:t xml:space="preserve"> </w:t>
      </w:r>
      <w:r>
        <w:t>работы,</w:t>
      </w:r>
      <w:r>
        <w:rPr>
          <w:spacing w:val="32"/>
        </w:rPr>
        <w:t xml:space="preserve"> </w:t>
      </w:r>
      <w:r>
        <w:t>начатой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2023</w:t>
      </w:r>
      <w:r>
        <w:rPr>
          <w:spacing w:val="35"/>
        </w:rPr>
        <w:t xml:space="preserve"> </w:t>
      </w:r>
      <w:r>
        <w:t>году в</w:t>
      </w:r>
      <w:r>
        <w:rPr>
          <w:spacing w:val="-2"/>
        </w:rPr>
        <w:t xml:space="preserve"> </w:t>
      </w:r>
      <w:r>
        <w:t>рамках предыдущих методических рекомендаций «Выявление признаков сексуальной эксплуатации и совершения сексуального насилия в отношении несовершеннолетнего на основе анализа существующих методик и рекомендуемых</w:t>
      </w:r>
      <w:r>
        <w:rPr>
          <w:spacing w:val="80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применению</w:t>
      </w:r>
      <w:r>
        <w:rPr>
          <w:spacing w:val="80"/>
        </w:rPr>
        <w:t xml:space="preserve">  </w:t>
      </w:r>
      <w:r>
        <w:t>на</w:t>
      </w:r>
      <w:r>
        <w:rPr>
          <w:spacing w:val="80"/>
        </w:rPr>
        <w:t xml:space="preserve">  </w:t>
      </w:r>
      <w:r>
        <w:t>базе</w:t>
      </w:r>
      <w:r>
        <w:rPr>
          <w:spacing w:val="80"/>
        </w:rPr>
        <w:t xml:space="preserve">  </w:t>
      </w:r>
      <w:r>
        <w:t>образовательных</w:t>
      </w:r>
      <w:r>
        <w:rPr>
          <w:spacing w:val="80"/>
        </w:rPr>
        <w:t xml:space="preserve">  </w:t>
      </w:r>
      <w:r>
        <w:t>организаций»</w:t>
      </w:r>
      <w:r>
        <w:rPr>
          <w:spacing w:val="-3"/>
        </w:rPr>
        <w:t xml:space="preserve"> </w:t>
      </w:r>
      <w:r>
        <w:t>[2],</w:t>
      </w:r>
      <w:r>
        <w:rPr>
          <w:spacing w:val="80"/>
        </w:rPr>
        <w:t xml:space="preserve">  </w:t>
      </w:r>
      <w:r>
        <w:t>и</w:t>
      </w:r>
      <w:r>
        <w:rPr>
          <w:spacing w:val="80"/>
        </w:rPr>
        <w:t xml:space="preserve">  </w:t>
      </w:r>
      <w:r>
        <w:t>направлены на</w:t>
      </w:r>
      <w:r>
        <w:rPr>
          <w:spacing w:val="-1"/>
        </w:rPr>
        <w:t xml:space="preserve"> </w:t>
      </w:r>
      <w:r>
        <w:t>содействие своевременному выявлению в образовательных организациях признаков</w:t>
      </w:r>
      <w:r>
        <w:rPr>
          <w:spacing w:val="40"/>
        </w:rPr>
        <w:t xml:space="preserve"> </w:t>
      </w:r>
      <w:r>
        <w:t>совершенных</w:t>
      </w:r>
      <w:r>
        <w:rPr>
          <w:spacing w:val="40"/>
        </w:rPr>
        <w:t xml:space="preserve"> </w:t>
      </w:r>
      <w:r>
        <w:t>посягательств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половую</w:t>
      </w:r>
      <w:r>
        <w:rPr>
          <w:spacing w:val="40"/>
        </w:rPr>
        <w:t xml:space="preserve"> </w:t>
      </w:r>
      <w:r>
        <w:t>неприкосновенность</w:t>
      </w:r>
      <w:r>
        <w:rPr>
          <w:spacing w:val="40"/>
        </w:rPr>
        <w:t xml:space="preserve"> </w:t>
      </w:r>
      <w:r>
        <w:t>ребенка</w:t>
      </w:r>
      <w:r>
        <w:rPr>
          <w:spacing w:val="80"/>
          <w:w w:val="150"/>
        </w:rPr>
        <w:t xml:space="preserve"> </w:t>
      </w:r>
      <w:r>
        <w:t>и организацию профилактической работы, соответствующего психолого- педагогического сопровождения в системе образования.</w:t>
      </w:r>
    </w:p>
    <w:p w14:paraId="4C3ECCF3">
      <w:pPr>
        <w:pStyle w:val="7"/>
        <w:spacing w:before="1" w:line="360" w:lineRule="auto"/>
        <w:ind w:right="278"/>
      </w:pPr>
      <w:r>
        <w:t>Важно</w:t>
      </w:r>
      <w:r>
        <w:rPr>
          <w:spacing w:val="40"/>
        </w:rPr>
        <w:t xml:space="preserve"> </w:t>
      </w:r>
      <w:r>
        <w:t>подчеркнуть,</w:t>
      </w:r>
      <w:r>
        <w:rPr>
          <w:spacing w:val="40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неприемлемыми</w:t>
      </w:r>
      <w:r>
        <w:rPr>
          <w:spacing w:val="40"/>
        </w:rPr>
        <w:t xml:space="preserve"> </w:t>
      </w:r>
      <w:r>
        <w:t>являются</w:t>
      </w:r>
      <w:r>
        <w:rPr>
          <w:spacing w:val="40"/>
        </w:rPr>
        <w:t xml:space="preserve"> </w:t>
      </w:r>
      <w:r>
        <w:t>любые</w:t>
      </w:r>
      <w:r>
        <w:rPr>
          <w:spacing w:val="40"/>
        </w:rPr>
        <w:t xml:space="preserve"> </w:t>
      </w:r>
      <w:r>
        <w:t>формы</w:t>
      </w:r>
      <w:r>
        <w:rPr>
          <w:spacing w:val="40"/>
        </w:rPr>
        <w:t xml:space="preserve"> </w:t>
      </w:r>
      <w:r>
        <w:t>насилия,</w:t>
      </w:r>
      <w:r>
        <w:rPr>
          <w:spacing w:val="40"/>
        </w:rPr>
        <w:t xml:space="preserve"> </w:t>
      </w:r>
      <w:r>
        <w:t>и потому предмет настоящих методических рекомендаций не может</w:t>
      </w:r>
      <w:r>
        <w:rPr>
          <w:spacing w:val="40"/>
        </w:rPr>
        <w:t xml:space="preserve"> </w:t>
      </w:r>
      <w:r>
        <w:t>рассматриваться вне контекста профилактики иных проблем, имеющих травмирующие последствия для несовершеннолетних. Это означает, что выявление признаков</w:t>
      </w:r>
      <w:r>
        <w:rPr>
          <w:spacing w:val="-3"/>
        </w:rPr>
        <w:t xml:space="preserve"> </w:t>
      </w:r>
      <w:r>
        <w:t>сексуального</w:t>
      </w:r>
      <w:r>
        <w:rPr>
          <w:spacing w:val="-2"/>
        </w:rPr>
        <w:t xml:space="preserve"> </w:t>
      </w:r>
      <w:r>
        <w:t>насилия и</w:t>
      </w:r>
      <w:r>
        <w:rPr>
          <w:spacing w:val="-2"/>
        </w:rPr>
        <w:t xml:space="preserve"> </w:t>
      </w:r>
      <w:r>
        <w:t>эксплуатации несовершеннолетних важно так же, как и выявление любых других деструктивных обстоятельств,</w:t>
      </w:r>
      <w:r>
        <w:rPr>
          <w:spacing w:val="-2"/>
        </w:rPr>
        <w:t xml:space="preserve"> </w:t>
      </w:r>
      <w:r>
        <w:t>– в логике профилактической работы негативных явлений в детско-подростковой среде.</w:t>
      </w:r>
    </w:p>
    <w:p w14:paraId="5033BF98">
      <w:pPr>
        <w:pStyle w:val="7"/>
        <w:spacing w:before="1" w:line="360" w:lineRule="auto"/>
        <w:ind w:right="280"/>
      </w:pPr>
      <w:r>
        <w:t>Одна из базовых основ данной профилактической работы – повышение родительской</w:t>
      </w:r>
      <w:r>
        <w:rPr>
          <w:spacing w:val="80"/>
        </w:rPr>
        <w:t xml:space="preserve">  </w:t>
      </w:r>
      <w:r>
        <w:t>компетентности</w:t>
      </w:r>
      <w:r>
        <w:rPr>
          <w:spacing w:val="80"/>
        </w:rPr>
        <w:t xml:space="preserve">  </w:t>
      </w:r>
      <w:r>
        <w:t>по</w:t>
      </w:r>
      <w:r>
        <w:rPr>
          <w:spacing w:val="80"/>
        </w:rPr>
        <w:t xml:space="preserve">  </w:t>
      </w:r>
      <w:r>
        <w:t>вопросам</w:t>
      </w:r>
      <w:r>
        <w:rPr>
          <w:spacing w:val="80"/>
        </w:rPr>
        <w:t xml:space="preserve">  </w:t>
      </w:r>
      <w:r>
        <w:t>предотвращения</w:t>
      </w:r>
      <w:r>
        <w:rPr>
          <w:spacing w:val="80"/>
        </w:rPr>
        <w:t xml:space="preserve">  </w:t>
      </w:r>
      <w:r>
        <w:t>посягательств на половую неприкосновенность ребенка и формирование у детей ответственного, предосторожного поведения. Для реализации этих задач в образовательных организациях могут быть использованы, в том числе, типовые сценарии родительских собраний для родителей (законных представителей) обучающихся 1–11 классов [11].</w:t>
      </w:r>
    </w:p>
    <w:p w14:paraId="3A26F28B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30DB7628">
      <w:pPr>
        <w:pStyle w:val="7"/>
        <w:spacing w:before="145" w:line="360" w:lineRule="auto"/>
        <w:ind w:right="280"/>
      </w:pPr>
      <w:r>
        <w:t>В настоящих рекомендациях описывается порядок действий специалистов системы</w:t>
      </w:r>
      <w:r>
        <w:rPr>
          <w:spacing w:val="60"/>
          <w:w w:val="150"/>
        </w:rPr>
        <w:t xml:space="preserve">   </w:t>
      </w:r>
      <w:r>
        <w:t>образования,</w:t>
      </w:r>
      <w:r>
        <w:rPr>
          <w:spacing w:val="61"/>
          <w:w w:val="150"/>
        </w:rPr>
        <w:t xml:space="preserve">   </w:t>
      </w:r>
      <w:r>
        <w:t>ответственных</w:t>
      </w:r>
      <w:r>
        <w:rPr>
          <w:spacing w:val="62"/>
          <w:w w:val="150"/>
        </w:rPr>
        <w:t xml:space="preserve">   </w:t>
      </w:r>
      <w:r>
        <w:t>за</w:t>
      </w:r>
      <w:r>
        <w:rPr>
          <w:spacing w:val="60"/>
          <w:w w:val="150"/>
        </w:rPr>
        <w:t xml:space="preserve">   </w:t>
      </w:r>
      <w:r>
        <w:t>профилактическую</w:t>
      </w:r>
      <w:r>
        <w:rPr>
          <w:spacing w:val="60"/>
          <w:w w:val="150"/>
        </w:rPr>
        <w:t xml:space="preserve">   </w:t>
      </w:r>
      <w:r>
        <w:t>работу с</w:t>
      </w:r>
      <w:r>
        <w:rPr>
          <w:spacing w:val="80"/>
          <w:w w:val="150"/>
        </w:rPr>
        <w:t xml:space="preserve">  </w:t>
      </w:r>
      <w:r>
        <w:t>несовершеннолетними,</w:t>
      </w:r>
      <w:r>
        <w:rPr>
          <w:spacing w:val="80"/>
          <w:w w:val="150"/>
        </w:rPr>
        <w:t xml:space="preserve">  </w:t>
      </w:r>
      <w:r>
        <w:t>включая</w:t>
      </w:r>
      <w:r>
        <w:rPr>
          <w:spacing w:val="80"/>
          <w:w w:val="150"/>
        </w:rPr>
        <w:t xml:space="preserve">  </w:t>
      </w:r>
      <w:r>
        <w:t>профилактику</w:t>
      </w:r>
      <w:r>
        <w:rPr>
          <w:spacing w:val="80"/>
          <w:w w:val="150"/>
        </w:rPr>
        <w:t xml:space="preserve">  </w:t>
      </w:r>
      <w:r>
        <w:t>сексуального</w:t>
      </w:r>
      <w:r>
        <w:rPr>
          <w:spacing w:val="80"/>
          <w:w w:val="150"/>
        </w:rPr>
        <w:t xml:space="preserve">  </w:t>
      </w:r>
      <w:r>
        <w:t>насилия и сексуальной эксплуатации. Раскрывается содержание деятельности педагога- психолога</w:t>
      </w:r>
      <w:r>
        <w:rPr>
          <w:spacing w:val="70"/>
          <w:w w:val="150"/>
        </w:rPr>
        <w:t xml:space="preserve">  </w:t>
      </w:r>
      <w:r>
        <w:t>в</w:t>
      </w:r>
      <w:r>
        <w:rPr>
          <w:spacing w:val="68"/>
          <w:w w:val="150"/>
        </w:rPr>
        <w:t xml:space="preserve">  </w:t>
      </w:r>
      <w:r>
        <w:t>рамках</w:t>
      </w:r>
      <w:r>
        <w:rPr>
          <w:spacing w:val="69"/>
          <w:w w:val="150"/>
        </w:rPr>
        <w:t xml:space="preserve">  </w:t>
      </w:r>
      <w:r>
        <w:t>оказания</w:t>
      </w:r>
      <w:r>
        <w:rPr>
          <w:spacing w:val="69"/>
          <w:w w:val="150"/>
        </w:rPr>
        <w:t xml:space="preserve">  </w:t>
      </w:r>
      <w:r>
        <w:t>психолого-педагогического</w:t>
      </w:r>
      <w:r>
        <w:rPr>
          <w:spacing w:val="70"/>
          <w:w w:val="150"/>
        </w:rPr>
        <w:t xml:space="preserve">  </w:t>
      </w:r>
      <w:r>
        <w:t>сопровождения в</w:t>
      </w:r>
      <w:r>
        <w:rPr>
          <w:spacing w:val="80"/>
          <w:w w:val="150"/>
        </w:rPr>
        <w:t xml:space="preserve"> </w:t>
      </w:r>
      <w:r>
        <w:t>образовательных</w:t>
      </w:r>
      <w:r>
        <w:rPr>
          <w:spacing w:val="80"/>
          <w:w w:val="150"/>
        </w:rPr>
        <w:t xml:space="preserve"> </w:t>
      </w:r>
      <w:r>
        <w:t>организациях.</w:t>
      </w:r>
      <w:r>
        <w:rPr>
          <w:spacing w:val="80"/>
          <w:w w:val="150"/>
        </w:rPr>
        <w:t xml:space="preserve"> </w:t>
      </w:r>
      <w:r>
        <w:t>Обозначены</w:t>
      </w:r>
      <w:r>
        <w:rPr>
          <w:spacing w:val="80"/>
          <w:w w:val="150"/>
        </w:rPr>
        <w:t xml:space="preserve"> </w:t>
      </w:r>
      <w:r>
        <w:t>последующие</w:t>
      </w:r>
      <w:r>
        <w:rPr>
          <w:spacing w:val="80"/>
          <w:w w:val="150"/>
        </w:rPr>
        <w:t xml:space="preserve"> </w:t>
      </w:r>
      <w:r>
        <w:t>возможные</w:t>
      </w:r>
      <w:r>
        <w:rPr>
          <w:spacing w:val="80"/>
          <w:w w:val="150"/>
        </w:rPr>
        <w:t xml:space="preserve"> </w:t>
      </w:r>
      <w:r>
        <w:t>меры в рамках полномочий органов и учреждений системы профилактики безнадзорности и</w:t>
      </w:r>
      <w:r>
        <w:rPr>
          <w:spacing w:val="80"/>
        </w:rPr>
        <w:t xml:space="preserve">  </w:t>
      </w:r>
      <w:r>
        <w:t>правонарушений</w:t>
      </w:r>
      <w:r>
        <w:rPr>
          <w:spacing w:val="80"/>
        </w:rPr>
        <w:t xml:space="preserve">  </w:t>
      </w:r>
      <w:r>
        <w:t>несовершеннолетних</w:t>
      </w:r>
      <w:r>
        <w:rPr>
          <w:spacing w:val="80"/>
        </w:rPr>
        <w:t xml:space="preserve">  </w:t>
      </w:r>
      <w:r>
        <w:t>(далее –</w:t>
      </w:r>
      <w:r>
        <w:rPr>
          <w:spacing w:val="80"/>
        </w:rPr>
        <w:t xml:space="preserve">  </w:t>
      </w:r>
      <w:r>
        <w:t>система</w:t>
      </w:r>
      <w:r>
        <w:rPr>
          <w:spacing w:val="80"/>
        </w:rPr>
        <w:t xml:space="preserve">  </w:t>
      </w:r>
      <w:r>
        <w:t>профилактики) по оказанию дальнейшей помощи ребенку.</w:t>
      </w:r>
    </w:p>
    <w:p w14:paraId="763DADE7">
      <w:pPr>
        <w:pStyle w:val="7"/>
        <w:spacing w:before="3" w:line="360" w:lineRule="auto"/>
        <w:ind w:right="278"/>
      </w:pPr>
      <w:r>
        <w:t>Представленные материалы носят информационно-просветительский характер и адресованы руководителям и педагогическим работникам образовательных организаций (педагогам-психологам, классным руководителям и другим педагогам), не имеющим специальной медицинской подготовки.</w:t>
      </w:r>
    </w:p>
    <w:p w14:paraId="71F2A61C">
      <w:pPr>
        <w:pStyle w:val="7"/>
        <w:spacing w:line="360" w:lineRule="auto"/>
        <w:ind w:right="285"/>
      </w:pPr>
      <w:r>
        <w:t>Рекомендации призваны дать разъяснения по указанной проблематике, обозначив основные направления работы со случаем, и</w:t>
      </w:r>
      <w:r>
        <w:rPr>
          <w:spacing w:val="-3"/>
        </w:rPr>
        <w:t xml:space="preserve"> </w:t>
      </w:r>
      <w:r>
        <w:t>ориентированы на</w:t>
      </w:r>
      <w:r>
        <w:rPr>
          <w:spacing w:val="-2"/>
        </w:rPr>
        <w:t xml:space="preserve"> </w:t>
      </w:r>
      <w:r>
        <w:t>целевую группу нормотипичных детей.</w:t>
      </w:r>
    </w:p>
    <w:p w14:paraId="61697155">
      <w:pPr>
        <w:pStyle w:val="7"/>
        <w:spacing w:before="27"/>
        <w:ind w:left="0" w:firstLine="0"/>
        <w:jc w:val="left"/>
        <w:rPr>
          <w:sz w:val="20"/>
        </w:rPr>
      </w:pPr>
      <w:r>
        <w:rPr>
          <w:sz w:val="20"/>
        </w:rPr>
        <mc:AlternateContent>
          <mc:Choice Requires="wpg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676275</wp:posOffset>
                </wp:positionH>
                <wp:positionV relativeFrom="paragraph">
                  <wp:posOffset>178435</wp:posOffset>
                </wp:positionV>
                <wp:extent cx="6607175" cy="1718945"/>
                <wp:effectExtent l="0" t="0" r="0" b="0"/>
                <wp:wrapTopAndBottom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7175" cy="1718945"/>
                          <a:chOff x="0" y="0"/>
                          <a:chExt cx="6607175" cy="171894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2700" y="12700"/>
                            <a:ext cx="6581775" cy="1693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1775" h="1693545">
                                <a:moveTo>
                                  <a:pt x="0" y="282194"/>
                                </a:moveTo>
                                <a:lnTo>
                                  <a:pt x="3694" y="236426"/>
                                </a:lnTo>
                                <a:lnTo>
                                  <a:pt x="14390" y="193007"/>
                                </a:lnTo>
                                <a:lnTo>
                                  <a:pt x="31506" y="152519"/>
                                </a:lnTo>
                                <a:lnTo>
                                  <a:pt x="54462" y="115543"/>
                                </a:lnTo>
                                <a:lnTo>
                                  <a:pt x="82675" y="82661"/>
                                </a:lnTo>
                                <a:lnTo>
                                  <a:pt x="115565" y="54453"/>
                                </a:lnTo>
                                <a:lnTo>
                                  <a:pt x="152551" y="31502"/>
                                </a:lnTo>
                                <a:lnTo>
                                  <a:pt x="193051" y="14388"/>
                                </a:lnTo>
                                <a:lnTo>
                                  <a:pt x="236484" y="3694"/>
                                </a:lnTo>
                                <a:lnTo>
                                  <a:pt x="282270" y="0"/>
                                </a:lnTo>
                                <a:lnTo>
                                  <a:pt x="6299454" y="0"/>
                                </a:lnTo>
                                <a:lnTo>
                                  <a:pt x="6345256" y="3694"/>
                                </a:lnTo>
                                <a:lnTo>
                                  <a:pt x="6388702" y="14388"/>
                                </a:lnTo>
                                <a:lnTo>
                                  <a:pt x="6429211" y="31502"/>
                                </a:lnTo>
                                <a:lnTo>
                                  <a:pt x="6466203" y="54453"/>
                                </a:lnTo>
                                <a:lnTo>
                                  <a:pt x="6499097" y="82661"/>
                                </a:lnTo>
                                <a:lnTo>
                                  <a:pt x="6527313" y="115543"/>
                                </a:lnTo>
                                <a:lnTo>
                                  <a:pt x="6550269" y="152519"/>
                                </a:lnTo>
                                <a:lnTo>
                                  <a:pt x="6567385" y="193007"/>
                                </a:lnTo>
                                <a:lnTo>
                                  <a:pt x="6578080" y="236426"/>
                                </a:lnTo>
                                <a:lnTo>
                                  <a:pt x="6581775" y="282194"/>
                                </a:lnTo>
                                <a:lnTo>
                                  <a:pt x="6581775" y="1411224"/>
                                </a:lnTo>
                                <a:lnTo>
                                  <a:pt x="6578080" y="1457026"/>
                                </a:lnTo>
                                <a:lnTo>
                                  <a:pt x="6567385" y="1500472"/>
                                </a:lnTo>
                                <a:lnTo>
                                  <a:pt x="6550269" y="1540981"/>
                                </a:lnTo>
                                <a:lnTo>
                                  <a:pt x="6527313" y="1577973"/>
                                </a:lnTo>
                                <a:lnTo>
                                  <a:pt x="6499097" y="1610868"/>
                                </a:lnTo>
                                <a:lnTo>
                                  <a:pt x="6466203" y="1639083"/>
                                </a:lnTo>
                                <a:lnTo>
                                  <a:pt x="6429211" y="1662039"/>
                                </a:lnTo>
                                <a:lnTo>
                                  <a:pt x="6388702" y="1679155"/>
                                </a:lnTo>
                                <a:lnTo>
                                  <a:pt x="6345256" y="1689850"/>
                                </a:lnTo>
                                <a:lnTo>
                                  <a:pt x="6299454" y="1693545"/>
                                </a:lnTo>
                                <a:lnTo>
                                  <a:pt x="282270" y="1693545"/>
                                </a:lnTo>
                                <a:lnTo>
                                  <a:pt x="236484" y="1689850"/>
                                </a:lnTo>
                                <a:lnTo>
                                  <a:pt x="193051" y="1679155"/>
                                </a:lnTo>
                                <a:lnTo>
                                  <a:pt x="152551" y="1662039"/>
                                </a:lnTo>
                                <a:lnTo>
                                  <a:pt x="115565" y="1639083"/>
                                </a:lnTo>
                                <a:lnTo>
                                  <a:pt x="82675" y="1610868"/>
                                </a:lnTo>
                                <a:lnTo>
                                  <a:pt x="54462" y="1577973"/>
                                </a:lnTo>
                                <a:lnTo>
                                  <a:pt x="31506" y="1540981"/>
                                </a:lnTo>
                                <a:lnTo>
                                  <a:pt x="14390" y="1500472"/>
                                </a:lnTo>
                                <a:lnTo>
                                  <a:pt x="3694" y="1457026"/>
                                </a:lnTo>
                                <a:lnTo>
                                  <a:pt x="0" y="1411224"/>
                                </a:lnTo>
                                <a:lnTo>
                                  <a:pt x="0" y="282194"/>
                                </a:lnTo>
                                <a:close/>
                              </a:path>
                            </a:pathLst>
                          </a:custGeom>
                          <a:ln w="25399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6607175" cy="1718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C7B783">
                              <w:pPr>
                                <w:spacing w:before="205" w:line="362" w:lineRule="auto"/>
                                <w:ind w:left="594" w:right="661" w:firstLine="0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Проблема</w:t>
                              </w: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защиты</w:t>
                              </w:r>
                              <w:r>
                                <w:rPr>
                                  <w:b/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половой</w:t>
                              </w:r>
                              <w:r>
                                <w:rPr>
                                  <w:b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неприкосновенности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несовершеннолетних не исчерпывается пресечением подобных противоправных действий.</w:t>
                              </w:r>
                            </w:p>
                            <w:p w14:paraId="0FA9590B">
                              <w:pPr>
                                <w:spacing w:before="0" w:line="360" w:lineRule="auto"/>
                                <w:ind w:left="599" w:right="661" w:firstLine="0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Как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и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во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всех</w:t>
                              </w:r>
                              <w:r>
                                <w:rPr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иных</w:t>
                              </w:r>
                              <w:r>
                                <w:rPr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случаях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обеспечения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детской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безопасности, решающее значение имеет профилактическая работа</w:t>
                              </w:r>
                            </w:p>
                            <w:p w14:paraId="7665E216">
                              <w:pPr>
                                <w:spacing w:before="0" w:line="321" w:lineRule="exact"/>
                                <w:ind w:left="600" w:right="661" w:firstLine="0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по</w:t>
                              </w: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формированию</w:t>
                              </w: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навыков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безопасного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поведения</w:t>
                              </w:r>
                              <w:r>
                                <w:rPr>
                                  <w:b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самих</w:t>
                              </w:r>
                              <w:r>
                                <w:rPr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детей.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o:spt="203" style="position:absolute;left:0pt;margin-left:53.25pt;margin-top:14.05pt;height:135.35pt;width:520.25pt;mso-position-horizontal-relative:page;mso-wrap-distance-bottom:0pt;mso-wrap-distance-top:0pt;z-index:-251650048;mso-width-relative:page;mso-height-relative:page;" coordsize="6607175,1718945" o:gfxdata="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">
                <o:lock v:ext="edit" aspectratio="f"/>
                <v:shape id="Graphic 9" o:spid="_x0000_s1026" o:spt="100" style="position:absolute;left:12700;top:12700;height:1693545;width:6581775;" filled="f" stroked="t" coordsize="6581775,1693545" o:gfxdata="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JQhk74A&#10;AADaAAAADwAAAAAAAAABACAAAAAiAAAAZHJzL2Rvd25yZXYueG1sUEsBAhQAFAAAAAgAh07iQDMv&#10;BZ47AAAAOQAAABAAAAAAAAAAAQAgAAAADQEAAGRycy9zaGFwZXhtbC54bWxQSwUGAAAAAAYABgBb&#10;AQAAtwMAAAAA&#10;" path="m0,282194l3694,236426,14390,193007,31506,152519,54462,115543,82675,82661,115565,54453,152551,31502,193051,14388,236484,3694,282270,0,6299454,0,6345256,3694,6388702,14388,6429211,31502,6466203,54453,6499097,82661,6527313,115543,6550269,152519,6567385,193007,6578080,236426,6581775,282194,6581775,1411224,6578080,1457026,6567385,1500472,6550269,1540981,6527313,1577973,6499097,1610868,6466203,1639083,6429211,1662039,6388702,1679155,6345256,1689850,6299454,1693545,282270,1693545,236484,1689850,193051,1679155,152551,1662039,115565,1639083,82675,1610868,54462,1577973,31506,1540981,14390,1500472,3694,1457026,0,1411224,0,282194xe">
                  <v:fill on="f" focussize="0,0"/>
                  <v:stroke weight="1.99992125984252pt" color="#C00000" joinstyle="round"/>
                  <v:imagedata o:title=""/>
                  <o:lock v:ext="edit" aspectratio="f"/>
                  <v:textbox inset="0mm,0mm,0mm,0mm"/>
                </v:shape>
                <v:shape id="Textbox 10" o:spid="_x0000_s1026" o:spt="202" type="#_x0000_t202" style="position:absolute;left:0;top:0;height:1718945;width:6607175;" filled="f" stroked="f" coordsize="21600,21600" o:gfxdata="UEsDBAoAAAAAAIdO4kAAAAAAAAAAAAAAAAAEAAAAZHJzL1BLAwQUAAAACACHTuJACgrxuL4AAADb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oZdfZAC9/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grxu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5C7B783">
                        <w:pPr>
                          <w:spacing w:before="205" w:line="362" w:lineRule="auto"/>
                          <w:ind w:left="594" w:right="661" w:firstLine="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Проблема</w:t>
                        </w:r>
                        <w:r>
                          <w:rPr>
                            <w:b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защиты</w:t>
                        </w:r>
                        <w:r>
                          <w:rPr>
                            <w:b/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половой</w:t>
                        </w:r>
                        <w:r>
                          <w:rPr>
                            <w:b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неприкосновенности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несовершеннолетних не исчерпывается пресечением подобных противоправных действий.</w:t>
                        </w:r>
                      </w:p>
                      <w:p w14:paraId="0FA9590B">
                        <w:pPr>
                          <w:spacing w:before="0" w:line="360" w:lineRule="auto"/>
                          <w:ind w:left="599" w:right="661" w:firstLine="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Как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и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во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всех</w:t>
                        </w:r>
                        <w:r>
                          <w:rPr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иных</w:t>
                        </w:r>
                        <w:r>
                          <w:rPr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случаях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обеспечения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детской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безопасности, решающее значение имеет профилактическая работа</w:t>
                        </w:r>
                      </w:p>
                      <w:p w14:paraId="7665E216">
                        <w:pPr>
                          <w:spacing w:before="0" w:line="321" w:lineRule="exact"/>
                          <w:ind w:left="600" w:right="661" w:firstLine="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по</w:t>
                        </w:r>
                        <w:r>
                          <w:rPr>
                            <w:b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формированию</w:t>
                        </w:r>
                        <w:r>
                          <w:rPr>
                            <w:b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навыков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безопасного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поведения</w:t>
                        </w:r>
                        <w:r>
                          <w:rPr>
                            <w:b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самих</w:t>
                        </w:r>
                        <w:r>
                          <w:rPr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детей.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2E271E39">
      <w:pPr>
        <w:pStyle w:val="7"/>
        <w:ind w:left="0" w:firstLine="0"/>
        <w:jc w:val="left"/>
        <w:rPr>
          <w:sz w:val="20"/>
        </w:rPr>
      </w:pPr>
    </w:p>
    <w:p w14:paraId="505D1503">
      <w:pPr>
        <w:pStyle w:val="7"/>
        <w:ind w:left="0" w:firstLine="0"/>
        <w:jc w:val="left"/>
        <w:rPr>
          <w:sz w:val="20"/>
        </w:rPr>
      </w:pPr>
    </w:p>
    <w:p w14:paraId="0E106D91">
      <w:pPr>
        <w:pStyle w:val="7"/>
        <w:spacing w:before="28"/>
        <w:ind w:left="0" w:firstLine="0"/>
        <w:jc w:val="left"/>
        <w:rPr>
          <w:sz w:val="20"/>
        </w:rPr>
      </w:pPr>
      <w:r>
        <w:rPr>
          <w:sz w:val="20"/>
        </w:rPr>
        <mc:AlternateContent>
          <mc:Choice Requires="wpg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676275</wp:posOffset>
                </wp:positionH>
                <wp:positionV relativeFrom="paragraph">
                  <wp:posOffset>178435</wp:posOffset>
                </wp:positionV>
                <wp:extent cx="6607175" cy="1727200"/>
                <wp:effectExtent l="0" t="0" r="0" b="0"/>
                <wp:wrapTopAndBottom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7175" cy="1727200"/>
                          <a:chOff x="0" y="0"/>
                          <a:chExt cx="6607175" cy="1727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12700" y="12700"/>
                            <a:ext cx="6581775" cy="170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1775" h="1701800">
                                <a:moveTo>
                                  <a:pt x="0" y="283590"/>
                                </a:moveTo>
                                <a:lnTo>
                                  <a:pt x="3710" y="237598"/>
                                </a:lnTo>
                                <a:lnTo>
                                  <a:pt x="14454" y="193966"/>
                                </a:lnTo>
                                <a:lnTo>
                                  <a:pt x="31646" y="153278"/>
                                </a:lnTo>
                                <a:lnTo>
                                  <a:pt x="54703" y="116119"/>
                                </a:lnTo>
                                <a:lnTo>
                                  <a:pt x="83042" y="83073"/>
                                </a:lnTo>
                                <a:lnTo>
                                  <a:pt x="116078" y="54725"/>
                                </a:lnTo>
                                <a:lnTo>
                                  <a:pt x="153228" y="31659"/>
                                </a:lnTo>
                                <a:lnTo>
                                  <a:pt x="193909" y="14460"/>
                                </a:lnTo>
                                <a:lnTo>
                                  <a:pt x="237537" y="3712"/>
                                </a:lnTo>
                                <a:lnTo>
                                  <a:pt x="283527" y="0"/>
                                </a:lnTo>
                                <a:lnTo>
                                  <a:pt x="6298183" y="0"/>
                                </a:lnTo>
                                <a:lnTo>
                                  <a:pt x="6344176" y="3712"/>
                                </a:lnTo>
                                <a:lnTo>
                                  <a:pt x="6387808" y="14460"/>
                                </a:lnTo>
                                <a:lnTo>
                                  <a:pt x="6428496" y="31659"/>
                                </a:lnTo>
                                <a:lnTo>
                                  <a:pt x="6465655" y="54725"/>
                                </a:lnTo>
                                <a:lnTo>
                                  <a:pt x="6498701" y="83073"/>
                                </a:lnTo>
                                <a:lnTo>
                                  <a:pt x="6527049" y="116119"/>
                                </a:lnTo>
                                <a:lnTo>
                                  <a:pt x="6550115" y="153278"/>
                                </a:lnTo>
                                <a:lnTo>
                                  <a:pt x="6567314" y="193966"/>
                                </a:lnTo>
                                <a:lnTo>
                                  <a:pt x="6578062" y="237598"/>
                                </a:lnTo>
                                <a:lnTo>
                                  <a:pt x="6581775" y="283590"/>
                                </a:lnTo>
                                <a:lnTo>
                                  <a:pt x="6581775" y="1417662"/>
                                </a:lnTo>
                                <a:lnTo>
                                  <a:pt x="6578062" y="1463653"/>
                                </a:lnTo>
                                <a:lnTo>
                                  <a:pt x="6567314" y="1507282"/>
                                </a:lnTo>
                                <a:lnTo>
                                  <a:pt x="6550115" y="1547964"/>
                                </a:lnTo>
                                <a:lnTo>
                                  <a:pt x="6527049" y="1585116"/>
                                </a:lnTo>
                                <a:lnTo>
                                  <a:pt x="6498701" y="1618154"/>
                                </a:lnTo>
                                <a:lnTo>
                                  <a:pt x="6465655" y="1646495"/>
                                </a:lnTo>
                                <a:lnTo>
                                  <a:pt x="6428496" y="1669554"/>
                                </a:lnTo>
                                <a:lnTo>
                                  <a:pt x="6387808" y="1686747"/>
                                </a:lnTo>
                                <a:lnTo>
                                  <a:pt x="6344176" y="1697491"/>
                                </a:lnTo>
                                <a:lnTo>
                                  <a:pt x="6298183" y="1701203"/>
                                </a:lnTo>
                                <a:lnTo>
                                  <a:pt x="283527" y="1701203"/>
                                </a:lnTo>
                                <a:lnTo>
                                  <a:pt x="237537" y="1697491"/>
                                </a:lnTo>
                                <a:lnTo>
                                  <a:pt x="193909" y="1686747"/>
                                </a:lnTo>
                                <a:lnTo>
                                  <a:pt x="153228" y="1669554"/>
                                </a:lnTo>
                                <a:lnTo>
                                  <a:pt x="116078" y="1646495"/>
                                </a:lnTo>
                                <a:lnTo>
                                  <a:pt x="83042" y="1618154"/>
                                </a:lnTo>
                                <a:lnTo>
                                  <a:pt x="54703" y="1585116"/>
                                </a:lnTo>
                                <a:lnTo>
                                  <a:pt x="31646" y="1547964"/>
                                </a:lnTo>
                                <a:lnTo>
                                  <a:pt x="14454" y="1507282"/>
                                </a:lnTo>
                                <a:lnTo>
                                  <a:pt x="3710" y="1463653"/>
                                </a:lnTo>
                                <a:lnTo>
                                  <a:pt x="0" y="1417662"/>
                                </a:lnTo>
                                <a:lnTo>
                                  <a:pt x="0" y="28359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6607175" cy="1727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7377E2">
                              <w:pPr>
                                <w:spacing w:before="137"/>
                                <w:ind w:left="596" w:right="661" w:firstLine="0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Выявление</w:t>
                              </w:r>
                              <w:r>
                                <w:rPr>
                                  <w:b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признаков</w:t>
                              </w:r>
                              <w:r>
                                <w:rPr>
                                  <w:b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сексуальной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эксплуатации</w:t>
                              </w:r>
                              <w:r>
                                <w:rPr>
                                  <w:b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ребенка</w:t>
                              </w:r>
                            </w:p>
                            <w:p w14:paraId="15410A60">
                              <w:pPr>
                                <w:spacing w:before="161"/>
                                <w:ind w:left="596" w:right="661" w:firstLine="0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и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признаков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совершения</w:t>
                              </w: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сексуального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насилия</w:t>
                              </w: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отношении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>него</w:t>
                              </w:r>
                            </w:p>
                            <w:p w14:paraId="10BCBA55">
                              <w:pPr>
                                <w:spacing w:before="163" w:line="360" w:lineRule="auto"/>
                                <w:ind w:left="397" w:right="461" w:firstLine="168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не должно становиться самоцелью, а должно быть предметом внимания в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образовательных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организациях</w:t>
                              </w:r>
                              <w:r>
                                <w:rPr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наравне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выявлением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и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профилактикой</w:t>
                              </w:r>
                            </w:p>
                            <w:p w14:paraId="2F843653">
                              <w:pPr>
                                <w:spacing w:before="0" w:line="321" w:lineRule="exact"/>
                                <w:ind w:left="11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любого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насилия</w:t>
                              </w:r>
                              <w:r>
                                <w:rPr>
                                  <w:b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и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любых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обстоятельств,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травмирующих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детей.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26" o:spt="203" style="position:absolute;left:0pt;margin-left:53.25pt;margin-top:14.05pt;height:136pt;width:520.25pt;mso-position-horizontal-relative:page;mso-wrap-distance-bottom:0pt;mso-wrap-distance-top:0pt;z-index:-251649024;mso-width-relative:page;mso-height-relative:page;" coordsize="6607175,1727200" o:gfxdata="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">
                <o:lock v:ext="edit" aspectratio="f"/>
                <v:shape id="Graphic 12" o:spid="_x0000_s1026" o:spt="100" style="position:absolute;left:12700;top:12700;height:1701800;width:6581775;" filled="f" stroked="t" coordsize="6581775,1701800" o:gfxdata="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ggpImugAAANsA&#10;AAAPAAAAAAAAAAEAIAAAACIAAABkcnMvZG93bnJldi54bWxQSwECFAAUAAAACACHTuJAMy8FnjsA&#10;AAA5AAAAEAAAAAAAAAABACAAAAAJAQAAZHJzL3NoYXBleG1sLnhtbFBLBQYAAAAABgAGAFsBAACz&#10;AwAAAAA=&#10;" path="m0,283590l3710,237598,14454,193966,31646,153278,54703,116119,83042,83073,116078,54725,153228,31659,193909,14460,237537,3712,283527,0,6298183,0,6344176,3712,6387808,14460,6428496,31659,6465655,54725,6498701,83073,6527049,116119,6550115,153278,6567314,193966,6578062,237598,6581775,283590,6581775,1417662,6578062,1463653,6567314,1507282,6550115,1547964,6527049,1585116,6498701,1618154,6465655,1646495,6428496,1669554,6387808,1686747,6344176,1697491,6298183,1701203,283527,1701203,237537,1697491,193909,1686747,153228,1669554,116078,1646495,83042,1618154,54703,1585116,31646,1547964,14454,1507282,3710,1463653,0,1417662,0,283590xe">
                  <v:fill on="f" focussize="0,0"/>
                  <v:stroke weight="2pt" color="#C00000" joinstyle="round"/>
                  <v:imagedata o:title=""/>
                  <o:lock v:ext="edit" aspectratio="f"/>
                  <v:textbox inset="0mm,0mm,0mm,0mm"/>
                </v:shape>
                <v:shape id="Textbox 13" o:spid="_x0000_s1026" o:spt="202" type="#_x0000_t202" style="position:absolute;left:0;top:0;height:1727200;width:6607175;" filled="f" stroked="f" coordsize="21600,21600" o:gfxdata="UEsDBAoAAAAAAIdO4kAAAAAAAAAAAAAAAAAEAAAAZHJzL1BLAwQUAAAACACHTuJA+thvz7wAAADb&#10;AAAADwAAAGRycy9kb3ducmV2LnhtbEVP32vCMBB+F/Y/hBv4pokT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rYb8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57377E2">
                        <w:pPr>
                          <w:spacing w:before="137"/>
                          <w:ind w:left="596" w:right="661" w:firstLine="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Выявление</w:t>
                        </w:r>
                        <w:r>
                          <w:rPr>
                            <w:b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признаков</w:t>
                        </w:r>
                        <w:r>
                          <w:rPr>
                            <w:b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сексуальной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эксплуатации</w:t>
                        </w:r>
                        <w:r>
                          <w:rPr>
                            <w:b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ребенка</w:t>
                        </w:r>
                      </w:p>
                      <w:p w14:paraId="15410A60">
                        <w:pPr>
                          <w:spacing w:before="161"/>
                          <w:ind w:left="596" w:right="661" w:firstLine="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и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признаков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совершения</w:t>
                        </w:r>
                        <w:r>
                          <w:rPr>
                            <w:b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сексуального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насилия</w:t>
                        </w:r>
                        <w:r>
                          <w:rPr>
                            <w:b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в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отношении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>него</w:t>
                        </w:r>
                      </w:p>
                      <w:p w14:paraId="10BCBA55">
                        <w:pPr>
                          <w:spacing w:before="163" w:line="360" w:lineRule="auto"/>
                          <w:ind w:left="397" w:right="461" w:firstLine="168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не должно становиться самоцелью, а должно быть предметом внимания в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образовательных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организациях</w:t>
                        </w:r>
                        <w:r>
                          <w:rPr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наравне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выявлением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и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профилактикой</w:t>
                        </w:r>
                      </w:p>
                      <w:p w14:paraId="2F843653">
                        <w:pPr>
                          <w:spacing w:before="0" w:line="321" w:lineRule="exact"/>
                          <w:ind w:left="11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любого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насилия</w:t>
                        </w:r>
                        <w:r>
                          <w:rPr>
                            <w:b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и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любых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обстоятельств,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травмирующих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детей.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AAF2EF1">
      <w:pPr>
        <w:pStyle w:val="7"/>
        <w:spacing w:after="0"/>
        <w:jc w:val="left"/>
        <w:rPr>
          <w:sz w:val="20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5E451F65">
      <w:pPr>
        <w:pStyle w:val="7"/>
        <w:spacing w:before="67"/>
        <w:ind w:left="0" w:firstLine="0"/>
        <w:jc w:val="left"/>
      </w:pPr>
    </w:p>
    <w:p w14:paraId="1B978C51">
      <w:pPr>
        <w:pStyle w:val="2"/>
        <w:numPr>
          <w:ilvl w:val="0"/>
          <w:numId w:val="3"/>
        </w:numPr>
        <w:tabs>
          <w:tab w:val="left" w:pos="794"/>
          <w:tab w:val="left" w:pos="1310"/>
        </w:tabs>
        <w:spacing w:before="1" w:after="0" w:line="362" w:lineRule="auto"/>
        <w:ind w:left="1310" w:right="374" w:hanging="795"/>
        <w:jc w:val="left"/>
      </w:pPr>
      <w:bookmarkStart w:id="1" w:name="_bookmark1"/>
      <w:bookmarkEnd w:id="1"/>
      <w:r>
        <w:t>ВЫЯВЛЕНИЕ</w:t>
      </w:r>
      <w:r>
        <w:rPr>
          <w:spacing w:val="-6"/>
        </w:rPr>
        <w:t xml:space="preserve"> </w:t>
      </w:r>
      <w:r>
        <w:t>ПРИЗНАКОВ</w:t>
      </w:r>
      <w:r>
        <w:rPr>
          <w:spacing w:val="-7"/>
        </w:rPr>
        <w:t xml:space="preserve"> </w:t>
      </w:r>
      <w:r>
        <w:t>СЕКСУАЛЬНОГО</w:t>
      </w:r>
      <w:r>
        <w:rPr>
          <w:spacing w:val="-6"/>
        </w:rPr>
        <w:t xml:space="preserve"> </w:t>
      </w:r>
      <w:r>
        <w:t>НАСИЛИЯ</w:t>
      </w:r>
      <w:r>
        <w:rPr>
          <w:spacing w:val="-8"/>
        </w:rPr>
        <w:t xml:space="preserve"> </w:t>
      </w:r>
      <w:r>
        <w:t>НАД</w:t>
      </w:r>
      <w:r>
        <w:rPr>
          <w:spacing w:val="-7"/>
        </w:rPr>
        <w:t xml:space="preserve"> </w:t>
      </w:r>
      <w:r>
        <w:t>ДЕТЬМИ И СЕКСУАЛЬНОЙ ЭКСПЛУАТАЦИИ В ОТНОШЕНИИ ДЕТЕЙ</w:t>
      </w:r>
    </w:p>
    <w:p w14:paraId="2EB96DD4">
      <w:pPr>
        <w:pStyle w:val="3"/>
        <w:numPr>
          <w:ilvl w:val="1"/>
          <w:numId w:val="3"/>
        </w:numPr>
        <w:tabs>
          <w:tab w:val="left" w:pos="2946"/>
        </w:tabs>
        <w:spacing w:before="316" w:after="0" w:line="240" w:lineRule="auto"/>
        <w:ind w:left="2941" w:leftChars="0" w:right="0" w:hanging="565" w:firstLineChars="0"/>
        <w:jc w:val="left"/>
      </w:pPr>
      <w:bookmarkStart w:id="2" w:name="_bookmark2"/>
      <w:bookmarkEnd w:id="2"/>
      <w:r>
        <w:t>Проблемы</w:t>
      </w:r>
      <w:r>
        <w:rPr>
          <w:spacing w:val="-10"/>
        </w:rPr>
        <w:t xml:space="preserve"> </w:t>
      </w:r>
      <w:r>
        <w:t>выявления</w:t>
      </w:r>
      <w:r>
        <w:rPr>
          <w:spacing w:val="-11"/>
        </w:rPr>
        <w:t xml:space="preserve"> </w:t>
      </w:r>
      <w:r>
        <w:t>сексуального</w:t>
      </w:r>
      <w:r>
        <w:rPr>
          <w:spacing w:val="-11"/>
        </w:rPr>
        <w:t xml:space="preserve"> </w:t>
      </w:r>
      <w:r>
        <w:rPr>
          <w:spacing w:val="-2"/>
        </w:rPr>
        <w:t>насилия</w:t>
      </w:r>
    </w:p>
    <w:p w14:paraId="668B201A">
      <w:pPr>
        <w:spacing w:before="48"/>
        <w:ind w:left="1562" w:right="0" w:firstLine="0"/>
        <w:jc w:val="left"/>
        <w:rPr>
          <w:b/>
          <w:sz w:val="28"/>
        </w:rPr>
      </w:pPr>
      <w:r>
        <w:rPr>
          <w:b/>
          <w:sz w:val="28"/>
        </w:rPr>
        <w:t>над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детьми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сексуальной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эксплуатации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отношении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детей</w:t>
      </w:r>
    </w:p>
    <w:p w14:paraId="06BEAEE8">
      <w:pPr>
        <w:pStyle w:val="7"/>
        <w:spacing w:before="285" w:line="360" w:lineRule="auto"/>
        <w:ind w:right="282"/>
      </w:pPr>
      <w:r>
        <w:t>Главная проблема связана с высокой латентностью и неопределенностью границ</w:t>
      </w:r>
      <w:r>
        <w:rPr>
          <w:spacing w:val="40"/>
        </w:rPr>
        <w:t xml:space="preserve"> </w:t>
      </w:r>
      <w:r>
        <w:t>самого</w:t>
      </w:r>
      <w:r>
        <w:rPr>
          <w:spacing w:val="40"/>
        </w:rPr>
        <w:t xml:space="preserve"> </w:t>
      </w:r>
      <w:r>
        <w:t>явления</w:t>
      </w:r>
      <w:r>
        <w:rPr>
          <w:spacing w:val="40"/>
        </w:rPr>
        <w:t xml:space="preserve"> </w:t>
      </w:r>
      <w:r>
        <w:t>сексуального</w:t>
      </w:r>
      <w:r>
        <w:rPr>
          <w:spacing w:val="40"/>
        </w:rPr>
        <w:t xml:space="preserve"> </w:t>
      </w:r>
      <w:r>
        <w:t>насилия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эксплуатации,</w:t>
      </w:r>
      <w:r>
        <w:rPr>
          <w:spacing w:val="40"/>
        </w:rPr>
        <w:t xml:space="preserve"> </w:t>
      </w:r>
      <w:r>
        <w:t>а,</w:t>
      </w:r>
      <w:r>
        <w:rPr>
          <w:spacing w:val="40"/>
        </w:rPr>
        <w:t xml:space="preserve"> </w:t>
      </w:r>
      <w:r>
        <w:t>соответственно,</w:t>
      </w:r>
      <w:r>
        <w:rPr>
          <w:spacing w:val="4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выделения целевых групп профилактики. Высокая латентность этих явлений обусловлена множеством обстоятельств, из-за которых дети либо не способны осознать характер действий или возможного развития этих действий, совершаемых</w:t>
      </w:r>
      <w:r>
        <w:rPr>
          <w:spacing w:val="80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</w:t>
      </w:r>
      <w:r>
        <w:rPr>
          <w:spacing w:val="80"/>
        </w:rPr>
        <w:t xml:space="preserve"> </w:t>
      </w:r>
      <w:r>
        <w:t>их</w:t>
      </w:r>
      <w:r>
        <w:rPr>
          <w:spacing w:val="80"/>
        </w:rPr>
        <w:t xml:space="preserve"> </w:t>
      </w:r>
      <w:r>
        <w:t>сверстниками</w:t>
      </w:r>
      <w:r>
        <w:rPr>
          <w:spacing w:val="80"/>
        </w:rPr>
        <w:t xml:space="preserve"> </w:t>
      </w:r>
      <w:r>
        <w:t>или</w:t>
      </w:r>
      <w:r>
        <w:rPr>
          <w:spacing w:val="80"/>
        </w:rPr>
        <w:t xml:space="preserve"> </w:t>
      </w:r>
      <w:r>
        <w:t>взрослыми</w:t>
      </w:r>
      <w:r>
        <w:rPr>
          <w:spacing w:val="80"/>
        </w:rPr>
        <w:t xml:space="preserve"> </w:t>
      </w:r>
      <w:r>
        <w:t>людьми,</w:t>
      </w:r>
      <w:r>
        <w:rPr>
          <w:spacing w:val="80"/>
        </w:rPr>
        <w:t xml:space="preserve"> </w:t>
      </w:r>
      <w:r>
        <w:t>либо</w:t>
      </w:r>
      <w:r>
        <w:rPr>
          <w:spacing w:val="80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склонны</w:t>
      </w:r>
      <w:r>
        <w:rPr>
          <w:spacing w:val="80"/>
        </w:rPr>
        <w:t xml:space="preserve"> </w:t>
      </w:r>
      <w:r>
        <w:t>обращаться за помощью, даже когда понимают, что стали жертвой насилия [3].</w:t>
      </w:r>
    </w:p>
    <w:p w14:paraId="77086052">
      <w:pPr>
        <w:pStyle w:val="7"/>
        <w:spacing w:line="321" w:lineRule="exact"/>
        <w:ind w:left="1133" w:firstLine="0"/>
      </w:pPr>
      <w:r>
        <w:t>К</w:t>
      </w:r>
      <w:r>
        <w:rPr>
          <w:spacing w:val="-5"/>
        </w:rPr>
        <w:t xml:space="preserve"> </w:t>
      </w:r>
      <w:r>
        <w:t>таким</w:t>
      </w:r>
      <w:r>
        <w:rPr>
          <w:spacing w:val="-8"/>
        </w:rPr>
        <w:t xml:space="preserve"> </w:t>
      </w:r>
      <w:r>
        <w:t>обстоятельствам</w:t>
      </w:r>
      <w:r>
        <w:rPr>
          <w:spacing w:val="-7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отнести</w:t>
      </w:r>
      <w:r>
        <w:rPr>
          <w:spacing w:val="-4"/>
        </w:rPr>
        <w:t xml:space="preserve"> </w:t>
      </w:r>
      <w:r>
        <w:rPr>
          <w:spacing w:val="-2"/>
        </w:rPr>
        <w:t>следующие.</w:t>
      </w:r>
    </w:p>
    <w:p w14:paraId="37027FF5">
      <w:pPr>
        <w:spacing w:before="163" w:line="360" w:lineRule="auto"/>
        <w:ind w:left="424" w:right="281" w:firstLine="708"/>
        <w:jc w:val="both"/>
        <w:rPr>
          <w:sz w:val="28"/>
        </w:rPr>
      </w:pPr>
      <w:r>
        <w:rPr>
          <w:b/>
          <w:i/>
          <w:sz w:val="28"/>
        </w:rPr>
        <w:t xml:space="preserve">Внутрисемейное насилие </w:t>
      </w:r>
      <w:r>
        <w:rPr>
          <w:sz w:val="28"/>
        </w:rPr>
        <w:t xml:space="preserve">– сексуальные посягательства со стороны ближайших кровных или близких родственников, с которыми ребенок вместе проживает или часто общается, – происходят на фоне </w:t>
      </w:r>
      <w:r>
        <w:rPr>
          <w:b/>
          <w:i/>
          <w:sz w:val="28"/>
        </w:rPr>
        <w:t xml:space="preserve">эмоциональной или иной зависимости </w:t>
      </w:r>
      <w:r>
        <w:rPr>
          <w:sz w:val="28"/>
        </w:rPr>
        <w:t>ребенка, что снижает его критику к происходящему.</w:t>
      </w:r>
    </w:p>
    <w:p w14:paraId="4008A425">
      <w:pPr>
        <w:pStyle w:val="7"/>
        <w:spacing w:line="360" w:lineRule="auto"/>
        <w:ind w:right="283"/>
      </w:pPr>
      <w:r>
        <w:t>В</w:t>
      </w:r>
      <w:r>
        <w:rPr>
          <w:spacing w:val="80"/>
          <w:w w:val="150"/>
        </w:rPr>
        <w:t xml:space="preserve"> </w:t>
      </w:r>
      <w:r>
        <w:t>похожей</w:t>
      </w:r>
      <w:r>
        <w:rPr>
          <w:spacing w:val="80"/>
          <w:w w:val="150"/>
        </w:rPr>
        <w:t xml:space="preserve"> </w:t>
      </w:r>
      <w:r>
        <w:t>ситуации</w:t>
      </w:r>
      <w:r>
        <w:rPr>
          <w:spacing w:val="80"/>
          <w:w w:val="150"/>
        </w:rPr>
        <w:t xml:space="preserve"> </w:t>
      </w:r>
      <w:r>
        <w:t>оказываются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дети,</w:t>
      </w:r>
      <w:r>
        <w:rPr>
          <w:spacing w:val="80"/>
          <w:w w:val="150"/>
        </w:rPr>
        <w:t xml:space="preserve"> </w:t>
      </w:r>
      <w:r>
        <w:t>когда</w:t>
      </w:r>
      <w:r>
        <w:rPr>
          <w:spacing w:val="80"/>
          <w:w w:val="150"/>
        </w:rPr>
        <w:t xml:space="preserve"> </w:t>
      </w:r>
      <w:r>
        <w:t>насилие</w:t>
      </w:r>
      <w:r>
        <w:rPr>
          <w:spacing w:val="80"/>
          <w:w w:val="150"/>
        </w:rPr>
        <w:t xml:space="preserve"> </w:t>
      </w:r>
      <w:r>
        <w:t>происходит</w:t>
      </w:r>
      <w:r>
        <w:rPr>
          <w:spacing w:val="80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 xml:space="preserve">стороны </w:t>
      </w:r>
      <w:r>
        <w:rPr>
          <w:b/>
          <w:i/>
        </w:rPr>
        <w:t xml:space="preserve">знакомого круга людей: </w:t>
      </w:r>
      <w:r>
        <w:t>друзей семьи, соседей, дальних родственников, приходящих на дом репетиторов, медицинских работников и т.п. В случаях насилия со</w:t>
      </w:r>
      <w:r>
        <w:rPr>
          <w:spacing w:val="66"/>
          <w:w w:val="150"/>
        </w:rPr>
        <w:t xml:space="preserve">  </w:t>
      </w:r>
      <w:r>
        <w:t>стороны</w:t>
      </w:r>
      <w:r>
        <w:rPr>
          <w:spacing w:val="66"/>
          <w:w w:val="150"/>
        </w:rPr>
        <w:t xml:space="preserve">  </w:t>
      </w:r>
      <w:r>
        <w:t>сторонних</w:t>
      </w:r>
      <w:r>
        <w:rPr>
          <w:spacing w:val="66"/>
          <w:w w:val="150"/>
        </w:rPr>
        <w:t xml:space="preserve">  </w:t>
      </w:r>
      <w:r>
        <w:t>людей,</w:t>
      </w:r>
      <w:r>
        <w:rPr>
          <w:spacing w:val="64"/>
          <w:w w:val="150"/>
        </w:rPr>
        <w:t xml:space="preserve">  </w:t>
      </w:r>
      <w:r>
        <w:t>ему</w:t>
      </w:r>
      <w:r>
        <w:rPr>
          <w:spacing w:val="64"/>
          <w:w w:val="150"/>
        </w:rPr>
        <w:t xml:space="preserve">  </w:t>
      </w:r>
      <w:r>
        <w:t>нередко</w:t>
      </w:r>
      <w:r>
        <w:rPr>
          <w:spacing w:val="66"/>
          <w:w w:val="150"/>
        </w:rPr>
        <w:t xml:space="preserve">  </w:t>
      </w:r>
      <w:r>
        <w:t>предшествует</w:t>
      </w:r>
      <w:r>
        <w:rPr>
          <w:spacing w:val="66"/>
          <w:w w:val="150"/>
        </w:rPr>
        <w:t xml:space="preserve">  </w:t>
      </w:r>
      <w:r>
        <w:t>знакомство и</w:t>
      </w:r>
      <w:r>
        <w:rPr>
          <w:spacing w:val="-1"/>
        </w:rPr>
        <w:t xml:space="preserve"> </w:t>
      </w:r>
      <w:r>
        <w:t xml:space="preserve">целенаправленное создание доверительных отношений с ребенком (называемое специальным термином «груминг»), которое может занимать дни и даже месяцы, прежде чем насильник перейдет к действиям. Когда люди известны ребенку, он доверяет им и </w:t>
      </w:r>
      <w:r>
        <w:rPr>
          <w:b/>
          <w:i/>
        </w:rPr>
        <w:t>не воспринимает их как возможный источник опасности</w:t>
      </w:r>
      <w:r>
        <w:t>.</w:t>
      </w:r>
    </w:p>
    <w:p w14:paraId="2656CF45">
      <w:pPr>
        <w:pStyle w:val="7"/>
        <w:spacing w:line="360" w:lineRule="auto"/>
        <w:ind w:right="280"/>
      </w:pPr>
      <w:r>
        <w:t>Признанию ребенком факта насилия в случае сексуальных злоупотреблений</w:t>
      </w:r>
      <w:r>
        <w:rPr>
          <w:spacing w:val="80"/>
        </w:rPr>
        <w:t xml:space="preserve"> </w:t>
      </w:r>
      <w:r>
        <w:t>со стороны сверстников, в число которых могут входить одноклассники, однокурсники, товарищи по кружкам или спортивным секциям, романтические партнеры,</w:t>
      </w:r>
      <w:r>
        <w:rPr>
          <w:spacing w:val="80"/>
        </w:rPr>
        <w:t xml:space="preserve">  </w:t>
      </w:r>
      <w:r>
        <w:t>мешает</w:t>
      </w:r>
      <w:r>
        <w:rPr>
          <w:spacing w:val="80"/>
        </w:rPr>
        <w:t xml:space="preserve">  </w:t>
      </w:r>
      <w:r>
        <w:rPr>
          <w:b/>
          <w:i/>
        </w:rPr>
        <w:t>страх</w:t>
      </w:r>
      <w:r>
        <w:rPr>
          <w:b/>
          <w:i/>
          <w:spacing w:val="80"/>
        </w:rPr>
        <w:t xml:space="preserve">  </w:t>
      </w:r>
      <w:r>
        <w:rPr>
          <w:b/>
          <w:i/>
        </w:rPr>
        <w:t>потерять</w:t>
      </w:r>
      <w:r>
        <w:rPr>
          <w:b/>
          <w:i/>
          <w:spacing w:val="80"/>
        </w:rPr>
        <w:t xml:space="preserve">  </w:t>
      </w:r>
      <w:r>
        <w:rPr>
          <w:b/>
          <w:i/>
        </w:rPr>
        <w:t>статус</w:t>
      </w:r>
      <w:r>
        <w:rPr>
          <w:b/>
          <w:i/>
          <w:spacing w:val="80"/>
        </w:rPr>
        <w:t xml:space="preserve">  </w:t>
      </w:r>
      <w:r>
        <w:rPr>
          <w:b/>
          <w:i/>
        </w:rPr>
        <w:t>в</w:t>
      </w:r>
      <w:r>
        <w:rPr>
          <w:b/>
          <w:i/>
          <w:spacing w:val="80"/>
        </w:rPr>
        <w:t xml:space="preserve">  </w:t>
      </w:r>
      <w:r>
        <w:rPr>
          <w:b/>
          <w:i/>
        </w:rPr>
        <w:t>глазах</w:t>
      </w:r>
      <w:r>
        <w:rPr>
          <w:b/>
          <w:i/>
          <w:spacing w:val="80"/>
        </w:rPr>
        <w:t xml:space="preserve">  </w:t>
      </w:r>
      <w:r>
        <w:rPr>
          <w:b/>
          <w:i/>
        </w:rPr>
        <w:t>сверстников</w:t>
      </w:r>
      <w:r>
        <w:rPr>
          <w:b/>
          <w:i/>
          <w:spacing w:val="80"/>
        </w:rPr>
        <w:t xml:space="preserve"> </w:t>
      </w:r>
      <w:r>
        <w:rPr>
          <w:b/>
          <w:i/>
        </w:rPr>
        <w:t xml:space="preserve">или расположение </w:t>
      </w:r>
      <w:r>
        <w:t>со стороны романтического партнера.</w:t>
      </w:r>
    </w:p>
    <w:p w14:paraId="6B8A204D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6035DC86">
      <w:pPr>
        <w:pStyle w:val="7"/>
        <w:spacing w:before="145" w:line="360" w:lineRule="auto"/>
        <w:ind w:right="279"/>
      </w:pPr>
      <w:r>
        <w:rPr>
          <w:b/>
          <w:i/>
        </w:rPr>
        <w:t xml:space="preserve">Институциональное насилие </w:t>
      </w:r>
      <w:r>
        <w:t>включает в себя сексуальные посягательства</w:t>
      </w:r>
      <w:r>
        <w:rPr>
          <w:spacing w:val="80"/>
        </w:rPr>
        <w:t xml:space="preserve"> </w:t>
      </w:r>
      <w:r>
        <w:t xml:space="preserve">со стороны сотрудников организаций, от которых дети находятся в той или иной </w:t>
      </w:r>
      <w:r>
        <w:rPr>
          <w:b/>
          <w:i/>
        </w:rPr>
        <w:t xml:space="preserve">подчиненности. </w:t>
      </w:r>
      <w:r>
        <w:t>Институциональное насилие включает в себя так же попытки подчинения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установления</w:t>
      </w:r>
      <w:r>
        <w:rPr>
          <w:spacing w:val="80"/>
        </w:rPr>
        <w:t xml:space="preserve"> </w:t>
      </w:r>
      <w:r>
        <w:t>неформальной</w:t>
      </w:r>
      <w:r>
        <w:rPr>
          <w:spacing w:val="80"/>
        </w:rPr>
        <w:t xml:space="preserve"> </w:t>
      </w:r>
      <w:r>
        <w:t>иерархии</w:t>
      </w:r>
      <w:r>
        <w:rPr>
          <w:spacing w:val="80"/>
        </w:rPr>
        <w:t xml:space="preserve"> </w:t>
      </w:r>
      <w:r>
        <w:t>со</w:t>
      </w:r>
      <w:r>
        <w:rPr>
          <w:spacing w:val="80"/>
        </w:rPr>
        <w:t xml:space="preserve"> </w:t>
      </w:r>
      <w:r>
        <w:t>стороны</w:t>
      </w:r>
      <w:r>
        <w:rPr>
          <w:spacing w:val="80"/>
        </w:rPr>
        <w:t xml:space="preserve"> </w:t>
      </w:r>
      <w:r>
        <w:t xml:space="preserve">сверстников, что характерно для </w:t>
      </w:r>
      <w:r>
        <w:rPr>
          <w:b/>
          <w:i/>
        </w:rPr>
        <w:t xml:space="preserve">закрытых детских коллективов </w:t>
      </w:r>
      <w:r>
        <w:t>– школ-интернатов, детских домов и иных организаций, где дети находятся вместе круглосуточно. В ряде случаев такое положение дел может покрываться или даже поощряться сотрудниками</w:t>
      </w:r>
      <w:r>
        <w:rPr>
          <w:spacing w:val="80"/>
        </w:rPr>
        <w:t xml:space="preserve"> </w:t>
      </w:r>
      <w:r>
        <w:t>организации.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любом</w:t>
      </w:r>
      <w:r>
        <w:rPr>
          <w:spacing w:val="78"/>
        </w:rPr>
        <w:t xml:space="preserve"> </w:t>
      </w:r>
      <w:r>
        <w:t>случае,</w:t>
      </w:r>
      <w:r>
        <w:rPr>
          <w:spacing w:val="80"/>
        </w:rPr>
        <w:t xml:space="preserve"> </w:t>
      </w:r>
      <w:r>
        <w:t>обращение</w:t>
      </w:r>
      <w:r>
        <w:rPr>
          <w:spacing w:val="80"/>
        </w:rPr>
        <w:t xml:space="preserve"> </w:t>
      </w:r>
      <w:r>
        <w:t>за</w:t>
      </w:r>
      <w:r>
        <w:rPr>
          <w:spacing w:val="80"/>
        </w:rPr>
        <w:t xml:space="preserve"> </w:t>
      </w:r>
      <w:r>
        <w:t>помощью</w:t>
      </w:r>
      <w:r>
        <w:rPr>
          <w:spacing w:val="80"/>
        </w:rPr>
        <w:t xml:space="preserve"> </w:t>
      </w:r>
      <w:r>
        <w:t>ребенком в такой ситуации затруднено.</w:t>
      </w:r>
    </w:p>
    <w:p w14:paraId="1E8B2DCE">
      <w:pPr>
        <w:pStyle w:val="7"/>
        <w:spacing w:before="3" w:line="360" w:lineRule="auto"/>
        <w:ind w:right="283"/>
      </w:pPr>
      <w:r>
        <w:rPr>
          <w:b/>
          <w:i/>
        </w:rPr>
        <w:t>Незащищенность отдельных социальных групп</w:t>
      </w:r>
      <w:r>
        <w:rPr>
          <w:b/>
        </w:rPr>
        <w:t xml:space="preserve">, </w:t>
      </w:r>
      <w:r>
        <w:t>в первую очередь, девочек и женщин, характерное для некоторых культур и стран, может выражаться в том числе и в сексуальном насилии и эксплуатации несовершеннолетних. К наиболее ярким</w:t>
      </w:r>
      <w:r>
        <w:rPr>
          <w:spacing w:val="29"/>
        </w:rPr>
        <w:t xml:space="preserve">  </w:t>
      </w:r>
      <w:r>
        <w:t>примерам</w:t>
      </w:r>
      <w:r>
        <w:rPr>
          <w:spacing w:val="32"/>
        </w:rPr>
        <w:t xml:space="preserve">  </w:t>
      </w:r>
      <w:r>
        <w:t>можно</w:t>
      </w:r>
      <w:r>
        <w:rPr>
          <w:spacing w:val="33"/>
        </w:rPr>
        <w:t xml:space="preserve">  </w:t>
      </w:r>
      <w:r>
        <w:t>отнести</w:t>
      </w:r>
      <w:r>
        <w:rPr>
          <w:spacing w:val="33"/>
        </w:rPr>
        <w:t xml:space="preserve">  </w:t>
      </w:r>
      <w:r>
        <w:t>обычаи</w:t>
      </w:r>
      <w:r>
        <w:rPr>
          <w:spacing w:val="33"/>
        </w:rPr>
        <w:t xml:space="preserve">  </w:t>
      </w:r>
      <w:r>
        <w:t>похищения</w:t>
      </w:r>
      <w:r>
        <w:rPr>
          <w:spacing w:val="32"/>
        </w:rPr>
        <w:t xml:space="preserve">  </w:t>
      </w:r>
      <w:r>
        <w:t>невест,</w:t>
      </w:r>
      <w:r>
        <w:rPr>
          <w:spacing w:val="32"/>
        </w:rPr>
        <w:t xml:space="preserve">  </w:t>
      </w:r>
      <w:r>
        <w:rPr>
          <w:spacing w:val="-2"/>
        </w:rPr>
        <w:t>принудительные</w:t>
      </w:r>
    </w:p>
    <w:p w14:paraId="4557DA56">
      <w:pPr>
        <w:pStyle w:val="7"/>
        <w:ind w:firstLine="0"/>
      </w:pPr>
      <w:r>
        <w:t>«детские</w:t>
      </w:r>
      <w:r>
        <w:rPr>
          <w:spacing w:val="28"/>
        </w:rPr>
        <w:t xml:space="preserve">  </w:t>
      </w:r>
      <w:r>
        <w:t>браки»</w:t>
      </w:r>
      <w:r>
        <w:rPr>
          <w:spacing w:val="29"/>
        </w:rPr>
        <w:t xml:space="preserve">  </w:t>
      </w:r>
      <w:r>
        <w:t>(браки</w:t>
      </w:r>
      <w:r>
        <w:rPr>
          <w:spacing w:val="29"/>
        </w:rPr>
        <w:t xml:space="preserve">  </w:t>
      </w:r>
      <w:r>
        <w:t>девочек</w:t>
      </w:r>
      <w:r>
        <w:rPr>
          <w:spacing w:val="29"/>
        </w:rPr>
        <w:t xml:space="preserve">  </w:t>
      </w:r>
      <w:r>
        <w:t>со</w:t>
      </w:r>
      <w:r>
        <w:rPr>
          <w:spacing w:val="29"/>
        </w:rPr>
        <w:t xml:space="preserve">  </w:t>
      </w:r>
      <w:r>
        <w:t>взрослыми</w:t>
      </w:r>
      <w:r>
        <w:rPr>
          <w:spacing w:val="30"/>
        </w:rPr>
        <w:t xml:space="preserve">  </w:t>
      </w:r>
      <w:r>
        <w:t>мужчинами),</w:t>
      </w:r>
      <w:r>
        <w:rPr>
          <w:spacing w:val="29"/>
        </w:rPr>
        <w:t xml:space="preserve">  </w:t>
      </w:r>
      <w:r>
        <w:t>так</w:t>
      </w:r>
      <w:r>
        <w:rPr>
          <w:spacing w:val="29"/>
        </w:rPr>
        <w:t xml:space="preserve">  </w:t>
      </w:r>
      <w:r>
        <w:rPr>
          <w:spacing w:val="-2"/>
        </w:rPr>
        <w:t>называемые</w:t>
      </w:r>
    </w:p>
    <w:p w14:paraId="437E69D1">
      <w:pPr>
        <w:pStyle w:val="7"/>
        <w:spacing w:before="161" w:line="360" w:lineRule="auto"/>
        <w:ind w:right="283" w:firstLine="0"/>
      </w:pPr>
      <w:r>
        <w:t>«убийства чести» (убийство по семейному приговору), клиторидэктомию (полное или</w:t>
      </w:r>
      <w:r>
        <w:rPr>
          <w:spacing w:val="40"/>
        </w:rPr>
        <w:t xml:space="preserve"> </w:t>
      </w:r>
      <w:r>
        <w:t>частичное</w:t>
      </w:r>
      <w:r>
        <w:rPr>
          <w:spacing w:val="40"/>
        </w:rPr>
        <w:t xml:space="preserve"> </w:t>
      </w:r>
      <w:r>
        <w:t>удаление</w:t>
      </w:r>
      <w:r>
        <w:rPr>
          <w:spacing w:val="40"/>
        </w:rPr>
        <w:t xml:space="preserve"> </w:t>
      </w:r>
      <w:r>
        <w:t>клитора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девочек).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этом</w:t>
      </w:r>
      <w:r>
        <w:rPr>
          <w:spacing w:val="40"/>
        </w:rPr>
        <w:t xml:space="preserve"> </w:t>
      </w:r>
      <w:r>
        <w:t>преступники</w:t>
      </w:r>
      <w:r>
        <w:rPr>
          <w:spacing w:val="40"/>
        </w:rPr>
        <w:t xml:space="preserve"> </w:t>
      </w:r>
      <w:r>
        <w:t>апеллируют</w:t>
      </w:r>
      <w:r>
        <w:rPr>
          <w:spacing w:val="80"/>
          <w:w w:val="150"/>
        </w:rPr>
        <w:t xml:space="preserve"> </w:t>
      </w:r>
      <w:r>
        <w:t xml:space="preserve">к так называемым </w:t>
      </w:r>
      <w:r>
        <w:rPr>
          <w:b/>
          <w:i/>
        </w:rPr>
        <w:t>«обычаям и традициям»</w:t>
      </w:r>
      <w:r>
        <w:rPr>
          <w:b/>
        </w:rPr>
        <w:t xml:space="preserve">, </w:t>
      </w:r>
      <w:r>
        <w:t>а девочки могут остаться беззащитными перед преступниками.</w:t>
      </w:r>
    </w:p>
    <w:p w14:paraId="26FA3F04">
      <w:pPr>
        <w:pStyle w:val="7"/>
        <w:spacing w:line="360" w:lineRule="auto"/>
        <w:ind w:right="278"/>
      </w:pPr>
      <w:r>
        <w:t xml:space="preserve">Особые сложности с выявлением сексуального насилия и эксплуатации ребенка возникли с появлением </w:t>
      </w:r>
      <w:r>
        <w:rPr>
          <w:b/>
          <w:i/>
        </w:rPr>
        <w:t xml:space="preserve">Интернета </w:t>
      </w:r>
      <w:r>
        <w:t xml:space="preserve">и его возможностей. В целом для подростков экспериментирование и коммуникация на сексуальные темы являются частью их нормального психосексуального развития. Однако, как констатируют специалисты, возможности цифровых технологий превратили создание и обмен собственных эротических/порнографических изображений (называемый </w:t>
      </w:r>
      <w:r>
        <w:rPr>
          <w:b/>
          <w:i/>
        </w:rPr>
        <w:t>секстингом</w:t>
      </w:r>
      <w:r>
        <w:t>) в</w:t>
      </w:r>
      <w:r>
        <w:rPr>
          <w:spacing w:val="-5"/>
        </w:rPr>
        <w:t xml:space="preserve"> </w:t>
      </w:r>
      <w:r>
        <w:t>распространенный элемент подростковой культуры отношений. Вследствие размытости «границ дозволенного» в онлайн-пространстве, подростки часто воспринимают секстинг как «просто баловство», не предвидя его возможных негативных последствий. Но также многие считают его оскорбительным,</w:t>
      </w:r>
      <w:r>
        <w:rPr>
          <w:spacing w:val="40"/>
        </w:rPr>
        <w:t xml:space="preserve"> </w:t>
      </w:r>
      <w:r>
        <w:t>постыдным и не знают, как реагировать, если сталкиваются с</w:t>
      </w:r>
      <w:r>
        <w:rPr>
          <w:spacing w:val="-4"/>
        </w:rPr>
        <w:t xml:space="preserve"> </w:t>
      </w:r>
      <w:r>
        <w:t>подобными изображениями одноклассников.</w:t>
      </w:r>
    </w:p>
    <w:p w14:paraId="4F416EF7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2D6E98B7">
      <w:pPr>
        <w:pStyle w:val="7"/>
        <w:spacing w:before="308"/>
        <w:ind w:left="0" w:firstLine="0"/>
        <w:jc w:val="left"/>
      </w:pPr>
    </w:p>
    <w:p w14:paraId="4A584B6A">
      <w:pPr>
        <w:pStyle w:val="7"/>
        <w:spacing w:line="360" w:lineRule="auto"/>
        <w:ind w:right="280"/>
      </w:pPr>
      <w:r>
        <w:t xml:space="preserve">Сексуальная эксплуатация детей онлайн в отличие от сексуального насилия чаще (хотя не обязательно) предполагает получение </w:t>
      </w:r>
      <w:r>
        <w:rPr>
          <w:b/>
          <w:i/>
        </w:rPr>
        <w:t>финансовой или иной выгоды,</w:t>
      </w:r>
      <w:r>
        <w:rPr>
          <w:b/>
          <w:i/>
          <w:spacing w:val="40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не собственно сексуального удовлетворения. Однако границы между этими явлениями</w:t>
      </w:r>
      <w:r>
        <w:rPr>
          <w:spacing w:val="35"/>
        </w:rPr>
        <w:t xml:space="preserve"> </w:t>
      </w:r>
      <w:r>
        <w:t>остаются</w:t>
      </w:r>
      <w:r>
        <w:rPr>
          <w:spacing w:val="37"/>
        </w:rPr>
        <w:t xml:space="preserve"> </w:t>
      </w:r>
      <w:r>
        <w:t>размытыми,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одно</w:t>
      </w:r>
      <w:r>
        <w:rPr>
          <w:spacing w:val="35"/>
        </w:rPr>
        <w:t xml:space="preserve"> </w:t>
      </w:r>
      <w:r>
        <w:t>порой</w:t>
      </w:r>
      <w:r>
        <w:rPr>
          <w:spacing w:val="35"/>
        </w:rPr>
        <w:t xml:space="preserve"> </w:t>
      </w:r>
      <w:r>
        <w:t>переходит</w:t>
      </w:r>
      <w:r>
        <w:rPr>
          <w:spacing w:val="36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другое.</w:t>
      </w:r>
      <w:r>
        <w:rPr>
          <w:spacing w:val="40"/>
        </w:rPr>
        <w:t xml:space="preserve"> </w:t>
      </w:r>
      <w:r>
        <w:t>Эти</w:t>
      </w:r>
      <w:r>
        <w:rPr>
          <w:spacing w:val="37"/>
        </w:rPr>
        <w:t xml:space="preserve"> </w:t>
      </w:r>
      <w:r>
        <w:t>действия, в</w:t>
      </w:r>
      <w:r>
        <w:rPr>
          <w:spacing w:val="-3"/>
        </w:rPr>
        <w:t xml:space="preserve"> </w:t>
      </w:r>
      <w:r>
        <w:t xml:space="preserve">соответствии со статьей 135 Уголовного кодекса Российской Федерации, также могут приравниваться к </w:t>
      </w:r>
      <w:r>
        <w:rPr>
          <w:b/>
          <w:i/>
        </w:rPr>
        <w:t xml:space="preserve">развратным действиям </w:t>
      </w:r>
      <w:r>
        <w:t>[2, с. 7-8].</w:t>
      </w:r>
    </w:p>
    <w:p w14:paraId="164DA2FB">
      <w:pPr>
        <w:spacing w:before="0" w:line="360" w:lineRule="auto"/>
        <w:ind w:left="424" w:right="279" w:firstLine="708"/>
        <w:jc w:val="both"/>
        <w:rPr>
          <w:b/>
          <w:i/>
          <w:sz w:val="28"/>
        </w:rPr>
      </w:pPr>
      <w:r>
        <w:rPr>
          <w:sz w:val="28"/>
        </w:rPr>
        <w:t>Сексуальное</w:t>
      </w:r>
      <w:r>
        <w:rPr>
          <w:spacing w:val="66"/>
          <w:sz w:val="28"/>
        </w:rPr>
        <w:t xml:space="preserve"> </w:t>
      </w:r>
      <w:r>
        <w:rPr>
          <w:sz w:val="28"/>
        </w:rPr>
        <w:t>насилие</w:t>
      </w:r>
      <w:r>
        <w:rPr>
          <w:spacing w:val="66"/>
          <w:sz w:val="28"/>
        </w:rPr>
        <w:t xml:space="preserve"> </w:t>
      </w:r>
      <w:r>
        <w:rPr>
          <w:sz w:val="28"/>
        </w:rPr>
        <w:t>над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Интернете</w:t>
      </w:r>
      <w:r>
        <w:rPr>
          <w:spacing w:val="69"/>
          <w:sz w:val="28"/>
        </w:rPr>
        <w:t xml:space="preserve"> </w:t>
      </w:r>
      <w:r>
        <w:rPr>
          <w:sz w:val="28"/>
        </w:rPr>
        <w:t>–</w:t>
      </w:r>
      <w:r>
        <w:rPr>
          <w:spacing w:val="67"/>
          <w:sz w:val="28"/>
        </w:rPr>
        <w:t xml:space="preserve"> </w:t>
      </w:r>
      <w:r>
        <w:rPr>
          <w:sz w:val="28"/>
        </w:rPr>
        <w:t>это</w:t>
      </w:r>
      <w:r>
        <w:rPr>
          <w:spacing w:val="40"/>
          <w:sz w:val="28"/>
        </w:rPr>
        <w:t xml:space="preserve"> </w:t>
      </w:r>
      <w:r>
        <w:rPr>
          <w:sz w:val="28"/>
        </w:rPr>
        <w:t>вовлечение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сексуальные действия посредством цифровых средств общения и создание материалов сексуального характера самими детьми, когда ребенок </w:t>
      </w:r>
      <w:r>
        <w:rPr>
          <w:b/>
          <w:i/>
          <w:sz w:val="28"/>
        </w:rPr>
        <w:t>не полностью понимает суть таких действий</w:t>
      </w:r>
      <w:r>
        <w:rPr>
          <w:b/>
          <w:sz w:val="28"/>
        </w:rPr>
        <w:t xml:space="preserve">, </w:t>
      </w:r>
      <w:r>
        <w:rPr>
          <w:sz w:val="28"/>
        </w:rPr>
        <w:t xml:space="preserve">либо не готов к ним с точки зрения достигнутого уровня развития и </w:t>
      </w:r>
      <w:r>
        <w:rPr>
          <w:b/>
          <w:i/>
          <w:sz w:val="28"/>
        </w:rPr>
        <w:t xml:space="preserve">не может дать свое осознанное согласие </w:t>
      </w:r>
      <w:r>
        <w:rPr>
          <w:sz w:val="28"/>
        </w:rPr>
        <w:t>на них, хотя фактически может совершать эти действия без принуждения в силу собственного интереса или за денежное и иное вознаграждение. Кроме того, если данное сексуальное</w:t>
      </w:r>
      <w:r>
        <w:rPr>
          <w:spacing w:val="75"/>
          <w:sz w:val="28"/>
        </w:rPr>
        <w:t xml:space="preserve">  </w:t>
      </w:r>
      <w:r>
        <w:rPr>
          <w:sz w:val="28"/>
        </w:rPr>
        <w:t>преступление</w:t>
      </w:r>
      <w:r>
        <w:rPr>
          <w:spacing w:val="75"/>
          <w:sz w:val="28"/>
        </w:rPr>
        <w:t xml:space="preserve">  </w:t>
      </w:r>
      <w:r>
        <w:rPr>
          <w:sz w:val="28"/>
        </w:rPr>
        <w:t>было</w:t>
      </w:r>
      <w:r>
        <w:rPr>
          <w:spacing w:val="76"/>
          <w:sz w:val="28"/>
        </w:rPr>
        <w:t xml:space="preserve">  </w:t>
      </w:r>
      <w:r>
        <w:rPr>
          <w:sz w:val="28"/>
        </w:rPr>
        <w:t>зафиксировано</w:t>
      </w:r>
      <w:r>
        <w:rPr>
          <w:spacing w:val="75"/>
          <w:sz w:val="28"/>
        </w:rPr>
        <w:t xml:space="preserve">  </w:t>
      </w:r>
      <w:r>
        <w:rPr>
          <w:sz w:val="28"/>
        </w:rPr>
        <w:t>на</w:t>
      </w:r>
      <w:r>
        <w:rPr>
          <w:spacing w:val="75"/>
          <w:sz w:val="28"/>
        </w:rPr>
        <w:t xml:space="preserve">  </w:t>
      </w:r>
      <w:r>
        <w:rPr>
          <w:sz w:val="28"/>
        </w:rPr>
        <w:t>камеру,</w:t>
      </w:r>
      <w:r>
        <w:rPr>
          <w:spacing w:val="79"/>
          <w:sz w:val="28"/>
        </w:rPr>
        <w:t xml:space="preserve">  </w:t>
      </w:r>
      <w:r>
        <w:rPr>
          <w:b/>
          <w:i/>
          <w:sz w:val="28"/>
        </w:rPr>
        <w:t>само</w:t>
      </w:r>
      <w:r>
        <w:rPr>
          <w:b/>
          <w:i/>
          <w:spacing w:val="75"/>
          <w:sz w:val="28"/>
        </w:rPr>
        <w:t xml:space="preserve">  </w:t>
      </w:r>
      <w:r>
        <w:rPr>
          <w:b/>
          <w:i/>
          <w:sz w:val="28"/>
        </w:rPr>
        <w:t>знание о существовании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этого материала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усиливает у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ребенка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чувства стыда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и страха быть узнанным на этих записях.</w:t>
      </w:r>
    </w:p>
    <w:p w14:paraId="7C0CD175">
      <w:pPr>
        <w:pStyle w:val="7"/>
        <w:spacing w:line="360" w:lineRule="auto"/>
        <w:ind w:right="282"/>
      </w:pPr>
      <w:r>
        <w:t>Из сказанного выше очевидно, что сексуальное насилие в отношении детей – очень сложно выявляемое, разноплановое и высоко латентное явление, вследствие чего не все пострадавшие дети получают необходимую</w:t>
      </w:r>
      <w:r>
        <w:rPr>
          <w:spacing w:val="-3"/>
        </w:rPr>
        <w:t xml:space="preserve"> </w:t>
      </w:r>
      <w:r>
        <w:t>профессиональную помощь. Что делает своевременное выявление детей, пострадавших от сексуального насилия или эксплуатации, одной из ключевых задач системы профилактики этих явлений.</w:t>
      </w:r>
    </w:p>
    <w:p w14:paraId="072ED34E">
      <w:pPr>
        <w:pStyle w:val="7"/>
        <w:spacing w:before="54"/>
        <w:ind w:left="0" w:firstLine="0"/>
        <w:jc w:val="both"/>
      </w:pPr>
    </w:p>
    <w:p w14:paraId="063B51EF">
      <w:pPr>
        <w:pStyle w:val="3"/>
        <w:numPr>
          <w:ilvl w:val="1"/>
          <w:numId w:val="3"/>
        </w:numPr>
        <w:tabs>
          <w:tab w:val="left" w:pos="2695"/>
        </w:tabs>
        <w:spacing w:before="0" w:after="0" w:line="276" w:lineRule="auto"/>
        <w:ind w:left="1920" w:leftChars="0" w:right="1784" w:firstLine="280" w:firstLineChars="0"/>
        <w:jc w:val="both"/>
      </w:pPr>
      <w:bookmarkStart w:id="3" w:name="_bookmark3"/>
      <w:bookmarkEnd w:id="3"/>
      <w:r>
        <w:t>Своевременное выявление детей, пострадавших от</w:t>
      </w:r>
      <w:r>
        <w:rPr>
          <w:spacing w:val="-6"/>
        </w:rPr>
        <w:t xml:space="preserve"> </w:t>
      </w:r>
      <w:r>
        <w:t>сексуального</w:t>
      </w:r>
      <w:r>
        <w:rPr>
          <w:spacing w:val="-6"/>
        </w:rPr>
        <w:t xml:space="preserve"> </w:t>
      </w:r>
      <w:r>
        <w:t>насилия</w:t>
      </w:r>
      <w:r>
        <w:rPr>
          <w:spacing w:val="-8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сексуальной</w:t>
      </w:r>
      <w:r>
        <w:rPr>
          <w:spacing w:val="-8"/>
        </w:rPr>
        <w:t xml:space="preserve"> </w:t>
      </w:r>
      <w:r>
        <w:t>эксплуатации</w:t>
      </w:r>
    </w:p>
    <w:p w14:paraId="5D113F35">
      <w:pPr>
        <w:pStyle w:val="7"/>
        <w:spacing w:before="318" w:line="360" w:lineRule="auto"/>
        <w:ind w:right="279"/>
      </w:pPr>
      <w:r>
        <w:t>Ребенок из любой семьи, любой социальной группы, живущий в любых условиях, может подвергнуться сексуальному насилию. Не только родители (законные</w:t>
      </w:r>
      <w:r>
        <w:rPr>
          <w:spacing w:val="-6"/>
        </w:rPr>
        <w:t xml:space="preserve"> </w:t>
      </w:r>
      <w:r>
        <w:t>представители),</w:t>
      </w:r>
      <w:r>
        <w:rPr>
          <w:spacing w:val="-4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специалисты,</w:t>
      </w:r>
      <w:r>
        <w:rPr>
          <w:spacing w:val="-4"/>
        </w:rPr>
        <w:t xml:space="preserve"> </w:t>
      </w:r>
      <w:r>
        <w:t>сопровождающие</w:t>
      </w:r>
      <w:r>
        <w:rPr>
          <w:spacing w:val="-3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самого детства – врачи, педагоги, педагоги-психологи, воспитатели и т.д. – должны быть чутки</w:t>
      </w:r>
      <w:r>
        <w:rPr>
          <w:spacing w:val="70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проблемам</w:t>
      </w:r>
      <w:r>
        <w:rPr>
          <w:spacing w:val="67"/>
        </w:rPr>
        <w:t xml:space="preserve"> </w:t>
      </w:r>
      <w:r>
        <w:t>детей,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том</w:t>
      </w:r>
      <w:r>
        <w:rPr>
          <w:spacing w:val="67"/>
        </w:rPr>
        <w:t xml:space="preserve"> </w:t>
      </w:r>
      <w:r>
        <w:t>числе,</w:t>
      </w:r>
      <w:r>
        <w:rPr>
          <w:spacing w:val="70"/>
        </w:rPr>
        <w:t xml:space="preserve"> </w:t>
      </w:r>
      <w:r>
        <w:t>уметь</w:t>
      </w:r>
      <w:r>
        <w:rPr>
          <w:spacing w:val="74"/>
        </w:rPr>
        <w:t xml:space="preserve"> </w:t>
      </w:r>
      <w:r>
        <w:t>своевременно</w:t>
      </w:r>
      <w:r>
        <w:rPr>
          <w:spacing w:val="71"/>
        </w:rPr>
        <w:t xml:space="preserve"> </w:t>
      </w:r>
      <w:r>
        <w:t>замечать,</w:t>
      </w:r>
      <w:r>
        <w:rPr>
          <w:spacing w:val="70"/>
        </w:rPr>
        <w:t xml:space="preserve"> </w:t>
      </w:r>
      <w:r>
        <w:rPr>
          <w:spacing w:val="-2"/>
        </w:rPr>
        <w:t>выявлять</w:t>
      </w:r>
    </w:p>
    <w:p w14:paraId="1E6D86E5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5330C765">
      <w:pPr>
        <w:pStyle w:val="7"/>
        <w:spacing w:before="145" w:line="360" w:lineRule="auto"/>
        <w:ind w:right="279" w:firstLine="0"/>
      </w:pPr>
      <w:r>
        <w:t>у детей признаки травмирующего опыта. Особенно это относится к специалистам, которые работают с постоянной группой детей (учебный класс, группа), ежедневно их наблюдают и хорошо знают.</w:t>
      </w:r>
    </w:p>
    <w:p w14:paraId="6BAA6588">
      <w:pPr>
        <w:pStyle w:val="7"/>
        <w:spacing w:before="1" w:line="360" w:lineRule="auto"/>
        <w:ind w:right="282"/>
      </w:pPr>
      <w:r>
        <w:t>Даже</w:t>
      </w:r>
      <w:r>
        <w:rPr>
          <w:spacing w:val="80"/>
          <w:w w:val="150"/>
        </w:rPr>
        <w:t xml:space="preserve">  </w:t>
      </w:r>
      <w:r>
        <w:t>такие</w:t>
      </w:r>
      <w:r>
        <w:rPr>
          <w:spacing w:val="80"/>
          <w:w w:val="150"/>
        </w:rPr>
        <w:t xml:space="preserve">  </w:t>
      </w:r>
      <w:r>
        <w:t>косвенные</w:t>
      </w:r>
      <w:r>
        <w:rPr>
          <w:spacing w:val="80"/>
          <w:w w:val="150"/>
        </w:rPr>
        <w:t xml:space="preserve">  </w:t>
      </w:r>
      <w:r>
        <w:t>признаки,</w:t>
      </w:r>
      <w:r>
        <w:rPr>
          <w:spacing w:val="80"/>
          <w:w w:val="150"/>
        </w:rPr>
        <w:t xml:space="preserve">  </w:t>
      </w:r>
      <w:r>
        <w:t>как</w:t>
      </w:r>
      <w:r>
        <w:rPr>
          <w:spacing w:val="80"/>
          <w:w w:val="150"/>
        </w:rPr>
        <w:t xml:space="preserve">  </w:t>
      </w:r>
      <w:r>
        <w:t>изменения</w:t>
      </w:r>
      <w:r>
        <w:rPr>
          <w:spacing w:val="80"/>
          <w:w w:val="150"/>
        </w:rPr>
        <w:t xml:space="preserve">  </w:t>
      </w:r>
      <w:r>
        <w:t>в</w:t>
      </w:r>
      <w:r>
        <w:rPr>
          <w:spacing w:val="80"/>
          <w:w w:val="150"/>
        </w:rPr>
        <w:t xml:space="preserve">  </w:t>
      </w:r>
      <w:r>
        <w:t>поведении и</w:t>
      </w:r>
      <w:r>
        <w:rPr>
          <w:spacing w:val="-2"/>
        </w:rPr>
        <w:t xml:space="preserve"> </w:t>
      </w:r>
      <w:r>
        <w:t>психоэмоциональном состоянии, снижение успеваемости, пропуски школьных занятий и т.д., могут иметь важное значение, и должны быть сигналом для внимательного выяснения вызвавших их причин</w:t>
      </w:r>
      <w:r>
        <w:rPr>
          <w:spacing w:val="-2"/>
        </w:rPr>
        <w:t xml:space="preserve"> </w:t>
      </w:r>
      <w:r>
        <w:t>(любых возможных, включая сексуальное насилие) [2; 12, с. 56-63].</w:t>
      </w:r>
    </w:p>
    <w:p w14:paraId="06CB8D6D">
      <w:pPr>
        <w:pStyle w:val="7"/>
        <w:spacing w:line="360" w:lineRule="auto"/>
        <w:ind w:right="286"/>
      </w:pPr>
      <w:r>
        <w:t>Ниже рассмотрены возможности, права и обязанности сотрудников образовательных организаций в обеспечении своевременного выявления признаков сексуального насилия и эксплуатации в отношении ребенка.</w:t>
      </w:r>
    </w:p>
    <w:p w14:paraId="143F6525">
      <w:pPr>
        <w:pStyle w:val="7"/>
        <w:spacing w:before="1" w:line="360" w:lineRule="auto"/>
        <w:ind w:right="279"/>
      </w:pPr>
      <w:r>
        <w:t>Любое лицо вправе сообщить в правоохранительные органы о преступлении (статья141 Уголовно-процессуального кодекса Российской Федерации). Это может быть родитель (законный представитель), любой родственник, сосед, друг семьи, педагог, педагог-психолог, воспитатель, специалист по социальной работе, руководитель учреждения/организации, где учится или временно проживает ребенок. Сам ребенок также может обратиться с заявлением о преступлении – закон не ограничивает возраст, с которого можно обратиться с таким заявлением. Однако</w:t>
      </w:r>
      <w:r>
        <w:rPr>
          <w:spacing w:val="40"/>
        </w:rPr>
        <w:t xml:space="preserve"> </w:t>
      </w:r>
      <w:r>
        <w:t>в дальнейшем интересы ребенка должен будет представлять законный представитель. И хотя сбор доказательств совершения преступления осуществляют правоохранительные органы, дети и их родители (законные представители) также имеют право представлять свои доказательства при их наличии.</w:t>
      </w:r>
    </w:p>
    <w:p w14:paraId="1905F5BE">
      <w:pPr>
        <w:pStyle w:val="7"/>
        <w:spacing w:before="1" w:line="360" w:lineRule="auto"/>
        <w:ind w:right="279"/>
      </w:pPr>
      <w:r>
        <w:t>С заявлением о подобном преступлении можно обратиться, как в районный отдел</w:t>
      </w:r>
      <w:r>
        <w:rPr>
          <w:spacing w:val="79"/>
        </w:rPr>
        <w:t xml:space="preserve">  </w:t>
      </w:r>
      <w:r>
        <w:t>полиции</w:t>
      </w:r>
      <w:r>
        <w:rPr>
          <w:spacing w:val="79"/>
        </w:rPr>
        <w:t xml:space="preserve">  </w:t>
      </w:r>
      <w:r>
        <w:t>по</w:t>
      </w:r>
      <w:r>
        <w:rPr>
          <w:spacing w:val="79"/>
        </w:rPr>
        <w:t xml:space="preserve">  </w:t>
      </w:r>
      <w:r>
        <w:t>месту</w:t>
      </w:r>
      <w:r>
        <w:rPr>
          <w:spacing w:val="77"/>
        </w:rPr>
        <w:t xml:space="preserve">  </w:t>
      </w:r>
      <w:r>
        <w:t>происшествия</w:t>
      </w:r>
      <w:r>
        <w:rPr>
          <w:spacing w:val="80"/>
        </w:rPr>
        <w:t xml:space="preserve">  </w:t>
      </w:r>
      <w:r>
        <w:t>(совершения</w:t>
      </w:r>
      <w:r>
        <w:rPr>
          <w:spacing w:val="79"/>
        </w:rPr>
        <w:t xml:space="preserve">  </w:t>
      </w:r>
      <w:r>
        <w:t>преступления),</w:t>
      </w:r>
      <w:r>
        <w:rPr>
          <w:spacing w:val="78"/>
        </w:rPr>
        <w:t xml:space="preserve">  </w:t>
      </w:r>
      <w:r>
        <w:t>так и в территориальный следственный отдел Следственного комитета Российской Федерации по месту происшествия (совершения преступления), поскольку уголовные дела о преступлениях против половой неприкосновенности и половой свободы личности возбуждаются и расследуются следователями Следственного комитета Российской Федерации.</w:t>
      </w:r>
    </w:p>
    <w:p w14:paraId="725FA18E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4B878E9F">
      <w:pPr>
        <w:pStyle w:val="7"/>
        <w:spacing w:before="145" w:line="352" w:lineRule="auto"/>
        <w:ind w:right="283"/>
      </w:pPr>
      <w:r>
        <w:t>Федеральный закон от 24 июня 1999 г. № 120-ФЗ «Об основах системы профилактики безнадзорности и правонарушений несовершеннолетних» в пункте 1 статьи 9 определяет, что «органы и учреждения системы профилактики безнадзорности и правонарушений несовершеннолетних, а также несовершеннолетние,</w:t>
      </w:r>
      <w:r>
        <w:rPr>
          <w:spacing w:val="80"/>
        </w:rPr>
        <w:t xml:space="preserve">  </w:t>
      </w:r>
      <w:r>
        <w:t>их</w:t>
      </w:r>
      <w:r>
        <w:rPr>
          <w:spacing w:val="80"/>
        </w:rPr>
        <w:t xml:space="preserve">  </w:t>
      </w:r>
      <w:r>
        <w:t>родители</w:t>
      </w:r>
      <w:r>
        <w:rPr>
          <w:spacing w:val="80"/>
        </w:rPr>
        <w:t xml:space="preserve">  </w:t>
      </w:r>
      <w:r>
        <w:t>или</w:t>
      </w:r>
      <w:r>
        <w:rPr>
          <w:spacing w:val="80"/>
        </w:rPr>
        <w:t xml:space="preserve">  </w:t>
      </w:r>
      <w:r>
        <w:t>иные</w:t>
      </w:r>
      <w:r>
        <w:rPr>
          <w:spacing w:val="80"/>
        </w:rPr>
        <w:t xml:space="preserve">  </w:t>
      </w:r>
      <w:r>
        <w:t>законные</w:t>
      </w:r>
      <w:r>
        <w:rPr>
          <w:spacing w:val="80"/>
        </w:rPr>
        <w:t xml:space="preserve">  </w:t>
      </w:r>
      <w:r>
        <w:t xml:space="preserve">представители </w:t>
      </w:r>
      <w:r>
        <w:rPr>
          <w:b/>
          <w:i/>
        </w:rPr>
        <w:t xml:space="preserve">вправе обратиться </w:t>
      </w:r>
      <w:r>
        <w:t>в установленном законодательством Российской Федерации порядке в</w:t>
      </w:r>
      <w:r>
        <w:rPr>
          <w:spacing w:val="-1"/>
        </w:rPr>
        <w:t xml:space="preserve"> </w:t>
      </w:r>
      <w:r>
        <w:t>суд с иском о возмещении вреда, причиненного здоровью несовершеннолетнего, его имуществу, и (или) морального вреда». В пункте 2 этой же статьи говорится о том, что «органы и учреждения системы профилактики безнадзорности и</w:t>
      </w:r>
      <w:r>
        <w:rPr>
          <w:spacing w:val="-2"/>
        </w:rPr>
        <w:t xml:space="preserve"> </w:t>
      </w:r>
      <w:r>
        <w:t xml:space="preserve">правонарушений несовершеннолетних в пределах своей компетенции </w:t>
      </w:r>
      <w:r>
        <w:rPr>
          <w:b/>
          <w:i/>
        </w:rPr>
        <w:t xml:space="preserve">обязаны обеспечивать </w:t>
      </w:r>
      <w:r>
        <w:t>соблюдение прав и законных интересов несовершеннолетних, осуществлять их защиту от всех форм дискриминации, физического или психического насилия, оскорбления, грубого обращения, сексуальной и иной эксплуатации, выявлять несовершеннолетних и семьи, находящиеся в социально опасном положении».</w:t>
      </w:r>
    </w:p>
    <w:p w14:paraId="3E574011">
      <w:pPr>
        <w:pStyle w:val="7"/>
        <w:spacing w:before="5" w:line="352" w:lineRule="auto"/>
        <w:ind w:right="278"/>
      </w:pPr>
      <w:r>
        <w:t>В пункте 3 статьи 56 «Право ребенка на защиту» Семейного кодекса Российской Федерации говорится, что «должностные лица организаций и иные граждане,</w:t>
      </w:r>
      <w:r>
        <w:rPr>
          <w:spacing w:val="80"/>
          <w:w w:val="150"/>
        </w:rPr>
        <w:t xml:space="preserve"> </w:t>
      </w:r>
      <w:r>
        <w:t>которым</w:t>
      </w:r>
      <w:r>
        <w:rPr>
          <w:spacing w:val="80"/>
          <w:w w:val="150"/>
        </w:rPr>
        <w:t xml:space="preserve"> </w:t>
      </w:r>
      <w:r>
        <w:t>станет</w:t>
      </w:r>
      <w:r>
        <w:rPr>
          <w:spacing w:val="80"/>
          <w:w w:val="150"/>
        </w:rPr>
        <w:t xml:space="preserve"> </w:t>
      </w:r>
      <w:r>
        <w:t>известно</w:t>
      </w:r>
      <w:r>
        <w:rPr>
          <w:spacing w:val="80"/>
          <w:w w:val="150"/>
        </w:rPr>
        <w:t xml:space="preserve"> </w:t>
      </w:r>
      <w:r>
        <w:t>об</w:t>
      </w:r>
      <w:r>
        <w:rPr>
          <w:spacing w:val="80"/>
          <w:w w:val="150"/>
        </w:rPr>
        <w:t xml:space="preserve"> </w:t>
      </w:r>
      <w:r>
        <w:t>угрозе</w:t>
      </w:r>
      <w:r>
        <w:rPr>
          <w:spacing w:val="80"/>
          <w:w w:val="150"/>
        </w:rPr>
        <w:t xml:space="preserve"> </w:t>
      </w:r>
      <w:r>
        <w:t>жизни</w:t>
      </w:r>
      <w:r>
        <w:rPr>
          <w:spacing w:val="80"/>
          <w:w w:val="150"/>
        </w:rPr>
        <w:t xml:space="preserve"> </w:t>
      </w:r>
      <w:r>
        <w:t>или</w:t>
      </w:r>
      <w:r>
        <w:rPr>
          <w:spacing w:val="80"/>
          <w:w w:val="150"/>
        </w:rPr>
        <w:t xml:space="preserve"> </w:t>
      </w:r>
      <w:r>
        <w:t>здоровью</w:t>
      </w:r>
      <w:r>
        <w:rPr>
          <w:spacing w:val="80"/>
          <w:w w:val="150"/>
        </w:rPr>
        <w:t xml:space="preserve"> </w:t>
      </w:r>
      <w:r>
        <w:t>ребенка, о нарушении</w:t>
      </w:r>
      <w:r>
        <w:rPr>
          <w:spacing w:val="40"/>
        </w:rPr>
        <w:t xml:space="preserve">  </w:t>
      </w:r>
      <w:r>
        <w:t>его</w:t>
      </w:r>
      <w:r>
        <w:rPr>
          <w:spacing w:val="39"/>
        </w:rPr>
        <w:t xml:space="preserve">  </w:t>
      </w:r>
      <w:r>
        <w:t>прав</w:t>
      </w:r>
      <w:r>
        <w:rPr>
          <w:spacing w:val="39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законных</w:t>
      </w:r>
      <w:r>
        <w:rPr>
          <w:spacing w:val="39"/>
        </w:rPr>
        <w:t xml:space="preserve">  </w:t>
      </w:r>
      <w:r>
        <w:t>интересов,</w:t>
      </w:r>
      <w:r>
        <w:rPr>
          <w:spacing w:val="40"/>
        </w:rPr>
        <w:t xml:space="preserve">  </w:t>
      </w:r>
      <w:r>
        <w:rPr>
          <w:b/>
          <w:i/>
        </w:rPr>
        <w:t>обязаны</w:t>
      </w:r>
      <w:r>
        <w:rPr>
          <w:b/>
          <w:i/>
          <w:spacing w:val="40"/>
        </w:rPr>
        <w:t xml:space="preserve">  </w:t>
      </w:r>
      <w:r>
        <w:rPr>
          <w:b/>
          <w:i/>
        </w:rPr>
        <w:t>сообщить</w:t>
      </w:r>
      <w:r>
        <w:rPr>
          <w:b/>
          <w:i/>
          <w:spacing w:val="40"/>
        </w:rPr>
        <w:t xml:space="preserve">  </w:t>
      </w:r>
      <w:r>
        <w:t>об</w:t>
      </w:r>
      <w:r>
        <w:rPr>
          <w:spacing w:val="39"/>
        </w:rPr>
        <w:t xml:space="preserve">  </w:t>
      </w:r>
      <w:r>
        <w:t xml:space="preserve">этом </w:t>
      </w:r>
      <w:r>
        <w:rPr>
          <w:b/>
          <w:i/>
        </w:rPr>
        <w:t>в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орган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опеки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попечительства</w:t>
      </w:r>
      <w:r>
        <w:rPr>
          <w:b/>
          <w:i/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месту</w:t>
      </w:r>
      <w:r>
        <w:rPr>
          <w:spacing w:val="40"/>
        </w:rPr>
        <w:t xml:space="preserve"> </w:t>
      </w:r>
      <w:r>
        <w:t>фактического</w:t>
      </w:r>
      <w:r>
        <w:rPr>
          <w:spacing w:val="40"/>
        </w:rPr>
        <w:t xml:space="preserve"> </w:t>
      </w:r>
      <w:r>
        <w:t>нахождения</w:t>
      </w:r>
      <w:r>
        <w:rPr>
          <w:spacing w:val="40"/>
        </w:rPr>
        <w:t xml:space="preserve"> </w:t>
      </w:r>
      <w:r>
        <w:t>ребенка. При получении таких сведений орган опеки и попечительства обязан принять необходимые меры по защите прав и законных интересов ребенка».</w:t>
      </w:r>
    </w:p>
    <w:p w14:paraId="33362045">
      <w:pPr>
        <w:pStyle w:val="7"/>
        <w:spacing w:before="4" w:line="352" w:lineRule="auto"/>
        <w:ind w:right="280"/>
      </w:pPr>
      <w:r>
        <w:t>Специалисты</w:t>
      </w:r>
      <w:r>
        <w:rPr>
          <w:spacing w:val="80"/>
          <w:w w:val="150"/>
        </w:rPr>
        <w:t xml:space="preserve"> </w:t>
      </w:r>
      <w:r>
        <w:t>системы</w:t>
      </w:r>
      <w:r>
        <w:rPr>
          <w:spacing w:val="80"/>
          <w:w w:val="150"/>
        </w:rPr>
        <w:t xml:space="preserve"> </w:t>
      </w:r>
      <w:r>
        <w:t>профилактики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обязательном</w:t>
      </w:r>
      <w:r>
        <w:rPr>
          <w:spacing w:val="80"/>
          <w:w w:val="150"/>
        </w:rPr>
        <w:t xml:space="preserve"> </w:t>
      </w:r>
      <w:r>
        <w:t>порядке</w:t>
      </w:r>
      <w:r>
        <w:rPr>
          <w:spacing w:val="80"/>
          <w:w w:val="150"/>
        </w:rPr>
        <w:t xml:space="preserve"> </w:t>
      </w:r>
      <w:r>
        <w:t xml:space="preserve">сообщают </w:t>
      </w:r>
      <w:r>
        <w:rPr>
          <w:b/>
          <w:i/>
        </w:rPr>
        <w:t>в</w:t>
      </w:r>
      <w:r>
        <w:rPr>
          <w:b/>
          <w:i/>
          <w:spacing w:val="-4"/>
        </w:rPr>
        <w:t xml:space="preserve"> </w:t>
      </w:r>
      <w:r>
        <w:rPr>
          <w:b/>
          <w:i/>
        </w:rPr>
        <w:t xml:space="preserve">правоохранительные органы </w:t>
      </w:r>
      <w:r>
        <w:t>информацию, составляющую профессиональную тайну, если она содержит сведения о совершенном, либо готовящемся</w:t>
      </w:r>
      <w:r>
        <w:rPr>
          <w:spacing w:val="80"/>
        </w:rPr>
        <w:t xml:space="preserve"> </w:t>
      </w:r>
      <w:r>
        <w:rPr>
          <w:spacing w:val="-2"/>
        </w:rPr>
        <w:t>преступлении.</w:t>
      </w:r>
    </w:p>
    <w:p w14:paraId="637F25F7">
      <w:pPr>
        <w:pStyle w:val="7"/>
        <w:spacing w:before="1" w:line="352" w:lineRule="auto"/>
        <w:ind w:right="284"/>
      </w:pPr>
      <w:r>
        <w:t>В</w:t>
      </w:r>
      <w:r>
        <w:rPr>
          <w:spacing w:val="76"/>
        </w:rPr>
        <w:t xml:space="preserve"> </w:t>
      </w:r>
      <w:r>
        <w:t>случае</w:t>
      </w:r>
      <w:r>
        <w:rPr>
          <w:spacing w:val="77"/>
        </w:rPr>
        <w:t xml:space="preserve"> </w:t>
      </w:r>
      <w:r>
        <w:t>получения</w:t>
      </w:r>
      <w:r>
        <w:rPr>
          <w:spacing w:val="76"/>
        </w:rPr>
        <w:t xml:space="preserve"> </w:t>
      </w:r>
      <w:r>
        <w:t>информации</w:t>
      </w:r>
      <w:r>
        <w:rPr>
          <w:spacing w:val="74"/>
        </w:rPr>
        <w:t xml:space="preserve"> </w:t>
      </w:r>
      <w:r>
        <w:t>об</w:t>
      </w:r>
      <w:r>
        <w:rPr>
          <w:spacing w:val="74"/>
        </w:rPr>
        <w:t xml:space="preserve"> </w:t>
      </w:r>
      <w:r>
        <w:t>угрозе</w:t>
      </w:r>
      <w:r>
        <w:rPr>
          <w:spacing w:val="76"/>
        </w:rPr>
        <w:t xml:space="preserve"> </w:t>
      </w:r>
      <w:r>
        <w:t>жизни</w:t>
      </w:r>
      <w:r>
        <w:rPr>
          <w:spacing w:val="74"/>
        </w:rPr>
        <w:t xml:space="preserve"> </w:t>
      </w:r>
      <w:r>
        <w:t>или</w:t>
      </w:r>
      <w:r>
        <w:rPr>
          <w:spacing w:val="74"/>
        </w:rPr>
        <w:t xml:space="preserve"> </w:t>
      </w:r>
      <w:r>
        <w:t>здоровью</w:t>
      </w:r>
      <w:r>
        <w:rPr>
          <w:spacing w:val="75"/>
        </w:rPr>
        <w:t xml:space="preserve"> </w:t>
      </w:r>
      <w:r>
        <w:t>ребенка, о</w:t>
      </w:r>
      <w:r>
        <w:rPr>
          <w:spacing w:val="-2"/>
        </w:rPr>
        <w:t xml:space="preserve"> </w:t>
      </w:r>
      <w:r>
        <w:t>нарушении его прав и законных интересов со стороны законных представителей, специалисты</w:t>
      </w:r>
      <w:r>
        <w:rPr>
          <w:spacing w:val="-2"/>
        </w:rPr>
        <w:t xml:space="preserve"> </w:t>
      </w:r>
      <w:r>
        <w:t>системы профилактики также обязаны сообщить</w:t>
      </w:r>
      <w:r>
        <w:rPr>
          <w:spacing w:val="-1"/>
        </w:rPr>
        <w:t xml:space="preserve"> </w:t>
      </w:r>
      <w:r>
        <w:t>об этом</w:t>
      </w:r>
      <w:r>
        <w:rPr>
          <w:spacing w:val="-1"/>
        </w:rPr>
        <w:t xml:space="preserve"> </w:t>
      </w:r>
      <w:r>
        <w:t>в орган</w:t>
      </w:r>
      <w:r>
        <w:rPr>
          <w:spacing w:val="-2"/>
        </w:rPr>
        <w:t xml:space="preserve"> </w:t>
      </w:r>
      <w:r>
        <w:t>опеки и</w:t>
      </w:r>
      <w:r>
        <w:rPr>
          <w:spacing w:val="-1"/>
        </w:rPr>
        <w:t xml:space="preserve"> </w:t>
      </w:r>
      <w:r>
        <w:t>попечительства по месту фактического нахождения ребенка. Предоставление такой информации не является разглашением профессиональной тайны.</w:t>
      </w:r>
    </w:p>
    <w:p w14:paraId="147385C1">
      <w:pPr>
        <w:pStyle w:val="7"/>
        <w:spacing w:after="0" w:line="352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521B7BE0">
      <w:pPr>
        <w:pStyle w:val="7"/>
        <w:spacing w:before="145" w:line="360" w:lineRule="auto"/>
        <w:ind w:right="279" w:firstLine="852"/>
      </w:pPr>
      <w:r>
        <w:t>При этом важнейшее значение для специалистов, работающих с детьми, имеет</w:t>
      </w:r>
      <w:r>
        <w:rPr>
          <w:spacing w:val="31"/>
        </w:rPr>
        <w:t xml:space="preserve"> </w:t>
      </w:r>
      <w:r>
        <w:rPr>
          <w:b/>
          <w:i/>
        </w:rPr>
        <w:t>этическая</w:t>
      </w:r>
      <w:r>
        <w:rPr>
          <w:b/>
          <w:i/>
          <w:spacing w:val="30"/>
        </w:rPr>
        <w:t xml:space="preserve"> </w:t>
      </w:r>
      <w:r>
        <w:rPr>
          <w:b/>
          <w:i/>
        </w:rPr>
        <w:t>компетентность</w:t>
      </w:r>
      <w:r>
        <w:rPr>
          <w:b/>
          <w:i/>
          <w:spacing w:val="31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широком</w:t>
      </w:r>
      <w:r>
        <w:rPr>
          <w:spacing w:val="29"/>
        </w:rPr>
        <w:t xml:space="preserve"> </w:t>
      </w:r>
      <w:r>
        <w:t>смысле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профессиональная</w:t>
      </w:r>
      <w:r>
        <w:rPr>
          <w:spacing w:val="30"/>
        </w:rPr>
        <w:t xml:space="preserve"> </w:t>
      </w:r>
      <w:r>
        <w:t>этика в</w:t>
      </w:r>
      <w:r>
        <w:rPr>
          <w:spacing w:val="-2"/>
        </w:rPr>
        <w:t xml:space="preserve"> </w:t>
      </w:r>
      <w:r>
        <w:t>рамках компетенции конкретного специалиста. Во многом этической компетентностью</w:t>
      </w:r>
      <w:r>
        <w:rPr>
          <w:spacing w:val="40"/>
        </w:rPr>
        <w:t xml:space="preserve"> </w:t>
      </w:r>
      <w:r>
        <w:t>измеряется</w:t>
      </w:r>
      <w:r>
        <w:rPr>
          <w:spacing w:val="40"/>
        </w:rPr>
        <w:t xml:space="preserve"> </w:t>
      </w:r>
      <w:r>
        <w:t>уровень</w:t>
      </w:r>
      <w:r>
        <w:rPr>
          <w:spacing w:val="40"/>
        </w:rPr>
        <w:t xml:space="preserve"> </w:t>
      </w:r>
      <w:r>
        <w:t>профессионализма</w:t>
      </w:r>
      <w:r>
        <w:rPr>
          <w:spacing w:val="40"/>
        </w:rPr>
        <w:t xml:space="preserve"> </w:t>
      </w:r>
      <w:r>
        <w:t>специалиста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целом</w:t>
      </w:r>
      <w:r>
        <w:rPr>
          <w:spacing w:val="75"/>
        </w:rPr>
        <w:t xml:space="preserve"> </w:t>
      </w:r>
      <w:r>
        <w:t>и,</w:t>
      </w:r>
      <w:r>
        <w:rPr>
          <w:spacing w:val="40"/>
        </w:rPr>
        <w:t xml:space="preserve"> </w:t>
      </w:r>
      <w:r>
        <w:t>в частности, в решении случаев, связанных с насилием над детьми [12, с. 266-276].</w:t>
      </w:r>
    </w:p>
    <w:p w14:paraId="38ECDE11">
      <w:pPr>
        <w:pStyle w:val="7"/>
        <w:spacing w:before="2" w:line="360" w:lineRule="auto"/>
        <w:ind w:right="280" w:firstLine="852"/>
      </w:pPr>
      <w:r>
        <w:rPr>
          <w:b/>
        </w:rPr>
        <w:t xml:space="preserve">Педагогические работники </w:t>
      </w:r>
      <w:r>
        <w:t>образовательных организаций обычно больше всех</w:t>
      </w:r>
      <w:r>
        <w:rPr>
          <w:spacing w:val="78"/>
        </w:rPr>
        <w:t xml:space="preserve">  </w:t>
      </w:r>
      <w:r>
        <w:t>остальных</w:t>
      </w:r>
      <w:r>
        <w:rPr>
          <w:spacing w:val="78"/>
        </w:rPr>
        <w:t xml:space="preserve">  </w:t>
      </w:r>
      <w:r>
        <w:t>специалистов</w:t>
      </w:r>
      <w:r>
        <w:rPr>
          <w:spacing w:val="78"/>
        </w:rPr>
        <w:t xml:space="preserve">  </w:t>
      </w:r>
      <w:r>
        <w:t>общаются</w:t>
      </w:r>
      <w:r>
        <w:rPr>
          <w:spacing w:val="79"/>
        </w:rPr>
        <w:t xml:space="preserve">  </w:t>
      </w:r>
      <w:r>
        <w:t>с</w:t>
      </w:r>
      <w:r>
        <w:rPr>
          <w:spacing w:val="78"/>
        </w:rPr>
        <w:t xml:space="preserve">  </w:t>
      </w:r>
      <w:r>
        <w:t>обучающимися</w:t>
      </w:r>
      <w:r>
        <w:rPr>
          <w:spacing w:val="78"/>
        </w:rPr>
        <w:t xml:space="preserve">  </w:t>
      </w:r>
      <w:r>
        <w:t>и</w:t>
      </w:r>
      <w:r>
        <w:rPr>
          <w:spacing w:val="78"/>
        </w:rPr>
        <w:t xml:space="preserve">  </w:t>
      </w:r>
      <w:r>
        <w:t>наблюдают их в различных, не только учебных, ситуациях. Сам по себе образовательный процесс</w:t>
      </w:r>
      <w:r>
        <w:rPr>
          <w:spacing w:val="-2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постоянную</w:t>
      </w:r>
      <w:r>
        <w:rPr>
          <w:spacing w:val="-2"/>
        </w:rPr>
        <w:t xml:space="preserve"> </w:t>
      </w:r>
      <w:r>
        <w:t>коммуникацию</w:t>
      </w:r>
      <w:r>
        <w:rPr>
          <w:spacing w:val="-2"/>
        </w:rPr>
        <w:t xml:space="preserve"> </w:t>
      </w:r>
      <w:r>
        <w:t>и наблюдение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детьми.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любое поведение, вербальные и невербальные проявления обучающихся, отклоняющиеся от</w:t>
      </w:r>
      <w:r>
        <w:rPr>
          <w:spacing w:val="-3"/>
        </w:rPr>
        <w:t xml:space="preserve"> </w:t>
      </w:r>
      <w:r>
        <w:t>привычных, нормальных, релевантных учебной ситуации, могут служить тревожным сигналом. Нередко в случаях такого «беспокоящего» поведения обучающегося</w:t>
      </w:r>
      <w:r>
        <w:rPr>
          <w:spacing w:val="76"/>
        </w:rPr>
        <w:t xml:space="preserve">  </w:t>
      </w:r>
      <w:r>
        <w:t>сотрудники</w:t>
      </w:r>
      <w:r>
        <w:rPr>
          <w:spacing w:val="76"/>
        </w:rPr>
        <w:t xml:space="preserve">  </w:t>
      </w:r>
      <w:r>
        <w:t>образовательной</w:t>
      </w:r>
      <w:r>
        <w:rPr>
          <w:spacing w:val="76"/>
        </w:rPr>
        <w:t xml:space="preserve">  </w:t>
      </w:r>
      <w:r>
        <w:t>организации</w:t>
      </w:r>
      <w:r>
        <w:rPr>
          <w:spacing w:val="80"/>
        </w:rPr>
        <w:t xml:space="preserve">  </w:t>
      </w:r>
      <w:r>
        <w:t>сами</w:t>
      </w:r>
      <w:r>
        <w:rPr>
          <w:spacing w:val="76"/>
        </w:rPr>
        <w:t xml:space="preserve">  </w:t>
      </w:r>
      <w:r>
        <w:t>обращаются за</w:t>
      </w:r>
      <w:r>
        <w:rPr>
          <w:spacing w:val="-2"/>
        </w:rPr>
        <w:t xml:space="preserve"> </w:t>
      </w:r>
      <w:r>
        <w:t>помощью или советом к педагогу-психологу. Но также нередко в силу занятости, отсутствия формализованного механизма действий или иных причин педагоги никому не сообщают о своих наблюдениях. Поэтому многие образовательные организации по собственной инициативе внедряют систему наблюдения, в которой ключевую роль играют именно педагоги [8, с. 62-67].</w:t>
      </w:r>
    </w:p>
    <w:p w14:paraId="46254A08">
      <w:pPr>
        <w:pStyle w:val="7"/>
        <w:spacing w:before="1" w:line="360" w:lineRule="auto"/>
        <w:ind w:right="281"/>
      </w:pPr>
      <w:r>
        <w:rPr>
          <w:b/>
        </w:rPr>
        <w:t xml:space="preserve">Педагог-психолог </w:t>
      </w:r>
      <w:r>
        <w:t>может прямо или опосредованно обнаружить признаки потенциального сексуального насилия над ребенком в ходе тех или иных диагностических мероприятий, например:</w:t>
      </w:r>
    </w:p>
    <w:p w14:paraId="444C44B7">
      <w:pPr>
        <w:pStyle w:val="14"/>
        <w:numPr>
          <w:ilvl w:val="0"/>
          <w:numId w:val="4"/>
        </w:numPr>
        <w:tabs>
          <w:tab w:val="left" w:pos="1418"/>
        </w:tabs>
        <w:spacing w:before="0" w:after="0" w:line="340" w:lineRule="exact"/>
        <w:ind w:left="1418" w:right="0" w:hanging="285"/>
        <w:jc w:val="both"/>
        <w:rPr>
          <w:sz w:val="28"/>
        </w:rPr>
      </w:pP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3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связи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любыми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причинами;</w:t>
      </w:r>
    </w:p>
    <w:p w14:paraId="0B2973D7">
      <w:pPr>
        <w:pStyle w:val="14"/>
        <w:numPr>
          <w:ilvl w:val="0"/>
          <w:numId w:val="4"/>
        </w:numPr>
        <w:tabs>
          <w:tab w:val="left" w:pos="1417"/>
        </w:tabs>
        <w:spacing w:before="161" w:after="0" w:line="357" w:lineRule="auto"/>
        <w:ind w:left="424" w:right="280" w:firstLine="708"/>
        <w:jc w:val="both"/>
        <w:rPr>
          <w:sz w:val="28"/>
        </w:rPr>
      </w:pPr>
      <w:r>
        <w:rPr>
          <w:sz w:val="28"/>
        </w:rPr>
        <w:t>в ходе плановых диагностических мероприятий, обратив внимание на резко отклоняющиеся от нормы результаты тестирования. Подобная диагностика может включать в себя опросники для выяснения степени дезадаптации и качества жизни, методики оценки уровня личностной и ситуативной тревожности, проективные рисуночные</w:t>
      </w:r>
      <w:r>
        <w:rPr>
          <w:spacing w:val="80"/>
          <w:sz w:val="28"/>
        </w:rPr>
        <w:t xml:space="preserve">  </w:t>
      </w:r>
      <w:r>
        <w:rPr>
          <w:sz w:val="28"/>
        </w:rPr>
        <w:t>тесты</w:t>
      </w:r>
      <w:r>
        <w:rPr>
          <w:spacing w:val="80"/>
          <w:sz w:val="28"/>
        </w:rPr>
        <w:t xml:space="preserve">  </w:t>
      </w:r>
      <w:r>
        <w:rPr>
          <w:sz w:val="28"/>
        </w:rPr>
        <w:t>для</w:t>
      </w:r>
      <w:r>
        <w:rPr>
          <w:spacing w:val="80"/>
          <w:sz w:val="28"/>
        </w:rPr>
        <w:t xml:space="preserve">  </w:t>
      </w:r>
      <w:r>
        <w:rPr>
          <w:sz w:val="28"/>
        </w:rPr>
        <w:t>выявления</w:t>
      </w:r>
      <w:r>
        <w:rPr>
          <w:spacing w:val="80"/>
          <w:sz w:val="28"/>
        </w:rPr>
        <w:t xml:space="preserve">  </w:t>
      </w:r>
      <w:r>
        <w:rPr>
          <w:sz w:val="28"/>
        </w:rPr>
        <w:t>характеристик</w:t>
      </w:r>
      <w:r>
        <w:rPr>
          <w:spacing w:val="80"/>
          <w:sz w:val="28"/>
        </w:rPr>
        <w:t xml:space="preserve">  </w:t>
      </w:r>
      <w:r>
        <w:rPr>
          <w:sz w:val="28"/>
        </w:rPr>
        <w:t>актуального</w:t>
      </w:r>
      <w:r>
        <w:rPr>
          <w:spacing w:val="80"/>
          <w:sz w:val="28"/>
        </w:rPr>
        <w:t xml:space="preserve">  </w:t>
      </w:r>
      <w:r>
        <w:rPr>
          <w:sz w:val="28"/>
        </w:rPr>
        <w:t>состояния</w:t>
      </w:r>
      <w:r>
        <w:rPr>
          <w:spacing w:val="40"/>
          <w:sz w:val="28"/>
        </w:rPr>
        <w:t xml:space="preserve"> </w:t>
      </w:r>
      <w:r>
        <w:rPr>
          <w:sz w:val="28"/>
        </w:rPr>
        <w:t>и индивидуально-психологических особенностей ребенка и т.д.;</w:t>
      </w:r>
    </w:p>
    <w:p w14:paraId="5AE92FA8">
      <w:pPr>
        <w:pStyle w:val="14"/>
        <w:numPr>
          <w:ilvl w:val="0"/>
          <w:numId w:val="4"/>
        </w:numPr>
        <w:tabs>
          <w:tab w:val="left" w:pos="1417"/>
        </w:tabs>
        <w:spacing w:before="9" w:after="0" w:line="350" w:lineRule="auto"/>
        <w:ind w:left="424" w:right="289" w:firstLine="708"/>
        <w:jc w:val="both"/>
        <w:rPr>
          <w:sz w:val="28"/>
        </w:rPr>
      </w:pPr>
      <w:r>
        <w:rPr>
          <w:sz w:val="28"/>
        </w:rPr>
        <w:t>в ходе индивидуального психологического консультирования ребенка, даже когда запрос на помощь не был связан с пережитым насилием.</w:t>
      </w:r>
    </w:p>
    <w:p w14:paraId="264A27D4">
      <w:pPr>
        <w:pStyle w:val="14"/>
        <w:spacing w:after="0" w:line="350" w:lineRule="auto"/>
        <w:jc w:val="both"/>
        <w:rPr>
          <w:sz w:val="28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17FDFF6E">
      <w:pPr>
        <w:pStyle w:val="7"/>
        <w:spacing w:before="145" w:line="360" w:lineRule="auto"/>
        <w:ind w:right="280"/>
      </w:pPr>
      <w:r>
        <w:t>Педагогические работники должны быть достаточно осведомлены, чтобы распознать</w:t>
      </w:r>
      <w:r>
        <w:rPr>
          <w:spacing w:val="80"/>
          <w:w w:val="150"/>
        </w:rPr>
        <w:t xml:space="preserve">  </w:t>
      </w:r>
      <w:r>
        <w:t>признаки</w:t>
      </w:r>
      <w:r>
        <w:rPr>
          <w:spacing w:val="80"/>
          <w:w w:val="150"/>
        </w:rPr>
        <w:t xml:space="preserve">  </w:t>
      </w:r>
      <w:r>
        <w:t>возможно</w:t>
      </w:r>
      <w:r>
        <w:rPr>
          <w:spacing w:val="80"/>
          <w:w w:val="150"/>
        </w:rPr>
        <w:t xml:space="preserve">  </w:t>
      </w:r>
      <w:r>
        <w:t>совершенного</w:t>
      </w:r>
      <w:r>
        <w:rPr>
          <w:spacing w:val="80"/>
          <w:w w:val="150"/>
        </w:rPr>
        <w:t xml:space="preserve">  </w:t>
      </w:r>
      <w:r>
        <w:t>сексуального</w:t>
      </w:r>
      <w:r>
        <w:rPr>
          <w:spacing w:val="80"/>
          <w:w w:val="150"/>
        </w:rPr>
        <w:t xml:space="preserve">  </w:t>
      </w:r>
      <w:r>
        <w:t>насилия. При</w:t>
      </w:r>
      <w:r>
        <w:rPr>
          <w:spacing w:val="-1"/>
        </w:rPr>
        <w:t xml:space="preserve"> </w:t>
      </w:r>
      <w:r>
        <w:t>этом, только педагог-психолог обладает необходимой квалификацией для проведения первичной диагностической беседы в связи с выявленными признаками какого-либо возможного травмирующего опыта. Это означает, что роль иных специалистов</w:t>
      </w:r>
      <w:r>
        <w:rPr>
          <w:spacing w:val="80"/>
        </w:rPr>
        <w:t xml:space="preserve"> </w:t>
      </w:r>
      <w:r>
        <w:t>системы</w:t>
      </w:r>
      <w:r>
        <w:rPr>
          <w:spacing w:val="80"/>
        </w:rPr>
        <w:t xml:space="preserve"> </w:t>
      </w:r>
      <w:r>
        <w:t>образования</w:t>
      </w:r>
      <w:r>
        <w:rPr>
          <w:spacing w:val="80"/>
        </w:rPr>
        <w:t xml:space="preserve"> </w:t>
      </w:r>
      <w:r>
        <w:t>сводится</w:t>
      </w:r>
      <w:r>
        <w:rPr>
          <w:spacing w:val="80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информированию</w:t>
      </w:r>
      <w:r>
        <w:rPr>
          <w:spacing w:val="80"/>
        </w:rPr>
        <w:t xml:space="preserve"> </w:t>
      </w:r>
      <w:r>
        <w:t>о</w:t>
      </w:r>
      <w:r>
        <w:rPr>
          <w:spacing w:val="80"/>
        </w:rPr>
        <w:t xml:space="preserve"> </w:t>
      </w:r>
      <w:r>
        <w:t xml:space="preserve">проблеме (или подозрении на нее) </w:t>
      </w:r>
      <w:r>
        <w:rPr>
          <w:b/>
          <w:i/>
        </w:rPr>
        <w:t xml:space="preserve">педагога-психолога </w:t>
      </w:r>
      <w:r>
        <w:t>и</w:t>
      </w:r>
      <w:r>
        <w:rPr>
          <w:spacing w:val="-2"/>
        </w:rPr>
        <w:t xml:space="preserve"> </w:t>
      </w:r>
      <w:r>
        <w:rPr>
          <w:b/>
          <w:i/>
        </w:rPr>
        <w:t xml:space="preserve">руководителя образовательной организации </w:t>
      </w:r>
      <w:r>
        <w:t>или центра психолого-педагогической, медицинской и социальной помощи (далее – ППМС-центр).</w:t>
      </w:r>
    </w:p>
    <w:p w14:paraId="2668029B">
      <w:pPr>
        <w:pStyle w:val="7"/>
        <w:spacing w:before="3" w:line="360" w:lineRule="auto"/>
        <w:ind w:right="282"/>
      </w:pPr>
      <w:r>
        <w:t>В рамках раннего выявления детей, пострадавших от сексуального насилия или</w:t>
      </w:r>
      <w:r>
        <w:rPr>
          <w:spacing w:val="80"/>
          <w:w w:val="150"/>
        </w:rPr>
        <w:t xml:space="preserve"> </w:t>
      </w:r>
      <w:r>
        <w:t>эксплуатации</w:t>
      </w:r>
      <w:r>
        <w:rPr>
          <w:spacing w:val="80"/>
          <w:w w:val="150"/>
        </w:rPr>
        <w:t xml:space="preserve"> </w:t>
      </w:r>
      <w:r>
        <w:t>необходимо</w:t>
      </w:r>
      <w:r>
        <w:rPr>
          <w:spacing w:val="80"/>
          <w:w w:val="150"/>
        </w:rPr>
        <w:t xml:space="preserve"> </w:t>
      </w:r>
      <w:r>
        <w:t>упомянуть</w:t>
      </w:r>
      <w:r>
        <w:rPr>
          <w:spacing w:val="80"/>
          <w:w w:val="150"/>
        </w:rPr>
        <w:t xml:space="preserve"> </w:t>
      </w:r>
      <w:r>
        <w:t>еще</w:t>
      </w:r>
      <w:r>
        <w:rPr>
          <w:spacing w:val="80"/>
          <w:w w:val="150"/>
        </w:rPr>
        <w:t xml:space="preserve"> </w:t>
      </w:r>
      <w:r>
        <w:t>один</w:t>
      </w:r>
      <w:r>
        <w:rPr>
          <w:spacing w:val="80"/>
          <w:w w:val="150"/>
        </w:rPr>
        <w:t xml:space="preserve"> </w:t>
      </w:r>
      <w:r>
        <w:t>механизм,</w:t>
      </w:r>
      <w:r>
        <w:rPr>
          <w:spacing w:val="80"/>
          <w:w w:val="150"/>
        </w:rPr>
        <w:t xml:space="preserve"> </w:t>
      </w:r>
      <w:r>
        <w:t>который</w:t>
      </w:r>
      <w:r>
        <w:rPr>
          <w:spacing w:val="80"/>
          <w:w w:val="150"/>
        </w:rPr>
        <w:t xml:space="preserve"> </w:t>
      </w:r>
      <w:r>
        <w:t>хотя и не имеет прямого отношения к образовательным организациям, однако, важно, чтобы образовательные организации принимали участие в его популяризации.</w:t>
      </w:r>
    </w:p>
    <w:p w14:paraId="5FBF39DE">
      <w:pPr>
        <w:pStyle w:val="7"/>
        <w:spacing w:line="360" w:lineRule="auto"/>
        <w:ind w:right="282"/>
      </w:pPr>
      <w:r>
        <w:rPr>
          <w:b/>
          <w:i/>
        </w:rPr>
        <w:t>Анонимное обращение на Детский телефон доверия</w:t>
      </w:r>
      <w:r>
        <w:t>. Выявление случаев насилия над детьми и обеспечение помощи для позвонивших – одна из основных задач службы Детского телефона доверия. Консультанты Детского телефона</w:t>
      </w:r>
      <w:r>
        <w:rPr>
          <w:spacing w:val="40"/>
        </w:rPr>
        <w:t xml:space="preserve"> </w:t>
      </w:r>
      <w:r>
        <w:t>доверия</w:t>
      </w:r>
      <w:r>
        <w:rPr>
          <w:spacing w:val="74"/>
        </w:rPr>
        <w:t xml:space="preserve"> </w:t>
      </w:r>
      <w:r>
        <w:t>следуют</w:t>
      </w:r>
      <w:r>
        <w:rPr>
          <w:spacing w:val="74"/>
        </w:rPr>
        <w:t xml:space="preserve"> </w:t>
      </w:r>
      <w:r>
        <w:t>четким</w:t>
      </w:r>
      <w:r>
        <w:rPr>
          <w:spacing w:val="72"/>
        </w:rPr>
        <w:t xml:space="preserve"> </w:t>
      </w:r>
      <w:r>
        <w:t>алгоритмам</w:t>
      </w:r>
      <w:r>
        <w:rPr>
          <w:spacing w:val="72"/>
        </w:rPr>
        <w:t xml:space="preserve"> </w:t>
      </w:r>
      <w:r>
        <w:t>работы</w:t>
      </w:r>
      <w:r>
        <w:rPr>
          <w:spacing w:val="75"/>
        </w:rPr>
        <w:t xml:space="preserve"> </w:t>
      </w:r>
      <w:r>
        <w:t>со</w:t>
      </w:r>
      <w:r>
        <w:rPr>
          <w:spacing w:val="75"/>
        </w:rPr>
        <w:t xml:space="preserve"> </w:t>
      </w:r>
      <w:r>
        <w:t>случаями</w:t>
      </w:r>
      <w:r>
        <w:rPr>
          <w:spacing w:val="75"/>
        </w:rPr>
        <w:t xml:space="preserve"> </w:t>
      </w:r>
      <w:r>
        <w:t>сексуального</w:t>
      </w:r>
      <w:r>
        <w:rPr>
          <w:spacing w:val="73"/>
        </w:rPr>
        <w:t xml:space="preserve"> </w:t>
      </w:r>
      <w:r>
        <w:t>насилия и</w:t>
      </w:r>
      <w:r>
        <w:rPr>
          <w:spacing w:val="-2"/>
        </w:rPr>
        <w:t xml:space="preserve"> </w:t>
      </w:r>
      <w:r>
        <w:t>располагают актуальным и регулярно обновляемым справочником организаций, куда консультант сможет перенаправить ребенка для получения помощи.</w:t>
      </w:r>
    </w:p>
    <w:p w14:paraId="0CE7341C">
      <w:pPr>
        <w:pStyle w:val="7"/>
        <w:spacing w:line="360" w:lineRule="auto"/>
        <w:ind w:right="286"/>
      </w:pPr>
      <w:r>
        <w:t>Национальный фонд защиты детей от жестокого обращения разработал специальный алгоритм работы со случаем сексуального насилия над ребенком для консультантов Детского телефона доверия [1]. Согласно этому алгоритму, когда ребенок сообщает консультанту о сексуальном насилии, работа включает в себя:</w:t>
      </w:r>
    </w:p>
    <w:p w14:paraId="13562C74">
      <w:pPr>
        <w:pStyle w:val="14"/>
        <w:numPr>
          <w:ilvl w:val="0"/>
          <w:numId w:val="4"/>
        </w:numPr>
        <w:tabs>
          <w:tab w:val="left" w:pos="1557"/>
        </w:tabs>
        <w:spacing w:before="0" w:after="0" w:line="240" w:lineRule="auto"/>
        <w:ind w:left="1557" w:right="0" w:hanging="424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доверительных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ребенком;</w:t>
      </w:r>
    </w:p>
    <w:p w14:paraId="5F3A6ABE">
      <w:pPr>
        <w:pStyle w:val="14"/>
        <w:numPr>
          <w:ilvl w:val="0"/>
          <w:numId w:val="4"/>
        </w:numPr>
        <w:tabs>
          <w:tab w:val="left" w:pos="1557"/>
        </w:tabs>
        <w:spacing w:before="158" w:after="0" w:line="240" w:lineRule="auto"/>
        <w:ind w:left="1557" w:right="0" w:hanging="424"/>
        <w:jc w:val="both"/>
        <w:rPr>
          <w:sz w:val="28"/>
        </w:rPr>
      </w:pPr>
      <w:r>
        <w:rPr>
          <w:sz w:val="28"/>
        </w:rPr>
        <w:t>снятие</w:t>
      </w:r>
      <w:r>
        <w:rPr>
          <w:spacing w:val="-7"/>
          <w:sz w:val="28"/>
        </w:rPr>
        <w:t xml:space="preserve"> </w:t>
      </w:r>
      <w:r>
        <w:rPr>
          <w:sz w:val="28"/>
        </w:rPr>
        <w:t>«табу»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разговор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сексуальном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насилии;</w:t>
      </w:r>
    </w:p>
    <w:p w14:paraId="51BB2408">
      <w:pPr>
        <w:pStyle w:val="14"/>
        <w:numPr>
          <w:ilvl w:val="0"/>
          <w:numId w:val="4"/>
        </w:numPr>
        <w:tabs>
          <w:tab w:val="left" w:pos="1556"/>
        </w:tabs>
        <w:spacing w:before="161" w:after="0" w:line="352" w:lineRule="auto"/>
        <w:ind w:left="424" w:right="290" w:firstLine="708"/>
        <w:jc w:val="both"/>
        <w:rPr>
          <w:sz w:val="28"/>
        </w:rPr>
      </w:pPr>
      <w:r>
        <w:rPr>
          <w:sz w:val="28"/>
        </w:rPr>
        <w:t>ослабление или снятие чувства вины у пострадавшего ребенка и перенос ответственности за произошедшее на насильника;</w:t>
      </w:r>
    </w:p>
    <w:p w14:paraId="6C0D3B46">
      <w:pPr>
        <w:pStyle w:val="14"/>
        <w:numPr>
          <w:ilvl w:val="0"/>
          <w:numId w:val="4"/>
        </w:numPr>
        <w:tabs>
          <w:tab w:val="left" w:pos="1556"/>
        </w:tabs>
        <w:spacing w:before="9" w:after="0" w:line="352" w:lineRule="auto"/>
        <w:ind w:left="424" w:right="288" w:firstLine="708"/>
        <w:jc w:val="both"/>
        <w:rPr>
          <w:sz w:val="28"/>
        </w:rPr>
      </w:pPr>
      <w:r>
        <w:rPr>
          <w:sz w:val="28"/>
        </w:rPr>
        <w:t>определение дружественных взрослых в окружении ребенка, которые помогут прервать насилие и окажут поддержку;</w:t>
      </w:r>
    </w:p>
    <w:p w14:paraId="37425F8A">
      <w:pPr>
        <w:pStyle w:val="14"/>
        <w:spacing w:after="0" w:line="352" w:lineRule="auto"/>
        <w:jc w:val="both"/>
        <w:rPr>
          <w:sz w:val="28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52286140">
      <w:pPr>
        <w:pStyle w:val="14"/>
        <w:numPr>
          <w:ilvl w:val="0"/>
          <w:numId w:val="4"/>
        </w:numPr>
        <w:tabs>
          <w:tab w:val="left" w:pos="1557"/>
        </w:tabs>
        <w:spacing w:before="144" w:after="0" w:line="352" w:lineRule="auto"/>
        <w:ind w:left="424" w:right="289" w:firstLine="708"/>
        <w:jc w:val="left"/>
        <w:rPr>
          <w:sz w:val="28"/>
        </w:rPr>
      </w:pPr>
      <w:r>
        <w:rPr>
          <w:sz w:val="28"/>
        </w:rPr>
        <w:t>разработка</w:t>
      </w:r>
      <w:r>
        <w:rPr>
          <w:spacing w:val="80"/>
          <w:sz w:val="28"/>
        </w:rPr>
        <w:t xml:space="preserve"> </w:t>
      </w:r>
      <w:r>
        <w:rPr>
          <w:sz w:val="28"/>
        </w:rPr>
        <w:t>плана</w:t>
      </w:r>
      <w:r>
        <w:rPr>
          <w:spacing w:val="80"/>
          <w:sz w:val="28"/>
        </w:rPr>
        <w:t xml:space="preserve"> </w:t>
      </w:r>
      <w:r>
        <w:rPr>
          <w:sz w:val="28"/>
        </w:rPr>
        <w:t>переселения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безопасное</w:t>
      </w:r>
      <w:r>
        <w:rPr>
          <w:spacing w:val="80"/>
          <w:sz w:val="28"/>
        </w:rPr>
        <w:t xml:space="preserve"> </w:t>
      </w:r>
      <w:r>
        <w:rPr>
          <w:sz w:val="28"/>
        </w:rPr>
        <w:t>место</w:t>
      </w:r>
      <w:r>
        <w:rPr>
          <w:spacing w:val="80"/>
          <w:sz w:val="28"/>
        </w:rPr>
        <w:t xml:space="preserve"> </w:t>
      </w:r>
      <w:r>
        <w:rPr>
          <w:sz w:val="28"/>
        </w:rPr>
        <w:t>(если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этом</w:t>
      </w:r>
      <w:r>
        <w:rPr>
          <w:spacing w:val="80"/>
          <w:sz w:val="28"/>
        </w:rPr>
        <w:t xml:space="preserve"> </w:t>
      </w:r>
      <w:r>
        <w:rPr>
          <w:sz w:val="28"/>
        </w:rPr>
        <w:t>есть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необходимость);</w:t>
      </w:r>
    </w:p>
    <w:p w14:paraId="415E5892">
      <w:pPr>
        <w:pStyle w:val="14"/>
        <w:numPr>
          <w:ilvl w:val="0"/>
          <w:numId w:val="4"/>
        </w:numPr>
        <w:tabs>
          <w:tab w:val="left" w:pos="1557"/>
        </w:tabs>
        <w:spacing w:before="9" w:after="0" w:line="240" w:lineRule="auto"/>
        <w:ind w:left="1557" w:right="0" w:hanging="424"/>
        <w:jc w:val="left"/>
        <w:rPr>
          <w:sz w:val="28"/>
        </w:rPr>
      </w:pPr>
      <w:r>
        <w:rPr>
          <w:sz w:val="28"/>
        </w:rPr>
        <w:t>разработка</w:t>
      </w:r>
      <w:r>
        <w:rPr>
          <w:spacing w:val="-8"/>
          <w:sz w:val="28"/>
        </w:rPr>
        <w:t xml:space="preserve"> </w:t>
      </w:r>
      <w:r>
        <w:rPr>
          <w:sz w:val="28"/>
        </w:rPr>
        <w:t>плана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5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прерыванию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насилия;</w:t>
      </w:r>
    </w:p>
    <w:p w14:paraId="15A5F711">
      <w:pPr>
        <w:pStyle w:val="14"/>
        <w:numPr>
          <w:ilvl w:val="0"/>
          <w:numId w:val="4"/>
        </w:numPr>
        <w:tabs>
          <w:tab w:val="left" w:pos="1557"/>
          <w:tab w:val="left" w:pos="3250"/>
          <w:tab w:val="left" w:pos="3636"/>
          <w:tab w:val="left" w:pos="5032"/>
          <w:tab w:val="left" w:pos="6833"/>
          <w:tab w:val="left" w:pos="8411"/>
          <w:tab w:val="left" w:pos="8802"/>
          <w:tab w:val="left" w:pos="9922"/>
        </w:tabs>
        <w:spacing w:before="161" w:after="0" w:line="352" w:lineRule="auto"/>
        <w:ind w:left="424" w:right="291" w:firstLine="708"/>
        <w:jc w:val="left"/>
        <w:rPr>
          <w:sz w:val="28"/>
        </w:rPr>
      </w:pPr>
      <w:r>
        <w:rPr>
          <w:spacing w:val="-2"/>
          <w:sz w:val="28"/>
        </w:rPr>
        <w:t>обсуждение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ребенком</w:t>
      </w:r>
      <w:r>
        <w:rPr>
          <w:sz w:val="28"/>
        </w:rPr>
        <w:tab/>
      </w:r>
      <w:r>
        <w:rPr>
          <w:spacing w:val="-2"/>
          <w:sz w:val="28"/>
        </w:rPr>
        <w:t>перспективы</w:t>
      </w:r>
      <w:r>
        <w:rPr>
          <w:sz w:val="28"/>
        </w:rPr>
        <w:tab/>
      </w:r>
      <w:r>
        <w:rPr>
          <w:spacing w:val="-2"/>
          <w:sz w:val="28"/>
        </w:rPr>
        <w:t>обращения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органы</w:t>
      </w:r>
      <w:r>
        <w:rPr>
          <w:sz w:val="28"/>
        </w:rPr>
        <w:tab/>
      </w:r>
      <w:r>
        <w:rPr>
          <w:spacing w:val="-2"/>
          <w:sz w:val="28"/>
        </w:rPr>
        <w:t xml:space="preserve">опеки </w:t>
      </w:r>
      <w:r>
        <w:rPr>
          <w:sz w:val="28"/>
        </w:rPr>
        <w:t>и попечительства, в правоохранительные органы;</w:t>
      </w:r>
    </w:p>
    <w:p w14:paraId="6F62B57D">
      <w:pPr>
        <w:pStyle w:val="14"/>
        <w:numPr>
          <w:ilvl w:val="0"/>
          <w:numId w:val="4"/>
        </w:numPr>
        <w:tabs>
          <w:tab w:val="left" w:pos="1557"/>
          <w:tab w:val="left" w:pos="3620"/>
          <w:tab w:val="left" w:pos="5230"/>
          <w:tab w:val="left" w:pos="5815"/>
          <w:tab w:val="left" w:pos="7652"/>
          <w:tab w:val="left" w:pos="8772"/>
          <w:tab w:val="left" w:pos="9211"/>
        </w:tabs>
        <w:spacing w:before="9" w:after="0" w:line="350" w:lineRule="auto"/>
        <w:ind w:left="424" w:right="287" w:firstLine="708"/>
        <w:jc w:val="left"/>
        <w:rPr>
          <w:sz w:val="28"/>
        </w:rPr>
      </w:pPr>
      <w:r>
        <w:rPr>
          <w:spacing w:val="-2"/>
          <w:sz w:val="28"/>
        </w:rPr>
        <w:t>формирование</w:t>
      </w:r>
      <w:r>
        <w:rPr>
          <w:sz w:val="28"/>
        </w:rPr>
        <w:tab/>
      </w:r>
      <w:r>
        <w:rPr>
          <w:spacing w:val="-2"/>
          <w:sz w:val="28"/>
        </w:rPr>
        <w:t>мотивации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дальнейшую</w:t>
      </w:r>
      <w:r>
        <w:rPr>
          <w:sz w:val="28"/>
        </w:rPr>
        <w:tab/>
      </w:r>
      <w:r>
        <w:rPr>
          <w:spacing w:val="-2"/>
          <w:sz w:val="28"/>
        </w:rPr>
        <w:t>работу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 xml:space="preserve">психологом </w:t>
      </w:r>
      <w:r>
        <w:rPr>
          <w:sz w:val="28"/>
        </w:rPr>
        <w:t>в дополнение к помощи, оказанной в службе Детского телефона доверия.</w:t>
      </w:r>
    </w:p>
    <w:p w14:paraId="6A7B631B">
      <w:pPr>
        <w:pStyle w:val="7"/>
        <w:spacing w:before="16" w:line="360" w:lineRule="auto"/>
        <w:ind w:right="281"/>
      </w:pPr>
      <w:r>
        <w:t>Данные меры могут осуществляться совместно со специалистами образовательной организации, если они предполагают действия, так или иначе связанные с организацией образовательного процесса.</w:t>
      </w:r>
    </w:p>
    <w:p w14:paraId="0237F5AF">
      <w:pPr>
        <w:pStyle w:val="7"/>
        <w:spacing w:before="9"/>
        <w:ind w:left="0" w:firstLine="0"/>
        <w:jc w:val="left"/>
        <w:rPr>
          <w:sz w:val="15"/>
        </w:rPr>
      </w:pPr>
      <w:r>
        <w:rPr>
          <w:sz w:val="15"/>
        </w:rPr>
        <mc:AlternateContent>
          <mc:Choice Requires="wpg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593090</wp:posOffset>
                </wp:positionH>
                <wp:positionV relativeFrom="paragraph">
                  <wp:posOffset>130810</wp:posOffset>
                </wp:positionV>
                <wp:extent cx="6754495" cy="1364615"/>
                <wp:effectExtent l="0" t="0" r="0" b="0"/>
                <wp:wrapTopAndBottom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4495" cy="1364615"/>
                          <a:chOff x="0" y="0"/>
                          <a:chExt cx="6754495" cy="136461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12700" y="12700"/>
                            <a:ext cx="6729095" cy="1339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9095" h="1339215">
                                <a:moveTo>
                                  <a:pt x="0" y="223139"/>
                                </a:moveTo>
                                <a:lnTo>
                                  <a:pt x="4534" y="178181"/>
                                </a:lnTo>
                                <a:lnTo>
                                  <a:pt x="17541" y="136302"/>
                                </a:lnTo>
                                <a:lnTo>
                                  <a:pt x="38120" y="98400"/>
                                </a:lnTo>
                                <a:lnTo>
                                  <a:pt x="65376" y="65373"/>
                                </a:lnTo>
                                <a:lnTo>
                                  <a:pt x="98410" y="38120"/>
                                </a:lnTo>
                                <a:lnTo>
                                  <a:pt x="136324" y="17541"/>
                                </a:lnTo>
                                <a:lnTo>
                                  <a:pt x="178220" y="4535"/>
                                </a:lnTo>
                                <a:lnTo>
                                  <a:pt x="223202" y="0"/>
                                </a:lnTo>
                                <a:lnTo>
                                  <a:pt x="6505829" y="0"/>
                                </a:lnTo>
                                <a:lnTo>
                                  <a:pt x="6550827" y="4535"/>
                                </a:lnTo>
                                <a:lnTo>
                                  <a:pt x="6592738" y="17541"/>
                                </a:lnTo>
                                <a:lnTo>
                                  <a:pt x="6630663" y="38120"/>
                                </a:lnTo>
                                <a:lnTo>
                                  <a:pt x="6663705" y="65373"/>
                                </a:lnTo>
                                <a:lnTo>
                                  <a:pt x="6690967" y="98400"/>
                                </a:lnTo>
                                <a:lnTo>
                                  <a:pt x="6711551" y="136302"/>
                                </a:lnTo>
                                <a:lnTo>
                                  <a:pt x="6724559" y="178181"/>
                                </a:lnTo>
                                <a:lnTo>
                                  <a:pt x="6729094" y="223139"/>
                                </a:lnTo>
                                <a:lnTo>
                                  <a:pt x="6729094" y="1115949"/>
                                </a:lnTo>
                                <a:lnTo>
                                  <a:pt x="6724559" y="1160947"/>
                                </a:lnTo>
                                <a:lnTo>
                                  <a:pt x="6711551" y="1202858"/>
                                </a:lnTo>
                                <a:lnTo>
                                  <a:pt x="6690967" y="1240783"/>
                                </a:lnTo>
                                <a:lnTo>
                                  <a:pt x="6663705" y="1273825"/>
                                </a:lnTo>
                                <a:lnTo>
                                  <a:pt x="6630663" y="1301087"/>
                                </a:lnTo>
                                <a:lnTo>
                                  <a:pt x="6592738" y="1321671"/>
                                </a:lnTo>
                                <a:lnTo>
                                  <a:pt x="6550827" y="1334679"/>
                                </a:lnTo>
                                <a:lnTo>
                                  <a:pt x="6505829" y="1339215"/>
                                </a:lnTo>
                                <a:lnTo>
                                  <a:pt x="223202" y="1339215"/>
                                </a:lnTo>
                                <a:lnTo>
                                  <a:pt x="178220" y="1334679"/>
                                </a:lnTo>
                                <a:lnTo>
                                  <a:pt x="136324" y="1321671"/>
                                </a:lnTo>
                                <a:lnTo>
                                  <a:pt x="98410" y="1301087"/>
                                </a:lnTo>
                                <a:lnTo>
                                  <a:pt x="65376" y="1273825"/>
                                </a:lnTo>
                                <a:lnTo>
                                  <a:pt x="38120" y="1240783"/>
                                </a:lnTo>
                                <a:lnTo>
                                  <a:pt x="17541" y="1202858"/>
                                </a:lnTo>
                                <a:lnTo>
                                  <a:pt x="4534" y="1160947"/>
                                </a:lnTo>
                                <a:lnTo>
                                  <a:pt x="0" y="1115949"/>
                                </a:lnTo>
                                <a:lnTo>
                                  <a:pt x="0" y="223139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6754495" cy="13646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BB90B9">
                              <w:pPr>
                                <w:spacing w:before="170" w:line="360" w:lineRule="auto"/>
                                <w:ind w:left="227" w:right="259" w:hanging="8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Важно, чтобы дети знали о возможности обратиться в экстренных ситуациях, включая любые виды насилия, в службу Детского телефона доверия. Номера детских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телефонов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доверия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(как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общероссийские,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так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и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региональные)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должны быть размещены в каждой образовательной организации и известны детям.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" o:spid="_x0000_s1026" o:spt="203" style="position:absolute;left:0pt;margin-left:46.7pt;margin-top:10.3pt;height:107.45pt;width:531.85pt;mso-position-horizontal-relative:page;mso-wrap-distance-bottom:0pt;mso-wrap-distance-top:0pt;z-index:-251649024;mso-width-relative:page;mso-height-relative:page;" coordsize="6754495,1364615" o:gfxdata="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">
                <o:lock v:ext="edit" aspectratio="f"/>
                <v:shape id="Graphic 15" o:spid="_x0000_s1026" o:spt="100" style="position:absolute;left:12700;top:12700;height:1339215;width:6729095;" filled="f" stroked="t" coordsize="6729095,1339215" o:gfxdata="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/Pg0ugAAANsA&#10;AAAPAAAAAAAAAAEAIAAAACIAAABkcnMvZG93bnJldi54bWxQSwECFAAUAAAACACHTuJAMy8FnjsA&#10;AAA5AAAAEAAAAAAAAAABACAAAAAJAQAAZHJzL3NoYXBleG1sLnhtbFBLBQYAAAAABgAGAFsBAACz&#10;AwAAAAA=&#10;" path="m0,223139l4534,178181,17541,136302,38120,98400,65376,65373,98410,38120,136324,17541,178220,4535,223202,0,6505829,0,6550827,4535,6592738,17541,6630663,38120,6663705,65373,6690967,98400,6711551,136302,6724559,178181,6729094,223139,6729094,1115949,6724559,1160947,6711551,1202858,6690967,1240783,6663705,1273825,6630663,1301087,6592738,1321671,6550827,1334679,6505829,1339215,223202,1339215,178220,1334679,136324,1321671,98410,1301087,65376,1273825,38120,1240783,17541,1202858,4534,1160947,0,1115949,0,223139xe">
                  <v:fill on="f" focussize="0,0"/>
                  <v:stroke weight="2pt" color="#C00000" joinstyle="round"/>
                  <v:imagedata o:title=""/>
                  <o:lock v:ext="edit" aspectratio="f"/>
                  <v:textbox inset="0mm,0mm,0mm,0mm"/>
                </v:shape>
                <v:shape id="Textbox 16" o:spid="_x0000_s1026" o:spt="202" type="#_x0000_t202" style="position:absolute;left:0;top:0;height:1364615;width:6754495;" filled="f" stroked="f" coordsize="21600,21600" o:gfxdata="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qvzFe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BBB90B9">
                        <w:pPr>
                          <w:spacing w:before="170" w:line="360" w:lineRule="auto"/>
                          <w:ind w:left="227" w:right="259" w:hanging="8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Важно, чтобы дети знали о возможности обратиться в экстренных ситуациях, включая любые виды насилия, в службу Детского телефона доверия. Номера детских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телефонов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доверия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(как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общероссийские,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так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и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региональные)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должны быть размещены в каждой образовательной организации и известны детям.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C65A458">
      <w:pPr>
        <w:pStyle w:val="7"/>
        <w:ind w:left="0" w:firstLine="0"/>
        <w:jc w:val="left"/>
      </w:pPr>
    </w:p>
    <w:p w14:paraId="5919A7D7">
      <w:pPr>
        <w:pStyle w:val="7"/>
        <w:ind w:left="0" w:firstLine="0"/>
        <w:jc w:val="left"/>
      </w:pPr>
    </w:p>
    <w:p w14:paraId="23835FB3">
      <w:pPr>
        <w:pStyle w:val="7"/>
        <w:ind w:left="0" w:firstLine="0"/>
        <w:jc w:val="left"/>
      </w:pPr>
    </w:p>
    <w:p w14:paraId="7F19BA02">
      <w:pPr>
        <w:pStyle w:val="7"/>
        <w:ind w:left="0" w:firstLine="0"/>
        <w:jc w:val="left"/>
      </w:pPr>
    </w:p>
    <w:p w14:paraId="20089A31">
      <w:pPr>
        <w:pStyle w:val="7"/>
        <w:ind w:left="0" w:firstLine="0"/>
        <w:jc w:val="left"/>
      </w:pPr>
    </w:p>
    <w:p w14:paraId="5F8C394F">
      <w:pPr>
        <w:pStyle w:val="7"/>
        <w:ind w:left="0" w:firstLine="0"/>
        <w:jc w:val="left"/>
      </w:pPr>
    </w:p>
    <w:p w14:paraId="1C8BDD0D">
      <w:pPr>
        <w:pStyle w:val="7"/>
        <w:ind w:left="0" w:firstLine="0"/>
        <w:jc w:val="left"/>
      </w:pPr>
    </w:p>
    <w:p w14:paraId="05755CFF">
      <w:pPr>
        <w:pStyle w:val="7"/>
        <w:ind w:left="0" w:firstLine="0"/>
        <w:jc w:val="left"/>
      </w:pPr>
    </w:p>
    <w:p w14:paraId="0D58ADAA">
      <w:pPr>
        <w:pStyle w:val="7"/>
        <w:ind w:left="0" w:firstLine="0"/>
        <w:jc w:val="left"/>
      </w:pPr>
    </w:p>
    <w:p w14:paraId="50CF6595">
      <w:pPr>
        <w:pStyle w:val="7"/>
        <w:ind w:left="0" w:firstLine="0"/>
        <w:jc w:val="left"/>
      </w:pPr>
    </w:p>
    <w:p w14:paraId="1E79B7F8">
      <w:pPr>
        <w:pStyle w:val="7"/>
        <w:ind w:left="0" w:firstLine="0"/>
        <w:jc w:val="left"/>
      </w:pPr>
    </w:p>
    <w:p w14:paraId="3E045F4A">
      <w:pPr>
        <w:pStyle w:val="7"/>
        <w:spacing w:before="131"/>
        <w:ind w:left="0" w:firstLine="0"/>
        <w:jc w:val="left"/>
      </w:pPr>
    </w:p>
    <w:p w14:paraId="57F9A462">
      <w:pPr>
        <w:spacing w:before="1" w:line="360" w:lineRule="auto"/>
        <w:ind w:left="439" w:right="301" w:firstLine="3"/>
        <w:jc w:val="center"/>
        <w:rPr>
          <w:b/>
          <w:sz w:val="28"/>
        </w:rPr>
      </w:pPr>
      <w:r>
        <w:rPr>
          <w:b/>
          <w:sz w:val="28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593725</wp:posOffset>
                </wp:positionH>
                <wp:positionV relativeFrom="paragraph">
                  <wp:posOffset>-2458720</wp:posOffset>
                </wp:positionV>
                <wp:extent cx="6757035" cy="4381500"/>
                <wp:effectExtent l="0" t="0" r="0" b="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7034" cy="4381500"/>
                          <a:chOff x="0" y="0"/>
                          <a:chExt cx="6757034" cy="43815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12700" y="2243963"/>
                            <a:ext cx="6657340" cy="2125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7340" h="2125345">
                                <a:moveTo>
                                  <a:pt x="0" y="354203"/>
                                </a:moveTo>
                                <a:lnTo>
                                  <a:pt x="3232" y="306148"/>
                                </a:lnTo>
                                <a:lnTo>
                                  <a:pt x="12649" y="260056"/>
                                </a:lnTo>
                                <a:lnTo>
                                  <a:pt x="27828" y="216348"/>
                                </a:lnTo>
                                <a:lnTo>
                                  <a:pt x="48348" y="175448"/>
                                </a:lnTo>
                                <a:lnTo>
                                  <a:pt x="73786" y="137777"/>
                                </a:lnTo>
                                <a:lnTo>
                                  <a:pt x="103720" y="103759"/>
                                </a:lnTo>
                                <a:lnTo>
                                  <a:pt x="137729" y="73815"/>
                                </a:lnTo>
                                <a:lnTo>
                                  <a:pt x="175391" y="48368"/>
                                </a:lnTo>
                                <a:lnTo>
                                  <a:pt x="216284" y="27840"/>
                                </a:lnTo>
                                <a:lnTo>
                                  <a:pt x="259985" y="12655"/>
                                </a:lnTo>
                                <a:lnTo>
                                  <a:pt x="306073" y="3234"/>
                                </a:lnTo>
                                <a:lnTo>
                                  <a:pt x="354126" y="0"/>
                                </a:lnTo>
                                <a:lnTo>
                                  <a:pt x="6303264" y="0"/>
                                </a:lnTo>
                                <a:lnTo>
                                  <a:pt x="6351316" y="3234"/>
                                </a:lnTo>
                                <a:lnTo>
                                  <a:pt x="6397401" y="12655"/>
                                </a:lnTo>
                                <a:lnTo>
                                  <a:pt x="6441098" y="27840"/>
                                </a:lnTo>
                                <a:lnTo>
                                  <a:pt x="6481985" y="48368"/>
                                </a:lnTo>
                                <a:lnTo>
                                  <a:pt x="6519641" y="73815"/>
                                </a:lnTo>
                                <a:lnTo>
                                  <a:pt x="6553644" y="103759"/>
                                </a:lnTo>
                                <a:lnTo>
                                  <a:pt x="6583572" y="137777"/>
                                </a:lnTo>
                                <a:lnTo>
                                  <a:pt x="6609004" y="175448"/>
                                </a:lnTo>
                                <a:lnTo>
                                  <a:pt x="6629519" y="216348"/>
                                </a:lnTo>
                                <a:lnTo>
                                  <a:pt x="6644694" y="260056"/>
                                </a:lnTo>
                                <a:lnTo>
                                  <a:pt x="6654108" y="306148"/>
                                </a:lnTo>
                                <a:lnTo>
                                  <a:pt x="6657340" y="354203"/>
                                </a:lnTo>
                                <a:lnTo>
                                  <a:pt x="6657340" y="1770634"/>
                                </a:lnTo>
                                <a:lnTo>
                                  <a:pt x="6654108" y="1818684"/>
                                </a:lnTo>
                                <a:lnTo>
                                  <a:pt x="6644694" y="1864769"/>
                                </a:lnTo>
                                <a:lnTo>
                                  <a:pt x="6629519" y="1908469"/>
                                </a:lnTo>
                                <a:lnTo>
                                  <a:pt x="6609004" y="1949360"/>
                                </a:lnTo>
                                <a:lnTo>
                                  <a:pt x="6583572" y="1987020"/>
                                </a:lnTo>
                                <a:lnTo>
                                  <a:pt x="6553644" y="2021028"/>
                                </a:lnTo>
                                <a:lnTo>
                                  <a:pt x="6519641" y="2050962"/>
                                </a:lnTo>
                                <a:lnTo>
                                  <a:pt x="6481985" y="2076400"/>
                                </a:lnTo>
                                <a:lnTo>
                                  <a:pt x="6441098" y="2096919"/>
                                </a:lnTo>
                                <a:lnTo>
                                  <a:pt x="6397401" y="2112098"/>
                                </a:lnTo>
                                <a:lnTo>
                                  <a:pt x="6351316" y="2121515"/>
                                </a:lnTo>
                                <a:lnTo>
                                  <a:pt x="6303264" y="2124748"/>
                                </a:lnTo>
                                <a:lnTo>
                                  <a:pt x="354126" y="2124748"/>
                                </a:lnTo>
                                <a:lnTo>
                                  <a:pt x="306073" y="2121515"/>
                                </a:lnTo>
                                <a:lnTo>
                                  <a:pt x="259985" y="2112098"/>
                                </a:lnTo>
                                <a:lnTo>
                                  <a:pt x="216284" y="2096919"/>
                                </a:lnTo>
                                <a:lnTo>
                                  <a:pt x="175391" y="2076400"/>
                                </a:lnTo>
                                <a:lnTo>
                                  <a:pt x="137729" y="2050962"/>
                                </a:lnTo>
                                <a:lnTo>
                                  <a:pt x="103720" y="2021028"/>
                                </a:lnTo>
                                <a:lnTo>
                                  <a:pt x="73786" y="1987020"/>
                                </a:lnTo>
                                <a:lnTo>
                                  <a:pt x="48348" y="1949360"/>
                                </a:lnTo>
                                <a:lnTo>
                                  <a:pt x="27828" y="1908469"/>
                                </a:lnTo>
                                <a:lnTo>
                                  <a:pt x="12649" y="1864769"/>
                                </a:lnTo>
                                <a:lnTo>
                                  <a:pt x="3232" y="1818684"/>
                                </a:lnTo>
                                <a:lnTo>
                                  <a:pt x="0" y="1770634"/>
                                </a:lnTo>
                                <a:lnTo>
                                  <a:pt x="0" y="354203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455" y="33553"/>
                            <a:ext cx="3525012" cy="21183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234" y="191643"/>
                            <a:ext cx="3009900" cy="1603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3895" y="0"/>
                            <a:ext cx="3532631" cy="22265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9475" y="196087"/>
                            <a:ext cx="2944495" cy="16370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7" o:spid="_x0000_s1026" o:spt="203" style="position:absolute;left:0pt;margin-left:46.75pt;margin-top:-193.6pt;height:345pt;width:532.05pt;mso-position-horizontal-relative:page;z-index:-251653120;mso-width-relative:page;mso-height-relative:page;" coordsize="6757034,4381500" o:gfxdata="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">
                <o:lock v:ext="edit" aspectratio="f"/>
                <v:shape id="Graphic 18" o:spid="_x0000_s1026" o:spt="100" style="position:absolute;left:12700;top:2243963;height:2125345;width:6657340;" filled="f" stroked="t" coordsize="6657340,2125345" o:gfxdata="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IjT174A&#10;AADbAAAADwAAAAAAAAABACAAAAAiAAAAZHJzL2Rvd25yZXYueG1sUEsBAhQAFAAAAAgAh07iQDMv&#10;BZ47AAAAOQAAABAAAAAAAAAAAQAgAAAADQEAAGRycy9zaGFwZXhtbC54bWxQSwUGAAAAAAYABgBb&#10;AQAAtwMAAAAA&#10;" path="m0,354203l3232,306148,12649,260056,27828,216348,48348,175448,73786,137777,103720,103759,137729,73815,175391,48368,216284,27840,259985,12655,306073,3234,354126,0,6303264,0,6351316,3234,6397401,12655,6441098,27840,6481985,48368,6519641,73815,6553644,103759,6583572,137777,6609004,175448,6629519,216348,6644694,260056,6654108,306148,6657340,354203,6657340,1770634,6654108,1818684,6644694,1864769,6629519,1908469,6609004,1949360,6583572,1987020,6553644,2021028,6519641,2050962,6481985,2076400,6441098,2096919,6397401,2112098,6351316,2121515,6303264,2124748,354126,2124748,306073,2121515,259985,2112098,216284,2096919,175391,2076400,137729,2050962,103720,2021028,73786,1987020,48348,1949360,27828,1908469,12649,1864769,3232,1818684,0,1770634,0,354203xe">
                  <v:fill on="f" focussize="0,0"/>
                  <v:stroke weight="2pt" color="#C00000" joinstyle="round"/>
                  <v:imagedata o:title=""/>
                  <o:lock v:ext="edit" aspectratio="f"/>
                  <v:textbox inset="0mm,0mm,0mm,0mm"/>
                </v:shape>
                <v:shape id="Image 19" o:spid="_x0000_s1026" o:spt="75" type="#_x0000_t75" style="position:absolute;left:84455;top:33553;height:2118309;width:3525012;" filled="f" o:preferrelative="t" stroked="f" coordsize="21600,21600" o:gfxdata="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rEYF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8" o:title=""/>
                  <o:lock v:ext="edit" aspectratio="f"/>
                </v:shape>
                <v:shape id="Image 20" o:spid="_x0000_s1026" o:spt="75" type="#_x0000_t75" style="position:absolute;left:229234;top:191643;height:1603375;width:3009900;" filled="f" o:preferrelative="t" stroked="f" coordsize="21600,21600" o:gfxdata="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Zu15a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9" o:title=""/>
                  <o:lock v:ext="edit" aspectratio="f"/>
                </v:shape>
                <v:shape id="Image 21" o:spid="_x0000_s1026" o:spt="75" type="#_x0000_t75" style="position:absolute;left:3223895;top:0;height:2226563;width:3532631;" filled="f" o:preferrelative="t" stroked="f" coordsize="21600,21600" o:gfxdata="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2brJ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0" o:title=""/>
                  <o:lock v:ext="edit" aspectratio="f"/>
                </v:shape>
                <v:shape id="Image 22" o:spid="_x0000_s1026" o:spt="75" type="#_x0000_t75" style="position:absolute;left:3419475;top:196087;height:1637030;width:2944495;" filled="f" o:preferrelative="t" stroked="f" coordsize="21600,21600" o:gfxdata="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Hf5q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1" o:title=""/>
                  <o:lock v:ext="edit" aspectratio="f"/>
                </v:shape>
              </v:group>
            </w:pict>
          </mc:Fallback>
        </mc:AlternateContent>
      </w:r>
      <w:r>
        <w:rPr>
          <w:b/>
          <w:sz w:val="28"/>
        </w:rPr>
        <w:t>За каждым случаем сексуальной эксплуатации ребенка или сексуального насилия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отношении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него,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как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правило,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кроется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сложное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сочетание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множества различных факторов. Выявление, изучение этих факторов направлено,</w:t>
      </w:r>
    </w:p>
    <w:p w14:paraId="663BAE88">
      <w:pPr>
        <w:spacing w:before="0"/>
        <w:ind w:left="690" w:right="551" w:firstLine="0"/>
        <w:jc w:val="center"/>
        <w:rPr>
          <w:b/>
          <w:sz w:val="28"/>
        </w:rPr>
      </w:pPr>
      <w:r>
        <w:rPr>
          <w:b/>
          <w:sz w:val="28"/>
        </w:rPr>
        <w:t>как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помощь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конкретному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пострадавшему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ребенку,</w:t>
      </w:r>
    </w:p>
    <w:p w14:paraId="73F9BE5D">
      <w:pPr>
        <w:spacing w:before="161" w:line="362" w:lineRule="auto"/>
        <w:ind w:left="141" w:right="0" w:firstLine="0"/>
        <w:jc w:val="center"/>
        <w:rPr>
          <w:b/>
          <w:sz w:val="28"/>
        </w:rPr>
      </w:pPr>
      <w:r>
        <w:rPr>
          <w:b/>
          <w:sz w:val="28"/>
        </w:rPr>
        <w:t>так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профилактическую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работу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всеми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группами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родителями (законными представителями) с целью предупреждения подобного риска.</w:t>
      </w:r>
    </w:p>
    <w:p w14:paraId="7BF1A7DF">
      <w:pPr>
        <w:spacing w:after="0" w:line="362" w:lineRule="auto"/>
        <w:jc w:val="center"/>
        <w:rPr>
          <w:b/>
          <w:sz w:val="28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532F1FA7">
      <w:pPr>
        <w:pStyle w:val="2"/>
        <w:numPr>
          <w:ilvl w:val="0"/>
          <w:numId w:val="3"/>
        </w:numPr>
        <w:tabs>
          <w:tab w:val="left" w:pos="1335"/>
        </w:tabs>
        <w:spacing w:before="150" w:after="0" w:line="242" w:lineRule="auto"/>
        <w:ind w:left="499" w:right="358" w:firstLine="557"/>
        <w:jc w:val="left"/>
      </w:pPr>
      <w:bookmarkStart w:id="4" w:name="_bookmark4"/>
      <w:bookmarkEnd w:id="4"/>
      <w:r>
        <w:t>ПСИХОЛОГО-ПЕДАГОГИЧЕСКОЕ СОПРОВОЖДЕНИЕ ДЕТЕЙ, ПОСТРАДАВШИХ</w:t>
      </w:r>
      <w:r>
        <w:rPr>
          <w:spacing w:val="-7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СЕКСУАЛЬНОГО</w:t>
      </w:r>
      <w:r>
        <w:rPr>
          <w:spacing w:val="-6"/>
        </w:rPr>
        <w:t xml:space="preserve"> </w:t>
      </w:r>
      <w:r>
        <w:t>НАСИЛИЯ</w:t>
      </w:r>
      <w:r>
        <w:rPr>
          <w:spacing w:val="-8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СЕКСУАЛЬНОЙ</w:t>
      </w:r>
    </w:p>
    <w:p w14:paraId="51A8568F">
      <w:pPr>
        <w:spacing w:before="0" w:line="318" w:lineRule="exact"/>
        <w:ind w:left="1476" w:right="0" w:firstLine="0"/>
        <w:jc w:val="left"/>
        <w:rPr>
          <w:b/>
          <w:sz w:val="28"/>
        </w:rPr>
      </w:pPr>
      <w:r>
        <w:rPr>
          <w:b/>
          <w:sz w:val="28"/>
        </w:rPr>
        <w:t>ЭКСПЛУАТАЦИИ,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ОРГАНИЗАЦИИ</w:t>
      </w:r>
    </w:p>
    <w:p w14:paraId="1A0A6C54">
      <w:pPr>
        <w:pStyle w:val="3"/>
        <w:numPr>
          <w:ilvl w:val="1"/>
          <w:numId w:val="3"/>
        </w:numPr>
        <w:tabs>
          <w:tab w:val="left" w:pos="2259"/>
        </w:tabs>
        <w:spacing w:before="321" w:after="0" w:line="240" w:lineRule="auto"/>
        <w:ind w:left="2254" w:leftChars="0" w:right="0" w:hanging="495" w:firstLineChars="0"/>
        <w:jc w:val="both"/>
      </w:pPr>
      <w:bookmarkStart w:id="5" w:name="_bookmark5"/>
      <w:bookmarkEnd w:id="5"/>
      <w:r>
        <w:t>Определение</w:t>
      </w:r>
      <w:r>
        <w:rPr>
          <w:spacing w:val="-10"/>
        </w:rPr>
        <w:t xml:space="preserve"> </w:t>
      </w:r>
      <w:r>
        <w:t>объема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характера</w:t>
      </w:r>
      <w:r>
        <w:rPr>
          <w:spacing w:val="-7"/>
        </w:rPr>
        <w:t xml:space="preserve"> </w:t>
      </w:r>
      <w:r>
        <w:t>необходимой</w:t>
      </w:r>
      <w:r>
        <w:rPr>
          <w:spacing w:val="-8"/>
        </w:rPr>
        <w:t xml:space="preserve"> </w:t>
      </w:r>
      <w:r>
        <w:rPr>
          <w:spacing w:val="-2"/>
        </w:rPr>
        <w:t>помощи</w:t>
      </w:r>
    </w:p>
    <w:p w14:paraId="76325A8C">
      <w:pPr>
        <w:pStyle w:val="7"/>
        <w:spacing w:before="163" w:line="352" w:lineRule="auto"/>
        <w:ind w:right="279"/>
      </w:pPr>
      <w:r>
        <w:t>Первый вопрос, который встает после того, как обнаружены возможные признаки сексуального насилия или эксплуатации в отношении ребенка</w:t>
      </w:r>
      <w:r>
        <w:rPr>
          <w:spacing w:val="-4"/>
        </w:rPr>
        <w:t xml:space="preserve"> </w:t>
      </w:r>
      <w:r>
        <w:t xml:space="preserve">– это </w:t>
      </w:r>
      <w:r>
        <w:rPr>
          <w:b/>
          <w:i/>
        </w:rPr>
        <w:t xml:space="preserve">определение объема и характера необходимой помощи. </w:t>
      </w:r>
      <w:r>
        <w:t>Наиболее квалифицированный для выполнения этой задачи специалист в системе</w:t>
      </w:r>
      <w:r>
        <w:rPr>
          <w:spacing w:val="80"/>
          <w:w w:val="150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– это педагог-психолог. А задача других сотрудников образовательной организации,</w:t>
      </w:r>
      <w:r>
        <w:rPr>
          <w:spacing w:val="67"/>
        </w:rPr>
        <w:t xml:space="preserve">  </w:t>
      </w:r>
      <w:r>
        <w:t>заметив</w:t>
      </w:r>
      <w:r>
        <w:rPr>
          <w:spacing w:val="68"/>
        </w:rPr>
        <w:t xml:space="preserve">  </w:t>
      </w:r>
      <w:r>
        <w:t>возможные</w:t>
      </w:r>
      <w:r>
        <w:rPr>
          <w:spacing w:val="67"/>
        </w:rPr>
        <w:t xml:space="preserve">  </w:t>
      </w:r>
      <w:r>
        <w:t>признаки</w:t>
      </w:r>
      <w:r>
        <w:rPr>
          <w:spacing w:val="68"/>
        </w:rPr>
        <w:t xml:space="preserve">  </w:t>
      </w:r>
      <w:r>
        <w:t>любого</w:t>
      </w:r>
      <w:r>
        <w:rPr>
          <w:spacing w:val="68"/>
        </w:rPr>
        <w:t xml:space="preserve">  </w:t>
      </w:r>
      <w:r>
        <w:t>травмирующего</w:t>
      </w:r>
      <w:r>
        <w:rPr>
          <w:spacing w:val="67"/>
        </w:rPr>
        <w:t xml:space="preserve">  </w:t>
      </w:r>
      <w:r>
        <w:t>опыта у ребенка, своевременно направить его к данному специалисту.</w:t>
      </w:r>
    </w:p>
    <w:p w14:paraId="5917AB90">
      <w:pPr>
        <w:pStyle w:val="7"/>
        <w:ind w:left="0" w:firstLine="0"/>
        <w:jc w:val="left"/>
        <w:rPr>
          <w:sz w:val="14"/>
        </w:rPr>
      </w:pPr>
      <w:r>
        <w:rPr>
          <w:sz w:val="14"/>
        </w:rPr>
        <mc:AlternateContent>
          <mc:Choice Requires="wpg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640715</wp:posOffset>
                </wp:positionH>
                <wp:positionV relativeFrom="paragraph">
                  <wp:posOffset>117475</wp:posOffset>
                </wp:positionV>
                <wp:extent cx="6627495" cy="1931035"/>
                <wp:effectExtent l="0" t="0" r="0" b="0"/>
                <wp:wrapTopAndBottom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7495" cy="1931035"/>
                          <a:chOff x="0" y="0"/>
                          <a:chExt cx="6627495" cy="193103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12700" y="12700"/>
                            <a:ext cx="6602095" cy="1905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2095" h="1905635">
                                <a:moveTo>
                                  <a:pt x="0" y="317626"/>
                                </a:moveTo>
                                <a:lnTo>
                                  <a:pt x="3443" y="270669"/>
                                </a:lnTo>
                                <a:lnTo>
                                  <a:pt x="13447" y="225858"/>
                                </a:lnTo>
                                <a:lnTo>
                                  <a:pt x="29520" y="183683"/>
                                </a:lnTo>
                                <a:lnTo>
                                  <a:pt x="51169" y="144634"/>
                                </a:lnTo>
                                <a:lnTo>
                                  <a:pt x="77905" y="109202"/>
                                </a:lnTo>
                                <a:lnTo>
                                  <a:pt x="109236" y="77876"/>
                                </a:lnTo>
                                <a:lnTo>
                                  <a:pt x="144670" y="51148"/>
                                </a:lnTo>
                                <a:lnTo>
                                  <a:pt x="183716" y="29505"/>
                                </a:lnTo>
                                <a:lnTo>
                                  <a:pt x="225883" y="13440"/>
                                </a:lnTo>
                                <a:lnTo>
                                  <a:pt x="270679" y="3441"/>
                                </a:lnTo>
                                <a:lnTo>
                                  <a:pt x="317614" y="0"/>
                                </a:lnTo>
                                <a:lnTo>
                                  <a:pt x="6284468" y="0"/>
                                </a:lnTo>
                                <a:lnTo>
                                  <a:pt x="6331397" y="3441"/>
                                </a:lnTo>
                                <a:lnTo>
                                  <a:pt x="6376190" y="13440"/>
                                </a:lnTo>
                                <a:lnTo>
                                  <a:pt x="6418357" y="29505"/>
                                </a:lnTo>
                                <a:lnTo>
                                  <a:pt x="6457404" y="51148"/>
                                </a:lnTo>
                                <a:lnTo>
                                  <a:pt x="6492841" y="77876"/>
                                </a:lnTo>
                                <a:lnTo>
                                  <a:pt x="6524175" y="109202"/>
                                </a:lnTo>
                                <a:lnTo>
                                  <a:pt x="6550914" y="144634"/>
                                </a:lnTo>
                                <a:lnTo>
                                  <a:pt x="6572568" y="183683"/>
                                </a:lnTo>
                                <a:lnTo>
                                  <a:pt x="6588644" y="225858"/>
                                </a:lnTo>
                                <a:lnTo>
                                  <a:pt x="6598650" y="270669"/>
                                </a:lnTo>
                                <a:lnTo>
                                  <a:pt x="6602094" y="317626"/>
                                </a:lnTo>
                                <a:lnTo>
                                  <a:pt x="6602094" y="1588007"/>
                                </a:lnTo>
                                <a:lnTo>
                                  <a:pt x="6598650" y="1634937"/>
                                </a:lnTo>
                                <a:lnTo>
                                  <a:pt x="6588644" y="1679730"/>
                                </a:lnTo>
                                <a:lnTo>
                                  <a:pt x="6572568" y="1721897"/>
                                </a:lnTo>
                                <a:lnTo>
                                  <a:pt x="6550914" y="1760944"/>
                                </a:lnTo>
                                <a:lnTo>
                                  <a:pt x="6524175" y="1796381"/>
                                </a:lnTo>
                                <a:lnTo>
                                  <a:pt x="6492841" y="1827715"/>
                                </a:lnTo>
                                <a:lnTo>
                                  <a:pt x="6457404" y="1854454"/>
                                </a:lnTo>
                                <a:lnTo>
                                  <a:pt x="6418357" y="1876108"/>
                                </a:lnTo>
                                <a:lnTo>
                                  <a:pt x="6376190" y="1892184"/>
                                </a:lnTo>
                                <a:lnTo>
                                  <a:pt x="6331397" y="1902190"/>
                                </a:lnTo>
                                <a:lnTo>
                                  <a:pt x="6284468" y="1905635"/>
                                </a:lnTo>
                                <a:lnTo>
                                  <a:pt x="317614" y="1905635"/>
                                </a:lnTo>
                                <a:lnTo>
                                  <a:pt x="270679" y="1902190"/>
                                </a:lnTo>
                                <a:lnTo>
                                  <a:pt x="225883" y="1892184"/>
                                </a:lnTo>
                                <a:lnTo>
                                  <a:pt x="183716" y="1876108"/>
                                </a:lnTo>
                                <a:lnTo>
                                  <a:pt x="144670" y="1854454"/>
                                </a:lnTo>
                                <a:lnTo>
                                  <a:pt x="109236" y="1827715"/>
                                </a:lnTo>
                                <a:lnTo>
                                  <a:pt x="77905" y="1796381"/>
                                </a:lnTo>
                                <a:lnTo>
                                  <a:pt x="51169" y="1760944"/>
                                </a:lnTo>
                                <a:lnTo>
                                  <a:pt x="29520" y="1721897"/>
                                </a:lnTo>
                                <a:lnTo>
                                  <a:pt x="13447" y="1679730"/>
                                </a:lnTo>
                                <a:lnTo>
                                  <a:pt x="3443" y="1634937"/>
                                </a:lnTo>
                                <a:lnTo>
                                  <a:pt x="0" y="1588007"/>
                                </a:lnTo>
                                <a:lnTo>
                                  <a:pt x="0" y="317626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6627495" cy="1931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7995339">
                              <w:pPr>
                                <w:spacing w:before="145"/>
                                <w:ind w:left="152" w:right="138" w:firstLine="0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Любой</w:t>
                              </w:r>
                              <w:r>
                                <w:rPr>
                                  <w:b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сотрудник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образовательной</w:t>
                              </w:r>
                              <w:r>
                                <w:rPr>
                                  <w:b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организации,</w:t>
                              </w:r>
                            </w:p>
                            <w:p w14:paraId="415EB300">
                              <w:pPr>
                                <w:spacing w:before="151" w:line="352" w:lineRule="auto"/>
                                <w:ind w:left="152" w:right="132" w:firstLine="0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заметив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возможные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признаки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сексуального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насилия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отношении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ребенка, может обратиться напрямую к своему руководству.</w:t>
                              </w:r>
                            </w:p>
                            <w:p w14:paraId="6DE8E083">
                              <w:pPr>
                                <w:spacing w:before="1" w:line="352" w:lineRule="auto"/>
                                <w:ind w:left="152" w:right="132" w:firstLine="0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экстренных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случаях,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при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явных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признаках</w:t>
                              </w:r>
                              <w:r>
                                <w:rPr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перенесенного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ребенком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насилия, это необходимо сделать незамедлительно для обеспечения медицинской помощи и информирования правоохранительных органов.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3" o:spid="_x0000_s1026" o:spt="203" style="position:absolute;left:0pt;margin-left:50.45pt;margin-top:9.25pt;height:152.05pt;width:521.85pt;mso-position-horizontal-relative:page;mso-wrap-distance-bottom:0pt;mso-wrap-distance-top:0pt;z-index:-251648000;mso-width-relative:page;mso-height-relative:page;" coordsize="6627495,1931035" o:gfxdata="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">
                <o:lock v:ext="edit" aspectratio="f"/>
                <v:shape id="Graphic 24" o:spid="_x0000_s1026" o:spt="100" style="position:absolute;left:12700;top:12700;height:1905635;width:6602095;" filled="f" stroked="t" coordsize="6602095,1905635" o:gfxdata="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tWmwi8AAAA&#10;2wAAAA8AAAAAAAAAAQAgAAAAIgAAAGRycy9kb3ducmV2LnhtbFBLAQIUABQAAAAIAIdO4kAzLwWe&#10;OwAAADkAAAAQAAAAAAAAAAEAIAAAAAsBAABkcnMvc2hhcGV4bWwueG1sUEsFBgAAAAAGAAYAWwEA&#10;ALUDAAAAAA==&#10;" path="m0,317626l3443,270669,13447,225858,29520,183683,51169,144634,77905,109202,109236,77876,144670,51148,183716,29505,225883,13440,270679,3441,317614,0,6284468,0,6331397,3441,6376190,13440,6418357,29505,6457404,51148,6492841,77876,6524175,109202,6550914,144634,6572568,183683,6588644,225858,6598650,270669,6602094,317626,6602094,1588007,6598650,1634937,6588644,1679730,6572568,1721897,6550914,1760944,6524175,1796381,6492841,1827715,6457404,1854454,6418357,1876108,6376190,1892184,6331397,1902190,6284468,1905635,317614,1905635,270679,1902190,225883,1892184,183716,1876108,144670,1854454,109236,1827715,77905,1796381,51169,1760944,29520,1721897,13447,1679730,3443,1634937,0,1588007,0,317626xe">
                  <v:fill on="f" focussize="0,0"/>
                  <v:stroke weight="2pt" color="#C00000" joinstyle="round"/>
                  <v:imagedata o:title=""/>
                  <o:lock v:ext="edit" aspectratio="f"/>
                  <v:textbox inset="0mm,0mm,0mm,0mm"/>
                </v:shape>
                <v:shape id="Textbox 25" o:spid="_x0000_s1026" o:spt="202" type="#_x0000_t202" style="position:absolute;left:0;top:0;height:1931035;width:6627495;" filled="f" stroked="f" coordsize="21600,21600" o:gfxdata="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BGYn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7995339">
                        <w:pPr>
                          <w:spacing w:before="145"/>
                          <w:ind w:left="152" w:right="138" w:firstLine="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Любой</w:t>
                        </w:r>
                        <w:r>
                          <w:rPr>
                            <w:b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сотрудник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образовательной</w:t>
                        </w:r>
                        <w:r>
                          <w:rPr>
                            <w:b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организации,</w:t>
                        </w:r>
                      </w:p>
                      <w:p w14:paraId="415EB300">
                        <w:pPr>
                          <w:spacing w:before="151" w:line="352" w:lineRule="auto"/>
                          <w:ind w:left="152" w:right="132" w:firstLine="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заметив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возможные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признаки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сексуального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насилия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в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отношении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ребенка, может обратиться напрямую к своему руководству.</w:t>
                        </w:r>
                      </w:p>
                      <w:p w14:paraId="6DE8E083">
                        <w:pPr>
                          <w:spacing w:before="1" w:line="352" w:lineRule="auto"/>
                          <w:ind w:left="152" w:right="132" w:firstLine="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В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экстренных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случаях,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при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явных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признаках</w:t>
                        </w:r>
                        <w:r>
                          <w:rPr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перенесенного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ребенком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насилия, это необходимо сделать незамедлительно для обеспечения медицинской помощи и информирования правоохранительных органов.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493A660">
      <w:pPr>
        <w:pStyle w:val="7"/>
        <w:spacing w:before="217" w:line="352" w:lineRule="auto"/>
        <w:ind w:right="282"/>
      </w:pPr>
      <w:r>
        <w:t>Если ситуация не экстренная и не замечено явных признаков перенесенного ребенком</w:t>
      </w:r>
      <w:r>
        <w:rPr>
          <w:spacing w:val="40"/>
        </w:rPr>
        <w:t xml:space="preserve">  </w:t>
      </w:r>
      <w:r>
        <w:t>насилия,</w:t>
      </w:r>
      <w:r>
        <w:rPr>
          <w:spacing w:val="40"/>
        </w:rPr>
        <w:t xml:space="preserve">  </w:t>
      </w:r>
      <w:r>
        <w:t>оптимальный</w:t>
      </w:r>
      <w:r>
        <w:rPr>
          <w:spacing w:val="40"/>
        </w:rPr>
        <w:t xml:space="preserve">  </w:t>
      </w:r>
      <w:r>
        <w:t>способ</w:t>
      </w:r>
      <w:r>
        <w:rPr>
          <w:spacing w:val="40"/>
        </w:rPr>
        <w:t xml:space="preserve">  </w:t>
      </w:r>
      <w:r>
        <w:t>первичного</w:t>
      </w:r>
      <w:r>
        <w:rPr>
          <w:spacing w:val="40"/>
        </w:rPr>
        <w:t xml:space="preserve">  </w:t>
      </w:r>
      <w:r>
        <w:t>определения</w:t>
      </w:r>
      <w:r>
        <w:rPr>
          <w:spacing w:val="40"/>
        </w:rPr>
        <w:t xml:space="preserve">  </w:t>
      </w:r>
      <w:r>
        <w:t>характера</w:t>
      </w:r>
      <w:r>
        <w:rPr>
          <w:spacing w:val="4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тяжести проблемы – </w:t>
      </w:r>
      <w:r>
        <w:rPr>
          <w:b/>
        </w:rPr>
        <w:t xml:space="preserve">диагностическая беседа </w:t>
      </w:r>
      <w:r>
        <w:t>с возможно пострадавшим</w:t>
      </w:r>
      <w:r>
        <w:rPr>
          <w:spacing w:val="40"/>
        </w:rPr>
        <w:t xml:space="preserve"> </w:t>
      </w:r>
      <w:r>
        <w:t>ребенком педагога-психолога образовательной организации (либо ППМС-центра).</w:t>
      </w:r>
    </w:p>
    <w:p w14:paraId="5C616CCF">
      <w:pPr>
        <w:pStyle w:val="7"/>
        <w:spacing w:line="352" w:lineRule="auto"/>
        <w:ind w:right="280"/>
      </w:pPr>
      <w:r>
        <w:t>Оказание психолого-педагогической, медицинской и социальной помощи детям</w:t>
      </w:r>
      <w:r>
        <w:rPr>
          <w:spacing w:val="27"/>
        </w:rPr>
        <w:t xml:space="preserve"> </w:t>
      </w:r>
      <w:r>
        <w:t>закреплено</w:t>
      </w:r>
      <w:r>
        <w:rPr>
          <w:spacing w:val="27"/>
        </w:rPr>
        <w:t xml:space="preserve"> </w:t>
      </w:r>
      <w:r>
        <w:t>статьей</w:t>
      </w:r>
      <w:r>
        <w:rPr>
          <w:spacing w:val="27"/>
        </w:rPr>
        <w:t xml:space="preserve"> </w:t>
      </w:r>
      <w:r>
        <w:t>42</w:t>
      </w:r>
      <w:r>
        <w:rPr>
          <w:spacing w:val="27"/>
        </w:rPr>
        <w:t xml:space="preserve"> </w:t>
      </w:r>
      <w:r>
        <w:t>Федерального</w:t>
      </w:r>
      <w:r>
        <w:rPr>
          <w:spacing w:val="27"/>
        </w:rPr>
        <w:t xml:space="preserve"> </w:t>
      </w:r>
      <w:r>
        <w:t>закона</w:t>
      </w:r>
      <w:r>
        <w:rPr>
          <w:spacing w:val="26"/>
        </w:rPr>
        <w:t xml:space="preserve"> </w:t>
      </w:r>
      <w:r>
        <w:t>от</w:t>
      </w:r>
      <w:r>
        <w:rPr>
          <w:spacing w:val="27"/>
        </w:rPr>
        <w:t xml:space="preserve"> </w:t>
      </w:r>
      <w:r>
        <w:t>29</w:t>
      </w:r>
      <w:r>
        <w:rPr>
          <w:spacing w:val="31"/>
        </w:rPr>
        <w:t xml:space="preserve"> </w:t>
      </w:r>
      <w:r>
        <w:t>декабря</w:t>
      </w:r>
      <w:r>
        <w:rPr>
          <w:spacing w:val="26"/>
        </w:rPr>
        <w:t xml:space="preserve"> </w:t>
      </w:r>
      <w:r>
        <w:t>2012</w:t>
      </w:r>
      <w:r>
        <w:rPr>
          <w:spacing w:val="-2"/>
        </w:rPr>
        <w:t xml:space="preserve"> </w:t>
      </w:r>
      <w:r>
        <w:t>г.</w:t>
      </w:r>
      <w:r>
        <w:rPr>
          <w:spacing w:val="26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273-</w:t>
      </w:r>
      <w:r>
        <w:rPr>
          <w:spacing w:val="-5"/>
        </w:rPr>
        <w:t>ФЗ</w:t>
      </w:r>
    </w:p>
    <w:p w14:paraId="18419FCB">
      <w:pPr>
        <w:pStyle w:val="7"/>
        <w:spacing w:before="2" w:line="352" w:lineRule="auto"/>
        <w:ind w:right="278" w:firstLine="0"/>
      </w:pPr>
      <w:r>
        <w:t>«Об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Федерации»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основании</w:t>
      </w:r>
      <w:r>
        <w:rPr>
          <w:spacing w:val="40"/>
        </w:rPr>
        <w:t xml:space="preserve"> </w:t>
      </w:r>
      <w:r>
        <w:t>заявления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согласия в</w:t>
      </w:r>
      <w:r>
        <w:rPr>
          <w:spacing w:val="-2"/>
        </w:rPr>
        <w:t xml:space="preserve"> </w:t>
      </w:r>
      <w:r>
        <w:t>письменной форме их родителей (законных представителей). Поскольку психологическая помощь в</w:t>
      </w:r>
      <w:r>
        <w:rPr>
          <w:spacing w:val="-3"/>
        </w:rPr>
        <w:t xml:space="preserve"> </w:t>
      </w:r>
      <w:r>
        <w:t>кризисных ситуациях требуется незамедлительно,</w:t>
      </w:r>
      <w:r>
        <w:rPr>
          <w:spacing w:val="40"/>
        </w:rPr>
        <w:t xml:space="preserve"> </w:t>
      </w:r>
      <w:r>
        <w:t>многие образовательные организации прикладывают к договору на оказание образовательных услуг, который подписывают родители (законные представители), информированное согласие на оказание психолого-педагогического сопровождения, а также условия его реализации.</w:t>
      </w:r>
    </w:p>
    <w:p w14:paraId="5E7A81CB">
      <w:pPr>
        <w:pStyle w:val="7"/>
        <w:spacing w:after="0" w:line="352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13AED809">
      <w:pPr>
        <w:pStyle w:val="7"/>
        <w:spacing w:before="145" w:line="360" w:lineRule="auto"/>
        <w:ind w:right="288"/>
      </w:pPr>
      <w:r>
        <w:t>В задачи первичной беседы входит определение у ребенка признаков эмоциональных расстройств, суицидального риска, отставания в развитии, оценка семейной</w:t>
      </w:r>
      <w:r>
        <w:rPr>
          <w:spacing w:val="80"/>
        </w:rPr>
        <w:t xml:space="preserve">  </w:t>
      </w:r>
      <w:r>
        <w:t>ситуации</w:t>
      </w:r>
      <w:r>
        <w:rPr>
          <w:spacing w:val="80"/>
        </w:rPr>
        <w:t xml:space="preserve">  </w:t>
      </w:r>
      <w:r>
        <w:t>и</w:t>
      </w:r>
      <w:r>
        <w:rPr>
          <w:spacing w:val="80"/>
        </w:rPr>
        <w:t xml:space="preserve">  </w:t>
      </w:r>
      <w:r>
        <w:t>т.д.</w:t>
      </w:r>
      <w:r>
        <w:rPr>
          <w:spacing w:val="80"/>
        </w:rPr>
        <w:t xml:space="preserve">  </w:t>
      </w:r>
      <w:r>
        <w:t>Итогом</w:t>
      </w:r>
      <w:r>
        <w:rPr>
          <w:spacing w:val="80"/>
        </w:rPr>
        <w:t xml:space="preserve">  </w:t>
      </w:r>
      <w:r>
        <w:t>первичной</w:t>
      </w:r>
      <w:r>
        <w:rPr>
          <w:spacing w:val="80"/>
        </w:rPr>
        <w:t xml:space="preserve">  </w:t>
      </w:r>
      <w:r>
        <w:t>диагностической</w:t>
      </w:r>
      <w:r>
        <w:rPr>
          <w:spacing w:val="80"/>
        </w:rPr>
        <w:t xml:space="preserve">  </w:t>
      </w:r>
      <w:r>
        <w:t>беседы</w:t>
      </w:r>
      <w:r>
        <w:rPr>
          <w:spacing w:val="80"/>
          <w:w w:val="150"/>
        </w:rPr>
        <w:t xml:space="preserve"> </w:t>
      </w:r>
      <w:r>
        <w:t xml:space="preserve">в обязательном порядке становится </w:t>
      </w:r>
      <w:r>
        <w:rPr>
          <w:b/>
        </w:rPr>
        <w:t xml:space="preserve">заключение, </w:t>
      </w:r>
      <w:r>
        <w:t>содержащее следующие разделы:</w:t>
      </w:r>
    </w:p>
    <w:p w14:paraId="6FB96248">
      <w:pPr>
        <w:pStyle w:val="14"/>
        <w:numPr>
          <w:ilvl w:val="0"/>
          <w:numId w:val="5"/>
        </w:numPr>
        <w:tabs>
          <w:tab w:val="left" w:pos="1696"/>
        </w:tabs>
        <w:spacing w:before="0" w:after="0" w:line="360" w:lineRule="auto"/>
        <w:ind w:left="424" w:right="279" w:firstLine="708"/>
        <w:jc w:val="both"/>
        <w:rPr>
          <w:sz w:val="28"/>
        </w:rPr>
      </w:pPr>
      <w:r>
        <w:rPr>
          <w:b/>
          <w:sz w:val="28"/>
        </w:rPr>
        <w:t xml:space="preserve">Основания проведения диагностической беседы </w:t>
      </w:r>
      <w:r>
        <w:rPr>
          <w:sz w:val="28"/>
        </w:rPr>
        <w:t>с указанием поведенческих признаков того или иного травмирующего опыта и источника информации (со слов ребенка, родителей (законных представителей), воспитателей, учителей и т.д.).</w:t>
      </w:r>
    </w:p>
    <w:p w14:paraId="41741111">
      <w:pPr>
        <w:pStyle w:val="14"/>
        <w:numPr>
          <w:ilvl w:val="0"/>
          <w:numId w:val="5"/>
        </w:numPr>
        <w:tabs>
          <w:tab w:val="left" w:pos="1576"/>
        </w:tabs>
        <w:spacing w:before="1" w:after="0" w:line="360" w:lineRule="auto"/>
        <w:ind w:left="424" w:right="283" w:firstLine="708"/>
        <w:jc w:val="both"/>
        <w:rPr>
          <w:sz w:val="28"/>
        </w:rPr>
      </w:pPr>
      <w:r>
        <w:rPr>
          <w:b/>
          <w:sz w:val="28"/>
        </w:rPr>
        <w:t>Оценка психологического состояния ребенка</w:t>
      </w:r>
      <w:r>
        <w:rPr>
          <w:sz w:val="28"/>
        </w:rPr>
        <w:t>: наличие актуальных переживаний, связанных с психологической травмой того или иного</w:t>
      </w:r>
      <w:r>
        <w:rPr>
          <w:spacing w:val="40"/>
          <w:sz w:val="28"/>
        </w:rPr>
        <w:t xml:space="preserve"> </w:t>
      </w:r>
      <w:r>
        <w:rPr>
          <w:sz w:val="28"/>
        </w:rPr>
        <w:t>происхождения, и показаний для экстренной психотерапевтической помощи. При этом важно указать диагностические гипотезы беседы, обоснование и выбор психодиагностического инструментария, результаты диагностики.</w:t>
      </w:r>
    </w:p>
    <w:p w14:paraId="1669B9CD">
      <w:pPr>
        <w:pStyle w:val="14"/>
        <w:numPr>
          <w:ilvl w:val="0"/>
          <w:numId w:val="5"/>
        </w:numPr>
        <w:tabs>
          <w:tab w:val="left" w:pos="1468"/>
        </w:tabs>
        <w:spacing w:before="2" w:after="0" w:line="360" w:lineRule="auto"/>
        <w:ind w:left="424" w:right="281" w:firstLine="708"/>
        <w:jc w:val="both"/>
        <w:rPr>
          <w:sz w:val="28"/>
        </w:rPr>
      </w:pPr>
      <w:r>
        <w:rPr>
          <w:b/>
          <w:sz w:val="28"/>
        </w:rPr>
        <w:t xml:space="preserve">Выводы заключения </w:t>
      </w:r>
      <w:r>
        <w:rPr>
          <w:sz w:val="28"/>
        </w:rPr>
        <w:t>должны содержать аргументированное обоснование необходимости возможных дальнейших действий, например:</w:t>
      </w:r>
    </w:p>
    <w:p w14:paraId="7E7B20C4">
      <w:pPr>
        <w:pStyle w:val="14"/>
        <w:numPr>
          <w:ilvl w:val="1"/>
          <w:numId w:val="5"/>
        </w:numPr>
        <w:tabs>
          <w:tab w:val="left" w:pos="1557"/>
        </w:tabs>
        <w:spacing w:before="0" w:after="0" w:line="341" w:lineRule="exact"/>
        <w:ind w:left="1557" w:right="0" w:hanging="280"/>
        <w:jc w:val="left"/>
        <w:rPr>
          <w:sz w:val="28"/>
        </w:rPr>
      </w:pPr>
      <w:r>
        <w:rPr>
          <w:sz w:val="28"/>
        </w:rPr>
        <w:t>углубленной</w:t>
      </w:r>
      <w:r>
        <w:rPr>
          <w:spacing w:val="-13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11"/>
          <w:sz w:val="28"/>
        </w:rPr>
        <w:t xml:space="preserve"> </w:t>
      </w:r>
      <w:r>
        <w:rPr>
          <w:sz w:val="28"/>
        </w:rPr>
        <w:t>психиатрической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экспертизы;</w:t>
      </w:r>
    </w:p>
    <w:p w14:paraId="1F59E448">
      <w:pPr>
        <w:pStyle w:val="14"/>
        <w:numPr>
          <w:ilvl w:val="1"/>
          <w:numId w:val="5"/>
        </w:numPr>
        <w:tabs>
          <w:tab w:val="left" w:pos="1556"/>
          <w:tab w:val="left" w:pos="3536"/>
          <w:tab w:val="left" w:pos="5315"/>
          <w:tab w:val="left" w:pos="6502"/>
          <w:tab w:val="left" w:pos="8097"/>
          <w:tab w:val="left" w:pos="9154"/>
          <w:tab w:val="left" w:pos="9490"/>
        </w:tabs>
        <w:spacing w:before="161" w:after="0" w:line="350" w:lineRule="auto"/>
        <w:ind w:left="424" w:right="287" w:firstLine="852"/>
        <w:jc w:val="left"/>
        <w:rPr>
          <w:sz w:val="28"/>
        </w:rPr>
      </w:pPr>
      <w:r>
        <w:rPr>
          <w:spacing w:val="-2"/>
          <w:sz w:val="28"/>
        </w:rPr>
        <w:t>использования</w:t>
      </w:r>
      <w:r>
        <w:rPr>
          <w:sz w:val="28"/>
        </w:rPr>
        <w:tab/>
      </w:r>
      <w:r>
        <w:rPr>
          <w:spacing w:val="-2"/>
          <w:sz w:val="28"/>
        </w:rPr>
        <w:t>специальных</w:t>
      </w:r>
      <w:r>
        <w:rPr>
          <w:sz w:val="28"/>
        </w:rPr>
        <w:tab/>
      </w:r>
      <w:r>
        <w:rPr>
          <w:spacing w:val="-2"/>
          <w:sz w:val="28"/>
        </w:rPr>
        <w:t>методов</w:t>
      </w:r>
      <w:r>
        <w:rPr>
          <w:sz w:val="28"/>
        </w:rPr>
        <w:tab/>
      </w:r>
      <w:r>
        <w:rPr>
          <w:spacing w:val="-2"/>
          <w:sz w:val="28"/>
        </w:rPr>
        <w:t>проведения</w:t>
      </w:r>
      <w:r>
        <w:rPr>
          <w:sz w:val="28"/>
        </w:rPr>
        <w:tab/>
      </w:r>
      <w:r>
        <w:rPr>
          <w:spacing w:val="-2"/>
          <w:sz w:val="28"/>
        </w:rPr>
        <w:t>беседы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 xml:space="preserve">ребенком </w:t>
      </w:r>
      <w:r>
        <w:rPr>
          <w:sz w:val="28"/>
        </w:rPr>
        <w:t>(например, если он не умеет говорить или отстает в развитии);</w:t>
      </w:r>
    </w:p>
    <w:p w14:paraId="244EEBD0">
      <w:pPr>
        <w:pStyle w:val="14"/>
        <w:numPr>
          <w:ilvl w:val="1"/>
          <w:numId w:val="5"/>
        </w:numPr>
        <w:tabs>
          <w:tab w:val="left" w:pos="1557"/>
        </w:tabs>
        <w:spacing w:before="14" w:after="0" w:line="240" w:lineRule="auto"/>
        <w:ind w:left="1557" w:right="0" w:hanging="280"/>
        <w:jc w:val="left"/>
        <w:rPr>
          <w:sz w:val="28"/>
        </w:rPr>
      </w:pPr>
      <w:r>
        <w:rPr>
          <w:sz w:val="28"/>
        </w:rPr>
        <w:t>прохождения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освидетельствования;</w:t>
      </w:r>
    </w:p>
    <w:p w14:paraId="26F29139">
      <w:pPr>
        <w:pStyle w:val="14"/>
        <w:numPr>
          <w:ilvl w:val="1"/>
          <w:numId w:val="5"/>
        </w:numPr>
        <w:tabs>
          <w:tab w:val="left" w:pos="1557"/>
        </w:tabs>
        <w:spacing w:before="161" w:after="0" w:line="240" w:lineRule="auto"/>
        <w:ind w:left="1557" w:right="0" w:hanging="280"/>
        <w:jc w:val="left"/>
        <w:rPr>
          <w:sz w:val="28"/>
        </w:rPr>
      </w:pPr>
      <w:r>
        <w:rPr>
          <w:sz w:val="28"/>
        </w:rPr>
        <w:t>обращения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6"/>
          <w:sz w:val="28"/>
        </w:rPr>
        <w:t xml:space="preserve"> </w:t>
      </w:r>
      <w:r>
        <w:rPr>
          <w:sz w:val="28"/>
        </w:rPr>
        <w:t>опеки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попечительства;</w:t>
      </w:r>
    </w:p>
    <w:p w14:paraId="69879DE0">
      <w:pPr>
        <w:pStyle w:val="14"/>
        <w:numPr>
          <w:ilvl w:val="1"/>
          <w:numId w:val="5"/>
        </w:numPr>
        <w:tabs>
          <w:tab w:val="left" w:pos="1557"/>
        </w:tabs>
        <w:spacing w:before="161" w:after="0" w:line="240" w:lineRule="auto"/>
        <w:ind w:left="1557" w:right="0" w:hanging="280"/>
        <w:jc w:val="left"/>
        <w:rPr>
          <w:sz w:val="28"/>
        </w:rPr>
      </w:pPr>
      <w:r>
        <w:rPr>
          <w:sz w:val="28"/>
        </w:rPr>
        <w:t>обращения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правоохранительные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органы;</w:t>
      </w:r>
    </w:p>
    <w:p w14:paraId="71E476F6">
      <w:pPr>
        <w:pStyle w:val="14"/>
        <w:numPr>
          <w:ilvl w:val="1"/>
          <w:numId w:val="5"/>
        </w:numPr>
        <w:tabs>
          <w:tab w:val="left" w:pos="1557"/>
        </w:tabs>
        <w:spacing w:before="158" w:after="0" w:line="240" w:lineRule="auto"/>
        <w:ind w:left="1557" w:right="0" w:hanging="280"/>
        <w:jc w:val="left"/>
        <w:rPr>
          <w:sz w:val="28"/>
        </w:rPr>
      </w:pPr>
      <w:r>
        <w:rPr>
          <w:sz w:val="28"/>
        </w:rPr>
        <w:t>работы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классом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т.д.</w:t>
      </w:r>
    </w:p>
    <w:p w14:paraId="57AB7BAC">
      <w:pPr>
        <w:pStyle w:val="7"/>
        <w:spacing w:before="162" w:line="360" w:lineRule="auto"/>
        <w:ind w:right="281"/>
      </w:pPr>
      <w:r>
        <w:t>В случае, если ребенок сообщает о факте насилия, педагогу-психологу необходимо договориться с ним о том, кому из близких взрослых он может рассказать о том, что случилось. Это может быть родитель или другой взрослый родственник, который сможет оказать ребенку поддержку и представлять его интересы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правоохранительных</w:t>
      </w:r>
      <w:r>
        <w:rPr>
          <w:spacing w:val="80"/>
          <w:w w:val="150"/>
        </w:rPr>
        <w:t xml:space="preserve"> </w:t>
      </w:r>
      <w:r>
        <w:t>органах.</w:t>
      </w:r>
      <w:r>
        <w:rPr>
          <w:spacing w:val="80"/>
          <w:w w:val="150"/>
        </w:rPr>
        <w:t xml:space="preserve"> </w:t>
      </w:r>
      <w:r>
        <w:t>Эти</w:t>
      </w:r>
      <w:r>
        <w:rPr>
          <w:spacing w:val="80"/>
          <w:w w:val="150"/>
        </w:rPr>
        <w:t xml:space="preserve"> </w:t>
      </w:r>
      <w:r>
        <w:t>обстоятельства</w:t>
      </w:r>
      <w:r>
        <w:rPr>
          <w:spacing w:val="80"/>
          <w:w w:val="150"/>
        </w:rPr>
        <w:t xml:space="preserve"> </w:t>
      </w:r>
      <w:r>
        <w:t>также</w:t>
      </w:r>
      <w:r>
        <w:rPr>
          <w:spacing w:val="80"/>
          <w:w w:val="150"/>
        </w:rPr>
        <w:t xml:space="preserve"> </w:t>
      </w:r>
      <w:r>
        <w:t>заносятся в заключение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служат для</w:t>
      </w:r>
      <w:r>
        <w:rPr>
          <w:spacing w:val="-1"/>
        </w:rPr>
        <w:t xml:space="preserve"> </w:t>
      </w:r>
      <w:r>
        <w:t>стратегии</w:t>
      </w:r>
      <w:r>
        <w:rPr>
          <w:spacing w:val="-1"/>
        </w:rPr>
        <w:t xml:space="preserve"> </w:t>
      </w:r>
      <w:r>
        <w:t>дальнейшего взаимодействия</w:t>
      </w:r>
      <w:r>
        <w:rPr>
          <w:spacing w:val="-1"/>
        </w:rPr>
        <w:t xml:space="preserve"> </w:t>
      </w:r>
      <w:r>
        <w:t>с семьей</w:t>
      </w:r>
      <w:r>
        <w:rPr>
          <w:spacing w:val="-1"/>
        </w:rPr>
        <w:t xml:space="preserve"> </w:t>
      </w:r>
      <w:r>
        <w:t>ребенка [12, с. 77].</w:t>
      </w:r>
    </w:p>
    <w:p w14:paraId="0CE6F86C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400039B1">
      <w:pPr>
        <w:pStyle w:val="7"/>
        <w:spacing w:before="145" w:line="362" w:lineRule="auto"/>
        <w:ind w:right="287"/>
      </w:pPr>
      <w:r>
        <w:t>Заключение</w:t>
      </w:r>
      <w:r>
        <w:rPr>
          <w:spacing w:val="-6"/>
        </w:rPr>
        <w:t xml:space="preserve"> </w:t>
      </w:r>
      <w:r>
        <w:t>передается</w:t>
      </w:r>
      <w:r>
        <w:rPr>
          <w:spacing w:val="-6"/>
        </w:rPr>
        <w:t xml:space="preserve"> </w:t>
      </w:r>
      <w:r>
        <w:t>педагогом-психологом</w:t>
      </w:r>
      <w:r>
        <w:rPr>
          <w:spacing w:val="-6"/>
        </w:rPr>
        <w:t xml:space="preserve"> </w:t>
      </w:r>
      <w:r>
        <w:t>руководителю</w:t>
      </w:r>
      <w:r>
        <w:rPr>
          <w:spacing w:val="-7"/>
        </w:rPr>
        <w:t xml:space="preserve"> </w:t>
      </w:r>
      <w:r>
        <w:t>образовательной организации (или ППМС-центра).</w:t>
      </w:r>
    </w:p>
    <w:p w14:paraId="14DC3E65">
      <w:pPr>
        <w:pStyle w:val="7"/>
        <w:spacing w:line="360" w:lineRule="auto"/>
        <w:ind w:right="279"/>
      </w:pPr>
      <w:r>
        <w:t>К</w:t>
      </w:r>
      <w:r>
        <w:rPr>
          <w:spacing w:val="-2"/>
        </w:rPr>
        <w:t xml:space="preserve"> </w:t>
      </w:r>
      <w:r>
        <w:t>заключению может быть приложена уже имеющая в образовательной организации дополнительная информация о ребенке от других специалистов, если, например, он сам или его семья попадала в поле зрения социального педагога, медиков, полиции или других служб.</w:t>
      </w:r>
    </w:p>
    <w:p w14:paraId="7A72D755">
      <w:pPr>
        <w:pStyle w:val="7"/>
        <w:spacing w:line="360" w:lineRule="auto"/>
        <w:ind w:right="279"/>
      </w:pPr>
      <w:r>
        <w:t>В</w:t>
      </w:r>
      <w:r>
        <w:rPr>
          <w:spacing w:val="78"/>
        </w:rPr>
        <w:t xml:space="preserve">   </w:t>
      </w:r>
      <w:r>
        <w:t>соответствии</w:t>
      </w:r>
      <w:r>
        <w:rPr>
          <w:spacing w:val="77"/>
        </w:rPr>
        <w:t xml:space="preserve">   </w:t>
      </w:r>
      <w:r>
        <w:t>с</w:t>
      </w:r>
      <w:r>
        <w:rPr>
          <w:spacing w:val="78"/>
        </w:rPr>
        <w:t xml:space="preserve">   </w:t>
      </w:r>
      <w:r>
        <w:t>содержанием</w:t>
      </w:r>
      <w:r>
        <w:rPr>
          <w:spacing w:val="78"/>
        </w:rPr>
        <w:t xml:space="preserve">   </w:t>
      </w:r>
      <w:r>
        <w:t>заключения</w:t>
      </w:r>
      <w:r>
        <w:rPr>
          <w:spacing w:val="77"/>
        </w:rPr>
        <w:t xml:space="preserve">   </w:t>
      </w:r>
      <w:r>
        <w:t>педагога-психолога и</w:t>
      </w:r>
      <w:r>
        <w:rPr>
          <w:spacing w:val="-3"/>
        </w:rPr>
        <w:t xml:space="preserve"> </w:t>
      </w:r>
      <w:r>
        <w:t xml:space="preserve">дополнительной информации, полученной от других специалистов, </w:t>
      </w:r>
      <w:r>
        <w:rPr>
          <w:b/>
          <w:i/>
        </w:rPr>
        <w:t>руководитель образовательной</w:t>
      </w:r>
      <w:r>
        <w:rPr>
          <w:b/>
          <w:i/>
          <w:spacing w:val="40"/>
        </w:rPr>
        <w:t xml:space="preserve">  </w:t>
      </w:r>
      <w:r>
        <w:rPr>
          <w:b/>
          <w:i/>
        </w:rPr>
        <w:t>организации</w:t>
      </w:r>
      <w:r>
        <w:rPr>
          <w:b/>
          <w:i/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самое</w:t>
      </w:r>
      <w:r>
        <w:rPr>
          <w:spacing w:val="40"/>
        </w:rPr>
        <w:t xml:space="preserve">  </w:t>
      </w:r>
      <w:r>
        <w:t>короткое</w:t>
      </w:r>
      <w:r>
        <w:rPr>
          <w:spacing w:val="40"/>
        </w:rPr>
        <w:t xml:space="preserve">  </w:t>
      </w:r>
      <w:r>
        <w:t>время</w:t>
      </w:r>
      <w:r>
        <w:rPr>
          <w:spacing w:val="40"/>
        </w:rPr>
        <w:t xml:space="preserve">  </w:t>
      </w:r>
      <w:r>
        <w:t>принимает</w:t>
      </w:r>
      <w:r>
        <w:rPr>
          <w:spacing w:val="40"/>
        </w:rPr>
        <w:t xml:space="preserve">  </w:t>
      </w:r>
      <w:r>
        <w:t>решение о дальнейших действиях и информировании родителей (законных представителей).</w:t>
      </w:r>
    </w:p>
    <w:p w14:paraId="3D841B61">
      <w:pPr>
        <w:spacing w:before="0" w:line="360" w:lineRule="auto"/>
        <w:ind w:left="424" w:right="280" w:firstLine="708"/>
        <w:jc w:val="both"/>
        <w:rPr>
          <w:b/>
          <w:i/>
          <w:sz w:val="28"/>
        </w:rPr>
      </w:pPr>
      <w:r>
        <w:rPr>
          <w:sz w:val="28"/>
        </w:rPr>
        <w:t xml:space="preserve">В случае отсутствия или недоступности руководителя организации к моменту подготовки заключения об итогах первичной беседы, решение принимается самим </w:t>
      </w:r>
      <w:r>
        <w:rPr>
          <w:b/>
          <w:i/>
          <w:sz w:val="28"/>
        </w:rPr>
        <w:t xml:space="preserve">педагогом-психологом </w:t>
      </w:r>
      <w:r>
        <w:rPr>
          <w:sz w:val="28"/>
        </w:rPr>
        <w:t xml:space="preserve">или </w:t>
      </w:r>
      <w:r>
        <w:rPr>
          <w:b/>
          <w:i/>
          <w:sz w:val="28"/>
        </w:rPr>
        <w:t>его непосредственным руководством.</w:t>
      </w:r>
    </w:p>
    <w:p w14:paraId="70BCCF03">
      <w:pPr>
        <w:pStyle w:val="7"/>
        <w:spacing w:before="9"/>
        <w:ind w:left="0" w:firstLine="0"/>
        <w:jc w:val="left"/>
        <w:rPr>
          <w:b/>
          <w:i/>
          <w:sz w:val="12"/>
        </w:rPr>
      </w:pPr>
      <w:r>
        <w:rPr>
          <w:b/>
          <w:i/>
          <w:sz w:val="12"/>
        </w:rPr>
        <mc:AlternateContent>
          <mc:Choice Requires="wpg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711200</wp:posOffset>
                </wp:positionH>
                <wp:positionV relativeFrom="paragraph">
                  <wp:posOffset>108585</wp:posOffset>
                </wp:positionV>
                <wp:extent cx="6496685" cy="1651635"/>
                <wp:effectExtent l="0" t="0" r="0" b="0"/>
                <wp:wrapTopAndBottom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685" cy="1651635"/>
                          <a:chOff x="0" y="0"/>
                          <a:chExt cx="6496685" cy="165163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12700" y="12700"/>
                            <a:ext cx="6471285" cy="1626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1285" h="1626235">
                                <a:moveTo>
                                  <a:pt x="0" y="271145"/>
                                </a:moveTo>
                                <a:lnTo>
                                  <a:pt x="4366" y="222410"/>
                                </a:lnTo>
                                <a:lnTo>
                                  <a:pt x="16956" y="176540"/>
                                </a:lnTo>
                                <a:lnTo>
                                  <a:pt x="37004" y="134300"/>
                                </a:lnTo>
                                <a:lnTo>
                                  <a:pt x="63745" y="96456"/>
                                </a:lnTo>
                                <a:lnTo>
                                  <a:pt x="96412" y="63775"/>
                                </a:lnTo>
                                <a:lnTo>
                                  <a:pt x="134241" y="37022"/>
                                </a:lnTo>
                                <a:lnTo>
                                  <a:pt x="176466" y="16965"/>
                                </a:lnTo>
                                <a:lnTo>
                                  <a:pt x="222322" y="4369"/>
                                </a:lnTo>
                                <a:lnTo>
                                  <a:pt x="271043" y="0"/>
                                </a:lnTo>
                                <a:lnTo>
                                  <a:pt x="6200267" y="0"/>
                                </a:lnTo>
                                <a:lnTo>
                                  <a:pt x="6248963" y="4369"/>
                                </a:lnTo>
                                <a:lnTo>
                                  <a:pt x="6294804" y="16965"/>
                                </a:lnTo>
                                <a:lnTo>
                                  <a:pt x="6337022" y="37022"/>
                                </a:lnTo>
                                <a:lnTo>
                                  <a:pt x="6374850" y="63775"/>
                                </a:lnTo>
                                <a:lnTo>
                                  <a:pt x="6407520" y="96456"/>
                                </a:lnTo>
                                <a:lnTo>
                                  <a:pt x="6434266" y="134300"/>
                                </a:lnTo>
                                <a:lnTo>
                                  <a:pt x="6454321" y="176540"/>
                                </a:lnTo>
                                <a:lnTo>
                                  <a:pt x="6466916" y="222410"/>
                                </a:lnTo>
                                <a:lnTo>
                                  <a:pt x="6471284" y="271145"/>
                                </a:lnTo>
                                <a:lnTo>
                                  <a:pt x="6471284" y="1355217"/>
                                </a:lnTo>
                                <a:lnTo>
                                  <a:pt x="6466916" y="1403947"/>
                                </a:lnTo>
                                <a:lnTo>
                                  <a:pt x="6454321" y="1449805"/>
                                </a:lnTo>
                                <a:lnTo>
                                  <a:pt x="6434266" y="1492028"/>
                                </a:lnTo>
                                <a:lnTo>
                                  <a:pt x="6407520" y="1529852"/>
                                </a:lnTo>
                                <a:lnTo>
                                  <a:pt x="6374850" y="1562512"/>
                                </a:lnTo>
                                <a:lnTo>
                                  <a:pt x="6337022" y="1589245"/>
                                </a:lnTo>
                                <a:lnTo>
                                  <a:pt x="6294804" y="1609285"/>
                                </a:lnTo>
                                <a:lnTo>
                                  <a:pt x="6248963" y="1621870"/>
                                </a:lnTo>
                                <a:lnTo>
                                  <a:pt x="6200267" y="1626235"/>
                                </a:lnTo>
                                <a:lnTo>
                                  <a:pt x="271043" y="1626235"/>
                                </a:lnTo>
                                <a:lnTo>
                                  <a:pt x="222322" y="1621870"/>
                                </a:lnTo>
                                <a:lnTo>
                                  <a:pt x="176466" y="1609285"/>
                                </a:lnTo>
                                <a:lnTo>
                                  <a:pt x="134241" y="1589245"/>
                                </a:lnTo>
                                <a:lnTo>
                                  <a:pt x="96412" y="1562512"/>
                                </a:lnTo>
                                <a:lnTo>
                                  <a:pt x="63745" y="1529852"/>
                                </a:lnTo>
                                <a:lnTo>
                                  <a:pt x="37004" y="1492028"/>
                                </a:lnTo>
                                <a:lnTo>
                                  <a:pt x="16956" y="1449805"/>
                                </a:lnTo>
                                <a:lnTo>
                                  <a:pt x="4366" y="1403947"/>
                                </a:lnTo>
                                <a:lnTo>
                                  <a:pt x="0" y="1355217"/>
                                </a:lnTo>
                                <a:lnTo>
                                  <a:pt x="0" y="27114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6496685" cy="1651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4E3DAB">
                              <w:pPr>
                                <w:spacing w:before="151" w:line="360" w:lineRule="auto"/>
                                <w:ind w:left="2053" w:right="2124" w:firstLine="72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В случае выявления явных признаков перенесенного</w:t>
                              </w:r>
                              <w:r>
                                <w:rPr>
                                  <w:b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ребенком</w:t>
                              </w:r>
                              <w:r>
                                <w:rPr>
                                  <w:b/>
                                  <w:spacing w:val="-1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сексуального</w:t>
                              </w:r>
                              <w:r>
                                <w:rPr>
                                  <w:b/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насилия,</w:t>
                              </w:r>
                            </w:p>
                            <w:p w14:paraId="7FB74B67">
                              <w:pPr>
                                <w:spacing w:before="0" w:line="321" w:lineRule="exact"/>
                                <w:ind w:left="2" w:right="0" w:firstLine="0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информация</w:t>
                              </w:r>
                              <w:r>
                                <w:rPr>
                                  <w:b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незамедлительно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передается</w:t>
                              </w:r>
                              <w:r>
                                <w:rPr>
                                  <w:b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b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правоохранительные</w:t>
                              </w: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органы.</w:t>
                              </w:r>
                            </w:p>
                            <w:p w14:paraId="1F0ABDD6">
                              <w:pPr>
                                <w:spacing w:before="161" w:line="362" w:lineRule="auto"/>
                                <w:ind w:left="313" w:right="162" w:firstLine="1156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В данном случае решение об информировании родителей (законных</w:t>
                              </w:r>
                              <w:r>
                                <w:rPr>
                                  <w:b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представителей)</w:t>
                              </w:r>
                              <w:r>
                                <w:rPr>
                                  <w:b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принимается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правоохранительными</w:t>
                              </w:r>
                              <w:r>
                                <w:rPr>
                                  <w:b/>
                                  <w:spacing w:val="-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органами.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" o:spid="_x0000_s1026" o:spt="203" style="position:absolute;left:0pt;margin-left:56pt;margin-top:8.55pt;height:130.05pt;width:511.55pt;mso-position-horizontal-relative:page;mso-wrap-distance-bottom:0pt;mso-wrap-distance-top:0pt;z-index:-251646976;mso-width-relative:page;mso-height-relative:page;" coordsize="6496685,1651635" o:gfxdata="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">
                <o:lock v:ext="edit" aspectratio="f"/>
                <v:shape id="Graphic 27" o:spid="_x0000_s1026" o:spt="100" style="position:absolute;left:12700;top:12700;height:1626235;width:6471285;" filled="f" stroked="t" coordsize="6471285,1626235" o:gfxdata="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MYrJvQAA&#10;ANsAAAAPAAAAAAAAAAEAIAAAACIAAABkcnMvZG93bnJldi54bWxQSwECFAAUAAAACACHTuJAMy8F&#10;njsAAAA5AAAAEAAAAAAAAAABACAAAAAMAQAAZHJzL3NoYXBleG1sLnhtbFBLBQYAAAAABgAGAFsB&#10;AAC2AwAAAAA=&#10;" path="m0,271145l4366,222410,16956,176540,37004,134300,63745,96456,96412,63775,134241,37022,176466,16965,222322,4369,271043,0,6200267,0,6248963,4369,6294804,16965,6337022,37022,6374850,63775,6407520,96456,6434266,134300,6454321,176540,6466916,222410,6471284,271145,6471284,1355217,6466916,1403947,6454321,1449805,6434266,1492028,6407520,1529852,6374850,1562512,6337022,1589245,6294804,1609285,6248963,1621870,6200267,1626235,271043,1626235,222322,1621870,176466,1609285,134241,1589245,96412,1562512,63745,1529852,37004,1492028,16956,1449805,4366,1403947,0,1355217,0,271145xe">
                  <v:fill on="f" focussize="0,0"/>
                  <v:stroke weight="2pt" color="#C00000" joinstyle="round"/>
                  <v:imagedata o:title=""/>
                  <o:lock v:ext="edit" aspectratio="f"/>
                  <v:textbox inset="0mm,0mm,0mm,0mm"/>
                </v:shape>
                <v:shape id="Textbox 28" o:spid="_x0000_s1026" o:spt="202" type="#_x0000_t202" style="position:absolute;left:0;top:0;height:1651635;width:6496685;" filled="f" stroked="f" coordsize="21600,21600" o:gfxdata="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oQNwO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C4E3DAB">
                        <w:pPr>
                          <w:spacing w:before="151" w:line="360" w:lineRule="auto"/>
                          <w:ind w:left="2053" w:right="2124" w:firstLine="72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В случае выявления явных признаков перенесенного</w:t>
                        </w:r>
                        <w:r>
                          <w:rPr>
                            <w:b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ребенком</w:t>
                        </w:r>
                        <w:r>
                          <w:rPr>
                            <w:b/>
                            <w:spacing w:val="-1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сексуального</w:t>
                        </w:r>
                        <w:r>
                          <w:rPr>
                            <w:b/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насилия,</w:t>
                        </w:r>
                      </w:p>
                      <w:p w14:paraId="7FB74B67">
                        <w:pPr>
                          <w:spacing w:before="0" w:line="321" w:lineRule="exact"/>
                          <w:ind w:left="2" w:right="0" w:firstLine="0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информация</w:t>
                        </w:r>
                        <w:r>
                          <w:rPr>
                            <w:b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незамедлительно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передается</w:t>
                        </w:r>
                        <w:r>
                          <w:rPr>
                            <w:b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в</w:t>
                        </w:r>
                        <w:r>
                          <w:rPr>
                            <w:b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правоохранительные</w:t>
                        </w:r>
                        <w:r>
                          <w:rPr>
                            <w:b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органы.</w:t>
                        </w:r>
                      </w:p>
                      <w:p w14:paraId="1F0ABDD6">
                        <w:pPr>
                          <w:spacing w:before="161" w:line="362" w:lineRule="auto"/>
                          <w:ind w:left="313" w:right="162" w:firstLine="1156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В данном случае решение об информировании родителей (законных</w:t>
                        </w:r>
                        <w:r>
                          <w:rPr>
                            <w:b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представителей)</w:t>
                        </w:r>
                        <w:r>
                          <w:rPr>
                            <w:b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принимается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правоохранительными</w:t>
                        </w:r>
                        <w:r>
                          <w:rPr>
                            <w:b/>
                            <w:spacing w:val="-9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органами.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CF5497F">
      <w:pPr>
        <w:pStyle w:val="7"/>
        <w:spacing w:before="13"/>
        <w:ind w:left="0" w:firstLine="0"/>
        <w:jc w:val="left"/>
        <w:rPr>
          <w:b/>
          <w:i/>
        </w:rPr>
      </w:pPr>
    </w:p>
    <w:p w14:paraId="6F2BE4E1">
      <w:pPr>
        <w:pStyle w:val="3"/>
        <w:numPr>
          <w:ilvl w:val="1"/>
          <w:numId w:val="3"/>
        </w:numPr>
        <w:tabs>
          <w:tab w:val="left" w:pos="3126"/>
        </w:tabs>
        <w:spacing w:before="0" w:after="0" w:line="240" w:lineRule="auto"/>
        <w:ind w:left="3121" w:leftChars="0" w:right="0" w:hanging="496" w:firstLineChars="0"/>
        <w:jc w:val="left"/>
      </w:pPr>
      <w:bookmarkStart w:id="6" w:name="_bookmark6"/>
      <w:bookmarkEnd w:id="6"/>
      <w:r>
        <w:t>Профилактика</w:t>
      </w:r>
      <w:r>
        <w:rPr>
          <w:spacing w:val="-9"/>
        </w:rPr>
        <w:t xml:space="preserve"> </w:t>
      </w:r>
      <w:r>
        <w:t>вторичной</w:t>
      </w:r>
      <w:r>
        <w:rPr>
          <w:spacing w:val="-9"/>
        </w:rPr>
        <w:t xml:space="preserve"> </w:t>
      </w:r>
      <w:r>
        <w:rPr>
          <w:spacing w:val="-2"/>
        </w:rPr>
        <w:t>виктимизации</w:t>
      </w:r>
    </w:p>
    <w:p w14:paraId="096CD0DA">
      <w:pPr>
        <w:pStyle w:val="7"/>
        <w:spacing w:before="163"/>
        <w:ind w:left="1133" w:firstLine="0"/>
      </w:pPr>
      <w:r>
        <w:t>Случаи</w:t>
      </w:r>
      <w:r>
        <w:rPr>
          <w:spacing w:val="28"/>
        </w:rPr>
        <w:t xml:space="preserve">  </w:t>
      </w:r>
      <w:r>
        <w:t>сексуального</w:t>
      </w:r>
      <w:r>
        <w:rPr>
          <w:spacing w:val="27"/>
        </w:rPr>
        <w:t xml:space="preserve">  </w:t>
      </w:r>
      <w:r>
        <w:t>насилия,</w:t>
      </w:r>
      <w:r>
        <w:rPr>
          <w:spacing w:val="28"/>
        </w:rPr>
        <w:t xml:space="preserve">  </w:t>
      </w:r>
      <w:r>
        <w:t>эксплуатации</w:t>
      </w:r>
      <w:r>
        <w:rPr>
          <w:spacing w:val="30"/>
        </w:rPr>
        <w:t xml:space="preserve">  </w:t>
      </w:r>
      <w:r>
        <w:t>ребенка</w:t>
      </w:r>
      <w:r>
        <w:rPr>
          <w:spacing w:val="28"/>
        </w:rPr>
        <w:t xml:space="preserve">  </w:t>
      </w:r>
      <w:r>
        <w:t>нередко</w:t>
      </w:r>
      <w:r>
        <w:rPr>
          <w:spacing w:val="27"/>
        </w:rPr>
        <w:t xml:space="preserve">  </w:t>
      </w:r>
      <w:r>
        <w:rPr>
          <w:spacing w:val="-2"/>
        </w:rPr>
        <w:t>оставляют</w:t>
      </w:r>
    </w:p>
    <w:p w14:paraId="4F60495E">
      <w:pPr>
        <w:pStyle w:val="7"/>
        <w:spacing w:before="162" w:line="360" w:lineRule="auto"/>
        <w:ind w:right="278" w:firstLine="0"/>
      </w:pPr>
      <w:r>
        <w:t>«цифровые</w:t>
      </w:r>
      <w:r>
        <w:rPr>
          <w:spacing w:val="63"/>
        </w:rPr>
        <w:t xml:space="preserve">  </w:t>
      </w:r>
      <w:r>
        <w:t>следы»</w:t>
      </w:r>
      <w:r>
        <w:rPr>
          <w:spacing w:val="63"/>
        </w:rPr>
        <w:t xml:space="preserve">  </w:t>
      </w:r>
      <w:r>
        <w:t>в</w:t>
      </w:r>
      <w:r>
        <w:rPr>
          <w:spacing w:val="63"/>
        </w:rPr>
        <w:t xml:space="preserve">  </w:t>
      </w:r>
      <w:r>
        <w:t>виде</w:t>
      </w:r>
      <w:r>
        <w:rPr>
          <w:spacing w:val="62"/>
        </w:rPr>
        <w:t xml:space="preserve">  </w:t>
      </w:r>
      <w:r>
        <w:t>фото-</w:t>
      </w:r>
      <w:r>
        <w:rPr>
          <w:spacing w:val="62"/>
        </w:rPr>
        <w:t xml:space="preserve">  </w:t>
      </w:r>
      <w:r>
        <w:t>и</w:t>
      </w:r>
      <w:r>
        <w:rPr>
          <w:spacing w:val="-1"/>
        </w:rPr>
        <w:t xml:space="preserve"> </w:t>
      </w:r>
      <w:r>
        <w:t>видеоматериалов</w:t>
      </w:r>
      <w:r>
        <w:rPr>
          <w:spacing w:val="63"/>
        </w:rPr>
        <w:t xml:space="preserve">  </w:t>
      </w:r>
      <w:r>
        <w:t>интимного</w:t>
      </w:r>
      <w:r>
        <w:rPr>
          <w:spacing w:val="62"/>
        </w:rPr>
        <w:t xml:space="preserve">  </w:t>
      </w:r>
      <w:r>
        <w:t>характера с участием ребенка. Дети очень боятся распространения этих материалов и потери репутации. Если материалы с</w:t>
      </w:r>
      <w:r>
        <w:rPr>
          <w:spacing w:val="-2"/>
        </w:rPr>
        <w:t xml:space="preserve"> </w:t>
      </w:r>
      <w:r>
        <w:t>участием пострадавшего ребенка через социальные сети попали к одноклассникам, администрации образовательной организации необходимо принять все возможные меры во взаимодействии с педагогическим коллективом,</w:t>
      </w:r>
      <w:r>
        <w:rPr>
          <w:spacing w:val="40"/>
        </w:rPr>
        <w:t xml:space="preserve"> </w:t>
      </w:r>
      <w:r>
        <w:t>родительской</w:t>
      </w:r>
      <w:r>
        <w:rPr>
          <w:spacing w:val="40"/>
        </w:rPr>
        <w:t xml:space="preserve"> </w:t>
      </w:r>
      <w:r>
        <w:t>общественностью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путем</w:t>
      </w:r>
      <w:r>
        <w:rPr>
          <w:spacing w:val="40"/>
        </w:rPr>
        <w:t xml:space="preserve"> </w:t>
      </w:r>
      <w:r>
        <w:t>разъяснительной</w:t>
      </w:r>
      <w:r>
        <w:rPr>
          <w:spacing w:val="40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– по</w:t>
      </w:r>
      <w:r>
        <w:rPr>
          <w:spacing w:val="-3"/>
        </w:rPr>
        <w:t xml:space="preserve"> </w:t>
      </w:r>
      <w:r>
        <w:t>предотвращению</w:t>
      </w:r>
      <w:r>
        <w:rPr>
          <w:spacing w:val="80"/>
          <w:w w:val="150"/>
        </w:rPr>
        <w:t xml:space="preserve"> </w:t>
      </w:r>
      <w:r>
        <w:t>распространения</w:t>
      </w:r>
      <w:r>
        <w:rPr>
          <w:spacing w:val="80"/>
          <w:w w:val="150"/>
        </w:rPr>
        <w:t xml:space="preserve"> </w:t>
      </w:r>
      <w:r>
        <w:t>этих</w:t>
      </w:r>
      <w:r>
        <w:rPr>
          <w:spacing w:val="80"/>
          <w:w w:val="150"/>
        </w:rPr>
        <w:t xml:space="preserve"> </w:t>
      </w:r>
      <w:r>
        <w:t>материалов</w:t>
      </w:r>
      <w:r>
        <w:rPr>
          <w:spacing w:val="80"/>
          <w:w w:val="150"/>
        </w:rPr>
        <w:t xml:space="preserve"> </w:t>
      </w:r>
      <w:r>
        <w:t>среди</w:t>
      </w:r>
      <w:r>
        <w:rPr>
          <w:spacing w:val="80"/>
          <w:w w:val="150"/>
        </w:rPr>
        <w:t xml:space="preserve"> </w:t>
      </w:r>
      <w:r>
        <w:t>обучающихся.</w:t>
      </w:r>
      <w:r>
        <w:rPr>
          <w:spacing w:val="80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 xml:space="preserve">крайне важная мера защиты репутации ребенка и профилактики вторичной </w:t>
      </w:r>
      <w:r>
        <w:rPr>
          <w:spacing w:val="-2"/>
        </w:rPr>
        <w:t>виктимизации.</w:t>
      </w:r>
    </w:p>
    <w:p w14:paraId="06B1E017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6775BA47">
      <w:pPr>
        <w:pStyle w:val="7"/>
        <w:spacing w:before="145" w:line="352" w:lineRule="auto"/>
        <w:ind w:right="281"/>
      </w:pPr>
      <w:r>
        <w:t>Классный</w:t>
      </w:r>
      <w:r>
        <w:rPr>
          <w:spacing w:val="77"/>
          <w:w w:val="150"/>
        </w:rPr>
        <w:t xml:space="preserve">  </w:t>
      </w:r>
      <w:r>
        <w:t>руководитель,</w:t>
      </w:r>
      <w:r>
        <w:rPr>
          <w:spacing w:val="77"/>
          <w:w w:val="150"/>
        </w:rPr>
        <w:t xml:space="preserve">  </w:t>
      </w:r>
      <w:r>
        <w:t>социальный</w:t>
      </w:r>
      <w:r>
        <w:rPr>
          <w:spacing w:val="77"/>
          <w:w w:val="150"/>
        </w:rPr>
        <w:t xml:space="preserve">  </w:t>
      </w:r>
      <w:r>
        <w:t>педагог,</w:t>
      </w:r>
      <w:r>
        <w:rPr>
          <w:spacing w:val="77"/>
          <w:w w:val="150"/>
        </w:rPr>
        <w:t xml:space="preserve">  </w:t>
      </w:r>
      <w:r>
        <w:t>самостоятельно</w:t>
      </w:r>
      <w:r>
        <w:rPr>
          <w:spacing w:val="77"/>
          <w:w w:val="150"/>
        </w:rPr>
        <w:t xml:space="preserve">  </w:t>
      </w:r>
      <w:r>
        <w:t>или с</w:t>
      </w:r>
      <w:r>
        <w:rPr>
          <w:spacing w:val="-2"/>
        </w:rPr>
        <w:t xml:space="preserve"> </w:t>
      </w:r>
      <w:r>
        <w:t>привлечением сотрудников правоохранительных органов могут провести профилактическую беседу с одноклассниками ребенка, организовать родительское собрание, объяснить детям и родителям (законным представителям), что случившееся – это уголовное преступление, но и распространение подобных материалов противоправно и негуманно, призвать их хранить конфиденциальность</w:t>
      </w:r>
      <w:r>
        <w:rPr>
          <w:spacing w:val="80"/>
        </w:rPr>
        <w:t xml:space="preserve"> </w:t>
      </w:r>
      <w:r>
        <w:t>о пострадавшем ребенке (не распространять информацию, не давать комментарии СМИ и т.</w:t>
      </w:r>
      <w:r>
        <w:rPr>
          <w:spacing w:val="-1"/>
        </w:rPr>
        <w:t xml:space="preserve"> </w:t>
      </w:r>
      <w:r>
        <w:t>д.). Дети, просмотревшие фото- и</w:t>
      </w:r>
      <w:r>
        <w:rPr>
          <w:spacing w:val="-1"/>
        </w:rPr>
        <w:t xml:space="preserve"> </w:t>
      </w:r>
      <w:r>
        <w:t>видеоматериалы с изображением пострадавшего, могут быть приглашены на допрос в качестве свидетелей. Благодаря профилактическим мероприятиям могут быть обнаружены новые жертвы того же преступника среди одноклассников пострадавшего.</w:t>
      </w:r>
    </w:p>
    <w:p w14:paraId="3AE70A8A">
      <w:pPr>
        <w:pStyle w:val="7"/>
        <w:spacing w:before="57"/>
        <w:ind w:left="0" w:firstLine="0"/>
        <w:jc w:val="left"/>
      </w:pPr>
    </w:p>
    <w:p w14:paraId="63FAD1E0">
      <w:pPr>
        <w:pStyle w:val="3"/>
        <w:numPr>
          <w:ilvl w:val="1"/>
          <w:numId w:val="3"/>
        </w:numPr>
        <w:tabs>
          <w:tab w:val="left" w:pos="2804"/>
        </w:tabs>
        <w:spacing w:before="0" w:after="0" w:line="240" w:lineRule="auto"/>
        <w:ind w:left="2799" w:leftChars="0" w:right="0" w:hanging="495" w:firstLineChars="0"/>
        <w:jc w:val="left"/>
      </w:pPr>
      <w:bookmarkStart w:id="7" w:name="_bookmark7"/>
      <w:bookmarkEnd w:id="7"/>
      <w:r>
        <w:t>Первая</w:t>
      </w:r>
      <w:r>
        <w:rPr>
          <w:spacing w:val="-5"/>
        </w:rPr>
        <w:t xml:space="preserve"> </w:t>
      </w:r>
      <w:r>
        <w:t>психологическая</w:t>
      </w:r>
      <w:r>
        <w:rPr>
          <w:spacing w:val="-4"/>
        </w:rPr>
        <w:t xml:space="preserve"> </w:t>
      </w:r>
      <w:r>
        <w:t>помощь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поддержка</w:t>
      </w:r>
    </w:p>
    <w:p w14:paraId="4926F2AB">
      <w:pPr>
        <w:pStyle w:val="7"/>
        <w:spacing w:before="269" w:line="352" w:lineRule="auto"/>
        <w:ind w:right="280"/>
      </w:pPr>
      <w:r>
        <w:t>Детям и их родителям (законным представителям), переживающим острую реакцию в ответ на случившееся насилие, должна быть предложена первая психологическая помощь (поддержка) для формирования ощущения безопасности, спокойствия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40"/>
        </w:rPr>
        <w:t xml:space="preserve">  </w:t>
      </w:r>
      <w:r>
        <w:t>надежды;</w:t>
      </w:r>
      <w:r>
        <w:rPr>
          <w:spacing w:val="80"/>
          <w:w w:val="150"/>
        </w:rPr>
        <w:t xml:space="preserve"> </w:t>
      </w:r>
      <w:r>
        <w:t>предоставление</w:t>
      </w:r>
      <w:r>
        <w:rPr>
          <w:spacing w:val="40"/>
        </w:rPr>
        <w:t xml:space="preserve">  </w:t>
      </w:r>
      <w:r>
        <w:t>доступа</w:t>
      </w:r>
      <w:r>
        <w:rPr>
          <w:spacing w:val="40"/>
        </w:rPr>
        <w:t xml:space="preserve">  </w:t>
      </w:r>
      <w:r>
        <w:t>к</w:t>
      </w:r>
      <w:r>
        <w:rPr>
          <w:spacing w:val="80"/>
          <w:w w:val="150"/>
        </w:rPr>
        <w:t xml:space="preserve"> </w:t>
      </w:r>
      <w:r>
        <w:t>социальной,</w:t>
      </w:r>
      <w:r>
        <w:rPr>
          <w:spacing w:val="80"/>
          <w:w w:val="150"/>
        </w:rPr>
        <w:t xml:space="preserve"> </w:t>
      </w:r>
      <w:r>
        <w:t>физической</w:t>
      </w:r>
      <w:r>
        <w:rPr>
          <w:spacing w:val="40"/>
        </w:rPr>
        <w:t xml:space="preserve"> </w:t>
      </w:r>
      <w:r>
        <w:t>и эмоциональной поддержке; уверенности в получении помощи.</w:t>
      </w:r>
    </w:p>
    <w:p w14:paraId="21AD00B4">
      <w:pPr>
        <w:pStyle w:val="7"/>
        <w:spacing w:line="352" w:lineRule="auto"/>
        <w:ind w:right="279"/>
      </w:pPr>
      <w:r>
        <w:t>Оказание самой простой психологической поддержки не требует специальной подготовки. Подобную помощь может оказать любой сотрудник образовательной организации, который находится рядом с ребенком, например, педагог, социальный педагог и иные или сотрудник органов опеки и попечительства. Однако лучше, если ее окажет квалифицированный специалист. Им может быть педагог-психолог образовательной организации, который начнет оказывать такую помощь уже в ходе первичной диагностической беседы и в дальнейшем. Также это может быть</w:t>
      </w:r>
      <w:r>
        <w:rPr>
          <w:spacing w:val="40"/>
        </w:rPr>
        <w:t xml:space="preserve"> </w:t>
      </w:r>
      <w:r>
        <w:t>психолог иной организации, включенной в работу с конкретным случаем.</w:t>
      </w:r>
    </w:p>
    <w:p w14:paraId="207E1D85">
      <w:pPr>
        <w:pStyle w:val="7"/>
        <w:spacing w:before="4" w:line="352" w:lineRule="auto"/>
        <w:ind w:right="278"/>
      </w:pPr>
      <w:r>
        <w:t>Насилие по-разному влияет на</w:t>
      </w:r>
      <w:r>
        <w:rPr>
          <w:spacing w:val="-2"/>
        </w:rPr>
        <w:t xml:space="preserve"> </w:t>
      </w:r>
      <w:r>
        <w:t>каждого человека: многие испытывают страх, тревогу, гнев, могут впасть в истерику, или, напротив, в шок, оцепенение, апатию. Реакция ребенка зависит от многих факторов, в том числе характера и давности насилия, наличия психического расстройства, культурных корней и традиций, возраста, а также доступности поддержки доверенного взрослого.</w:t>
      </w:r>
    </w:p>
    <w:p w14:paraId="65B6B0E3">
      <w:pPr>
        <w:pStyle w:val="7"/>
        <w:spacing w:after="0" w:line="352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6929F64E">
      <w:pPr>
        <w:spacing w:before="145" w:line="362" w:lineRule="auto"/>
        <w:ind w:left="424" w:right="276" w:firstLine="708"/>
        <w:jc w:val="left"/>
        <w:rPr>
          <w:sz w:val="28"/>
        </w:rPr>
      </w:pPr>
      <w:r>
        <w:rPr>
          <w:b/>
          <w:sz w:val="28"/>
        </w:rPr>
        <w:t xml:space="preserve">Меры первой психологической помощи для ребенка </w:t>
      </w:r>
      <w:r>
        <w:rPr>
          <w:sz w:val="28"/>
        </w:rPr>
        <w:t>после насилия состоят в том, чтобы:</w:t>
      </w:r>
    </w:p>
    <w:p w14:paraId="49BA6663">
      <w:pPr>
        <w:pStyle w:val="14"/>
        <w:numPr>
          <w:ilvl w:val="0"/>
          <w:numId w:val="6"/>
        </w:numPr>
        <w:tabs>
          <w:tab w:val="left" w:pos="1418"/>
        </w:tabs>
        <w:spacing w:before="0" w:after="0" w:line="337" w:lineRule="exact"/>
        <w:ind w:left="1418" w:right="0" w:hanging="285"/>
        <w:jc w:val="left"/>
        <w:rPr>
          <w:sz w:val="28"/>
        </w:rPr>
      </w:pPr>
      <w:r>
        <w:rPr>
          <w:sz w:val="28"/>
        </w:rPr>
        <w:t>сообщить,</w:t>
      </w:r>
      <w:r>
        <w:rPr>
          <w:spacing w:val="-8"/>
          <w:sz w:val="28"/>
        </w:rPr>
        <w:t xml:space="preserve"> </w:t>
      </w:r>
      <w:r>
        <w:rPr>
          <w:sz w:val="28"/>
        </w:rPr>
        <w:t>что</w:t>
      </w:r>
      <w:r>
        <w:rPr>
          <w:spacing w:val="-3"/>
          <w:sz w:val="28"/>
        </w:rPr>
        <w:t xml:space="preserve"> </w:t>
      </w:r>
      <w:r>
        <w:rPr>
          <w:b/>
          <w:i/>
          <w:sz w:val="28"/>
        </w:rPr>
        <w:t>насилие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закончилось</w:t>
      </w:r>
      <w:r>
        <w:rPr>
          <w:b/>
          <w:i/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-5"/>
          <w:sz w:val="28"/>
        </w:rPr>
        <w:t xml:space="preserve"> </w:t>
      </w:r>
      <w:r>
        <w:rPr>
          <w:sz w:val="28"/>
        </w:rPr>
        <w:t>находится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безопасности;</w:t>
      </w:r>
    </w:p>
    <w:p w14:paraId="4AFA09CE">
      <w:pPr>
        <w:pStyle w:val="14"/>
        <w:numPr>
          <w:ilvl w:val="0"/>
          <w:numId w:val="6"/>
        </w:numPr>
        <w:tabs>
          <w:tab w:val="left" w:pos="1417"/>
        </w:tabs>
        <w:spacing w:before="161" w:after="0" w:line="350" w:lineRule="auto"/>
        <w:ind w:left="424" w:right="284" w:firstLine="708"/>
        <w:jc w:val="left"/>
        <w:rPr>
          <w:sz w:val="28"/>
        </w:rPr>
      </w:pPr>
      <w:r>
        <w:rPr>
          <w:sz w:val="28"/>
        </w:rPr>
        <w:t>создать</w:t>
      </w:r>
      <w:r>
        <w:rPr>
          <w:spacing w:val="40"/>
          <w:sz w:val="28"/>
        </w:rPr>
        <w:t xml:space="preserve"> </w:t>
      </w:r>
      <w:r>
        <w:rPr>
          <w:b/>
          <w:i/>
          <w:sz w:val="28"/>
        </w:rPr>
        <w:t>спокойную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обстановку:</w:t>
      </w:r>
      <w:r>
        <w:rPr>
          <w:b/>
          <w:i/>
          <w:spacing w:val="40"/>
          <w:sz w:val="28"/>
        </w:rPr>
        <w:t xml:space="preserve"> </w:t>
      </w:r>
      <w:r>
        <w:rPr>
          <w:sz w:val="28"/>
        </w:rPr>
        <w:t>устранить</w:t>
      </w:r>
      <w:r>
        <w:rPr>
          <w:spacing w:val="40"/>
          <w:sz w:val="28"/>
        </w:rPr>
        <w:t xml:space="preserve"> </w:t>
      </w:r>
      <w:r>
        <w:rPr>
          <w:sz w:val="28"/>
        </w:rPr>
        <w:t>посторонних</w:t>
      </w:r>
      <w:r>
        <w:rPr>
          <w:spacing w:val="40"/>
          <w:sz w:val="28"/>
        </w:rPr>
        <w:t xml:space="preserve"> </w:t>
      </w:r>
      <w:r>
        <w:rPr>
          <w:sz w:val="28"/>
        </w:rPr>
        <w:t>людей,</w:t>
      </w:r>
      <w:r>
        <w:rPr>
          <w:spacing w:val="40"/>
          <w:sz w:val="28"/>
        </w:rPr>
        <w:t xml:space="preserve"> </w:t>
      </w:r>
      <w:r>
        <w:rPr>
          <w:sz w:val="28"/>
        </w:rPr>
        <w:t>отвести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ребенка в отдельную комнату, но не оставлять одного;</w:t>
      </w:r>
    </w:p>
    <w:p w14:paraId="5511EF20">
      <w:pPr>
        <w:pStyle w:val="14"/>
        <w:numPr>
          <w:ilvl w:val="0"/>
          <w:numId w:val="6"/>
        </w:numPr>
        <w:tabs>
          <w:tab w:val="left" w:pos="1418"/>
        </w:tabs>
        <w:spacing w:before="13" w:after="0" w:line="240" w:lineRule="auto"/>
        <w:ind w:left="1418" w:right="0" w:hanging="285"/>
        <w:jc w:val="left"/>
        <w:rPr>
          <w:sz w:val="28"/>
        </w:rPr>
      </w:pPr>
      <w:r>
        <w:rPr>
          <w:sz w:val="28"/>
        </w:rPr>
        <w:t>проявить</w:t>
      </w:r>
      <w:r>
        <w:rPr>
          <w:spacing w:val="-8"/>
          <w:sz w:val="28"/>
        </w:rPr>
        <w:t xml:space="preserve"> </w:t>
      </w:r>
      <w:r>
        <w:rPr>
          <w:b/>
          <w:i/>
          <w:sz w:val="28"/>
        </w:rPr>
        <w:t>внимание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сочувствие</w:t>
      </w:r>
      <w:r>
        <w:rPr>
          <w:b/>
          <w:i/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тому,</w:t>
      </w:r>
      <w:r>
        <w:rPr>
          <w:spacing w:val="-6"/>
          <w:sz w:val="28"/>
        </w:rPr>
        <w:t xml:space="preserve"> </w:t>
      </w:r>
      <w:r>
        <w:rPr>
          <w:sz w:val="28"/>
        </w:rPr>
        <w:t>что</w:t>
      </w:r>
      <w:r>
        <w:rPr>
          <w:spacing w:val="-3"/>
          <w:sz w:val="28"/>
        </w:rPr>
        <w:t xml:space="preserve"> </w:t>
      </w:r>
      <w:r>
        <w:rPr>
          <w:sz w:val="28"/>
        </w:rPr>
        <w:t>говорит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ребенок;</w:t>
      </w:r>
    </w:p>
    <w:p w14:paraId="518E33F9">
      <w:pPr>
        <w:pStyle w:val="14"/>
        <w:numPr>
          <w:ilvl w:val="0"/>
          <w:numId w:val="6"/>
        </w:numPr>
        <w:tabs>
          <w:tab w:val="left" w:pos="1418"/>
        </w:tabs>
        <w:spacing w:before="161" w:after="0" w:line="240" w:lineRule="auto"/>
        <w:ind w:left="1418" w:right="0" w:hanging="285"/>
        <w:jc w:val="left"/>
        <w:rPr>
          <w:sz w:val="28"/>
        </w:rPr>
      </w:pPr>
      <w:r>
        <w:rPr>
          <w:sz w:val="28"/>
        </w:rPr>
        <w:t>выслушать</w:t>
      </w:r>
      <w:r>
        <w:rPr>
          <w:spacing w:val="-8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7"/>
          <w:sz w:val="28"/>
        </w:rPr>
        <w:t xml:space="preserve"> </w:t>
      </w:r>
      <w:r>
        <w:rPr>
          <w:b/>
          <w:i/>
          <w:sz w:val="28"/>
        </w:rPr>
        <w:t>дать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возможность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выговориться,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если</w:t>
      </w:r>
      <w:r>
        <w:rPr>
          <w:spacing w:val="-5"/>
          <w:sz w:val="28"/>
        </w:rPr>
        <w:t xml:space="preserve"> </w:t>
      </w:r>
      <w:r>
        <w:rPr>
          <w:sz w:val="28"/>
        </w:rPr>
        <w:t>он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хочет;</w:t>
      </w:r>
    </w:p>
    <w:p w14:paraId="2365C3B2">
      <w:pPr>
        <w:pStyle w:val="14"/>
        <w:numPr>
          <w:ilvl w:val="0"/>
          <w:numId w:val="6"/>
        </w:numPr>
        <w:tabs>
          <w:tab w:val="left" w:pos="1417"/>
          <w:tab w:val="left" w:pos="1936"/>
          <w:tab w:val="left" w:pos="3315"/>
          <w:tab w:val="left" w:pos="4556"/>
          <w:tab w:val="left" w:pos="5810"/>
          <w:tab w:val="left" w:pos="6566"/>
          <w:tab w:val="left" w:pos="8368"/>
          <w:tab w:val="left" w:pos="10004"/>
        </w:tabs>
        <w:spacing w:before="161" w:after="0" w:line="352" w:lineRule="auto"/>
        <w:ind w:left="424" w:right="285" w:firstLine="708"/>
        <w:jc w:val="left"/>
        <w:rPr>
          <w:b/>
          <w:i/>
          <w:sz w:val="28"/>
        </w:rPr>
      </w:pPr>
      <w:r>
        <w:rPr>
          <w:spacing w:val="-6"/>
          <w:sz w:val="28"/>
        </w:rPr>
        <w:t>не</w:t>
      </w:r>
      <w:r>
        <w:rPr>
          <w:sz w:val="28"/>
        </w:rPr>
        <w:tab/>
      </w:r>
      <w:r>
        <w:rPr>
          <w:spacing w:val="-2"/>
          <w:sz w:val="28"/>
        </w:rPr>
        <w:t>стараться</w:t>
      </w:r>
      <w:r>
        <w:rPr>
          <w:sz w:val="28"/>
        </w:rPr>
        <w:tab/>
      </w:r>
      <w:r>
        <w:rPr>
          <w:spacing w:val="-2"/>
          <w:sz w:val="28"/>
        </w:rPr>
        <w:t>утешить</w:t>
      </w:r>
      <w:r>
        <w:rPr>
          <w:sz w:val="28"/>
        </w:rPr>
        <w:tab/>
      </w:r>
      <w:r>
        <w:rPr>
          <w:spacing w:val="-2"/>
          <w:sz w:val="28"/>
        </w:rPr>
        <w:t>ребенка,</w:t>
      </w:r>
      <w:r>
        <w:rPr>
          <w:sz w:val="28"/>
        </w:rPr>
        <w:tab/>
      </w:r>
      <w:r>
        <w:rPr>
          <w:spacing w:val="-4"/>
          <w:sz w:val="28"/>
        </w:rPr>
        <w:t>дать</w:t>
      </w:r>
      <w:r>
        <w:rPr>
          <w:sz w:val="28"/>
        </w:rPr>
        <w:tab/>
      </w:r>
      <w:r>
        <w:rPr>
          <w:spacing w:val="-2"/>
          <w:sz w:val="28"/>
        </w:rPr>
        <w:t>возможность</w:t>
      </w:r>
      <w:r>
        <w:rPr>
          <w:sz w:val="28"/>
        </w:rPr>
        <w:tab/>
      </w:r>
      <w:r>
        <w:rPr>
          <w:spacing w:val="-2"/>
          <w:sz w:val="28"/>
        </w:rPr>
        <w:t>«выпустить</w:t>
      </w:r>
      <w:r>
        <w:rPr>
          <w:sz w:val="28"/>
        </w:rPr>
        <w:tab/>
      </w:r>
      <w:r>
        <w:rPr>
          <w:spacing w:val="-2"/>
          <w:sz w:val="28"/>
        </w:rPr>
        <w:t xml:space="preserve">пар», </w:t>
      </w:r>
      <w:r>
        <w:rPr>
          <w:sz w:val="28"/>
        </w:rPr>
        <w:t xml:space="preserve">выплакаться и </w:t>
      </w:r>
      <w:r>
        <w:rPr>
          <w:b/>
          <w:i/>
          <w:sz w:val="28"/>
        </w:rPr>
        <w:t>«выплеснуть» из себя горе, страх, обиду;</w:t>
      </w:r>
    </w:p>
    <w:p w14:paraId="0C87DFE4">
      <w:pPr>
        <w:pStyle w:val="14"/>
        <w:numPr>
          <w:ilvl w:val="0"/>
          <w:numId w:val="6"/>
        </w:numPr>
        <w:tabs>
          <w:tab w:val="left" w:pos="1417"/>
        </w:tabs>
        <w:spacing w:before="7" w:after="0" w:line="352" w:lineRule="auto"/>
        <w:ind w:left="424" w:right="279" w:firstLine="636"/>
        <w:jc w:val="both"/>
        <w:rPr>
          <w:sz w:val="28"/>
        </w:rPr>
      </w:pPr>
      <w:r>
        <w:rPr>
          <w:b/>
          <w:i/>
          <w:sz w:val="28"/>
        </w:rPr>
        <w:t>не</w:t>
      </w:r>
      <w:r>
        <w:rPr>
          <w:b/>
          <w:i/>
          <w:spacing w:val="40"/>
          <w:sz w:val="28"/>
        </w:rPr>
        <w:t xml:space="preserve">  </w:t>
      </w:r>
      <w:r>
        <w:rPr>
          <w:b/>
          <w:i/>
          <w:sz w:val="28"/>
        </w:rPr>
        <w:t>запрещать</w:t>
      </w:r>
      <w:r>
        <w:rPr>
          <w:b/>
          <w:i/>
          <w:spacing w:val="40"/>
          <w:sz w:val="28"/>
        </w:rPr>
        <w:t xml:space="preserve">  </w:t>
      </w:r>
      <w:r>
        <w:rPr>
          <w:b/>
          <w:i/>
          <w:sz w:val="28"/>
        </w:rPr>
        <w:t>эмоции</w:t>
      </w:r>
      <w:r>
        <w:rPr>
          <w:b/>
          <w:i/>
          <w:spacing w:val="40"/>
          <w:sz w:val="28"/>
        </w:rPr>
        <w:t xml:space="preserve">  </w:t>
      </w:r>
      <w:r>
        <w:rPr>
          <w:sz w:val="28"/>
        </w:rPr>
        <w:t>(«успокойся,</w:t>
      </w:r>
      <w:r>
        <w:rPr>
          <w:spacing w:val="40"/>
          <w:sz w:val="28"/>
        </w:rPr>
        <w:t xml:space="preserve">  </w:t>
      </w:r>
      <w:r>
        <w:rPr>
          <w:sz w:val="28"/>
        </w:rPr>
        <w:t>возьми</w:t>
      </w:r>
      <w:r>
        <w:rPr>
          <w:spacing w:val="40"/>
          <w:sz w:val="28"/>
        </w:rPr>
        <w:t xml:space="preserve">  </w:t>
      </w:r>
      <w:r>
        <w:rPr>
          <w:sz w:val="28"/>
        </w:rPr>
        <w:t>себя</w:t>
      </w:r>
      <w:r>
        <w:rPr>
          <w:spacing w:val="40"/>
          <w:sz w:val="28"/>
        </w:rPr>
        <w:t xml:space="preserve">  </w:t>
      </w:r>
      <w:r>
        <w:rPr>
          <w:sz w:val="28"/>
        </w:rPr>
        <w:t>в</w:t>
      </w:r>
      <w:r>
        <w:rPr>
          <w:spacing w:val="40"/>
          <w:sz w:val="28"/>
        </w:rPr>
        <w:t xml:space="preserve">  </w:t>
      </w:r>
      <w:r>
        <w:rPr>
          <w:sz w:val="28"/>
        </w:rPr>
        <w:t>руки»</w:t>
      </w:r>
      <w:r>
        <w:rPr>
          <w:spacing w:val="40"/>
          <w:sz w:val="28"/>
        </w:rPr>
        <w:t xml:space="preserve">  </w:t>
      </w:r>
      <w:r>
        <w:rPr>
          <w:sz w:val="28"/>
        </w:rPr>
        <w:t>и</w:t>
      </w:r>
      <w:r>
        <w:rPr>
          <w:spacing w:val="40"/>
          <w:sz w:val="28"/>
        </w:rPr>
        <w:t xml:space="preserve">  </w:t>
      </w:r>
      <w:r>
        <w:rPr>
          <w:sz w:val="28"/>
        </w:rPr>
        <w:t>т. д.)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 </w:t>
      </w:r>
      <w:r>
        <w:rPr>
          <w:b/>
          <w:i/>
          <w:sz w:val="28"/>
        </w:rPr>
        <w:t xml:space="preserve">не обесценивать случившееся </w:t>
      </w:r>
      <w:r>
        <w:rPr>
          <w:sz w:val="28"/>
        </w:rPr>
        <w:t>(«это не конец света, это можно пережить»);</w:t>
      </w:r>
    </w:p>
    <w:p w14:paraId="61E2A0A1">
      <w:pPr>
        <w:pStyle w:val="14"/>
        <w:numPr>
          <w:ilvl w:val="0"/>
          <w:numId w:val="6"/>
        </w:numPr>
        <w:tabs>
          <w:tab w:val="left" w:pos="1417"/>
        </w:tabs>
        <w:spacing w:before="9" w:after="0" w:line="352" w:lineRule="auto"/>
        <w:ind w:left="424" w:right="279" w:firstLine="636"/>
        <w:jc w:val="both"/>
        <w:rPr>
          <w:sz w:val="28"/>
        </w:rPr>
      </w:pPr>
      <w:r>
        <w:rPr>
          <w:sz w:val="28"/>
        </w:rPr>
        <w:t xml:space="preserve">выяснить и удовлетворить </w:t>
      </w:r>
      <w:r>
        <w:rPr>
          <w:b/>
          <w:i/>
          <w:sz w:val="28"/>
        </w:rPr>
        <w:t xml:space="preserve">насущные потребности ребенка </w:t>
      </w:r>
      <w:r>
        <w:rPr>
          <w:sz w:val="28"/>
        </w:rPr>
        <w:t xml:space="preserve">(вода, пища, </w:t>
      </w:r>
      <w:r>
        <w:rPr>
          <w:spacing w:val="-2"/>
          <w:sz w:val="28"/>
        </w:rPr>
        <w:t>информация);</w:t>
      </w:r>
    </w:p>
    <w:p w14:paraId="6829D3F7">
      <w:pPr>
        <w:pStyle w:val="14"/>
        <w:numPr>
          <w:ilvl w:val="0"/>
          <w:numId w:val="6"/>
        </w:numPr>
        <w:tabs>
          <w:tab w:val="left" w:pos="1417"/>
        </w:tabs>
        <w:spacing w:before="9" w:after="0" w:line="357" w:lineRule="auto"/>
        <w:ind w:left="424" w:right="279" w:firstLine="636"/>
        <w:jc w:val="both"/>
        <w:rPr>
          <w:b/>
          <w:i/>
          <w:sz w:val="28"/>
        </w:rPr>
      </w:pPr>
      <w:r>
        <w:rPr>
          <w:sz w:val="28"/>
        </w:rPr>
        <w:t xml:space="preserve">если ребенок находится без сопровождения – выяснить у него, кто является его доверенным взрослым (это может быть родитель или другой родственник, опекун, воспитатель), </w:t>
      </w:r>
      <w:r>
        <w:rPr>
          <w:b/>
          <w:i/>
          <w:sz w:val="28"/>
        </w:rPr>
        <w:t>с кем можно связаться для оказания поддержки.</w:t>
      </w:r>
    </w:p>
    <w:p w14:paraId="46C581D8">
      <w:pPr>
        <w:pStyle w:val="7"/>
        <w:spacing w:line="360" w:lineRule="auto"/>
        <w:ind w:right="283"/>
      </w:pPr>
      <w:r>
        <w:t xml:space="preserve">Аналогичная </w:t>
      </w:r>
      <w:r>
        <w:rPr>
          <w:b/>
        </w:rPr>
        <w:t xml:space="preserve">помощь </w:t>
      </w:r>
      <w:r>
        <w:t xml:space="preserve">может потребоваться и </w:t>
      </w:r>
      <w:r>
        <w:rPr>
          <w:b/>
        </w:rPr>
        <w:t xml:space="preserve">родителю (законному представителю), </w:t>
      </w:r>
      <w:r>
        <w:t>находящемуся в</w:t>
      </w:r>
      <w:r>
        <w:rPr>
          <w:spacing w:val="-2"/>
        </w:rPr>
        <w:t xml:space="preserve"> </w:t>
      </w:r>
      <w:r>
        <w:t>стрессовом состоянии после того, как ему стало известно о сексуальном</w:t>
      </w:r>
      <w:r>
        <w:rPr>
          <w:spacing w:val="-1"/>
        </w:rPr>
        <w:t xml:space="preserve"> </w:t>
      </w:r>
      <w:r>
        <w:t>насилии над ребенком. Как и ребенку, родителю (законному представителю)</w:t>
      </w:r>
      <w:r>
        <w:rPr>
          <w:spacing w:val="80"/>
        </w:rPr>
        <w:t xml:space="preserve"> </w:t>
      </w:r>
      <w:r>
        <w:t>может</w:t>
      </w:r>
      <w:r>
        <w:rPr>
          <w:spacing w:val="80"/>
        </w:rPr>
        <w:t xml:space="preserve"> </w:t>
      </w:r>
      <w:r>
        <w:t>потребоваться</w:t>
      </w:r>
      <w:r>
        <w:rPr>
          <w:spacing w:val="80"/>
        </w:rPr>
        <w:t xml:space="preserve"> </w:t>
      </w:r>
      <w:r>
        <w:t>эмоциональная</w:t>
      </w:r>
      <w:r>
        <w:rPr>
          <w:spacing w:val="80"/>
        </w:rPr>
        <w:t xml:space="preserve"> </w:t>
      </w:r>
      <w:r>
        <w:t>разрядка,</w:t>
      </w:r>
      <w:r>
        <w:rPr>
          <w:spacing w:val="80"/>
        </w:rPr>
        <w:t xml:space="preserve"> </w:t>
      </w:r>
      <w:r>
        <w:t>после</w:t>
      </w:r>
      <w:r>
        <w:rPr>
          <w:spacing w:val="80"/>
        </w:rPr>
        <w:t xml:space="preserve"> </w:t>
      </w:r>
      <w:r>
        <w:t>которой</w:t>
      </w:r>
      <w:r>
        <w:rPr>
          <w:spacing w:val="40"/>
        </w:rPr>
        <w:t xml:space="preserve"> </w:t>
      </w:r>
      <w:r>
        <w:t>он сможет успокоиться и начать планировать выход из кризисной ситуации.</w:t>
      </w:r>
    </w:p>
    <w:p w14:paraId="05125823">
      <w:pPr>
        <w:pStyle w:val="7"/>
        <w:spacing w:line="322" w:lineRule="exact"/>
        <w:ind w:left="1133" w:firstLine="0"/>
      </w:pPr>
      <w:r>
        <w:t>При</w:t>
      </w:r>
      <w:r>
        <w:rPr>
          <w:spacing w:val="-8"/>
        </w:rPr>
        <w:t xml:space="preserve"> </w:t>
      </w:r>
      <w:r>
        <w:t>оказании</w:t>
      </w:r>
      <w:r>
        <w:rPr>
          <w:spacing w:val="-5"/>
        </w:rPr>
        <w:t xml:space="preserve"> </w:t>
      </w:r>
      <w:r>
        <w:t>первой</w:t>
      </w:r>
      <w:r>
        <w:rPr>
          <w:spacing w:val="-6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можно</w:t>
      </w:r>
      <w:r>
        <w:rPr>
          <w:spacing w:val="-8"/>
        </w:rPr>
        <w:t xml:space="preserve"> </w:t>
      </w:r>
      <w:r>
        <w:t>опираться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rPr>
          <w:spacing w:val="-2"/>
        </w:rPr>
        <w:t>правила.</w:t>
      </w:r>
    </w:p>
    <w:p w14:paraId="5407444F">
      <w:pPr>
        <w:spacing w:before="152" w:line="352" w:lineRule="auto"/>
        <w:ind w:left="424" w:right="279" w:firstLine="708"/>
        <w:jc w:val="both"/>
        <w:rPr>
          <w:sz w:val="28"/>
        </w:rPr>
      </w:pPr>
      <w:r>
        <w:rPr>
          <w:b/>
          <w:sz w:val="28"/>
        </w:rPr>
        <w:t xml:space="preserve">Раздельное отреагирование. </w:t>
      </w:r>
      <w:r>
        <w:rPr>
          <w:sz w:val="28"/>
        </w:rPr>
        <w:t xml:space="preserve">Важно дать </w:t>
      </w:r>
      <w:r>
        <w:rPr>
          <w:b/>
          <w:i/>
          <w:sz w:val="28"/>
        </w:rPr>
        <w:t xml:space="preserve">ребенку и родителю (законному представителю) выплеснуть свой аффект отдельно друг от друга.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 (законного представителя) могут вырваться высказывания и оценка поведения ребенка,</w:t>
      </w:r>
      <w:r>
        <w:rPr>
          <w:spacing w:val="19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21"/>
          <w:sz w:val="28"/>
        </w:rPr>
        <w:t xml:space="preserve"> </w:t>
      </w:r>
      <w:r>
        <w:rPr>
          <w:sz w:val="28"/>
        </w:rPr>
        <w:t>закрепит</w:t>
      </w:r>
      <w:r>
        <w:rPr>
          <w:spacing w:val="21"/>
          <w:sz w:val="28"/>
        </w:rPr>
        <w:t xml:space="preserve"> </w:t>
      </w:r>
      <w:r>
        <w:rPr>
          <w:sz w:val="28"/>
        </w:rPr>
        <w:t>у</w:t>
      </w:r>
      <w:r>
        <w:rPr>
          <w:spacing w:val="19"/>
          <w:sz w:val="28"/>
        </w:rPr>
        <w:t xml:space="preserve"> </w:t>
      </w:r>
      <w:r>
        <w:rPr>
          <w:sz w:val="28"/>
        </w:rPr>
        <w:t>него</w:t>
      </w:r>
      <w:r>
        <w:rPr>
          <w:spacing w:val="22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22"/>
          <w:sz w:val="28"/>
        </w:rPr>
        <w:t xml:space="preserve"> </w:t>
      </w:r>
      <w:r>
        <w:rPr>
          <w:sz w:val="28"/>
        </w:rPr>
        <w:t>вины:</w:t>
      </w:r>
      <w:r>
        <w:rPr>
          <w:spacing w:val="23"/>
          <w:sz w:val="28"/>
        </w:rPr>
        <w:t xml:space="preserve"> </w:t>
      </w:r>
      <w:r>
        <w:rPr>
          <w:sz w:val="28"/>
        </w:rPr>
        <w:t>«Почему</w:t>
      </w:r>
      <w:r>
        <w:rPr>
          <w:spacing w:val="18"/>
          <w:sz w:val="28"/>
        </w:rPr>
        <w:t xml:space="preserve"> </w:t>
      </w:r>
      <w:r>
        <w:rPr>
          <w:sz w:val="28"/>
        </w:rPr>
        <w:t>ты</w:t>
      </w:r>
      <w:r>
        <w:rPr>
          <w:spacing w:val="22"/>
          <w:sz w:val="28"/>
        </w:rPr>
        <w:t xml:space="preserve"> </w:t>
      </w:r>
      <w:r>
        <w:rPr>
          <w:sz w:val="28"/>
        </w:rPr>
        <w:t>меня</w:t>
      </w:r>
      <w:r>
        <w:rPr>
          <w:spacing w:val="23"/>
          <w:sz w:val="28"/>
        </w:rPr>
        <w:t xml:space="preserve"> </w:t>
      </w:r>
      <w:r>
        <w:rPr>
          <w:sz w:val="28"/>
        </w:rPr>
        <w:t>не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послушала?»,</w:t>
      </w:r>
    </w:p>
    <w:p w14:paraId="15337CDD">
      <w:pPr>
        <w:pStyle w:val="7"/>
        <w:spacing w:before="1"/>
        <w:ind w:firstLine="0"/>
      </w:pPr>
      <w:r>
        <w:t>«Почему</w:t>
      </w:r>
      <w:r>
        <w:rPr>
          <w:spacing w:val="-8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мне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сказал?»,</w:t>
      </w:r>
      <w:r>
        <w:rPr>
          <w:spacing w:val="-3"/>
        </w:rPr>
        <w:t xml:space="preserve"> </w:t>
      </w:r>
      <w:r>
        <w:t>«А</w:t>
      </w:r>
      <w:r>
        <w:rPr>
          <w:spacing w:val="-2"/>
        </w:rPr>
        <w:t xml:space="preserve"> </w:t>
      </w:r>
      <w:r>
        <w:t>я</w:t>
      </w:r>
      <w:r>
        <w:rPr>
          <w:spacing w:val="-2"/>
        </w:rPr>
        <w:t xml:space="preserve"> </w:t>
      </w:r>
      <w:r>
        <w:t>тебя</w:t>
      </w:r>
      <w:r>
        <w:rPr>
          <w:spacing w:val="-4"/>
        </w:rPr>
        <w:t xml:space="preserve"> </w:t>
      </w:r>
      <w:r>
        <w:rPr>
          <w:spacing w:val="-2"/>
        </w:rPr>
        <w:t>предупреждал!».</w:t>
      </w:r>
    </w:p>
    <w:p w14:paraId="6F80D803">
      <w:pPr>
        <w:spacing w:before="151" w:line="352" w:lineRule="auto"/>
        <w:ind w:left="424" w:right="281" w:firstLine="708"/>
        <w:jc w:val="both"/>
        <w:rPr>
          <w:sz w:val="28"/>
        </w:rPr>
      </w:pPr>
      <w:r>
        <w:rPr>
          <w:b/>
          <w:sz w:val="28"/>
        </w:rPr>
        <w:t xml:space="preserve">Предотвратить риски самоповреждения. </w:t>
      </w:r>
      <w:r>
        <w:rPr>
          <w:sz w:val="28"/>
        </w:rPr>
        <w:t xml:space="preserve">Если у ребенка появляются бред, галлюцинации, суицидальные высказывания, необходимо </w:t>
      </w:r>
      <w:r>
        <w:rPr>
          <w:b/>
          <w:i/>
          <w:sz w:val="28"/>
        </w:rPr>
        <w:t xml:space="preserve">вызвать скорую помощь. </w:t>
      </w:r>
      <w:r>
        <w:rPr>
          <w:sz w:val="28"/>
        </w:rPr>
        <w:t>До</w:t>
      </w:r>
      <w:r>
        <w:rPr>
          <w:spacing w:val="40"/>
          <w:sz w:val="28"/>
        </w:rPr>
        <w:t xml:space="preserve">  </w:t>
      </w:r>
      <w:r>
        <w:rPr>
          <w:sz w:val="28"/>
        </w:rPr>
        <w:t>прибытия</w:t>
      </w:r>
      <w:r>
        <w:rPr>
          <w:spacing w:val="40"/>
          <w:sz w:val="28"/>
        </w:rPr>
        <w:t xml:space="preserve">  </w:t>
      </w:r>
      <w:r>
        <w:rPr>
          <w:sz w:val="28"/>
        </w:rPr>
        <w:t>специалистов</w:t>
      </w:r>
      <w:r>
        <w:rPr>
          <w:spacing w:val="40"/>
          <w:sz w:val="28"/>
        </w:rPr>
        <w:t xml:space="preserve">  </w:t>
      </w:r>
      <w:r>
        <w:rPr>
          <w:sz w:val="28"/>
        </w:rPr>
        <w:t>необходимо</w:t>
      </w:r>
      <w:r>
        <w:rPr>
          <w:spacing w:val="40"/>
          <w:sz w:val="28"/>
        </w:rPr>
        <w:t xml:space="preserve">  </w:t>
      </w:r>
      <w:r>
        <w:rPr>
          <w:sz w:val="28"/>
        </w:rPr>
        <w:t>проследить</w:t>
      </w:r>
      <w:r>
        <w:rPr>
          <w:spacing w:val="40"/>
          <w:sz w:val="28"/>
        </w:rPr>
        <w:t xml:space="preserve">  </w:t>
      </w:r>
      <w:r>
        <w:rPr>
          <w:sz w:val="28"/>
        </w:rPr>
        <w:t>за</w:t>
      </w:r>
      <w:r>
        <w:rPr>
          <w:spacing w:val="40"/>
          <w:sz w:val="28"/>
        </w:rPr>
        <w:t xml:space="preserve">  </w:t>
      </w:r>
      <w:r>
        <w:rPr>
          <w:sz w:val="28"/>
        </w:rPr>
        <w:t>тем,</w:t>
      </w:r>
      <w:r>
        <w:rPr>
          <w:spacing w:val="40"/>
          <w:sz w:val="28"/>
        </w:rPr>
        <w:t xml:space="preserve">  </w:t>
      </w:r>
      <w:r>
        <w:rPr>
          <w:sz w:val="28"/>
        </w:rPr>
        <w:t>чтобы</w:t>
      </w:r>
      <w:r>
        <w:rPr>
          <w:spacing w:val="40"/>
          <w:sz w:val="28"/>
        </w:rPr>
        <w:t xml:space="preserve">  </w:t>
      </w:r>
      <w:r>
        <w:rPr>
          <w:sz w:val="28"/>
        </w:rPr>
        <w:t>ребенок</w:t>
      </w:r>
    </w:p>
    <w:p w14:paraId="71005704">
      <w:pPr>
        <w:spacing w:after="0" w:line="352" w:lineRule="auto"/>
        <w:jc w:val="both"/>
        <w:rPr>
          <w:sz w:val="28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0DFD1DBB">
      <w:pPr>
        <w:spacing w:before="145" w:line="355" w:lineRule="auto"/>
        <w:ind w:left="424" w:right="279" w:firstLine="0"/>
        <w:jc w:val="both"/>
        <w:rPr>
          <w:sz w:val="28"/>
        </w:rPr>
      </w:pPr>
      <w:r>
        <w:rPr>
          <w:b/>
          <w:i/>
          <w:sz w:val="28"/>
        </w:rPr>
        <w:t xml:space="preserve">не навредил себе и окружающим: </w:t>
      </w:r>
      <w:r>
        <w:rPr>
          <w:sz w:val="28"/>
        </w:rPr>
        <w:t>убрать возможно опасные предметы, контролировать доступ к окнам и лестничным пролетам.</w:t>
      </w:r>
    </w:p>
    <w:p w14:paraId="317AF677">
      <w:pPr>
        <w:spacing w:before="0" w:line="352" w:lineRule="auto"/>
        <w:ind w:left="424" w:right="283" w:firstLine="708"/>
        <w:jc w:val="both"/>
        <w:rPr>
          <w:sz w:val="28"/>
        </w:rPr>
      </w:pPr>
      <w:r>
        <w:rPr>
          <w:b/>
          <w:sz w:val="28"/>
        </w:rPr>
        <w:t xml:space="preserve">Не проявлять отрицания. </w:t>
      </w:r>
      <w:r>
        <w:rPr>
          <w:sz w:val="28"/>
        </w:rPr>
        <w:t>Если ребенок проявляет агрессию (ругань, грубость, хамство)</w:t>
      </w:r>
      <w:r>
        <w:rPr>
          <w:spacing w:val="-1"/>
          <w:sz w:val="28"/>
        </w:rPr>
        <w:t xml:space="preserve"> </w:t>
      </w:r>
      <w:r>
        <w:rPr>
          <w:sz w:val="28"/>
        </w:rPr>
        <w:t>по отношению к любому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взрослому, то следует игнорировать это поведение, </w:t>
      </w:r>
      <w:r>
        <w:rPr>
          <w:b/>
          <w:i/>
          <w:sz w:val="28"/>
        </w:rPr>
        <w:t xml:space="preserve">не проявлять к подростку ответного отрицательного отношения </w:t>
      </w:r>
      <w:r>
        <w:rPr>
          <w:sz w:val="28"/>
        </w:rPr>
        <w:t>(расстраиваться, ругать, обвинять).</w:t>
      </w:r>
    </w:p>
    <w:p w14:paraId="5F95DDBA">
      <w:pPr>
        <w:spacing w:before="0" w:line="352" w:lineRule="auto"/>
        <w:ind w:left="424" w:right="280" w:firstLine="708"/>
        <w:jc w:val="both"/>
        <w:rPr>
          <w:sz w:val="28"/>
        </w:rPr>
      </w:pPr>
      <w:r>
        <w:rPr>
          <w:b/>
          <w:sz w:val="28"/>
        </w:rPr>
        <w:t xml:space="preserve">Не навязывать помощь. </w:t>
      </w:r>
      <w:r>
        <w:rPr>
          <w:b/>
          <w:i/>
          <w:sz w:val="28"/>
        </w:rPr>
        <w:t>Нельзя навязывать первую психологическую помощь</w:t>
      </w:r>
      <w:r>
        <w:rPr>
          <w:b/>
          <w:i/>
          <w:spacing w:val="-1"/>
          <w:sz w:val="28"/>
        </w:rPr>
        <w:t xml:space="preserve"> </w:t>
      </w:r>
      <w:r>
        <w:rPr>
          <w:sz w:val="28"/>
        </w:rPr>
        <w:t>тем,</w:t>
      </w:r>
      <w:r>
        <w:rPr>
          <w:spacing w:val="-2"/>
          <w:sz w:val="28"/>
        </w:rPr>
        <w:t xml:space="preserve"> </w:t>
      </w:r>
      <w:r>
        <w:rPr>
          <w:sz w:val="28"/>
        </w:rPr>
        <w:t>кто ее</w:t>
      </w:r>
      <w:r>
        <w:rPr>
          <w:spacing w:val="-2"/>
          <w:sz w:val="28"/>
        </w:rPr>
        <w:t xml:space="preserve"> </w:t>
      </w:r>
      <w:r>
        <w:rPr>
          <w:sz w:val="28"/>
        </w:rPr>
        <w:t>не желает,</w:t>
      </w:r>
      <w:r>
        <w:rPr>
          <w:spacing w:val="-1"/>
          <w:sz w:val="28"/>
        </w:rPr>
        <w:t xml:space="preserve"> </w:t>
      </w:r>
      <w:r>
        <w:rPr>
          <w:sz w:val="28"/>
        </w:rPr>
        <w:t>но всегда</w:t>
      </w:r>
      <w:r>
        <w:rPr>
          <w:spacing w:val="-3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нужно</w:t>
      </w:r>
      <w:r>
        <w:rPr>
          <w:spacing w:val="-1"/>
          <w:sz w:val="28"/>
        </w:rPr>
        <w:t xml:space="preserve"> </w:t>
      </w:r>
      <w:r>
        <w:rPr>
          <w:sz w:val="28"/>
        </w:rPr>
        <w:t>быть</w:t>
      </w:r>
      <w:r>
        <w:rPr>
          <w:spacing w:val="-3"/>
          <w:sz w:val="28"/>
        </w:rPr>
        <w:t xml:space="preserve"> </w:t>
      </w:r>
      <w:r>
        <w:rPr>
          <w:sz w:val="28"/>
        </w:rPr>
        <w:t>рядом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теми,</w:t>
      </w:r>
      <w:r>
        <w:rPr>
          <w:spacing w:val="-2"/>
          <w:sz w:val="28"/>
        </w:rPr>
        <w:t xml:space="preserve"> </w:t>
      </w:r>
      <w:r>
        <w:rPr>
          <w:sz w:val="28"/>
        </w:rPr>
        <w:t>кому потребуется поддержка. Главное, что нужно – это живое участие, доброе</w:t>
      </w:r>
      <w:r>
        <w:rPr>
          <w:spacing w:val="40"/>
          <w:sz w:val="28"/>
        </w:rPr>
        <w:t xml:space="preserve"> </w:t>
      </w:r>
      <w:r>
        <w:rPr>
          <w:sz w:val="28"/>
        </w:rPr>
        <w:t>сочувствие, душевное тепло.</w:t>
      </w:r>
    </w:p>
    <w:p w14:paraId="15E19815">
      <w:pPr>
        <w:spacing w:before="0" w:line="352" w:lineRule="auto"/>
        <w:ind w:left="424" w:right="279" w:firstLine="708"/>
        <w:jc w:val="both"/>
        <w:rPr>
          <w:sz w:val="28"/>
        </w:rPr>
      </w:pPr>
      <w:r>
        <w:rPr>
          <w:b/>
          <w:sz w:val="28"/>
        </w:rPr>
        <w:t xml:space="preserve">Рассказать о последующем. </w:t>
      </w:r>
      <w:r>
        <w:rPr>
          <w:sz w:val="28"/>
        </w:rPr>
        <w:t xml:space="preserve">После того как ребенок и родитель (законный представитель) успокоились, важно </w:t>
      </w:r>
      <w:r>
        <w:rPr>
          <w:b/>
          <w:i/>
          <w:sz w:val="28"/>
        </w:rPr>
        <w:t>рассказать им, какие действия и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процедуры ждут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их</w:t>
      </w:r>
      <w:r>
        <w:rPr>
          <w:b/>
          <w:i/>
          <w:spacing w:val="40"/>
          <w:sz w:val="28"/>
        </w:rPr>
        <w:t xml:space="preserve"> </w:t>
      </w:r>
      <w:r>
        <w:rPr>
          <w:b/>
          <w:i/>
          <w:sz w:val="28"/>
        </w:rPr>
        <w:t>дальше.</w:t>
      </w:r>
      <w:r>
        <w:rPr>
          <w:b/>
          <w:i/>
          <w:spacing w:val="40"/>
          <w:sz w:val="28"/>
        </w:rPr>
        <w:t xml:space="preserve"> </w:t>
      </w:r>
      <w:r>
        <w:rPr>
          <w:sz w:val="28"/>
        </w:rPr>
        <w:t>Дети,</w:t>
      </w:r>
      <w:r>
        <w:rPr>
          <w:spacing w:val="40"/>
          <w:sz w:val="28"/>
        </w:rPr>
        <w:t xml:space="preserve"> </w:t>
      </w:r>
      <w:r>
        <w:rPr>
          <w:sz w:val="28"/>
        </w:rPr>
        <w:t>как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их</w:t>
      </w:r>
      <w:r>
        <w:rPr>
          <w:spacing w:val="40"/>
          <w:sz w:val="28"/>
        </w:rPr>
        <w:t xml:space="preserve"> </w:t>
      </w:r>
      <w:r>
        <w:rPr>
          <w:sz w:val="28"/>
        </w:rPr>
        <w:t>родители,</w:t>
      </w:r>
      <w:r>
        <w:rPr>
          <w:spacing w:val="40"/>
          <w:sz w:val="28"/>
        </w:rPr>
        <w:t xml:space="preserve"> </w:t>
      </w:r>
      <w:r>
        <w:rPr>
          <w:sz w:val="28"/>
        </w:rPr>
        <w:t>имеют</w:t>
      </w:r>
      <w:r>
        <w:rPr>
          <w:spacing w:val="40"/>
          <w:sz w:val="28"/>
        </w:rPr>
        <w:t xml:space="preserve"> </w:t>
      </w:r>
      <w:r>
        <w:rPr>
          <w:sz w:val="28"/>
        </w:rPr>
        <w:t>право</w:t>
      </w:r>
      <w:r>
        <w:rPr>
          <w:spacing w:val="40"/>
          <w:sz w:val="28"/>
        </w:rPr>
        <w:t xml:space="preserve"> </w:t>
      </w:r>
      <w:r>
        <w:rPr>
          <w:sz w:val="28"/>
        </w:rPr>
        <w:t>знать,</w:t>
      </w:r>
      <w:r>
        <w:rPr>
          <w:spacing w:val="40"/>
          <w:sz w:val="28"/>
        </w:rPr>
        <w:t xml:space="preserve"> </w:t>
      </w:r>
      <w:r>
        <w:rPr>
          <w:sz w:val="28"/>
        </w:rPr>
        <w:t>что</w:t>
      </w:r>
      <w:r>
        <w:rPr>
          <w:spacing w:val="40"/>
          <w:sz w:val="28"/>
        </w:rPr>
        <w:t xml:space="preserve"> </w:t>
      </w:r>
      <w:r>
        <w:rPr>
          <w:sz w:val="28"/>
        </w:rPr>
        <w:t>происходит, и</w:t>
      </w:r>
      <w:r>
        <w:rPr>
          <w:spacing w:val="-1"/>
          <w:sz w:val="28"/>
        </w:rPr>
        <w:t xml:space="preserve"> </w:t>
      </w:r>
      <w:r>
        <w:rPr>
          <w:sz w:val="28"/>
        </w:rPr>
        <w:t>какие</w:t>
      </w:r>
      <w:r>
        <w:rPr>
          <w:spacing w:val="40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предстоят –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доступной</w:t>
      </w:r>
      <w:r>
        <w:rPr>
          <w:spacing w:val="40"/>
          <w:sz w:val="28"/>
        </w:rPr>
        <w:t xml:space="preserve"> </w:t>
      </w:r>
      <w:r>
        <w:rPr>
          <w:sz w:val="28"/>
        </w:rPr>
        <w:t>форме. Это поможет снять страх неизвестности и восстановить контроль над ситуацией.</w:t>
      </w:r>
    </w:p>
    <w:p w14:paraId="63316F66">
      <w:pPr>
        <w:pStyle w:val="7"/>
        <w:ind w:left="0" w:firstLine="0"/>
        <w:jc w:val="left"/>
      </w:pPr>
    </w:p>
    <w:p w14:paraId="57F3202B">
      <w:pPr>
        <w:pStyle w:val="7"/>
        <w:ind w:left="0" w:firstLine="0"/>
        <w:jc w:val="left"/>
      </w:pPr>
    </w:p>
    <w:p w14:paraId="57EFCD45">
      <w:pPr>
        <w:pStyle w:val="7"/>
        <w:spacing w:before="5"/>
        <w:ind w:left="0" w:firstLine="0"/>
        <w:jc w:val="left"/>
      </w:pPr>
    </w:p>
    <w:p w14:paraId="7E7F05FB">
      <w:pPr>
        <w:pStyle w:val="2"/>
        <w:spacing w:before="0"/>
        <w:ind w:right="632"/>
      </w:pPr>
      <w: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610235</wp:posOffset>
                </wp:positionH>
                <wp:positionV relativeFrom="paragraph">
                  <wp:posOffset>-191770</wp:posOffset>
                </wp:positionV>
                <wp:extent cx="6657975" cy="3736340"/>
                <wp:effectExtent l="0" t="0" r="0" b="0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7975" cy="3736340"/>
                          <a:chOff x="0" y="0"/>
                          <a:chExt cx="6657975" cy="373634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12700" y="12700"/>
                            <a:ext cx="6632575" cy="3710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2575" h="3710940">
                                <a:moveTo>
                                  <a:pt x="0" y="618616"/>
                                </a:moveTo>
                                <a:lnTo>
                                  <a:pt x="1860" y="570275"/>
                                </a:lnTo>
                                <a:lnTo>
                                  <a:pt x="7351" y="522950"/>
                                </a:lnTo>
                                <a:lnTo>
                                  <a:pt x="16334" y="476780"/>
                                </a:lnTo>
                                <a:lnTo>
                                  <a:pt x="28673" y="431903"/>
                                </a:lnTo>
                                <a:lnTo>
                                  <a:pt x="44229" y="388455"/>
                                </a:lnTo>
                                <a:lnTo>
                                  <a:pt x="62864" y="346574"/>
                                </a:lnTo>
                                <a:lnTo>
                                  <a:pt x="84443" y="306399"/>
                                </a:lnTo>
                                <a:lnTo>
                                  <a:pt x="108826" y="268066"/>
                                </a:lnTo>
                                <a:lnTo>
                                  <a:pt x="135877" y="231713"/>
                                </a:lnTo>
                                <a:lnTo>
                                  <a:pt x="165458" y="197477"/>
                                </a:lnTo>
                                <a:lnTo>
                                  <a:pt x="197431" y="165497"/>
                                </a:lnTo>
                                <a:lnTo>
                                  <a:pt x="231659" y="135910"/>
                                </a:lnTo>
                                <a:lnTo>
                                  <a:pt x="268005" y="108853"/>
                                </a:lnTo>
                                <a:lnTo>
                                  <a:pt x="306331" y="84464"/>
                                </a:lnTo>
                                <a:lnTo>
                                  <a:pt x="346499" y="62880"/>
                                </a:lnTo>
                                <a:lnTo>
                                  <a:pt x="388373" y="44240"/>
                                </a:lnTo>
                                <a:lnTo>
                                  <a:pt x="431814" y="28680"/>
                                </a:lnTo>
                                <a:lnTo>
                                  <a:pt x="476684" y="16339"/>
                                </a:lnTo>
                                <a:lnTo>
                                  <a:pt x="522848" y="7353"/>
                                </a:lnTo>
                                <a:lnTo>
                                  <a:pt x="570166" y="1861"/>
                                </a:lnTo>
                                <a:lnTo>
                                  <a:pt x="618502" y="0"/>
                                </a:lnTo>
                                <a:lnTo>
                                  <a:pt x="6014084" y="0"/>
                                </a:lnTo>
                                <a:lnTo>
                                  <a:pt x="6062425" y="1861"/>
                                </a:lnTo>
                                <a:lnTo>
                                  <a:pt x="6109747" y="7353"/>
                                </a:lnTo>
                                <a:lnTo>
                                  <a:pt x="6155914" y="16339"/>
                                </a:lnTo>
                                <a:lnTo>
                                  <a:pt x="6200786" y="28680"/>
                                </a:lnTo>
                                <a:lnTo>
                                  <a:pt x="6244228" y="44240"/>
                                </a:lnTo>
                                <a:lnTo>
                                  <a:pt x="6286101" y="62880"/>
                                </a:lnTo>
                                <a:lnTo>
                                  <a:pt x="6326269" y="84464"/>
                                </a:lnTo>
                                <a:lnTo>
                                  <a:pt x="6364594" y="108853"/>
                                </a:lnTo>
                                <a:lnTo>
                                  <a:pt x="6400938" y="135910"/>
                                </a:lnTo>
                                <a:lnTo>
                                  <a:pt x="6435165" y="165497"/>
                                </a:lnTo>
                                <a:lnTo>
                                  <a:pt x="6467136" y="197477"/>
                                </a:lnTo>
                                <a:lnTo>
                                  <a:pt x="6496714" y="231713"/>
                                </a:lnTo>
                                <a:lnTo>
                                  <a:pt x="6523762" y="268066"/>
                                </a:lnTo>
                                <a:lnTo>
                                  <a:pt x="6548143" y="306399"/>
                                </a:lnTo>
                                <a:lnTo>
                                  <a:pt x="6569719" y="346574"/>
                                </a:lnTo>
                                <a:lnTo>
                                  <a:pt x="6588352" y="388455"/>
                                </a:lnTo>
                                <a:lnTo>
                                  <a:pt x="6603906" y="431903"/>
                                </a:lnTo>
                                <a:lnTo>
                                  <a:pt x="6616242" y="476780"/>
                                </a:lnTo>
                                <a:lnTo>
                                  <a:pt x="6625224" y="522950"/>
                                </a:lnTo>
                                <a:lnTo>
                                  <a:pt x="6630714" y="570275"/>
                                </a:lnTo>
                                <a:lnTo>
                                  <a:pt x="6632575" y="618616"/>
                                </a:lnTo>
                                <a:lnTo>
                                  <a:pt x="6632575" y="3092449"/>
                                </a:lnTo>
                                <a:lnTo>
                                  <a:pt x="6630714" y="3140790"/>
                                </a:lnTo>
                                <a:lnTo>
                                  <a:pt x="6625224" y="3188112"/>
                                </a:lnTo>
                                <a:lnTo>
                                  <a:pt x="6616242" y="3234279"/>
                                </a:lnTo>
                                <a:lnTo>
                                  <a:pt x="6603906" y="3279151"/>
                                </a:lnTo>
                                <a:lnTo>
                                  <a:pt x="6588352" y="3322593"/>
                                </a:lnTo>
                                <a:lnTo>
                                  <a:pt x="6569719" y="3364466"/>
                                </a:lnTo>
                                <a:lnTo>
                                  <a:pt x="6548143" y="3404634"/>
                                </a:lnTo>
                                <a:lnTo>
                                  <a:pt x="6523762" y="3442959"/>
                                </a:lnTo>
                                <a:lnTo>
                                  <a:pt x="6496714" y="3479303"/>
                                </a:lnTo>
                                <a:lnTo>
                                  <a:pt x="6467136" y="3513530"/>
                                </a:lnTo>
                                <a:lnTo>
                                  <a:pt x="6435165" y="3545501"/>
                                </a:lnTo>
                                <a:lnTo>
                                  <a:pt x="6400938" y="3575079"/>
                                </a:lnTo>
                                <a:lnTo>
                                  <a:pt x="6364594" y="3602127"/>
                                </a:lnTo>
                                <a:lnTo>
                                  <a:pt x="6326269" y="3626508"/>
                                </a:lnTo>
                                <a:lnTo>
                                  <a:pt x="6286101" y="3648084"/>
                                </a:lnTo>
                                <a:lnTo>
                                  <a:pt x="6244228" y="3666717"/>
                                </a:lnTo>
                                <a:lnTo>
                                  <a:pt x="6200786" y="3682271"/>
                                </a:lnTo>
                                <a:lnTo>
                                  <a:pt x="6155914" y="3694607"/>
                                </a:lnTo>
                                <a:lnTo>
                                  <a:pt x="6109747" y="3703589"/>
                                </a:lnTo>
                                <a:lnTo>
                                  <a:pt x="6062425" y="3709079"/>
                                </a:lnTo>
                                <a:lnTo>
                                  <a:pt x="6014084" y="3710940"/>
                                </a:lnTo>
                                <a:lnTo>
                                  <a:pt x="618502" y="3710940"/>
                                </a:lnTo>
                                <a:lnTo>
                                  <a:pt x="570166" y="3709079"/>
                                </a:lnTo>
                                <a:lnTo>
                                  <a:pt x="522848" y="3703589"/>
                                </a:lnTo>
                                <a:lnTo>
                                  <a:pt x="476684" y="3694607"/>
                                </a:lnTo>
                                <a:lnTo>
                                  <a:pt x="431814" y="3682271"/>
                                </a:lnTo>
                                <a:lnTo>
                                  <a:pt x="388373" y="3666717"/>
                                </a:lnTo>
                                <a:lnTo>
                                  <a:pt x="346499" y="3648084"/>
                                </a:lnTo>
                                <a:lnTo>
                                  <a:pt x="306331" y="3626508"/>
                                </a:lnTo>
                                <a:lnTo>
                                  <a:pt x="268005" y="3602127"/>
                                </a:lnTo>
                                <a:lnTo>
                                  <a:pt x="231659" y="3575079"/>
                                </a:lnTo>
                                <a:lnTo>
                                  <a:pt x="197431" y="3545501"/>
                                </a:lnTo>
                                <a:lnTo>
                                  <a:pt x="165458" y="3513530"/>
                                </a:lnTo>
                                <a:lnTo>
                                  <a:pt x="135877" y="3479303"/>
                                </a:lnTo>
                                <a:lnTo>
                                  <a:pt x="108826" y="3442959"/>
                                </a:lnTo>
                                <a:lnTo>
                                  <a:pt x="84443" y="3404634"/>
                                </a:lnTo>
                                <a:lnTo>
                                  <a:pt x="62864" y="3364466"/>
                                </a:lnTo>
                                <a:lnTo>
                                  <a:pt x="44229" y="3322593"/>
                                </a:lnTo>
                                <a:lnTo>
                                  <a:pt x="28673" y="3279151"/>
                                </a:lnTo>
                                <a:lnTo>
                                  <a:pt x="16334" y="3234279"/>
                                </a:lnTo>
                                <a:lnTo>
                                  <a:pt x="7351" y="3188112"/>
                                </a:lnTo>
                                <a:lnTo>
                                  <a:pt x="1860" y="3140790"/>
                                </a:lnTo>
                                <a:lnTo>
                                  <a:pt x="0" y="3092449"/>
                                </a:lnTo>
                                <a:lnTo>
                                  <a:pt x="0" y="618616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3092450" y="3055492"/>
                            <a:ext cx="29083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71120">
                                <a:moveTo>
                                  <a:pt x="290829" y="0"/>
                                </a:moveTo>
                                <a:lnTo>
                                  <a:pt x="0" y="0"/>
                                </a:lnTo>
                                <a:lnTo>
                                  <a:pt x="145414" y="71119"/>
                                </a:lnTo>
                                <a:lnTo>
                                  <a:pt x="2908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8235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092450" y="3055492"/>
                            <a:ext cx="29083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71120">
                                <a:moveTo>
                                  <a:pt x="290829" y="0"/>
                                </a:moveTo>
                                <a:lnTo>
                                  <a:pt x="290829" y="0"/>
                                </a:lnTo>
                                <a:lnTo>
                                  <a:pt x="0" y="0"/>
                                </a:lnTo>
                                <a:lnTo>
                                  <a:pt x="145414" y="71119"/>
                                </a:lnTo>
                                <a:lnTo>
                                  <a:pt x="290829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5382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091179" y="1466088"/>
                            <a:ext cx="29083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71120">
                                <a:moveTo>
                                  <a:pt x="290829" y="0"/>
                                </a:moveTo>
                                <a:lnTo>
                                  <a:pt x="0" y="0"/>
                                </a:lnTo>
                                <a:lnTo>
                                  <a:pt x="145414" y="71120"/>
                                </a:lnTo>
                                <a:lnTo>
                                  <a:pt x="2908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8235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3091179" y="1466088"/>
                            <a:ext cx="29083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71120">
                                <a:moveTo>
                                  <a:pt x="290829" y="0"/>
                                </a:moveTo>
                                <a:lnTo>
                                  <a:pt x="290829" y="0"/>
                                </a:lnTo>
                                <a:lnTo>
                                  <a:pt x="0" y="0"/>
                                </a:lnTo>
                                <a:lnTo>
                                  <a:pt x="145414" y="71120"/>
                                </a:lnTo>
                                <a:lnTo>
                                  <a:pt x="290829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5382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3088639" y="1949957"/>
                            <a:ext cx="29083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71120">
                                <a:moveTo>
                                  <a:pt x="290829" y="0"/>
                                </a:moveTo>
                                <a:lnTo>
                                  <a:pt x="0" y="0"/>
                                </a:lnTo>
                                <a:lnTo>
                                  <a:pt x="145414" y="71120"/>
                                </a:lnTo>
                                <a:lnTo>
                                  <a:pt x="2908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8235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3088639" y="1949957"/>
                            <a:ext cx="29083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71120">
                                <a:moveTo>
                                  <a:pt x="290829" y="0"/>
                                </a:moveTo>
                                <a:lnTo>
                                  <a:pt x="290829" y="0"/>
                                </a:lnTo>
                                <a:lnTo>
                                  <a:pt x="0" y="0"/>
                                </a:lnTo>
                                <a:lnTo>
                                  <a:pt x="145414" y="71120"/>
                                </a:lnTo>
                                <a:lnTo>
                                  <a:pt x="290829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5382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093085" y="2397632"/>
                            <a:ext cx="29083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71120">
                                <a:moveTo>
                                  <a:pt x="290830" y="0"/>
                                </a:moveTo>
                                <a:lnTo>
                                  <a:pt x="0" y="0"/>
                                </a:lnTo>
                                <a:lnTo>
                                  <a:pt x="145415" y="71120"/>
                                </a:lnTo>
                                <a:lnTo>
                                  <a:pt x="290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8235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3093085" y="2397632"/>
                            <a:ext cx="290830" cy="71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830" h="71120">
                                <a:moveTo>
                                  <a:pt x="290830" y="0"/>
                                </a:moveTo>
                                <a:lnTo>
                                  <a:pt x="290830" y="0"/>
                                </a:lnTo>
                                <a:lnTo>
                                  <a:pt x="0" y="0"/>
                                </a:lnTo>
                                <a:lnTo>
                                  <a:pt x="145415" y="71120"/>
                                </a:lnTo>
                                <a:lnTo>
                                  <a:pt x="290830" y="0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5382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" o:spid="_x0000_s1026" o:spt="203" style="position:absolute;left:0pt;margin-left:48.05pt;margin-top:-15.1pt;height:294.2pt;width:524.25pt;mso-position-horizontal-relative:page;z-index:-251652096;mso-width-relative:page;mso-height-relative:page;" coordsize="6657975,3736340" o:gfxdata="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">
                <o:lock v:ext="edit" aspectratio="f"/>
                <v:shape id="Graphic 30" o:spid="_x0000_s1026" o:spt="100" style="position:absolute;left:12700;top:12700;height:3710940;width:6632575;" filled="f" stroked="t" coordsize="6632575,3710940" o:gfxdata="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GNAYm5AAAA2wAA&#10;AA8AAAAAAAAAAQAgAAAAIgAAAGRycy9kb3ducmV2LnhtbFBLAQIUABQAAAAIAIdO4kAzLwWeOwAA&#10;ADkAAAAQAAAAAAAAAAEAIAAAAAgBAABkcnMvc2hhcGV4bWwueG1sUEsFBgAAAAAGAAYAWwEAALID&#10;AAAAAA==&#10;" path="m0,618616l1860,570275,7351,522950,16334,476780,28673,431903,44229,388455,62864,346574,84443,306399,108826,268066,135877,231713,165458,197477,197431,165497,231659,135910,268005,108853,306331,84464,346499,62880,388373,44240,431814,28680,476684,16339,522848,7353,570166,1861,618502,0,6014084,0,6062425,1861,6109747,7353,6155914,16339,6200786,28680,6244228,44240,6286101,62880,6326269,84464,6364594,108853,6400938,135910,6435165,165497,6467136,197477,6496714,231713,6523762,268066,6548143,306399,6569719,346574,6588352,388455,6603906,431903,6616242,476780,6625224,522950,6630714,570275,6632575,618616,6632575,3092449,6630714,3140790,6625224,3188112,6616242,3234279,6603906,3279151,6588352,3322593,6569719,3364466,6548143,3404634,6523762,3442959,6496714,3479303,6467136,3513530,6435165,3545501,6400938,3575079,6364594,3602127,6326269,3626508,6286101,3648084,6244228,3666717,6200786,3682271,6155914,3694607,6109747,3703589,6062425,3709079,6014084,3710940,618502,3710940,570166,3709079,522848,3703589,476684,3694607,431814,3682271,388373,3666717,346499,3648084,306331,3626508,268005,3602127,231659,3575079,197431,3545501,165458,3513530,135877,3479303,108826,3442959,84443,3404634,62864,3364466,44229,3322593,28673,3279151,16334,3234279,7351,3188112,1860,3140790,0,3092449,0,618616xe">
                  <v:fill on="f" focussize="0,0"/>
                  <v:stroke weight="2pt" color="#C00000" joinstyle="round"/>
                  <v:imagedata o:title=""/>
                  <o:lock v:ext="edit" aspectratio="f"/>
                  <v:textbox inset="0mm,0mm,0mm,0mm"/>
                </v:shape>
                <v:shape id="Graphic 31" o:spid="_x0000_s1026" o:spt="100" style="position:absolute;left:3092450;top:3055492;height:71120;width:290830;" fillcolor="#538235" filled="t" stroked="f" coordsize="290830,71120" o:gfxdata="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6b6ovQAA&#10;ANsAAAAPAAAAAAAAAAEAIAAAACIAAABkcnMvZG93bnJldi54bWxQSwECFAAUAAAACACHTuJAMy8F&#10;njsAAAA5AAAAEAAAAAAAAAABACAAAAAMAQAAZHJzL3NoYXBleG1sLnhtbFBLBQYAAAAABgAGAFsB&#10;AAC2AwAAAAA=&#10;" path="m290829,0l0,0,145414,71119,290829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2" o:spid="_x0000_s1026" o:spt="100" style="position:absolute;left:3092450;top:3055492;height:71120;width:290830;" filled="f" stroked="t" coordsize="290830,71120" o:gfxdata="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Ph3Pq/&#10;AAAA2wAAAA8AAAAAAAAAAQAgAAAAIgAAAGRycy9kb3ducmV2LnhtbFBLAQIUABQAAAAIAIdO4kAz&#10;LwWeOwAAADkAAAAQAAAAAAAAAAEAIAAAAA4BAABkcnMvc2hhcGV4bWwueG1sUEsFBgAAAAAGAAYA&#10;WwEAALgDAAAAAA==&#10;" path="m290829,0l290829,0,0,0,145414,71119,290829,0xe">
                  <v:fill on="f" focussize="0,0"/>
                  <v:stroke weight="2pt" color="#538235" joinstyle="round"/>
                  <v:imagedata o:title=""/>
                  <o:lock v:ext="edit" aspectratio="f"/>
                  <v:textbox inset="0mm,0mm,0mm,0mm"/>
                </v:shape>
                <v:shape id="Graphic 33" o:spid="_x0000_s1026" o:spt="100" style="position:absolute;left:3091179;top:1466088;height:71120;width:290830;" fillcolor="#538235" filled="t" stroked="f" coordsize="290830,71120" o:gfxdata="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R3hUS/&#10;AAAA2wAAAA8AAAAAAAAAAQAgAAAAIgAAAGRycy9kb3ducmV2LnhtbFBLAQIUABQAAAAIAIdO4kAz&#10;LwWeOwAAADkAAAAQAAAAAAAAAAEAIAAAAA4BAABkcnMvc2hhcGV4bWwueG1sUEsFBgAAAAAGAAYA&#10;WwEAALgDAAAAAA==&#10;" path="m290829,0l0,0,145414,71120,290829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4" o:spid="_x0000_s1026" o:spt="100" style="position:absolute;left:3091179;top:1466088;height:71120;width:290830;" filled="f" stroked="t" coordsize="290830,71120" o:gfxdata="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NE4RW/&#10;AAAA2wAAAA8AAAAAAAAAAQAgAAAAIgAAAGRycy9kb3ducmV2LnhtbFBLAQIUABQAAAAIAIdO4kAz&#10;LwWeOwAAADkAAAAQAAAAAAAAAAEAIAAAAA4BAABkcnMvc2hhcGV4bWwueG1sUEsFBgAAAAAGAAYA&#10;WwEAALgDAAAAAA==&#10;" path="m290829,0l290829,0,0,0,145414,71120,290829,0xe">
                  <v:fill on="f" focussize="0,0"/>
                  <v:stroke weight="2pt" color="#538235" joinstyle="round"/>
                  <v:imagedata o:title=""/>
                  <o:lock v:ext="edit" aspectratio="f"/>
                  <v:textbox inset="0mm,0mm,0mm,0mm"/>
                </v:shape>
                <v:shape id="Graphic 35" o:spid="_x0000_s1026" o:spt="100" style="position:absolute;left:3088639;top:1949957;height:71120;width:290830;" fillcolor="#538235" filled="t" stroked="f" coordsize="290830,71120" o:gfxdata="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00rirvQAA&#10;ANsAAAAPAAAAAAAAAAEAIAAAACIAAABkcnMvZG93bnJldi54bWxQSwECFAAUAAAACACHTuJAMy8F&#10;njsAAAA5AAAAEAAAAAAAAAABACAAAAAMAQAAZHJzL3NoYXBleG1sLnhtbFBLBQYAAAAABgAGAFsB&#10;AAC2AwAAAAA=&#10;" path="m290829,0l0,0,145414,71120,290829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6" o:spid="_x0000_s1026" o:spt="100" style="position:absolute;left:3088639;top:1949957;height:71120;width:290830;" filled="f" stroked="t" coordsize="290830,71120" o:gfxdata="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za2vm/&#10;AAAA2wAAAA8AAAAAAAAAAQAgAAAAIgAAAGRycy9kb3ducmV2LnhtbFBLAQIUABQAAAAIAIdO4kAz&#10;LwWeOwAAADkAAAAQAAAAAAAAAAEAIAAAAA4BAABkcnMvc2hhcGV4bWwueG1sUEsFBgAAAAAGAAYA&#10;WwEAALgDAAAAAA==&#10;" path="m290829,0l290829,0,0,0,145414,71120,290829,0xe">
                  <v:fill on="f" focussize="0,0"/>
                  <v:stroke weight="2pt" color="#538235" joinstyle="round"/>
                  <v:imagedata o:title=""/>
                  <o:lock v:ext="edit" aspectratio="f"/>
                  <v:textbox inset="0mm,0mm,0mm,0mm"/>
                </v:shape>
                <v:shape id="Graphic 37" o:spid="_x0000_s1026" o:spt="100" style="position:absolute;left:3093085;top:2397632;height:71120;width:290830;" fillcolor="#538235" filled="t" stroked="f" coordsize="290830,71120" o:gfxdata="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TINHvQAA&#10;ANsAAAAPAAAAAAAAAAEAIAAAACIAAABkcnMvZG93bnJldi54bWxQSwECFAAUAAAACACHTuJAMy8F&#10;njsAAAA5AAAAEAAAAAAAAAABACAAAAAMAQAAZHJzL3NoYXBleG1sLnhtbFBLBQYAAAAABgAGAFsB&#10;AAC2AwAAAAA=&#10;" path="m290830,0l0,0,145415,71120,29083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Graphic 38" o:spid="_x0000_s1026" o:spt="100" style="position:absolute;left:3093085;top:2397632;height:71120;width:290830;" filled="f" stroked="t" coordsize="290830,71120" o:gfxdata="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IJ6xC8AAAA&#10;2wAAAA8AAAAAAAAAAQAgAAAAIgAAAGRycy9kb3ducmV2LnhtbFBLAQIUABQAAAAIAIdO4kAzLwWe&#10;OwAAADkAAAAQAAAAAAAAAAEAIAAAAAsBAABkcnMvc2hhcGV4bWwueG1sUEsFBgAAAAAGAAYAWwEA&#10;ALUDAAAAAA==&#10;" path="m290830,0l290830,0,0,0,145415,71120,290830,0xe">
                  <v:fill on="f" focussize="0,0"/>
                  <v:stroke weight="2pt" color="#538235" joinstyle="round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  <w:r>
        <w:t>ЗАДАЧИ</w:t>
      </w:r>
      <w:r>
        <w:rPr>
          <w:spacing w:val="-6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rPr>
          <w:spacing w:val="-2"/>
        </w:rPr>
        <w:t>ОБРАЗОВАНИЯ</w:t>
      </w:r>
    </w:p>
    <w:p w14:paraId="4FEF231C">
      <w:pPr>
        <w:spacing w:before="168" w:line="276" w:lineRule="auto"/>
        <w:ind w:left="1444" w:right="1303" w:firstLine="0"/>
        <w:jc w:val="center"/>
        <w:rPr>
          <w:b/>
          <w:sz w:val="28"/>
        </w:rPr>
      </w:pPr>
      <w:r>
        <w:rPr>
          <w:b/>
          <w:sz w:val="28"/>
        </w:rPr>
        <w:t>при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выявлении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фактов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сексуальной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эксплуатации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насилия в отношении ребенка включают в себя:</w:t>
      </w:r>
    </w:p>
    <w:p w14:paraId="7F518C7C">
      <w:pPr>
        <w:spacing w:before="241" w:line="537" w:lineRule="auto"/>
        <w:ind w:left="1956" w:right="1746" w:firstLine="0"/>
        <w:jc w:val="center"/>
        <w:rPr>
          <w:b/>
          <w:sz w:val="28"/>
        </w:rPr>
      </w:pPr>
      <w:r>
        <w:rPr>
          <w:b/>
          <w:sz w:val="28"/>
        </w:rPr>
        <w:t>выявление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признаков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травмирующего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опыта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ребенка; первичное определение характера и тяжести проблемы; оказание первой психологической помощи;</w:t>
      </w:r>
    </w:p>
    <w:p w14:paraId="577C8512">
      <w:pPr>
        <w:spacing w:before="4" w:line="278" w:lineRule="auto"/>
        <w:ind w:left="1977" w:right="1836" w:firstLine="0"/>
        <w:jc w:val="center"/>
        <w:rPr>
          <w:b/>
          <w:sz w:val="28"/>
        </w:rPr>
      </w:pPr>
      <w:r>
        <w:rPr>
          <w:b/>
          <w:sz w:val="28"/>
        </w:rPr>
        <w:t>информирование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правоохранительных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органов, органов опеки и попечительства;</w:t>
      </w:r>
    </w:p>
    <w:p w14:paraId="66F82EE6">
      <w:pPr>
        <w:spacing w:before="235" w:line="276" w:lineRule="auto"/>
        <w:ind w:left="989" w:right="807" w:firstLine="383"/>
        <w:jc w:val="left"/>
        <w:rPr>
          <w:b/>
          <w:sz w:val="28"/>
        </w:rPr>
      </w:pPr>
      <w:r>
        <w:rPr>
          <w:b/>
          <w:sz w:val="28"/>
        </w:rPr>
        <w:t>взаимодействие с соответствующими органами и организациями для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последующего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психолого-педагогического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сопровождения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ребенка.</w:t>
      </w:r>
    </w:p>
    <w:p w14:paraId="7CA37E74">
      <w:pPr>
        <w:spacing w:after="0" w:line="276" w:lineRule="auto"/>
        <w:jc w:val="left"/>
        <w:rPr>
          <w:b/>
          <w:sz w:val="28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50FA8036">
      <w:pPr>
        <w:pStyle w:val="2"/>
        <w:numPr>
          <w:ilvl w:val="0"/>
          <w:numId w:val="3"/>
        </w:numPr>
        <w:tabs>
          <w:tab w:val="left" w:pos="2065"/>
        </w:tabs>
        <w:spacing w:before="150" w:after="0" w:line="240" w:lineRule="auto"/>
        <w:ind w:left="2065" w:right="0" w:hanging="279"/>
        <w:jc w:val="left"/>
      </w:pPr>
      <w:bookmarkStart w:id="8" w:name="_bookmark8"/>
      <w:bookmarkEnd w:id="8"/>
      <w:r>
        <w:t>ПРОФЕССИОНАЛЬНОЕ</w:t>
      </w:r>
      <w:r>
        <w:rPr>
          <w:spacing w:val="-15"/>
        </w:rPr>
        <w:t xml:space="preserve"> </w:t>
      </w:r>
      <w:r>
        <w:t>СОПРОВОЖДЕНИЕ</w:t>
      </w:r>
      <w:r>
        <w:rPr>
          <w:spacing w:val="-13"/>
        </w:rPr>
        <w:t xml:space="preserve"> </w:t>
      </w:r>
      <w:r>
        <w:rPr>
          <w:spacing w:val="-2"/>
        </w:rPr>
        <w:t>ДЕТЕЙ,</w:t>
      </w:r>
    </w:p>
    <w:p w14:paraId="0BC2B06D">
      <w:pPr>
        <w:spacing w:before="163" w:line="360" w:lineRule="auto"/>
        <w:ind w:left="141" w:right="0" w:firstLine="0"/>
        <w:jc w:val="center"/>
        <w:rPr>
          <w:b/>
          <w:sz w:val="28"/>
        </w:rPr>
      </w:pPr>
      <w:r>
        <w:rPr>
          <w:b/>
          <w:sz w:val="28"/>
        </w:rPr>
        <w:t>ПОСТРАДАВШИХ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ОТ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СЕКСУАЛЬНОГО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НАСИЛИЯ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ИЛИ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СЕКСУАЛЬНОЙ ЭКСПЛУАТАЦИИ, В КОТОРОМ МОГУТ ПРИНИМАТЬ УЧАСТИЕ СПЕЦИАЛИСТЫ СИСТЕМЫ ОБРАЗОВАНИЯ</w:t>
      </w:r>
    </w:p>
    <w:p w14:paraId="6379731E">
      <w:pPr>
        <w:pStyle w:val="7"/>
        <w:spacing w:before="156"/>
        <w:ind w:left="0" w:firstLine="0"/>
        <w:jc w:val="left"/>
        <w:rPr>
          <w:b/>
        </w:rPr>
      </w:pPr>
    </w:p>
    <w:p w14:paraId="1720E731">
      <w:pPr>
        <w:pStyle w:val="7"/>
        <w:spacing w:line="360" w:lineRule="auto"/>
        <w:ind w:right="280"/>
      </w:pPr>
      <w:r>
        <w:t>Помощь ребенку, в зависимости от обстоятельств конкретного случая, может включать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себя</w:t>
      </w:r>
      <w:r>
        <w:rPr>
          <w:spacing w:val="40"/>
        </w:rPr>
        <w:t xml:space="preserve"> </w:t>
      </w:r>
      <w:r>
        <w:t>различные</w:t>
      </w:r>
      <w:r>
        <w:rPr>
          <w:spacing w:val="40"/>
        </w:rPr>
        <w:t xml:space="preserve"> </w:t>
      </w:r>
      <w:r>
        <w:t>меры,</w:t>
      </w:r>
      <w:r>
        <w:rPr>
          <w:spacing w:val="40"/>
        </w:rPr>
        <w:t xml:space="preserve"> </w:t>
      </w:r>
      <w:r>
        <w:t>осуществляемые</w:t>
      </w:r>
      <w:r>
        <w:rPr>
          <w:spacing w:val="40"/>
        </w:rPr>
        <w:t xml:space="preserve"> </w:t>
      </w:r>
      <w:r>
        <w:t>различными</w:t>
      </w:r>
      <w:r>
        <w:rPr>
          <w:spacing w:val="40"/>
        </w:rPr>
        <w:t xml:space="preserve"> </w:t>
      </w:r>
      <w:r>
        <w:t>организациями [12, с. 81-84]. В этом разделе приведены те их них, в которых в той или иной мере могут участвовать образовательные организации.</w:t>
      </w:r>
    </w:p>
    <w:p w14:paraId="56294924">
      <w:pPr>
        <w:pStyle w:val="7"/>
        <w:spacing w:before="166"/>
        <w:ind w:left="0" w:firstLine="0"/>
        <w:jc w:val="left"/>
      </w:pPr>
    </w:p>
    <w:p w14:paraId="306F26A8">
      <w:pPr>
        <w:pStyle w:val="3"/>
        <w:numPr>
          <w:ilvl w:val="1"/>
          <w:numId w:val="3"/>
        </w:numPr>
        <w:tabs>
          <w:tab w:val="left" w:pos="3735"/>
        </w:tabs>
        <w:spacing w:before="0" w:after="0" w:line="240" w:lineRule="auto"/>
        <w:ind w:left="3730" w:leftChars="0" w:right="0" w:hanging="495" w:firstLineChars="0"/>
        <w:jc w:val="both"/>
      </w:pPr>
      <w:bookmarkStart w:id="9" w:name="_bookmark9"/>
      <w:bookmarkEnd w:id="9"/>
      <w:r>
        <w:t>Оказание</w:t>
      </w:r>
      <w:r>
        <w:rPr>
          <w:spacing w:val="-9"/>
        </w:rPr>
        <w:t xml:space="preserve"> </w:t>
      </w:r>
      <w:r>
        <w:t>медицинской</w:t>
      </w:r>
      <w:r>
        <w:rPr>
          <w:spacing w:val="-9"/>
        </w:rPr>
        <w:t xml:space="preserve"> </w:t>
      </w:r>
      <w:r>
        <w:rPr>
          <w:spacing w:val="-2"/>
        </w:rPr>
        <w:t>помощи</w:t>
      </w:r>
    </w:p>
    <w:p w14:paraId="2BC28E7C">
      <w:pPr>
        <w:pStyle w:val="7"/>
        <w:spacing w:before="163" w:line="360" w:lineRule="auto"/>
        <w:ind w:right="282"/>
      </w:pPr>
      <w:r>
        <w:t>Определение объема и характера необходимой медицинской помощи осуществляется квалифицированным медицинским работником. Первым их них может быть медперсонал образовательной организации, в которой были выявлены признаки</w:t>
      </w:r>
      <w:r>
        <w:rPr>
          <w:spacing w:val="80"/>
        </w:rPr>
        <w:t xml:space="preserve"> </w:t>
      </w:r>
      <w:r>
        <w:t>перенесенного</w:t>
      </w:r>
      <w:r>
        <w:rPr>
          <w:spacing w:val="80"/>
        </w:rPr>
        <w:t xml:space="preserve"> </w:t>
      </w:r>
      <w:r>
        <w:t>насилия.</w:t>
      </w:r>
      <w:r>
        <w:rPr>
          <w:spacing w:val="80"/>
        </w:rPr>
        <w:t xml:space="preserve"> </w:t>
      </w:r>
      <w:r>
        <w:t>А</w:t>
      </w:r>
      <w:r>
        <w:rPr>
          <w:spacing w:val="80"/>
        </w:rPr>
        <w:t xml:space="preserve"> </w:t>
      </w:r>
      <w:r>
        <w:t>также</w:t>
      </w:r>
      <w:r>
        <w:rPr>
          <w:spacing w:val="8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врачи</w:t>
      </w:r>
      <w:r>
        <w:rPr>
          <w:spacing w:val="80"/>
        </w:rPr>
        <w:t xml:space="preserve"> </w:t>
      </w:r>
      <w:r>
        <w:t>скорой</w:t>
      </w:r>
      <w:r>
        <w:rPr>
          <w:spacing w:val="80"/>
        </w:rPr>
        <w:t xml:space="preserve"> </w:t>
      </w:r>
      <w:r>
        <w:t>помощи,</w:t>
      </w:r>
      <w:r>
        <w:rPr>
          <w:spacing w:val="80"/>
        </w:rPr>
        <w:t xml:space="preserve"> </w:t>
      </w:r>
      <w:r>
        <w:t>вызванной в</w:t>
      </w:r>
      <w:r>
        <w:rPr>
          <w:spacing w:val="-2"/>
        </w:rPr>
        <w:t xml:space="preserve"> </w:t>
      </w:r>
      <w:r>
        <w:t>экстренной ситуации, или медперсонал других организаций системы здравоохранения, куда ребенок был направлен по итогам первичной диагностики.</w:t>
      </w:r>
    </w:p>
    <w:p w14:paraId="485E7F40">
      <w:pPr>
        <w:pStyle w:val="7"/>
        <w:spacing w:before="2" w:line="360" w:lineRule="auto"/>
        <w:ind w:right="285"/>
      </w:pPr>
      <w:r>
        <w:t>Медицинская помощь для детей, подвергшихся сексуальному насилию, определяется и осуществляется непосредственно в медицинских учреждениях.</w:t>
      </w:r>
    </w:p>
    <w:p w14:paraId="6F310EA7">
      <w:pPr>
        <w:pStyle w:val="7"/>
        <w:spacing w:line="360" w:lineRule="auto"/>
        <w:ind w:right="281"/>
      </w:pPr>
      <w:r>
        <w:t>В</w:t>
      </w:r>
      <w:r>
        <w:rPr>
          <w:spacing w:val="-3"/>
        </w:rPr>
        <w:t xml:space="preserve"> </w:t>
      </w:r>
      <w:r>
        <w:t>зависимости от случая и на основе медицинского заключения она может включать в себя:</w:t>
      </w:r>
    </w:p>
    <w:p w14:paraId="06105F75">
      <w:pPr>
        <w:pStyle w:val="14"/>
        <w:numPr>
          <w:ilvl w:val="0"/>
          <w:numId w:val="6"/>
        </w:numPr>
        <w:tabs>
          <w:tab w:val="left" w:pos="1418"/>
          <w:tab w:val="left" w:pos="3399"/>
          <w:tab w:val="left" w:pos="4922"/>
          <w:tab w:val="left" w:pos="6454"/>
          <w:tab w:val="left" w:pos="8502"/>
          <w:tab w:val="left" w:pos="9842"/>
        </w:tabs>
        <w:spacing w:before="0" w:after="0" w:line="352" w:lineRule="auto"/>
        <w:ind w:left="424" w:right="287" w:firstLine="636"/>
        <w:jc w:val="left"/>
        <w:rPr>
          <w:sz w:val="28"/>
        </w:rPr>
      </w:pPr>
      <w:r>
        <w:rPr>
          <w:spacing w:val="-2"/>
          <w:sz w:val="28"/>
        </w:rPr>
        <w:t>профилактику</w:t>
      </w:r>
      <w:r>
        <w:rPr>
          <w:sz w:val="28"/>
        </w:rPr>
        <w:tab/>
      </w:r>
      <w:r>
        <w:rPr>
          <w:spacing w:val="-2"/>
          <w:sz w:val="28"/>
        </w:rPr>
        <w:t>заражения</w:t>
      </w:r>
      <w:r>
        <w:rPr>
          <w:sz w:val="28"/>
        </w:rPr>
        <w:tab/>
      </w:r>
      <w:r>
        <w:rPr>
          <w:spacing w:val="-2"/>
          <w:sz w:val="28"/>
        </w:rPr>
        <w:t>инфекций,</w:t>
      </w:r>
      <w:r>
        <w:rPr>
          <w:sz w:val="28"/>
        </w:rPr>
        <w:tab/>
      </w:r>
      <w:r>
        <w:rPr>
          <w:spacing w:val="-2"/>
          <w:sz w:val="28"/>
        </w:rPr>
        <w:t>передающихся</w:t>
      </w:r>
      <w:r>
        <w:rPr>
          <w:sz w:val="28"/>
        </w:rPr>
        <w:tab/>
      </w:r>
      <w:r>
        <w:rPr>
          <w:spacing w:val="-2"/>
          <w:sz w:val="28"/>
        </w:rPr>
        <w:t>половым</w:t>
      </w:r>
      <w:r>
        <w:rPr>
          <w:sz w:val="28"/>
        </w:rPr>
        <w:tab/>
      </w:r>
      <w:r>
        <w:rPr>
          <w:spacing w:val="-2"/>
          <w:sz w:val="28"/>
        </w:rPr>
        <w:t xml:space="preserve">путем, </w:t>
      </w:r>
      <w:r>
        <w:rPr>
          <w:sz w:val="28"/>
        </w:rPr>
        <w:t>и прием противомикробных и антигрибковых средств широкого действия;</w:t>
      </w:r>
    </w:p>
    <w:p w14:paraId="1ECDBA20">
      <w:pPr>
        <w:pStyle w:val="14"/>
        <w:numPr>
          <w:ilvl w:val="0"/>
          <w:numId w:val="6"/>
        </w:numPr>
        <w:tabs>
          <w:tab w:val="left" w:pos="1418"/>
          <w:tab w:val="left" w:pos="3872"/>
          <w:tab w:val="left" w:pos="6072"/>
          <w:tab w:val="left" w:pos="7136"/>
          <w:tab w:val="left" w:pos="7767"/>
          <w:tab w:val="left" w:pos="10091"/>
        </w:tabs>
        <w:spacing w:before="6" w:after="0" w:line="352" w:lineRule="auto"/>
        <w:ind w:left="424" w:right="284" w:firstLine="636"/>
        <w:jc w:val="left"/>
        <w:rPr>
          <w:sz w:val="28"/>
        </w:rPr>
      </w:pPr>
      <w:r>
        <w:rPr>
          <w:spacing w:val="-2"/>
          <w:sz w:val="28"/>
        </w:rPr>
        <w:t>постконтактную</w:t>
      </w:r>
      <w:r>
        <w:rPr>
          <w:sz w:val="28"/>
        </w:rPr>
        <w:tab/>
      </w:r>
      <w:r>
        <w:rPr>
          <w:spacing w:val="-2"/>
          <w:sz w:val="28"/>
        </w:rPr>
        <w:t>профилактику</w:t>
      </w:r>
      <w:r>
        <w:rPr>
          <w:sz w:val="28"/>
        </w:rPr>
        <w:tab/>
      </w:r>
      <w:r>
        <w:rPr>
          <w:spacing w:val="-4"/>
          <w:sz w:val="28"/>
        </w:rPr>
        <w:t>ВИЧ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>краткосрочный</w:t>
      </w:r>
      <w:r>
        <w:rPr>
          <w:sz w:val="28"/>
        </w:rPr>
        <w:tab/>
      </w:r>
      <w:r>
        <w:rPr>
          <w:spacing w:val="-4"/>
          <w:sz w:val="28"/>
        </w:rPr>
        <w:t xml:space="preserve">курс </w:t>
      </w:r>
      <w:r>
        <w:rPr>
          <w:sz w:val="28"/>
        </w:rPr>
        <w:t>антиретровирусной терапии;</w:t>
      </w:r>
    </w:p>
    <w:p w14:paraId="7167B8C2">
      <w:pPr>
        <w:pStyle w:val="14"/>
        <w:numPr>
          <w:ilvl w:val="0"/>
          <w:numId w:val="6"/>
        </w:numPr>
        <w:tabs>
          <w:tab w:val="left" w:pos="1418"/>
        </w:tabs>
        <w:spacing w:before="9" w:after="0" w:line="240" w:lineRule="auto"/>
        <w:ind w:left="1418" w:right="0" w:hanging="357"/>
        <w:jc w:val="left"/>
        <w:rPr>
          <w:sz w:val="28"/>
        </w:rPr>
      </w:pPr>
      <w:r>
        <w:rPr>
          <w:sz w:val="28"/>
        </w:rPr>
        <w:t>вакцинацию</w:t>
      </w:r>
      <w:r>
        <w:rPr>
          <w:spacing w:val="-8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гепатита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В;</w:t>
      </w:r>
    </w:p>
    <w:p w14:paraId="2D1754E2">
      <w:pPr>
        <w:pStyle w:val="14"/>
        <w:numPr>
          <w:ilvl w:val="0"/>
          <w:numId w:val="6"/>
        </w:numPr>
        <w:tabs>
          <w:tab w:val="left" w:pos="1418"/>
        </w:tabs>
        <w:spacing w:before="161" w:after="0" w:line="240" w:lineRule="auto"/>
        <w:ind w:left="1418" w:right="0" w:hanging="357"/>
        <w:jc w:val="left"/>
        <w:rPr>
          <w:sz w:val="28"/>
        </w:rPr>
      </w:pPr>
      <w:r>
        <w:rPr>
          <w:sz w:val="28"/>
        </w:rPr>
        <w:t>экстренную</w:t>
      </w:r>
      <w:r>
        <w:rPr>
          <w:spacing w:val="-6"/>
          <w:sz w:val="28"/>
        </w:rPr>
        <w:t xml:space="preserve"> </w:t>
      </w:r>
      <w:r>
        <w:rPr>
          <w:sz w:val="28"/>
        </w:rPr>
        <w:t>контрацепцию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т.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д.</w:t>
      </w:r>
    </w:p>
    <w:p w14:paraId="6E790CD8">
      <w:pPr>
        <w:pStyle w:val="14"/>
        <w:spacing w:after="0" w:line="240" w:lineRule="auto"/>
        <w:jc w:val="left"/>
        <w:rPr>
          <w:sz w:val="28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43C4DA1E">
      <w:pPr>
        <w:pStyle w:val="3"/>
        <w:numPr>
          <w:ilvl w:val="1"/>
          <w:numId w:val="3"/>
        </w:numPr>
        <w:tabs>
          <w:tab w:val="left" w:pos="1441"/>
        </w:tabs>
        <w:spacing w:before="150" w:after="0" w:line="240" w:lineRule="auto"/>
        <w:ind w:left="1436" w:leftChars="0" w:right="0" w:hanging="495" w:firstLineChars="0"/>
        <w:jc w:val="left"/>
      </w:pPr>
      <w:bookmarkStart w:id="10" w:name="_bookmark10"/>
      <w:bookmarkEnd w:id="10"/>
      <w:r>
        <w:t>Обеспечение</w:t>
      </w:r>
      <w:r>
        <w:rPr>
          <w:spacing w:val="-12"/>
        </w:rPr>
        <w:t xml:space="preserve"> </w:t>
      </w:r>
      <w:r>
        <w:t>безопасности</w:t>
      </w:r>
      <w:r>
        <w:rPr>
          <w:spacing w:val="-10"/>
        </w:rPr>
        <w:t xml:space="preserve"> </w:t>
      </w:r>
      <w:r>
        <w:t>ребенка,</w:t>
      </w:r>
      <w:r>
        <w:rPr>
          <w:spacing w:val="-10"/>
        </w:rPr>
        <w:t xml:space="preserve"> </w:t>
      </w:r>
      <w:r>
        <w:t>прекращение</w:t>
      </w:r>
      <w:r>
        <w:rPr>
          <w:spacing w:val="-9"/>
        </w:rPr>
        <w:t xml:space="preserve"> </w:t>
      </w:r>
      <w:r>
        <w:t>ситуации</w:t>
      </w:r>
      <w:r>
        <w:rPr>
          <w:spacing w:val="-10"/>
        </w:rPr>
        <w:t xml:space="preserve"> </w:t>
      </w:r>
      <w:r>
        <w:rPr>
          <w:spacing w:val="-2"/>
        </w:rPr>
        <w:t>насилия</w:t>
      </w:r>
    </w:p>
    <w:p w14:paraId="4FA9F959">
      <w:pPr>
        <w:pStyle w:val="7"/>
        <w:spacing w:before="285" w:line="360" w:lineRule="auto"/>
        <w:ind w:right="280"/>
      </w:pP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40"/>
        </w:rPr>
        <w:t xml:space="preserve">  </w:t>
      </w:r>
      <w:r>
        <w:t>подозрений</w:t>
      </w:r>
      <w:r>
        <w:rPr>
          <w:spacing w:val="40"/>
        </w:rPr>
        <w:t xml:space="preserve">  </w:t>
      </w:r>
      <w:r>
        <w:t>на</w:t>
      </w:r>
      <w:r>
        <w:rPr>
          <w:spacing w:val="40"/>
        </w:rPr>
        <w:t xml:space="preserve">  </w:t>
      </w:r>
      <w:r>
        <w:t>внутрисемейное</w:t>
      </w:r>
      <w:r>
        <w:rPr>
          <w:spacing w:val="40"/>
        </w:rPr>
        <w:t xml:space="preserve">  </w:t>
      </w:r>
      <w:r>
        <w:t>насилие</w:t>
      </w:r>
      <w:r>
        <w:rPr>
          <w:spacing w:val="40"/>
        </w:rPr>
        <w:t xml:space="preserve">  </w:t>
      </w:r>
      <w:r>
        <w:t>сведения</w:t>
      </w:r>
      <w:r>
        <w:rPr>
          <w:spacing w:val="40"/>
        </w:rPr>
        <w:t xml:space="preserve">  </w:t>
      </w:r>
      <w:r>
        <w:t>передаются в</w:t>
      </w:r>
      <w:r>
        <w:rPr>
          <w:spacing w:val="-2"/>
        </w:rPr>
        <w:t xml:space="preserve"> </w:t>
      </w:r>
      <w:r>
        <w:t>территориальные органы опеки и попечительства по месту жительства ребенка. Для</w:t>
      </w:r>
      <w:r>
        <w:rPr>
          <w:spacing w:val="-2"/>
        </w:rPr>
        <w:t xml:space="preserve"> </w:t>
      </w:r>
      <w:r>
        <w:t>обеспечения безопасности ребенка в случае, если предполагаемый насильник проживает вместе с ребенком или имеет свободный доступ к нему (сосед, родственник, сожитель матери и иные), необходимо инициировать немедленную проверку с</w:t>
      </w:r>
      <w:r>
        <w:rPr>
          <w:spacing w:val="-1"/>
        </w:rPr>
        <w:t xml:space="preserve"> </w:t>
      </w:r>
      <w:r>
        <w:t>выходом в место проживания ребенка. Согласно Федеральному закону</w:t>
      </w:r>
      <w:r>
        <w:rPr>
          <w:spacing w:val="80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24</w:t>
      </w:r>
      <w:r>
        <w:rPr>
          <w:spacing w:val="31"/>
        </w:rPr>
        <w:t xml:space="preserve"> </w:t>
      </w:r>
      <w:r>
        <w:t>июня</w:t>
      </w:r>
      <w:r>
        <w:rPr>
          <w:spacing w:val="29"/>
        </w:rPr>
        <w:t xml:space="preserve"> </w:t>
      </w:r>
      <w:r>
        <w:t>1999</w:t>
      </w:r>
      <w:r>
        <w:rPr>
          <w:spacing w:val="31"/>
        </w:rPr>
        <w:t xml:space="preserve"> </w:t>
      </w:r>
      <w:r>
        <w:t>г.</w:t>
      </w:r>
      <w:r>
        <w:rPr>
          <w:spacing w:val="27"/>
        </w:rPr>
        <w:t xml:space="preserve"> </w:t>
      </w:r>
      <w:r>
        <w:t>№</w:t>
      </w:r>
      <w:r>
        <w:rPr>
          <w:spacing w:val="31"/>
        </w:rPr>
        <w:t xml:space="preserve"> </w:t>
      </w:r>
      <w:r>
        <w:t>120-ФЗ</w:t>
      </w:r>
      <w:r>
        <w:rPr>
          <w:spacing w:val="31"/>
        </w:rPr>
        <w:t xml:space="preserve"> </w:t>
      </w:r>
      <w:r>
        <w:t>«Об</w:t>
      </w:r>
      <w:r>
        <w:rPr>
          <w:spacing w:val="29"/>
        </w:rPr>
        <w:t xml:space="preserve"> </w:t>
      </w:r>
      <w:r>
        <w:t>основах</w:t>
      </w:r>
      <w:r>
        <w:rPr>
          <w:spacing w:val="29"/>
        </w:rPr>
        <w:t xml:space="preserve"> </w:t>
      </w:r>
      <w:r>
        <w:t>системы</w:t>
      </w:r>
      <w:r>
        <w:rPr>
          <w:spacing w:val="29"/>
        </w:rPr>
        <w:t xml:space="preserve"> </w:t>
      </w:r>
      <w:r>
        <w:t>профилактики</w:t>
      </w:r>
      <w:r>
        <w:rPr>
          <w:spacing w:val="29"/>
        </w:rPr>
        <w:t xml:space="preserve"> </w:t>
      </w:r>
      <w:r>
        <w:t>безнадзорности и правонарушений несовершеннолетних», необходимо сообщить незамедлительно:</w:t>
      </w:r>
    </w:p>
    <w:p w14:paraId="339915B4">
      <w:pPr>
        <w:pStyle w:val="14"/>
        <w:numPr>
          <w:ilvl w:val="2"/>
          <w:numId w:val="3"/>
        </w:numPr>
        <w:tabs>
          <w:tab w:val="left" w:pos="1417"/>
        </w:tabs>
        <w:spacing w:before="0" w:after="0" w:line="357" w:lineRule="auto"/>
        <w:ind w:left="424" w:right="280" w:firstLine="708"/>
        <w:jc w:val="both"/>
        <w:rPr>
          <w:sz w:val="28"/>
        </w:rPr>
      </w:pPr>
      <w:r>
        <w:rPr>
          <w:sz w:val="28"/>
        </w:rPr>
        <w:t>в</w:t>
      </w:r>
      <w:r>
        <w:rPr>
          <w:spacing w:val="40"/>
          <w:sz w:val="28"/>
        </w:rPr>
        <w:t xml:space="preserve">  </w:t>
      </w:r>
      <w:r>
        <w:rPr>
          <w:sz w:val="28"/>
        </w:rPr>
        <w:t>органы</w:t>
      </w:r>
      <w:r>
        <w:rPr>
          <w:spacing w:val="40"/>
          <w:sz w:val="28"/>
        </w:rPr>
        <w:t xml:space="preserve">  </w:t>
      </w:r>
      <w:r>
        <w:rPr>
          <w:sz w:val="28"/>
        </w:rPr>
        <w:t>опеки</w:t>
      </w:r>
      <w:r>
        <w:rPr>
          <w:spacing w:val="40"/>
          <w:sz w:val="28"/>
        </w:rPr>
        <w:t xml:space="preserve">  </w:t>
      </w:r>
      <w:r>
        <w:rPr>
          <w:sz w:val="28"/>
        </w:rPr>
        <w:t>и</w:t>
      </w:r>
      <w:r>
        <w:rPr>
          <w:spacing w:val="40"/>
          <w:sz w:val="28"/>
        </w:rPr>
        <w:t xml:space="preserve">  </w:t>
      </w:r>
      <w:r>
        <w:rPr>
          <w:sz w:val="28"/>
        </w:rPr>
        <w:t>попечительства</w:t>
      </w:r>
      <w:r>
        <w:rPr>
          <w:spacing w:val="40"/>
          <w:sz w:val="28"/>
        </w:rPr>
        <w:t xml:space="preserve">  </w:t>
      </w:r>
      <w:r>
        <w:rPr>
          <w:sz w:val="28"/>
        </w:rPr>
        <w:t>по</w:t>
      </w:r>
      <w:r>
        <w:rPr>
          <w:spacing w:val="40"/>
          <w:sz w:val="28"/>
        </w:rPr>
        <w:t xml:space="preserve">  </w:t>
      </w:r>
      <w:r>
        <w:rPr>
          <w:sz w:val="28"/>
        </w:rPr>
        <w:t>месту</w:t>
      </w:r>
      <w:r>
        <w:rPr>
          <w:spacing w:val="40"/>
          <w:sz w:val="28"/>
        </w:rPr>
        <w:t xml:space="preserve">  </w:t>
      </w:r>
      <w:r>
        <w:rPr>
          <w:sz w:val="28"/>
        </w:rPr>
        <w:t>жительства</w:t>
      </w:r>
      <w:r>
        <w:rPr>
          <w:spacing w:val="40"/>
          <w:sz w:val="28"/>
        </w:rPr>
        <w:t xml:space="preserve">  </w:t>
      </w:r>
      <w:r>
        <w:rPr>
          <w:sz w:val="28"/>
        </w:rPr>
        <w:t>ребенка</w:t>
      </w:r>
      <w:r>
        <w:rPr>
          <w:spacing w:val="40"/>
          <w:sz w:val="28"/>
        </w:rPr>
        <w:t xml:space="preserve">  </w:t>
      </w:r>
      <w:r>
        <w:rPr>
          <w:sz w:val="28"/>
        </w:rPr>
        <w:t>– о</w:t>
      </w:r>
      <w:r>
        <w:rPr>
          <w:spacing w:val="-1"/>
          <w:sz w:val="28"/>
        </w:rPr>
        <w:t xml:space="preserve"> </w:t>
      </w:r>
      <w:r>
        <w:rPr>
          <w:sz w:val="28"/>
        </w:rPr>
        <w:t>выявлении несовершеннолетнего, оставшегося без попечения родителей, либо находящегося в</w:t>
      </w:r>
      <w:r>
        <w:rPr>
          <w:spacing w:val="-2"/>
          <w:sz w:val="28"/>
        </w:rPr>
        <w:t xml:space="preserve"> </w:t>
      </w:r>
      <w:r>
        <w:rPr>
          <w:sz w:val="28"/>
        </w:rPr>
        <w:t>обстановке, представляющей угрозу его жизни, здоровью или препятствующей воспитанию;</w:t>
      </w:r>
    </w:p>
    <w:p w14:paraId="7BFE99DA">
      <w:pPr>
        <w:pStyle w:val="14"/>
        <w:numPr>
          <w:ilvl w:val="2"/>
          <w:numId w:val="3"/>
        </w:numPr>
        <w:tabs>
          <w:tab w:val="left" w:pos="1417"/>
        </w:tabs>
        <w:spacing w:before="1" w:after="0" w:line="357" w:lineRule="auto"/>
        <w:ind w:left="424" w:right="283" w:firstLine="708"/>
        <w:jc w:val="both"/>
        <w:rPr>
          <w:sz w:val="28"/>
        </w:rPr>
      </w:pPr>
      <w:r>
        <w:rPr>
          <w:sz w:val="28"/>
        </w:rPr>
        <w:t>в органы внутренних дел (полицию) – о выявлении родителей (законных представителей)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или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иных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лиц,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жестоко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обращающихся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с несовершеннолетними, а также о несовершеннолетних, в отношении которых совершены</w:t>
      </w:r>
      <w:r>
        <w:rPr>
          <w:spacing w:val="40"/>
          <w:sz w:val="28"/>
        </w:rPr>
        <w:t xml:space="preserve"> </w:t>
      </w:r>
      <w:r>
        <w:rPr>
          <w:sz w:val="28"/>
        </w:rPr>
        <w:t>противоправные</w:t>
      </w:r>
      <w:r>
        <w:rPr>
          <w:spacing w:val="40"/>
          <w:sz w:val="28"/>
        </w:rPr>
        <w:t xml:space="preserve"> </w:t>
      </w:r>
      <w:r>
        <w:rPr>
          <w:sz w:val="28"/>
        </w:rPr>
        <w:t>деяния</w:t>
      </w:r>
      <w:r>
        <w:rPr>
          <w:spacing w:val="40"/>
          <w:sz w:val="28"/>
        </w:rPr>
        <w:t xml:space="preserve"> </w:t>
      </w:r>
      <w:r>
        <w:rPr>
          <w:sz w:val="28"/>
        </w:rPr>
        <w:t>либо</w:t>
      </w:r>
      <w:r>
        <w:rPr>
          <w:spacing w:val="40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40"/>
          <w:sz w:val="28"/>
        </w:rPr>
        <w:t xml:space="preserve"> </w:t>
      </w:r>
      <w:r>
        <w:rPr>
          <w:sz w:val="28"/>
        </w:rPr>
        <w:t>совершили</w:t>
      </w:r>
      <w:r>
        <w:rPr>
          <w:spacing w:val="40"/>
          <w:sz w:val="28"/>
        </w:rPr>
        <w:t xml:space="preserve"> </w:t>
      </w:r>
      <w:r>
        <w:rPr>
          <w:sz w:val="28"/>
        </w:rPr>
        <w:t>правонарушение</w:t>
      </w:r>
      <w:r>
        <w:rPr>
          <w:spacing w:val="80"/>
          <w:sz w:val="28"/>
        </w:rPr>
        <w:t xml:space="preserve"> </w:t>
      </w:r>
      <w:r>
        <w:rPr>
          <w:sz w:val="28"/>
        </w:rPr>
        <w:t>или антиобщественные действия.</w:t>
      </w:r>
    </w:p>
    <w:p w14:paraId="3A107C48">
      <w:pPr>
        <w:pStyle w:val="7"/>
        <w:spacing w:before="5" w:line="360" w:lineRule="auto"/>
        <w:ind w:right="283"/>
      </w:pPr>
      <w:r>
        <w:t>Для оценки угрозы жизни и</w:t>
      </w:r>
      <w:r>
        <w:rPr>
          <w:spacing w:val="-3"/>
        </w:rPr>
        <w:t xml:space="preserve"> </w:t>
      </w:r>
      <w:r>
        <w:t>здоровью ребенка органы опеки и попечительства совместно с сотрудником органов внутренних дел проводят немедленную проверку</w:t>
      </w:r>
      <w:r>
        <w:rPr>
          <w:spacing w:val="40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выходом в адрес места жительства ребенка, и в случае угрозы помещают ребенка</w:t>
      </w:r>
      <w:r>
        <w:rPr>
          <w:spacing w:val="80"/>
          <w:w w:val="150"/>
        </w:rPr>
        <w:t xml:space="preserve"> </w:t>
      </w:r>
      <w:r>
        <w:t>в безопасное место (детская больница или приют) [12, с. 85-97].</w:t>
      </w:r>
    </w:p>
    <w:p w14:paraId="1923E1DB">
      <w:pPr>
        <w:pStyle w:val="7"/>
        <w:spacing w:before="168"/>
        <w:ind w:left="0" w:firstLine="0"/>
        <w:jc w:val="left"/>
      </w:pPr>
    </w:p>
    <w:p w14:paraId="1D716DC7">
      <w:pPr>
        <w:pStyle w:val="3"/>
        <w:numPr>
          <w:ilvl w:val="1"/>
          <w:numId w:val="3"/>
        </w:numPr>
        <w:tabs>
          <w:tab w:val="left" w:pos="2636"/>
        </w:tabs>
        <w:spacing w:before="0" w:after="0" w:line="240" w:lineRule="auto"/>
        <w:ind w:left="2631" w:leftChars="0" w:right="0" w:hanging="776" w:firstLineChars="0"/>
        <w:jc w:val="both"/>
      </w:pPr>
      <w:bookmarkStart w:id="11" w:name="_bookmark11"/>
      <w:bookmarkEnd w:id="11"/>
      <w:r>
        <w:t>Взаимодействие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правоохранительными</w:t>
      </w:r>
      <w:r>
        <w:rPr>
          <w:spacing w:val="-8"/>
        </w:rPr>
        <w:t xml:space="preserve"> </w:t>
      </w:r>
      <w:r>
        <w:rPr>
          <w:spacing w:val="-2"/>
        </w:rPr>
        <w:t>органами</w:t>
      </w:r>
    </w:p>
    <w:p w14:paraId="353F060A">
      <w:pPr>
        <w:pStyle w:val="7"/>
        <w:spacing w:before="156" w:line="360" w:lineRule="auto"/>
        <w:ind w:right="280"/>
      </w:pPr>
      <w:r>
        <w:t>В случае наличия явных признаков состава преступления, руководитель образовательной организации, педагог-психолог или иной специалист образовательной организации информирует следственные органы для возбуждения уголовного дела.</w:t>
      </w:r>
    </w:p>
    <w:p w14:paraId="56AA9987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49CAB3E9">
      <w:pPr>
        <w:spacing w:before="145" w:line="360" w:lineRule="auto"/>
        <w:ind w:left="424" w:right="280" w:firstLine="708"/>
        <w:jc w:val="both"/>
        <w:rPr>
          <w:sz w:val="28"/>
        </w:rPr>
      </w:pPr>
      <w:r>
        <w:rPr>
          <w:sz w:val="28"/>
        </w:rPr>
        <w:t>Профессиональный стандарт «Педагог-психолог (психолог в сфере образования)»</w:t>
      </w:r>
      <w:r>
        <w:rPr>
          <w:sz w:val="28"/>
          <w:vertAlign w:val="superscript"/>
        </w:rPr>
        <w:t>8</w:t>
      </w:r>
      <w:r>
        <w:rPr>
          <w:sz w:val="28"/>
          <w:vertAlign w:val="baseline"/>
        </w:rPr>
        <w:t xml:space="preserve"> предполагает </w:t>
      </w:r>
      <w:r>
        <w:rPr>
          <w:i/>
          <w:sz w:val="28"/>
          <w:vertAlign w:val="baseline"/>
        </w:rPr>
        <w:t>«психолого-педагогическое сопровождение образовательного процесса в образовательных организациях общего, профессионального и дополнительного образования, основных и дополнительных образовательных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программ;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оказание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психолого-педагогической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помощи</w:t>
      </w:r>
      <w:r>
        <w:rPr>
          <w:i/>
          <w:spacing w:val="80"/>
          <w:w w:val="15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лицам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с</w:t>
      </w:r>
      <w:r>
        <w:rPr>
          <w:i/>
          <w:spacing w:val="-3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ограниченными возможностями здоровья, испытывающим трудности в освоении основных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общеобразовательных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программ,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развитии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и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социальной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адаптации,</w:t>
      </w:r>
      <w:r>
        <w:rPr>
          <w:i/>
          <w:spacing w:val="8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в</w:t>
      </w:r>
      <w:r>
        <w:rPr>
          <w:i/>
          <w:spacing w:val="-2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том числе несовершеннолетним обучающимся, признанным в случаях и в порядке, которые предусмотрены уголовно процессуальным законодательством, подозреваемыми, обвиняемыми или подсудимыми по уголовному делу либо являющимся</w:t>
      </w:r>
      <w:r>
        <w:rPr>
          <w:i/>
          <w:spacing w:val="4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потерпевшими</w:t>
      </w:r>
      <w:r>
        <w:rPr>
          <w:i/>
          <w:spacing w:val="4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или</w:t>
      </w:r>
      <w:r>
        <w:rPr>
          <w:i/>
          <w:spacing w:val="4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свидетелями</w:t>
      </w:r>
      <w:r>
        <w:rPr>
          <w:i/>
          <w:spacing w:val="40"/>
          <w:sz w:val="28"/>
          <w:vertAlign w:val="baseline"/>
        </w:rPr>
        <w:t xml:space="preserve"> </w:t>
      </w:r>
      <w:r>
        <w:rPr>
          <w:i/>
          <w:sz w:val="28"/>
          <w:vertAlign w:val="baseline"/>
        </w:rPr>
        <w:t>преступления»</w:t>
      </w:r>
      <w:r>
        <w:rPr>
          <w:sz w:val="28"/>
          <w:vertAlign w:val="baseline"/>
        </w:rPr>
        <w:t>.</w:t>
      </w:r>
      <w:r>
        <w:rPr>
          <w:spacing w:val="40"/>
          <w:sz w:val="28"/>
          <w:vertAlign w:val="baseline"/>
        </w:rPr>
        <w:t xml:space="preserve"> </w:t>
      </w:r>
      <w:r>
        <w:rPr>
          <w:sz w:val="28"/>
          <w:vertAlign w:val="baseline"/>
        </w:rPr>
        <w:t>Дети,</w:t>
      </w:r>
      <w:r>
        <w:rPr>
          <w:spacing w:val="40"/>
          <w:sz w:val="28"/>
          <w:vertAlign w:val="baseline"/>
        </w:rPr>
        <w:t xml:space="preserve"> </w:t>
      </w:r>
      <w:r>
        <w:rPr>
          <w:sz w:val="28"/>
          <w:vertAlign w:val="baseline"/>
        </w:rPr>
        <w:t>потерпевшие от насилия, также входят в этот список.</w:t>
      </w:r>
    </w:p>
    <w:p w14:paraId="216FBBF8">
      <w:pPr>
        <w:pStyle w:val="7"/>
        <w:spacing w:before="1" w:line="360" w:lineRule="auto"/>
        <w:ind w:right="280"/>
      </w:pPr>
      <w:r>
        <w:t>Несмотря на то, что законодательство Российской Федерации предполагает обязательное</w:t>
      </w:r>
      <w:r>
        <w:rPr>
          <w:spacing w:val="80"/>
        </w:rPr>
        <w:t xml:space="preserve"> </w:t>
      </w:r>
      <w:r>
        <w:t>участие</w:t>
      </w:r>
      <w:r>
        <w:rPr>
          <w:spacing w:val="80"/>
        </w:rPr>
        <w:t xml:space="preserve"> </w:t>
      </w:r>
      <w:r>
        <w:t>в допросе</w:t>
      </w:r>
      <w:r>
        <w:rPr>
          <w:spacing w:val="80"/>
        </w:rPr>
        <w:t xml:space="preserve"> </w:t>
      </w:r>
      <w:r>
        <w:t>несовершеннолетнего</w:t>
      </w:r>
      <w:r>
        <w:rPr>
          <w:spacing w:val="80"/>
        </w:rPr>
        <w:t xml:space="preserve"> </w:t>
      </w:r>
      <w:r>
        <w:t>педагога</w:t>
      </w:r>
      <w:r>
        <w:rPr>
          <w:spacing w:val="80"/>
        </w:rPr>
        <w:t xml:space="preserve"> </w:t>
      </w:r>
      <w:r>
        <w:t>или</w:t>
      </w:r>
      <w:r>
        <w:rPr>
          <w:spacing w:val="80"/>
        </w:rPr>
        <w:t xml:space="preserve"> </w:t>
      </w:r>
      <w:r>
        <w:t>психолога</w:t>
      </w:r>
      <w:r>
        <w:rPr>
          <w:spacing w:val="80"/>
        </w:rPr>
        <w:t xml:space="preserve"> </w:t>
      </w:r>
      <w:r>
        <w:t>(а в случаях сексуальных преступлений в отношении несовершеннолетнего – психолога) (статьи 191, 425 Уголовно-процессуального кодекса Российской Федерации),</w:t>
      </w:r>
      <w:r>
        <w:rPr>
          <w:spacing w:val="79"/>
        </w:rPr>
        <w:t xml:space="preserve">  </w:t>
      </w:r>
      <w:r>
        <w:t>необходимо</w:t>
      </w:r>
      <w:r>
        <w:rPr>
          <w:spacing w:val="78"/>
        </w:rPr>
        <w:t xml:space="preserve">  </w:t>
      </w:r>
      <w:r>
        <w:t>подчеркнуть,</w:t>
      </w:r>
      <w:r>
        <w:rPr>
          <w:spacing w:val="79"/>
        </w:rPr>
        <w:t xml:space="preserve">  </w:t>
      </w:r>
      <w:r>
        <w:t>что</w:t>
      </w:r>
      <w:r>
        <w:rPr>
          <w:spacing w:val="79"/>
        </w:rPr>
        <w:t xml:space="preserve">  </w:t>
      </w:r>
      <w:r>
        <w:t>допрос</w:t>
      </w:r>
      <w:r>
        <w:rPr>
          <w:spacing w:val="78"/>
        </w:rPr>
        <w:t xml:space="preserve">  </w:t>
      </w:r>
      <w:r>
        <w:t>проводит</w:t>
      </w:r>
      <w:r>
        <w:rPr>
          <w:spacing w:val="79"/>
        </w:rPr>
        <w:t xml:space="preserve">  </w:t>
      </w:r>
      <w:r>
        <w:t>следователь, а от психолога требуется специальная подготовка.</w:t>
      </w:r>
    </w:p>
    <w:p w14:paraId="7AD834B9">
      <w:pPr>
        <w:pStyle w:val="7"/>
        <w:spacing w:before="2" w:line="360" w:lineRule="auto"/>
        <w:ind w:right="279"/>
      </w:pPr>
      <w:r>
        <w:t>Для</w:t>
      </w:r>
      <w:r>
        <w:rPr>
          <w:spacing w:val="-2"/>
        </w:rPr>
        <w:t xml:space="preserve"> </w:t>
      </w:r>
      <w:r>
        <w:t>решения задач</w:t>
      </w:r>
      <w:r>
        <w:rPr>
          <w:spacing w:val="-4"/>
        </w:rPr>
        <w:t xml:space="preserve"> </w:t>
      </w:r>
      <w:r>
        <w:t>психологического сопровождения следствия, учитывая</w:t>
      </w:r>
      <w:r>
        <w:rPr>
          <w:spacing w:val="-1"/>
        </w:rPr>
        <w:t xml:space="preserve"> </w:t>
      </w:r>
      <w:r>
        <w:t>при даче показаний трудности ребенка,</w:t>
      </w:r>
      <w:r>
        <w:rPr>
          <w:spacing w:val="-1"/>
        </w:rPr>
        <w:t xml:space="preserve"> </w:t>
      </w:r>
      <w:r>
        <w:t>вынужденного говорить о неприятных, тяжелых, вызывающих страх или стыд событиях и своих действиях, следователи Следственного комитета</w:t>
      </w:r>
      <w:r>
        <w:rPr>
          <w:vertAlign w:val="superscript"/>
        </w:rPr>
        <w:t>9</w:t>
      </w:r>
      <w:r>
        <w:rPr>
          <w:vertAlign w:val="baseline"/>
        </w:rPr>
        <w:t xml:space="preserve"> привлекают к работе с</w:t>
      </w:r>
      <w:r>
        <w:rPr>
          <w:spacing w:val="-1"/>
          <w:vertAlign w:val="baseline"/>
        </w:rPr>
        <w:t xml:space="preserve"> </w:t>
      </w:r>
      <w:r>
        <w:rPr>
          <w:vertAlign w:val="baseline"/>
        </w:rPr>
        <w:t>несовершеннолетними, как специалистов-психологов подразделений криминалистики, так и обладающих специальными знаниями психологов из других организаций (к примеру, центров социально-психологической реабилитации, органов опеки и попечительства,</w:t>
      </w:r>
      <w:r>
        <w:rPr>
          <w:spacing w:val="40"/>
          <w:vertAlign w:val="baseline"/>
        </w:rPr>
        <w:t xml:space="preserve"> </w:t>
      </w:r>
      <w:r>
        <w:rPr>
          <w:vertAlign w:val="baseline"/>
        </w:rPr>
        <w:t>ППМС-центров и т. п.) [5, с. 25-28; 9, 10].</w:t>
      </w:r>
    </w:p>
    <w:p w14:paraId="1E0F5614">
      <w:pPr>
        <w:pStyle w:val="7"/>
        <w:spacing w:before="2"/>
        <w:ind w:left="0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3045460</wp:posOffset>
                </wp:positionH>
                <wp:positionV relativeFrom="paragraph">
                  <wp:posOffset>140335</wp:posOffset>
                </wp:positionV>
                <wp:extent cx="1829435" cy="9525"/>
                <wp:effectExtent l="0" t="0" r="0" b="0"/>
                <wp:wrapTopAndBottom/>
                <wp:docPr id="39" name="Graphic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9" o:spid="_x0000_s1026" o:spt="100" style="position:absolute;left:0pt;margin-left:239.8pt;margin-top:11.05pt;height:0.75pt;width:144.05pt;mso-position-horizontal-relative:page;mso-wrap-distance-bottom:0pt;mso-wrap-distance-top:0pt;z-index:-251645952;mso-width-relative:page;mso-height-relative:page;" fillcolor="#000000" filled="t" stroked="f" coordsize="1829435,9525" o:gfxdata="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E&#10;re3a2AAAAAkBAAAPAAAAAAAAAAEAIAAAACIAAABkcnMvZG93bnJldi54bWxQSwECFAAUAAAACACH&#10;TuJAorblaSQCAADeBAAADgAAAAAAAAABACAAAAAnAQAAZHJzL2Uyb0RvYy54bWxQSwUGAAAAAAYA&#10;BgBZAQAAvQUAAAAA&#10;" path="m1829054,0l0,0,0,9144,1829054,9144,1829054,0xe">
                <v:fill on="t" focussize="0,0"/>
                <v:stroke on="f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1DE08B8D">
      <w:pPr>
        <w:spacing w:before="119"/>
        <w:ind w:left="424" w:right="291" w:firstLine="0"/>
        <w:jc w:val="both"/>
        <w:rPr>
          <w:sz w:val="24"/>
        </w:rPr>
      </w:pPr>
      <w:r>
        <w:rPr>
          <w:rFonts w:ascii="Calibri" w:hAnsi="Calibri"/>
          <w:position w:val="10"/>
          <w:sz w:val="13"/>
        </w:rPr>
        <w:t>8</w:t>
      </w:r>
      <w:r>
        <w:rPr>
          <w:rFonts w:ascii="Calibri" w:hAnsi="Calibri"/>
          <w:spacing w:val="40"/>
          <w:position w:val="10"/>
          <w:sz w:val="13"/>
        </w:rPr>
        <w:t xml:space="preserve">  </w:t>
      </w:r>
      <w:r>
        <w:rPr>
          <w:sz w:val="24"/>
        </w:rPr>
        <w:t>Утвержден</w:t>
      </w:r>
      <w:r>
        <w:rPr>
          <w:spacing w:val="80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8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80"/>
          <w:sz w:val="24"/>
        </w:rPr>
        <w:t xml:space="preserve"> </w:t>
      </w:r>
      <w:r>
        <w:rPr>
          <w:sz w:val="24"/>
        </w:rPr>
        <w:t>труда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8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8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80"/>
          <w:sz w:val="24"/>
        </w:rPr>
        <w:t xml:space="preserve"> </w:t>
      </w:r>
      <w:r>
        <w:rPr>
          <w:sz w:val="24"/>
        </w:rPr>
        <w:t>от 24 июля 2015 г. № 514н.</w:t>
      </w:r>
    </w:p>
    <w:p w14:paraId="386679F0">
      <w:pPr>
        <w:spacing w:before="2" w:line="240" w:lineRule="auto"/>
        <w:ind w:left="424" w:right="285" w:firstLine="0"/>
        <w:jc w:val="both"/>
        <w:rPr>
          <w:sz w:val="24"/>
        </w:rPr>
      </w:pPr>
      <w:r>
        <w:rPr>
          <w:rFonts w:ascii="Calibri" w:hAnsi="Calibri"/>
          <w:position w:val="10"/>
          <w:sz w:val="13"/>
        </w:rPr>
        <w:t>9</w:t>
      </w:r>
      <w:r>
        <w:rPr>
          <w:rFonts w:ascii="Calibri" w:hAnsi="Calibri"/>
          <w:spacing w:val="40"/>
          <w:position w:val="10"/>
          <w:sz w:val="13"/>
        </w:rPr>
        <w:t xml:space="preserve"> </w:t>
      </w:r>
      <w:r>
        <w:rPr>
          <w:sz w:val="24"/>
        </w:rPr>
        <w:t>Федеральным законом от 28 декабря 2010 г. №</w:t>
      </w:r>
      <w:r>
        <w:rPr>
          <w:spacing w:val="-2"/>
          <w:sz w:val="24"/>
        </w:rPr>
        <w:t xml:space="preserve"> </w:t>
      </w:r>
      <w:r>
        <w:rPr>
          <w:sz w:val="24"/>
        </w:rPr>
        <w:t>404-ФЗ в ст. 151 УПК РФ введен пункт «г», который говорит о том, что предварительное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 уголовным</w:t>
      </w:r>
      <w:r>
        <w:rPr>
          <w:spacing w:val="-1"/>
          <w:sz w:val="24"/>
        </w:rPr>
        <w:t xml:space="preserve"> </w:t>
      </w:r>
      <w:r>
        <w:rPr>
          <w:sz w:val="24"/>
        </w:rPr>
        <w:t>делам о тяжких и</w:t>
      </w:r>
      <w:r>
        <w:rPr>
          <w:spacing w:val="-2"/>
          <w:sz w:val="24"/>
        </w:rPr>
        <w:t xml:space="preserve"> </w:t>
      </w:r>
      <w:r>
        <w:rPr>
          <w:sz w:val="24"/>
        </w:rPr>
        <w:t>особо тяжких преступлениях, совершенных несовершеннолетними и в отношении несовершеннолетних, производится следователями Следственного комитета Российской Федерации.</w:t>
      </w:r>
    </w:p>
    <w:p w14:paraId="7DE1F5C9">
      <w:pPr>
        <w:spacing w:after="0" w:line="240" w:lineRule="auto"/>
        <w:jc w:val="both"/>
        <w:rPr>
          <w:sz w:val="24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21D06A48">
      <w:pPr>
        <w:pStyle w:val="7"/>
        <w:spacing w:before="145" w:line="360" w:lineRule="auto"/>
        <w:ind w:right="282"/>
      </w:pPr>
      <w:r>
        <w:t>Сотрудники образовательных организаций могут обладать достаточными знаниями для качественного психологического сопровождения следственных действий (понимание смысла и содержания следственных действий, навыки работы с</w:t>
      </w:r>
      <w:r>
        <w:rPr>
          <w:spacing w:val="-2"/>
        </w:rPr>
        <w:t xml:space="preserve"> </w:t>
      </w:r>
      <w:r>
        <w:t>жертвами насилия и т.д.), однако знакомство педагога-психолога с обучающимся может нарушать принцип конфиденциальности.</w:t>
      </w:r>
    </w:p>
    <w:p w14:paraId="3DA2B0C0">
      <w:pPr>
        <w:pStyle w:val="7"/>
        <w:spacing w:before="2" w:line="360" w:lineRule="auto"/>
        <w:ind w:right="276"/>
      </w:pPr>
      <w:r>
        <w:t>Также не всякий педагог-психолог обладает необходимой подготовкой, готовностью</w:t>
      </w:r>
      <w:r>
        <w:rPr>
          <w:spacing w:val="8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возможностью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помощи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следственных</w:t>
      </w:r>
      <w:r>
        <w:rPr>
          <w:spacing w:val="80"/>
        </w:rPr>
        <w:t xml:space="preserve"> </w:t>
      </w:r>
      <w:r>
        <w:t>действиях.</w:t>
      </w:r>
      <w:r>
        <w:rPr>
          <w:spacing w:val="80"/>
        </w:rPr>
        <w:t xml:space="preserve"> </w:t>
      </w:r>
      <w:r>
        <w:t>Поэтому в</w:t>
      </w:r>
      <w:r>
        <w:rPr>
          <w:spacing w:val="-3"/>
        </w:rPr>
        <w:t xml:space="preserve"> </w:t>
      </w:r>
      <w:r>
        <w:t>ряде субъектов Российской Федерации распространена практика создания отделов психологов,</w:t>
      </w:r>
      <w:r>
        <w:rPr>
          <w:spacing w:val="40"/>
        </w:rPr>
        <w:t xml:space="preserve">  </w:t>
      </w:r>
      <w:r>
        <w:t>специализирующихся</w:t>
      </w:r>
      <w:r>
        <w:rPr>
          <w:spacing w:val="40"/>
        </w:rPr>
        <w:t xml:space="preserve">  </w:t>
      </w:r>
      <w:r>
        <w:t>на</w:t>
      </w:r>
      <w:r>
        <w:rPr>
          <w:spacing w:val="40"/>
        </w:rPr>
        <w:t xml:space="preserve">  </w:t>
      </w:r>
      <w:r>
        <w:t>сопровождении</w:t>
      </w:r>
      <w:r>
        <w:rPr>
          <w:spacing w:val="40"/>
        </w:rPr>
        <w:t xml:space="preserve">  </w:t>
      </w:r>
      <w:r>
        <w:t>следственных</w:t>
      </w:r>
      <w:r>
        <w:rPr>
          <w:spacing w:val="40"/>
        </w:rPr>
        <w:t xml:space="preserve">  </w:t>
      </w:r>
      <w:r>
        <w:t>действий с</w:t>
      </w:r>
      <w:r>
        <w:rPr>
          <w:spacing w:val="-1"/>
        </w:rPr>
        <w:t xml:space="preserve"> </w:t>
      </w:r>
      <w:r>
        <w:t>несовершеннолетними. Например, на базе государственной организации образования «Кузбасский региональный центр психолого-педагогической, медицинской и социальной помощи «Здоровье и развитие личности»</w:t>
      </w:r>
      <w:r>
        <w:rPr>
          <w:spacing w:val="40"/>
        </w:rPr>
        <w:t xml:space="preserve"> </w:t>
      </w:r>
      <w:r>
        <w:t>функционирует специально созданное подразделение, названное «Отдел судебных психологов» (</w:t>
      </w:r>
      <w:r>
        <w:fldChar w:fldCharType="begin"/>
      </w:r>
      <w:r>
        <w:instrText xml:space="preserve"> HYPERLINK "https://kuzrc.ru/dejatelnost/otdel-sudebnykh-psikhologov" \h </w:instrText>
      </w:r>
      <w:r>
        <w:fldChar w:fldCharType="separate"/>
      </w:r>
      <w:r>
        <w:rPr>
          <w:u w:val="single"/>
        </w:rPr>
        <w:t>https://kuzrc.ru/dejatelnost/otdel-sudebnykh-psikhologov</w:t>
      </w:r>
      <w:r>
        <w:rPr>
          <w:u w:val="single"/>
        </w:rPr>
        <w:fldChar w:fldCharType="end"/>
      </w:r>
      <w:r>
        <w:t>).</w:t>
      </w:r>
    </w:p>
    <w:p w14:paraId="3D998F7F">
      <w:pPr>
        <w:pStyle w:val="7"/>
        <w:spacing w:before="1" w:line="360" w:lineRule="auto"/>
        <w:ind w:right="280"/>
      </w:pPr>
      <w:r>
        <w:t>С учетом всех аспектов, в каждой конкретной ситуации решение о выборе психолога для сопровождения следственных действий принимается сотрудниками Следственного комитета.</w:t>
      </w:r>
    </w:p>
    <w:p w14:paraId="2B0B6DA6">
      <w:pPr>
        <w:pStyle w:val="7"/>
        <w:spacing w:line="360" w:lineRule="auto"/>
        <w:ind w:right="281"/>
      </w:pPr>
      <w:r>
        <w:t>Следственные действия с пострадавшими несовершеннолетними, которые обычно подразумевают допрос, проводятся в специально оборудованных помещениях, призванных обеспечить максимально возможную психологическую безопасность ребенка. При этом надо учитывать возможные неудобства для несовершеннолетнего,</w:t>
      </w:r>
      <w:r>
        <w:rPr>
          <w:spacing w:val="78"/>
          <w:w w:val="150"/>
        </w:rPr>
        <w:t xml:space="preserve"> </w:t>
      </w:r>
      <w:r>
        <w:t>связанные</w:t>
      </w:r>
      <w:r>
        <w:rPr>
          <w:spacing w:val="76"/>
          <w:w w:val="150"/>
        </w:rPr>
        <w:t xml:space="preserve"> </w:t>
      </w:r>
      <w:r>
        <w:t>с</w:t>
      </w:r>
      <w:r>
        <w:rPr>
          <w:spacing w:val="76"/>
          <w:w w:val="150"/>
        </w:rPr>
        <w:t xml:space="preserve"> </w:t>
      </w:r>
      <w:r>
        <w:t>переездом</w:t>
      </w:r>
      <w:r>
        <w:rPr>
          <w:spacing w:val="76"/>
          <w:w w:val="150"/>
        </w:rPr>
        <w:t xml:space="preserve"> </w:t>
      </w:r>
      <w:r>
        <w:t>на</w:t>
      </w:r>
      <w:r>
        <w:rPr>
          <w:spacing w:val="76"/>
          <w:w w:val="150"/>
        </w:rPr>
        <w:t xml:space="preserve"> </w:t>
      </w:r>
      <w:r>
        <w:t>большие</w:t>
      </w:r>
      <w:r>
        <w:rPr>
          <w:spacing w:val="77"/>
          <w:w w:val="150"/>
        </w:rPr>
        <w:t xml:space="preserve"> </w:t>
      </w:r>
      <w:r>
        <w:t>расстояния</w:t>
      </w:r>
      <w:r>
        <w:rPr>
          <w:spacing w:val="79"/>
          <w:w w:val="150"/>
        </w:rPr>
        <w:t xml:space="preserve"> </w:t>
      </w:r>
      <w:r>
        <w:t>в</w:t>
      </w:r>
      <w:r>
        <w:rPr>
          <w:spacing w:val="76"/>
          <w:w w:val="150"/>
        </w:rPr>
        <w:t xml:space="preserve"> </w:t>
      </w:r>
      <w:r>
        <w:t>связи с</w:t>
      </w:r>
      <w:r>
        <w:rPr>
          <w:spacing w:val="-1"/>
        </w:rPr>
        <w:t xml:space="preserve"> </w:t>
      </w:r>
      <w:r>
        <w:t>отсутствием оборудованного помещения поблизости от места проживания несовершеннолетнего. В таком случае важно подобрать кабинет с комфортной для ребенка обстановкой в учреждении, осуществляющем психологическую реабилитацию, либо в организации, осуществляющей образовательную деятельность. Но не рекомендуется использовать помещения образовательных организациях,</w:t>
      </w:r>
      <w:r>
        <w:rPr>
          <w:spacing w:val="40"/>
        </w:rPr>
        <w:t xml:space="preserve"> </w:t>
      </w:r>
      <w:r>
        <w:t>где</w:t>
      </w:r>
      <w:r>
        <w:rPr>
          <w:spacing w:val="40"/>
        </w:rPr>
        <w:t xml:space="preserve"> </w:t>
      </w:r>
      <w:r>
        <w:t>обучается</w:t>
      </w:r>
      <w:r>
        <w:rPr>
          <w:spacing w:val="40"/>
        </w:rPr>
        <w:t xml:space="preserve"> </w:t>
      </w:r>
      <w:r>
        <w:t>несовершеннолетний,</w:t>
      </w:r>
      <w:r>
        <w:rPr>
          <w:spacing w:val="40"/>
        </w:rPr>
        <w:t xml:space="preserve"> </w:t>
      </w:r>
      <w:r>
        <w:t>поскольку</w:t>
      </w:r>
      <w:r>
        <w:rPr>
          <w:spacing w:val="40"/>
        </w:rPr>
        <w:t xml:space="preserve"> </w:t>
      </w:r>
      <w:r>
        <w:t>это</w:t>
      </w:r>
      <w:r>
        <w:rPr>
          <w:spacing w:val="40"/>
        </w:rPr>
        <w:t xml:space="preserve"> </w:t>
      </w:r>
      <w:r>
        <w:t>может</w:t>
      </w:r>
      <w:r>
        <w:rPr>
          <w:spacing w:val="40"/>
        </w:rPr>
        <w:t xml:space="preserve"> </w:t>
      </w:r>
      <w:r>
        <w:t>привести к</w:t>
      </w:r>
      <w:r>
        <w:rPr>
          <w:spacing w:val="40"/>
        </w:rPr>
        <w:t xml:space="preserve"> </w:t>
      </w:r>
      <w:r>
        <w:t>нарушению</w:t>
      </w:r>
      <w:r>
        <w:rPr>
          <w:spacing w:val="40"/>
        </w:rPr>
        <w:t xml:space="preserve"> </w:t>
      </w:r>
      <w:r>
        <w:t>конфиденциальности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негативной</w:t>
      </w:r>
      <w:r>
        <w:rPr>
          <w:spacing w:val="40"/>
        </w:rPr>
        <w:t xml:space="preserve"> </w:t>
      </w:r>
      <w:r>
        <w:t>реакции</w:t>
      </w:r>
      <w:r>
        <w:rPr>
          <w:spacing w:val="40"/>
        </w:rPr>
        <w:t xml:space="preserve"> </w:t>
      </w:r>
      <w:r>
        <w:t>несовершеннолетнего</w:t>
      </w:r>
      <w:r>
        <w:rPr>
          <w:spacing w:val="80"/>
        </w:rPr>
        <w:t xml:space="preserve"> </w:t>
      </w:r>
      <w:r>
        <w:t>на планируемое мероприятие.</w:t>
      </w:r>
    </w:p>
    <w:p w14:paraId="016E698B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7D7CBA33">
      <w:pPr>
        <w:pStyle w:val="7"/>
        <w:spacing w:before="145" w:line="360" w:lineRule="auto"/>
        <w:ind w:right="280"/>
      </w:pPr>
      <w:r>
        <w:t>В Следственном комитете такие помещения созданы в некоторых территориальных</w:t>
      </w:r>
      <w:r>
        <w:rPr>
          <w:spacing w:val="72"/>
        </w:rPr>
        <w:t xml:space="preserve">  </w:t>
      </w:r>
      <w:r>
        <w:t>органах</w:t>
      </w:r>
      <w:r>
        <w:rPr>
          <w:spacing w:val="72"/>
        </w:rPr>
        <w:t xml:space="preserve">  </w:t>
      </w:r>
      <w:r>
        <w:t>субъектов</w:t>
      </w:r>
      <w:r>
        <w:rPr>
          <w:spacing w:val="71"/>
        </w:rPr>
        <w:t xml:space="preserve">  </w:t>
      </w:r>
      <w:r>
        <w:t>Российской</w:t>
      </w:r>
      <w:r>
        <w:rPr>
          <w:spacing w:val="72"/>
        </w:rPr>
        <w:t xml:space="preserve">  </w:t>
      </w:r>
      <w:r>
        <w:t>Федерации</w:t>
      </w:r>
      <w:r>
        <w:rPr>
          <w:spacing w:val="72"/>
        </w:rPr>
        <w:t xml:space="preserve">  </w:t>
      </w:r>
      <w:r>
        <w:t>в соответствии с</w:t>
      </w:r>
      <w:r>
        <w:rPr>
          <w:spacing w:val="-1"/>
        </w:rPr>
        <w:t xml:space="preserve"> </w:t>
      </w:r>
      <w:r>
        <w:t>приказом от 3 марта 2015 года № 19 «Об оборудовании специальных помещений для</w:t>
      </w:r>
      <w:r>
        <w:rPr>
          <w:spacing w:val="4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Следственном</w:t>
      </w:r>
      <w:r>
        <w:rPr>
          <w:spacing w:val="40"/>
        </w:rPr>
        <w:t xml:space="preserve"> </w:t>
      </w:r>
      <w:r>
        <w:t>комитете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</w:t>
      </w:r>
      <w:r>
        <w:rPr>
          <w:spacing w:val="40"/>
        </w:rPr>
        <w:t xml:space="preserve"> </w:t>
      </w:r>
      <w:r>
        <w:t>следственных</w:t>
      </w:r>
      <w:r>
        <w:rPr>
          <w:spacing w:val="40"/>
        </w:rPr>
        <w:t xml:space="preserve"> </w:t>
      </w:r>
      <w:r>
        <w:t>и иных действий с</w:t>
      </w:r>
      <w:r>
        <w:rPr>
          <w:spacing w:val="-1"/>
        </w:rPr>
        <w:t xml:space="preserve"> </w:t>
      </w:r>
      <w:r>
        <w:t>участием несовершеннолетних». Оптимальной признается практика создания так называемых «Зеленых комнат» на базе ППМС-центров, центров психолого-медико-социального сопровождения детей и семей и т.д.</w:t>
      </w:r>
    </w:p>
    <w:p w14:paraId="470A0CB9">
      <w:pPr>
        <w:pStyle w:val="7"/>
        <w:spacing w:before="1" w:line="360" w:lineRule="auto"/>
        <w:ind w:right="279"/>
      </w:pPr>
      <w:r>
        <w:t>По</w:t>
      </w:r>
      <w:r>
        <w:rPr>
          <w:spacing w:val="30"/>
        </w:rPr>
        <w:t xml:space="preserve"> </w:t>
      </w:r>
      <w:r>
        <w:t>сути</w:t>
      </w:r>
      <w:r>
        <w:rPr>
          <w:spacing w:val="30"/>
        </w:rPr>
        <w:t xml:space="preserve"> </w:t>
      </w:r>
      <w:r>
        <w:t>«Зеленая</w:t>
      </w:r>
      <w:r>
        <w:rPr>
          <w:spacing w:val="28"/>
        </w:rPr>
        <w:t xml:space="preserve"> </w:t>
      </w:r>
      <w:r>
        <w:t>комната»</w:t>
      </w:r>
      <w:r>
        <w:rPr>
          <w:spacing w:val="30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это</w:t>
      </w:r>
      <w:r>
        <w:rPr>
          <w:spacing w:val="28"/>
        </w:rPr>
        <w:t xml:space="preserve"> </w:t>
      </w:r>
      <w:r>
        <w:t>два</w:t>
      </w:r>
      <w:r>
        <w:rPr>
          <w:spacing w:val="27"/>
        </w:rPr>
        <w:t xml:space="preserve"> </w:t>
      </w:r>
      <w:r>
        <w:t>помещения,</w:t>
      </w:r>
      <w:r>
        <w:rPr>
          <w:spacing w:val="27"/>
        </w:rPr>
        <w:t xml:space="preserve"> </w:t>
      </w:r>
      <w:r>
        <w:t>разделенные</w:t>
      </w:r>
      <w:r>
        <w:rPr>
          <w:spacing w:val="27"/>
        </w:rPr>
        <w:t xml:space="preserve"> </w:t>
      </w:r>
      <w:r>
        <w:t>перегородкой с односторонним зеркалом Гезелла и звукоизолирующей стеной. В первой комнате</w:t>
      </w:r>
      <w:r>
        <w:rPr>
          <w:spacing w:val="80"/>
        </w:rPr>
        <w:t xml:space="preserve"> </w:t>
      </w:r>
      <w:r>
        <w:t>с ребенком общается следователь с</w:t>
      </w:r>
      <w:r>
        <w:rPr>
          <w:spacing w:val="-1"/>
        </w:rPr>
        <w:t xml:space="preserve"> </w:t>
      </w:r>
      <w:r>
        <w:t>психологом, либо только психологом, которому следователь, находящийся при этом во втором помещении за зеркалом, может задавать вопросы через скрытый наушник. Во втором помещении находятся также родители (законные представители) ребенка.</w:t>
      </w:r>
    </w:p>
    <w:p w14:paraId="6526739D">
      <w:pPr>
        <w:pStyle w:val="7"/>
        <w:spacing w:before="2" w:line="360" w:lineRule="auto"/>
        <w:ind w:right="281"/>
      </w:pPr>
      <w:r>
        <w:t>Во время допроса осуществляется видеозапись для фиксации информации, полученной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ходе</w:t>
      </w:r>
      <w:r>
        <w:rPr>
          <w:spacing w:val="40"/>
        </w:rPr>
        <w:t xml:space="preserve"> </w:t>
      </w:r>
      <w:r>
        <w:t>следственных</w:t>
      </w:r>
      <w:r>
        <w:rPr>
          <w:spacing w:val="40"/>
        </w:rPr>
        <w:t xml:space="preserve"> </w:t>
      </w:r>
      <w:r>
        <w:t>действий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несовершеннолетним</w:t>
      </w:r>
      <w:r>
        <w:rPr>
          <w:spacing w:val="40"/>
        </w:rPr>
        <w:t xml:space="preserve"> </w:t>
      </w:r>
      <w:r>
        <w:t>и дальнейшего ее использования в суде, что дает возможность не задавать ребенку вопросы о его травмирующем опыте более одного раза.</w:t>
      </w:r>
    </w:p>
    <w:p w14:paraId="63F08085">
      <w:pPr>
        <w:pStyle w:val="7"/>
        <w:spacing w:before="166"/>
        <w:ind w:left="0" w:firstLine="0"/>
        <w:jc w:val="left"/>
      </w:pPr>
    </w:p>
    <w:p w14:paraId="0FC41B6A">
      <w:pPr>
        <w:pStyle w:val="3"/>
        <w:numPr>
          <w:ilvl w:val="1"/>
          <w:numId w:val="3"/>
        </w:numPr>
        <w:tabs>
          <w:tab w:val="left" w:pos="2070"/>
        </w:tabs>
        <w:spacing w:before="0" w:after="0" w:line="240" w:lineRule="auto"/>
        <w:ind w:left="2065" w:leftChars="0" w:right="0" w:hanging="491" w:firstLineChars="0"/>
        <w:jc w:val="both"/>
      </w:pPr>
      <w:bookmarkStart w:id="12" w:name="_bookmark12"/>
      <w:bookmarkEnd w:id="12"/>
      <w:r>
        <w:t>Психологическая</w:t>
      </w:r>
      <w:r>
        <w:rPr>
          <w:spacing w:val="-15"/>
        </w:rPr>
        <w:t xml:space="preserve"> </w:t>
      </w:r>
      <w:r>
        <w:t>помощь</w:t>
      </w:r>
      <w:r>
        <w:rPr>
          <w:spacing w:val="-11"/>
        </w:rPr>
        <w:t xml:space="preserve"> </w:t>
      </w:r>
      <w:r>
        <w:t>ребенку,</w:t>
      </w:r>
      <w:r>
        <w:rPr>
          <w:spacing w:val="-12"/>
        </w:rPr>
        <w:t xml:space="preserve"> </w:t>
      </w:r>
      <w:r>
        <w:t>пережившему</w:t>
      </w:r>
      <w:r>
        <w:rPr>
          <w:spacing w:val="-9"/>
        </w:rPr>
        <w:t xml:space="preserve"> </w:t>
      </w:r>
      <w:r>
        <w:rPr>
          <w:spacing w:val="-2"/>
        </w:rPr>
        <w:t>насилие</w:t>
      </w:r>
    </w:p>
    <w:p w14:paraId="22FEF86F">
      <w:pPr>
        <w:pStyle w:val="7"/>
        <w:spacing w:before="156" w:line="360" w:lineRule="auto"/>
        <w:ind w:right="284" w:firstLine="852"/>
      </w:pPr>
      <w:r>
        <w:t>Задача этого направления – реабилитация после перенесенных травмирующих событий и профилактика их повторения. Сексуальное насилие меняет интеллектуальное и эмоциональное отношение ребенка к миру, искажает его восприятие себя,</w:t>
      </w:r>
      <w:r>
        <w:rPr>
          <w:spacing w:val="-2"/>
        </w:rPr>
        <w:t xml:space="preserve"> </w:t>
      </w:r>
      <w:r>
        <w:t>негативно сказывается</w:t>
      </w:r>
      <w:r>
        <w:rPr>
          <w:spacing w:val="-1"/>
        </w:rPr>
        <w:t xml:space="preserve"> </w:t>
      </w:r>
      <w:r>
        <w:t>на всем</w:t>
      </w:r>
      <w:r>
        <w:rPr>
          <w:spacing w:val="-2"/>
        </w:rPr>
        <w:t xml:space="preserve"> </w:t>
      </w:r>
      <w:r>
        <w:t xml:space="preserve">дальнейшем психическом развитии, </w:t>
      </w:r>
      <w:r>
        <w:rPr>
          <w:spacing w:val="-2"/>
        </w:rPr>
        <w:t>например:</w:t>
      </w:r>
    </w:p>
    <w:p w14:paraId="5D073D0F">
      <w:pPr>
        <w:pStyle w:val="14"/>
        <w:numPr>
          <w:ilvl w:val="2"/>
          <w:numId w:val="3"/>
        </w:numPr>
        <w:tabs>
          <w:tab w:val="left" w:pos="1556"/>
        </w:tabs>
        <w:spacing w:before="0" w:after="0" w:line="357" w:lineRule="auto"/>
        <w:ind w:left="424" w:right="284" w:firstLine="773"/>
        <w:jc w:val="both"/>
        <w:rPr>
          <w:sz w:val="28"/>
        </w:rPr>
      </w:pPr>
      <w:r>
        <w:rPr>
          <w:sz w:val="28"/>
        </w:rPr>
        <w:t>неадекватное развитие сексуальности ребенка, подчеркнуто сексуализированное поведение, промискуитетное поведение в старшем подростковом возрасте;</w:t>
      </w:r>
    </w:p>
    <w:p w14:paraId="1F50203E">
      <w:pPr>
        <w:pStyle w:val="14"/>
        <w:numPr>
          <w:ilvl w:val="2"/>
          <w:numId w:val="3"/>
        </w:numPr>
        <w:tabs>
          <w:tab w:val="left" w:pos="1556"/>
        </w:tabs>
        <w:spacing w:before="0" w:after="0" w:line="355" w:lineRule="auto"/>
        <w:ind w:left="424" w:right="282" w:firstLine="773"/>
        <w:jc w:val="both"/>
        <w:rPr>
          <w:sz w:val="28"/>
        </w:rPr>
      </w:pPr>
      <w:r>
        <w:rPr>
          <w:sz w:val="28"/>
        </w:rPr>
        <w:t>ощущение предательства, недоверие к взрослым, отстраненность, трудности установления контакта, генерализованная тревожность, фобии, неврологические нарушения;</w:t>
      </w:r>
    </w:p>
    <w:p w14:paraId="4ECD42BE">
      <w:pPr>
        <w:pStyle w:val="14"/>
        <w:spacing w:after="0" w:line="355" w:lineRule="auto"/>
        <w:jc w:val="both"/>
        <w:rPr>
          <w:sz w:val="28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5AE226AF">
      <w:pPr>
        <w:pStyle w:val="14"/>
        <w:numPr>
          <w:ilvl w:val="2"/>
          <w:numId w:val="3"/>
        </w:numPr>
        <w:tabs>
          <w:tab w:val="left" w:pos="1556"/>
        </w:tabs>
        <w:spacing w:before="144" w:after="0" w:line="357" w:lineRule="auto"/>
        <w:ind w:left="424" w:right="278" w:firstLine="773"/>
        <w:jc w:val="both"/>
        <w:rPr>
          <w:sz w:val="28"/>
        </w:rPr>
      </w:pPr>
      <w:r>
        <w:rPr>
          <w:sz w:val="28"/>
        </w:rPr>
        <w:t>ощущение собственной «испорченности», «никудышности», принятие вины за происшедшее на себя, страх осуждения и отвержения окружающими, сниженная самооценка;</w:t>
      </w:r>
    </w:p>
    <w:p w14:paraId="58622511">
      <w:pPr>
        <w:pStyle w:val="14"/>
        <w:numPr>
          <w:ilvl w:val="2"/>
          <w:numId w:val="3"/>
        </w:numPr>
        <w:tabs>
          <w:tab w:val="left" w:pos="1556"/>
        </w:tabs>
        <w:spacing w:before="1" w:after="0" w:line="350" w:lineRule="auto"/>
        <w:ind w:left="424" w:right="290" w:firstLine="773"/>
        <w:jc w:val="both"/>
        <w:rPr>
          <w:sz w:val="28"/>
        </w:rPr>
      </w:pPr>
      <w:r>
        <w:rPr>
          <w:sz w:val="28"/>
        </w:rPr>
        <w:t>безынициативность, ситуацию реакции выученной беспомощности, чрезмерное стремление контролировать и многие другие [12, с. 164-180, 205-218].</w:t>
      </w:r>
    </w:p>
    <w:p w14:paraId="4329E7CC">
      <w:pPr>
        <w:pStyle w:val="7"/>
        <w:spacing w:before="14" w:line="360" w:lineRule="auto"/>
        <w:ind w:right="284" w:firstLine="852"/>
      </w:pPr>
      <w:r>
        <w:t>Степень</w:t>
      </w:r>
      <w:r>
        <w:rPr>
          <w:spacing w:val="-2"/>
        </w:rPr>
        <w:t xml:space="preserve"> </w:t>
      </w:r>
      <w:r>
        <w:t>травматизации у</w:t>
      </w:r>
      <w:r>
        <w:rPr>
          <w:spacing w:val="-5"/>
        </w:rPr>
        <w:t xml:space="preserve"> </w:t>
      </w:r>
      <w:r>
        <w:t>потерпевших может</w:t>
      </w:r>
      <w:r>
        <w:rPr>
          <w:spacing w:val="-1"/>
        </w:rPr>
        <w:t xml:space="preserve"> </w:t>
      </w:r>
      <w:r>
        <w:t>сильно различаться</w:t>
      </w:r>
      <w:r>
        <w:rPr>
          <w:spacing w:val="-1"/>
        </w:rPr>
        <w:t xml:space="preserve"> </w:t>
      </w:r>
      <w:r>
        <w:t>и не</w:t>
      </w:r>
      <w:r>
        <w:rPr>
          <w:spacing w:val="-1"/>
        </w:rPr>
        <w:t xml:space="preserve"> </w:t>
      </w:r>
      <w:r>
        <w:t>всегда прямо зависит от тяжести совершенного преступления. Наиболее серьезные последствия возникают в случае систематического сексуального злоупотребления (особенно семейного). Одним из особенно тревожных последствий сексуального насилия</w:t>
      </w:r>
      <w:r>
        <w:rPr>
          <w:spacing w:val="80"/>
        </w:rPr>
        <w:t xml:space="preserve">  </w:t>
      </w:r>
      <w:r>
        <w:t>является</w:t>
      </w:r>
      <w:r>
        <w:rPr>
          <w:spacing w:val="80"/>
        </w:rPr>
        <w:t xml:space="preserve">  </w:t>
      </w:r>
      <w:r>
        <w:t>повышенный</w:t>
      </w:r>
      <w:r>
        <w:rPr>
          <w:spacing w:val="80"/>
        </w:rPr>
        <w:t xml:space="preserve">  </w:t>
      </w:r>
      <w:r>
        <w:t>риск</w:t>
      </w:r>
      <w:r>
        <w:rPr>
          <w:spacing w:val="80"/>
        </w:rPr>
        <w:t xml:space="preserve">  </w:t>
      </w:r>
      <w:r>
        <w:t>дальнейшей</w:t>
      </w:r>
      <w:r>
        <w:rPr>
          <w:spacing w:val="80"/>
        </w:rPr>
        <w:t xml:space="preserve">  </w:t>
      </w:r>
      <w:r>
        <w:t>виктимизации,</w:t>
      </w:r>
      <w:r>
        <w:rPr>
          <w:spacing w:val="80"/>
        </w:rPr>
        <w:t xml:space="preserve">  </w:t>
      </w:r>
      <w:r>
        <w:t>причем не обязательно в тех же обстоятельствах, что и ранее. Поэтому это звено профилактики направлено на снижение рисков повторного вовлечения ситуации, связанные с</w:t>
      </w:r>
      <w:r>
        <w:rPr>
          <w:spacing w:val="-2"/>
        </w:rPr>
        <w:t xml:space="preserve"> </w:t>
      </w:r>
      <w:r>
        <w:t>насилием, либо в эксплуатацию онлайн путем защиты и развития навыков безопасного общения в Интернете.</w:t>
      </w:r>
    </w:p>
    <w:p w14:paraId="20C5A479">
      <w:pPr>
        <w:pStyle w:val="7"/>
        <w:spacing w:before="3" w:line="360" w:lineRule="auto"/>
        <w:ind w:right="282" w:firstLine="852"/>
      </w:pPr>
      <w:r>
        <w:t>Специалисты указывают на необходимость комплексного характера помощи детям, пострадавшим от насилия. Так психологическая и социальная помощь неразрывно связана с юридической помощью, или лучше сказать, что она опирается и во многом зависит от наличия правовых норм, обеспечивающих помощь ребенку</w:t>
      </w:r>
      <w:r>
        <w:rPr>
          <w:spacing w:val="80"/>
        </w:rPr>
        <w:t xml:space="preserve"> </w:t>
      </w:r>
      <w:r>
        <w:t>и семье. Например, в случаях домашнего насилия (как правило, оно носит комплексный характер: физическое, эмоциональное, сексуальное или</w:t>
      </w:r>
      <w:r>
        <w:rPr>
          <w:spacing w:val="40"/>
        </w:rPr>
        <w:t xml:space="preserve"> </w:t>
      </w:r>
      <w:r>
        <w:t>пренебрежение нуждами ребенка) необходимо предоставить социальное жилье для временной изоляции от лица, осуществляющего насилие, и соответствующее психологическое сопровождение.</w:t>
      </w:r>
    </w:p>
    <w:p w14:paraId="40E9D3A1">
      <w:pPr>
        <w:pStyle w:val="7"/>
        <w:spacing w:line="360" w:lineRule="auto"/>
        <w:ind w:right="285" w:firstLine="852"/>
      </w:pPr>
      <w:r>
        <w:t>Можно выделить три основных компонента психологической помощи ребенку, переживающему последствия насилия, жестокого обращения:</w:t>
      </w:r>
    </w:p>
    <w:p w14:paraId="1A0FE9A3">
      <w:pPr>
        <w:pStyle w:val="14"/>
        <w:numPr>
          <w:ilvl w:val="0"/>
          <w:numId w:val="7"/>
        </w:numPr>
        <w:tabs>
          <w:tab w:val="left" w:pos="1556"/>
        </w:tabs>
        <w:spacing w:before="7" w:after="0" w:line="240" w:lineRule="auto"/>
        <w:ind w:left="1556" w:right="0" w:hanging="279"/>
        <w:jc w:val="both"/>
        <w:rPr>
          <w:b/>
          <w:i/>
          <w:sz w:val="28"/>
        </w:rPr>
      </w:pPr>
      <w:r>
        <w:rPr>
          <w:b/>
          <w:i/>
          <w:sz w:val="28"/>
        </w:rPr>
        <w:t>Преодоление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страха,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отвращения,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ненависти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других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pacing w:val="-2"/>
          <w:sz w:val="28"/>
        </w:rPr>
        <w:t>переживаний.</w:t>
      </w:r>
    </w:p>
    <w:p w14:paraId="502FAB1C">
      <w:pPr>
        <w:pStyle w:val="7"/>
        <w:spacing w:before="153" w:line="360" w:lineRule="auto"/>
        <w:ind w:right="280" w:firstLine="852"/>
      </w:pPr>
      <w:r>
        <w:t>Часто для ребенка жестокое обращение с ним является настолько травмирующим,</w:t>
      </w:r>
      <w:r>
        <w:rPr>
          <w:spacing w:val="40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он</w:t>
      </w:r>
      <w:r>
        <w:rPr>
          <w:spacing w:val="40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состоянии</w:t>
      </w:r>
      <w:r>
        <w:rPr>
          <w:spacing w:val="40"/>
        </w:rPr>
        <w:t xml:space="preserve"> </w:t>
      </w:r>
      <w:r>
        <w:t>выразить</w:t>
      </w:r>
      <w:r>
        <w:rPr>
          <w:spacing w:val="40"/>
        </w:rPr>
        <w:t xml:space="preserve"> </w:t>
      </w:r>
      <w:r>
        <w:t>свои</w:t>
      </w:r>
      <w:r>
        <w:rPr>
          <w:spacing w:val="40"/>
        </w:rPr>
        <w:t xml:space="preserve"> </w:t>
      </w:r>
      <w:r>
        <w:t>чувства</w:t>
      </w:r>
      <w:r>
        <w:rPr>
          <w:spacing w:val="40"/>
        </w:rPr>
        <w:t xml:space="preserve"> </w:t>
      </w:r>
      <w:r>
        <w:t>словами.</w:t>
      </w:r>
      <w:r>
        <w:rPr>
          <w:spacing w:val="40"/>
        </w:rPr>
        <w:t xml:space="preserve"> </w:t>
      </w:r>
      <w:r>
        <w:t>Поэтому</w:t>
      </w:r>
      <w:r>
        <w:rPr>
          <w:spacing w:val="40"/>
        </w:rPr>
        <w:t xml:space="preserve"> </w:t>
      </w:r>
      <w:r>
        <w:t>в диагностике и реабилитации применяются элементы игры и творчества:</w:t>
      </w:r>
      <w:r>
        <w:rPr>
          <w:spacing w:val="40"/>
        </w:rPr>
        <w:t xml:space="preserve"> </w:t>
      </w:r>
      <w:r>
        <w:t>рисование, музицирование и т.п.</w:t>
      </w:r>
    </w:p>
    <w:p w14:paraId="02741F9A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5310EEDE">
      <w:pPr>
        <w:pStyle w:val="7"/>
        <w:spacing w:before="145" w:line="360" w:lineRule="auto"/>
        <w:ind w:right="288" w:firstLine="852"/>
      </w:pPr>
      <w:r>
        <w:t xml:space="preserve">Основная цель психологической помощи состоит в том, чтобы помочь ребенку осмыслить травматическое событие. Перед психологом стоят следующие </w:t>
      </w:r>
      <w:r>
        <w:rPr>
          <w:spacing w:val="-2"/>
        </w:rPr>
        <w:t>задачи:</w:t>
      </w:r>
    </w:p>
    <w:p w14:paraId="14A67040">
      <w:pPr>
        <w:pStyle w:val="14"/>
        <w:numPr>
          <w:ilvl w:val="1"/>
          <w:numId w:val="7"/>
        </w:numPr>
        <w:tabs>
          <w:tab w:val="left" w:pos="1701"/>
        </w:tabs>
        <w:spacing w:before="0" w:after="0" w:line="240" w:lineRule="auto"/>
        <w:ind w:left="1701" w:right="0" w:hanging="424"/>
        <w:jc w:val="both"/>
        <w:rPr>
          <w:sz w:val="28"/>
        </w:rPr>
      </w:pPr>
      <w:r>
        <w:rPr>
          <w:sz w:val="28"/>
        </w:rPr>
        <w:t>создать</w:t>
      </w:r>
      <w:r>
        <w:rPr>
          <w:spacing w:val="-7"/>
          <w:sz w:val="28"/>
        </w:rPr>
        <w:t xml:space="preserve"> </w:t>
      </w:r>
      <w:r>
        <w:rPr>
          <w:sz w:val="28"/>
        </w:rPr>
        <w:t>у</w:t>
      </w:r>
      <w:r>
        <w:rPr>
          <w:spacing w:val="-8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3"/>
          <w:sz w:val="28"/>
        </w:rPr>
        <w:t xml:space="preserve"> </w:t>
      </w:r>
      <w:r>
        <w:rPr>
          <w:sz w:val="28"/>
        </w:rPr>
        <w:t>адекватное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ясное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происшедшем;</w:t>
      </w:r>
    </w:p>
    <w:p w14:paraId="072FBCAC">
      <w:pPr>
        <w:pStyle w:val="14"/>
        <w:numPr>
          <w:ilvl w:val="1"/>
          <w:numId w:val="7"/>
        </w:numPr>
        <w:tabs>
          <w:tab w:val="left" w:pos="1700"/>
        </w:tabs>
        <w:spacing w:before="161" w:after="0" w:line="357" w:lineRule="auto"/>
        <w:ind w:left="424" w:right="287" w:firstLine="852"/>
        <w:jc w:val="both"/>
        <w:rPr>
          <w:sz w:val="28"/>
        </w:rPr>
      </w:pPr>
      <w:r>
        <w:rPr>
          <w:sz w:val="28"/>
        </w:rPr>
        <w:t>помочь</w:t>
      </w:r>
      <w:r>
        <w:rPr>
          <w:spacing w:val="40"/>
          <w:sz w:val="28"/>
        </w:rPr>
        <w:t xml:space="preserve">  </w:t>
      </w:r>
      <w:r>
        <w:rPr>
          <w:sz w:val="28"/>
        </w:rPr>
        <w:t>осознать</w:t>
      </w:r>
      <w:r>
        <w:rPr>
          <w:spacing w:val="40"/>
          <w:sz w:val="28"/>
        </w:rPr>
        <w:t xml:space="preserve">  </w:t>
      </w:r>
      <w:r>
        <w:rPr>
          <w:sz w:val="28"/>
        </w:rPr>
        <w:t>травматическое</w:t>
      </w:r>
      <w:r>
        <w:rPr>
          <w:spacing w:val="40"/>
          <w:sz w:val="28"/>
        </w:rPr>
        <w:t xml:space="preserve">  </w:t>
      </w:r>
      <w:r>
        <w:rPr>
          <w:sz w:val="28"/>
        </w:rPr>
        <w:t>событие,</w:t>
      </w:r>
      <w:r>
        <w:rPr>
          <w:spacing w:val="40"/>
          <w:sz w:val="28"/>
        </w:rPr>
        <w:t xml:space="preserve">  </w:t>
      </w:r>
      <w:r>
        <w:rPr>
          <w:sz w:val="28"/>
        </w:rPr>
        <w:t>свои</w:t>
      </w:r>
      <w:r>
        <w:rPr>
          <w:spacing w:val="40"/>
          <w:sz w:val="28"/>
        </w:rPr>
        <w:t xml:space="preserve">  </w:t>
      </w:r>
      <w:r>
        <w:rPr>
          <w:sz w:val="28"/>
        </w:rPr>
        <w:t>реакции</w:t>
      </w:r>
      <w:r>
        <w:rPr>
          <w:spacing w:val="40"/>
          <w:sz w:val="28"/>
        </w:rPr>
        <w:t xml:space="preserve">  </w:t>
      </w:r>
      <w:r>
        <w:rPr>
          <w:sz w:val="28"/>
        </w:rPr>
        <w:t>на</w:t>
      </w:r>
      <w:r>
        <w:rPr>
          <w:spacing w:val="40"/>
          <w:sz w:val="28"/>
        </w:rPr>
        <w:t xml:space="preserve">  </w:t>
      </w:r>
      <w:r>
        <w:rPr>
          <w:sz w:val="28"/>
        </w:rPr>
        <w:t>него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симптомы, его сопровождающие и им вызванные (когнитивная организация переживаемого опыта);</w:t>
      </w:r>
    </w:p>
    <w:p w14:paraId="29702D2A">
      <w:pPr>
        <w:pStyle w:val="14"/>
        <w:numPr>
          <w:ilvl w:val="1"/>
          <w:numId w:val="7"/>
        </w:numPr>
        <w:tabs>
          <w:tab w:val="left" w:pos="1700"/>
        </w:tabs>
        <w:spacing w:before="0" w:after="0" w:line="350" w:lineRule="auto"/>
        <w:ind w:left="424" w:right="290" w:firstLine="852"/>
        <w:jc w:val="both"/>
        <w:rPr>
          <w:sz w:val="28"/>
        </w:rPr>
      </w:pPr>
      <w:r>
        <w:rPr>
          <w:sz w:val="28"/>
        </w:rPr>
        <w:t>помочь</w:t>
      </w:r>
      <w:r>
        <w:rPr>
          <w:spacing w:val="70"/>
          <w:sz w:val="28"/>
        </w:rPr>
        <w:t xml:space="preserve">  </w:t>
      </w:r>
      <w:r>
        <w:rPr>
          <w:sz w:val="28"/>
        </w:rPr>
        <w:t>ребенку</w:t>
      </w:r>
      <w:r>
        <w:rPr>
          <w:spacing w:val="71"/>
          <w:sz w:val="28"/>
        </w:rPr>
        <w:t xml:space="preserve">  </w:t>
      </w:r>
      <w:r>
        <w:rPr>
          <w:sz w:val="28"/>
        </w:rPr>
        <w:t>в</w:t>
      </w:r>
      <w:r>
        <w:rPr>
          <w:spacing w:val="72"/>
          <w:sz w:val="28"/>
        </w:rPr>
        <w:t xml:space="preserve">  </w:t>
      </w:r>
      <w:r>
        <w:rPr>
          <w:sz w:val="28"/>
        </w:rPr>
        <w:t>управлении</w:t>
      </w:r>
      <w:r>
        <w:rPr>
          <w:spacing w:val="70"/>
          <w:sz w:val="28"/>
        </w:rPr>
        <w:t xml:space="preserve">  </w:t>
      </w:r>
      <w:r>
        <w:rPr>
          <w:sz w:val="28"/>
        </w:rPr>
        <w:t>своими</w:t>
      </w:r>
      <w:r>
        <w:rPr>
          <w:spacing w:val="72"/>
          <w:sz w:val="28"/>
        </w:rPr>
        <w:t xml:space="preserve">  </w:t>
      </w:r>
      <w:r>
        <w:rPr>
          <w:sz w:val="28"/>
        </w:rPr>
        <w:t>чувствами</w:t>
      </w:r>
      <w:r>
        <w:rPr>
          <w:spacing w:val="70"/>
          <w:sz w:val="28"/>
        </w:rPr>
        <w:t xml:space="preserve">  </w:t>
      </w:r>
      <w:r>
        <w:rPr>
          <w:sz w:val="28"/>
        </w:rPr>
        <w:t>и</w:t>
      </w:r>
      <w:r>
        <w:rPr>
          <w:spacing w:val="72"/>
          <w:sz w:val="28"/>
        </w:rPr>
        <w:t xml:space="preserve">  </w:t>
      </w:r>
      <w:r>
        <w:rPr>
          <w:sz w:val="28"/>
        </w:rPr>
        <w:t>реакциями по преодолению аффекта;</w:t>
      </w:r>
    </w:p>
    <w:p w14:paraId="7AE519F6">
      <w:pPr>
        <w:pStyle w:val="14"/>
        <w:numPr>
          <w:ilvl w:val="1"/>
          <w:numId w:val="7"/>
        </w:numPr>
        <w:tabs>
          <w:tab w:val="left" w:pos="1700"/>
        </w:tabs>
        <w:spacing w:before="14" w:after="0" w:line="350" w:lineRule="auto"/>
        <w:ind w:left="424" w:right="282" w:firstLine="852"/>
        <w:jc w:val="both"/>
        <w:rPr>
          <w:sz w:val="28"/>
        </w:rPr>
      </w:pPr>
      <w:r>
        <w:rPr>
          <w:sz w:val="28"/>
        </w:rPr>
        <w:t>сформировать у ребенка и членов семьи поведенческие модели, позволяющие преодолеть кризис.</w:t>
      </w:r>
    </w:p>
    <w:p w14:paraId="23118642">
      <w:pPr>
        <w:pStyle w:val="7"/>
        <w:spacing w:before="17" w:line="360" w:lineRule="auto"/>
        <w:ind w:right="280" w:firstLine="852"/>
      </w:pPr>
      <w:r>
        <w:t>Важно прояснить представление ребенка о причинах насилия и провести работу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снятию</w:t>
      </w:r>
      <w:r>
        <w:rPr>
          <w:spacing w:val="80"/>
        </w:rPr>
        <w:t xml:space="preserve"> </w:t>
      </w:r>
      <w:r>
        <w:t>чувства</w:t>
      </w:r>
      <w:r>
        <w:rPr>
          <w:spacing w:val="80"/>
        </w:rPr>
        <w:t xml:space="preserve"> </w:t>
      </w:r>
      <w:r>
        <w:t>вины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переносу</w:t>
      </w:r>
      <w:r>
        <w:rPr>
          <w:spacing w:val="80"/>
        </w:rPr>
        <w:t xml:space="preserve"> </w:t>
      </w:r>
      <w:r>
        <w:t>ответственности</w:t>
      </w:r>
      <w:r>
        <w:rPr>
          <w:spacing w:val="80"/>
        </w:rPr>
        <w:t xml:space="preserve"> </w:t>
      </w:r>
      <w:r>
        <w:t>за</w:t>
      </w:r>
      <w:r>
        <w:rPr>
          <w:spacing w:val="80"/>
        </w:rPr>
        <w:t xml:space="preserve"> </w:t>
      </w:r>
      <w:r>
        <w:t>случившееся</w:t>
      </w:r>
      <w:r>
        <w:rPr>
          <w:spacing w:val="40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насильника.</w:t>
      </w:r>
      <w:r>
        <w:rPr>
          <w:spacing w:val="72"/>
        </w:rPr>
        <w:t xml:space="preserve">  </w:t>
      </w:r>
      <w:r>
        <w:t>Необходимо</w:t>
      </w:r>
      <w:r>
        <w:rPr>
          <w:spacing w:val="72"/>
        </w:rPr>
        <w:t xml:space="preserve">  </w:t>
      </w:r>
      <w:r>
        <w:t>составить</w:t>
      </w:r>
      <w:r>
        <w:rPr>
          <w:spacing w:val="71"/>
        </w:rPr>
        <w:t xml:space="preserve">  </w:t>
      </w:r>
      <w:r>
        <w:t>вместе</w:t>
      </w:r>
      <w:r>
        <w:rPr>
          <w:spacing w:val="72"/>
        </w:rPr>
        <w:t xml:space="preserve">  </w:t>
      </w:r>
      <w:r>
        <w:t>с</w:t>
      </w:r>
      <w:r>
        <w:rPr>
          <w:spacing w:val="71"/>
        </w:rPr>
        <w:t xml:space="preserve">  </w:t>
      </w:r>
      <w:r>
        <w:t>ребенком</w:t>
      </w:r>
      <w:r>
        <w:rPr>
          <w:spacing w:val="71"/>
        </w:rPr>
        <w:t xml:space="preserve">  </w:t>
      </w:r>
      <w:r>
        <w:t>план</w:t>
      </w:r>
      <w:r>
        <w:rPr>
          <w:spacing w:val="75"/>
        </w:rPr>
        <w:t xml:space="preserve">  </w:t>
      </w:r>
      <w:r>
        <w:t>действий по</w:t>
      </w:r>
      <w:r>
        <w:rPr>
          <w:spacing w:val="-4"/>
        </w:rPr>
        <w:t xml:space="preserve"> </w:t>
      </w:r>
      <w:r>
        <w:t>разрешению важнейших проблем, вызванных насилием и укрепить появившееся</w:t>
      </w:r>
      <w:r>
        <w:rPr>
          <w:spacing w:val="40"/>
        </w:rPr>
        <w:t xml:space="preserve"> </w:t>
      </w:r>
      <w:r>
        <w:t>у ребенка ощущение, что он контролирует ситуацию и свою жизнь.</w:t>
      </w:r>
    </w:p>
    <w:p w14:paraId="5ECCA94E">
      <w:pPr>
        <w:pStyle w:val="14"/>
        <w:numPr>
          <w:ilvl w:val="0"/>
          <w:numId w:val="7"/>
        </w:numPr>
        <w:tabs>
          <w:tab w:val="left" w:pos="1590"/>
        </w:tabs>
        <w:spacing w:before="7" w:after="0" w:line="357" w:lineRule="auto"/>
        <w:ind w:left="424" w:right="286" w:firstLine="852"/>
        <w:jc w:val="both"/>
        <w:rPr>
          <w:sz w:val="28"/>
        </w:rPr>
      </w:pPr>
      <w:r>
        <w:rPr>
          <w:b/>
          <w:i/>
          <w:sz w:val="28"/>
        </w:rPr>
        <w:t>Психологическая работа с ребенком, не привязанная непосредственно</w:t>
      </w:r>
      <w:r>
        <w:rPr>
          <w:b/>
          <w:i/>
          <w:spacing w:val="80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переживаемому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событию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может</w:t>
      </w:r>
      <w:r>
        <w:rPr>
          <w:spacing w:val="-2"/>
          <w:sz w:val="28"/>
        </w:rPr>
        <w:t xml:space="preserve"> </w:t>
      </w:r>
      <w:r>
        <w:rPr>
          <w:sz w:val="28"/>
        </w:rPr>
        <w:t>быть</w:t>
      </w:r>
      <w:r>
        <w:rPr>
          <w:spacing w:val="-2"/>
          <w:sz w:val="28"/>
        </w:rPr>
        <w:t xml:space="preserve"> </w:t>
      </w:r>
      <w:r>
        <w:rPr>
          <w:sz w:val="28"/>
        </w:rPr>
        <w:t>связана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к себе,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другим людям, собственному будущему, получению позитивного опыта безопасного взаимодействия со взрослыми, часто противоположного тому, который он получает в семье, навыков в разрешении трудных ситуаций.</w:t>
      </w:r>
      <w:r>
        <w:rPr>
          <w:rFonts w:hint="default"/>
          <w:sz w:val="28"/>
          <w:lang w:val="ru-RU"/>
        </w:rPr>
        <w:t xml:space="preserve"> </w:t>
      </w:r>
    </w:p>
    <w:p w14:paraId="4B9E3514">
      <w:pPr>
        <w:pStyle w:val="14"/>
        <w:numPr>
          <w:ilvl w:val="0"/>
          <w:numId w:val="7"/>
        </w:numPr>
        <w:tabs>
          <w:tab w:val="left" w:pos="1667"/>
        </w:tabs>
        <w:spacing w:before="8" w:after="0" w:line="360" w:lineRule="auto"/>
        <w:ind w:left="424" w:right="279" w:firstLine="852"/>
        <w:jc w:val="both"/>
        <w:rPr>
          <w:sz w:val="28"/>
        </w:rPr>
      </w:pPr>
      <w:r>
        <w:rPr>
          <w:b/>
          <w:i/>
          <w:sz w:val="28"/>
        </w:rPr>
        <w:t xml:space="preserve">Семейное консультирование. </w:t>
      </w:r>
      <w:r>
        <w:rPr>
          <w:sz w:val="28"/>
        </w:rPr>
        <w:t>Поскольку жизнь несовершеннолетнего неразрывно связана с родительской семьей, значительная часть помощи ребенку заключается в помощи его родителям (законным представителям). Многим родителям и до происшествия с ребенком требовалась психологическая помощь. Нередко</w:t>
      </w:r>
      <w:r>
        <w:rPr>
          <w:spacing w:val="28"/>
          <w:sz w:val="28"/>
        </w:rPr>
        <w:t xml:space="preserve"> </w:t>
      </w:r>
      <w:r>
        <w:rPr>
          <w:sz w:val="28"/>
        </w:rPr>
        <w:t>им не хватает</w:t>
      </w:r>
      <w:r>
        <w:rPr>
          <w:spacing w:val="28"/>
          <w:sz w:val="28"/>
        </w:rPr>
        <w:t xml:space="preserve"> </w:t>
      </w:r>
      <w:r>
        <w:rPr>
          <w:sz w:val="28"/>
        </w:rPr>
        <w:t>эмпатии к ребенку,</w:t>
      </w:r>
      <w:r>
        <w:rPr>
          <w:spacing w:val="28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28"/>
          <w:sz w:val="28"/>
        </w:rPr>
        <w:t xml:space="preserve"> </w:t>
      </w:r>
      <w:r>
        <w:rPr>
          <w:sz w:val="28"/>
        </w:rPr>
        <w:t>ненасильственного</w:t>
      </w:r>
      <w:r>
        <w:rPr>
          <w:spacing w:val="29"/>
          <w:sz w:val="28"/>
        </w:rPr>
        <w:t xml:space="preserve"> </w:t>
      </w:r>
      <w:r>
        <w:rPr>
          <w:sz w:val="28"/>
        </w:rPr>
        <w:t>воспитания и эмоциональной поддержки. Нередко в семье может сложиться кризисная обстановка, когда родители годами живут на грани развода.</w:t>
      </w:r>
      <w:r>
        <w:rPr>
          <w:spacing w:val="40"/>
          <w:sz w:val="28"/>
        </w:rPr>
        <w:t xml:space="preserve"> </w:t>
      </w:r>
      <w:r>
        <w:rPr>
          <w:sz w:val="28"/>
        </w:rPr>
        <w:t>Поэтому многие родители</w:t>
      </w:r>
      <w:r>
        <w:rPr>
          <w:spacing w:val="80"/>
          <w:sz w:val="28"/>
        </w:rPr>
        <w:t xml:space="preserve"> </w:t>
      </w:r>
      <w:r>
        <w:rPr>
          <w:sz w:val="28"/>
        </w:rPr>
        <w:t>сами</w:t>
      </w:r>
      <w:r>
        <w:rPr>
          <w:spacing w:val="80"/>
          <w:sz w:val="28"/>
        </w:rPr>
        <w:t xml:space="preserve"> </w:t>
      </w:r>
      <w:r>
        <w:rPr>
          <w:sz w:val="28"/>
        </w:rPr>
        <w:t>нуждаются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80"/>
          <w:sz w:val="28"/>
        </w:rPr>
        <w:t xml:space="preserve"> </w:t>
      </w:r>
      <w:r>
        <w:rPr>
          <w:sz w:val="28"/>
        </w:rPr>
        <w:t>их</w:t>
      </w:r>
      <w:r>
        <w:rPr>
          <w:spacing w:val="80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80"/>
          <w:sz w:val="28"/>
        </w:rPr>
        <w:t xml:space="preserve"> </w:t>
      </w:r>
      <w:r>
        <w:rPr>
          <w:sz w:val="28"/>
        </w:rPr>
        <w:t>проблем. Как правило, такие</w:t>
      </w:r>
      <w:r>
        <w:rPr>
          <w:spacing w:val="-2"/>
          <w:sz w:val="28"/>
        </w:rPr>
        <w:t xml:space="preserve"> </w:t>
      </w:r>
      <w:r>
        <w:rPr>
          <w:sz w:val="28"/>
        </w:rPr>
        <w:t>проблемы самими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родителями не осознаются или игнорируются,</w:t>
      </w:r>
    </w:p>
    <w:p w14:paraId="0D450608">
      <w:pPr>
        <w:pStyle w:val="14"/>
        <w:spacing w:after="0" w:line="360" w:lineRule="auto"/>
        <w:jc w:val="both"/>
        <w:rPr>
          <w:sz w:val="28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30707B65">
      <w:pPr>
        <w:pStyle w:val="7"/>
        <w:spacing w:before="145" w:line="360" w:lineRule="auto"/>
        <w:ind w:right="281" w:firstLine="0"/>
      </w:pPr>
      <w:r>
        <w:t>но именно на их решении и должна фокусироваться психологическая работа, особенно в ситуациях, рассматриваемых в этом пособии, потому что пока семейное функционирование нарушено, родители не могут оказывать ребенку необходимую поддержку.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логика</w:t>
      </w:r>
      <w:r>
        <w:rPr>
          <w:spacing w:val="-3"/>
        </w:rPr>
        <w:t xml:space="preserve"> </w:t>
      </w:r>
      <w:r>
        <w:t>психологической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исходит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роли каждого из них в случившемся.</w:t>
      </w:r>
    </w:p>
    <w:p w14:paraId="15825FC2">
      <w:pPr>
        <w:pStyle w:val="7"/>
        <w:spacing w:before="2" w:line="360" w:lineRule="auto"/>
        <w:ind w:right="278" w:firstLine="852"/>
      </w:pPr>
      <w:r>
        <w:t>Характер перечисленных выше задач большей частью выходит за рамки квалификации педагога-психолога обычной образовательной организации.</w:t>
      </w:r>
      <w:r>
        <w:rPr>
          <w:spacing w:val="40"/>
        </w:rPr>
        <w:t xml:space="preserve"> </w:t>
      </w:r>
      <w:r>
        <w:t>Особенно это касается случаев появления каких-либо клинически выраженных симптомов у</w:t>
      </w:r>
      <w:r>
        <w:rPr>
          <w:spacing w:val="-6"/>
        </w:rPr>
        <w:t xml:space="preserve"> </w:t>
      </w:r>
      <w:r>
        <w:t>ребенка после перенесенного насилия [4, с. 31–32]. Поэтому подобная психологическая помощь должна оказываться на базе организаций, располагающих специалистами необходимой квалификации. Вместе</w:t>
      </w:r>
      <w:r>
        <w:rPr>
          <w:spacing w:val="-2"/>
        </w:rPr>
        <w:t xml:space="preserve"> </w:t>
      </w:r>
      <w:r>
        <w:t>с тем, это не</w:t>
      </w:r>
      <w:r>
        <w:rPr>
          <w:spacing w:val="-2"/>
        </w:rPr>
        <w:t xml:space="preserve"> </w:t>
      </w:r>
      <w:r>
        <w:t>исключает участия в психологической помощи педагога-психолога образовательной организации, поскольку там ребенок проводит значительную часть своей жизни.</w:t>
      </w:r>
    </w:p>
    <w:p w14:paraId="27481638">
      <w:pPr>
        <w:pStyle w:val="7"/>
        <w:spacing w:before="166"/>
        <w:ind w:left="0" w:firstLine="0"/>
        <w:jc w:val="left"/>
      </w:pPr>
    </w:p>
    <w:p w14:paraId="6B68148F">
      <w:pPr>
        <w:pStyle w:val="3"/>
        <w:numPr>
          <w:ilvl w:val="1"/>
          <w:numId w:val="3"/>
        </w:numPr>
        <w:tabs>
          <w:tab w:val="left" w:pos="3116"/>
        </w:tabs>
        <w:spacing w:before="0" w:after="0" w:line="276" w:lineRule="auto"/>
        <w:ind w:left="1053" w:leftChars="0" w:right="917" w:firstLine="1567" w:firstLineChars="0"/>
        <w:jc w:val="both"/>
      </w:pPr>
      <w:bookmarkStart w:id="13" w:name="_bookmark13"/>
      <w:bookmarkEnd w:id="13"/>
      <w:r>
        <w:t>Ожидаемые результаты помощи ребенку, пострадавшему</w:t>
      </w:r>
      <w:r>
        <w:rPr>
          <w:spacing w:val="-5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сексуального</w:t>
      </w:r>
      <w:r>
        <w:rPr>
          <w:spacing w:val="-5"/>
        </w:rPr>
        <w:t xml:space="preserve"> </w:t>
      </w:r>
      <w:r>
        <w:t>насилия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сексуальной</w:t>
      </w:r>
      <w:r>
        <w:rPr>
          <w:spacing w:val="-6"/>
        </w:rPr>
        <w:t xml:space="preserve"> </w:t>
      </w:r>
      <w:r>
        <w:t>эксплуатации</w:t>
      </w:r>
    </w:p>
    <w:p w14:paraId="5065C761">
      <w:pPr>
        <w:pStyle w:val="7"/>
        <w:spacing w:before="235" w:line="360" w:lineRule="auto"/>
        <w:ind w:right="279" w:firstLine="852"/>
      </w:pPr>
      <w:r>
        <w:t>Резюмируя,</w:t>
      </w:r>
      <w:r>
        <w:rPr>
          <w:spacing w:val="80"/>
        </w:rPr>
        <w:t xml:space="preserve">  </w:t>
      </w:r>
      <w:r>
        <w:t>важно</w:t>
      </w:r>
      <w:r>
        <w:rPr>
          <w:spacing w:val="80"/>
        </w:rPr>
        <w:t xml:space="preserve">  </w:t>
      </w:r>
      <w:r>
        <w:t>подчеркнуть,</w:t>
      </w:r>
      <w:r>
        <w:rPr>
          <w:spacing w:val="80"/>
        </w:rPr>
        <w:t xml:space="preserve">  </w:t>
      </w:r>
      <w:r>
        <w:t>что</w:t>
      </w:r>
      <w:r>
        <w:rPr>
          <w:spacing w:val="80"/>
        </w:rPr>
        <w:t xml:space="preserve">  </w:t>
      </w:r>
      <w:r>
        <w:t>случаи</w:t>
      </w:r>
      <w:r>
        <w:rPr>
          <w:spacing w:val="80"/>
        </w:rPr>
        <w:t xml:space="preserve">  </w:t>
      </w:r>
      <w:r>
        <w:t>сексуального</w:t>
      </w:r>
      <w:r>
        <w:rPr>
          <w:spacing w:val="80"/>
        </w:rPr>
        <w:t xml:space="preserve">  </w:t>
      </w:r>
      <w:r>
        <w:t>насилия и</w:t>
      </w:r>
      <w:r>
        <w:rPr>
          <w:spacing w:val="-1"/>
        </w:rPr>
        <w:t xml:space="preserve"> </w:t>
      </w:r>
      <w:r>
        <w:t>эксплуатации несовершеннолетних требуют комплексного решения, в котором участвуют разные ведомства и организации. Вместе с тем, профилактическая работа с такими случаями не сводится только к ведомственной логике, в которой</w:t>
      </w:r>
      <w:r>
        <w:rPr>
          <w:spacing w:val="80"/>
        </w:rPr>
        <w:t xml:space="preserve"> </w:t>
      </w:r>
      <w:r>
        <w:t>действуют</w:t>
      </w:r>
      <w:r>
        <w:rPr>
          <w:spacing w:val="40"/>
        </w:rPr>
        <w:t xml:space="preserve"> </w:t>
      </w:r>
      <w:r>
        <w:t>различные</w:t>
      </w:r>
      <w:r>
        <w:rPr>
          <w:spacing w:val="40"/>
        </w:rPr>
        <w:t xml:space="preserve"> </w:t>
      </w:r>
      <w:r>
        <w:t>организации.</w:t>
      </w:r>
      <w:r>
        <w:rPr>
          <w:spacing w:val="40"/>
        </w:rPr>
        <w:t xml:space="preserve"> </w:t>
      </w:r>
      <w:r>
        <w:t>Результат</w:t>
      </w:r>
      <w:r>
        <w:rPr>
          <w:spacing w:val="40"/>
        </w:rPr>
        <w:t xml:space="preserve"> </w:t>
      </w:r>
      <w:r>
        <w:t>такой</w:t>
      </w:r>
      <w:r>
        <w:rPr>
          <w:spacing w:val="40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должен</w:t>
      </w:r>
      <w:r>
        <w:rPr>
          <w:spacing w:val="40"/>
        </w:rPr>
        <w:t xml:space="preserve"> </w:t>
      </w:r>
      <w:r>
        <w:t>оцениваться не</w:t>
      </w:r>
      <w:r>
        <w:rPr>
          <w:spacing w:val="80"/>
          <w:w w:val="150"/>
        </w:rPr>
        <w:t xml:space="preserve"> </w:t>
      </w:r>
      <w:r>
        <w:t>просто</w:t>
      </w:r>
      <w:r>
        <w:rPr>
          <w:spacing w:val="80"/>
          <w:w w:val="150"/>
        </w:rPr>
        <w:t xml:space="preserve"> </w:t>
      </w:r>
      <w:r>
        <w:t>с точки</w:t>
      </w:r>
      <w:r>
        <w:rPr>
          <w:spacing w:val="80"/>
          <w:w w:val="150"/>
        </w:rPr>
        <w:t xml:space="preserve"> </w:t>
      </w:r>
      <w:r>
        <w:t>зрения</w:t>
      </w:r>
      <w:r>
        <w:rPr>
          <w:spacing w:val="80"/>
          <w:w w:val="150"/>
        </w:rPr>
        <w:t xml:space="preserve"> </w:t>
      </w:r>
      <w:r>
        <w:t>исполнения</w:t>
      </w:r>
      <w:r>
        <w:rPr>
          <w:spacing w:val="80"/>
          <w:w w:val="150"/>
        </w:rPr>
        <w:t xml:space="preserve"> </w:t>
      </w:r>
      <w:r>
        <w:t>всеми</w:t>
      </w:r>
      <w:r>
        <w:rPr>
          <w:spacing w:val="80"/>
          <w:w w:val="150"/>
        </w:rPr>
        <w:t xml:space="preserve"> </w:t>
      </w:r>
      <w:r>
        <w:t>участниками</w:t>
      </w:r>
      <w:r>
        <w:rPr>
          <w:spacing w:val="80"/>
          <w:w w:val="150"/>
        </w:rPr>
        <w:t xml:space="preserve"> </w:t>
      </w:r>
      <w:r>
        <w:t>профилактического и</w:t>
      </w:r>
      <w:r>
        <w:rPr>
          <w:spacing w:val="-2"/>
        </w:rPr>
        <w:t xml:space="preserve"> </w:t>
      </w:r>
      <w:r>
        <w:t xml:space="preserve">реабилитационного процесса своих обязанностей, а с точки зрения благополучия </w:t>
      </w:r>
      <w:r>
        <w:rPr>
          <w:spacing w:val="-2"/>
        </w:rPr>
        <w:t>ребенка.</w:t>
      </w:r>
    </w:p>
    <w:p w14:paraId="1D15E47D">
      <w:pPr>
        <w:pStyle w:val="7"/>
        <w:spacing w:before="1" w:line="360" w:lineRule="auto"/>
        <w:ind w:right="287" w:firstLine="852"/>
      </w:pPr>
      <w:r>
        <w:t>Можно выделить несколько основных критериев того момента, когда реабилитационная работа с ребенком может быть завершена:</w:t>
      </w:r>
    </w:p>
    <w:p w14:paraId="176FE2F6">
      <w:pPr>
        <w:pStyle w:val="14"/>
        <w:numPr>
          <w:ilvl w:val="0"/>
          <w:numId w:val="8"/>
        </w:numPr>
        <w:tabs>
          <w:tab w:val="left" w:pos="1417"/>
        </w:tabs>
        <w:spacing w:before="0" w:after="0" w:line="355" w:lineRule="auto"/>
        <w:ind w:left="424" w:right="278" w:firstLine="636"/>
        <w:jc w:val="both"/>
        <w:rPr>
          <w:sz w:val="28"/>
        </w:rPr>
      </w:pPr>
      <w:r>
        <w:rPr>
          <w:sz w:val="28"/>
        </w:rPr>
        <w:t>ребенок свободен от неврологических или психиатрических симптомов, меньше страдает теми или иными недугами или имеет доступ к необходимой медицинской помощи;</w:t>
      </w:r>
    </w:p>
    <w:p w14:paraId="2796399F">
      <w:pPr>
        <w:pStyle w:val="14"/>
        <w:spacing w:after="0" w:line="355" w:lineRule="auto"/>
        <w:jc w:val="both"/>
        <w:rPr>
          <w:sz w:val="28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0933E881">
      <w:pPr>
        <w:pStyle w:val="14"/>
        <w:numPr>
          <w:ilvl w:val="0"/>
          <w:numId w:val="8"/>
        </w:numPr>
        <w:tabs>
          <w:tab w:val="left" w:pos="1417"/>
        </w:tabs>
        <w:spacing w:before="144" w:after="0" w:line="357" w:lineRule="auto"/>
        <w:ind w:left="424" w:right="280" w:firstLine="636"/>
        <w:jc w:val="both"/>
        <w:rPr>
          <w:sz w:val="28"/>
        </w:rPr>
      </w:pPr>
      <w:r>
        <w:rPr>
          <w:sz w:val="28"/>
        </w:rPr>
        <w:t>среди</w:t>
      </w:r>
      <w:r>
        <w:rPr>
          <w:spacing w:val="7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72"/>
          <w:sz w:val="28"/>
        </w:rPr>
        <w:t xml:space="preserve"> </w:t>
      </w:r>
      <w:r>
        <w:rPr>
          <w:sz w:val="28"/>
        </w:rPr>
        <w:t>семьи</w:t>
      </w:r>
      <w:r>
        <w:rPr>
          <w:spacing w:val="73"/>
          <w:sz w:val="28"/>
        </w:rPr>
        <w:t xml:space="preserve"> </w:t>
      </w:r>
      <w:r>
        <w:rPr>
          <w:sz w:val="28"/>
        </w:rPr>
        <w:t>/</w:t>
      </w:r>
      <w:r>
        <w:rPr>
          <w:spacing w:val="73"/>
          <w:sz w:val="28"/>
        </w:rPr>
        <w:t xml:space="preserve"> </w:t>
      </w:r>
      <w:r>
        <w:rPr>
          <w:sz w:val="28"/>
        </w:rPr>
        <w:t>ближайшего</w:t>
      </w:r>
      <w:r>
        <w:rPr>
          <w:spacing w:val="73"/>
          <w:sz w:val="28"/>
        </w:rPr>
        <w:t xml:space="preserve"> </w:t>
      </w:r>
      <w:r>
        <w:rPr>
          <w:sz w:val="28"/>
        </w:rPr>
        <w:t>окружения</w:t>
      </w:r>
      <w:r>
        <w:rPr>
          <w:spacing w:val="73"/>
          <w:sz w:val="28"/>
        </w:rPr>
        <w:t xml:space="preserve"> </w:t>
      </w:r>
      <w:r>
        <w:rPr>
          <w:sz w:val="28"/>
        </w:rPr>
        <w:t>есть</w:t>
      </w:r>
      <w:r>
        <w:rPr>
          <w:spacing w:val="72"/>
          <w:sz w:val="28"/>
        </w:rPr>
        <w:t xml:space="preserve"> </w:t>
      </w:r>
      <w:r>
        <w:rPr>
          <w:sz w:val="28"/>
        </w:rPr>
        <w:t>доверенный</w:t>
      </w:r>
      <w:r>
        <w:rPr>
          <w:spacing w:val="73"/>
          <w:sz w:val="28"/>
        </w:rPr>
        <w:t xml:space="preserve"> </w:t>
      </w:r>
      <w:r>
        <w:rPr>
          <w:sz w:val="28"/>
        </w:rPr>
        <w:t>человек, с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ребенок,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чувствуя какое-либо</w:t>
      </w:r>
      <w:r>
        <w:rPr>
          <w:spacing w:val="-1"/>
          <w:sz w:val="28"/>
        </w:rPr>
        <w:t xml:space="preserve"> </w:t>
      </w:r>
      <w:r>
        <w:rPr>
          <w:sz w:val="28"/>
        </w:rPr>
        <w:t>беспокойство,</w:t>
      </w:r>
      <w:r>
        <w:rPr>
          <w:spacing w:val="-2"/>
          <w:sz w:val="28"/>
        </w:rPr>
        <w:t xml:space="preserve"> </w:t>
      </w:r>
      <w:r>
        <w:rPr>
          <w:sz w:val="28"/>
        </w:rPr>
        <w:t>может</w:t>
      </w:r>
      <w:r>
        <w:rPr>
          <w:spacing w:val="-2"/>
          <w:sz w:val="28"/>
        </w:rPr>
        <w:t xml:space="preserve"> </w:t>
      </w:r>
      <w:r>
        <w:rPr>
          <w:sz w:val="28"/>
        </w:rPr>
        <w:t>поговорить</w:t>
      </w:r>
      <w:r>
        <w:rPr>
          <w:spacing w:val="-3"/>
          <w:sz w:val="28"/>
        </w:rPr>
        <w:t xml:space="preserve"> </w:t>
      </w:r>
      <w:r>
        <w:rPr>
          <w:sz w:val="28"/>
        </w:rPr>
        <w:t>и который сможет обеспечить доступ ребенка к профессиональной помощи в будущем;</w:t>
      </w:r>
    </w:p>
    <w:p w14:paraId="5F4A651C">
      <w:pPr>
        <w:pStyle w:val="14"/>
        <w:numPr>
          <w:ilvl w:val="0"/>
          <w:numId w:val="8"/>
        </w:numPr>
        <w:tabs>
          <w:tab w:val="left" w:pos="1418"/>
        </w:tabs>
        <w:spacing w:before="1" w:after="0" w:line="240" w:lineRule="auto"/>
        <w:ind w:left="1418" w:right="0" w:hanging="357"/>
        <w:jc w:val="both"/>
        <w:rPr>
          <w:sz w:val="28"/>
        </w:rPr>
      </w:pPr>
      <w:r>
        <w:rPr>
          <w:sz w:val="28"/>
        </w:rPr>
        <w:t>ребенок</w:t>
      </w:r>
      <w:r>
        <w:rPr>
          <w:spacing w:val="-7"/>
          <w:sz w:val="28"/>
        </w:rPr>
        <w:t xml:space="preserve"> </w:t>
      </w:r>
      <w:r>
        <w:rPr>
          <w:sz w:val="28"/>
        </w:rPr>
        <w:t>может</w:t>
      </w:r>
      <w:r>
        <w:rPr>
          <w:spacing w:val="-4"/>
          <w:sz w:val="28"/>
        </w:rPr>
        <w:t xml:space="preserve"> </w:t>
      </w:r>
      <w:r>
        <w:rPr>
          <w:sz w:val="28"/>
        </w:rPr>
        <w:t>говорить</w:t>
      </w:r>
      <w:r>
        <w:rPr>
          <w:spacing w:val="-10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7"/>
          <w:sz w:val="28"/>
        </w:rPr>
        <w:t xml:space="preserve"> </w:t>
      </w:r>
      <w:r>
        <w:rPr>
          <w:sz w:val="28"/>
        </w:rPr>
        <w:t>чувствах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4"/>
          <w:sz w:val="28"/>
        </w:rPr>
        <w:t xml:space="preserve"> </w:t>
      </w:r>
      <w:r>
        <w:rPr>
          <w:sz w:val="28"/>
        </w:rPr>
        <w:t>реабилитации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вне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ее;</w:t>
      </w:r>
    </w:p>
    <w:p w14:paraId="4F6C0B88">
      <w:pPr>
        <w:pStyle w:val="14"/>
        <w:numPr>
          <w:ilvl w:val="0"/>
          <w:numId w:val="8"/>
        </w:numPr>
        <w:tabs>
          <w:tab w:val="left" w:pos="1417"/>
        </w:tabs>
        <w:spacing w:before="158" w:after="0" w:line="352" w:lineRule="auto"/>
        <w:ind w:left="424" w:right="280" w:firstLine="636"/>
        <w:jc w:val="both"/>
        <w:rPr>
          <w:sz w:val="28"/>
        </w:rPr>
      </w:pPr>
      <w:r>
        <w:rPr>
          <w:sz w:val="28"/>
        </w:rPr>
        <w:t>ребенок</w:t>
      </w:r>
      <w:r>
        <w:rPr>
          <w:spacing w:val="-3"/>
          <w:sz w:val="28"/>
        </w:rPr>
        <w:t xml:space="preserve"> </w:t>
      </w:r>
      <w:r>
        <w:rPr>
          <w:sz w:val="28"/>
        </w:rPr>
        <w:t>ресоциализирован,</w:t>
      </w:r>
      <w:r>
        <w:rPr>
          <w:spacing w:val="-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имеет</w:t>
      </w:r>
      <w:r>
        <w:rPr>
          <w:spacing w:val="-1"/>
          <w:sz w:val="28"/>
        </w:rPr>
        <w:t xml:space="preserve"> </w:t>
      </w:r>
      <w:r>
        <w:rPr>
          <w:sz w:val="28"/>
        </w:rPr>
        <w:t>успехи в</w:t>
      </w:r>
      <w:r>
        <w:rPr>
          <w:spacing w:val="-1"/>
          <w:sz w:val="28"/>
        </w:rPr>
        <w:t xml:space="preserve"> </w:t>
      </w:r>
      <w:r>
        <w:rPr>
          <w:sz w:val="28"/>
        </w:rPr>
        <w:t>учебе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-3"/>
          <w:sz w:val="28"/>
        </w:rPr>
        <w:t xml:space="preserve"> </w:t>
      </w:r>
      <w:r>
        <w:rPr>
          <w:sz w:val="28"/>
        </w:rPr>
        <w:t>же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уровне, что и до ситуации насилия или сексуальной эксплуатации.</w:t>
      </w:r>
    </w:p>
    <w:p w14:paraId="79D8B859">
      <w:pPr>
        <w:pStyle w:val="7"/>
        <w:spacing w:before="10"/>
        <w:ind w:left="1277" w:firstLine="0"/>
      </w:pPr>
      <w:r>
        <w:t>Для</w:t>
      </w:r>
      <w:r>
        <w:rPr>
          <w:spacing w:val="-8"/>
        </w:rPr>
        <w:t xml:space="preserve"> </w:t>
      </w:r>
      <w:r>
        <w:t>детей,</w:t>
      </w:r>
      <w:r>
        <w:rPr>
          <w:spacing w:val="-6"/>
        </w:rPr>
        <w:t xml:space="preserve"> </w:t>
      </w:r>
      <w:r>
        <w:t>которые</w:t>
      </w:r>
      <w:r>
        <w:rPr>
          <w:spacing w:val="-9"/>
        </w:rPr>
        <w:t xml:space="preserve"> </w:t>
      </w:r>
      <w:r>
        <w:t>подвергались</w:t>
      </w:r>
      <w:r>
        <w:rPr>
          <w:spacing w:val="-7"/>
        </w:rPr>
        <w:t xml:space="preserve"> </w:t>
      </w:r>
      <w:r>
        <w:t>сексуальной</w:t>
      </w:r>
      <w:r>
        <w:rPr>
          <w:spacing w:val="-5"/>
        </w:rPr>
        <w:t xml:space="preserve"> </w:t>
      </w:r>
      <w:r>
        <w:rPr>
          <w:spacing w:val="-2"/>
        </w:rPr>
        <w:t>эксплуатации:</w:t>
      </w:r>
    </w:p>
    <w:p w14:paraId="39BC65DA">
      <w:pPr>
        <w:pStyle w:val="14"/>
        <w:numPr>
          <w:ilvl w:val="0"/>
          <w:numId w:val="8"/>
        </w:numPr>
        <w:tabs>
          <w:tab w:val="left" w:pos="1418"/>
        </w:tabs>
        <w:spacing w:before="160" w:after="0" w:line="240" w:lineRule="auto"/>
        <w:ind w:left="1418" w:right="0" w:hanging="357"/>
        <w:jc w:val="left"/>
        <w:rPr>
          <w:sz w:val="28"/>
        </w:rPr>
      </w:pPr>
      <w:r>
        <w:rPr>
          <w:sz w:val="28"/>
        </w:rPr>
        <w:t>ребенок</w:t>
      </w:r>
      <w:r>
        <w:rPr>
          <w:spacing w:val="-11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-8"/>
          <w:sz w:val="28"/>
        </w:rPr>
        <w:t xml:space="preserve"> </w:t>
      </w:r>
      <w:r>
        <w:rPr>
          <w:sz w:val="28"/>
        </w:rPr>
        <w:t>финансово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9"/>
          <w:sz w:val="28"/>
        </w:rPr>
        <w:t xml:space="preserve"> </w:t>
      </w:r>
      <w:r>
        <w:rPr>
          <w:sz w:val="28"/>
        </w:rPr>
        <w:t>используется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эксплуататорами;</w:t>
      </w:r>
    </w:p>
    <w:p w14:paraId="4C3E915B">
      <w:pPr>
        <w:pStyle w:val="14"/>
        <w:numPr>
          <w:ilvl w:val="0"/>
          <w:numId w:val="8"/>
        </w:numPr>
        <w:tabs>
          <w:tab w:val="left" w:pos="1418"/>
          <w:tab w:val="left" w:pos="2595"/>
          <w:tab w:val="left" w:pos="3516"/>
          <w:tab w:val="left" w:pos="5025"/>
          <w:tab w:val="left" w:pos="7258"/>
          <w:tab w:val="left" w:pos="7604"/>
          <w:tab w:val="left" w:pos="9241"/>
          <w:tab w:val="left" w:pos="9610"/>
        </w:tabs>
        <w:spacing w:before="161" w:after="0" w:line="350" w:lineRule="auto"/>
        <w:ind w:left="424" w:right="289" w:firstLine="636"/>
        <w:jc w:val="left"/>
        <w:rPr>
          <w:sz w:val="28"/>
        </w:rPr>
      </w:pPr>
      <w:r>
        <w:rPr>
          <w:spacing w:val="-2"/>
          <w:sz w:val="28"/>
        </w:rPr>
        <w:t>ребенок</w:t>
      </w:r>
      <w:r>
        <w:rPr>
          <w:sz w:val="28"/>
        </w:rPr>
        <w:tab/>
      </w:r>
      <w:r>
        <w:rPr>
          <w:spacing w:val="-4"/>
          <w:sz w:val="28"/>
        </w:rPr>
        <w:t>имеет</w:t>
      </w:r>
      <w:r>
        <w:rPr>
          <w:sz w:val="28"/>
        </w:rPr>
        <w:tab/>
      </w:r>
      <w:r>
        <w:rPr>
          <w:spacing w:val="-2"/>
          <w:sz w:val="28"/>
        </w:rPr>
        <w:t>нормально</w:t>
      </w:r>
      <w:r>
        <w:rPr>
          <w:sz w:val="28"/>
        </w:rPr>
        <w:tab/>
      </w:r>
      <w:r>
        <w:rPr>
          <w:spacing w:val="-2"/>
          <w:sz w:val="28"/>
        </w:rPr>
        <w:t>взаимодействует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родителями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другими взрослыми;</w:t>
      </w:r>
    </w:p>
    <w:p w14:paraId="469D4933">
      <w:pPr>
        <w:pStyle w:val="14"/>
        <w:numPr>
          <w:ilvl w:val="0"/>
          <w:numId w:val="8"/>
        </w:numPr>
        <w:tabs>
          <w:tab w:val="left" w:pos="1418"/>
        </w:tabs>
        <w:spacing w:before="16" w:after="0" w:line="350" w:lineRule="auto"/>
        <w:ind w:left="424" w:right="289" w:firstLine="636"/>
        <w:jc w:val="left"/>
        <w:rPr>
          <w:sz w:val="28"/>
        </w:rPr>
      </w:pPr>
      <w:r>
        <w:rPr>
          <w:sz w:val="28"/>
        </w:rPr>
        <w:t>ребенок</w:t>
      </w:r>
      <w:r>
        <w:rPr>
          <w:spacing w:val="80"/>
          <w:sz w:val="28"/>
        </w:rPr>
        <w:t xml:space="preserve"> </w:t>
      </w:r>
      <w:r>
        <w:rPr>
          <w:sz w:val="28"/>
        </w:rPr>
        <w:t>имеет</w:t>
      </w:r>
      <w:r>
        <w:rPr>
          <w:spacing w:val="80"/>
          <w:sz w:val="28"/>
        </w:rPr>
        <w:t xml:space="preserve"> </w:t>
      </w:r>
      <w:r>
        <w:rPr>
          <w:sz w:val="28"/>
        </w:rPr>
        <w:t>четкую</w:t>
      </w:r>
      <w:r>
        <w:rPr>
          <w:spacing w:val="80"/>
          <w:sz w:val="28"/>
        </w:rPr>
        <w:t xml:space="preserve"> </w:t>
      </w:r>
      <w:r>
        <w:rPr>
          <w:sz w:val="28"/>
        </w:rPr>
        <w:t>цель</w:t>
      </w:r>
      <w:r>
        <w:rPr>
          <w:spacing w:val="80"/>
          <w:sz w:val="28"/>
        </w:rPr>
        <w:t xml:space="preserve"> </w:t>
      </w:r>
      <w:r>
        <w:rPr>
          <w:sz w:val="28"/>
        </w:rPr>
        <w:t>не</w:t>
      </w:r>
      <w:r>
        <w:rPr>
          <w:spacing w:val="80"/>
          <w:sz w:val="28"/>
        </w:rPr>
        <w:t xml:space="preserve"> </w:t>
      </w:r>
      <w:r>
        <w:rPr>
          <w:sz w:val="28"/>
        </w:rPr>
        <w:t>возвращаться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ситуацию</w:t>
      </w:r>
      <w:r>
        <w:rPr>
          <w:spacing w:val="80"/>
          <w:sz w:val="28"/>
        </w:rPr>
        <w:t xml:space="preserve"> </w:t>
      </w:r>
      <w:r>
        <w:rPr>
          <w:sz w:val="28"/>
        </w:rPr>
        <w:t>эксплуатации и располагает ресурсами и внутренними силами, чтобы следовать этой цели;</w:t>
      </w:r>
    </w:p>
    <w:p w14:paraId="5216A7ED">
      <w:pPr>
        <w:pStyle w:val="14"/>
        <w:numPr>
          <w:ilvl w:val="0"/>
          <w:numId w:val="8"/>
        </w:numPr>
        <w:tabs>
          <w:tab w:val="left" w:pos="1417"/>
        </w:tabs>
        <w:spacing w:before="15" w:after="0" w:line="355" w:lineRule="auto"/>
        <w:ind w:left="424" w:right="281" w:firstLine="708"/>
        <w:jc w:val="both"/>
        <w:rPr>
          <w:sz w:val="28"/>
        </w:rPr>
      </w:pPr>
      <w:r>
        <w:rPr>
          <w:sz w:val="28"/>
        </w:rPr>
        <w:t>негативные последствия минимизированы, следственные и судебные процедуры</w:t>
      </w:r>
      <w:r>
        <w:rPr>
          <w:spacing w:val="40"/>
          <w:sz w:val="28"/>
        </w:rPr>
        <w:t xml:space="preserve">  </w:t>
      </w:r>
      <w:r>
        <w:rPr>
          <w:sz w:val="28"/>
        </w:rPr>
        <w:t>преодолены,</w:t>
      </w:r>
      <w:r>
        <w:rPr>
          <w:spacing w:val="40"/>
          <w:sz w:val="28"/>
        </w:rPr>
        <w:t xml:space="preserve">  </w:t>
      </w:r>
      <w:r>
        <w:rPr>
          <w:sz w:val="28"/>
        </w:rPr>
        <w:t>ребенок</w:t>
      </w:r>
      <w:r>
        <w:rPr>
          <w:spacing w:val="40"/>
          <w:sz w:val="28"/>
        </w:rPr>
        <w:t xml:space="preserve">  </w:t>
      </w:r>
      <w:r>
        <w:rPr>
          <w:sz w:val="28"/>
        </w:rPr>
        <w:t>справился</w:t>
      </w:r>
      <w:r>
        <w:rPr>
          <w:spacing w:val="40"/>
          <w:sz w:val="28"/>
        </w:rPr>
        <w:t xml:space="preserve">  </w:t>
      </w:r>
      <w:r>
        <w:rPr>
          <w:sz w:val="28"/>
        </w:rPr>
        <w:t>с</w:t>
      </w:r>
      <w:r>
        <w:rPr>
          <w:spacing w:val="40"/>
          <w:sz w:val="28"/>
        </w:rPr>
        <w:t xml:space="preserve">  </w:t>
      </w:r>
      <w:r>
        <w:rPr>
          <w:sz w:val="28"/>
        </w:rPr>
        <w:t>травмой,</w:t>
      </w:r>
      <w:r>
        <w:rPr>
          <w:spacing w:val="40"/>
          <w:sz w:val="28"/>
        </w:rPr>
        <w:t xml:space="preserve">  </w:t>
      </w:r>
      <w:r>
        <w:rPr>
          <w:sz w:val="28"/>
        </w:rPr>
        <w:t>окружен</w:t>
      </w:r>
      <w:r>
        <w:rPr>
          <w:spacing w:val="40"/>
          <w:sz w:val="28"/>
        </w:rPr>
        <w:t xml:space="preserve">  </w:t>
      </w:r>
      <w:r>
        <w:rPr>
          <w:sz w:val="28"/>
        </w:rPr>
        <w:t>вниманием и заботой и в семье нет сопутствующих проблем [12, с. 97-107].</w:t>
      </w:r>
    </w:p>
    <w:p w14:paraId="65D268F8">
      <w:pPr>
        <w:pStyle w:val="7"/>
        <w:spacing w:before="9" w:line="360" w:lineRule="auto"/>
        <w:ind w:right="278" w:firstLine="852"/>
      </w:pPr>
      <w:r>
        <w:t>Чтобы контролировать достижение таких сложных результатов, организация помощи</w:t>
      </w:r>
      <w:r>
        <w:rPr>
          <w:spacing w:val="80"/>
          <w:w w:val="150"/>
        </w:rPr>
        <w:t xml:space="preserve"> </w:t>
      </w:r>
      <w:r>
        <w:t>детям</w:t>
      </w:r>
      <w:r>
        <w:rPr>
          <w:spacing w:val="80"/>
          <w:w w:val="150"/>
        </w:rPr>
        <w:t xml:space="preserve"> </w:t>
      </w:r>
      <w:r>
        <w:t>должна</w:t>
      </w:r>
      <w:r>
        <w:rPr>
          <w:spacing w:val="80"/>
          <w:w w:val="150"/>
        </w:rPr>
        <w:t xml:space="preserve"> </w:t>
      </w:r>
      <w:r>
        <w:t>быть</w:t>
      </w:r>
      <w:r>
        <w:rPr>
          <w:spacing w:val="80"/>
          <w:w w:val="150"/>
        </w:rPr>
        <w:t xml:space="preserve"> </w:t>
      </w:r>
      <w:r>
        <w:t>основана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80"/>
          <w:w w:val="150"/>
        </w:rPr>
        <w:t xml:space="preserve"> </w:t>
      </w:r>
      <w:r>
        <w:t>технологии</w:t>
      </w:r>
      <w:r>
        <w:rPr>
          <w:spacing w:val="80"/>
          <w:w w:val="150"/>
        </w:rPr>
        <w:t xml:space="preserve"> </w:t>
      </w:r>
      <w:r>
        <w:t>«</w:t>
      </w:r>
      <w:r>
        <w:rPr>
          <w:i/>
        </w:rPr>
        <w:t>управления</w:t>
      </w:r>
      <w:r>
        <w:rPr>
          <w:i/>
          <w:spacing w:val="80"/>
          <w:w w:val="150"/>
        </w:rPr>
        <w:t xml:space="preserve"> </w:t>
      </w:r>
      <w:r>
        <w:rPr>
          <w:i/>
        </w:rPr>
        <w:t>случаем</w:t>
      </w:r>
      <w:r>
        <w:t>», то есть на целенаправленной, длительной и скоординированной работе команды специалистов, занимающихся ребенком. Основной инструмент этой работы – индивидуальная программа реабилитации (индивидуальная профилактическая программа</w:t>
      </w:r>
      <w:r>
        <w:rPr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маршрут</w:t>
      </w:r>
      <w:r>
        <w:rPr>
          <w:spacing w:val="-3"/>
        </w:rPr>
        <w:t xml:space="preserve"> </w:t>
      </w:r>
      <w:r>
        <w:t>/ социальное сопровождение и т.д., – в различных ведомствах</w:t>
      </w:r>
      <w:r>
        <w:rPr>
          <w:spacing w:val="40"/>
        </w:rPr>
        <w:t xml:space="preserve"> </w:t>
      </w:r>
      <w:r>
        <w:t>и организациях эта одна, по сути, процедура может носить разные названия).</w:t>
      </w:r>
    </w:p>
    <w:p w14:paraId="23393656">
      <w:pPr>
        <w:pStyle w:val="7"/>
        <w:spacing w:line="360" w:lineRule="auto"/>
        <w:ind w:right="281"/>
      </w:pPr>
      <w:r>
        <w:t>Управление</w:t>
      </w:r>
      <w:r>
        <w:rPr>
          <w:spacing w:val="80"/>
          <w:w w:val="150"/>
        </w:rPr>
        <w:t xml:space="preserve">  </w:t>
      </w:r>
      <w:r>
        <w:t>случаем</w:t>
      </w:r>
      <w:r>
        <w:rPr>
          <w:spacing w:val="80"/>
          <w:w w:val="150"/>
        </w:rPr>
        <w:t xml:space="preserve">  </w:t>
      </w:r>
      <w:r>
        <w:t>могут</w:t>
      </w:r>
      <w:r>
        <w:rPr>
          <w:spacing w:val="80"/>
          <w:w w:val="150"/>
        </w:rPr>
        <w:t xml:space="preserve">  </w:t>
      </w:r>
      <w:r>
        <w:t>осуществлять</w:t>
      </w:r>
      <w:r>
        <w:rPr>
          <w:spacing w:val="80"/>
          <w:w w:val="150"/>
        </w:rPr>
        <w:t xml:space="preserve">  </w:t>
      </w:r>
      <w:r>
        <w:t>опытные</w:t>
      </w:r>
      <w:r>
        <w:rPr>
          <w:spacing w:val="80"/>
          <w:w w:val="150"/>
        </w:rPr>
        <w:t xml:space="preserve">  </w:t>
      </w:r>
      <w:r>
        <w:t>специалисты</w:t>
      </w:r>
      <w:r>
        <w:rPr>
          <w:spacing w:val="40"/>
        </w:rPr>
        <w:t xml:space="preserve"> </w:t>
      </w:r>
      <w:r>
        <w:t>из</w:t>
      </w:r>
      <w:r>
        <w:rPr>
          <w:spacing w:val="80"/>
        </w:rPr>
        <w:t xml:space="preserve"> </w:t>
      </w:r>
      <w:r>
        <w:t>организаций,</w:t>
      </w:r>
      <w:r>
        <w:rPr>
          <w:spacing w:val="80"/>
        </w:rPr>
        <w:t xml:space="preserve"> </w:t>
      </w:r>
      <w:r>
        <w:t>которые</w:t>
      </w:r>
      <w:r>
        <w:rPr>
          <w:spacing w:val="80"/>
        </w:rPr>
        <w:t xml:space="preserve"> </w:t>
      </w:r>
      <w:r>
        <w:t>занимаются</w:t>
      </w:r>
      <w:r>
        <w:rPr>
          <w:spacing w:val="80"/>
        </w:rPr>
        <w:t xml:space="preserve"> </w:t>
      </w:r>
      <w:r>
        <w:t>оказанием</w:t>
      </w:r>
      <w:r>
        <w:rPr>
          <w:spacing w:val="80"/>
        </w:rPr>
        <w:t xml:space="preserve"> </w:t>
      </w:r>
      <w:r>
        <w:t>помощи</w:t>
      </w:r>
      <w:r>
        <w:rPr>
          <w:spacing w:val="80"/>
        </w:rPr>
        <w:t xml:space="preserve"> </w:t>
      </w:r>
      <w:r>
        <w:t>детям,</w:t>
      </w:r>
      <w:r>
        <w:rPr>
          <w:spacing w:val="80"/>
        </w:rPr>
        <w:t xml:space="preserve"> </w:t>
      </w:r>
      <w:r>
        <w:t>пострадавшим от всех видов насилия. Это может быть ППМС-центр, организация социального обслуживания (центр помощи семье и детям, социальный приют и иное). Функцию управления ситуацией и координации действий в кризисных случаях в системе образования на</w:t>
      </w:r>
      <w:r>
        <w:rPr>
          <w:spacing w:val="-2"/>
        </w:rPr>
        <w:t xml:space="preserve"> </w:t>
      </w:r>
      <w:r>
        <w:t>сегодняшний день выполняет психолого-педагогический консилиум (в</w:t>
      </w:r>
      <w:r>
        <w:rPr>
          <w:spacing w:val="80"/>
          <w:w w:val="150"/>
        </w:rPr>
        <w:t xml:space="preserve"> </w:t>
      </w:r>
      <w:r>
        <w:t>образовательной</w:t>
      </w:r>
      <w:r>
        <w:rPr>
          <w:spacing w:val="80"/>
          <w:w w:val="150"/>
        </w:rPr>
        <w:t xml:space="preserve"> </w:t>
      </w:r>
      <w:r>
        <w:t>организации),</w:t>
      </w:r>
      <w:r>
        <w:rPr>
          <w:spacing w:val="80"/>
          <w:w w:val="150"/>
        </w:rPr>
        <w:t xml:space="preserve"> </w:t>
      </w:r>
      <w:r>
        <w:t>психолого-медико-педагогическая</w:t>
      </w:r>
      <w:r>
        <w:rPr>
          <w:spacing w:val="80"/>
          <w:w w:val="150"/>
        </w:rPr>
        <w:t xml:space="preserve"> </w:t>
      </w:r>
      <w:r>
        <w:t>комиссия</w:t>
      </w:r>
      <w:r>
        <w:rPr>
          <w:spacing w:val="80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специализированных</w:t>
      </w:r>
      <w:r>
        <w:rPr>
          <w:spacing w:val="40"/>
        </w:rPr>
        <w:t xml:space="preserve">  </w:t>
      </w:r>
      <w:r>
        <w:t>центрах</w:t>
      </w:r>
      <w:r>
        <w:rPr>
          <w:spacing w:val="40"/>
        </w:rPr>
        <w:t xml:space="preserve">  </w:t>
      </w:r>
      <w:r>
        <w:t>психологической</w:t>
      </w:r>
      <w:r>
        <w:rPr>
          <w:spacing w:val="40"/>
        </w:rPr>
        <w:t xml:space="preserve">  </w:t>
      </w:r>
      <w:r>
        <w:t>помощи,</w:t>
      </w:r>
      <w:r>
        <w:rPr>
          <w:spacing w:val="40"/>
        </w:rPr>
        <w:t xml:space="preserve">  </w:t>
      </w:r>
      <w:r>
        <w:t>например,</w:t>
      </w:r>
      <w:r>
        <w:rPr>
          <w:spacing w:val="40"/>
        </w:rPr>
        <w:t xml:space="preserve">  </w:t>
      </w:r>
      <w:r>
        <w:rPr>
          <w:spacing w:val="-2"/>
        </w:rPr>
        <w:t>ППМС-</w:t>
      </w:r>
    </w:p>
    <w:p w14:paraId="289FC118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7B7F7742">
      <w:pPr>
        <w:pStyle w:val="7"/>
        <w:spacing w:before="145" w:line="360" w:lineRule="auto"/>
        <w:ind w:right="281" w:firstLine="0"/>
      </w:pPr>
      <w:r>
        <w:t>центрах) либо ее может осуществлять антикризисная группа при муниципальном образовании или муниципальная комиссия по делам несовершеннолетних и защите их прав и иные</w:t>
      </w:r>
      <w:r>
        <w:rPr>
          <w:spacing w:val="-1"/>
        </w:rPr>
        <w:t xml:space="preserve"> </w:t>
      </w:r>
      <w:r>
        <w:t>(в зависимости от региональной специфики возможна</w:t>
      </w:r>
      <w:r>
        <w:rPr>
          <w:spacing w:val="-1"/>
        </w:rPr>
        <w:t xml:space="preserve"> </w:t>
      </w:r>
      <w:r>
        <w:t>вариативность данных организационных решений). Управление случаем могут осуществлять социально ориентированные некоммерческие организации (СО</w:t>
      </w:r>
      <w:r>
        <w:rPr>
          <w:spacing w:val="-2"/>
        </w:rPr>
        <w:t xml:space="preserve"> </w:t>
      </w:r>
      <w:r>
        <w:t>НКО), специализирующиеся на оказании помощи детям, пострадавшим от насилия.</w:t>
      </w:r>
    </w:p>
    <w:p w14:paraId="3C9C1985">
      <w:pPr>
        <w:pStyle w:val="7"/>
        <w:spacing w:before="2" w:line="360" w:lineRule="auto"/>
        <w:ind w:right="279" w:firstLine="852"/>
      </w:pPr>
      <w:r>
        <w:t>Принцип работы состоит в том, что для помощи конкретному ребенку назначается специалист, ответственный за управление случаем, – это посредник между государственной системой защиты детей и ребенком (а также его законным представителем ребенка), которым он оказывает поддержку, помогает преодолеть чувство беспомощности и решает следующие задачи:</w:t>
      </w:r>
    </w:p>
    <w:p w14:paraId="428618EC">
      <w:pPr>
        <w:pStyle w:val="14"/>
        <w:numPr>
          <w:ilvl w:val="0"/>
          <w:numId w:val="9"/>
        </w:numPr>
        <w:tabs>
          <w:tab w:val="left" w:pos="1701"/>
          <w:tab w:val="left" w:pos="3819"/>
          <w:tab w:val="left" w:pos="5713"/>
          <w:tab w:val="left" w:pos="6843"/>
          <w:tab w:val="left" w:pos="9273"/>
        </w:tabs>
        <w:spacing w:before="0" w:after="0" w:line="352" w:lineRule="auto"/>
        <w:ind w:left="424" w:right="289" w:firstLine="852"/>
        <w:jc w:val="left"/>
        <w:rPr>
          <w:rFonts w:ascii="Symbol" w:hAnsi="Symbol"/>
          <w:sz w:val="28"/>
        </w:rPr>
      </w:pPr>
      <w:r>
        <w:rPr>
          <w:spacing w:val="-2"/>
          <w:sz w:val="28"/>
        </w:rPr>
        <w:t>координирует</w:t>
      </w:r>
      <w:r>
        <w:rPr>
          <w:sz w:val="28"/>
        </w:rPr>
        <w:tab/>
      </w:r>
      <w:r>
        <w:rPr>
          <w:spacing w:val="-2"/>
          <w:sz w:val="28"/>
        </w:rPr>
        <w:t>выполнение</w:t>
      </w:r>
      <w:r>
        <w:rPr>
          <w:sz w:val="28"/>
        </w:rPr>
        <w:tab/>
      </w:r>
      <w:r>
        <w:rPr>
          <w:spacing w:val="-2"/>
          <w:sz w:val="28"/>
        </w:rPr>
        <w:t>плана</w:t>
      </w:r>
      <w:r>
        <w:rPr>
          <w:sz w:val="28"/>
        </w:rPr>
        <w:tab/>
      </w:r>
      <w:r>
        <w:rPr>
          <w:spacing w:val="-2"/>
          <w:sz w:val="28"/>
        </w:rPr>
        <w:t>индивидуальной</w:t>
      </w:r>
      <w:r>
        <w:rPr>
          <w:sz w:val="28"/>
        </w:rPr>
        <w:tab/>
      </w:r>
      <w:r>
        <w:rPr>
          <w:spacing w:val="-2"/>
          <w:sz w:val="28"/>
        </w:rPr>
        <w:t>программы реабилитации;</w:t>
      </w:r>
    </w:p>
    <w:p w14:paraId="486CB8B1">
      <w:pPr>
        <w:pStyle w:val="14"/>
        <w:numPr>
          <w:ilvl w:val="0"/>
          <w:numId w:val="9"/>
        </w:numPr>
        <w:tabs>
          <w:tab w:val="left" w:pos="1701"/>
        </w:tabs>
        <w:spacing w:before="8" w:after="0" w:line="240" w:lineRule="auto"/>
        <w:ind w:left="1701" w:right="0" w:hanging="424"/>
        <w:jc w:val="left"/>
        <w:rPr>
          <w:rFonts w:ascii="Symbol" w:hAnsi="Symbol"/>
          <w:sz w:val="28"/>
        </w:rPr>
      </w:pPr>
      <w:r>
        <w:rPr>
          <w:sz w:val="28"/>
        </w:rPr>
        <w:t>инициирует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мере</w:t>
      </w:r>
      <w:r>
        <w:rPr>
          <w:spacing w:val="-9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7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плана;</w:t>
      </w:r>
    </w:p>
    <w:p w14:paraId="6DCCF87E">
      <w:pPr>
        <w:pStyle w:val="14"/>
        <w:numPr>
          <w:ilvl w:val="0"/>
          <w:numId w:val="9"/>
        </w:numPr>
        <w:tabs>
          <w:tab w:val="left" w:pos="1701"/>
        </w:tabs>
        <w:spacing w:before="161" w:after="0" w:line="350" w:lineRule="auto"/>
        <w:ind w:left="424" w:right="288" w:firstLine="852"/>
        <w:jc w:val="left"/>
        <w:rPr>
          <w:rFonts w:ascii="Symbol" w:hAnsi="Symbol"/>
          <w:sz w:val="28"/>
        </w:rPr>
      </w:pPr>
      <w:r>
        <w:rPr>
          <w:sz w:val="28"/>
        </w:rPr>
        <w:t>участвует в междисциплинарном консилиуме, на который приглашаются специалисты из других учреждений;</w:t>
      </w:r>
    </w:p>
    <w:p w14:paraId="2DBB3F2F">
      <w:pPr>
        <w:pStyle w:val="14"/>
        <w:numPr>
          <w:ilvl w:val="0"/>
          <w:numId w:val="9"/>
        </w:numPr>
        <w:tabs>
          <w:tab w:val="left" w:pos="1701"/>
        </w:tabs>
        <w:spacing w:before="13" w:after="0" w:line="240" w:lineRule="auto"/>
        <w:ind w:left="1701" w:right="0" w:hanging="424"/>
        <w:jc w:val="left"/>
        <w:rPr>
          <w:rFonts w:ascii="Symbol" w:hAnsi="Symbol"/>
          <w:sz w:val="28"/>
        </w:rPr>
      </w:pPr>
      <w:r>
        <w:rPr>
          <w:sz w:val="28"/>
        </w:rPr>
        <w:t>вносит</w:t>
      </w:r>
      <w:r>
        <w:rPr>
          <w:spacing w:val="-7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консилиума;</w:t>
      </w:r>
    </w:p>
    <w:p w14:paraId="10120927">
      <w:pPr>
        <w:pStyle w:val="14"/>
        <w:numPr>
          <w:ilvl w:val="0"/>
          <w:numId w:val="9"/>
        </w:numPr>
        <w:tabs>
          <w:tab w:val="left" w:pos="1701"/>
        </w:tabs>
        <w:spacing w:before="161" w:after="0" w:line="240" w:lineRule="auto"/>
        <w:ind w:left="1701" w:right="0" w:hanging="424"/>
        <w:jc w:val="left"/>
        <w:rPr>
          <w:rFonts w:ascii="Symbol" w:hAnsi="Symbol"/>
          <w:sz w:val="28"/>
        </w:rPr>
      </w:pPr>
      <w:r>
        <w:rPr>
          <w:sz w:val="28"/>
        </w:rPr>
        <w:t>привлекает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7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9"/>
          <w:sz w:val="28"/>
        </w:rPr>
        <w:t xml:space="preserve"> </w:t>
      </w:r>
      <w:r>
        <w:rPr>
          <w:sz w:val="28"/>
        </w:rPr>
        <w:t>из</w:t>
      </w:r>
      <w:r>
        <w:rPr>
          <w:spacing w:val="-6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учреждений СО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НКО;</w:t>
      </w:r>
    </w:p>
    <w:p w14:paraId="7B5D2208">
      <w:pPr>
        <w:pStyle w:val="14"/>
        <w:numPr>
          <w:ilvl w:val="0"/>
          <w:numId w:val="9"/>
        </w:numPr>
        <w:tabs>
          <w:tab w:val="left" w:pos="1701"/>
        </w:tabs>
        <w:spacing w:before="161" w:after="0" w:line="240" w:lineRule="auto"/>
        <w:ind w:left="1701" w:right="0" w:hanging="424"/>
        <w:jc w:val="left"/>
        <w:rPr>
          <w:rFonts w:ascii="Symbol" w:hAnsi="Symbol"/>
          <w:sz w:val="28"/>
        </w:rPr>
      </w:pPr>
      <w:r>
        <w:rPr>
          <w:sz w:val="28"/>
        </w:rPr>
        <w:t>составляет</w:t>
      </w:r>
      <w:r>
        <w:rPr>
          <w:spacing w:val="-7"/>
          <w:sz w:val="28"/>
        </w:rPr>
        <w:t xml:space="preserve"> </w:t>
      </w:r>
      <w:r>
        <w:rPr>
          <w:sz w:val="28"/>
        </w:rPr>
        <w:t>отчет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4"/>
          <w:sz w:val="28"/>
        </w:rPr>
        <w:t xml:space="preserve"> </w:t>
      </w:r>
      <w:r>
        <w:rPr>
          <w:sz w:val="28"/>
        </w:rPr>
        <w:t>плана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достигнутых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результатах;</w:t>
      </w:r>
    </w:p>
    <w:p w14:paraId="0FDE6CB6">
      <w:pPr>
        <w:pStyle w:val="14"/>
        <w:numPr>
          <w:ilvl w:val="0"/>
          <w:numId w:val="9"/>
        </w:numPr>
        <w:tabs>
          <w:tab w:val="left" w:pos="1701"/>
        </w:tabs>
        <w:spacing w:before="159" w:after="0" w:line="240" w:lineRule="auto"/>
        <w:ind w:left="1701" w:right="0" w:hanging="424"/>
        <w:jc w:val="left"/>
        <w:rPr>
          <w:rFonts w:ascii="Symbol" w:hAnsi="Symbol"/>
          <w:sz w:val="28"/>
        </w:rPr>
      </w:pPr>
      <w:r>
        <w:rPr>
          <w:sz w:val="28"/>
        </w:rPr>
        <w:t>посещает</w:t>
      </w:r>
      <w:r>
        <w:rPr>
          <w:spacing w:val="-9"/>
          <w:sz w:val="28"/>
        </w:rPr>
        <w:t xml:space="preserve"> </w:t>
      </w:r>
      <w:r>
        <w:rPr>
          <w:sz w:val="28"/>
        </w:rPr>
        <w:t>семью</w:t>
      </w:r>
      <w:r>
        <w:rPr>
          <w:spacing w:val="-7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9"/>
          <w:sz w:val="28"/>
        </w:rPr>
        <w:t xml:space="preserve"> </w:t>
      </w:r>
      <w:r>
        <w:rPr>
          <w:sz w:val="28"/>
        </w:rPr>
        <w:t>оценивает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актуальную</w:t>
      </w:r>
      <w:r>
        <w:rPr>
          <w:spacing w:val="-7"/>
          <w:sz w:val="28"/>
        </w:rPr>
        <w:t xml:space="preserve"> </w:t>
      </w:r>
      <w:r>
        <w:rPr>
          <w:sz w:val="28"/>
        </w:rPr>
        <w:t>семейную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ситуацию;</w:t>
      </w:r>
    </w:p>
    <w:p w14:paraId="51E8608D">
      <w:pPr>
        <w:pStyle w:val="14"/>
        <w:numPr>
          <w:ilvl w:val="0"/>
          <w:numId w:val="9"/>
        </w:numPr>
        <w:tabs>
          <w:tab w:val="left" w:pos="1701"/>
        </w:tabs>
        <w:spacing w:before="161" w:after="0" w:line="350" w:lineRule="auto"/>
        <w:ind w:left="424" w:right="287" w:firstLine="852"/>
        <w:jc w:val="left"/>
        <w:rPr>
          <w:rFonts w:ascii="Symbol" w:hAnsi="Symbol"/>
          <w:sz w:val="28"/>
        </w:rPr>
      </w:pP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40"/>
          <w:sz w:val="28"/>
        </w:rPr>
        <w:t xml:space="preserve"> </w:t>
      </w:r>
      <w:r>
        <w:rPr>
          <w:sz w:val="28"/>
        </w:rPr>
        <w:t>угрозы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семье</w:t>
      </w:r>
      <w:r>
        <w:rPr>
          <w:spacing w:val="40"/>
          <w:sz w:val="28"/>
        </w:rPr>
        <w:t xml:space="preserve"> </w:t>
      </w:r>
      <w:r>
        <w:rPr>
          <w:sz w:val="28"/>
        </w:rPr>
        <w:t>инициирует</w:t>
      </w:r>
      <w:r>
        <w:rPr>
          <w:spacing w:val="40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40"/>
          <w:sz w:val="28"/>
        </w:rPr>
        <w:t xml:space="preserve"> </w:t>
      </w:r>
      <w:r>
        <w:rPr>
          <w:sz w:val="28"/>
        </w:rPr>
        <w:t>опеки и попечительства;</w:t>
      </w:r>
    </w:p>
    <w:p w14:paraId="27C1F615">
      <w:pPr>
        <w:pStyle w:val="14"/>
        <w:numPr>
          <w:ilvl w:val="0"/>
          <w:numId w:val="9"/>
        </w:numPr>
        <w:tabs>
          <w:tab w:val="left" w:pos="1701"/>
        </w:tabs>
        <w:spacing w:before="16" w:after="0" w:line="360" w:lineRule="auto"/>
        <w:ind w:left="424" w:right="281" w:firstLine="852"/>
        <w:jc w:val="left"/>
        <w:rPr>
          <w:rFonts w:ascii="Symbol" w:hAnsi="Symbol"/>
          <w:sz w:val="22"/>
        </w:rPr>
      </w:pPr>
      <w:r>
        <w:rPr>
          <w:sz w:val="28"/>
        </w:rPr>
        <w:t>ведет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документацию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готовит</w:t>
      </w:r>
      <w:r>
        <w:rPr>
          <w:spacing w:val="-5"/>
          <w:sz w:val="28"/>
        </w:rPr>
        <w:t xml:space="preserve"> </w:t>
      </w:r>
      <w:r>
        <w:rPr>
          <w:sz w:val="28"/>
        </w:rPr>
        <w:t>заключение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-3"/>
          <w:sz w:val="28"/>
        </w:rPr>
        <w:t xml:space="preserve"> </w:t>
      </w:r>
      <w:r>
        <w:rPr>
          <w:sz w:val="28"/>
        </w:rPr>
        <w:t>индивидуальной программы реабилитации</w:t>
      </w:r>
      <w:r>
        <w:rPr>
          <w:rFonts w:ascii="Calibri" w:hAnsi="Calibri"/>
          <w:sz w:val="22"/>
        </w:rPr>
        <w:t>.</w:t>
      </w:r>
    </w:p>
    <w:p w14:paraId="0F510542">
      <w:pPr>
        <w:pStyle w:val="7"/>
        <w:ind w:left="0" w:firstLine="0"/>
        <w:jc w:val="left"/>
        <w:rPr>
          <w:rFonts w:ascii="Calibri"/>
          <w:sz w:val="10"/>
        </w:rPr>
      </w:pPr>
      <w:r>
        <w:rPr>
          <w:rFonts w:ascii="Calibri"/>
          <w:sz w:val="10"/>
        </w:rPr>
        <mc:AlternateContent>
          <mc:Choice Requires="wpg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520700</wp:posOffset>
                </wp:positionH>
                <wp:positionV relativeFrom="paragraph">
                  <wp:posOffset>92710</wp:posOffset>
                </wp:positionV>
                <wp:extent cx="6808470" cy="1826260"/>
                <wp:effectExtent l="0" t="0" r="0" b="0"/>
                <wp:wrapTopAndBottom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08470" cy="1826260"/>
                          <a:chOff x="0" y="0"/>
                          <a:chExt cx="6808470" cy="1826260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12700" y="12700"/>
                            <a:ext cx="6783070" cy="180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3070" h="1800860">
                                <a:moveTo>
                                  <a:pt x="0" y="300101"/>
                                </a:moveTo>
                                <a:lnTo>
                                  <a:pt x="3928" y="251424"/>
                                </a:lnTo>
                                <a:lnTo>
                                  <a:pt x="15301" y="205248"/>
                                </a:lnTo>
                                <a:lnTo>
                                  <a:pt x="33501" y="162190"/>
                                </a:lnTo>
                                <a:lnTo>
                                  <a:pt x="57910" y="122867"/>
                                </a:lnTo>
                                <a:lnTo>
                                  <a:pt x="87910" y="87899"/>
                                </a:lnTo>
                                <a:lnTo>
                                  <a:pt x="122884" y="57903"/>
                                </a:lnTo>
                                <a:lnTo>
                                  <a:pt x="162213" y="33497"/>
                                </a:lnTo>
                                <a:lnTo>
                                  <a:pt x="205279" y="15299"/>
                                </a:lnTo>
                                <a:lnTo>
                                  <a:pt x="251464" y="3927"/>
                                </a:lnTo>
                                <a:lnTo>
                                  <a:pt x="300151" y="0"/>
                                </a:lnTo>
                                <a:lnTo>
                                  <a:pt x="6482969" y="0"/>
                                </a:lnTo>
                                <a:lnTo>
                                  <a:pt x="6531645" y="3927"/>
                                </a:lnTo>
                                <a:lnTo>
                                  <a:pt x="6577821" y="15299"/>
                                </a:lnTo>
                                <a:lnTo>
                                  <a:pt x="6620879" y="33497"/>
                                </a:lnTo>
                                <a:lnTo>
                                  <a:pt x="6660202" y="57903"/>
                                </a:lnTo>
                                <a:lnTo>
                                  <a:pt x="6695170" y="87899"/>
                                </a:lnTo>
                                <a:lnTo>
                                  <a:pt x="6725166" y="122867"/>
                                </a:lnTo>
                                <a:lnTo>
                                  <a:pt x="6749572" y="162190"/>
                                </a:lnTo>
                                <a:lnTo>
                                  <a:pt x="6767770" y="205248"/>
                                </a:lnTo>
                                <a:lnTo>
                                  <a:pt x="6779142" y="251424"/>
                                </a:lnTo>
                                <a:lnTo>
                                  <a:pt x="6783070" y="300101"/>
                                </a:lnTo>
                                <a:lnTo>
                                  <a:pt x="6783070" y="1500708"/>
                                </a:lnTo>
                                <a:lnTo>
                                  <a:pt x="6779142" y="1549395"/>
                                </a:lnTo>
                                <a:lnTo>
                                  <a:pt x="6767770" y="1595580"/>
                                </a:lnTo>
                                <a:lnTo>
                                  <a:pt x="6749572" y="1638646"/>
                                </a:lnTo>
                                <a:lnTo>
                                  <a:pt x="6725166" y="1677975"/>
                                </a:lnTo>
                                <a:lnTo>
                                  <a:pt x="6695170" y="1712949"/>
                                </a:lnTo>
                                <a:lnTo>
                                  <a:pt x="6660202" y="1742949"/>
                                </a:lnTo>
                                <a:lnTo>
                                  <a:pt x="6620879" y="1767358"/>
                                </a:lnTo>
                                <a:lnTo>
                                  <a:pt x="6577821" y="1785558"/>
                                </a:lnTo>
                                <a:lnTo>
                                  <a:pt x="6531645" y="1796931"/>
                                </a:lnTo>
                                <a:lnTo>
                                  <a:pt x="6482969" y="1800860"/>
                                </a:lnTo>
                                <a:lnTo>
                                  <a:pt x="300151" y="1800860"/>
                                </a:lnTo>
                                <a:lnTo>
                                  <a:pt x="251464" y="1796931"/>
                                </a:lnTo>
                                <a:lnTo>
                                  <a:pt x="205279" y="1785558"/>
                                </a:lnTo>
                                <a:lnTo>
                                  <a:pt x="162213" y="1767358"/>
                                </a:lnTo>
                                <a:lnTo>
                                  <a:pt x="122884" y="1742949"/>
                                </a:lnTo>
                                <a:lnTo>
                                  <a:pt x="87910" y="1712949"/>
                                </a:lnTo>
                                <a:lnTo>
                                  <a:pt x="57910" y="1677975"/>
                                </a:lnTo>
                                <a:lnTo>
                                  <a:pt x="33501" y="1638646"/>
                                </a:lnTo>
                                <a:lnTo>
                                  <a:pt x="15301" y="1595580"/>
                                </a:lnTo>
                                <a:lnTo>
                                  <a:pt x="3928" y="1549395"/>
                                </a:lnTo>
                                <a:lnTo>
                                  <a:pt x="0" y="1500708"/>
                                </a:lnTo>
                                <a:lnTo>
                                  <a:pt x="0" y="300101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0" y="0"/>
                            <a:ext cx="6808470" cy="1826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A49639">
                              <w:pPr>
                                <w:spacing w:before="261"/>
                                <w:ind w:left="1376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Обеспечение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половой</w:t>
                              </w:r>
                              <w:r>
                                <w:rPr>
                                  <w:b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неприкосновенности</w:t>
                              </w:r>
                              <w:r>
                                <w:rPr>
                                  <w:b/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несовершеннолетних</w:t>
                              </w:r>
                            </w:p>
                            <w:p w14:paraId="4521CF07">
                              <w:pPr>
                                <w:spacing w:before="161" w:line="360" w:lineRule="auto"/>
                                <w:ind w:left="1789" w:right="215" w:hanging="1366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целом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рассматривается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логике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профилактики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любых</w:t>
                              </w:r>
                              <w:r>
                                <w:rPr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иных</w:t>
                              </w:r>
                              <w:r>
                                <w:rPr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видов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насилия и деструктивных факторов в детско-подростковой среде.</w:t>
                              </w:r>
                            </w:p>
                            <w:p w14:paraId="2CB76A0D">
                              <w:pPr>
                                <w:spacing w:before="1" w:line="360" w:lineRule="auto"/>
                                <w:ind w:left="353" w:right="215" w:firstLine="1726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Результаты этой работы оцениваются с точки зрения объективных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и</w:t>
                              </w: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субъективных</w:t>
                              </w: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показателей</w:t>
                              </w: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благополучия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конкретного</w:t>
                              </w:r>
                              <w:r>
                                <w:rPr>
                                  <w:b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>ребенка.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0" o:spid="_x0000_s1026" o:spt="203" style="position:absolute;left:0pt;margin-left:41pt;margin-top:7.3pt;height:143.8pt;width:536.1pt;mso-position-horizontal-relative:page;mso-wrap-distance-bottom:0pt;mso-wrap-distance-top:0pt;z-index:-251645952;mso-width-relative:page;mso-height-relative:page;" coordsize="6808470,1826260" o:gfxdata="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">
                <o:lock v:ext="edit" aspectratio="f"/>
                <v:shape id="Graphic 41" o:spid="_x0000_s1026" o:spt="100" style="position:absolute;left:12700;top:12700;height:1800860;width:6783070;" filled="f" stroked="t" coordsize="6783070,1800860" o:gfxdata="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vfDPLsAAADb&#10;AAAADwAAAAAAAAABACAAAAAiAAAAZHJzL2Rvd25yZXYueG1sUEsBAhQAFAAAAAgAh07iQDMvBZ47&#10;AAAAOQAAABAAAAAAAAAAAQAgAAAACgEAAGRycy9zaGFwZXhtbC54bWxQSwUGAAAAAAYABgBbAQAA&#10;tAMAAAAA&#10;" path="m0,300101l3928,251424,15301,205248,33501,162190,57910,122867,87910,87899,122884,57903,162213,33497,205279,15299,251464,3927,300151,0,6482969,0,6531645,3927,6577821,15299,6620879,33497,6660202,57903,6695170,87899,6725166,122867,6749572,162190,6767770,205248,6779142,251424,6783070,300101,6783070,1500708,6779142,1549395,6767770,1595580,6749572,1638646,6725166,1677975,6695170,1712949,6660202,1742949,6620879,1767358,6577821,1785558,6531645,1796931,6482969,1800860,300151,1800860,251464,1796931,205279,1785558,162213,1767358,122884,1742949,87910,1712949,57910,1677975,33501,1638646,15301,1595580,3928,1549395,0,1500708,0,300101xe">
                  <v:fill on="f" focussize="0,0"/>
                  <v:stroke weight="2pt" color="#C00000" joinstyle="round"/>
                  <v:imagedata o:title=""/>
                  <o:lock v:ext="edit" aspectratio="f"/>
                  <v:textbox inset="0mm,0mm,0mm,0mm"/>
                </v:shape>
                <v:shape id="Textbox 42" o:spid="_x0000_s1026" o:spt="202" type="#_x0000_t202" style="position:absolute;left:0;top:0;height:1826260;width:6808470;" filled="f" stroked="f" coordsize="21600,21600" o:gfxdata="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iflS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8A49639">
                        <w:pPr>
                          <w:spacing w:before="261"/>
                          <w:ind w:left="1376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Обеспечение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половой</w:t>
                        </w:r>
                        <w:r>
                          <w:rPr>
                            <w:b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неприкосновенности</w:t>
                        </w:r>
                        <w:r>
                          <w:rPr>
                            <w:b/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несовершеннолетних</w:t>
                        </w:r>
                      </w:p>
                      <w:p w14:paraId="4521CF07">
                        <w:pPr>
                          <w:spacing w:before="161" w:line="360" w:lineRule="auto"/>
                          <w:ind w:left="1789" w:right="215" w:hanging="1366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в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целом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рассматривается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в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логике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профилактики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любых</w:t>
                        </w:r>
                        <w:r>
                          <w:rPr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иных</w:t>
                        </w:r>
                        <w:r>
                          <w:rPr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видов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насилия и деструктивных факторов в детско-подростковой среде.</w:t>
                        </w:r>
                      </w:p>
                      <w:p w14:paraId="2CB76A0D">
                        <w:pPr>
                          <w:spacing w:before="1" w:line="360" w:lineRule="auto"/>
                          <w:ind w:left="353" w:right="215" w:firstLine="1726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Результаты этой работы оцениваются с точки зрения объективных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и</w:t>
                        </w:r>
                        <w:r>
                          <w:rPr>
                            <w:b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субъективных</w:t>
                        </w:r>
                        <w:r>
                          <w:rPr>
                            <w:b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показателей</w:t>
                        </w:r>
                        <w:r>
                          <w:rPr>
                            <w:b/>
                            <w:spacing w:val="-8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благополучия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конкретного</w:t>
                        </w:r>
                        <w:r>
                          <w:rPr>
                            <w:b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z w:val="28"/>
                          </w:rPr>
                          <w:t>ребенка.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4CC11EA6">
      <w:pPr>
        <w:pStyle w:val="7"/>
        <w:spacing w:after="0"/>
        <w:jc w:val="left"/>
        <w:rPr>
          <w:rFonts w:ascii="Calibri"/>
          <w:sz w:val="10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74B12E17">
      <w:pPr>
        <w:pStyle w:val="2"/>
        <w:ind w:left="694"/>
      </w:pPr>
      <w:bookmarkStart w:id="14" w:name="_bookmark14"/>
      <w:bookmarkEnd w:id="14"/>
      <w:r>
        <w:rPr>
          <w:spacing w:val="-2"/>
        </w:rPr>
        <w:t>ЗАКЛЮЧЕНИЕ</w:t>
      </w:r>
    </w:p>
    <w:p w14:paraId="6A10A56F">
      <w:pPr>
        <w:pStyle w:val="7"/>
        <w:spacing w:before="205"/>
        <w:ind w:left="0" w:firstLine="0"/>
        <w:jc w:val="left"/>
        <w:rPr>
          <w:b/>
        </w:rPr>
      </w:pPr>
    </w:p>
    <w:p w14:paraId="33F1D810">
      <w:pPr>
        <w:pStyle w:val="7"/>
        <w:spacing w:before="1" w:line="360" w:lineRule="auto"/>
        <w:ind w:right="281"/>
      </w:pPr>
      <w:r>
        <w:t>Когда ребенок подвергается жестокому обращению, косвенному или непосредственному сексуальному насилию, о его благополучии и соблюдении его интересов заботится целый ряд организаций, относящихся к психологической службе</w:t>
      </w:r>
      <w:r>
        <w:rPr>
          <w:spacing w:val="71"/>
          <w:w w:val="150"/>
        </w:rPr>
        <w:t xml:space="preserve">   </w:t>
      </w:r>
      <w:r>
        <w:t>системы</w:t>
      </w:r>
      <w:r>
        <w:rPr>
          <w:spacing w:val="70"/>
          <w:w w:val="150"/>
        </w:rPr>
        <w:t xml:space="preserve">   </w:t>
      </w:r>
      <w:r>
        <w:t>образования,</w:t>
      </w:r>
      <w:r>
        <w:rPr>
          <w:spacing w:val="70"/>
          <w:w w:val="150"/>
        </w:rPr>
        <w:t xml:space="preserve">   </w:t>
      </w:r>
      <w:r>
        <w:t>службам</w:t>
      </w:r>
      <w:r>
        <w:rPr>
          <w:spacing w:val="73"/>
          <w:w w:val="150"/>
        </w:rPr>
        <w:t xml:space="preserve">   </w:t>
      </w:r>
      <w:r>
        <w:t>социальной,</w:t>
      </w:r>
      <w:r>
        <w:rPr>
          <w:spacing w:val="71"/>
          <w:w w:val="150"/>
        </w:rPr>
        <w:t xml:space="preserve">   </w:t>
      </w:r>
      <w:r>
        <w:t>медицинской и психиатрической помощи, органам опеки и попечительства, правоохранительным органам, судебной системе и т.д. Для достижения такого сложного результата как восстановление ребенка после перенесенного насилия и одновременно обеспечение его психологической безопасности и конфиденциальности требуется централизованное межведомственное планирование, задающего правила и рамки взаимодействия всех специалистов органов и учреждений системы профилактики.</w:t>
      </w:r>
    </w:p>
    <w:p w14:paraId="726DD47F">
      <w:pPr>
        <w:pStyle w:val="7"/>
        <w:spacing w:line="362" w:lineRule="auto"/>
        <w:ind w:right="283"/>
      </w:pPr>
      <w:r>
        <w:t>В настоящих методических рекомендациях сделана попытка описания такой работы в части системы образования, включая:</w:t>
      </w:r>
    </w:p>
    <w:p w14:paraId="1301A939">
      <w:pPr>
        <w:pStyle w:val="14"/>
        <w:numPr>
          <w:ilvl w:val="0"/>
          <w:numId w:val="8"/>
        </w:numPr>
        <w:tabs>
          <w:tab w:val="left" w:pos="1557"/>
        </w:tabs>
        <w:spacing w:before="0" w:after="0" w:line="337" w:lineRule="exact"/>
        <w:ind w:left="1557" w:right="0" w:hanging="424"/>
        <w:jc w:val="left"/>
        <w:rPr>
          <w:sz w:val="28"/>
        </w:rPr>
      </w:pPr>
      <w:r>
        <w:rPr>
          <w:sz w:val="28"/>
        </w:rPr>
        <w:t>задачи</w:t>
      </w:r>
      <w:r>
        <w:rPr>
          <w:spacing w:val="-8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признаков</w:t>
      </w:r>
      <w:r>
        <w:rPr>
          <w:spacing w:val="-7"/>
          <w:sz w:val="28"/>
        </w:rPr>
        <w:t xml:space="preserve"> </w:t>
      </w:r>
      <w:r>
        <w:rPr>
          <w:sz w:val="28"/>
        </w:rPr>
        <w:t>сексуального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насилия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эксплуатации;</w:t>
      </w:r>
    </w:p>
    <w:p w14:paraId="42A3B02F">
      <w:pPr>
        <w:pStyle w:val="14"/>
        <w:numPr>
          <w:ilvl w:val="0"/>
          <w:numId w:val="8"/>
        </w:numPr>
        <w:tabs>
          <w:tab w:val="left" w:pos="1557"/>
          <w:tab w:val="left" w:pos="3228"/>
          <w:tab w:val="left" w:pos="3592"/>
          <w:tab w:val="left" w:pos="5295"/>
          <w:tab w:val="left" w:pos="7859"/>
          <w:tab w:val="left" w:pos="8224"/>
          <w:tab w:val="left" w:pos="9273"/>
        </w:tabs>
        <w:spacing w:before="158" w:after="0" w:line="352" w:lineRule="auto"/>
        <w:ind w:left="424" w:right="282" w:firstLine="708"/>
        <w:jc w:val="left"/>
        <w:rPr>
          <w:sz w:val="28"/>
        </w:rPr>
      </w:pPr>
      <w:r>
        <w:rPr>
          <w:spacing w:val="-2"/>
          <w:sz w:val="28"/>
        </w:rPr>
        <w:t>полномочия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обязанности</w:t>
      </w:r>
      <w:r>
        <w:rPr>
          <w:sz w:val="28"/>
        </w:rPr>
        <w:tab/>
      </w:r>
      <w:r>
        <w:rPr>
          <w:spacing w:val="-2"/>
          <w:sz w:val="28"/>
        </w:rPr>
        <w:t>педагога-психолога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других</w:t>
      </w:r>
      <w:r>
        <w:rPr>
          <w:sz w:val="28"/>
        </w:rPr>
        <w:tab/>
      </w:r>
      <w:r>
        <w:rPr>
          <w:spacing w:val="-2"/>
          <w:sz w:val="28"/>
        </w:rPr>
        <w:t xml:space="preserve">участников </w:t>
      </w:r>
      <w:r>
        <w:rPr>
          <w:sz w:val="28"/>
        </w:rPr>
        <w:t>психолого-педагогического сопровождения в образовательной организации;</w:t>
      </w:r>
    </w:p>
    <w:p w14:paraId="3F1EDB6C">
      <w:pPr>
        <w:pStyle w:val="14"/>
        <w:numPr>
          <w:ilvl w:val="0"/>
          <w:numId w:val="8"/>
        </w:numPr>
        <w:tabs>
          <w:tab w:val="left" w:pos="1557"/>
          <w:tab w:val="left" w:pos="2844"/>
          <w:tab w:val="left" w:pos="5024"/>
          <w:tab w:val="left" w:pos="6812"/>
          <w:tab w:val="left" w:pos="9124"/>
        </w:tabs>
        <w:spacing w:before="9" w:after="0" w:line="352" w:lineRule="auto"/>
        <w:ind w:left="424" w:right="286" w:firstLine="708"/>
        <w:jc w:val="left"/>
        <w:rPr>
          <w:sz w:val="28"/>
        </w:rPr>
      </w:pPr>
      <w:r>
        <w:rPr>
          <w:spacing w:val="-2"/>
          <w:sz w:val="28"/>
        </w:rPr>
        <w:t>вопросы</w:t>
      </w:r>
      <w:r>
        <w:rPr>
          <w:sz w:val="28"/>
        </w:rPr>
        <w:tab/>
      </w:r>
      <w:r>
        <w:rPr>
          <w:spacing w:val="-2"/>
          <w:sz w:val="28"/>
        </w:rPr>
        <w:t>взаимодействия</w:t>
      </w:r>
      <w:r>
        <w:rPr>
          <w:sz w:val="28"/>
        </w:rPr>
        <w:tab/>
      </w:r>
      <w:r>
        <w:rPr>
          <w:spacing w:val="-2"/>
          <w:sz w:val="28"/>
        </w:rPr>
        <w:t>сотрудников</w:t>
      </w:r>
      <w:r>
        <w:rPr>
          <w:sz w:val="28"/>
        </w:rPr>
        <w:tab/>
      </w:r>
      <w:r>
        <w:rPr>
          <w:spacing w:val="-2"/>
          <w:sz w:val="28"/>
        </w:rPr>
        <w:t>образовательных</w:t>
      </w:r>
      <w:r>
        <w:rPr>
          <w:sz w:val="28"/>
        </w:rPr>
        <w:tab/>
      </w:r>
      <w:r>
        <w:rPr>
          <w:spacing w:val="-2"/>
          <w:sz w:val="28"/>
        </w:rPr>
        <w:t xml:space="preserve">организаций </w:t>
      </w:r>
      <w:r>
        <w:rPr>
          <w:sz w:val="28"/>
        </w:rPr>
        <w:t>с представителями других ведомств;</w:t>
      </w:r>
    </w:p>
    <w:p w14:paraId="016950E3">
      <w:pPr>
        <w:pStyle w:val="14"/>
        <w:numPr>
          <w:ilvl w:val="0"/>
          <w:numId w:val="8"/>
        </w:numPr>
        <w:tabs>
          <w:tab w:val="left" w:pos="1557"/>
        </w:tabs>
        <w:spacing w:before="9" w:after="0" w:line="352" w:lineRule="auto"/>
        <w:ind w:left="424" w:right="284" w:firstLine="708"/>
        <w:jc w:val="left"/>
        <w:rPr>
          <w:sz w:val="28"/>
        </w:rPr>
      </w:pPr>
      <w:r>
        <w:rPr>
          <w:sz w:val="28"/>
        </w:rPr>
        <w:t>ожидаемые</w:t>
      </w:r>
      <w:r>
        <w:rPr>
          <w:spacing w:val="80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80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80"/>
          <w:sz w:val="28"/>
        </w:rPr>
        <w:t xml:space="preserve"> </w:t>
      </w:r>
      <w:r>
        <w:rPr>
          <w:sz w:val="28"/>
        </w:rPr>
        <w:t>несовершеннолетнему,</w:t>
      </w:r>
      <w:r>
        <w:rPr>
          <w:spacing w:val="80"/>
          <w:sz w:val="28"/>
        </w:rPr>
        <w:t xml:space="preserve"> </w:t>
      </w:r>
      <w:r>
        <w:rPr>
          <w:sz w:val="28"/>
        </w:rPr>
        <w:t>пострадавшему от сексуального насилия и эксплуатации.</w:t>
      </w:r>
    </w:p>
    <w:p w14:paraId="0A4F977D">
      <w:pPr>
        <w:pStyle w:val="7"/>
        <w:spacing w:before="10" w:line="360" w:lineRule="auto"/>
        <w:ind w:right="281"/>
      </w:pPr>
      <w:r>
        <w:t>Многие</w:t>
      </w:r>
      <w:r>
        <w:rPr>
          <w:spacing w:val="40"/>
        </w:rPr>
        <w:t xml:space="preserve">  </w:t>
      </w:r>
      <w:r>
        <w:t>проблемные</w:t>
      </w:r>
      <w:r>
        <w:rPr>
          <w:spacing w:val="40"/>
        </w:rPr>
        <w:t xml:space="preserve">  </w:t>
      </w:r>
      <w:r>
        <w:t>вопросы,</w:t>
      </w:r>
      <w:r>
        <w:rPr>
          <w:spacing w:val="40"/>
        </w:rPr>
        <w:t xml:space="preserve">  </w:t>
      </w:r>
      <w:r>
        <w:t>возникающие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работе,</w:t>
      </w:r>
      <w:r>
        <w:rPr>
          <w:spacing w:val="40"/>
        </w:rPr>
        <w:t xml:space="preserve">  </w:t>
      </w:r>
      <w:r>
        <w:t>направленной</w:t>
      </w:r>
      <w:r>
        <w:rPr>
          <w:spacing w:val="80"/>
          <w:w w:val="150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предотвращение преступных деяний в отношении половой неприкосновенности несовершеннолетних или</w:t>
      </w:r>
      <w:r>
        <w:rPr>
          <w:spacing w:val="-1"/>
        </w:rPr>
        <w:t xml:space="preserve"> </w:t>
      </w:r>
      <w:r>
        <w:t>нивелирования последствий таковых, требуют еще многих дальнейших совместных решений всех участников системы профилактики.</w:t>
      </w:r>
    </w:p>
    <w:p w14:paraId="0F6EE611">
      <w:pPr>
        <w:pStyle w:val="7"/>
        <w:spacing w:before="1" w:line="360" w:lineRule="auto"/>
        <w:ind w:right="280"/>
      </w:pPr>
      <w:r>
        <w:t>Вместе с тем, настоящие методические рекомендации могут быть полезным инструментарием в непосредственной работе специалистов образовательных организаций в целях формирования эффективной системы профилактики сексуального насилия и эксплуатации детей.</w:t>
      </w:r>
    </w:p>
    <w:p w14:paraId="4FB41043">
      <w:pPr>
        <w:pStyle w:val="7"/>
        <w:spacing w:after="0" w:line="360" w:lineRule="auto"/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44667563">
      <w:pPr>
        <w:pStyle w:val="2"/>
        <w:ind w:left="689"/>
      </w:pPr>
      <w:bookmarkStart w:id="15" w:name="_bookmark15"/>
      <w:bookmarkEnd w:id="15"/>
      <w:r>
        <w:t>СПИСОК</w:t>
      </w:r>
      <w:r>
        <w:rPr>
          <w:spacing w:val="-6"/>
        </w:rPr>
        <w:t xml:space="preserve"> </w:t>
      </w:r>
      <w:r>
        <w:rPr>
          <w:spacing w:val="-2"/>
        </w:rPr>
        <w:t>ЛИТЕРАТУРЫ</w:t>
      </w:r>
    </w:p>
    <w:p w14:paraId="6FCC5D05">
      <w:pPr>
        <w:pStyle w:val="14"/>
        <w:numPr>
          <w:ilvl w:val="0"/>
          <w:numId w:val="10"/>
        </w:numPr>
        <w:tabs>
          <w:tab w:val="left" w:pos="1416"/>
        </w:tabs>
        <w:spacing w:before="223" w:after="0" w:line="319" w:lineRule="auto"/>
        <w:ind w:left="424" w:right="281" w:firstLine="708"/>
        <w:jc w:val="both"/>
        <w:rPr>
          <w:sz w:val="28"/>
        </w:rPr>
      </w:pPr>
      <w:r>
        <w:rPr>
          <w:sz w:val="28"/>
        </w:rPr>
        <w:t>Алгоритм работы консультанта с обращением по поводу инцестных отношений в службе детского телефона доверия, работающей под единым общероссийским номером // Услуга «Оказание экстренной психологической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помощи детям службой детского телефона доверия, работающей под единым общероссийским номером». Кн. 8 / под ред. М.О. Егоровой. – М.: Нац. фонд защиты детей от жестокого обращения, 2013. – С. 127–135.</w:t>
      </w:r>
    </w:p>
    <w:p w14:paraId="210A4341">
      <w:pPr>
        <w:pStyle w:val="7"/>
        <w:spacing w:line="321" w:lineRule="exact"/>
        <w:ind w:firstLine="0"/>
      </w:pPr>
      <w:r>
        <w:t>URL:</w:t>
      </w:r>
      <w:r>
        <w:rPr>
          <w:spacing w:val="-3"/>
        </w:rPr>
        <w:t xml:space="preserve"> </w:t>
      </w:r>
      <w:r>
        <w:fldChar w:fldCharType="begin"/>
      </w:r>
      <w:r>
        <w:instrText xml:space="preserve"> HYPERLINK "https://sirotstvo.ru/files/5164/Stand_8.pdf" \h </w:instrText>
      </w:r>
      <w:r>
        <w:fldChar w:fldCharType="separate"/>
      </w:r>
      <w:r>
        <w:rPr>
          <w:color w:val="0462C1"/>
          <w:spacing w:val="-2"/>
          <w:u w:val="single" w:color="0462C1"/>
        </w:rPr>
        <w:t>https://sirotstvo.ru/files/5164/Stand_8.pdf</w:t>
      </w:r>
      <w:r>
        <w:rPr>
          <w:color w:val="0462C1"/>
          <w:spacing w:val="-2"/>
          <w:u w:val="single" w:color="0462C1"/>
        </w:rPr>
        <w:fldChar w:fldCharType="end"/>
      </w:r>
    </w:p>
    <w:p w14:paraId="4666A50C">
      <w:pPr>
        <w:pStyle w:val="14"/>
        <w:numPr>
          <w:ilvl w:val="0"/>
          <w:numId w:val="10"/>
        </w:numPr>
        <w:tabs>
          <w:tab w:val="left" w:pos="1416"/>
          <w:tab w:val="left" w:pos="2230"/>
          <w:tab w:val="left" w:pos="2282"/>
          <w:tab w:val="left" w:pos="3135"/>
          <w:tab w:val="left" w:pos="3417"/>
          <w:tab w:val="left" w:pos="3767"/>
          <w:tab w:val="left" w:pos="4292"/>
          <w:tab w:val="left" w:pos="4761"/>
          <w:tab w:val="left" w:pos="5328"/>
          <w:tab w:val="left" w:pos="6284"/>
          <w:tab w:val="left" w:pos="6632"/>
          <w:tab w:val="left" w:pos="7416"/>
          <w:tab w:val="left" w:pos="8176"/>
          <w:tab w:val="left" w:pos="8654"/>
          <w:tab w:val="left" w:pos="9198"/>
          <w:tab w:val="left" w:pos="9702"/>
          <w:tab w:val="left" w:pos="10088"/>
        </w:tabs>
        <w:spacing w:before="105" w:after="0" w:line="319" w:lineRule="auto"/>
        <w:ind w:left="424" w:right="281" w:firstLine="708"/>
        <w:jc w:val="left"/>
        <w:rPr>
          <w:sz w:val="28"/>
        </w:rPr>
      </w:pPr>
      <w:r>
        <w:rPr>
          <w:spacing w:val="-2"/>
          <w:sz w:val="28"/>
        </w:rPr>
        <w:t>Выявление</w:t>
      </w:r>
      <w:r>
        <w:rPr>
          <w:sz w:val="28"/>
        </w:rPr>
        <w:tab/>
      </w:r>
      <w:r>
        <w:rPr>
          <w:spacing w:val="-2"/>
          <w:sz w:val="28"/>
        </w:rPr>
        <w:t>признаков</w:t>
      </w:r>
      <w:r>
        <w:rPr>
          <w:sz w:val="28"/>
        </w:rPr>
        <w:tab/>
      </w:r>
      <w:r>
        <w:rPr>
          <w:spacing w:val="-2"/>
          <w:sz w:val="28"/>
        </w:rPr>
        <w:t>сексуальной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эксплуатации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совершения сексуального</w:t>
      </w:r>
      <w:r>
        <w:rPr>
          <w:sz w:val="28"/>
        </w:rPr>
        <w:tab/>
      </w:r>
      <w:r>
        <w:rPr>
          <w:spacing w:val="-2"/>
          <w:sz w:val="28"/>
        </w:rPr>
        <w:t>насилия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отношении</w:t>
      </w:r>
      <w:r>
        <w:rPr>
          <w:sz w:val="28"/>
        </w:rPr>
        <w:tab/>
      </w:r>
      <w:r>
        <w:rPr>
          <w:spacing w:val="-2"/>
          <w:sz w:val="28"/>
        </w:rPr>
        <w:t>несовершеннолетнего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55"/>
          <w:sz w:val="28"/>
        </w:rPr>
        <w:t xml:space="preserve"> </w:t>
      </w:r>
      <w:r>
        <w:rPr>
          <w:sz w:val="28"/>
        </w:rPr>
        <w:t>основе</w:t>
      </w:r>
      <w:r>
        <w:rPr>
          <w:sz w:val="28"/>
        </w:rPr>
        <w:tab/>
      </w:r>
      <w:r>
        <w:rPr>
          <w:spacing w:val="-2"/>
          <w:sz w:val="28"/>
        </w:rPr>
        <w:t xml:space="preserve">анализа </w:t>
      </w:r>
      <w:r>
        <w:rPr>
          <w:sz w:val="28"/>
        </w:rPr>
        <w:t>существующих методик и рекомендуемых к применению на базе образовательных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организаций.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Методические</w:t>
      </w:r>
      <w:r>
        <w:rPr>
          <w:sz w:val="28"/>
        </w:rPr>
        <w:tab/>
      </w:r>
      <w:r>
        <w:rPr>
          <w:spacing w:val="-2"/>
          <w:sz w:val="28"/>
        </w:rPr>
        <w:t>рекомендации</w:t>
      </w:r>
      <w:r>
        <w:rPr>
          <w:sz w:val="28"/>
        </w:rPr>
        <w:tab/>
      </w:r>
      <w:r>
        <w:rPr>
          <w:spacing w:val="-10"/>
          <w:sz w:val="28"/>
        </w:rPr>
        <w:t>/</w:t>
      </w:r>
      <w:r>
        <w:rPr>
          <w:sz w:val="28"/>
        </w:rPr>
        <w:tab/>
      </w:r>
      <w:r>
        <w:rPr>
          <w:spacing w:val="-54"/>
          <w:sz w:val="28"/>
        </w:rPr>
        <w:t xml:space="preserve"> </w:t>
      </w:r>
      <w:r>
        <w:rPr>
          <w:sz w:val="28"/>
        </w:rPr>
        <w:t>Под</w:t>
      </w:r>
      <w:r>
        <w:rPr>
          <w:sz w:val="28"/>
        </w:rPr>
        <w:tab/>
      </w:r>
      <w:r>
        <w:rPr>
          <w:spacing w:val="-4"/>
          <w:sz w:val="28"/>
        </w:rPr>
        <w:t>ред.</w:t>
      </w:r>
      <w:r>
        <w:rPr>
          <w:sz w:val="28"/>
        </w:rPr>
        <w:tab/>
      </w:r>
      <w:r>
        <w:rPr>
          <w:spacing w:val="-68"/>
          <w:sz w:val="28"/>
        </w:rPr>
        <w:t xml:space="preserve"> </w:t>
      </w:r>
      <w:r>
        <w:rPr>
          <w:spacing w:val="-2"/>
          <w:sz w:val="28"/>
        </w:rPr>
        <w:t>Артамоновой</w:t>
      </w:r>
      <w:r>
        <w:rPr>
          <w:sz w:val="28"/>
        </w:rPr>
        <w:tab/>
      </w:r>
      <w:r>
        <w:rPr>
          <w:spacing w:val="-2"/>
          <w:sz w:val="28"/>
        </w:rPr>
        <w:t xml:space="preserve">Е.Г., </w:t>
      </w:r>
      <w:r>
        <w:rPr>
          <w:sz w:val="28"/>
        </w:rPr>
        <w:t xml:space="preserve">Дубровского Р.Г. – М.: ФГБУ «Центр защиты прав и интересов детей», 2023. – 30 с. URL: </w:t>
      </w:r>
      <w:r>
        <w:fldChar w:fldCharType="begin"/>
      </w:r>
      <w:r>
        <w:instrText xml:space="preserve"> HYPERLINK "https://fcprc.ru/metodicheskie-razrabotki/" \h </w:instrText>
      </w:r>
      <w:r>
        <w:fldChar w:fldCharType="separate"/>
      </w:r>
      <w:r>
        <w:rPr>
          <w:color w:val="0462C1"/>
          <w:sz w:val="28"/>
          <w:u w:val="single" w:color="0462C1"/>
        </w:rPr>
        <w:t>https://fcprc.ru/metodicheskie-razrabotki/</w:t>
      </w:r>
      <w:r>
        <w:rPr>
          <w:color w:val="0462C1"/>
          <w:sz w:val="28"/>
          <w:u w:val="single" w:color="0462C1"/>
        </w:rPr>
        <w:fldChar w:fldCharType="end"/>
      </w:r>
    </w:p>
    <w:p w14:paraId="10464073">
      <w:pPr>
        <w:pStyle w:val="14"/>
        <w:numPr>
          <w:ilvl w:val="0"/>
          <w:numId w:val="10"/>
        </w:numPr>
        <w:tabs>
          <w:tab w:val="left" w:pos="1416"/>
        </w:tabs>
        <w:spacing w:before="0" w:after="0" w:line="319" w:lineRule="auto"/>
        <w:ind w:left="424" w:right="280" w:firstLine="708"/>
        <w:jc w:val="both"/>
        <w:rPr>
          <w:sz w:val="28"/>
        </w:rPr>
      </w:pPr>
      <w:r>
        <w:rPr>
          <w:sz w:val="28"/>
        </w:rPr>
        <w:t>Как обращаться с детьми, пережившими сексуализированное насилие? Рекомендации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дознавателей,</w:t>
      </w:r>
      <w:r>
        <w:rPr>
          <w:spacing w:val="40"/>
          <w:sz w:val="28"/>
        </w:rPr>
        <w:t xml:space="preserve"> </w:t>
      </w:r>
      <w:r>
        <w:rPr>
          <w:sz w:val="28"/>
        </w:rPr>
        <w:t>следователей,</w:t>
      </w:r>
      <w:r>
        <w:rPr>
          <w:spacing w:val="40"/>
          <w:sz w:val="28"/>
        </w:rPr>
        <w:t xml:space="preserve"> </w:t>
      </w:r>
      <w:r>
        <w:rPr>
          <w:sz w:val="28"/>
        </w:rPr>
        <w:t>адвокатов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психологов. Одинокова</w:t>
      </w:r>
      <w:r>
        <w:rPr>
          <w:spacing w:val="-2"/>
          <w:sz w:val="28"/>
        </w:rPr>
        <w:t xml:space="preserve"> </w:t>
      </w:r>
      <w:r>
        <w:rPr>
          <w:sz w:val="28"/>
        </w:rPr>
        <w:t>В.А., Шашунова К.И. / под ред. Айрапетян И.К., Антоновой Ю.А. – Москва: АНО «Правовое содействие – Астрея», 2022. – 32 с.</w:t>
      </w:r>
    </w:p>
    <w:p w14:paraId="0D7436FD">
      <w:pPr>
        <w:pStyle w:val="7"/>
        <w:spacing w:line="321" w:lineRule="exact"/>
        <w:ind w:firstLine="0"/>
      </w:pPr>
      <w:r>
        <w:t>URL:</w:t>
      </w:r>
      <w:r>
        <w:rPr>
          <w:spacing w:val="-3"/>
        </w:rPr>
        <w:t xml:space="preserve"> </w:t>
      </w:r>
      <w:r>
        <w:fldChar w:fldCharType="begin"/>
      </w:r>
      <w:r>
        <w:instrText xml:space="preserve"> HYPERLINK "https://stopcsec.com/resources/books" \h </w:instrText>
      </w:r>
      <w:r>
        <w:fldChar w:fldCharType="separate"/>
      </w:r>
      <w:r>
        <w:rPr>
          <w:color w:val="0462C1"/>
          <w:spacing w:val="-2"/>
          <w:u w:val="single" w:color="0462C1"/>
        </w:rPr>
        <w:t>https://stopcsec.com/resources/books</w:t>
      </w:r>
      <w:r>
        <w:rPr>
          <w:color w:val="0462C1"/>
          <w:spacing w:val="-2"/>
          <w:u w:val="single" w:color="0462C1"/>
        </w:rPr>
        <w:fldChar w:fldCharType="end"/>
      </w:r>
    </w:p>
    <w:p w14:paraId="384BC34F">
      <w:pPr>
        <w:pStyle w:val="14"/>
        <w:numPr>
          <w:ilvl w:val="0"/>
          <w:numId w:val="10"/>
        </w:numPr>
        <w:tabs>
          <w:tab w:val="left" w:pos="1416"/>
          <w:tab w:val="left" w:pos="2905"/>
          <w:tab w:val="left" w:pos="3668"/>
          <w:tab w:val="left" w:pos="5435"/>
          <w:tab w:val="left" w:pos="6046"/>
          <w:tab w:val="left" w:pos="7718"/>
          <w:tab w:val="left" w:pos="8188"/>
          <w:tab w:val="left" w:pos="9653"/>
        </w:tabs>
        <w:spacing w:before="105" w:after="0" w:line="319" w:lineRule="auto"/>
        <w:ind w:left="424" w:right="277" w:firstLine="708"/>
        <w:jc w:val="left"/>
        <w:rPr>
          <w:sz w:val="28"/>
        </w:rPr>
      </w:pPr>
      <w:r>
        <w:rPr>
          <w:spacing w:val="-2"/>
          <w:sz w:val="28"/>
        </w:rPr>
        <w:t>Кузьмина</w:t>
      </w:r>
      <w:r>
        <w:rPr>
          <w:sz w:val="28"/>
        </w:rPr>
        <w:tab/>
      </w:r>
      <w:r>
        <w:rPr>
          <w:spacing w:val="-4"/>
          <w:sz w:val="28"/>
        </w:rPr>
        <w:t>З.Г.</w:t>
      </w:r>
      <w:r>
        <w:rPr>
          <w:sz w:val="28"/>
        </w:rPr>
        <w:tab/>
      </w:r>
      <w:r>
        <w:rPr>
          <w:spacing w:val="-2"/>
          <w:sz w:val="28"/>
        </w:rPr>
        <w:t>Справочник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выявлению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оказанию</w:t>
      </w:r>
      <w:r>
        <w:rPr>
          <w:sz w:val="28"/>
        </w:rPr>
        <w:tab/>
      </w:r>
      <w:r>
        <w:rPr>
          <w:spacing w:val="-2"/>
          <w:sz w:val="28"/>
        </w:rPr>
        <w:t xml:space="preserve">помощи </w:t>
      </w:r>
      <w:r>
        <w:rPr>
          <w:sz w:val="28"/>
        </w:rPr>
        <w:t xml:space="preserve">несовершеннолетним, пострадавшим от жестокого обращения – СПб: Врачи детям, 2010. – 92 с. URL: </w:t>
      </w:r>
      <w:r>
        <w:fldChar w:fldCharType="begin"/>
      </w:r>
      <w:r>
        <w:instrText xml:space="preserve"> HYPERLINK "https://gov.karelia.ru/upload/iblock/810/Spravochnik-po-vyyavleniyu-i-okazaniyu-pomoshchi-nesovershennoletnim_-postradavshim-ot-zhestokogo-obrashcheniya.pdf" \h </w:instrText>
      </w:r>
      <w:r>
        <w:fldChar w:fldCharType="separate"/>
      </w:r>
      <w:r>
        <w:rPr>
          <w:color w:val="006FC0"/>
          <w:sz w:val="28"/>
          <w:u w:val="single" w:color="006FC0"/>
        </w:rPr>
        <w:t>https://gov.karelia.ru/upload/iblock/810/Spravochnik-po-vyyavleniyu-</w:t>
      </w:r>
      <w:r>
        <w:rPr>
          <w:color w:val="006FC0"/>
          <w:sz w:val="28"/>
          <w:u w:val="single" w:color="006FC0"/>
        </w:rPr>
        <w:fldChar w:fldCharType="end"/>
      </w:r>
      <w:r>
        <w:rPr>
          <w:color w:val="006FC0"/>
          <w:sz w:val="28"/>
        </w:rPr>
        <w:t xml:space="preserve"> </w:t>
      </w:r>
      <w:r>
        <w:fldChar w:fldCharType="begin"/>
      </w:r>
      <w:r>
        <w:instrText xml:space="preserve"> HYPERLINK "https://gov.karelia.ru/upload/iblock/810/Spravochnik-po-vyyavleniyu-i-okazaniyu-pomoshchi-nesovershennoletnim_-postradavshim-ot-zhestokogo-obrashcheniya.pdf" \h </w:instrText>
      </w:r>
      <w:r>
        <w:fldChar w:fldCharType="separate"/>
      </w:r>
      <w:r>
        <w:rPr>
          <w:color w:val="006FC0"/>
          <w:spacing w:val="-2"/>
          <w:sz w:val="28"/>
          <w:u w:val="single" w:color="006FC0"/>
        </w:rPr>
        <w:t>i-okazaniyu-pomoshchi-nesovershennoletnim_-postradavshim-ot-zhestokogo-</w:t>
      </w:r>
      <w:r>
        <w:rPr>
          <w:color w:val="006FC0"/>
          <w:spacing w:val="-2"/>
          <w:sz w:val="28"/>
          <w:u w:val="single" w:color="006FC0"/>
        </w:rPr>
        <w:fldChar w:fldCharType="end"/>
      </w:r>
      <w:r>
        <w:rPr>
          <w:color w:val="006FC0"/>
          <w:spacing w:val="-2"/>
          <w:sz w:val="28"/>
        </w:rPr>
        <w:t xml:space="preserve"> </w:t>
      </w:r>
      <w:r>
        <w:fldChar w:fldCharType="begin"/>
      </w:r>
      <w:r>
        <w:instrText xml:space="preserve"> HYPERLINK "https://gov.karelia.ru/upload/iblock/810/Spravochnik-po-vyyavleniyu-i-okazaniyu-pomoshchi-nesovershennoletnim_-postradavshim-ot-zhestokogo-obrashcheniya.pdf" \h </w:instrText>
      </w:r>
      <w:r>
        <w:fldChar w:fldCharType="separate"/>
      </w:r>
      <w:r>
        <w:rPr>
          <w:color w:val="006FC0"/>
          <w:spacing w:val="-2"/>
          <w:sz w:val="28"/>
          <w:u w:val="single" w:color="006FC0"/>
        </w:rPr>
        <w:t>obrashcheniya.pdf</w:t>
      </w:r>
      <w:r>
        <w:rPr>
          <w:color w:val="006FC0"/>
          <w:spacing w:val="-2"/>
          <w:sz w:val="28"/>
          <w:u w:val="single" w:color="006FC0"/>
        </w:rPr>
        <w:fldChar w:fldCharType="end"/>
      </w:r>
    </w:p>
    <w:p w14:paraId="0E13E7A0">
      <w:pPr>
        <w:pStyle w:val="14"/>
        <w:numPr>
          <w:ilvl w:val="0"/>
          <w:numId w:val="10"/>
        </w:numPr>
        <w:tabs>
          <w:tab w:val="left" w:pos="1416"/>
        </w:tabs>
        <w:spacing w:before="0" w:after="0" w:line="319" w:lineRule="auto"/>
        <w:ind w:left="424" w:right="282" w:firstLine="708"/>
        <w:jc w:val="both"/>
        <w:rPr>
          <w:sz w:val="28"/>
        </w:rPr>
      </w:pPr>
      <w:r>
        <w:rPr>
          <w:sz w:val="28"/>
        </w:rPr>
        <w:t>О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некоторых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методах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прикладной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психологии,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п6рименяемых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расследовании преступлений: методические рекомендации: пособие /</w:t>
      </w:r>
      <w:r>
        <w:rPr>
          <w:spacing w:val="80"/>
          <w:sz w:val="28"/>
        </w:rPr>
        <w:t xml:space="preserve"> </w:t>
      </w:r>
      <w:r>
        <w:rPr>
          <w:sz w:val="28"/>
        </w:rPr>
        <w:t>Составители: И.И. Каменев, С.Н. Зерин, Е.Г. Дозорцева [и др.]. – Москва: СК РФ, 2016. – 62 с.</w:t>
      </w:r>
    </w:p>
    <w:p w14:paraId="5885EC01">
      <w:pPr>
        <w:pStyle w:val="7"/>
        <w:spacing w:line="319" w:lineRule="auto"/>
        <w:ind w:right="397" w:firstLine="0"/>
      </w:pPr>
      <w:r>
        <w:t>URL:</w:t>
      </w:r>
      <w:r>
        <w:rPr>
          <w:spacing w:val="-18"/>
        </w:rPr>
        <w:t xml:space="preserve"> </w:t>
      </w:r>
      <w:r>
        <w:fldChar w:fldCharType="begin"/>
      </w:r>
      <w:r>
        <w:instrText xml:space="preserve"> HYPERLINK "https://drive.google.com/file/d/1pYYS4z4QziSmYB3xK7NQS3vcSfW62ryc/view?usp=sharing" \h </w:instrText>
      </w:r>
      <w:r>
        <w:fldChar w:fldCharType="separate"/>
      </w:r>
      <w:r>
        <w:rPr>
          <w:color w:val="0462C1"/>
          <w:u w:val="single" w:color="0462C1"/>
        </w:rPr>
        <w:t>https://drive.google.com/file/d/1pYYS4z4QziSmYB3xK7NQS3vcSfW62ryc/view?</w:t>
      </w:r>
      <w:r>
        <w:rPr>
          <w:color w:val="0462C1"/>
          <w:u w:val="single" w:color="0462C1"/>
        </w:rPr>
        <w:fldChar w:fldCharType="end"/>
      </w:r>
      <w:r>
        <w:rPr>
          <w:color w:val="0462C1"/>
        </w:rPr>
        <w:t xml:space="preserve"> </w:t>
      </w:r>
      <w:r>
        <w:fldChar w:fldCharType="begin"/>
      </w:r>
      <w:r>
        <w:instrText xml:space="preserve"> HYPERLINK "https://drive.google.com/file/d/1pYYS4z4QziSmYB3xK7NQS3vcSfW62ryc/view?usp=sharing" \h </w:instrText>
      </w:r>
      <w:r>
        <w:fldChar w:fldCharType="separate"/>
      </w:r>
      <w:r>
        <w:rPr>
          <w:color w:val="0462C1"/>
          <w:spacing w:val="-2"/>
          <w:u w:val="single" w:color="0462C1"/>
        </w:rPr>
        <w:t>usp=sharing</w:t>
      </w:r>
      <w:r>
        <w:rPr>
          <w:color w:val="0462C1"/>
          <w:spacing w:val="-2"/>
          <w:u w:val="single" w:color="0462C1"/>
        </w:rPr>
        <w:fldChar w:fldCharType="end"/>
      </w:r>
    </w:p>
    <w:p w14:paraId="566360B0">
      <w:pPr>
        <w:pStyle w:val="14"/>
        <w:numPr>
          <w:ilvl w:val="0"/>
          <w:numId w:val="10"/>
        </w:numPr>
        <w:tabs>
          <w:tab w:val="left" w:pos="1416"/>
        </w:tabs>
        <w:spacing w:before="0" w:after="0" w:line="319" w:lineRule="auto"/>
        <w:ind w:left="424" w:right="281" w:firstLine="708"/>
        <w:jc w:val="both"/>
        <w:rPr>
          <w:sz w:val="28"/>
        </w:rPr>
      </w:pPr>
      <w:r>
        <w:rPr>
          <w:sz w:val="28"/>
        </w:rPr>
        <w:t>Организация индивидуальной профилактической работы с отдельными категориями несовершеннолетних обучающихся в образовательных организациях: деятельность социального педагога: методические рекомендации для социальных педагогов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/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Авторы-составители: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Е.Н.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Скорина,</w:t>
      </w:r>
    </w:p>
    <w:p w14:paraId="384255F5">
      <w:pPr>
        <w:pStyle w:val="14"/>
        <w:spacing w:after="0" w:line="319" w:lineRule="auto"/>
        <w:jc w:val="both"/>
        <w:rPr>
          <w:sz w:val="28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4B561657">
      <w:pPr>
        <w:pStyle w:val="7"/>
        <w:spacing w:before="145" w:line="321" w:lineRule="auto"/>
        <w:ind w:right="283" w:firstLine="0"/>
      </w:pPr>
      <w:r>
        <w:t>Е.Б.</w:t>
      </w:r>
      <w:r>
        <w:rPr>
          <w:spacing w:val="-3"/>
        </w:rPr>
        <w:t xml:space="preserve"> </w:t>
      </w:r>
      <w:r>
        <w:t>Баторова</w:t>
      </w:r>
      <w:r>
        <w:rPr>
          <w:spacing w:val="80"/>
          <w:w w:val="150"/>
        </w:rPr>
        <w:t xml:space="preserve"> </w:t>
      </w:r>
      <w:r>
        <w:t>/</w:t>
      </w:r>
      <w:r>
        <w:rPr>
          <w:spacing w:val="80"/>
          <w:w w:val="150"/>
        </w:rPr>
        <w:t xml:space="preserve"> </w:t>
      </w:r>
      <w:r>
        <w:t>Под</w:t>
      </w:r>
      <w:r>
        <w:rPr>
          <w:spacing w:val="80"/>
          <w:w w:val="150"/>
        </w:rPr>
        <w:t xml:space="preserve"> </w:t>
      </w:r>
      <w:r>
        <w:t>ред.</w:t>
      </w:r>
      <w:r>
        <w:rPr>
          <w:spacing w:val="80"/>
          <w:w w:val="150"/>
        </w:rPr>
        <w:t xml:space="preserve"> </w:t>
      </w:r>
      <w:r>
        <w:t>Е.Г. Артамоновой.</w:t>
      </w:r>
      <w:r>
        <w:rPr>
          <w:spacing w:val="80"/>
          <w:w w:val="150"/>
        </w:rPr>
        <w:t xml:space="preserve"> </w:t>
      </w:r>
      <w:r>
        <w:t>М.:</w:t>
      </w:r>
      <w:r>
        <w:rPr>
          <w:spacing w:val="80"/>
          <w:w w:val="150"/>
        </w:rPr>
        <w:t xml:space="preserve"> </w:t>
      </w:r>
      <w:r>
        <w:t>ФГБУ</w:t>
      </w:r>
      <w:r>
        <w:rPr>
          <w:spacing w:val="80"/>
          <w:w w:val="150"/>
        </w:rPr>
        <w:t xml:space="preserve"> </w:t>
      </w:r>
      <w:r>
        <w:t>«Центр</w:t>
      </w:r>
      <w:r>
        <w:rPr>
          <w:spacing w:val="80"/>
          <w:w w:val="150"/>
        </w:rPr>
        <w:t xml:space="preserve"> </w:t>
      </w:r>
      <w:r>
        <w:t>защиты</w:t>
      </w:r>
      <w:r>
        <w:rPr>
          <w:spacing w:val="80"/>
          <w:w w:val="150"/>
        </w:rPr>
        <w:t xml:space="preserve"> </w:t>
      </w:r>
      <w:r>
        <w:t>прав и интересов детей», 2023. 76 с.</w:t>
      </w:r>
    </w:p>
    <w:p w14:paraId="70496259">
      <w:pPr>
        <w:pStyle w:val="7"/>
        <w:spacing w:line="319" w:lineRule="auto"/>
        <w:ind w:right="431" w:firstLine="0"/>
      </w:pPr>
      <w:r>
        <w:t>URL:</w:t>
      </w:r>
      <w:r>
        <w:rPr>
          <w:spacing w:val="-18"/>
        </w:rPr>
        <w:t xml:space="preserve"> </w:t>
      </w:r>
      <w:r>
        <w:fldChar w:fldCharType="begin"/>
      </w:r>
      <w:r>
        <w:instrText xml:space="preserve"> HYPERLINK "https://fcprc.ru/media/media/mediacia/Организация_ИПР_с_отдельными_категориями_несовершеннолетних_обучающихся.pdf" \h </w:instrText>
      </w:r>
      <w:r>
        <w:fldChar w:fldCharType="separate"/>
      </w:r>
      <w:r>
        <w:rPr>
          <w:color w:val="006FC0"/>
          <w:u w:val="single" w:color="006FC0"/>
        </w:rPr>
        <w:t>https://fcprc.ru/media/media/mediacia/Организация_ИПР_с_отдельными_катего</w:t>
      </w:r>
      <w:r>
        <w:rPr>
          <w:color w:val="006FC0"/>
          <w:u w:val="single" w:color="006FC0"/>
        </w:rPr>
        <w:fldChar w:fldCharType="end"/>
      </w:r>
      <w:r>
        <w:rPr>
          <w:color w:val="006FC0"/>
        </w:rPr>
        <w:t xml:space="preserve"> </w:t>
      </w:r>
      <w:r>
        <w:fldChar w:fldCharType="begin"/>
      </w:r>
      <w:r>
        <w:instrText xml:space="preserve"> HYPERLINK "https://fcprc.ru/media/media/mediacia/Организация_ИПР_с_отдельными_категориями_несовершеннолетних_обучающихся.pdf" \h </w:instrText>
      </w:r>
      <w:r>
        <w:fldChar w:fldCharType="separate"/>
      </w:r>
      <w:r>
        <w:rPr>
          <w:color w:val="006FC0"/>
          <w:spacing w:val="-2"/>
          <w:u w:val="single" w:color="006FC0"/>
        </w:rPr>
        <w:t>риями_несовершеннолетних_обучающихся.pdf</w:t>
      </w:r>
      <w:r>
        <w:rPr>
          <w:color w:val="006FC0"/>
          <w:spacing w:val="-2"/>
          <w:u w:val="single" w:color="006FC0"/>
        </w:rPr>
        <w:fldChar w:fldCharType="end"/>
      </w:r>
    </w:p>
    <w:p w14:paraId="1C1FA483">
      <w:pPr>
        <w:pStyle w:val="14"/>
        <w:numPr>
          <w:ilvl w:val="0"/>
          <w:numId w:val="10"/>
        </w:numPr>
        <w:tabs>
          <w:tab w:val="left" w:pos="1416"/>
        </w:tabs>
        <w:spacing w:before="0" w:after="0" w:line="319" w:lineRule="auto"/>
        <w:ind w:left="424" w:right="280" w:firstLine="708"/>
        <w:jc w:val="both"/>
        <w:rPr>
          <w:sz w:val="28"/>
        </w:rPr>
      </w:pPr>
      <w:r>
        <w:rPr>
          <w:sz w:val="28"/>
        </w:rPr>
        <w:t>Правовая</w:t>
      </w:r>
      <w:r>
        <w:rPr>
          <w:spacing w:val="63"/>
          <w:sz w:val="28"/>
        </w:rPr>
        <w:t xml:space="preserve">  </w:t>
      </w:r>
      <w:r>
        <w:rPr>
          <w:sz w:val="28"/>
        </w:rPr>
        <w:t>помощь</w:t>
      </w:r>
      <w:r>
        <w:rPr>
          <w:spacing w:val="40"/>
          <w:sz w:val="28"/>
        </w:rPr>
        <w:t xml:space="preserve">  </w:t>
      </w:r>
      <w:r>
        <w:rPr>
          <w:sz w:val="28"/>
        </w:rPr>
        <w:t>детям,</w:t>
      </w:r>
      <w:r>
        <w:rPr>
          <w:spacing w:val="40"/>
          <w:sz w:val="28"/>
        </w:rPr>
        <w:t xml:space="preserve">  </w:t>
      </w:r>
      <w:r>
        <w:rPr>
          <w:sz w:val="28"/>
        </w:rPr>
        <w:t>пережившим</w:t>
      </w:r>
      <w:r>
        <w:rPr>
          <w:spacing w:val="63"/>
          <w:sz w:val="28"/>
        </w:rPr>
        <w:t xml:space="preserve">  </w:t>
      </w:r>
      <w:r>
        <w:rPr>
          <w:sz w:val="28"/>
        </w:rPr>
        <w:t>сексуализированное</w:t>
      </w:r>
      <w:r>
        <w:rPr>
          <w:spacing w:val="63"/>
          <w:sz w:val="28"/>
        </w:rPr>
        <w:t xml:space="preserve">  </w:t>
      </w:r>
      <w:r>
        <w:rPr>
          <w:sz w:val="28"/>
        </w:rPr>
        <w:t>насилие, в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вопросах и ответах. Для родителей, сопровождающих специалистов, а также пострадавших детей старшего возраста / Составители: Ю. Кухта, В. Одинокова. – СПб, 2022. –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32 с. URL: </w:t>
      </w:r>
      <w:r>
        <w:fldChar w:fldCharType="begin"/>
      </w:r>
      <w:r>
        <w:instrText xml:space="preserve"> HYPERLINK "https://stopcsec.com/resources/books" \h </w:instrText>
      </w:r>
      <w:r>
        <w:fldChar w:fldCharType="separate"/>
      </w:r>
      <w:r>
        <w:rPr>
          <w:color w:val="0462C1"/>
          <w:sz w:val="28"/>
          <w:u w:val="single" w:color="0462C1"/>
        </w:rPr>
        <w:t>https://stopcsec.com/resources/books</w:t>
      </w:r>
      <w:r>
        <w:rPr>
          <w:color w:val="0462C1"/>
          <w:sz w:val="28"/>
          <w:u w:val="single" w:color="0462C1"/>
        </w:rPr>
        <w:fldChar w:fldCharType="end"/>
      </w:r>
    </w:p>
    <w:p w14:paraId="7087DC60">
      <w:pPr>
        <w:pStyle w:val="14"/>
        <w:numPr>
          <w:ilvl w:val="0"/>
          <w:numId w:val="10"/>
        </w:numPr>
        <w:tabs>
          <w:tab w:val="left" w:pos="1416"/>
          <w:tab w:val="left" w:pos="4078"/>
          <w:tab w:val="left" w:pos="5692"/>
          <w:tab w:val="left" w:pos="6006"/>
          <w:tab w:val="left" w:pos="6517"/>
          <w:tab w:val="left" w:pos="8937"/>
        </w:tabs>
        <w:spacing w:before="0" w:after="0" w:line="319" w:lineRule="auto"/>
        <w:ind w:left="424" w:right="280" w:firstLine="708"/>
        <w:jc w:val="left"/>
        <w:rPr>
          <w:sz w:val="28"/>
        </w:rPr>
      </w:pPr>
      <w:r>
        <w:rPr>
          <w:spacing w:val="-2"/>
          <w:sz w:val="28"/>
        </w:rPr>
        <w:t>Профилактические</w:t>
      </w:r>
      <w:r>
        <w:rPr>
          <w:sz w:val="28"/>
        </w:rPr>
        <w:tab/>
      </w:r>
      <w:r>
        <w:rPr>
          <w:spacing w:val="-2"/>
          <w:sz w:val="28"/>
        </w:rPr>
        <w:t>мероприятия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образовательных</w:t>
      </w:r>
      <w:r>
        <w:rPr>
          <w:sz w:val="28"/>
        </w:rPr>
        <w:tab/>
      </w:r>
      <w:r>
        <w:rPr>
          <w:spacing w:val="-2"/>
          <w:sz w:val="28"/>
        </w:rPr>
        <w:t xml:space="preserve">организациях, </w:t>
      </w:r>
      <w:r>
        <w:rPr>
          <w:sz w:val="28"/>
        </w:rPr>
        <w:t>направленные на формирование у обучающихся позитивного мышления, принципов здорового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40"/>
          <w:sz w:val="28"/>
        </w:rPr>
        <w:t xml:space="preserve"> </w:t>
      </w:r>
      <w:r>
        <w:rPr>
          <w:sz w:val="28"/>
        </w:rPr>
        <w:t>жизни,</w:t>
      </w:r>
      <w:r>
        <w:rPr>
          <w:spacing w:val="40"/>
          <w:sz w:val="28"/>
        </w:rPr>
        <w:t xml:space="preserve"> </w:t>
      </w:r>
      <w:r>
        <w:rPr>
          <w:sz w:val="28"/>
        </w:rPr>
        <w:t>предупреждения</w:t>
      </w:r>
      <w:r>
        <w:rPr>
          <w:spacing w:val="40"/>
          <w:sz w:val="28"/>
        </w:rPr>
        <w:t xml:space="preserve"> </w:t>
      </w:r>
      <w:r>
        <w:rPr>
          <w:sz w:val="28"/>
        </w:rPr>
        <w:t>суицидального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40"/>
          <w:sz w:val="28"/>
        </w:rPr>
        <w:t xml:space="preserve"> </w:t>
      </w:r>
      <w:r>
        <w:rPr>
          <w:sz w:val="28"/>
        </w:rPr>
        <w:t>в том</w:t>
      </w:r>
      <w:r>
        <w:rPr>
          <w:spacing w:val="40"/>
          <w:sz w:val="28"/>
        </w:rPr>
        <w:t xml:space="preserve"> </w:t>
      </w:r>
      <w:r>
        <w:rPr>
          <w:sz w:val="28"/>
        </w:rPr>
        <w:t>числе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40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40"/>
          <w:sz w:val="28"/>
        </w:rPr>
        <w:t xml:space="preserve"> </w:t>
      </w:r>
      <w:r>
        <w:rPr>
          <w:sz w:val="28"/>
        </w:rPr>
        <w:t>дистантного</w:t>
      </w:r>
      <w:r>
        <w:rPr>
          <w:spacing w:val="40"/>
          <w:sz w:val="28"/>
        </w:rPr>
        <w:t xml:space="preserve"> </w:t>
      </w:r>
      <w:r>
        <w:rPr>
          <w:sz w:val="28"/>
        </w:rPr>
        <w:t>формата</w:t>
      </w:r>
      <w:r>
        <w:rPr>
          <w:spacing w:val="40"/>
          <w:sz w:val="28"/>
        </w:rPr>
        <w:t xml:space="preserve"> </w:t>
      </w:r>
      <w:r>
        <w:rPr>
          <w:sz w:val="28"/>
        </w:rPr>
        <w:t>обучения.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40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/ Дубровский Р.Г. – М.: ФГБУ «Центр защиты прав и интересов детей», 2021. – 84 с. URL: </w:t>
      </w:r>
      <w:r>
        <w:fldChar w:fldCharType="begin"/>
      </w:r>
      <w:r>
        <w:instrText xml:space="preserve"> HYPERLINK "https://fcprc.ru/media/media/behavior/Профилактические_мероприятия_в_образовательных_организациях_направленные__TMYz3DA.pdf" \h </w:instrText>
      </w:r>
      <w:r>
        <w:fldChar w:fldCharType="separate"/>
      </w:r>
      <w:r>
        <w:rPr>
          <w:color w:val="0462C1"/>
          <w:sz w:val="28"/>
          <w:u w:val="single" w:color="0462C1"/>
        </w:rPr>
        <w:t>https://fcprc.ru/media/media/behavior/Профилактические_мероприятия_в_образ</w:t>
      </w:r>
      <w:r>
        <w:rPr>
          <w:color w:val="0462C1"/>
          <w:sz w:val="28"/>
          <w:u w:val="single" w:color="0462C1"/>
        </w:rPr>
        <w:fldChar w:fldCharType="end"/>
      </w:r>
      <w:r>
        <w:rPr>
          <w:color w:val="0462C1"/>
          <w:sz w:val="28"/>
        </w:rPr>
        <w:t xml:space="preserve"> </w:t>
      </w:r>
      <w:r>
        <w:fldChar w:fldCharType="begin"/>
      </w:r>
      <w:r>
        <w:instrText xml:space="preserve"> HYPERLINK "https://fcprc.ru/media/media/behavior/Профилактические_мероприятия_в_образовательных_организациях_направленные__TMYz3DA.pdf" \h </w:instrText>
      </w:r>
      <w:r>
        <w:fldChar w:fldCharType="separate"/>
      </w:r>
      <w:r>
        <w:rPr>
          <w:color w:val="0462C1"/>
          <w:spacing w:val="-2"/>
          <w:sz w:val="28"/>
          <w:u w:val="single" w:color="0462C1"/>
        </w:rPr>
        <w:t>овательных_организациях_направленные</w:t>
      </w:r>
      <w:r>
        <w:rPr>
          <w:color w:val="0462C1"/>
          <w:sz w:val="28"/>
          <w:u w:val="single" w:color="0462C1"/>
        </w:rPr>
        <w:tab/>
      </w:r>
      <w:r>
        <w:rPr>
          <w:color w:val="0462C1"/>
          <w:spacing w:val="-2"/>
          <w:sz w:val="28"/>
          <w:u w:val="single" w:color="0462C1"/>
        </w:rPr>
        <w:t>TMYz3DA.pdf</w:t>
      </w:r>
      <w:r>
        <w:rPr>
          <w:color w:val="0462C1"/>
          <w:spacing w:val="-2"/>
          <w:sz w:val="28"/>
          <w:u w:val="single" w:color="0462C1"/>
        </w:rPr>
        <w:fldChar w:fldCharType="end"/>
      </w:r>
    </w:p>
    <w:p w14:paraId="378C2F09">
      <w:pPr>
        <w:pStyle w:val="14"/>
        <w:numPr>
          <w:ilvl w:val="0"/>
          <w:numId w:val="10"/>
        </w:numPr>
        <w:tabs>
          <w:tab w:val="left" w:pos="1557"/>
          <w:tab w:val="left" w:pos="2526"/>
          <w:tab w:val="left" w:pos="3226"/>
          <w:tab w:val="left" w:pos="3635"/>
          <w:tab w:val="left" w:pos="4289"/>
          <w:tab w:val="left" w:pos="4724"/>
          <w:tab w:val="left" w:pos="5273"/>
          <w:tab w:val="left" w:pos="6314"/>
          <w:tab w:val="left" w:pos="6880"/>
          <w:tab w:val="left" w:pos="8298"/>
          <w:tab w:val="left" w:pos="9038"/>
          <w:tab w:val="left" w:pos="9601"/>
          <w:tab w:val="left" w:pos="10002"/>
        </w:tabs>
        <w:spacing w:before="0" w:after="0" w:line="319" w:lineRule="auto"/>
        <w:ind w:left="424" w:right="279" w:firstLine="708"/>
        <w:jc w:val="left"/>
        <w:rPr>
          <w:sz w:val="28"/>
        </w:rPr>
      </w:pPr>
      <w:r>
        <w:rPr>
          <w:sz w:val="28"/>
        </w:rPr>
        <w:t>Психолог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помощник</w:t>
      </w:r>
      <w:r>
        <w:rPr>
          <w:spacing w:val="40"/>
          <w:sz w:val="28"/>
        </w:rPr>
        <w:t xml:space="preserve"> </w:t>
      </w:r>
      <w:r>
        <w:rPr>
          <w:sz w:val="28"/>
        </w:rPr>
        <w:t>следователя: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психолога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следственных</w:t>
      </w:r>
      <w:r>
        <w:rPr>
          <w:spacing w:val="40"/>
          <w:sz w:val="28"/>
        </w:rPr>
        <w:t xml:space="preserve"> </w:t>
      </w:r>
      <w:r>
        <w:rPr>
          <w:sz w:val="28"/>
        </w:rPr>
        <w:t>действиях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80"/>
          <w:sz w:val="28"/>
        </w:rPr>
        <w:t xml:space="preserve"> </w:t>
      </w:r>
      <w:r>
        <w:rPr>
          <w:sz w:val="28"/>
        </w:rPr>
        <w:t>пострадавшими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80"/>
          <w:sz w:val="28"/>
        </w:rPr>
        <w:t xml:space="preserve"> </w:t>
      </w:r>
      <w:r>
        <w:rPr>
          <w:sz w:val="28"/>
        </w:rPr>
        <w:t>сексуального</w:t>
      </w:r>
      <w:r>
        <w:rPr>
          <w:spacing w:val="80"/>
          <w:sz w:val="28"/>
        </w:rPr>
        <w:t xml:space="preserve"> </w:t>
      </w:r>
      <w:r>
        <w:rPr>
          <w:sz w:val="28"/>
        </w:rPr>
        <w:t>насилия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иных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действий </w:t>
      </w:r>
      <w:r>
        <w:rPr>
          <w:spacing w:val="-2"/>
          <w:sz w:val="28"/>
        </w:rPr>
        <w:t>сексуального</w:t>
      </w:r>
      <w:r>
        <w:rPr>
          <w:sz w:val="28"/>
        </w:rPr>
        <w:tab/>
      </w:r>
      <w:r>
        <w:rPr>
          <w:spacing w:val="-2"/>
          <w:sz w:val="28"/>
        </w:rPr>
        <w:t>характера.</w:t>
      </w:r>
      <w:r>
        <w:rPr>
          <w:sz w:val="28"/>
        </w:rPr>
        <w:tab/>
      </w:r>
      <w:r>
        <w:rPr>
          <w:spacing w:val="-2"/>
          <w:sz w:val="28"/>
        </w:rPr>
        <w:t>Психологическая</w:t>
      </w:r>
      <w:r>
        <w:rPr>
          <w:sz w:val="28"/>
        </w:rPr>
        <w:tab/>
      </w:r>
      <w:r>
        <w:rPr>
          <w:spacing w:val="-2"/>
          <w:sz w:val="28"/>
        </w:rPr>
        <w:t>реабилитация</w:t>
      </w:r>
      <w:r>
        <w:rPr>
          <w:sz w:val="28"/>
        </w:rPr>
        <w:tab/>
      </w:r>
      <w:r>
        <w:rPr>
          <w:spacing w:val="-2"/>
          <w:sz w:val="28"/>
        </w:rPr>
        <w:t>потерпевших несовершеннолетних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членов</w:t>
      </w:r>
      <w:r>
        <w:rPr>
          <w:sz w:val="28"/>
        </w:rPr>
        <w:tab/>
      </w:r>
      <w:r>
        <w:rPr>
          <w:spacing w:val="-6"/>
          <w:sz w:val="28"/>
        </w:rPr>
        <w:t>их</w:t>
      </w:r>
      <w:r>
        <w:rPr>
          <w:sz w:val="28"/>
        </w:rPr>
        <w:tab/>
      </w:r>
      <w:r>
        <w:rPr>
          <w:spacing w:val="-2"/>
          <w:sz w:val="28"/>
        </w:rPr>
        <w:t>семей:</w:t>
      </w:r>
      <w:r>
        <w:rPr>
          <w:sz w:val="28"/>
        </w:rPr>
        <w:tab/>
      </w:r>
      <w:r>
        <w:rPr>
          <w:spacing w:val="-2"/>
          <w:sz w:val="28"/>
        </w:rPr>
        <w:t>Методическое</w:t>
      </w:r>
      <w:r>
        <w:rPr>
          <w:sz w:val="28"/>
        </w:rPr>
        <w:tab/>
      </w:r>
      <w:r>
        <w:rPr>
          <w:spacing w:val="-2"/>
          <w:sz w:val="28"/>
        </w:rPr>
        <w:t>пособие.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 xml:space="preserve">2016. </w:t>
      </w:r>
      <w:r>
        <w:rPr>
          <w:sz w:val="28"/>
        </w:rPr>
        <w:t xml:space="preserve">URL: </w:t>
      </w:r>
      <w:r>
        <w:fldChar w:fldCharType="begin"/>
      </w:r>
      <w:r>
        <w:instrText xml:space="preserve"> HYPERLINK "http://family.ksp.gov.spb.ru/content/docs/izdaniya/serealnui_sbornik/vse-vupyski/v9/101-109.pdf" \h </w:instrText>
      </w:r>
      <w:r>
        <w:fldChar w:fldCharType="separate"/>
      </w:r>
      <w:r>
        <w:rPr>
          <w:color w:val="006FC0"/>
          <w:sz w:val="28"/>
          <w:u w:val="single" w:color="006FC0"/>
        </w:rPr>
        <w:t>http://family.ksp.gov.spb.ru/content/docs/izdaniya/serealnui_sbornik/vse-</w:t>
      </w:r>
      <w:r>
        <w:rPr>
          <w:color w:val="006FC0"/>
          <w:sz w:val="28"/>
          <w:u w:val="single" w:color="006FC0"/>
        </w:rPr>
        <w:fldChar w:fldCharType="end"/>
      </w:r>
      <w:r>
        <w:rPr>
          <w:color w:val="006FC0"/>
          <w:sz w:val="28"/>
        </w:rPr>
        <w:t xml:space="preserve"> </w:t>
      </w:r>
      <w:r>
        <w:fldChar w:fldCharType="begin"/>
      </w:r>
      <w:r>
        <w:instrText xml:space="preserve"> HYPERLINK "http://family.ksp.gov.spb.ru/content/docs/izdaniya/serealnui_sbornik/vse-vupyski/v9/101-109.pdf" \h </w:instrText>
      </w:r>
      <w:r>
        <w:fldChar w:fldCharType="separate"/>
      </w:r>
      <w:r>
        <w:rPr>
          <w:color w:val="006FC0"/>
          <w:spacing w:val="-2"/>
          <w:sz w:val="28"/>
          <w:u w:val="single" w:color="006FC0"/>
        </w:rPr>
        <w:t>vupyski/v9/101-109.pdf</w:t>
      </w:r>
      <w:r>
        <w:rPr>
          <w:color w:val="006FC0"/>
          <w:spacing w:val="-2"/>
          <w:sz w:val="28"/>
          <w:u w:val="single" w:color="006FC0"/>
        </w:rPr>
        <w:fldChar w:fldCharType="end"/>
      </w:r>
    </w:p>
    <w:p w14:paraId="5D60E27C">
      <w:pPr>
        <w:pStyle w:val="14"/>
        <w:numPr>
          <w:ilvl w:val="0"/>
          <w:numId w:val="10"/>
        </w:numPr>
        <w:tabs>
          <w:tab w:val="left" w:pos="1556"/>
        </w:tabs>
        <w:spacing w:before="0" w:after="0" w:line="319" w:lineRule="auto"/>
        <w:ind w:left="424" w:right="279" w:firstLine="708"/>
        <w:jc w:val="both"/>
        <w:rPr>
          <w:sz w:val="28"/>
        </w:rPr>
      </w:pPr>
      <w:r>
        <w:rPr>
          <w:sz w:val="28"/>
        </w:rPr>
        <w:t>Психологическое сопровождение следственных действий с участием несовершеннолетних потерпевших: методические рекомендации / Е.Г. Дозорцева, Е.В. Нуцкова, С.А. Терехина. – Москва: ФГБУ «Национальный медицинский исследовательский центр психиатрии и наркологии имени В.П. Сербского» Минздрава России, 2019. – 24 с.</w:t>
      </w:r>
    </w:p>
    <w:p w14:paraId="04F5157E">
      <w:pPr>
        <w:pStyle w:val="14"/>
        <w:numPr>
          <w:ilvl w:val="0"/>
          <w:numId w:val="10"/>
        </w:numPr>
        <w:tabs>
          <w:tab w:val="left" w:pos="1556"/>
        </w:tabs>
        <w:spacing w:before="0" w:after="0" w:line="360" w:lineRule="auto"/>
        <w:ind w:left="424" w:right="279" w:firstLine="708"/>
        <w:jc w:val="both"/>
        <w:rPr>
          <w:sz w:val="28"/>
        </w:rPr>
      </w:pPr>
      <w:r>
        <w:rPr>
          <w:sz w:val="28"/>
        </w:rPr>
        <w:t>Сборник типовых сценариев родительских собраний в образовательных организациях, направленных на разъяснение родителям несовершеннолетних необходимости продумывания безопасного маршрута детей в образовательную организацию и домой, разговоров с детьми о правилах безопасного поведения несовершеннолетних</w:t>
      </w:r>
      <w:r>
        <w:rPr>
          <w:spacing w:val="74"/>
          <w:sz w:val="28"/>
        </w:rPr>
        <w:t xml:space="preserve"> </w:t>
      </w:r>
      <w:r>
        <w:rPr>
          <w:sz w:val="28"/>
        </w:rPr>
        <w:t>на</w:t>
      </w:r>
      <w:r>
        <w:rPr>
          <w:spacing w:val="74"/>
          <w:sz w:val="28"/>
        </w:rPr>
        <w:t xml:space="preserve"> </w:t>
      </w:r>
      <w:r>
        <w:rPr>
          <w:sz w:val="28"/>
        </w:rPr>
        <w:t>улице,</w:t>
      </w:r>
      <w:r>
        <w:rPr>
          <w:spacing w:val="73"/>
          <w:sz w:val="28"/>
        </w:rPr>
        <w:t xml:space="preserve"> </w:t>
      </w:r>
      <w:r>
        <w:rPr>
          <w:sz w:val="28"/>
        </w:rPr>
        <w:t>в</w:t>
      </w:r>
      <w:r>
        <w:rPr>
          <w:spacing w:val="73"/>
          <w:sz w:val="28"/>
        </w:rPr>
        <w:t xml:space="preserve"> </w:t>
      </w:r>
      <w:r>
        <w:rPr>
          <w:sz w:val="28"/>
        </w:rPr>
        <w:t>подъезде,</w:t>
      </w:r>
      <w:r>
        <w:rPr>
          <w:spacing w:val="74"/>
          <w:sz w:val="28"/>
        </w:rPr>
        <w:t xml:space="preserve"> </w:t>
      </w:r>
      <w:r>
        <w:rPr>
          <w:sz w:val="28"/>
        </w:rPr>
        <w:t>в</w:t>
      </w:r>
      <w:r>
        <w:rPr>
          <w:spacing w:val="73"/>
          <w:sz w:val="28"/>
        </w:rPr>
        <w:t xml:space="preserve"> </w:t>
      </w:r>
      <w:r>
        <w:rPr>
          <w:sz w:val="28"/>
        </w:rPr>
        <w:t>лифте,</w:t>
      </w:r>
      <w:r>
        <w:rPr>
          <w:spacing w:val="73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72"/>
          <w:sz w:val="28"/>
        </w:rPr>
        <w:t xml:space="preserve"> </w:t>
      </w:r>
      <w:r>
        <w:rPr>
          <w:sz w:val="28"/>
        </w:rPr>
        <w:t>с</w:t>
      </w:r>
      <w:r>
        <w:rPr>
          <w:spacing w:val="74"/>
          <w:sz w:val="28"/>
        </w:rPr>
        <w:t xml:space="preserve"> </w:t>
      </w:r>
      <w:r>
        <w:rPr>
          <w:sz w:val="28"/>
        </w:rPr>
        <w:t>незнакомыми и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малознакомыми людьми. – Москва: Министерство просвещения Российской Федерации, 2023. – 24 с. URL: </w:t>
      </w:r>
      <w:r>
        <w:fldChar w:fldCharType="begin"/>
      </w:r>
      <w:r>
        <w:instrText xml:space="preserve"> HYPERLINK "https://fcprc.ru/metodicheskie-razrabotki/" \h </w:instrText>
      </w:r>
      <w:r>
        <w:fldChar w:fldCharType="separate"/>
      </w:r>
      <w:r>
        <w:rPr>
          <w:color w:val="0462C1"/>
          <w:sz w:val="28"/>
          <w:u w:val="single" w:color="0462C1"/>
        </w:rPr>
        <w:t>https://fcprc.ru/metodicheskie-razrabotki/</w:t>
      </w:r>
      <w:r>
        <w:rPr>
          <w:color w:val="0462C1"/>
          <w:sz w:val="28"/>
          <w:u w:val="single" w:color="0462C1"/>
        </w:rPr>
        <w:fldChar w:fldCharType="end"/>
      </w:r>
    </w:p>
    <w:p w14:paraId="06F82ABA">
      <w:pPr>
        <w:pStyle w:val="14"/>
        <w:spacing w:after="0" w:line="360" w:lineRule="auto"/>
        <w:jc w:val="both"/>
        <w:rPr>
          <w:sz w:val="28"/>
        </w:rPr>
        <w:sectPr>
          <w:pgSz w:w="11910" w:h="16840"/>
          <w:pgMar w:top="980" w:right="283" w:bottom="280" w:left="708" w:header="715" w:footer="0" w:gutter="0"/>
          <w:cols w:space="720" w:num="1"/>
        </w:sectPr>
      </w:pPr>
    </w:p>
    <w:p w14:paraId="3EC4C079">
      <w:pPr>
        <w:spacing w:before="145" w:line="362" w:lineRule="auto"/>
        <w:ind w:left="424" w:right="291" w:firstLine="708"/>
        <w:jc w:val="both"/>
        <w:rPr>
          <w:i/>
          <w:sz w:val="28"/>
        </w:rPr>
      </w:pPr>
      <w:r>
        <w:rPr>
          <w:i/>
          <w:sz w:val="28"/>
        </w:rPr>
        <w:t>В сборник включены типовые сценарии родительских собраний для родителей (законных представителей) обучающихся 1–11 классов:</w:t>
      </w:r>
    </w:p>
    <w:p w14:paraId="2F789D7A">
      <w:pPr>
        <w:pStyle w:val="7"/>
        <w:spacing w:line="360" w:lineRule="auto"/>
        <w:ind w:right="290"/>
      </w:pPr>
      <w:r>
        <w:t>Типовой сценарий родительского собрания для родителей (законных представителей) обучающихся 1–4 классов: ЛИЧНЫЕ ГРАНИЦЫ – ЭТО ВАЖНО.</w:t>
      </w:r>
    </w:p>
    <w:p w14:paraId="454BE734">
      <w:pPr>
        <w:pStyle w:val="7"/>
        <w:spacing w:line="360" w:lineRule="auto"/>
        <w:ind w:right="285"/>
      </w:pPr>
      <w:r>
        <w:t>Типовой сценарий родительского собрания для родителей (законных представителей) обучающихся 1–4 классов: ЧТО ДОЛЖНЫ ЗНАТЬ ДЕТИ, ЧТОБЫ ЗАЩИТИТЬ СЕБЯ.</w:t>
      </w:r>
    </w:p>
    <w:p w14:paraId="3B4FF72A">
      <w:pPr>
        <w:pStyle w:val="7"/>
        <w:spacing w:line="360" w:lineRule="auto"/>
        <w:ind w:right="280"/>
      </w:pPr>
      <w:r>
        <w:t>Типовой сценарий родительского собрания для родителей (законных представителей) обучающихся 5–9 классов: ПРОБЛЕМЫ И РИСКИ СОВРЕМЕННЫХ ДЕТЕЙ И ПОДРОСТКОВ.</w:t>
      </w:r>
    </w:p>
    <w:p w14:paraId="0F9564DE">
      <w:pPr>
        <w:pStyle w:val="7"/>
        <w:spacing w:line="360" w:lineRule="auto"/>
        <w:ind w:right="281"/>
      </w:pPr>
      <w:r>
        <w:t>Типовой сценарий родительского собрания для родителей (законных представителей)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5–9</w:t>
      </w:r>
      <w:r>
        <w:rPr>
          <w:spacing w:val="-2"/>
        </w:rPr>
        <w:t xml:space="preserve"> </w:t>
      </w:r>
      <w:r>
        <w:t>классов:</w:t>
      </w:r>
      <w:r>
        <w:rPr>
          <w:spacing w:val="-2"/>
        </w:rPr>
        <w:t xml:space="preserve"> </w:t>
      </w:r>
      <w:r>
        <w:t>ПОЧЕМУ</w:t>
      </w:r>
      <w:r>
        <w:rPr>
          <w:spacing w:val="-2"/>
        </w:rPr>
        <w:t xml:space="preserve"> </w:t>
      </w:r>
      <w:r>
        <w:t>ДЕТИ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РАССКАЗЫВАЮТ О НАСИЛИИ, ИЛИ КАК ПОНЯТЬ, ЧТО С РЕБЕНКОМ ЭТО ПРОИСХОДИТ.</w:t>
      </w:r>
    </w:p>
    <w:p w14:paraId="5C801EAA">
      <w:pPr>
        <w:pStyle w:val="7"/>
        <w:spacing w:line="360" w:lineRule="auto"/>
        <w:ind w:right="283"/>
      </w:pPr>
      <w:r>
        <w:t>Типовой сценарий родительского собрания для родителей (законных представителей)</w:t>
      </w:r>
      <w:r>
        <w:rPr>
          <w:spacing w:val="59"/>
        </w:rPr>
        <w:t xml:space="preserve"> </w:t>
      </w:r>
      <w:r>
        <w:t>обучающихся</w:t>
      </w:r>
      <w:r>
        <w:rPr>
          <w:spacing w:val="60"/>
        </w:rPr>
        <w:t xml:space="preserve"> </w:t>
      </w:r>
      <w:r>
        <w:t>10–11</w:t>
      </w:r>
      <w:r>
        <w:rPr>
          <w:spacing w:val="61"/>
        </w:rPr>
        <w:t xml:space="preserve"> </w:t>
      </w:r>
      <w:r>
        <w:t>классов:</w:t>
      </w:r>
      <w:r>
        <w:rPr>
          <w:spacing w:val="63"/>
        </w:rPr>
        <w:t xml:space="preserve"> </w:t>
      </w:r>
      <w:r>
        <w:t>ИЗ</w:t>
      </w:r>
      <w:r>
        <w:rPr>
          <w:spacing w:val="62"/>
        </w:rPr>
        <w:t xml:space="preserve"> </w:t>
      </w:r>
      <w:r>
        <w:t>ЛИЧНОГО</w:t>
      </w:r>
      <w:r>
        <w:rPr>
          <w:spacing w:val="64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rPr>
          <w:spacing w:val="-2"/>
        </w:rPr>
        <w:t>ПУБЛИЧНОЕ:</w:t>
      </w:r>
    </w:p>
    <w:p w14:paraId="69F9E026">
      <w:pPr>
        <w:pStyle w:val="7"/>
        <w:spacing w:line="321" w:lineRule="exact"/>
        <w:ind w:firstLine="0"/>
      </w:pPr>
      <w:r>
        <w:t>«СЕКСТИНГ»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«ГРУМИНГ».</w:t>
      </w:r>
    </w:p>
    <w:p w14:paraId="3625551F">
      <w:pPr>
        <w:pStyle w:val="7"/>
        <w:spacing w:before="158"/>
        <w:ind w:firstLine="0"/>
      </w:pPr>
      <w:r>
        <w:rPr>
          <w:spacing w:val="-2"/>
        </w:rPr>
        <w:t>URL:</w:t>
      </w:r>
      <w:r>
        <w:rPr>
          <w:spacing w:val="60"/>
          <w:w w:val="150"/>
        </w:rPr>
        <w:t xml:space="preserve"> </w:t>
      </w:r>
      <w:r>
        <w:fldChar w:fldCharType="begin"/>
      </w:r>
      <w:r>
        <w:instrText xml:space="preserve"> HYPERLINK "https://fcprc.ru/spec-value-of-life/metodicheskie-materialy-dlya-spetsialistov-2" \h </w:instrText>
      </w:r>
      <w:r>
        <w:fldChar w:fldCharType="separate"/>
      </w:r>
      <w:r>
        <w:rPr>
          <w:color w:val="0462C1"/>
          <w:spacing w:val="-2"/>
          <w:u w:val="single" w:color="0462C1"/>
        </w:rPr>
        <w:t>https://fcprc.ru/spec-value-of-life/metodicheskie-materialy-dlya-spetsialistov-</w:t>
      </w:r>
      <w:r>
        <w:rPr>
          <w:color w:val="0462C1"/>
          <w:spacing w:val="-10"/>
          <w:u w:val="single" w:color="0462C1"/>
        </w:rPr>
        <w:t>2</w:t>
      </w:r>
      <w:r>
        <w:rPr>
          <w:color w:val="0462C1"/>
          <w:spacing w:val="-10"/>
          <w:u w:val="single" w:color="0462C1"/>
        </w:rPr>
        <w:fldChar w:fldCharType="end"/>
      </w:r>
    </w:p>
    <w:p w14:paraId="188394FD">
      <w:pPr>
        <w:pStyle w:val="14"/>
        <w:numPr>
          <w:ilvl w:val="0"/>
          <w:numId w:val="10"/>
        </w:numPr>
        <w:tabs>
          <w:tab w:val="left" w:pos="1839"/>
        </w:tabs>
        <w:spacing w:before="160" w:after="0" w:line="319" w:lineRule="auto"/>
        <w:ind w:left="424" w:right="282" w:firstLine="708"/>
        <w:jc w:val="both"/>
        <w:rPr>
          <w:sz w:val="28"/>
        </w:rPr>
      </w:pPr>
      <w:r>
        <w:rPr>
          <w:sz w:val="28"/>
        </w:rPr>
        <w:t>Сексуальное насилие и эксплуатация детей: выявление, оказание помощи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профилактика:</w:t>
      </w:r>
      <w:r>
        <w:rPr>
          <w:spacing w:val="80"/>
          <w:sz w:val="28"/>
        </w:rPr>
        <w:t xml:space="preserve"> </w:t>
      </w:r>
      <w:r>
        <w:rPr>
          <w:sz w:val="28"/>
        </w:rPr>
        <w:t>науч.-метод.</w:t>
      </w:r>
      <w:r>
        <w:rPr>
          <w:spacing w:val="80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80"/>
          <w:sz w:val="28"/>
        </w:rPr>
        <w:t xml:space="preserve"> </w:t>
      </w:r>
      <w:r>
        <w:rPr>
          <w:sz w:val="28"/>
        </w:rPr>
        <w:t>/</w:t>
      </w:r>
      <w:r>
        <w:rPr>
          <w:spacing w:val="80"/>
          <w:sz w:val="28"/>
        </w:rPr>
        <w:t xml:space="preserve"> </w:t>
      </w:r>
      <w:r>
        <w:rPr>
          <w:sz w:val="28"/>
        </w:rPr>
        <w:t>под</w:t>
      </w:r>
      <w:r>
        <w:rPr>
          <w:spacing w:val="80"/>
          <w:sz w:val="28"/>
        </w:rPr>
        <w:t xml:space="preserve"> </w:t>
      </w:r>
      <w:r>
        <w:rPr>
          <w:sz w:val="28"/>
        </w:rPr>
        <w:t>ред.</w:t>
      </w:r>
      <w:r>
        <w:rPr>
          <w:spacing w:val="80"/>
          <w:sz w:val="28"/>
        </w:rPr>
        <w:t xml:space="preserve"> </w:t>
      </w:r>
      <w:r>
        <w:rPr>
          <w:sz w:val="28"/>
        </w:rPr>
        <w:t>М.М.</w:t>
      </w:r>
      <w:r>
        <w:rPr>
          <w:spacing w:val="80"/>
          <w:sz w:val="28"/>
        </w:rPr>
        <w:t xml:space="preserve"> </w:t>
      </w:r>
      <w:r>
        <w:rPr>
          <w:sz w:val="28"/>
        </w:rPr>
        <w:t>Русаковой,</w:t>
      </w:r>
      <w:r>
        <w:rPr>
          <w:spacing w:val="40"/>
          <w:sz w:val="28"/>
        </w:rPr>
        <w:t xml:space="preserve"> </w:t>
      </w:r>
      <w:r>
        <w:rPr>
          <w:sz w:val="28"/>
        </w:rPr>
        <w:t>В.А.</w:t>
      </w:r>
      <w:r>
        <w:rPr>
          <w:spacing w:val="-2"/>
          <w:sz w:val="28"/>
        </w:rPr>
        <w:t xml:space="preserve"> </w:t>
      </w:r>
      <w:r>
        <w:rPr>
          <w:sz w:val="28"/>
        </w:rPr>
        <w:t>Одиноковой.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СПб.:</w:t>
      </w:r>
      <w:r>
        <w:rPr>
          <w:spacing w:val="40"/>
          <w:sz w:val="28"/>
        </w:rPr>
        <w:t xml:space="preserve"> </w:t>
      </w:r>
      <w:r>
        <w:rPr>
          <w:sz w:val="28"/>
        </w:rPr>
        <w:t>«Скифия-Принт»,</w:t>
      </w:r>
      <w:r>
        <w:rPr>
          <w:spacing w:val="40"/>
          <w:sz w:val="28"/>
        </w:rPr>
        <w:t xml:space="preserve"> </w:t>
      </w:r>
      <w:r>
        <w:rPr>
          <w:sz w:val="28"/>
        </w:rPr>
        <w:t>2020.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296 с.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URL: </w:t>
      </w:r>
      <w:r>
        <w:fldChar w:fldCharType="begin"/>
      </w:r>
      <w:r>
        <w:instrText xml:space="preserve"> HYPERLINK "http://ngostellit.ru/wp-content/uploads/2020/10/seksualnoe_nasilie_i_ekspluataciya.pdf" \h </w:instrText>
      </w:r>
      <w:r>
        <w:fldChar w:fldCharType="separate"/>
      </w:r>
      <w:r>
        <w:rPr>
          <w:color w:val="006FC0"/>
          <w:spacing w:val="-2"/>
          <w:sz w:val="28"/>
          <w:u w:val="single" w:color="006FC0"/>
        </w:rPr>
        <w:t>http://ngostellit.ru/wp-content/uploads/2020/10/seksualnoe_nasilie_i_ekspluataciya.pdf</w:t>
      </w:r>
      <w:r>
        <w:rPr>
          <w:color w:val="006FC0"/>
          <w:spacing w:val="-2"/>
          <w:sz w:val="28"/>
          <w:u w:val="single" w:color="006FC0"/>
        </w:rPr>
        <w:fldChar w:fldCharType="end"/>
      </w:r>
    </w:p>
    <w:sectPr>
      <w:pgSz w:w="11910" w:h="16840"/>
      <w:pgMar w:top="980" w:right="283" w:bottom="280" w:left="708" w:header="715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4B170D">
    <w:pPr>
      <w:pStyle w:val="7"/>
      <w:spacing w:line="14" w:lineRule="auto"/>
      <w:ind w:left="0" w:firstLine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3883660</wp:posOffset>
              </wp:positionH>
              <wp:positionV relativeFrom="page">
                <wp:posOffset>440690</wp:posOffset>
              </wp:positionV>
              <wp:extent cx="203200" cy="194310"/>
              <wp:effectExtent l="0" t="0" r="0" b="0"/>
              <wp:wrapNone/>
              <wp:docPr id="5" name="Text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7843411">
                          <w:pPr>
                            <w:spacing w:before="10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</w:p>
                        <w:p w14:paraId="04C34C56">
                          <w:pPr>
                            <w:spacing w:before="10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5" o:spid="_x0000_s1026" o:spt="202" type="#_x0000_t202" style="position:absolute;left:0pt;margin-left:305.8pt;margin-top:34.7pt;height:15.3pt;width:16pt;mso-position-horizontal-relative:page;mso-position-vertical-relative:page;z-index:-251655168;mso-width-relative:page;mso-height-relative:page;" filled="f" stroked="f" coordsize="21600,21600" o:gfxdata="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sV&#10;6HnXAAAACgEAAA8AAAAAAAAAAQAgAAAAIgAAAGRycy9kb3ducmV2LnhtbFBLAQIUABQAAAAIAIdO&#10;4kDIccYQsgEAAHMDAAAOAAAAAAAAAAEAIAAAACY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7843411">
                    <w:pPr>
                      <w:spacing w:before="10"/>
                      <w:ind w:left="60" w:right="0" w:firstLine="0"/>
                      <w:jc w:val="left"/>
                      <w:rPr>
                        <w:sz w:val="24"/>
                      </w:rPr>
                    </w:pPr>
                  </w:p>
                  <w:p w14:paraId="04C34C56">
                    <w:pPr>
                      <w:spacing w:before="10"/>
                      <w:ind w:left="60" w:right="0" w:firstLine="0"/>
                      <w:jc w:val="left"/>
                      <w:rPr>
                        <w:sz w:val="24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7442AC"/>
    <w:multiLevelType w:val="multilevel"/>
    <w:tmpl w:val="DB7442AC"/>
    <w:lvl w:ilvl="0" w:tentative="0">
      <w:start w:val="0"/>
      <w:numFmt w:val="bullet"/>
      <w:lvlText w:val=""/>
      <w:lvlJc w:val="left"/>
      <w:pPr>
        <w:ind w:left="424" w:hanging="286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69" w:hanging="28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19" w:hanging="28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68" w:hanging="28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8" w:hanging="28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67" w:hanging="28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17" w:hanging="28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66" w:hanging="28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16" w:hanging="286"/>
      </w:pPr>
      <w:rPr>
        <w:rFonts w:hint="default"/>
        <w:lang w:val="ru-RU" w:eastAsia="en-US" w:bidi="ar-SA"/>
      </w:rPr>
    </w:lvl>
  </w:abstractNum>
  <w:abstractNum w:abstractNumId="1">
    <w:nsid w:val="DBBECFDA"/>
    <w:multiLevelType w:val="multilevel"/>
    <w:tmpl w:val="DBBECFDA"/>
    <w:lvl w:ilvl="0" w:tentative="0">
      <w:start w:val="0"/>
      <w:numFmt w:val="bullet"/>
      <w:lvlText w:val=""/>
      <w:lvlJc w:val="left"/>
      <w:pPr>
        <w:ind w:left="424" w:hanging="358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69" w:hanging="35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19" w:hanging="35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68" w:hanging="35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8" w:hanging="35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67" w:hanging="35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17" w:hanging="35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66" w:hanging="35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16" w:hanging="358"/>
      </w:pPr>
      <w:rPr>
        <w:rFonts w:hint="default"/>
        <w:lang w:val="ru-RU" w:eastAsia="en-US" w:bidi="ar-SA"/>
      </w:rPr>
    </w:lvl>
  </w:abstractNum>
  <w:abstractNum w:abstractNumId="2">
    <w:nsid w:val="E22623EE"/>
    <w:multiLevelType w:val="multilevel"/>
    <w:tmpl w:val="E22623EE"/>
    <w:lvl w:ilvl="0" w:tentative="0">
      <w:start w:val="1"/>
      <w:numFmt w:val="decimal"/>
      <w:lvlText w:val="%1)"/>
      <w:lvlJc w:val="left"/>
      <w:pPr>
        <w:ind w:left="424" w:hanging="567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"/>
      <w:lvlJc w:val="left"/>
      <w:pPr>
        <w:ind w:left="424" w:hanging="28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19" w:hanging="28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68" w:hanging="28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8" w:hanging="28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67" w:hanging="28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17" w:hanging="28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66" w:hanging="28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16" w:hanging="281"/>
      </w:pPr>
      <w:rPr>
        <w:rFonts w:hint="default"/>
        <w:lang w:val="ru-RU" w:eastAsia="en-US" w:bidi="ar-SA"/>
      </w:rPr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705" w:hanging="28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133" w:hanging="48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200" w:hanging="48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14" w:hanging="48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628" w:hanging="48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843" w:hanging="48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057" w:hanging="48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272" w:hanging="48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86" w:hanging="488"/>
      </w:pPr>
      <w:rPr>
        <w:rFonts w:hint="default"/>
        <w:lang w:val="ru-RU" w:eastAsia="en-US" w:bidi="ar-SA"/>
      </w:rPr>
    </w:lvl>
  </w:abstractNum>
  <w:abstractNum w:abstractNumId="4">
    <w:nsid w:val="1223A33F"/>
    <w:multiLevelType w:val="multilevel"/>
    <w:tmpl w:val="1223A33F"/>
    <w:lvl w:ilvl="0" w:tentative="0">
      <w:start w:val="0"/>
      <w:numFmt w:val="bullet"/>
      <w:lvlText w:val=""/>
      <w:lvlJc w:val="left"/>
      <w:pPr>
        <w:ind w:left="424" w:hanging="286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69" w:hanging="28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19" w:hanging="28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68" w:hanging="28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8" w:hanging="28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67" w:hanging="28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17" w:hanging="28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66" w:hanging="28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16" w:hanging="286"/>
      </w:pPr>
      <w:rPr>
        <w:rFonts w:hint="default"/>
        <w:lang w:val="ru-RU" w:eastAsia="en-US" w:bidi="ar-SA"/>
      </w:rPr>
    </w:lvl>
  </w:abstractNum>
  <w:abstractNum w:abstractNumId="5">
    <w:nsid w:val="29A9C223"/>
    <w:multiLevelType w:val="multilevel"/>
    <w:tmpl w:val="29A9C223"/>
    <w:lvl w:ilvl="0" w:tentative="0">
      <w:start w:val="1"/>
      <w:numFmt w:val="decimal"/>
      <w:lvlText w:val="%1."/>
      <w:lvlJc w:val="left"/>
      <w:pPr>
        <w:ind w:left="1558" w:hanging="281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"/>
      <w:lvlJc w:val="left"/>
      <w:pPr>
        <w:ind w:left="424" w:hanging="425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99" w:hanging="42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38" w:hanging="42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78" w:hanging="42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17" w:hanging="42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57" w:hanging="42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96" w:hanging="42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36" w:hanging="425"/>
      </w:pPr>
      <w:rPr>
        <w:rFonts w:hint="default"/>
        <w:lang w:val="ru-RU" w:eastAsia="en-US" w:bidi="ar-SA"/>
      </w:rPr>
    </w:lvl>
  </w:abstractNum>
  <w:abstractNum w:abstractNumId="6">
    <w:nsid w:val="3E46A787"/>
    <w:multiLevelType w:val="multilevel"/>
    <w:tmpl w:val="3E46A787"/>
    <w:lvl w:ilvl="0" w:tentative="0">
      <w:start w:val="1"/>
      <w:numFmt w:val="decimal"/>
      <w:lvlText w:val="%1."/>
      <w:lvlJc w:val="left"/>
      <w:pPr>
        <w:ind w:left="1310" w:hanging="282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2942" w:hanging="567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"/>
      <w:lvlJc w:val="left"/>
      <w:pPr>
        <w:ind w:left="424" w:hanging="286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40" w:hanging="28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740" w:hanging="28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35" w:hanging="28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31" w:hanging="28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327" w:hanging="28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23" w:hanging="286"/>
      </w:pPr>
      <w:rPr>
        <w:rFonts w:hint="default"/>
        <w:lang w:val="ru-RU" w:eastAsia="en-US" w:bidi="ar-SA"/>
      </w:rPr>
    </w:lvl>
  </w:abstractNum>
  <w:abstractNum w:abstractNumId="7">
    <w:nsid w:val="43C288F9"/>
    <w:multiLevelType w:val="multilevel"/>
    <w:tmpl w:val="43C288F9"/>
    <w:lvl w:ilvl="0" w:tentative="0">
      <w:start w:val="0"/>
      <w:numFmt w:val="bullet"/>
      <w:lvlText w:val=""/>
      <w:lvlJc w:val="left"/>
      <w:pPr>
        <w:ind w:left="424" w:hanging="286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69" w:hanging="28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19" w:hanging="28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68" w:hanging="28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8" w:hanging="28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67" w:hanging="28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17" w:hanging="28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66" w:hanging="28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16" w:hanging="286"/>
      </w:pPr>
      <w:rPr>
        <w:rFonts w:hint="default"/>
        <w:lang w:val="ru-RU" w:eastAsia="en-US" w:bidi="ar-SA"/>
      </w:rPr>
    </w:lvl>
  </w:abstractNum>
  <w:abstractNum w:abstractNumId="8">
    <w:nsid w:val="4D826C27"/>
    <w:multiLevelType w:val="multilevel"/>
    <w:tmpl w:val="4D826C27"/>
    <w:lvl w:ilvl="0" w:tentative="0">
      <w:start w:val="1"/>
      <w:numFmt w:val="decimal"/>
      <w:lvlText w:val="%1."/>
      <w:lvlJc w:val="left"/>
      <w:pPr>
        <w:ind w:left="424" w:hanging="28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69" w:hanging="28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19" w:hanging="28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68" w:hanging="28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8" w:hanging="28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67" w:hanging="28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17" w:hanging="28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66" w:hanging="28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16" w:hanging="286"/>
      </w:pPr>
      <w:rPr>
        <w:rFonts w:hint="default"/>
        <w:lang w:val="ru-RU" w:eastAsia="en-US" w:bidi="ar-SA"/>
      </w:rPr>
    </w:lvl>
  </w:abstractNum>
  <w:abstractNum w:abstractNumId="9">
    <w:nsid w:val="4FD0F552"/>
    <w:multiLevelType w:val="multilevel"/>
    <w:tmpl w:val="4FD0F552"/>
    <w:lvl w:ilvl="0" w:tentative="0">
      <w:start w:val="0"/>
      <w:numFmt w:val="bullet"/>
      <w:lvlText w:val=""/>
      <w:lvlJc w:val="left"/>
      <w:pPr>
        <w:ind w:left="424" w:hanging="425"/>
      </w:pPr>
      <w:rPr>
        <w:rFonts w:hint="default" w:ascii="Symbol" w:hAnsi="Symbol" w:eastAsia="Symbol" w:cs="Symbol"/>
        <w:spacing w:val="0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69" w:hanging="42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519" w:hanging="42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568" w:hanging="42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618" w:hanging="42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67" w:hanging="42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17" w:hanging="42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766" w:hanging="42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816" w:hanging="42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0"/>
  </w:num>
  <w:num w:numId="5">
    <w:abstractNumId w:val="2"/>
  </w:num>
  <w:num w:numId="6">
    <w:abstractNumId w:val="4"/>
  </w:num>
  <w:num w:numId="7">
    <w:abstractNumId w:val="5"/>
  </w:num>
  <w:num w:numId="8">
    <w:abstractNumId w:val="1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3D8725F"/>
    <w:rsid w:val="7C547F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qFormat="1" w:unhideWhenUsed="0" w:uiPriority="1" w:semiHidden="0" w:name="toc 2"/>
    <w:lsdException w:qFormat="1" w:unhideWhenUsed="0" w:uiPriority="1" w:semiHidden="0" w:name="toc 3"/>
    <w:lsdException w:qFormat="1" w:unhideWhenUsed="0" w:uiPriority="1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spacing w:before="150"/>
      <w:ind w:left="773" w:right="551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paragraph" w:styleId="3">
    <w:name w:val="heading 2"/>
    <w:basedOn w:val="1"/>
    <w:qFormat/>
    <w:uiPriority w:val="1"/>
    <w:pPr>
      <w:ind w:left="141"/>
      <w:jc w:val="center"/>
      <w:outlineLvl w:val="2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</w:pPr>
  </w:style>
  <w:style w:type="paragraph" w:styleId="7">
    <w:name w:val="Body Text"/>
    <w:basedOn w:val="1"/>
    <w:qFormat/>
    <w:uiPriority w:val="1"/>
    <w:pPr>
      <w:ind w:left="424" w:firstLine="708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8">
    <w:name w:val="toc 1"/>
    <w:basedOn w:val="1"/>
    <w:qFormat/>
    <w:uiPriority w:val="1"/>
    <w:pPr>
      <w:spacing w:before="161"/>
      <w:ind w:left="424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9">
    <w:name w:val="toc 3"/>
    <w:basedOn w:val="1"/>
    <w:qFormat/>
    <w:uiPriority w:val="1"/>
    <w:pPr>
      <w:spacing w:before="70"/>
      <w:ind w:left="1201" w:hanging="555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10">
    <w:name w:val="toc 2"/>
    <w:basedOn w:val="1"/>
    <w:qFormat/>
    <w:uiPriority w:val="1"/>
    <w:pPr>
      <w:spacing w:before="47"/>
      <w:ind w:left="424"/>
    </w:pPr>
    <w:rPr>
      <w:rFonts w:ascii="Calibri" w:hAnsi="Calibri" w:eastAsia="Calibri" w:cs="Calibri"/>
      <w:b/>
      <w:bCs/>
      <w:i/>
      <w:iCs/>
      <w:lang w:val="ru-RU" w:eastAsia="en-US" w:bidi="ar-SA"/>
    </w:rPr>
  </w:style>
  <w:style w:type="paragraph" w:styleId="11">
    <w:name w:val="toc 4"/>
    <w:basedOn w:val="1"/>
    <w:qFormat/>
    <w:uiPriority w:val="1"/>
    <w:pPr>
      <w:spacing w:before="71"/>
      <w:ind w:left="1133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ind w:left="424" w:firstLine="708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15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numbering" Target="numbering.xml"/><Relationship Id="rId3" Type="http://schemas.openxmlformats.org/officeDocument/2006/relationships/footnotes" Target="footnotes.xml"/><Relationship Id="rId7" Type="http://schemas.openxmlformats.org/officeDocument/2006/relationships/image" Target="media/image1.jpeg"/><Relationship Id="rId12" Type="http://schemas.openxmlformats.org/officeDocument/2006/relationships/customXml" Target="../customXml/item1.xml"/><Relationship Id="rId17" Type="http://schemas.openxmlformats.org/officeDocument/2006/relationships/customXml" Target="../customXml/item4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6" Type="http://schemas.openxmlformats.org/officeDocument/2006/relationships/theme" Target="theme/theme1.xml"/><Relationship Id="rId11" Type="http://schemas.openxmlformats.org/officeDocument/2006/relationships/image" Target="media/image5.jpeg"/><Relationship Id="rId1" Type="http://schemas.openxmlformats.org/officeDocument/2006/relationships/styles" Target="styles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4.png"/><Relationship Id="rId9" Type="http://schemas.openxmlformats.org/officeDocument/2006/relationships/image" Target="media/image3.jpeg"/><Relationship Id="rId4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C1F89877FD6A478FDFBCB6133BB236" ma:contentTypeVersion="0" ma:contentTypeDescription="Создание документа." ma:contentTypeScope="" ma:versionID="2160bc6c93c4e557e57733471cfca13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977F7D-205B-4081-913C-38D41E755F92}"/>
</file>

<file path=customXml/itemProps2.xml><?xml version="1.0" encoding="utf-8"?>
<ds:datastoreItem xmlns:ds="http://schemas.openxmlformats.org/officeDocument/2006/customXml" ds:itemID="{AC7677DD-21B8-4640-A077-33E6C9045ECE}"/>
</file>

<file path=customXml/itemProps3.xml><?xml version="1.0" encoding="utf-8"?>
<ds:datastoreItem xmlns:ds="http://schemas.openxmlformats.org/officeDocument/2006/customXml" ds:itemID="{1A1730CA-AD98-4367-AB46-DE1381301C92}"/>
</file>

<file path=customXml/itemProps4.xml><?xml version="1.0" encoding="utf-8"?>
<ds:datastoreItem xmlns:ds="http://schemas.openxmlformats.org/officeDocument/2006/customXml" ds:itemID="{8ED6AB5D-38C9-4D0B-B4C5-A833B907FE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TotalTime>276</TotalTime>
  <ScaleCrop>false</ScaleCrop>
  <LinksUpToDate>false</LinksUpToDate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 Dubrovsky</dc:creator>
  <cp:lastModifiedBy>Admin</cp:lastModifiedBy>
  <cp:lastPrinted>2025-10-29T08:19:18Z</cp:lastPrinted>
  <dcterms:created xsi:type="dcterms:W3CDTF">2025-10-27T09:30:00Z</dcterms:created>
  <dcterms:modified xsi:type="dcterms:W3CDTF">2025-10-29T08:23:15Z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2025-10-27T00:00:00Z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1049-12.2.0.23131</vt:lpwstr>
  </property>
  <property fmtid="{D5CDD505-2E9C-101B-9397-08002B2CF9AE}" pid="7" name="ICV">
    <vt:lpwstr>564077623FF64878ADB42046CC66072A_12</vt:lpwstr>
  </property>
  <property fmtid="{D5CDD505-2E9C-101B-9397-08002B2CF9AE}" pid="8" name="ContentTypeId">
    <vt:lpwstr>0x010100BAC1F89877FD6A478FDFBCB6133BB236</vt:lpwstr>
  </property>
</Properties>
</file>