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6B6" w:rsidRDefault="004336B6" w:rsidP="004336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5C7D10" w:rsidRPr="00F17454">
        <w:rPr>
          <w:rFonts w:ascii="Times New Roman" w:hAnsi="Times New Roman" w:cs="Times New Roman"/>
          <w:b/>
          <w:sz w:val="24"/>
          <w:szCs w:val="24"/>
        </w:rPr>
        <w:t>с несовершеннолетними, стоящими на учёте и семьями, находящимися в социально-опасном положении</w:t>
      </w:r>
      <w:r w:rsidR="00BE27A8" w:rsidRPr="00F17454">
        <w:rPr>
          <w:rFonts w:ascii="Times New Roman" w:hAnsi="Times New Roman" w:cs="Times New Roman"/>
          <w:b/>
          <w:sz w:val="24"/>
          <w:szCs w:val="24"/>
        </w:rPr>
        <w:t xml:space="preserve"> на период дистанционного обучения </w:t>
      </w:r>
    </w:p>
    <w:p w:rsidR="007C19ED" w:rsidRDefault="004336B6" w:rsidP="004336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16.11 2020 по 06.12.2020</w:t>
      </w:r>
    </w:p>
    <w:p w:rsidR="004336B6" w:rsidRDefault="004336B6" w:rsidP="004336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6B6" w:rsidRDefault="004336B6" w:rsidP="004336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Социальный педагог школы Мамаева Е.Л.</w:t>
      </w:r>
    </w:p>
    <w:p w:rsidR="004336B6" w:rsidRPr="00F17454" w:rsidRDefault="004336B6" w:rsidP="004336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4"/>
        <w:gridCol w:w="667"/>
        <w:gridCol w:w="2409"/>
        <w:gridCol w:w="3700"/>
        <w:gridCol w:w="1220"/>
        <w:gridCol w:w="1141"/>
      </w:tblGrid>
      <w:tr w:rsidR="004279B0" w:rsidTr="004336B6">
        <w:tc>
          <w:tcPr>
            <w:tcW w:w="434" w:type="dxa"/>
          </w:tcPr>
          <w:p w:rsidR="007D0F7A" w:rsidRPr="008E3950" w:rsidRDefault="00B86B0B" w:rsidP="005C7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0F7A" w:rsidRPr="008E395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67" w:type="dxa"/>
          </w:tcPr>
          <w:p w:rsidR="007D0F7A" w:rsidRPr="008E3950" w:rsidRDefault="007D0F7A" w:rsidP="005C7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95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409" w:type="dxa"/>
          </w:tcPr>
          <w:p w:rsidR="007D0F7A" w:rsidRPr="008E3950" w:rsidRDefault="00547D14" w:rsidP="005C7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950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700" w:type="dxa"/>
          </w:tcPr>
          <w:p w:rsidR="007D0F7A" w:rsidRPr="008E3950" w:rsidRDefault="00547D14" w:rsidP="005C7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3950">
              <w:rPr>
                <w:rFonts w:ascii="Times New Roman" w:hAnsi="Times New Roman" w:cs="Times New Roman"/>
                <w:sz w:val="20"/>
                <w:szCs w:val="20"/>
              </w:rPr>
              <w:t>Задание(</w:t>
            </w:r>
            <w:proofErr w:type="gramEnd"/>
            <w:r w:rsidRPr="008E3950">
              <w:rPr>
                <w:rFonts w:ascii="Times New Roman" w:hAnsi="Times New Roman" w:cs="Times New Roman"/>
                <w:sz w:val="20"/>
                <w:szCs w:val="20"/>
              </w:rPr>
              <w:t>гиперссылка на Интернет-ресурс)</w:t>
            </w:r>
          </w:p>
        </w:tc>
        <w:tc>
          <w:tcPr>
            <w:tcW w:w="1220" w:type="dxa"/>
          </w:tcPr>
          <w:p w:rsidR="007D0F7A" w:rsidRPr="008E3950" w:rsidRDefault="00547D14" w:rsidP="005C7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950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141" w:type="dxa"/>
          </w:tcPr>
          <w:p w:rsidR="007D0F7A" w:rsidRPr="008E3950" w:rsidRDefault="00547D14" w:rsidP="005C7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950">
              <w:rPr>
                <w:rFonts w:ascii="Times New Roman" w:hAnsi="Times New Roman" w:cs="Times New Roman"/>
                <w:sz w:val="20"/>
                <w:szCs w:val="20"/>
              </w:rPr>
              <w:t xml:space="preserve">Обратная </w:t>
            </w:r>
            <w:proofErr w:type="gramStart"/>
            <w:r w:rsidRPr="008E3950"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  <w:r w:rsidR="00C7576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C75769">
              <w:rPr>
                <w:rFonts w:ascii="Times New Roman" w:hAnsi="Times New Roman" w:cs="Times New Roman"/>
                <w:sz w:val="20"/>
                <w:szCs w:val="20"/>
              </w:rPr>
              <w:t>используемые мессенджеры)</w:t>
            </w:r>
          </w:p>
        </w:tc>
      </w:tr>
      <w:tr w:rsidR="004279B0" w:rsidTr="004336B6">
        <w:trPr>
          <w:trHeight w:val="3652"/>
        </w:trPr>
        <w:tc>
          <w:tcPr>
            <w:tcW w:w="434" w:type="dxa"/>
          </w:tcPr>
          <w:p w:rsidR="007D0F7A" w:rsidRPr="00D316D5" w:rsidRDefault="00D316D5" w:rsidP="005C7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67" w:type="dxa"/>
          </w:tcPr>
          <w:p w:rsidR="003A4B93" w:rsidRDefault="003A4B93" w:rsidP="005C7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B93">
              <w:rPr>
                <w:rFonts w:ascii="Times New Roman" w:hAnsi="Times New Roman" w:cs="Times New Roman"/>
                <w:sz w:val="18"/>
                <w:szCs w:val="18"/>
              </w:rPr>
              <w:t>16.11.</w:t>
            </w:r>
          </w:p>
          <w:p w:rsidR="007D0F7A" w:rsidRPr="003A4B93" w:rsidRDefault="003A4B93" w:rsidP="005C7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B9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409" w:type="dxa"/>
          </w:tcPr>
          <w:p w:rsidR="007D0F7A" w:rsidRDefault="008A6E31" w:rsidP="0047124A">
            <w:pPr>
              <w:pStyle w:val="a4"/>
              <w:shd w:val="clear" w:color="auto" w:fill="FFFFFF"/>
              <w:spacing w:before="0" w:after="0"/>
              <w:rPr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О режиме повышенной готовности в Республике Марий Эл. О дистанционном обучении  учащихся в Республике Марий Эл. О запре</w:t>
            </w:r>
            <w:r w:rsidR="0046404D">
              <w:rPr>
                <w:color w:val="000000"/>
                <w:sz w:val="20"/>
                <w:szCs w:val="20"/>
              </w:rPr>
              <w:t xml:space="preserve">те </w:t>
            </w:r>
            <w:proofErr w:type="gramStart"/>
            <w:r w:rsidR="0046404D">
              <w:rPr>
                <w:color w:val="000000"/>
                <w:sz w:val="20"/>
                <w:szCs w:val="20"/>
              </w:rPr>
              <w:t>посещения  несовершеннолетними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торговых </w:t>
            </w:r>
            <w:r w:rsidR="0047124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и торгово-развлекательных помещений без сопровождения родителей или зако</w:t>
            </w:r>
            <w:r w:rsidR="00B91181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ных представителей.</w:t>
            </w:r>
          </w:p>
        </w:tc>
        <w:tc>
          <w:tcPr>
            <w:tcW w:w="3700" w:type="dxa"/>
          </w:tcPr>
          <w:p w:rsidR="008A6E31" w:rsidRDefault="008A6E31" w:rsidP="008A6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ограничительные мероприятия несоверше</w:t>
            </w:r>
            <w:r w:rsidR="00B91181">
              <w:rPr>
                <w:rFonts w:ascii="Times New Roman" w:hAnsi="Times New Roman" w:cs="Times New Roman"/>
                <w:sz w:val="20"/>
                <w:szCs w:val="20"/>
              </w:rPr>
              <w:t>ннолетними, прописанными в Указе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Главы Республики Марий Эл № 216 от 12 ноября 2020 года</w:t>
            </w:r>
            <w:r w:rsidR="00CF3FB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B91181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Указ Главы Республики Марий Эл от 17 марта № 39</w:t>
            </w:r>
            <w:r w:rsidR="00033C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96F63" w:rsidRDefault="00C96F63" w:rsidP="008A6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Указ в Интернете </w:t>
            </w:r>
          </w:p>
          <w:p w:rsidR="00C96F63" w:rsidRPr="00C96F63" w:rsidRDefault="00C96F63" w:rsidP="008A6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http://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rg</w:t>
            </w:r>
            <w:proofErr w:type="spellEnd"/>
            <w:r w:rsidRPr="00C96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C96F63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mari</w:t>
            </w:r>
            <w:proofErr w:type="spellEnd"/>
            <w:proofErr w:type="gramEnd"/>
            <w:r w:rsidRPr="00C96F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Pr="00C96F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uka</w:t>
            </w:r>
            <w:r w:rsidR="00845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proofErr w:type="spellEnd"/>
            <w:r w:rsidRPr="00C96F63">
              <w:rPr>
                <w:rFonts w:ascii="Times New Roman" w:hAnsi="Times New Roman" w:cs="Times New Roman"/>
                <w:sz w:val="20"/>
                <w:szCs w:val="20"/>
              </w:rPr>
              <w:t>216-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</w:t>
            </w:r>
            <w:proofErr w:type="spellEnd"/>
            <w:r w:rsidRPr="00C96F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dok</w:t>
            </w:r>
            <w:proofErr w:type="spellEnd"/>
          </w:p>
        </w:tc>
        <w:tc>
          <w:tcPr>
            <w:tcW w:w="1220" w:type="dxa"/>
          </w:tcPr>
          <w:p w:rsidR="007D0F7A" w:rsidRDefault="00291E58" w:rsidP="005C7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95">
              <w:rPr>
                <w:rFonts w:ascii="Times New Roman" w:hAnsi="Times New Roman" w:cs="Times New Roman"/>
                <w:sz w:val="20"/>
                <w:szCs w:val="20"/>
              </w:rPr>
              <w:t>Несовер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шеннолетние</w:t>
            </w:r>
            <w:r w:rsidR="00326E81">
              <w:rPr>
                <w:rFonts w:ascii="Times New Roman" w:hAnsi="Times New Roman" w:cs="Times New Roman"/>
                <w:sz w:val="20"/>
                <w:szCs w:val="20"/>
              </w:rPr>
              <w:t xml:space="preserve"> группы риска</w:t>
            </w:r>
          </w:p>
          <w:p w:rsidR="00735AC1" w:rsidRPr="004336B6" w:rsidRDefault="00735AC1" w:rsidP="005C7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  <w:r w:rsidR="00845DE0" w:rsidRPr="00845D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5DE0" w:rsidRPr="004336B6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proofErr w:type="gramEnd"/>
            <w:r w:rsidR="00845DE0" w:rsidRPr="004336B6">
              <w:rPr>
                <w:rFonts w:ascii="Times New Roman" w:hAnsi="Times New Roman" w:cs="Times New Roman"/>
                <w:sz w:val="20"/>
                <w:szCs w:val="20"/>
              </w:rPr>
              <w:t xml:space="preserve"> учёте</w:t>
            </w:r>
          </w:p>
        </w:tc>
        <w:tc>
          <w:tcPr>
            <w:tcW w:w="1141" w:type="dxa"/>
          </w:tcPr>
          <w:p w:rsidR="007D0F7A" w:rsidRPr="006A7592" w:rsidRDefault="006A7592" w:rsidP="005C7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6EAA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WhatsApp</w:t>
            </w:r>
          </w:p>
        </w:tc>
      </w:tr>
      <w:tr w:rsidR="004336B6" w:rsidTr="004336B6">
        <w:tc>
          <w:tcPr>
            <w:tcW w:w="434" w:type="dxa"/>
          </w:tcPr>
          <w:p w:rsidR="004336B6" w:rsidRPr="00D316D5" w:rsidRDefault="004336B6" w:rsidP="00433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67" w:type="dxa"/>
          </w:tcPr>
          <w:p w:rsidR="004336B6" w:rsidRPr="003A4B93" w:rsidRDefault="004336B6" w:rsidP="00433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B93">
              <w:rPr>
                <w:rFonts w:ascii="Times New Roman" w:hAnsi="Times New Roman" w:cs="Times New Roman"/>
                <w:sz w:val="20"/>
                <w:szCs w:val="20"/>
              </w:rPr>
              <w:t>19.11.2020</w:t>
            </w:r>
          </w:p>
        </w:tc>
        <w:tc>
          <w:tcPr>
            <w:tcW w:w="2409" w:type="dxa"/>
          </w:tcPr>
          <w:p w:rsidR="004336B6" w:rsidRPr="00CF022B" w:rsidRDefault="004336B6" w:rsidP="0043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труда и отдых несовершеннолетних</w:t>
            </w:r>
          </w:p>
        </w:tc>
        <w:tc>
          <w:tcPr>
            <w:tcW w:w="3700" w:type="dxa"/>
          </w:tcPr>
          <w:p w:rsidR="004336B6" w:rsidRPr="00413D43" w:rsidRDefault="004336B6" w:rsidP="0043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7F8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видеоролик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Режим труда и отдыха несовершеннолетних (</w:t>
            </w:r>
            <w:r w:rsidR="006D0DBF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6D0DBF" w:rsidRPr="006D0DB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D0DBF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instrText>HYPERLINK</w:instrText>
            </w:r>
            <w:r w:rsidR="006D0DBF" w:rsidRPr="006D0DB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instrText xml:space="preserve"> "</w:instrText>
            </w:r>
            <w:r w:rsidR="006D0DBF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instrText>https</w:instrText>
            </w:r>
            <w:r w:rsidR="006D0DBF" w:rsidRPr="006D0DB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instrText>://уа</w:instrText>
            </w:r>
            <w:r w:rsidR="006D0DBF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instrText>ndex</w:instrText>
            </w:r>
            <w:r w:rsidR="006D0DBF" w:rsidRPr="006D0DB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instrText>.</w:instrText>
            </w:r>
            <w:r w:rsidR="006D0DBF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instrText>ru</w:instrText>
            </w:r>
            <w:r w:rsidR="006D0DBF" w:rsidRPr="006D0DB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instrText xml:space="preserve">" </w:instrText>
            </w:r>
            <w:r w:rsidR="006D0DBF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77795D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77795D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Pr="0077795D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уа</w:t>
            </w:r>
            <w:r w:rsidRPr="0077795D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ndex</w:t>
            </w:r>
            <w:proofErr w:type="spellEnd"/>
            <w:r w:rsidRPr="0077795D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7795D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6D0DBF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307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video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preview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text</w:t>
            </w:r>
            <w:proofErr w:type="gramEnd"/>
            <w:r w:rsidRPr="00B307F8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Беседа Режим труда и отдыха несовершеннолетних)</w:t>
            </w:r>
          </w:p>
        </w:tc>
        <w:tc>
          <w:tcPr>
            <w:tcW w:w="1220" w:type="dxa"/>
          </w:tcPr>
          <w:p w:rsidR="004336B6" w:rsidRDefault="004336B6" w:rsidP="00433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95">
              <w:rPr>
                <w:rFonts w:ascii="Times New Roman" w:hAnsi="Times New Roman" w:cs="Times New Roman"/>
                <w:sz w:val="20"/>
                <w:szCs w:val="20"/>
              </w:rPr>
              <w:t>Несовер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шеннолетние группы риска</w:t>
            </w:r>
          </w:p>
          <w:p w:rsidR="004336B6" w:rsidRDefault="004336B6" w:rsidP="00433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 на учёте</w:t>
            </w:r>
          </w:p>
        </w:tc>
        <w:tc>
          <w:tcPr>
            <w:tcW w:w="1141" w:type="dxa"/>
          </w:tcPr>
          <w:p w:rsidR="004336B6" w:rsidRDefault="004336B6" w:rsidP="004336B6">
            <w:r w:rsidRPr="00E6737D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WhatsApp</w:t>
            </w:r>
          </w:p>
        </w:tc>
      </w:tr>
      <w:tr w:rsidR="004336B6" w:rsidTr="004336B6">
        <w:trPr>
          <w:trHeight w:val="180"/>
        </w:trPr>
        <w:tc>
          <w:tcPr>
            <w:tcW w:w="434" w:type="dxa"/>
          </w:tcPr>
          <w:p w:rsidR="004336B6" w:rsidRPr="00D316D5" w:rsidRDefault="004336B6" w:rsidP="00433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67" w:type="dxa"/>
          </w:tcPr>
          <w:p w:rsidR="004336B6" w:rsidRPr="003A4B93" w:rsidRDefault="004336B6" w:rsidP="00433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3A4B93">
              <w:rPr>
                <w:rFonts w:ascii="Times New Roman" w:hAnsi="Times New Roman" w:cs="Times New Roman"/>
                <w:sz w:val="20"/>
                <w:szCs w:val="20"/>
              </w:rPr>
              <w:t>.11.2020</w:t>
            </w:r>
          </w:p>
        </w:tc>
        <w:tc>
          <w:tcPr>
            <w:tcW w:w="2409" w:type="dxa"/>
          </w:tcPr>
          <w:p w:rsidR="004336B6" w:rsidRDefault="004336B6" w:rsidP="00433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«Ответственность и безответственность.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прячется за этими словами?»</w:t>
            </w:r>
          </w:p>
        </w:tc>
        <w:tc>
          <w:tcPr>
            <w:tcW w:w="3700" w:type="dxa"/>
          </w:tcPr>
          <w:p w:rsidR="004336B6" w:rsidRDefault="004336B6" w:rsidP="0043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статьи Кодекса РФ об </w:t>
            </w:r>
          </w:p>
          <w:p w:rsidR="004336B6" w:rsidRDefault="004336B6" w:rsidP="004336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административных правонарушениях. Статья 5.п 35 </w:t>
            </w:r>
            <w:r w:rsidRPr="00E76BD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hyperlink r:id="rId5" w:history="1">
              <w:r w:rsidRPr="0077795D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http://www.consultant.ru/document/cons_doc_LAW_</w:t>
              </w:r>
            </w:hyperlink>
          </w:p>
          <w:p w:rsidR="004336B6" w:rsidRDefault="004336B6" w:rsidP="004336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6BD2">
              <w:rPr>
                <w:rFonts w:ascii="Times New Roman" w:hAnsi="Times New Roman" w:cs="Times New Roman"/>
                <w:sz w:val="16"/>
                <w:szCs w:val="16"/>
              </w:rPr>
              <w:t>34661/412ce6914fb424f026e8cd400b1232288835797d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336B6" w:rsidRDefault="004336B6" w:rsidP="0043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979">
              <w:rPr>
                <w:rFonts w:ascii="Times New Roman" w:hAnsi="Times New Roman" w:cs="Times New Roman"/>
                <w:sz w:val="20"/>
                <w:szCs w:val="20"/>
              </w:rPr>
              <w:t>Семейный Кодекс Российской Федерации</w:t>
            </w:r>
          </w:p>
          <w:p w:rsidR="004336B6" w:rsidRDefault="004336B6" w:rsidP="0043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12 Права и обязанности родителей</w:t>
            </w:r>
          </w:p>
          <w:p w:rsidR="004336B6" w:rsidRDefault="004336B6" w:rsidP="0043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Статьи 61.62,63,64,65,66</w:t>
            </w:r>
          </w:p>
          <w:p w:rsidR="004336B6" w:rsidRPr="004279B0" w:rsidRDefault="004336B6" w:rsidP="0043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</w:t>
            </w:r>
            <w:proofErr w:type="spellEnd"/>
            <w:r w:rsidRPr="00B86B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kodeks</w:t>
            </w:r>
            <w:proofErr w:type="spellEnd"/>
            <w:r w:rsidRPr="00B86B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336B6" w:rsidRPr="002575FF" w:rsidRDefault="004336B6" w:rsidP="0043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4336B6" w:rsidRDefault="004336B6" w:rsidP="00433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95">
              <w:rPr>
                <w:rFonts w:ascii="Times New Roman" w:hAnsi="Times New Roman" w:cs="Times New Roman"/>
                <w:sz w:val="20"/>
                <w:szCs w:val="20"/>
              </w:rPr>
              <w:t>Несовер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шеннолетние группы риска</w:t>
            </w:r>
          </w:p>
          <w:p w:rsidR="004336B6" w:rsidRDefault="004336B6" w:rsidP="00433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 на учёте</w:t>
            </w:r>
          </w:p>
        </w:tc>
        <w:tc>
          <w:tcPr>
            <w:tcW w:w="1141" w:type="dxa"/>
          </w:tcPr>
          <w:p w:rsidR="004336B6" w:rsidRDefault="004336B6" w:rsidP="004336B6">
            <w:r w:rsidRPr="00E6737D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WhatsApp</w:t>
            </w:r>
          </w:p>
        </w:tc>
      </w:tr>
      <w:tr w:rsidR="004336B6" w:rsidTr="004336B6">
        <w:tc>
          <w:tcPr>
            <w:tcW w:w="434" w:type="dxa"/>
          </w:tcPr>
          <w:p w:rsidR="004336B6" w:rsidRPr="00D316D5" w:rsidRDefault="004336B6" w:rsidP="00433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7" w:type="dxa"/>
          </w:tcPr>
          <w:p w:rsidR="004336B6" w:rsidRPr="00F17454" w:rsidRDefault="004336B6" w:rsidP="00433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4">
              <w:rPr>
                <w:rFonts w:ascii="Times New Roman" w:hAnsi="Times New Roman" w:cs="Times New Roman"/>
                <w:sz w:val="20"/>
                <w:szCs w:val="20"/>
              </w:rPr>
              <w:t>23.11.2020</w:t>
            </w:r>
          </w:p>
        </w:tc>
        <w:tc>
          <w:tcPr>
            <w:tcW w:w="2409" w:type="dxa"/>
          </w:tcPr>
          <w:p w:rsidR="004336B6" w:rsidRPr="004F3C95" w:rsidRDefault="004336B6" w:rsidP="0043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C95">
              <w:rPr>
                <w:rFonts w:ascii="Times New Roman" w:hAnsi="Times New Roman" w:cs="Times New Roman"/>
                <w:sz w:val="20"/>
                <w:szCs w:val="20"/>
              </w:rPr>
              <w:t>Права и обязанности родителей</w:t>
            </w:r>
          </w:p>
          <w:p w:rsidR="004336B6" w:rsidRPr="004F3C95" w:rsidRDefault="004336B6" w:rsidP="0043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«Детство без слез» (Профилактика жестокого обращения)</w:t>
            </w:r>
          </w:p>
        </w:tc>
        <w:tc>
          <w:tcPr>
            <w:tcW w:w="3700" w:type="dxa"/>
          </w:tcPr>
          <w:p w:rsidR="004336B6" w:rsidRPr="004279B0" w:rsidRDefault="004336B6" w:rsidP="0043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и проанализировать статью в интернете.(</w:t>
            </w:r>
            <w:r w:rsidRPr="004279B0">
              <w:rPr>
                <w:rFonts w:ascii="Times New Roman" w:hAnsi="Times New Roman" w:cs="Times New Roman"/>
                <w:sz w:val="20"/>
                <w:szCs w:val="20"/>
              </w:rPr>
              <w:t>https://smedvedkovo.mos.ru/direction-of-activity/the-prosecutor-explains/detail/8321109.html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</w:tcPr>
          <w:p w:rsidR="004336B6" w:rsidRDefault="004336B6" w:rsidP="00433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 на учёте</w:t>
            </w:r>
          </w:p>
        </w:tc>
        <w:tc>
          <w:tcPr>
            <w:tcW w:w="1141" w:type="dxa"/>
          </w:tcPr>
          <w:p w:rsidR="004336B6" w:rsidRDefault="004336B6" w:rsidP="004336B6">
            <w:r w:rsidRPr="00E6737D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WhatsApp</w:t>
            </w:r>
          </w:p>
        </w:tc>
      </w:tr>
      <w:tr w:rsidR="004336B6" w:rsidTr="004336B6">
        <w:trPr>
          <w:trHeight w:val="132"/>
        </w:trPr>
        <w:tc>
          <w:tcPr>
            <w:tcW w:w="434" w:type="dxa"/>
          </w:tcPr>
          <w:p w:rsidR="004336B6" w:rsidRPr="00D316D5" w:rsidRDefault="004336B6" w:rsidP="00433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316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7" w:type="dxa"/>
          </w:tcPr>
          <w:p w:rsidR="004336B6" w:rsidRPr="00F17454" w:rsidRDefault="004336B6" w:rsidP="00433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4">
              <w:rPr>
                <w:rFonts w:ascii="Times New Roman" w:hAnsi="Times New Roman" w:cs="Times New Roman"/>
                <w:sz w:val="20"/>
                <w:szCs w:val="20"/>
              </w:rPr>
              <w:t>24.11.2020</w:t>
            </w:r>
          </w:p>
        </w:tc>
        <w:tc>
          <w:tcPr>
            <w:tcW w:w="2409" w:type="dxa"/>
          </w:tcPr>
          <w:p w:rsidR="004336B6" w:rsidRPr="00DD42A7" w:rsidRDefault="004336B6" w:rsidP="00433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D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</w:t>
            </w:r>
            <w:r w:rsidRPr="00DD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 ответственности родителей за воспитание детей:</w:t>
            </w:r>
          </w:p>
          <w:p w:rsidR="004336B6" w:rsidRPr="00DD42A7" w:rsidRDefault="004336B6" w:rsidP="00433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«Права и обязанности семьи»;</w:t>
            </w:r>
          </w:p>
          <w:p w:rsidR="004336B6" w:rsidRPr="00DD42A7" w:rsidRDefault="004336B6" w:rsidP="00433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«Воспитание ненасилием в семье»</w:t>
            </w:r>
          </w:p>
          <w:p w:rsidR="004336B6" w:rsidRDefault="004336B6" w:rsidP="00433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</w:tcPr>
          <w:p w:rsidR="004336B6" w:rsidRDefault="004336B6" w:rsidP="0043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979">
              <w:rPr>
                <w:rFonts w:ascii="Times New Roman" w:hAnsi="Times New Roman" w:cs="Times New Roman"/>
                <w:sz w:val="20"/>
                <w:szCs w:val="20"/>
              </w:rPr>
              <w:t>Семейный Кодекс Российской Федерации</w:t>
            </w:r>
          </w:p>
          <w:p w:rsidR="004336B6" w:rsidRDefault="004336B6" w:rsidP="0043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12</w:t>
            </w:r>
          </w:p>
          <w:p w:rsidR="004336B6" w:rsidRDefault="004336B6" w:rsidP="0043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Статьи 56,63,65,69,77</w:t>
            </w:r>
          </w:p>
          <w:p w:rsidR="004336B6" w:rsidRPr="004279B0" w:rsidRDefault="004336B6" w:rsidP="0043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</w:t>
            </w:r>
            <w:proofErr w:type="spellEnd"/>
            <w:r w:rsidRPr="00B86B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kodeks</w:t>
            </w:r>
            <w:proofErr w:type="spellEnd"/>
            <w:r w:rsidRPr="00B86B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336B6" w:rsidRDefault="004336B6" w:rsidP="0043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«Права и обязанности родителей»</w:t>
            </w:r>
          </w:p>
          <w:p w:rsidR="004336B6" w:rsidRPr="00A40912" w:rsidRDefault="004336B6" w:rsidP="0043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9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6" w:history="1">
              <w:r w:rsidRPr="007779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7779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7779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уа</w:t>
              </w:r>
              <w:r w:rsidRPr="007779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ndex</w:t>
              </w:r>
              <w:proofErr w:type="spellEnd"/>
              <w:r w:rsidRPr="007779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779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7779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7779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prava</w:t>
              </w:r>
              <w:proofErr w:type="spellEnd"/>
              <w:r w:rsidRPr="007779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7779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iobyazannoti</w:t>
              </w:r>
              <w:proofErr w:type="spellEnd"/>
            </w:hyperlink>
          </w:p>
        </w:tc>
        <w:tc>
          <w:tcPr>
            <w:tcW w:w="1220" w:type="dxa"/>
          </w:tcPr>
          <w:p w:rsidR="004336B6" w:rsidRDefault="004336B6" w:rsidP="00433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 на учёте</w:t>
            </w:r>
          </w:p>
        </w:tc>
        <w:tc>
          <w:tcPr>
            <w:tcW w:w="1141" w:type="dxa"/>
          </w:tcPr>
          <w:p w:rsidR="004336B6" w:rsidRDefault="004336B6" w:rsidP="004336B6">
            <w:r w:rsidRPr="00E6737D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WhatsApp</w:t>
            </w:r>
          </w:p>
        </w:tc>
      </w:tr>
      <w:tr w:rsidR="004336B6" w:rsidTr="004336B6">
        <w:trPr>
          <w:trHeight w:val="290"/>
        </w:trPr>
        <w:tc>
          <w:tcPr>
            <w:tcW w:w="434" w:type="dxa"/>
          </w:tcPr>
          <w:p w:rsidR="004336B6" w:rsidRPr="00D316D5" w:rsidRDefault="004336B6" w:rsidP="00433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667" w:type="dxa"/>
          </w:tcPr>
          <w:p w:rsidR="004336B6" w:rsidRPr="00F17454" w:rsidRDefault="004336B6" w:rsidP="00433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4"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409" w:type="dxa"/>
          </w:tcPr>
          <w:p w:rsidR="004336B6" w:rsidRDefault="004336B6" w:rsidP="004336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«Свободное время – для души и с польз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ой, или чем занят ваш ребенок?»</w:t>
            </w:r>
          </w:p>
        </w:tc>
        <w:tc>
          <w:tcPr>
            <w:tcW w:w="3700" w:type="dxa"/>
          </w:tcPr>
          <w:p w:rsidR="004336B6" w:rsidRDefault="004336B6" w:rsidP="0043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Зайти на сайт </w:t>
            </w:r>
            <w:hyperlink r:id="rId7" w:history="1">
              <w:r w:rsidRPr="007779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https://www.mosigra.ru/page/igry-dlya-podrostkov-15-let/</w:t>
              </w:r>
            </w:hyperlink>
          </w:p>
          <w:p w:rsidR="004336B6" w:rsidRPr="008D6A40" w:rsidRDefault="004336B6" w:rsidP="0043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Скачать настольные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игры 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принять участие  в  играх</w:t>
            </w:r>
          </w:p>
          <w:p w:rsidR="004336B6" w:rsidRPr="008D6A40" w:rsidRDefault="004336B6" w:rsidP="0043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4336B6" w:rsidRDefault="004336B6" w:rsidP="00433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 на учёте</w:t>
            </w:r>
          </w:p>
          <w:p w:rsidR="004336B6" w:rsidRPr="004336B6" w:rsidRDefault="004336B6" w:rsidP="00433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95">
              <w:rPr>
                <w:rFonts w:ascii="Times New Roman" w:hAnsi="Times New Roman" w:cs="Times New Roman"/>
                <w:sz w:val="20"/>
                <w:szCs w:val="20"/>
              </w:rPr>
              <w:t>Несовер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шеннолетние группы риска</w:t>
            </w:r>
          </w:p>
        </w:tc>
        <w:tc>
          <w:tcPr>
            <w:tcW w:w="1141" w:type="dxa"/>
          </w:tcPr>
          <w:p w:rsidR="004336B6" w:rsidRDefault="004336B6" w:rsidP="004336B6">
            <w:r w:rsidRPr="00E6737D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WhatsApp</w:t>
            </w:r>
          </w:p>
        </w:tc>
      </w:tr>
      <w:tr w:rsidR="004336B6" w:rsidTr="004336B6">
        <w:trPr>
          <w:trHeight w:val="420"/>
        </w:trPr>
        <w:tc>
          <w:tcPr>
            <w:tcW w:w="434" w:type="dxa"/>
          </w:tcPr>
          <w:p w:rsidR="004336B6" w:rsidRPr="00D316D5" w:rsidRDefault="004336B6" w:rsidP="00433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7" w:type="dxa"/>
          </w:tcPr>
          <w:p w:rsidR="004336B6" w:rsidRPr="00F17454" w:rsidRDefault="004336B6" w:rsidP="00433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4">
              <w:rPr>
                <w:rFonts w:ascii="Times New Roman" w:hAnsi="Times New Roman" w:cs="Times New Roman"/>
                <w:sz w:val="20"/>
                <w:szCs w:val="20"/>
              </w:rPr>
              <w:t>01.12 2020</w:t>
            </w:r>
          </w:p>
        </w:tc>
        <w:tc>
          <w:tcPr>
            <w:tcW w:w="2409" w:type="dxa"/>
          </w:tcPr>
          <w:p w:rsidR="004336B6" w:rsidRPr="00B86B0B" w:rsidRDefault="004336B6" w:rsidP="00433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B0B">
              <w:rPr>
                <w:rFonts w:ascii="Times New Roman" w:hAnsi="Times New Roman" w:cs="Times New Roman"/>
                <w:sz w:val="20"/>
                <w:szCs w:val="20"/>
              </w:rPr>
              <w:t>«Профилактика алкоголизма, пивного алкоголиз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ма»</w:t>
            </w:r>
            <w:r w:rsidRPr="00B8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00" w:type="dxa"/>
          </w:tcPr>
          <w:p w:rsidR="004336B6" w:rsidRDefault="004336B6" w:rsidP="0043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статьи в Интернете 1)</w:t>
            </w:r>
            <w:hyperlink r:id="rId8" w:history="1">
              <w:r w:rsidRPr="007779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https://zavisimo.ru/pivnoy-alkogolizm/</w:t>
              </w:r>
            </w:hyperlink>
          </w:p>
          <w:p w:rsidR="004336B6" w:rsidRPr="00CF3FB7" w:rsidRDefault="004336B6" w:rsidP="004336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3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2)ttps://sovets.net/15357-profilaktika-alkogolizma.html</w:t>
            </w:r>
          </w:p>
          <w:p w:rsidR="004336B6" w:rsidRDefault="004336B6" w:rsidP="0043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Профилактика алкоголизма </w:t>
            </w:r>
            <w:hyperlink r:id="rId9" w:history="1">
              <w:r w:rsidRPr="007779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https://pandia.ru/text/80/318/4837.php</w:t>
              </w:r>
            </w:hyperlink>
          </w:p>
          <w:p w:rsidR="004336B6" w:rsidRPr="00E33383" w:rsidRDefault="004336B6" w:rsidP="0043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4336B6" w:rsidRDefault="004336B6" w:rsidP="00433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95">
              <w:rPr>
                <w:rFonts w:ascii="Times New Roman" w:hAnsi="Times New Roman" w:cs="Times New Roman"/>
                <w:sz w:val="20"/>
                <w:szCs w:val="20"/>
              </w:rPr>
              <w:t>Несовер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шеннолетние группы риска</w:t>
            </w:r>
          </w:p>
          <w:p w:rsidR="004336B6" w:rsidRDefault="004336B6" w:rsidP="00433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 на учёте</w:t>
            </w:r>
          </w:p>
        </w:tc>
        <w:tc>
          <w:tcPr>
            <w:tcW w:w="1141" w:type="dxa"/>
          </w:tcPr>
          <w:p w:rsidR="004336B6" w:rsidRDefault="004336B6" w:rsidP="004336B6">
            <w:r w:rsidRPr="00783CE0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WhatsApp</w:t>
            </w:r>
          </w:p>
        </w:tc>
      </w:tr>
      <w:tr w:rsidR="004336B6" w:rsidTr="004336B6">
        <w:tc>
          <w:tcPr>
            <w:tcW w:w="434" w:type="dxa"/>
          </w:tcPr>
          <w:p w:rsidR="004336B6" w:rsidRPr="00D316D5" w:rsidRDefault="004336B6" w:rsidP="00433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7" w:type="dxa"/>
          </w:tcPr>
          <w:p w:rsidR="004336B6" w:rsidRPr="00F17454" w:rsidRDefault="004336B6" w:rsidP="00433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54">
              <w:rPr>
                <w:rFonts w:ascii="Times New Roman" w:hAnsi="Times New Roman" w:cs="Times New Roman"/>
                <w:sz w:val="20"/>
                <w:szCs w:val="20"/>
              </w:rPr>
              <w:t>02.12.2020</w:t>
            </w:r>
          </w:p>
        </w:tc>
        <w:tc>
          <w:tcPr>
            <w:tcW w:w="2409" w:type="dxa"/>
          </w:tcPr>
          <w:p w:rsidR="004336B6" w:rsidRDefault="004336B6" w:rsidP="00433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B0B">
              <w:rPr>
                <w:rFonts w:ascii="Times New Roman" w:hAnsi="Times New Roman" w:cs="Times New Roman"/>
                <w:sz w:val="20"/>
                <w:szCs w:val="20"/>
              </w:rPr>
              <w:t>«Профилактика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6B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700" w:type="dxa"/>
          </w:tcPr>
          <w:p w:rsidR="004336B6" w:rsidRDefault="004336B6" w:rsidP="0043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статью в Интернете </w:t>
            </w:r>
            <w:hyperlink r:id="rId10" w:history="1">
              <w:r w:rsidRPr="007779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https://nsportal.ru/shkola/sotsialnaya-pedagogika/library/2019/06/26/statya-profilaktika-tabakokureniya-sredi-podrostkov</w:t>
              </w:r>
            </w:hyperlink>
          </w:p>
          <w:p w:rsidR="004336B6" w:rsidRPr="00E01D5C" w:rsidRDefault="004336B6" w:rsidP="0043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4336B6" w:rsidRDefault="004336B6" w:rsidP="00433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4336B6" w:rsidRDefault="004336B6" w:rsidP="004336B6">
            <w:r w:rsidRPr="00783CE0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WhatsApp</w:t>
            </w:r>
          </w:p>
        </w:tc>
      </w:tr>
    </w:tbl>
    <w:p w:rsidR="008A6E31" w:rsidRDefault="008A6E31" w:rsidP="005C7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E31" w:rsidRDefault="008A6E31" w:rsidP="005C7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0F7A" w:rsidRPr="005C7D10" w:rsidRDefault="007D0F7A" w:rsidP="005C7D1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D0F7A" w:rsidRPr="005C7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DC"/>
    <w:rsid w:val="00033C4E"/>
    <w:rsid w:val="000D012B"/>
    <w:rsid w:val="00107C9E"/>
    <w:rsid w:val="00152E39"/>
    <w:rsid w:val="00160D1A"/>
    <w:rsid w:val="002059AE"/>
    <w:rsid w:val="00257377"/>
    <w:rsid w:val="002575FF"/>
    <w:rsid w:val="002709B6"/>
    <w:rsid w:val="00283BBF"/>
    <w:rsid w:val="00291E58"/>
    <w:rsid w:val="00307BD1"/>
    <w:rsid w:val="00326E81"/>
    <w:rsid w:val="0039120E"/>
    <w:rsid w:val="003A4B93"/>
    <w:rsid w:val="00406D66"/>
    <w:rsid w:val="00413D43"/>
    <w:rsid w:val="00426FFB"/>
    <w:rsid w:val="004279B0"/>
    <w:rsid w:val="004336B6"/>
    <w:rsid w:val="0046404D"/>
    <w:rsid w:val="0047124A"/>
    <w:rsid w:val="004E0A0E"/>
    <w:rsid w:val="004F3C95"/>
    <w:rsid w:val="005140FD"/>
    <w:rsid w:val="00526748"/>
    <w:rsid w:val="00547D14"/>
    <w:rsid w:val="005715D6"/>
    <w:rsid w:val="00596979"/>
    <w:rsid w:val="005C7D10"/>
    <w:rsid w:val="00633834"/>
    <w:rsid w:val="006A7592"/>
    <w:rsid w:val="006C736D"/>
    <w:rsid w:val="006D0DBF"/>
    <w:rsid w:val="00735AC1"/>
    <w:rsid w:val="007611B4"/>
    <w:rsid w:val="00796EAA"/>
    <w:rsid w:val="007C19ED"/>
    <w:rsid w:val="007D0F7A"/>
    <w:rsid w:val="008166DC"/>
    <w:rsid w:val="00845DE0"/>
    <w:rsid w:val="008A6E31"/>
    <w:rsid w:val="008C49DC"/>
    <w:rsid w:val="008D4CCD"/>
    <w:rsid w:val="008D6A40"/>
    <w:rsid w:val="008E3950"/>
    <w:rsid w:val="008E7081"/>
    <w:rsid w:val="00946856"/>
    <w:rsid w:val="0096720C"/>
    <w:rsid w:val="00991979"/>
    <w:rsid w:val="00A40912"/>
    <w:rsid w:val="00A51E91"/>
    <w:rsid w:val="00AF072F"/>
    <w:rsid w:val="00B10177"/>
    <w:rsid w:val="00B307F8"/>
    <w:rsid w:val="00B86B0B"/>
    <w:rsid w:val="00B91181"/>
    <w:rsid w:val="00B914D5"/>
    <w:rsid w:val="00BA06C1"/>
    <w:rsid w:val="00BB524E"/>
    <w:rsid w:val="00BE27A8"/>
    <w:rsid w:val="00BF16A1"/>
    <w:rsid w:val="00C71DCD"/>
    <w:rsid w:val="00C75769"/>
    <w:rsid w:val="00C86C15"/>
    <w:rsid w:val="00C96F63"/>
    <w:rsid w:val="00CD6435"/>
    <w:rsid w:val="00CF022B"/>
    <w:rsid w:val="00CF3FB7"/>
    <w:rsid w:val="00D149D2"/>
    <w:rsid w:val="00D316D5"/>
    <w:rsid w:val="00D3671B"/>
    <w:rsid w:val="00D8793D"/>
    <w:rsid w:val="00DB0E07"/>
    <w:rsid w:val="00DD42A7"/>
    <w:rsid w:val="00E01D5C"/>
    <w:rsid w:val="00E33383"/>
    <w:rsid w:val="00E54681"/>
    <w:rsid w:val="00E76BD2"/>
    <w:rsid w:val="00F13F68"/>
    <w:rsid w:val="00F17454"/>
    <w:rsid w:val="00F33701"/>
    <w:rsid w:val="00F73BA6"/>
    <w:rsid w:val="00FD0A7C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54FB9-121A-44A7-95ED-C3E3E36F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54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30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visimo.ru/pivnoy-alkogolizm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mosigra.ru/page/igry-dlya-podrostkov-15-l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91;&#1072;ndex.ru/prava-iobyazannot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" TargetMode="External"/><Relationship Id="rId15" Type="http://schemas.openxmlformats.org/officeDocument/2006/relationships/customXml" Target="../customXml/item4.xml"/><Relationship Id="rId10" Type="http://schemas.openxmlformats.org/officeDocument/2006/relationships/hyperlink" Target="https://nsportal.ru/shkola/sotsialnaya-pedagogika/library/2019/06/26/statya-profilaktika-tabakokureniya-sredi-podrostk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80/318/4837.php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E45D288FEECC4B803B7DA5F3220C96" ma:contentTypeVersion="0" ma:contentTypeDescription="Создание документа." ma:contentTypeScope="" ma:versionID="ea402cc6240855b104904e69ef431cd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B855E88-5061-4F8C-9866-5DDB59C57F83}"/>
</file>

<file path=customXml/itemProps2.xml><?xml version="1.0" encoding="utf-8"?>
<ds:datastoreItem xmlns:ds="http://schemas.openxmlformats.org/officeDocument/2006/customXml" ds:itemID="{30155208-D747-4C5B-B4B4-D0B0C4B7D1DD}"/>
</file>

<file path=customXml/itemProps3.xml><?xml version="1.0" encoding="utf-8"?>
<ds:datastoreItem xmlns:ds="http://schemas.openxmlformats.org/officeDocument/2006/customXml" ds:itemID="{E1DF7931-245A-4311-90B3-AB36AB3CD60D}"/>
</file>

<file path=customXml/itemProps4.xml><?xml version="1.0" encoding="utf-8"?>
<ds:datastoreItem xmlns:ds="http://schemas.openxmlformats.org/officeDocument/2006/customXml" ds:itemID="{96928F94-3241-41FE-A6B2-6534B90DBA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savino</cp:lastModifiedBy>
  <cp:revision>2</cp:revision>
  <dcterms:created xsi:type="dcterms:W3CDTF">2020-11-16T12:26:00Z</dcterms:created>
  <dcterms:modified xsi:type="dcterms:W3CDTF">2020-11-16T12:26:00Z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0x010100FFE45D288FEECC4B803B7DA5F3220C96</vt:lpwstr>
  </property>
</Properties>
</file>