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FF2" w:rsidRDefault="008A3E6C" w:rsidP="008A3E6C">
      <w:pPr>
        <w:ind w:left="-1134"/>
        <w:jc w:val="center"/>
        <w:rPr>
          <w:bCs/>
          <w:sz w:val="28"/>
          <w:szCs w:val="28"/>
        </w:rPr>
      </w:pPr>
      <w:r w:rsidRPr="008A3E6C">
        <w:rPr>
          <w:b/>
          <w:sz w:val="28"/>
          <w:szCs w:val="28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1.45pt;height:769.25pt" o:ole="">
            <v:imagedata r:id="rId6" o:title=""/>
          </v:shape>
          <o:OLEObject Type="Embed" ProgID="FoxitReader.Document" ShapeID="_x0000_i1025" DrawAspect="Content" ObjectID="_1820477777" r:id="rId7"/>
        </w:object>
      </w:r>
      <w:r>
        <w:rPr>
          <w:bCs/>
          <w:sz w:val="28"/>
          <w:szCs w:val="28"/>
        </w:rPr>
        <w:t xml:space="preserve"> </w:t>
      </w:r>
    </w:p>
    <w:p w:rsidR="004E4FF2" w:rsidRDefault="004E4FF2">
      <w:pPr>
        <w:jc w:val="center"/>
        <w:rPr>
          <w:bCs/>
          <w:sz w:val="28"/>
          <w:szCs w:val="28"/>
        </w:rPr>
      </w:pPr>
    </w:p>
    <w:p w:rsidR="004E4FF2" w:rsidRDefault="004E4FF2">
      <w:pPr>
        <w:jc w:val="center"/>
        <w:rPr>
          <w:bCs/>
          <w:sz w:val="28"/>
          <w:szCs w:val="28"/>
          <w:shd w:val="clear" w:color="FFFFFF" w:fill="D9D9D9"/>
        </w:rPr>
      </w:pPr>
    </w:p>
    <w:p w:rsidR="004E4FF2" w:rsidRDefault="004E4FF2">
      <w:pPr>
        <w:jc w:val="center"/>
        <w:rPr>
          <w:bCs/>
          <w:sz w:val="28"/>
          <w:szCs w:val="28"/>
        </w:rPr>
      </w:pPr>
    </w:p>
    <w:p w:rsidR="004E4FF2" w:rsidRPr="008A3E6C" w:rsidRDefault="008A3E6C" w:rsidP="008A3E6C">
      <w:pPr>
        <w:rPr>
          <w:b/>
          <w:bCs/>
          <w:sz w:val="28"/>
          <w:szCs w:val="28"/>
        </w:rPr>
      </w:pPr>
      <w:r w:rsidRPr="008A3E6C">
        <w:rPr>
          <w:b/>
          <w:sz w:val="28"/>
          <w:szCs w:val="28"/>
        </w:rPr>
        <w:t>Содержание программы:</w:t>
      </w:r>
    </w:p>
    <w:p w:rsidR="004E4FF2" w:rsidRDefault="008A3E6C" w:rsidP="004E4FF2">
      <w:pPr>
        <w:pStyle w:val="ab"/>
        <w:spacing w:line="360" w:lineRule="auto"/>
        <w:ind w:left="-567" w:right="283" w:firstLineChars="3000" w:firstLine="843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Стр.</w:t>
      </w:r>
    </w:p>
    <w:tbl>
      <w:tblPr>
        <w:tblStyle w:val="aa"/>
        <w:tblW w:w="0" w:type="auto"/>
        <w:tblLook w:val="04A0"/>
      </w:tblPr>
      <w:tblGrid>
        <w:gridCol w:w="7570"/>
        <w:gridCol w:w="1640"/>
      </w:tblGrid>
      <w:tr w:rsidR="004E4FF2">
        <w:tc>
          <w:tcPr>
            <w:tcW w:w="7570" w:type="dxa"/>
          </w:tcPr>
          <w:p w:rsidR="004E4FF2" w:rsidRDefault="008A3E6C">
            <w:pPr>
              <w:pStyle w:val="ab"/>
              <w:numPr>
                <w:ilvl w:val="0"/>
                <w:numId w:val="1"/>
              </w:numPr>
              <w:spacing w:line="360" w:lineRule="auto"/>
              <w:ind w:left="360" w:right="28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Пояснительная записка</w:t>
            </w:r>
          </w:p>
        </w:tc>
        <w:tc>
          <w:tcPr>
            <w:tcW w:w="1640" w:type="dxa"/>
          </w:tcPr>
          <w:p w:rsidR="004E4FF2" w:rsidRDefault="008A3E6C">
            <w:pPr>
              <w:pStyle w:val="ab"/>
              <w:spacing w:line="360" w:lineRule="auto"/>
              <w:ind w:right="283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</w:tr>
      <w:tr w:rsidR="004E4FF2">
        <w:tc>
          <w:tcPr>
            <w:tcW w:w="7570" w:type="dxa"/>
          </w:tcPr>
          <w:p w:rsidR="004E4FF2" w:rsidRDefault="008A3E6C">
            <w:pPr>
              <w:pStyle w:val="ab"/>
              <w:numPr>
                <w:ilvl w:val="0"/>
                <w:numId w:val="1"/>
              </w:numPr>
              <w:spacing w:line="360" w:lineRule="auto"/>
              <w:ind w:left="360" w:right="28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Актуальность программы </w:t>
            </w:r>
          </w:p>
        </w:tc>
        <w:tc>
          <w:tcPr>
            <w:tcW w:w="1640" w:type="dxa"/>
          </w:tcPr>
          <w:p w:rsidR="004E4FF2" w:rsidRDefault="008A3E6C">
            <w:pPr>
              <w:pStyle w:val="ab"/>
              <w:spacing w:line="360" w:lineRule="auto"/>
              <w:ind w:right="283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3-4</w:t>
            </w:r>
          </w:p>
        </w:tc>
      </w:tr>
      <w:tr w:rsidR="004E4FF2">
        <w:tc>
          <w:tcPr>
            <w:tcW w:w="7570" w:type="dxa"/>
          </w:tcPr>
          <w:p w:rsidR="004E4FF2" w:rsidRDefault="008A3E6C">
            <w:pPr>
              <w:pStyle w:val="ab"/>
              <w:numPr>
                <w:ilvl w:val="0"/>
                <w:numId w:val="1"/>
              </w:numPr>
              <w:spacing w:line="360" w:lineRule="auto"/>
              <w:ind w:left="360" w:right="28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Цель и задачи</w:t>
            </w:r>
          </w:p>
        </w:tc>
        <w:tc>
          <w:tcPr>
            <w:tcW w:w="1640" w:type="dxa"/>
          </w:tcPr>
          <w:p w:rsidR="004E4FF2" w:rsidRDefault="008A3E6C">
            <w:pPr>
              <w:pStyle w:val="ab"/>
              <w:spacing w:line="360" w:lineRule="auto"/>
              <w:ind w:right="283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4-5</w:t>
            </w:r>
          </w:p>
        </w:tc>
      </w:tr>
      <w:tr w:rsidR="004E4FF2">
        <w:tc>
          <w:tcPr>
            <w:tcW w:w="7570" w:type="dxa"/>
          </w:tcPr>
          <w:p w:rsidR="004E4FF2" w:rsidRDefault="008A3E6C">
            <w:pPr>
              <w:pStyle w:val="ab"/>
              <w:numPr>
                <w:ilvl w:val="0"/>
                <w:numId w:val="1"/>
              </w:numPr>
              <w:spacing w:line="360" w:lineRule="auto"/>
              <w:ind w:left="360" w:right="28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Планируемые результаты освоения курса </w:t>
            </w:r>
            <w:proofErr w:type="gramStart"/>
            <w:r>
              <w:rPr>
                <w:sz w:val="28"/>
                <w:szCs w:val="28"/>
              </w:rPr>
              <w:t>внеурочной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деятельности</w:t>
            </w:r>
          </w:p>
        </w:tc>
        <w:tc>
          <w:tcPr>
            <w:tcW w:w="1640" w:type="dxa"/>
          </w:tcPr>
          <w:p w:rsidR="004E4FF2" w:rsidRDefault="008A3E6C">
            <w:pPr>
              <w:pStyle w:val="ab"/>
              <w:spacing w:line="360" w:lineRule="auto"/>
              <w:ind w:right="283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5-6</w:t>
            </w:r>
          </w:p>
        </w:tc>
      </w:tr>
      <w:tr w:rsidR="004E4FF2">
        <w:tc>
          <w:tcPr>
            <w:tcW w:w="7570" w:type="dxa"/>
          </w:tcPr>
          <w:p w:rsidR="004E4FF2" w:rsidRDefault="008A3E6C">
            <w:pPr>
              <w:pStyle w:val="ab"/>
              <w:numPr>
                <w:ilvl w:val="0"/>
                <w:numId w:val="1"/>
              </w:numPr>
              <w:spacing w:line="360" w:lineRule="auto"/>
              <w:ind w:left="360" w:right="28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Формы и методы реализации программы</w:t>
            </w:r>
          </w:p>
        </w:tc>
        <w:tc>
          <w:tcPr>
            <w:tcW w:w="1640" w:type="dxa"/>
          </w:tcPr>
          <w:p w:rsidR="004E4FF2" w:rsidRDefault="008A3E6C">
            <w:pPr>
              <w:spacing w:line="360" w:lineRule="auto"/>
              <w:ind w:right="283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    6-7</w:t>
            </w:r>
          </w:p>
        </w:tc>
      </w:tr>
      <w:tr w:rsidR="004E4FF2">
        <w:tc>
          <w:tcPr>
            <w:tcW w:w="7570" w:type="dxa"/>
          </w:tcPr>
          <w:p w:rsidR="004E4FF2" w:rsidRDefault="008A3E6C">
            <w:pPr>
              <w:pStyle w:val="ab"/>
              <w:numPr>
                <w:ilvl w:val="0"/>
                <w:numId w:val="1"/>
              </w:numPr>
              <w:spacing w:line="360" w:lineRule="auto"/>
              <w:ind w:left="360" w:right="28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программы по  внеурочной деятельности  социального направления  «Азбука безопасности»</w:t>
            </w:r>
          </w:p>
        </w:tc>
        <w:tc>
          <w:tcPr>
            <w:tcW w:w="1640" w:type="dxa"/>
          </w:tcPr>
          <w:p w:rsidR="004E4FF2" w:rsidRDefault="008A3E6C">
            <w:pPr>
              <w:pStyle w:val="ab"/>
              <w:spacing w:line="360" w:lineRule="auto"/>
              <w:ind w:left="0" w:right="283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  7-11</w:t>
            </w:r>
          </w:p>
        </w:tc>
      </w:tr>
      <w:tr w:rsidR="004E4FF2">
        <w:tc>
          <w:tcPr>
            <w:tcW w:w="7570" w:type="dxa"/>
          </w:tcPr>
          <w:p w:rsidR="004E4FF2" w:rsidRDefault="008A3E6C">
            <w:pPr>
              <w:pStyle w:val="ab"/>
              <w:numPr>
                <w:ilvl w:val="0"/>
                <w:numId w:val="1"/>
              </w:numPr>
              <w:spacing w:line="360" w:lineRule="auto"/>
              <w:ind w:left="360" w:right="28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Методическое и материально- техническое обеспечение </w:t>
            </w:r>
          </w:p>
        </w:tc>
        <w:tc>
          <w:tcPr>
            <w:tcW w:w="1640" w:type="dxa"/>
          </w:tcPr>
          <w:p w:rsidR="004E4FF2" w:rsidRDefault="008A3E6C">
            <w:pPr>
              <w:pStyle w:val="ab"/>
              <w:spacing w:line="360" w:lineRule="auto"/>
              <w:ind w:left="0" w:right="283" w:firstLineChars="150" w:firstLine="42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11</w:t>
            </w:r>
          </w:p>
        </w:tc>
      </w:tr>
      <w:tr w:rsidR="004E4FF2">
        <w:tc>
          <w:tcPr>
            <w:tcW w:w="7570" w:type="dxa"/>
          </w:tcPr>
          <w:p w:rsidR="004E4FF2" w:rsidRDefault="008A3E6C">
            <w:pPr>
              <w:pStyle w:val="ab"/>
              <w:numPr>
                <w:ilvl w:val="0"/>
                <w:numId w:val="1"/>
              </w:numPr>
              <w:spacing w:line="360" w:lineRule="auto"/>
              <w:ind w:left="360" w:right="28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Содержание </w:t>
            </w:r>
            <w:r>
              <w:rPr>
                <w:sz w:val="28"/>
                <w:szCs w:val="28"/>
              </w:rPr>
              <w:t>мониторинга динамики развития учащихся</w:t>
            </w:r>
          </w:p>
        </w:tc>
        <w:tc>
          <w:tcPr>
            <w:tcW w:w="1640" w:type="dxa"/>
          </w:tcPr>
          <w:p w:rsidR="004E4FF2" w:rsidRDefault="008A3E6C">
            <w:pPr>
              <w:spacing w:line="360" w:lineRule="auto"/>
              <w:ind w:right="283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11</w:t>
            </w:r>
          </w:p>
        </w:tc>
      </w:tr>
      <w:tr w:rsidR="004E4FF2">
        <w:tc>
          <w:tcPr>
            <w:tcW w:w="7570" w:type="dxa"/>
          </w:tcPr>
          <w:p w:rsidR="004E4FF2" w:rsidRDefault="008A3E6C">
            <w:pPr>
              <w:pStyle w:val="ab"/>
              <w:numPr>
                <w:ilvl w:val="0"/>
                <w:numId w:val="1"/>
              </w:numPr>
              <w:spacing w:line="360" w:lineRule="auto"/>
              <w:ind w:left="360" w:right="28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Список литературы и источники. </w:t>
            </w:r>
          </w:p>
        </w:tc>
        <w:tc>
          <w:tcPr>
            <w:tcW w:w="1640" w:type="dxa"/>
          </w:tcPr>
          <w:p w:rsidR="004E4FF2" w:rsidRDefault="008A3E6C">
            <w:pPr>
              <w:spacing w:line="360" w:lineRule="auto"/>
              <w:ind w:right="283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11</w:t>
            </w:r>
          </w:p>
        </w:tc>
      </w:tr>
      <w:tr w:rsidR="004E4FF2">
        <w:trPr>
          <w:trHeight w:val="1095"/>
        </w:trPr>
        <w:tc>
          <w:tcPr>
            <w:tcW w:w="7570" w:type="dxa"/>
          </w:tcPr>
          <w:p w:rsidR="004E4FF2" w:rsidRDefault="008A3E6C">
            <w:pPr>
              <w:pStyle w:val="ab"/>
              <w:numPr>
                <w:ilvl w:val="0"/>
                <w:numId w:val="1"/>
              </w:numPr>
              <w:spacing w:line="360" w:lineRule="auto"/>
              <w:ind w:left="360" w:right="2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(Календарно-тематическое планирование)</w:t>
            </w:r>
          </w:p>
        </w:tc>
        <w:tc>
          <w:tcPr>
            <w:tcW w:w="1640" w:type="dxa"/>
          </w:tcPr>
          <w:p w:rsidR="004E4FF2" w:rsidRDefault="008A3E6C">
            <w:pPr>
              <w:spacing w:line="360" w:lineRule="auto"/>
              <w:ind w:right="283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12-23</w:t>
            </w:r>
          </w:p>
        </w:tc>
      </w:tr>
    </w:tbl>
    <w:p w:rsidR="004E4FF2" w:rsidRDefault="004E4FF2">
      <w:pPr>
        <w:pStyle w:val="ab"/>
        <w:spacing w:line="360" w:lineRule="auto"/>
        <w:ind w:left="-567" w:right="283"/>
        <w:jc w:val="both"/>
        <w:rPr>
          <w:b/>
          <w:sz w:val="28"/>
          <w:szCs w:val="28"/>
        </w:rPr>
      </w:pPr>
    </w:p>
    <w:p w:rsidR="004E4FF2" w:rsidRDefault="004E4FF2">
      <w:pPr>
        <w:pStyle w:val="ab"/>
        <w:spacing w:line="360" w:lineRule="auto"/>
        <w:ind w:left="-567" w:right="283"/>
        <w:jc w:val="center"/>
        <w:rPr>
          <w:b/>
          <w:sz w:val="28"/>
          <w:szCs w:val="28"/>
        </w:rPr>
      </w:pPr>
    </w:p>
    <w:p w:rsidR="004E4FF2" w:rsidRDefault="004E4FF2">
      <w:pPr>
        <w:shd w:val="clear" w:color="auto" w:fill="FFFFFF"/>
        <w:spacing w:after="160"/>
        <w:ind w:left="-567" w:right="283"/>
        <w:rPr>
          <w:b/>
          <w:bCs/>
          <w:sz w:val="28"/>
          <w:szCs w:val="28"/>
        </w:rPr>
      </w:pPr>
    </w:p>
    <w:p w:rsidR="004E4FF2" w:rsidRDefault="004E4FF2">
      <w:pPr>
        <w:shd w:val="clear" w:color="auto" w:fill="FFFFFF"/>
        <w:spacing w:after="160"/>
        <w:ind w:left="-567" w:right="283"/>
        <w:rPr>
          <w:b/>
          <w:bCs/>
          <w:sz w:val="28"/>
          <w:szCs w:val="28"/>
        </w:rPr>
      </w:pPr>
    </w:p>
    <w:p w:rsidR="004E4FF2" w:rsidRDefault="004E4FF2">
      <w:pPr>
        <w:shd w:val="clear" w:color="auto" w:fill="FFFFFF"/>
        <w:spacing w:after="160"/>
        <w:ind w:left="-567" w:right="283"/>
        <w:rPr>
          <w:b/>
          <w:bCs/>
          <w:sz w:val="28"/>
          <w:szCs w:val="28"/>
        </w:rPr>
      </w:pPr>
    </w:p>
    <w:p w:rsidR="004E4FF2" w:rsidRDefault="004E4FF2">
      <w:pPr>
        <w:shd w:val="clear" w:color="auto" w:fill="FFFFFF"/>
        <w:spacing w:after="160"/>
        <w:ind w:left="-567" w:right="283"/>
        <w:rPr>
          <w:b/>
          <w:bCs/>
          <w:sz w:val="28"/>
          <w:szCs w:val="28"/>
        </w:rPr>
      </w:pPr>
    </w:p>
    <w:p w:rsidR="004E4FF2" w:rsidRDefault="004E4FF2">
      <w:pPr>
        <w:shd w:val="clear" w:color="auto" w:fill="FFFFFF"/>
        <w:spacing w:after="160"/>
        <w:ind w:left="-567" w:right="283"/>
        <w:rPr>
          <w:b/>
          <w:bCs/>
          <w:sz w:val="28"/>
          <w:szCs w:val="28"/>
        </w:rPr>
      </w:pPr>
    </w:p>
    <w:p w:rsidR="004E4FF2" w:rsidRDefault="004E4FF2">
      <w:pPr>
        <w:shd w:val="clear" w:color="auto" w:fill="FFFFFF"/>
        <w:spacing w:after="160"/>
        <w:ind w:left="-567" w:right="283"/>
        <w:rPr>
          <w:b/>
          <w:bCs/>
          <w:sz w:val="28"/>
          <w:szCs w:val="28"/>
        </w:rPr>
      </w:pPr>
    </w:p>
    <w:p w:rsidR="004E4FF2" w:rsidRDefault="004E4FF2">
      <w:pPr>
        <w:shd w:val="clear" w:color="auto" w:fill="FFFFFF"/>
        <w:spacing w:after="160"/>
        <w:ind w:left="-567" w:right="283"/>
        <w:rPr>
          <w:b/>
          <w:bCs/>
          <w:sz w:val="28"/>
          <w:szCs w:val="28"/>
        </w:rPr>
      </w:pPr>
    </w:p>
    <w:p w:rsidR="004E4FF2" w:rsidRDefault="004E4FF2">
      <w:pPr>
        <w:shd w:val="clear" w:color="auto" w:fill="FFFFFF"/>
        <w:spacing w:after="160"/>
        <w:ind w:left="-567" w:right="283"/>
        <w:rPr>
          <w:b/>
          <w:bCs/>
          <w:sz w:val="28"/>
          <w:szCs w:val="28"/>
        </w:rPr>
      </w:pPr>
    </w:p>
    <w:p w:rsidR="008A3E6C" w:rsidRDefault="008A3E6C">
      <w:pPr>
        <w:shd w:val="clear" w:color="auto" w:fill="FFFFFF"/>
        <w:spacing w:after="160"/>
        <w:ind w:left="-567" w:right="283"/>
        <w:rPr>
          <w:b/>
          <w:bCs/>
          <w:sz w:val="28"/>
          <w:szCs w:val="28"/>
        </w:rPr>
      </w:pPr>
    </w:p>
    <w:p w:rsidR="004E4FF2" w:rsidRDefault="004E4FF2">
      <w:pPr>
        <w:shd w:val="clear" w:color="auto" w:fill="FFFFFF"/>
        <w:spacing w:after="160"/>
        <w:ind w:right="283"/>
        <w:rPr>
          <w:b/>
          <w:bCs/>
          <w:sz w:val="28"/>
          <w:szCs w:val="28"/>
        </w:rPr>
      </w:pP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             1. Пояснительная записка</w:t>
      </w:r>
      <w:r>
        <w:rPr>
          <w:sz w:val="28"/>
          <w:szCs w:val="28"/>
        </w:rPr>
        <w:t> </w:t>
      </w:r>
    </w:p>
    <w:p w:rsidR="004E4FF2" w:rsidRDefault="008A3E6C">
      <w:pPr>
        <w:spacing w:line="360" w:lineRule="auto"/>
        <w:ind w:left="-284" w:right="283"/>
        <w:rPr>
          <w:sz w:val="28"/>
          <w:szCs w:val="28"/>
        </w:rPr>
      </w:pPr>
      <w:r>
        <w:rPr>
          <w:sz w:val="28"/>
          <w:szCs w:val="28"/>
        </w:rPr>
        <w:t xml:space="preserve">  Программа курса внеурочной деятельности социального направления  «Азбука безопасности»  составлена в соответствии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: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firstLine="141"/>
        <w:jc w:val="both"/>
        <w:rPr>
          <w:sz w:val="28"/>
          <w:szCs w:val="28"/>
        </w:rPr>
      </w:pPr>
      <w:r>
        <w:rPr>
          <w:sz w:val="28"/>
          <w:szCs w:val="28"/>
        </w:rPr>
        <w:t>- Приказом Министерства Просвещения РФ «Об утверждении Федеральной Адаптированной Основной Общеобразовательной Программы обучающихся с ум</w:t>
      </w:r>
      <w:r>
        <w:rPr>
          <w:sz w:val="28"/>
          <w:szCs w:val="28"/>
        </w:rPr>
        <w:t>ственной отсталостью (интеллектуальными нарушениями)» от 24 ноября 2022 года № 1026;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firstLine="141"/>
        <w:jc w:val="both"/>
        <w:rPr>
          <w:sz w:val="28"/>
          <w:szCs w:val="28"/>
        </w:rPr>
      </w:pPr>
      <w:r>
        <w:rPr>
          <w:sz w:val="28"/>
          <w:szCs w:val="28"/>
        </w:rPr>
        <w:t>- Федеральной Адаптированной Основной Общеобразовательной Программой обучающихся с умственной отсталостью (интеллектуальными нарушениями)» от 30.08.2023 г.;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firstLine="141"/>
        <w:jc w:val="both"/>
        <w:rPr>
          <w:sz w:val="28"/>
          <w:szCs w:val="28"/>
        </w:rPr>
      </w:pPr>
      <w:r>
        <w:rPr>
          <w:sz w:val="28"/>
          <w:szCs w:val="28"/>
        </w:rPr>
        <w:t>ФГОС образован</w:t>
      </w:r>
      <w:r>
        <w:rPr>
          <w:sz w:val="28"/>
          <w:szCs w:val="28"/>
        </w:rPr>
        <w:t>ия обучающихся с УО (интеллектуальными нарушениями</w:t>
      </w:r>
      <w:proofErr w:type="gramStart"/>
      <w:r>
        <w:rPr>
          <w:sz w:val="28"/>
          <w:szCs w:val="28"/>
        </w:rPr>
        <w:t xml:space="preserve">) - - </w:t>
      </w:r>
      <w:proofErr w:type="gramEnd"/>
      <w:r>
        <w:rPr>
          <w:sz w:val="28"/>
          <w:szCs w:val="28"/>
        </w:rPr>
        <w:t xml:space="preserve">Приказом Министерства образования и науки РФ от 19.12.2014. № 1599, 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firstLine="141"/>
        <w:jc w:val="both"/>
        <w:rPr>
          <w:sz w:val="28"/>
          <w:szCs w:val="28"/>
        </w:rPr>
      </w:pPr>
      <w:r>
        <w:rPr>
          <w:sz w:val="28"/>
          <w:szCs w:val="28"/>
        </w:rPr>
        <w:t>- Учебным планом ГБОУ Республики Марий Эл  «Казанская школа-интернат» на текущий учебный год;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firstLine="141"/>
        <w:jc w:val="both"/>
        <w:rPr>
          <w:rStyle w:val="a4"/>
          <w:b w:val="0"/>
          <w:bCs w:val="0"/>
          <w:sz w:val="28"/>
          <w:szCs w:val="28"/>
        </w:rPr>
      </w:pPr>
      <w:r>
        <w:rPr>
          <w:rStyle w:val="a4"/>
          <w:b w:val="0"/>
          <w:bCs w:val="0"/>
          <w:sz w:val="28"/>
          <w:szCs w:val="28"/>
        </w:rPr>
        <w:t xml:space="preserve"> Программа «Азбука безопасности» разр</w:t>
      </w:r>
      <w:r>
        <w:rPr>
          <w:rStyle w:val="a4"/>
          <w:b w:val="0"/>
          <w:bCs w:val="0"/>
          <w:sz w:val="28"/>
          <w:szCs w:val="28"/>
        </w:rPr>
        <w:t xml:space="preserve">аботана для 2-5 классов. </w:t>
      </w:r>
    </w:p>
    <w:p w:rsidR="004E4FF2" w:rsidRDefault="008A3E6C">
      <w:pPr>
        <w:pStyle w:val="a9"/>
        <w:spacing w:before="107" w:beforeAutospacing="0" w:after="107" w:afterAutospacing="0" w:line="360" w:lineRule="auto"/>
        <w:ind w:left="-567" w:right="283" w:firstLine="141"/>
        <w:rPr>
          <w:sz w:val="28"/>
          <w:szCs w:val="28"/>
        </w:rPr>
      </w:pPr>
      <w:r>
        <w:rPr>
          <w:sz w:val="28"/>
          <w:szCs w:val="28"/>
        </w:rPr>
        <w:t xml:space="preserve"> На изучение предмета отводится 1 ч в  неделю.</w:t>
      </w:r>
    </w:p>
    <w:p w:rsidR="004E4FF2" w:rsidRDefault="008A3E6C">
      <w:pPr>
        <w:pStyle w:val="a9"/>
        <w:spacing w:before="107" w:beforeAutospacing="0" w:after="107" w:afterAutospacing="0" w:line="360" w:lineRule="auto"/>
        <w:ind w:left="-567" w:right="283" w:firstLine="141"/>
        <w:rPr>
          <w:sz w:val="28"/>
          <w:szCs w:val="28"/>
        </w:rPr>
      </w:pPr>
      <w:r>
        <w:rPr>
          <w:sz w:val="28"/>
          <w:szCs w:val="28"/>
        </w:rPr>
        <w:t xml:space="preserve">      Предмет изучается в 2—5 классах —34 часа  в год (при 1 ч в неделю)</w:t>
      </w:r>
    </w:p>
    <w:p w:rsidR="004E4FF2" w:rsidRDefault="008A3E6C">
      <w:pPr>
        <w:pStyle w:val="ab"/>
        <w:spacing w:line="360" w:lineRule="auto"/>
        <w:ind w:left="-567" w:right="283" w:firstLine="141"/>
        <w:jc w:val="both"/>
        <w:rPr>
          <w:sz w:val="28"/>
          <w:szCs w:val="28"/>
        </w:rPr>
      </w:pPr>
      <w:r>
        <w:rPr>
          <w:sz w:val="28"/>
          <w:szCs w:val="28"/>
        </w:rPr>
        <w:t>Программа  «Азбука безопасности»  ориентирована на изучение основ безопасности, направленных на обеспечение бе</w:t>
      </w:r>
      <w:r>
        <w:rPr>
          <w:sz w:val="28"/>
          <w:szCs w:val="28"/>
        </w:rPr>
        <w:t xml:space="preserve">зопасности личности от всех источников угроз, в чрезвычайных ситуациях, подстерегающих нас, на знания и навыки использования правил  безопасного поведения, на стимулирование развития у воспитанников самостоятельности и ответственности и </w:t>
      </w:r>
      <w:r>
        <w:rPr>
          <w:iCs/>
          <w:sz w:val="28"/>
          <w:szCs w:val="28"/>
        </w:rPr>
        <w:t>реализуется в рамка</w:t>
      </w:r>
      <w:r>
        <w:rPr>
          <w:iCs/>
          <w:sz w:val="28"/>
          <w:szCs w:val="28"/>
        </w:rPr>
        <w:t>х социального направления развития личности плана внеурочной деятельности ОО.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Актуальность программы </w:t>
      </w:r>
    </w:p>
    <w:p w:rsidR="004E4FF2" w:rsidRDefault="008A3E6C">
      <w:pPr>
        <w:spacing w:line="360" w:lineRule="auto"/>
        <w:ind w:left="-567" w:right="283" w:firstLine="426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норм безопасного поведения, уровень подготовленности каждого человека являются определяющими факторами с точки зрения недопущения развития</w:t>
      </w:r>
      <w:r>
        <w:rPr>
          <w:sz w:val="28"/>
          <w:szCs w:val="28"/>
        </w:rPr>
        <w:t xml:space="preserve"> опасных и чрезвычайных ситуаций. В настоящее время недостаточно базовых знаний для снижения рисков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чрезвычайных ситуаций. Обеспечение безопасности жизнедеятельности должно являться приоритетной </w:t>
      </w:r>
      <w:r>
        <w:rPr>
          <w:sz w:val="28"/>
          <w:szCs w:val="28"/>
        </w:rPr>
        <w:lastRenderedPageBreak/>
        <w:t>задачей каждого человека и общества в целом. Для этого нуж</w:t>
      </w:r>
      <w:r>
        <w:rPr>
          <w:sz w:val="28"/>
          <w:szCs w:val="28"/>
        </w:rPr>
        <w:t>но развивать мировоззрение, систему идеалов и ценностей, норм и традиций безопасного поведения. Поэтому важно в этом возрасте сформировать у школьников культуру безопасности жизнедеятельности. Вместе с тем качественно решить задачу формирования культуры бе</w:t>
      </w:r>
      <w:r>
        <w:rPr>
          <w:sz w:val="28"/>
          <w:szCs w:val="28"/>
        </w:rPr>
        <w:t>зопасности жизнедеятельности у подрастающего поколения невозможно только за счет изучения ими базовой программы обязательных учебных предметов. Для решения данной проблемы необходимо использовать возможности внеурочной деятельности. Программа внеурочной де</w:t>
      </w:r>
      <w:r>
        <w:rPr>
          <w:sz w:val="28"/>
          <w:szCs w:val="28"/>
        </w:rPr>
        <w:t>ятельности «Азбука безопасности» включает себя формирование компетенций, установок, личностных ориентиров и норм поведения, обеспечивающих сохранение и укрепление здоровья обучающихся.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b/>
          <w:sz w:val="28"/>
          <w:szCs w:val="28"/>
        </w:rPr>
      </w:pPr>
      <w:r>
        <w:rPr>
          <w:b/>
          <w:sz w:val="28"/>
          <w:szCs w:val="28"/>
        </w:rPr>
        <w:t>3. Цель и задачи реализации программы</w:t>
      </w:r>
    </w:p>
    <w:p w:rsidR="004E4FF2" w:rsidRDefault="008A3E6C">
      <w:pPr>
        <w:shd w:val="clear" w:color="auto" w:fill="FFFFFF"/>
        <w:spacing w:after="142" w:line="360" w:lineRule="auto"/>
        <w:ind w:left="-567" w:right="283"/>
        <w:rPr>
          <w:sz w:val="28"/>
          <w:szCs w:val="28"/>
          <w:shd w:val="clear" w:color="auto" w:fill="FFFFFF"/>
        </w:rPr>
      </w:pPr>
      <w:r>
        <w:rPr>
          <w:rStyle w:val="a4"/>
          <w:sz w:val="28"/>
          <w:szCs w:val="28"/>
          <w:shd w:val="clear" w:color="auto" w:fill="FFFFFF"/>
        </w:rPr>
        <w:t>Цель</w:t>
      </w:r>
      <w:r>
        <w:rPr>
          <w:sz w:val="28"/>
          <w:szCs w:val="28"/>
          <w:shd w:val="clear" w:color="auto" w:fill="FFFFFF"/>
        </w:rPr>
        <w:t xml:space="preserve">– </w:t>
      </w:r>
      <w:proofErr w:type="gramStart"/>
      <w:r>
        <w:rPr>
          <w:sz w:val="28"/>
          <w:szCs w:val="28"/>
          <w:shd w:val="clear" w:color="auto" w:fill="FFFFFF"/>
        </w:rPr>
        <w:t>во</w:t>
      </w:r>
      <w:proofErr w:type="gramEnd"/>
      <w:r>
        <w:rPr>
          <w:sz w:val="28"/>
          <w:szCs w:val="28"/>
          <w:shd w:val="clear" w:color="auto" w:fill="FFFFFF"/>
        </w:rPr>
        <w:t xml:space="preserve">спитание у учащихся </w:t>
      </w:r>
      <w:r>
        <w:rPr>
          <w:sz w:val="28"/>
          <w:szCs w:val="28"/>
          <w:shd w:val="clear" w:color="auto" w:fill="FFFFFF"/>
        </w:rPr>
        <w:t>ответственного отношения к личной и общественной безопасности и формирование у них опыта безопасной жизнедеятельности.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Задачи: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 xml:space="preserve">   Обучающие </w:t>
      </w:r>
    </w:p>
    <w:p w:rsidR="004E4FF2" w:rsidRDefault="008A3E6C">
      <w:pPr>
        <w:pStyle w:val="ab"/>
        <w:numPr>
          <w:ilvl w:val="0"/>
          <w:numId w:val="2"/>
        </w:numPr>
        <w:spacing w:line="360" w:lineRule="auto"/>
        <w:ind w:left="-567" w:right="28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прививать учащимся начальные знания, умения и навыки в области безопасности жизни;</w:t>
      </w:r>
    </w:p>
    <w:p w:rsidR="004E4FF2" w:rsidRDefault="008A3E6C">
      <w:pPr>
        <w:pStyle w:val="ab"/>
        <w:numPr>
          <w:ilvl w:val="0"/>
          <w:numId w:val="2"/>
        </w:numPr>
        <w:spacing w:line="360" w:lineRule="auto"/>
        <w:ind w:left="-567" w:right="28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выработать необходимые умения и </w:t>
      </w:r>
      <w:r>
        <w:rPr>
          <w:rFonts w:eastAsia="Calibri"/>
          <w:sz w:val="28"/>
          <w:szCs w:val="28"/>
        </w:rPr>
        <w:t xml:space="preserve">навыки безопасного поведения в повседневной жизни в случае возникновения </w:t>
      </w:r>
      <w:proofErr w:type="gramStart"/>
      <w:r>
        <w:rPr>
          <w:rFonts w:eastAsia="Calibri"/>
          <w:sz w:val="28"/>
          <w:szCs w:val="28"/>
        </w:rPr>
        <w:t>различных</w:t>
      </w:r>
      <w:proofErr w:type="gramEnd"/>
      <w:r>
        <w:rPr>
          <w:rFonts w:eastAsia="Calibri"/>
          <w:sz w:val="28"/>
          <w:szCs w:val="28"/>
        </w:rPr>
        <w:t xml:space="preserve"> опасных и чрезвычайных ситуаций;</w:t>
      </w:r>
    </w:p>
    <w:p w:rsidR="004E4FF2" w:rsidRDefault="008A3E6C">
      <w:pPr>
        <w:pStyle w:val="ab"/>
        <w:numPr>
          <w:ilvl w:val="0"/>
          <w:numId w:val="2"/>
        </w:numPr>
        <w:spacing w:line="360" w:lineRule="auto"/>
        <w:ind w:left="-567" w:right="28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формировать способность предвидеть и предотвращать возможную опасность.</w:t>
      </w:r>
    </w:p>
    <w:p w:rsidR="004E4FF2" w:rsidRDefault="008A3E6C">
      <w:pPr>
        <w:pStyle w:val="ab"/>
        <w:shd w:val="clear" w:color="auto" w:fill="FFFFFF"/>
        <w:spacing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 xml:space="preserve">  Развивающие</w:t>
      </w:r>
    </w:p>
    <w:p w:rsidR="004E4FF2" w:rsidRDefault="008A3E6C">
      <w:pPr>
        <w:pStyle w:val="ab"/>
        <w:numPr>
          <w:ilvl w:val="0"/>
          <w:numId w:val="2"/>
        </w:numPr>
        <w:spacing w:line="360" w:lineRule="auto"/>
        <w:ind w:left="-567" w:right="28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развивать у детей чувства ответственности за своё пове</w:t>
      </w:r>
      <w:r>
        <w:rPr>
          <w:rFonts w:eastAsia="Calibri"/>
          <w:sz w:val="28"/>
          <w:szCs w:val="28"/>
        </w:rPr>
        <w:t>дение, бережное отношение к своему здоровью и здоровью окружающих.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 xml:space="preserve">Воспитательные </w:t>
      </w:r>
    </w:p>
    <w:p w:rsidR="004E4FF2" w:rsidRDefault="008A3E6C">
      <w:pPr>
        <w:pStyle w:val="ab"/>
        <w:numPr>
          <w:ilvl w:val="0"/>
          <w:numId w:val="3"/>
        </w:numPr>
        <w:shd w:val="clear" w:color="auto" w:fill="FFFFFF"/>
        <w:spacing w:line="360" w:lineRule="auto"/>
        <w:ind w:left="-567" w:right="283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воспитывать чувство ответственности за сохранение собственного здоровья и безопасность окружающих.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4. Планируемые результаты</w:t>
      </w:r>
      <w:r>
        <w:rPr>
          <w:sz w:val="28"/>
          <w:szCs w:val="28"/>
        </w:rPr>
        <w:t> </w:t>
      </w:r>
      <w:r>
        <w:rPr>
          <w:b/>
          <w:sz w:val="28"/>
          <w:szCs w:val="28"/>
        </w:rPr>
        <w:t>включают в себя:</w:t>
      </w:r>
    </w:p>
    <w:p w:rsidR="004E4FF2" w:rsidRDefault="008A3E6C">
      <w:pPr>
        <w:pStyle w:val="Default"/>
        <w:spacing w:line="360" w:lineRule="auto"/>
        <w:ind w:left="-567" w:right="283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ru-RU"/>
        </w:rPr>
        <w:lastRenderedPageBreak/>
        <w:t xml:space="preserve">   </w:t>
      </w:r>
      <w:proofErr w:type="gramStart"/>
      <w:r>
        <w:rPr>
          <w:rFonts w:ascii="Times New Roman" w:hAnsi="Times New Roman" w:cs="Times New Roman"/>
          <w:bCs/>
          <w:iCs/>
          <w:color w:val="auto"/>
          <w:sz w:val="28"/>
          <w:szCs w:val="28"/>
        </w:rPr>
        <w:t>Личностные</w:t>
      </w:r>
      <w:proofErr w:type="gramEnd"/>
      <w:r>
        <w:rPr>
          <w:rFonts w:ascii="Times New Roman" w:hAnsi="Times New Roman" w:cs="Times New Roman"/>
          <w:bCs/>
          <w:iCs/>
          <w:color w:val="auto"/>
          <w:sz w:val="28"/>
          <w:szCs w:val="28"/>
        </w:rPr>
        <w:t xml:space="preserve">  БУД: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      </w:t>
      </w:r>
      <w:r>
        <w:rPr>
          <w:sz w:val="28"/>
          <w:szCs w:val="28"/>
        </w:rPr>
        <w:t>-развитие у детей чувства ответственности за свое поведение;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бережного отношения к  своему здоровью и здоровью окружающих; 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rFonts w:eastAsiaTheme="minorHAnsi"/>
          <w:spacing w:val="-2"/>
          <w:sz w:val="28"/>
          <w:szCs w:val="28"/>
        </w:rPr>
      </w:pPr>
      <w:r>
        <w:rPr>
          <w:sz w:val="28"/>
          <w:szCs w:val="28"/>
        </w:rPr>
        <w:t xml:space="preserve">     - выработка уме</w:t>
      </w:r>
      <w:r>
        <w:rPr>
          <w:sz w:val="28"/>
          <w:szCs w:val="28"/>
        </w:rPr>
        <w:softHyphen/>
        <w:t>ний и навыков безопасного поведения в реальной жизни;</w:t>
      </w:r>
      <w:r>
        <w:rPr>
          <w:rFonts w:eastAsiaTheme="minorHAnsi"/>
          <w:spacing w:val="-2"/>
          <w:sz w:val="28"/>
          <w:szCs w:val="28"/>
        </w:rPr>
        <w:t xml:space="preserve"> 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rFonts w:eastAsiaTheme="minorHAnsi"/>
          <w:spacing w:val="-2"/>
          <w:sz w:val="28"/>
          <w:szCs w:val="28"/>
        </w:rPr>
      </w:pPr>
      <w:r>
        <w:rPr>
          <w:rFonts w:eastAsiaTheme="minorHAnsi"/>
          <w:spacing w:val="-2"/>
          <w:sz w:val="28"/>
          <w:szCs w:val="28"/>
        </w:rPr>
        <w:t xml:space="preserve">      -развитию логических умений срав</w:t>
      </w:r>
      <w:r>
        <w:rPr>
          <w:rFonts w:eastAsiaTheme="minorHAnsi"/>
          <w:spacing w:val="-2"/>
          <w:sz w:val="28"/>
          <w:szCs w:val="28"/>
        </w:rPr>
        <w:softHyphen/>
        <w:t>нивать, оп</w:t>
      </w:r>
      <w:r>
        <w:rPr>
          <w:rFonts w:eastAsiaTheme="minorHAnsi"/>
          <w:spacing w:val="-2"/>
          <w:sz w:val="28"/>
          <w:szCs w:val="28"/>
        </w:rPr>
        <w:t>ределять главное;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rFonts w:eastAsiaTheme="minorHAnsi"/>
          <w:spacing w:val="-2"/>
          <w:sz w:val="28"/>
          <w:szCs w:val="28"/>
        </w:rPr>
      </w:pPr>
      <w:r>
        <w:rPr>
          <w:rFonts w:eastAsiaTheme="minorHAnsi"/>
          <w:spacing w:val="-2"/>
          <w:sz w:val="28"/>
          <w:szCs w:val="28"/>
        </w:rPr>
        <w:t xml:space="preserve">     - использовать полученные знания в повседневной жизни;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rFonts w:eastAsiaTheme="minorHAnsi"/>
          <w:spacing w:val="-2"/>
          <w:sz w:val="28"/>
          <w:szCs w:val="28"/>
        </w:rPr>
      </w:pPr>
      <w:r>
        <w:rPr>
          <w:rFonts w:eastAsiaTheme="minorHAnsi"/>
          <w:spacing w:val="-2"/>
          <w:sz w:val="28"/>
          <w:szCs w:val="28"/>
        </w:rPr>
        <w:t xml:space="preserve">      -уметь действовать в экстре</w:t>
      </w:r>
      <w:r>
        <w:rPr>
          <w:rFonts w:eastAsiaTheme="minorHAnsi"/>
          <w:spacing w:val="-2"/>
          <w:sz w:val="28"/>
          <w:szCs w:val="28"/>
        </w:rPr>
        <w:softHyphen/>
        <w:t>мальных ситуациях;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rFonts w:eastAsiaTheme="minorHAnsi"/>
          <w:spacing w:val="-2"/>
          <w:sz w:val="28"/>
          <w:szCs w:val="28"/>
        </w:rPr>
      </w:pPr>
      <w:r>
        <w:rPr>
          <w:rFonts w:eastAsiaTheme="minorHAnsi"/>
          <w:spacing w:val="-2"/>
          <w:sz w:val="28"/>
          <w:szCs w:val="28"/>
        </w:rPr>
        <w:t xml:space="preserve">       -развивать навыки  самостоятельности при решении социальных и бытовых проблем в    сложных жиз</w:t>
      </w:r>
      <w:r>
        <w:rPr>
          <w:rFonts w:eastAsiaTheme="minorHAnsi"/>
          <w:spacing w:val="-2"/>
          <w:sz w:val="28"/>
          <w:szCs w:val="28"/>
        </w:rPr>
        <w:softHyphen/>
        <w:t>ненных ситуациях.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Регул</w:t>
      </w:r>
      <w:r>
        <w:rPr>
          <w:sz w:val="28"/>
          <w:szCs w:val="28"/>
        </w:rPr>
        <w:t>ятивные</w:t>
      </w:r>
      <w:proofErr w:type="gramEnd"/>
      <w:r>
        <w:rPr>
          <w:sz w:val="28"/>
          <w:szCs w:val="28"/>
        </w:rPr>
        <w:t xml:space="preserve"> БУД: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Обучающийся научится: 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• самостоятельно определять цели и задачи по безопасному поведению в повседневной жизни и в различных опасных и чрезвычайных ситуациях;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• выбирать средства реализации поставленных целей, оценивать результаты своей деяте</w:t>
      </w:r>
      <w:r>
        <w:rPr>
          <w:sz w:val="28"/>
          <w:szCs w:val="28"/>
        </w:rPr>
        <w:t xml:space="preserve">льности в обеспечении личной безопасности; 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формулировать личные понятия о безопасности;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• анализировать причины возникновения </w:t>
      </w:r>
      <w:proofErr w:type="gramStart"/>
      <w:r>
        <w:rPr>
          <w:sz w:val="28"/>
          <w:szCs w:val="28"/>
        </w:rPr>
        <w:t>опасных</w:t>
      </w:r>
      <w:proofErr w:type="gramEnd"/>
      <w:r>
        <w:rPr>
          <w:sz w:val="28"/>
          <w:szCs w:val="28"/>
        </w:rPr>
        <w:t xml:space="preserve"> и чрезвычайных ситуаций;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• выявлять  причинно-следственные связи опасных ситуаций и их влияние на безопасность жизнеде</w:t>
      </w:r>
      <w:r>
        <w:rPr>
          <w:sz w:val="28"/>
          <w:szCs w:val="28"/>
        </w:rPr>
        <w:t>ятельности человека.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Познавательные</w:t>
      </w:r>
      <w:proofErr w:type="gramEnd"/>
      <w:r>
        <w:rPr>
          <w:sz w:val="28"/>
          <w:szCs w:val="28"/>
        </w:rPr>
        <w:t xml:space="preserve"> БУД: 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Обучающийся</w:t>
      </w:r>
      <w:proofErr w:type="gramEnd"/>
      <w:r>
        <w:rPr>
          <w:sz w:val="28"/>
          <w:szCs w:val="28"/>
        </w:rPr>
        <w:t xml:space="preserve"> получит возможность научиться: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•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</w:t>
      </w:r>
      <w:r>
        <w:rPr>
          <w:sz w:val="28"/>
          <w:szCs w:val="28"/>
        </w:rPr>
        <w:t xml:space="preserve"> ситуациях. 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самостоятельному поиску, анализу и отбору информации в области безопасности жизнедеятельности с использованием различных источников и новых информационных технологий; 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Коммуникативные</w:t>
      </w:r>
      <w:proofErr w:type="gramEnd"/>
      <w:r>
        <w:rPr>
          <w:sz w:val="28"/>
          <w:szCs w:val="28"/>
        </w:rPr>
        <w:t xml:space="preserve"> БУД: 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Обучающийся</w:t>
      </w:r>
      <w:proofErr w:type="gramEnd"/>
      <w:r>
        <w:rPr>
          <w:sz w:val="28"/>
          <w:szCs w:val="28"/>
        </w:rPr>
        <w:t xml:space="preserve">  получит возможность научиться: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• выражать свои мысли; 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• способности слушать собеседника, понимать его точку зрения, признавать право другого человека на иное мнение. 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• взаимодействовать с окружающими; 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rFonts w:eastAsiaTheme="minorHAnsi"/>
          <w:spacing w:val="-2"/>
          <w:sz w:val="28"/>
          <w:szCs w:val="28"/>
        </w:rPr>
      </w:pPr>
      <w:r>
        <w:rPr>
          <w:sz w:val="28"/>
          <w:szCs w:val="28"/>
        </w:rPr>
        <w:t>• выполнять различные социальные роли во время и при ликвидации последствий чрезв</w:t>
      </w:r>
      <w:r>
        <w:rPr>
          <w:sz w:val="28"/>
          <w:szCs w:val="28"/>
        </w:rPr>
        <w:t>ычайных ситуаций.</w:t>
      </w:r>
    </w:p>
    <w:p w:rsidR="004E4FF2" w:rsidRDefault="008A3E6C">
      <w:pPr>
        <w:shd w:val="clear" w:color="auto" w:fill="FFFFFF"/>
        <w:autoSpaceDE w:val="0"/>
        <w:autoSpaceDN w:val="0"/>
        <w:adjustRightInd w:val="0"/>
        <w:spacing w:line="360" w:lineRule="auto"/>
        <w:ind w:left="-567" w:right="283"/>
        <w:contextualSpacing/>
        <w:jc w:val="both"/>
        <w:rPr>
          <w:rFonts w:eastAsiaTheme="minorHAnsi"/>
          <w:spacing w:val="-2"/>
          <w:sz w:val="28"/>
          <w:szCs w:val="28"/>
        </w:rPr>
      </w:pPr>
      <w:r>
        <w:rPr>
          <w:sz w:val="28"/>
          <w:szCs w:val="28"/>
        </w:rPr>
        <w:t xml:space="preserve">Диагностика результатов освоения программы (Оценка результативности по  </w:t>
      </w:r>
      <w:r>
        <w:rPr>
          <w:bCs/>
          <w:sz w:val="28"/>
          <w:szCs w:val="28"/>
        </w:rPr>
        <w:t xml:space="preserve">внеурочной деятельности по </w:t>
      </w:r>
      <w:proofErr w:type="spellStart"/>
      <w:r>
        <w:rPr>
          <w:bCs/>
          <w:sz w:val="28"/>
          <w:szCs w:val="28"/>
        </w:rPr>
        <w:t>пятибальной</w:t>
      </w:r>
      <w:proofErr w:type="spellEnd"/>
      <w:r>
        <w:rPr>
          <w:bCs/>
          <w:sz w:val="28"/>
          <w:szCs w:val="28"/>
        </w:rPr>
        <w:t xml:space="preserve"> системе).</w:t>
      </w:r>
    </w:p>
    <w:p w:rsidR="004E4FF2" w:rsidRDefault="008A3E6C">
      <w:pPr>
        <w:pStyle w:val="a9"/>
        <w:spacing w:before="0" w:beforeAutospacing="0" w:after="0" w:afterAutospacing="0" w:line="360" w:lineRule="auto"/>
        <w:ind w:left="-567" w:right="283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>Формы контроля ЗУН:</w:t>
      </w:r>
    </w:p>
    <w:p w:rsidR="004E4FF2" w:rsidRDefault="008A3E6C">
      <w:pPr>
        <w:pStyle w:val="a9"/>
        <w:numPr>
          <w:ilvl w:val="0"/>
          <w:numId w:val="4"/>
        </w:numPr>
        <w:spacing w:before="0" w:beforeAutospacing="0" w:after="0" w:afterAutospacing="0"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 беседа;</w:t>
      </w:r>
    </w:p>
    <w:p w:rsidR="004E4FF2" w:rsidRDefault="008A3E6C">
      <w:pPr>
        <w:pStyle w:val="a9"/>
        <w:numPr>
          <w:ilvl w:val="0"/>
          <w:numId w:val="4"/>
        </w:numPr>
        <w:spacing w:before="0" w:beforeAutospacing="0" w:after="0" w:afterAutospacing="0"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фронтальный опрос;</w:t>
      </w:r>
    </w:p>
    <w:p w:rsidR="004E4FF2" w:rsidRDefault="008A3E6C">
      <w:pPr>
        <w:pStyle w:val="a9"/>
        <w:numPr>
          <w:ilvl w:val="0"/>
          <w:numId w:val="4"/>
        </w:numPr>
        <w:spacing w:before="0" w:beforeAutospacing="0" w:after="0" w:afterAutospacing="0"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 индивидуальный опрос;</w:t>
      </w:r>
    </w:p>
    <w:p w:rsidR="004E4FF2" w:rsidRDefault="008A3E6C">
      <w:pPr>
        <w:pStyle w:val="a9"/>
        <w:numPr>
          <w:ilvl w:val="0"/>
          <w:numId w:val="4"/>
        </w:numPr>
        <w:spacing w:before="0" w:beforeAutospacing="0" w:after="0" w:afterAutospacing="0"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 практикум;</w:t>
      </w:r>
    </w:p>
    <w:p w:rsidR="004E4FF2" w:rsidRDefault="008A3E6C">
      <w:pPr>
        <w:pStyle w:val="a9"/>
        <w:spacing w:before="0" w:beforeAutospacing="0" w:after="0" w:afterAutospacing="0"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тестирование.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5. Формы и методы </w:t>
      </w:r>
      <w:r>
        <w:rPr>
          <w:b/>
          <w:bCs/>
          <w:sz w:val="28"/>
          <w:szCs w:val="28"/>
        </w:rPr>
        <w:t>реализации программы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>Эффективные </w:t>
      </w:r>
      <w:r>
        <w:rPr>
          <w:rStyle w:val="a4"/>
          <w:b w:val="0"/>
          <w:sz w:val="28"/>
          <w:szCs w:val="28"/>
        </w:rPr>
        <w:t>формы работы с детьми по программе «Азбука безопасности»</w:t>
      </w:r>
      <w:r>
        <w:rPr>
          <w:b/>
          <w:sz w:val="28"/>
          <w:szCs w:val="28"/>
        </w:rPr>
        <w:t>: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360"/>
        <w:rPr>
          <w:sz w:val="28"/>
          <w:szCs w:val="28"/>
        </w:rPr>
      </w:pPr>
      <w:r>
        <w:rPr>
          <w:sz w:val="28"/>
          <w:szCs w:val="28"/>
        </w:rPr>
        <w:t>- занятия;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360"/>
        <w:rPr>
          <w:sz w:val="28"/>
          <w:szCs w:val="28"/>
        </w:rPr>
      </w:pPr>
      <w:r>
        <w:rPr>
          <w:sz w:val="28"/>
          <w:szCs w:val="28"/>
        </w:rPr>
        <w:t>- беседы;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360"/>
        <w:rPr>
          <w:sz w:val="28"/>
          <w:szCs w:val="28"/>
        </w:rPr>
      </w:pPr>
      <w:r>
        <w:rPr>
          <w:sz w:val="28"/>
          <w:szCs w:val="28"/>
        </w:rPr>
        <w:t>- ознакомление с художественной литературой;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360"/>
        <w:rPr>
          <w:sz w:val="28"/>
          <w:szCs w:val="28"/>
        </w:rPr>
      </w:pPr>
      <w:r>
        <w:rPr>
          <w:sz w:val="28"/>
          <w:szCs w:val="28"/>
        </w:rPr>
        <w:t>- беседы по иллюстрациям, сюжетным картинам;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360"/>
        <w:rPr>
          <w:sz w:val="28"/>
          <w:szCs w:val="28"/>
        </w:rPr>
      </w:pPr>
      <w:r>
        <w:rPr>
          <w:sz w:val="28"/>
          <w:szCs w:val="28"/>
        </w:rPr>
        <w:t>- развлечения, досуги;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360"/>
        <w:rPr>
          <w:sz w:val="28"/>
          <w:szCs w:val="28"/>
        </w:rPr>
      </w:pPr>
      <w:r>
        <w:rPr>
          <w:sz w:val="28"/>
          <w:szCs w:val="28"/>
        </w:rPr>
        <w:t>- игры </w:t>
      </w:r>
      <w:r>
        <w:rPr>
          <w:i/>
          <w:iCs/>
          <w:sz w:val="28"/>
          <w:szCs w:val="28"/>
        </w:rPr>
        <w:t>(словесные, дидактически</w:t>
      </w:r>
      <w:r>
        <w:rPr>
          <w:i/>
          <w:iCs/>
          <w:sz w:val="28"/>
          <w:szCs w:val="28"/>
        </w:rPr>
        <w:t>е, подвижные, ролевые)</w:t>
      </w:r>
      <w:r>
        <w:rPr>
          <w:sz w:val="28"/>
          <w:szCs w:val="28"/>
        </w:rPr>
        <w:t>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360"/>
        <w:rPr>
          <w:sz w:val="28"/>
          <w:szCs w:val="28"/>
        </w:rPr>
      </w:pPr>
      <w:r>
        <w:rPr>
          <w:sz w:val="28"/>
          <w:szCs w:val="28"/>
        </w:rPr>
        <w:t>- наблюдения;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360"/>
        <w:rPr>
          <w:sz w:val="28"/>
          <w:szCs w:val="28"/>
        </w:rPr>
      </w:pPr>
      <w:r>
        <w:rPr>
          <w:sz w:val="28"/>
          <w:szCs w:val="28"/>
        </w:rPr>
        <w:t>- эксперименты и опыты;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360"/>
        <w:rPr>
          <w:sz w:val="28"/>
          <w:szCs w:val="28"/>
        </w:rPr>
      </w:pPr>
      <w:r>
        <w:rPr>
          <w:sz w:val="28"/>
          <w:szCs w:val="28"/>
        </w:rPr>
        <w:t>- игровые тренинги;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360"/>
        <w:rPr>
          <w:sz w:val="28"/>
          <w:szCs w:val="28"/>
        </w:rPr>
      </w:pPr>
      <w:r>
        <w:rPr>
          <w:sz w:val="28"/>
          <w:szCs w:val="28"/>
        </w:rPr>
        <w:t>- </w:t>
      </w:r>
      <w:r>
        <w:rPr>
          <w:iCs/>
          <w:sz w:val="28"/>
          <w:szCs w:val="28"/>
        </w:rPr>
        <w:t>«минутки безопасности»</w:t>
      </w:r>
      <w:r>
        <w:rPr>
          <w:sz w:val="28"/>
          <w:szCs w:val="28"/>
        </w:rPr>
        <w:t>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360"/>
        <w:rPr>
          <w:sz w:val="28"/>
          <w:szCs w:val="28"/>
        </w:rPr>
      </w:pPr>
      <w:r>
        <w:rPr>
          <w:sz w:val="28"/>
          <w:szCs w:val="28"/>
        </w:rPr>
        <w:t xml:space="preserve">- моделирование </w:t>
      </w:r>
      <w:proofErr w:type="gramStart"/>
      <w:r>
        <w:rPr>
          <w:sz w:val="28"/>
          <w:szCs w:val="28"/>
        </w:rPr>
        <w:t>заданных</w:t>
      </w:r>
      <w:proofErr w:type="gramEnd"/>
      <w:r>
        <w:rPr>
          <w:sz w:val="28"/>
          <w:szCs w:val="28"/>
        </w:rPr>
        <w:t xml:space="preserve"> ситуаций.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 Содержание программы 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2 класс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Раздел 1. Ты и твой дом (8 часов)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Инструктаж по ТБ «Чтобы не случилось </w:t>
      </w:r>
      <w:r>
        <w:rPr>
          <w:sz w:val="28"/>
          <w:szCs w:val="28"/>
        </w:rPr>
        <w:t xml:space="preserve">беды».  Современное жилище.  Безопасность в доме. Что делать при </w:t>
      </w:r>
      <w:proofErr w:type="gramStart"/>
      <w:r>
        <w:rPr>
          <w:sz w:val="28"/>
          <w:szCs w:val="28"/>
        </w:rPr>
        <w:t>запахе</w:t>
      </w:r>
      <w:proofErr w:type="gramEnd"/>
      <w:r>
        <w:rPr>
          <w:sz w:val="28"/>
          <w:szCs w:val="28"/>
        </w:rPr>
        <w:t xml:space="preserve"> газа? Осторожно – электричество! Мой дом – моя крепость.</w:t>
      </w:r>
      <w:r>
        <w:rPr>
          <w:rFonts w:eastAsia="Calibri"/>
          <w:sz w:val="28"/>
          <w:szCs w:val="28"/>
        </w:rPr>
        <w:t xml:space="preserve"> Лифт – наш домашний транспорт.</w:t>
      </w:r>
      <w:r>
        <w:rPr>
          <w:sz w:val="28"/>
          <w:szCs w:val="28"/>
        </w:rPr>
        <w:t xml:space="preserve"> Электричество и газ как источники возможной опасности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Раздел 2 Школа светофорных наук (7 часов)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Законы улиц и дорог. Дорожные знаки. Мы – пешеходы.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 xml:space="preserve">Разрешается – запрещается. </w:t>
      </w:r>
      <w:r>
        <w:rPr>
          <w:sz w:val="28"/>
          <w:szCs w:val="28"/>
          <w:shd w:val="clear" w:color="auto" w:fill="FFFFFF"/>
        </w:rPr>
        <w:t>Что я расскажу младшему брату о правилах дорожного движения?</w:t>
      </w:r>
      <w:r>
        <w:rPr>
          <w:rFonts w:eastAsia="Calibri"/>
          <w:sz w:val="28"/>
          <w:szCs w:val="28"/>
        </w:rPr>
        <w:t xml:space="preserve"> Виды транспортных средств. Специальные транспортные средства.</w:t>
      </w:r>
      <w:r>
        <w:rPr>
          <w:sz w:val="28"/>
          <w:szCs w:val="28"/>
        </w:rPr>
        <w:t xml:space="preserve"> Сигналы светофора и регулировщика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b/>
          <w:sz w:val="28"/>
          <w:szCs w:val="28"/>
        </w:rPr>
      </w:pPr>
      <w:r>
        <w:rPr>
          <w:b/>
          <w:sz w:val="28"/>
          <w:szCs w:val="28"/>
        </w:rPr>
        <w:t>Раздел 3 Пожарная бе</w:t>
      </w:r>
      <w:r>
        <w:rPr>
          <w:b/>
          <w:sz w:val="28"/>
          <w:szCs w:val="28"/>
        </w:rPr>
        <w:t>зопасность (7 часов)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 xml:space="preserve">Отчего может возникнуть пожар? Опасные забавы. </w:t>
      </w:r>
      <w:proofErr w:type="spellStart"/>
      <w:r>
        <w:rPr>
          <w:sz w:val="28"/>
          <w:szCs w:val="28"/>
        </w:rPr>
        <w:t>Огонь-не</w:t>
      </w:r>
      <w:proofErr w:type="spellEnd"/>
      <w:r>
        <w:rPr>
          <w:sz w:val="28"/>
          <w:szCs w:val="28"/>
        </w:rPr>
        <w:t xml:space="preserve"> забава Осторожно – огонь! Пожарным можешь ты не быть… Я – пожарный. Твои действия при </w:t>
      </w:r>
      <w:proofErr w:type="gramStart"/>
      <w:r>
        <w:rPr>
          <w:sz w:val="28"/>
          <w:szCs w:val="28"/>
        </w:rPr>
        <w:t>пожаре</w:t>
      </w:r>
      <w:proofErr w:type="gramEnd"/>
      <w:r>
        <w:rPr>
          <w:sz w:val="28"/>
          <w:szCs w:val="28"/>
        </w:rPr>
        <w:t>. Чтобы не случилось беды…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b/>
          <w:sz w:val="28"/>
          <w:szCs w:val="28"/>
        </w:rPr>
      </w:pPr>
      <w:r>
        <w:rPr>
          <w:b/>
          <w:sz w:val="28"/>
          <w:szCs w:val="28"/>
        </w:rPr>
        <w:t>Раздел 4 Безопасность на улице (8 часов)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Опасные незнакомцы.</w:t>
      </w:r>
      <w:r>
        <w:rPr>
          <w:sz w:val="28"/>
          <w:szCs w:val="28"/>
        </w:rPr>
        <w:t xml:space="preserve"> Первая помощь при </w:t>
      </w:r>
      <w:proofErr w:type="gramStart"/>
      <w:r>
        <w:rPr>
          <w:sz w:val="28"/>
          <w:szCs w:val="28"/>
        </w:rPr>
        <w:t>укусах</w:t>
      </w:r>
      <w:proofErr w:type="gramEnd"/>
      <w:r>
        <w:rPr>
          <w:sz w:val="28"/>
          <w:szCs w:val="28"/>
        </w:rPr>
        <w:t xml:space="preserve">. Что такое терроризм? 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Я пешеход и пассажир.  Если ты заблудился на улице? Опасные и безопасные ситуации. Мы знаем правила безопасности Добрая дорога детства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b/>
          <w:sz w:val="28"/>
          <w:szCs w:val="28"/>
        </w:rPr>
      </w:pPr>
      <w:r>
        <w:rPr>
          <w:b/>
          <w:sz w:val="28"/>
          <w:szCs w:val="28"/>
        </w:rPr>
        <w:t>Раздел 5  Мы и природа (4 часа)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В лес по грибы и ягоды. Не зная броду, н</w:t>
      </w:r>
      <w:r>
        <w:rPr>
          <w:sz w:val="28"/>
          <w:szCs w:val="28"/>
        </w:rPr>
        <w:t xml:space="preserve">е суйся в воду. Как вести себя во время </w:t>
      </w:r>
      <w:r>
        <w:rPr>
          <w:sz w:val="28"/>
          <w:szCs w:val="28"/>
        </w:rPr>
        <w:pgNum/>
      </w:r>
      <w:proofErr w:type="spellStart"/>
      <w:r>
        <w:rPr>
          <w:sz w:val="28"/>
          <w:szCs w:val="28"/>
        </w:rPr>
        <w:t>еракта</w:t>
      </w:r>
      <w:proofErr w:type="spellEnd"/>
      <w:r>
        <w:rPr>
          <w:sz w:val="28"/>
          <w:szCs w:val="28"/>
        </w:rPr>
        <w:t>? Составление памяток по теме  «Безопасность во время весеннего паводка». Правила поведения на воде. Я пешеход и пассажир.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Виды деятельности: работа со словарем, анализ </w:t>
      </w:r>
      <w:proofErr w:type="gramStart"/>
      <w:r>
        <w:rPr>
          <w:i/>
          <w:iCs/>
          <w:sz w:val="28"/>
          <w:szCs w:val="28"/>
        </w:rPr>
        <w:t>жизненных</w:t>
      </w:r>
      <w:proofErr w:type="gramEnd"/>
      <w:r>
        <w:rPr>
          <w:i/>
          <w:iCs/>
          <w:sz w:val="28"/>
          <w:szCs w:val="28"/>
        </w:rPr>
        <w:t xml:space="preserve"> ситуаций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3 класс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Раздел 1. Ты </w:t>
      </w:r>
      <w:r>
        <w:rPr>
          <w:b/>
          <w:iCs/>
          <w:sz w:val="28"/>
          <w:szCs w:val="28"/>
        </w:rPr>
        <w:t>и твой дом (6 часов)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i/>
          <w:iCs/>
          <w:sz w:val="28"/>
          <w:szCs w:val="28"/>
        </w:rPr>
      </w:pPr>
      <w:proofErr w:type="gramStart"/>
      <w:r>
        <w:rPr>
          <w:sz w:val="28"/>
          <w:szCs w:val="28"/>
          <w:shd w:val="clear" w:color="auto" w:fill="FFFFFF"/>
        </w:rPr>
        <w:lastRenderedPageBreak/>
        <w:t>Инструктаж</w:t>
      </w:r>
      <w:proofErr w:type="gramEnd"/>
      <w:r>
        <w:rPr>
          <w:sz w:val="28"/>
          <w:szCs w:val="28"/>
          <w:shd w:val="clear" w:color="auto" w:fill="FFFFFF"/>
        </w:rPr>
        <w:t xml:space="preserve"> «Какие бывают опасности?». Один дома. Звонок в дверь</w:t>
      </w:r>
      <w:r>
        <w:rPr>
          <w:bCs/>
          <w:sz w:val="28"/>
          <w:szCs w:val="28"/>
          <w:shd w:val="clear" w:color="auto" w:fill="FFFFFF"/>
        </w:rPr>
        <w:t xml:space="preserve"> Газ опасным может стать, если правила не знать</w:t>
      </w:r>
      <w:proofErr w:type="gramStart"/>
      <w:r>
        <w:rPr>
          <w:sz w:val="28"/>
          <w:szCs w:val="28"/>
        </w:rPr>
        <w:t xml:space="preserve"> Е</w:t>
      </w:r>
      <w:proofErr w:type="gramEnd"/>
      <w:r>
        <w:rPr>
          <w:sz w:val="28"/>
          <w:szCs w:val="28"/>
        </w:rPr>
        <w:t>сли в доме пожар…</w:t>
      </w:r>
      <w:r>
        <w:rPr>
          <w:rFonts w:eastAsia="Calibri"/>
          <w:sz w:val="28"/>
          <w:szCs w:val="28"/>
        </w:rPr>
        <w:t xml:space="preserve"> Есть такой транспорт – лифт.</w:t>
      </w:r>
      <w:r>
        <w:rPr>
          <w:sz w:val="28"/>
          <w:szCs w:val="28"/>
        </w:rPr>
        <w:t xml:space="preserve"> Электричество и газ как источники возможной опасности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Раздел 2 Школа светофо</w:t>
      </w:r>
      <w:r>
        <w:rPr>
          <w:b/>
          <w:iCs/>
          <w:sz w:val="28"/>
          <w:szCs w:val="28"/>
        </w:rPr>
        <w:t>рных наук (7 часов)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i/>
          <w:iCs/>
          <w:sz w:val="28"/>
          <w:szCs w:val="28"/>
        </w:rPr>
      </w:pPr>
      <w:r>
        <w:rPr>
          <w:sz w:val="28"/>
          <w:szCs w:val="28"/>
          <w:shd w:val="clear" w:color="auto" w:fill="FFFFFF"/>
        </w:rPr>
        <w:t>Знакомство с дорожными знаками Внимание всем: ДОРОГА, ТРАНСПОРТ, ПЕШЕХОД.</w:t>
      </w:r>
      <w:r>
        <w:rPr>
          <w:sz w:val="28"/>
          <w:szCs w:val="28"/>
        </w:rPr>
        <w:t xml:space="preserve"> Мы – пешеходы. Безопасность в транспорте</w:t>
      </w:r>
      <w:r>
        <w:rPr>
          <w:sz w:val="28"/>
          <w:szCs w:val="28"/>
          <w:shd w:val="clear" w:color="auto" w:fill="FFFFFF"/>
        </w:rPr>
        <w:t xml:space="preserve"> Красный, жёлтый, зелёный.</w:t>
      </w:r>
      <w:r>
        <w:rPr>
          <w:rFonts w:eastAsia="Calibri"/>
          <w:sz w:val="28"/>
          <w:szCs w:val="28"/>
        </w:rPr>
        <w:t xml:space="preserve"> Виды транспортных средств. Специальные транспортные средства.</w:t>
      </w:r>
      <w:r>
        <w:rPr>
          <w:sz w:val="28"/>
          <w:szCs w:val="28"/>
        </w:rPr>
        <w:t xml:space="preserve"> Сигналы светофора и регулировщика</w:t>
      </w:r>
    </w:p>
    <w:p w:rsidR="004E4FF2" w:rsidRDefault="008A3E6C">
      <w:pPr>
        <w:shd w:val="clear" w:color="auto" w:fill="FFFFFF"/>
        <w:spacing w:after="160" w:line="360" w:lineRule="auto"/>
        <w:ind w:left="-567" w:right="283"/>
        <w:rPr>
          <w:b/>
          <w:sz w:val="28"/>
          <w:szCs w:val="28"/>
        </w:rPr>
      </w:pPr>
      <w:r>
        <w:rPr>
          <w:b/>
          <w:sz w:val="28"/>
          <w:szCs w:val="28"/>
        </w:rPr>
        <w:t>Раздел 3 Пожарная безопасность (8 часов)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sz w:val="28"/>
          <w:szCs w:val="28"/>
        </w:rPr>
      </w:pPr>
      <w:r>
        <w:rPr>
          <w:bCs/>
          <w:kern w:val="36"/>
          <w:sz w:val="28"/>
          <w:szCs w:val="28"/>
        </w:rPr>
        <w:t>И добрый волшебник, и безжалостный враг – огонь</w:t>
      </w:r>
      <w:r>
        <w:rPr>
          <w:sz w:val="28"/>
          <w:szCs w:val="28"/>
        </w:rPr>
        <w:t xml:space="preserve"> Спички – детям не игрушка! Огонь- не забава</w:t>
      </w:r>
      <w:proofErr w:type="gramStart"/>
      <w:r>
        <w:rPr>
          <w:kern w:val="36"/>
          <w:sz w:val="28"/>
          <w:szCs w:val="28"/>
        </w:rPr>
        <w:t xml:space="preserve"> З</w:t>
      </w:r>
      <w:proofErr w:type="gramEnd"/>
      <w:r>
        <w:rPr>
          <w:kern w:val="36"/>
          <w:sz w:val="28"/>
          <w:szCs w:val="28"/>
        </w:rPr>
        <w:t>найте, дети, всей земли-пожары людям не нужны!</w:t>
      </w:r>
      <w:r>
        <w:rPr>
          <w:sz w:val="28"/>
          <w:szCs w:val="28"/>
        </w:rPr>
        <w:t xml:space="preserve"> «Готовность 01» Пожарная безопасность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>вои действия при пожаре. Я сам чуть не сгорел…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b/>
          <w:sz w:val="28"/>
          <w:szCs w:val="28"/>
        </w:rPr>
      </w:pPr>
      <w:r>
        <w:rPr>
          <w:b/>
          <w:sz w:val="28"/>
          <w:szCs w:val="28"/>
        </w:rPr>
        <w:t>Раздел 4 Безопасность на улице (6 часов)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Природа и безопасность.</w:t>
      </w:r>
      <w:r>
        <w:rPr>
          <w:sz w:val="28"/>
          <w:szCs w:val="28"/>
        </w:rPr>
        <w:t xml:space="preserve"> Первая помощь при </w:t>
      </w:r>
      <w:proofErr w:type="gramStart"/>
      <w:r>
        <w:rPr>
          <w:sz w:val="28"/>
          <w:szCs w:val="28"/>
        </w:rPr>
        <w:t>травмах</w:t>
      </w:r>
      <w:proofErr w:type="gramEnd"/>
      <w:r>
        <w:rPr>
          <w:sz w:val="28"/>
          <w:szCs w:val="28"/>
        </w:rPr>
        <w:t>. Как вести себя во время теракта? Если ты заблудился на улице? Безопасное коле</w:t>
      </w:r>
      <w:r>
        <w:rPr>
          <w:sz w:val="28"/>
          <w:szCs w:val="28"/>
        </w:rPr>
        <w:t>со Добрая дорога детства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b/>
          <w:sz w:val="28"/>
          <w:szCs w:val="28"/>
        </w:rPr>
      </w:pPr>
      <w:r>
        <w:rPr>
          <w:b/>
          <w:sz w:val="28"/>
          <w:szCs w:val="28"/>
        </w:rPr>
        <w:t>Раздел 5  Мы и природа (7 часов)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Спичечный турнир. Уроки безопасности. Я пешеход и пассажир. Составление памяток по теме  «Осторожно, сосульки!» Чтобы не случилось беды. Составление памяток по теме  «Безопасность во время весеннего</w:t>
      </w:r>
      <w:r>
        <w:rPr>
          <w:sz w:val="28"/>
          <w:szCs w:val="28"/>
        </w:rPr>
        <w:t xml:space="preserve"> паводка»</w:t>
      </w:r>
      <w:r>
        <w:rPr>
          <w:sz w:val="28"/>
          <w:szCs w:val="28"/>
          <w:shd w:val="clear" w:color="auto" w:fill="FFFFFF"/>
        </w:rPr>
        <w:t xml:space="preserve"> Скажем дружно все мы так, что купанье – не пустяк!</w:t>
      </w:r>
      <w:r>
        <w:rPr>
          <w:sz w:val="28"/>
          <w:szCs w:val="28"/>
        </w:rPr>
        <w:t xml:space="preserve"> Опасности, предостерегающие нас. 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Виды деятельности: работа со словарем, анализ </w:t>
      </w:r>
      <w:proofErr w:type="gramStart"/>
      <w:r>
        <w:rPr>
          <w:iCs/>
          <w:sz w:val="28"/>
          <w:szCs w:val="28"/>
        </w:rPr>
        <w:t>жизненных</w:t>
      </w:r>
      <w:proofErr w:type="gramEnd"/>
      <w:r>
        <w:rPr>
          <w:iCs/>
          <w:sz w:val="28"/>
          <w:szCs w:val="28"/>
        </w:rPr>
        <w:t xml:space="preserve"> ситуаций, карточки с заданиями.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4 класс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Раздел 1 Опасные ситуации социального характера (12 часов)</w:t>
      </w:r>
    </w:p>
    <w:p w:rsidR="004E4FF2" w:rsidRDefault="008A3E6C">
      <w:pPr>
        <w:spacing w:line="360" w:lineRule="auto"/>
        <w:ind w:left="-567"/>
        <w:rPr>
          <w:sz w:val="28"/>
          <w:szCs w:val="28"/>
        </w:rPr>
      </w:pPr>
      <w:r>
        <w:rPr>
          <w:sz w:val="28"/>
          <w:szCs w:val="28"/>
        </w:rPr>
        <w:t>Азбука</w:t>
      </w:r>
      <w:r>
        <w:rPr>
          <w:sz w:val="28"/>
          <w:szCs w:val="28"/>
        </w:rPr>
        <w:t xml:space="preserve"> безопасности</w:t>
      </w:r>
      <w:proofErr w:type="gramStart"/>
      <w:r>
        <w:rPr>
          <w:sz w:val="28"/>
          <w:szCs w:val="28"/>
          <w:shd w:val="clear" w:color="auto" w:fill="FFFFFF"/>
        </w:rPr>
        <w:t xml:space="preserve"> .</w:t>
      </w:r>
      <w:proofErr w:type="gramEnd"/>
      <w:r>
        <w:rPr>
          <w:sz w:val="28"/>
          <w:szCs w:val="28"/>
          <w:shd w:val="clear" w:color="auto" w:fill="FFFFFF"/>
        </w:rPr>
        <w:t>Экстренные вызовы по телефону.</w:t>
      </w:r>
      <w:r>
        <w:rPr>
          <w:sz w:val="28"/>
          <w:szCs w:val="28"/>
        </w:rPr>
        <w:t xml:space="preserve">  Один дома. Опасность у тебя дома. Животные вокруг нас. Что такое экстремальная ситуация? Безопасность у телефона. Как вести себя с незнакомыми людьми.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 xml:space="preserve">Это должен знать каждый. К опасностям </w:t>
      </w:r>
      <w:proofErr w:type="gramStart"/>
      <w:r>
        <w:rPr>
          <w:sz w:val="28"/>
          <w:szCs w:val="28"/>
        </w:rPr>
        <w:t>готовы</w:t>
      </w:r>
      <w:proofErr w:type="gramEnd"/>
      <w:r>
        <w:rPr>
          <w:sz w:val="28"/>
          <w:szCs w:val="28"/>
        </w:rPr>
        <w:t>. Мир и безопа</w:t>
      </w:r>
      <w:r>
        <w:rPr>
          <w:sz w:val="28"/>
          <w:szCs w:val="28"/>
        </w:rPr>
        <w:t>сность.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Раздел 2 Дорожно-транспортная безопасность (6 часов)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b/>
          <w:bCs/>
          <w:sz w:val="28"/>
          <w:szCs w:val="28"/>
        </w:rPr>
      </w:pPr>
      <w:r>
        <w:rPr>
          <w:sz w:val="28"/>
          <w:szCs w:val="28"/>
        </w:rPr>
        <w:t>Законы улиц и дорог Правила важные, дорожные Дорога зимняя опасна. Эх, улочки знакомые мои. Правила, которые я соблюдаю. Внимание -  авария!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Раздел 3 Опасные ситуации природного характера (8 часо</w:t>
      </w:r>
      <w:r>
        <w:rPr>
          <w:b/>
          <w:sz w:val="28"/>
          <w:szCs w:val="28"/>
        </w:rPr>
        <w:t>в)</w:t>
      </w:r>
    </w:p>
    <w:p w:rsidR="004E4FF2" w:rsidRDefault="008A3E6C">
      <w:pPr>
        <w:spacing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 xml:space="preserve">Природные пожары. Правила поведения. Безопасность во время грозы. 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Экстренные  службы нашего района. Первая медицинская помощь Природа и безопасность. Примеры стихийных бедствий. Их последствия, мероприятия по защите.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Раздел 4 Пожарная безопасность (4 ч</w:t>
      </w:r>
      <w:r>
        <w:rPr>
          <w:b/>
          <w:bCs/>
          <w:sz w:val="28"/>
          <w:szCs w:val="28"/>
        </w:rPr>
        <w:t>аса)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sz w:val="28"/>
          <w:szCs w:val="28"/>
        </w:rPr>
      </w:pPr>
      <w:r>
        <w:rPr>
          <w:sz w:val="28"/>
          <w:szCs w:val="28"/>
        </w:rPr>
        <w:t>Пожарным можешь ты не быть … Опасные шалости и игрушки. Пожарная безопасность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>Правила пожарной безопасности.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Раздел 5 Подготовка к активному отдыху на природе (4 часа)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>Опасные растения и грибы.</w:t>
      </w:r>
      <w:r>
        <w:rPr>
          <w:sz w:val="28"/>
          <w:szCs w:val="28"/>
          <w:shd w:val="clear" w:color="auto" w:fill="FFFFFF"/>
        </w:rPr>
        <w:t xml:space="preserve"> Солнечный удар, носовое кровотечение, ожоги. Безопасност</w:t>
      </w:r>
      <w:r>
        <w:rPr>
          <w:sz w:val="28"/>
          <w:szCs w:val="28"/>
          <w:shd w:val="clear" w:color="auto" w:fill="FFFFFF"/>
        </w:rPr>
        <w:t xml:space="preserve">ь при </w:t>
      </w:r>
      <w:proofErr w:type="gramStart"/>
      <w:r>
        <w:rPr>
          <w:sz w:val="28"/>
          <w:szCs w:val="28"/>
          <w:shd w:val="clear" w:color="auto" w:fill="FFFFFF"/>
        </w:rPr>
        <w:t>общении</w:t>
      </w:r>
      <w:proofErr w:type="gramEnd"/>
      <w:r>
        <w:rPr>
          <w:sz w:val="28"/>
          <w:szCs w:val="28"/>
          <w:shd w:val="clear" w:color="auto" w:fill="FFFFFF"/>
        </w:rPr>
        <w:t xml:space="preserve"> с животными. </w:t>
      </w:r>
      <w:r>
        <w:rPr>
          <w:color w:val="000000"/>
          <w:sz w:val="28"/>
          <w:szCs w:val="28"/>
          <w:shd w:val="clear" w:color="auto" w:fill="FFFFFF"/>
        </w:rPr>
        <w:t>Оказание первой медицинской помощи при ушибах и ссадинах.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iCs/>
          <w:sz w:val="28"/>
          <w:szCs w:val="28"/>
        </w:rPr>
      </w:pPr>
      <w:r>
        <w:rPr>
          <w:iCs/>
          <w:sz w:val="28"/>
          <w:szCs w:val="28"/>
        </w:rPr>
        <w:t>Виды деятельности: работа со словарем, анализ жизненных ситуаций, карточки с заданиями, обсуждение видеороликов.</w:t>
      </w:r>
    </w:p>
    <w:p w:rsidR="004E4FF2" w:rsidRDefault="008A3E6C">
      <w:pPr>
        <w:shd w:val="clear" w:color="auto" w:fill="FFFFFF"/>
        <w:spacing w:line="360" w:lineRule="auto"/>
        <w:ind w:left="-567" w:right="283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5 класс 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  <w:sz w:val="28"/>
          <w:szCs w:val="28"/>
        </w:rPr>
      </w:pPr>
      <w:r>
        <w:rPr>
          <w:b/>
          <w:sz w:val="28"/>
          <w:szCs w:val="28"/>
          <w:shd w:val="clear" w:color="auto" w:fill="FFFFFF"/>
        </w:rPr>
        <w:t xml:space="preserve">Раздел 1 </w:t>
      </w:r>
      <w:r>
        <w:rPr>
          <w:b/>
          <w:color w:val="111115"/>
          <w:sz w:val="28"/>
          <w:szCs w:val="28"/>
        </w:rPr>
        <w:t xml:space="preserve">Безопасность и защита человека в </w:t>
      </w:r>
      <w:r>
        <w:rPr>
          <w:b/>
          <w:color w:val="111115"/>
          <w:sz w:val="28"/>
          <w:szCs w:val="28"/>
        </w:rPr>
        <w:t>чрезвычайных ситуациях   (4 ч)</w:t>
      </w:r>
      <w:r>
        <w:rPr>
          <w:color w:val="111115"/>
          <w:sz w:val="28"/>
          <w:szCs w:val="28"/>
        </w:rPr>
        <w:t xml:space="preserve"> 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t>Инструктаж «Азбука безопасности» Профилактика телефонного терроризма. Чрезвычайные ситуации. Спасател</w:t>
      </w:r>
      <w:proofErr w:type="gramStart"/>
      <w:r>
        <w:rPr>
          <w:color w:val="111115"/>
          <w:sz w:val="28"/>
          <w:szCs w:val="28"/>
        </w:rPr>
        <w:t>и-</w:t>
      </w:r>
      <w:proofErr w:type="gramEnd"/>
      <w:r>
        <w:rPr>
          <w:color w:val="111115"/>
          <w:sz w:val="28"/>
          <w:szCs w:val="28"/>
        </w:rPr>
        <w:t xml:space="preserve"> кто это такие?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b/>
          <w:color w:val="111115"/>
        </w:rPr>
      </w:pPr>
      <w:r>
        <w:rPr>
          <w:b/>
          <w:color w:val="111115"/>
          <w:sz w:val="28"/>
          <w:szCs w:val="28"/>
        </w:rPr>
        <w:t>Раздел 2 Улица полна неожиданностей (12 ч)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t>Его величество, велосипед.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t xml:space="preserve">Наиболее безопасный путь в школу и </w:t>
      </w:r>
      <w:r>
        <w:rPr>
          <w:color w:val="111115"/>
          <w:sz w:val="28"/>
          <w:szCs w:val="28"/>
        </w:rPr>
        <w:t>из школы. Правила движения.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t>Сигналы регулирования дорожного движения.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t xml:space="preserve">Правила поведения на осенних </w:t>
      </w:r>
      <w:proofErr w:type="gramStart"/>
      <w:r>
        <w:rPr>
          <w:color w:val="111115"/>
          <w:sz w:val="28"/>
          <w:szCs w:val="28"/>
        </w:rPr>
        <w:t>каникулах</w:t>
      </w:r>
      <w:proofErr w:type="gramEnd"/>
      <w:r>
        <w:rPr>
          <w:color w:val="111115"/>
          <w:sz w:val="28"/>
          <w:szCs w:val="28"/>
        </w:rPr>
        <w:t>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t>Дорожные знаки.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t xml:space="preserve">Правила безопасного поведения на </w:t>
      </w:r>
      <w:proofErr w:type="gramStart"/>
      <w:r>
        <w:rPr>
          <w:color w:val="111115"/>
          <w:sz w:val="28"/>
          <w:szCs w:val="28"/>
        </w:rPr>
        <w:t>улицах</w:t>
      </w:r>
      <w:proofErr w:type="gramEnd"/>
      <w:r>
        <w:rPr>
          <w:color w:val="111115"/>
          <w:sz w:val="28"/>
          <w:szCs w:val="28"/>
        </w:rPr>
        <w:t xml:space="preserve"> и дорогах.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t>Будь внимательным и осторожным. Движение группами и по одному.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t>Сезонные опаснос</w:t>
      </w:r>
      <w:r>
        <w:rPr>
          <w:color w:val="111115"/>
          <w:sz w:val="28"/>
          <w:szCs w:val="28"/>
        </w:rPr>
        <w:t>ти на дороге. Поведение на льду.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lastRenderedPageBreak/>
        <w:t>Где можно и где нельзя играть на улице.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t>Знакомство с транспортом города. Правила поведения в транспорте.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  <w:sz w:val="28"/>
          <w:szCs w:val="28"/>
        </w:rPr>
      </w:pPr>
      <w:r>
        <w:rPr>
          <w:color w:val="111115"/>
          <w:sz w:val="28"/>
          <w:szCs w:val="28"/>
        </w:rPr>
        <w:t>Составление памятки юного пешехода.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b/>
          <w:color w:val="111115"/>
        </w:rPr>
      </w:pPr>
      <w:r>
        <w:rPr>
          <w:b/>
          <w:color w:val="111115"/>
          <w:sz w:val="28"/>
          <w:szCs w:val="28"/>
        </w:rPr>
        <w:t>Раздел 3 Азбука здоровья  (5 ч)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t xml:space="preserve">Правила поведения на новогодних </w:t>
      </w:r>
      <w:proofErr w:type="gramStart"/>
      <w:r>
        <w:rPr>
          <w:color w:val="111115"/>
          <w:sz w:val="28"/>
          <w:szCs w:val="28"/>
        </w:rPr>
        <w:t>мероприятиях</w:t>
      </w:r>
      <w:proofErr w:type="gramEnd"/>
      <w:r>
        <w:rPr>
          <w:color w:val="111115"/>
          <w:sz w:val="28"/>
          <w:szCs w:val="28"/>
        </w:rPr>
        <w:t>.</w:t>
      </w:r>
      <w:r>
        <w:rPr>
          <w:color w:val="111115"/>
        </w:rPr>
        <w:t xml:space="preserve"> </w:t>
      </w:r>
      <w:r>
        <w:rPr>
          <w:color w:val="111115"/>
          <w:sz w:val="28"/>
          <w:szCs w:val="28"/>
        </w:rPr>
        <w:t>Проф</w:t>
      </w:r>
      <w:r>
        <w:rPr>
          <w:color w:val="111115"/>
          <w:sz w:val="28"/>
          <w:szCs w:val="28"/>
        </w:rPr>
        <w:t>илактика инфекционных заболеваний.</w:t>
      </w:r>
      <w:r>
        <w:rPr>
          <w:color w:val="111115"/>
        </w:rPr>
        <w:t xml:space="preserve"> </w:t>
      </w:r>
      <w:r>
        <w:rPr>
          <w:color w:val="111115"/>
          <w:sz w:val="28"/>
          <w:szCs w:val="28"/>
        </w:rPr>
        <w:t>Профилактика простудных заболеваний. ОРВИ. Грипп.</w:t>
      </w:r>
      <w:r>
        <w:rPr>
          <w:color w:val="111115"/>
        </w:rPr>
        <w:t xml:space="preserve"> </w:t>
      </w:r>
      <w:r>
        <w:rPr>
          <w:color w:val="111115"/>
          <w:sz w:val="28"/>
          <w:szCs w:val="28"/>
        </w:rPr>
        <w:t>Иммунитет. Витамины. Авитаминоз.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  <w:sz w:val="28"/>
          <w:szCs w:val="28"/>
        </w:rPr>
      </w:pPr>
      <w:r>
        <w:rPr>
          <w:color w:val="111115"/>
          <w:sz w:val="28"/>
          <w:szCs w:val="28"/>
        </w:rPr>
        <w:t xml:space="preserve">Травматизм. Профилактика травматизма. 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b/>
          <w:color w:val="111115"/>
        </w:rPr>
      </w:pPr>
      <w:r>
        <w:rPr>
          <w:b/>
          <w:color w:val="111115"/>
          <w:sz w:val="28"/>
          <w:szCs w:val="28"/>
        </w:rPr>
        <w:t>Раздел 4 Безопасность в помещении (6ч)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t>Безопасность в доме. Детские шалости с огнём. Один дома. Пра</w:t>
      </w:r>
      <w:r>
        <w:rPr>
          <w:color w:val="111115"/>
          <w:sz w:val="28"/>
          <w:szCs w:val="28"/>
        </w:rPr>
        <w:t xml:space="preserve">вила безопасности. Ценности здорового образа жизни. О роли лекарств и витаминов. Безопасное использование электроприборов. Правила поведения на весенних </w:t>
      </w:r>
      <w:proofErr w:type="gramStart"/>
      <w:r>
        <w:rPr>
          <w:color w:val="111115"/>
          <w:sz w:val="28"/>
          <w:szCs w:val="28"/>
        </w:rPr>
        <w:t>каникулах</w:t>
      </w:r>
      <w:proofErr w:type="gramEnd"/>
      <w:r>
        <w:rPr>
          <w:color w:val="111115"/>
          <w:sz w:val="28"/>
          <w:szCs w:val="28"/>
        </w:rPr>
        <w:t>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b/>
          <w:color w:val="111115"/>
        </w:rPr>
      </w:pPr>
      <w:r>
        <w:rPr>
          <w:b/>
          <w:color w:val="111115"/>
          <w:sz w:val="28"/>
          <w:szCs w:val="28"/>
        </w:rPr>
        <w:t>Раздел 5.  Безопасность в разных жизненных ситуациях (7ч)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</w:rPr>
      </w:pPr>
      <w:r>
        <w:rPr>
          <w:color w:val="111115"/>
          <w:sz w:val="28"/>
          <w:szCs w:val="28"/>
        </w:rPr>
        <w:t>Правила безопасного поведения в се</w:t>
      </w:r>
      <w:r>
        <w:rPr>
          <w:color w:val="111115"/>
          <w:sz w:val="28"/>
          <w:szCs w:val="28"/>
        </w:rPr>
        <w:t>ти Интернет.</w:t>
      </w:r>
      <w:r>
        <w:rPr>
          <w:color w:val="111115"/>
        </w:rPr>
        <w:t xml:space="preserve"> </w:t>
      </w:r>
      <w:r>
        <w:rPr>
          <w:color w:val="111115"/>
          <w:sz w:val="28"/>
          <w:szCs w:val="28"/>
        </w:rPr>
        <w:t xml:space="preserve">Признаки обморожения. Первая помощь при </w:t>
      </w:r>
      <w:proofErr w:type="gramStart"/>
      <w:r>
        <w:rPr>
          <w:color w:val="111115"/>
          <w:sz w:val="28"/>
          <w:szCs w:val="28"/>
        </w:rPr>
        <w:t>обморожении</w:t>
      </w:r>
      <w:proofErr w:type="gramEnd"/>
      <w:r>
        <w:rPr>
          <w:color w:val="111115"/>
          <w:sz w:val="28"/>
          <w:szCs w:val="28"/>
        </w:rPr>
        <w:t>. Переохлаждение и перегревание. Тепловой и солнечный удары.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426"/>
        <w:rPr>
          <w:color w:val="111115"/>
          <w:sz w:val="28"/>
          <w:szCs w:val="28"/>
        </w:rPr>
      </w:pPr>
      <w:r>
        <w:rPr>
          <w:color w:val="111115"/>
          <w:sz w:val="28"/>
          <w:szCs w:val="28"/>
        </w:rPr>
        <w:t>Соблюдение безопасности при общении с животными.</w:t>
      </w:r>
      <w:r>
        <w:rPr>
          <w:color w:val="111115"/>
        </w:rPr>
        <w:t xml:space="preserve"> </w:t>
      </w:r>
      <w:r>
        <w:rPr>
          <w:color w:val="111115"/>
          <w:sz w:val="28"/>
          <w:szCs w:val="28"/>
        </w:rPr>
        <w:t>Правила общения с незнакомыми людьми.</w:t>
      </w:r>
      <w:r>
        <w:rPr>
          <w:color w:val="111115"/>
        </w:rPr>
        <w:t xml:space="preserve"> </w:t>
      </w:r>
      <w:r>
        <w:rPr>
          <w:color w:val="111115"/>
          <w:sz w:val="28"/>
          <w:szCs w:val="28"/>
        </w:rPr>
        <w:t xml:space="preserve">Правила поведения на летних </w:t>
      </w:r>
      <w:proofErr w:type="gramStart"/>
      <w:r>
        <w:rPr>
          <w:color w:val="111115"/>
          <w:sz w:val="28"/>
          <w:szCs w:val="28"/>
        </w:rPr>
        <w:t>каникулах</w:t>
      </w:r>
      <w:proofErr w:type="gramEnd"/>
      <w:r>
        <w:rPr>
          <w:color w:val="111115"/>
          <w:sz w:val="28"/>
          <w:szCs w:val="28"/>
        </w:rPr>
        <w:t>.</w:t>
      </w:r>
    </w:p>
    <w:p w:rsidR="004E4FF2" w:rsidRDefault="004E4FF2">
      <w:pPr>
        <w:pStyle w:val="a9"/>
        <w:shd w:val="clear" w:color="auto" w:fill="FFFFFF"/>
        <w:spacing w:before="0" w:beforeAutospacing="0" w:after="0" w:afterAutospacing="0" w:line="360" w:lineRule="atLeast"/>
        <w:rPr>
          <w:color w:val="111115"/>
          <w:sz w:val="28"/>
          <w:szCs w:val="28"/>
        </w:rPr>
      </w:pP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7. Методическое и материально-техническое обеспечение 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141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-</w:t>
      </w:r>
      <w:r>
        <w:rPr>
          <w:sz w:val="28"/>
          <w:szCs w:val="28"/>
        </w:rPr>
        <w:t>интерактивная доска с лазерной указкой;</w:t>
      </w:r>
    </w:p>
    <w:p w:rsidR="004E4FF2" w:rsidRDefault="008A3E6C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141"/>
        <w:jc w:val="both"/>
        <w:rPr>
          <w:sz w:val="28"/>
          <w:szCs w:val="28"/>
        </w:rPr>
      </w:pPr>
      <w:r>
        <w:rPr>
          <w:sz w:val="28"/>
          <w:szCs w:val="28"/>
        </w:rPr>
        <w:t>-универсальный (мультимедиа) видеопроектор с экраном;</w:t>
      </w:r>
    </w:p>
    <w:p w:rsidR="004E4FF2" w:rsidRDefault="008A3E6C">
      <w:pPr>
        <w:spacing w:line="360" w:lineRule="auto"/>
        <w:ind w:left="-567" w:right="283" w:firstLine="141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-ноутбук, компьютерные презентации;</w:t>
      </w:r>
    </w:p>
    <w:p w:rsidR="004E4FF2" w:rsidRDefault="008A3E6C">
      <w:pPr>
        <w:spacing w:line="360" w:lineRule="auto"/>
        <w:ind w:left="-567" w:right="283" w:firstLine="141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-класс;</w:t>
      </w:r>
    </w:p>
    <w:p w:rsidR="004E4FF2" w:rsidRDefault="008A3E6C">
      <w:pPr>
        <w:spacing w:line="360" w:lineRule="auto"/>
        <w:ind w:left="-567" w:right="283" w:firstLine="141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-актовый зал; </w:t>
      </w:r>
    </w:p>
    <w:p w:rsidR="004E4FF2" w:rsidRDefault="008A3E6C">
      <w:pPr>
        <w:spacing w:line="360" w:lineRule="auto"/>
        <w:ind w:left="-567" w:right="283" w:firstLine="141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-демонстрационный материал для занятий;</w:t>
      </w:r>
    </w:p>
    <w:p w:rsidR="004E4FF2" w:rsidRDefault="008A3E6C">
      <w:pPr>
        <w:spacing w:line="360" w:lineRule="auto"/>
        <w:ind w:left="-567" w:right="283" w:firstLine="141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-магнитофон;</w:t>
      </w:r>
    </w:p>
    <w:p w:rsidR="004E4FF2" w:rsidRDefault="008A3E6C">
      <w:pPr>
        <w:spacing w:line="360" w:lineRule="auto"/>
        <w:ind w:left="-567" w:right="283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-аудио и видео записи;</w:t>
      </w:r>
    </w:p>
    <w:p w:rsidR="004E4FF2" w:rsidRDefault="008A3E6C">
      <w:pPr>
        <w:spacing w:line="360" w:lineRule="auto"/>
        <w:ind w:left="-567" w:right="283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-разработки мероприятий, план конспект занятий;</w:t>
      </w:r>
    </w:p>
    <w:p w:rsidR="004E4FF2" w:rsidRDefault="008A3E6C">
      <w:pPr>
        <w:spacing w:line="360" w:lineRule="auto"/>
        <w:ind w:left="-567" w:right="283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-библиотечный фонд.</w:t>
      </w:r>
    </w:p>
    <w:p w:rsidR="004E4FF2" w:rsidRDefault="008A3E6C">
      <w:pPr>
        <w:ind w:left="-567" w:right="283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8. Содержание мониторинга динамики развития учащихся</w:t>
      </w:r>
    </w:p>
    <w:p w:rsidR="004E4FF2" w:rsidRDefault="008A3E6C">
      <w:pPr>
        <w:ind w:left="-567" w:right="283"/>
        <w:rPr>
          <w:bCs/>
          <w:iCs/>
          <w:sz w:val="28"/>
          <w:szCs w:val="28"/>
        </w:rPr>
      </w:pPr>
      <w:r>
        <w:rPr>
          <w:sz w:val="28"/>
          <w:szCs w:val="28"/>
        </w:rPr>
        <w:t xml:space="preserve">Карта динамики достижения по курсу «Азбука безопасности» 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для 2-5 классов</w:t>
      </w:r>
    </w:p>
    <w:p w:rsidR="004E4FF2" w:rsidRDefault="008A3E6C">
      <w:pPr>
        <w:ind w:left="-567" w:right="283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9. </w:t>
      </w:r>
      <w:r>
        <w:rPr>
          <w:b/>
          <w:sz w:val="28"/>
          <w:szCs w:val="28"/>
        </w:rPr>
        <w:t xml:space="preserve">Список литературы и </w:t>
      </w:r>
      <w:r>
        <w:rPr>
          <w:b/>
          <w:sz w:val="28"/>
          <w:szCs w:val="28"/>
        </w:rPr>
        <w:t>источники</w:t>
      </w:r>
    </w:p>
    <w:p w:rsidR="004E4FF2" w:rsidRDefault="008A3E6C">
      <w:pPr>
        <w:pStyle w:val="ac"/>
        <w:numPr>
          <w:ilvl w:val="0"/>
          <w:numId w:val="5"/>
        </w:numPr>
        <w:ind w:left="-567" w:right="283" w:firstLine="567"/>
        <w:rPr>
          <w:sz w:val="28"/>
          <w:szCs w:val="28"/>
        </w:rPr>
      </w:pPr>
      <w:proofErr w:type="spellStart"/>
      <w:r>
        <w:rPr>
          <w:rStyle w:val="c8"/>
          <w:sz w:val="28"/>
          <w:szCs w:val="28"/>
        </w:rPr>
        <w:t>Гальцова</w:t>
      </w:r>
      <w:proofErr w:type="spellEnd"/>
      <w:r>
        <w:rPr>
          <w:rStyle w:val="c8"/>
          <w:sz w:val="28"/>
          <w:szCs w:val="28"/>
        </w:rPr>
        <w:t xml:space="preserve"> Е.А. Изучение правил дорожного движения: сценарии театрализованных занятий / авт.-сост.– Волгоград: Учитель, 2007.</w:t>
      </w:r>
    </w:p>
    <w:p w:rsidR="004E4FF2" w:rsidRDefault="008A3E6C">
      <w:pPr>
        <w:pStyle w:val="ac"/>
        <w:numPr>
          <w:ilvl w:val="0"/>
          <w:numId w:val="5"/>
        </w:numPr>
        <w:ind w:left="-567" w:right="283" w:firstLine="567"/>
        <w:rPr>
          <w:sz w:val="28"/>
          <w:szCs w:val="28"/>
        </w:rPr>
      </w:pPr>
      <w:proofErr w:type="spellStart"/>
      <w:r>
        <w:rPr>
          <w:rStyle w:val="c8"/>
          <w:sz w:val="28"/>
          <w:szCs w:val="28"/>
        </w:rPr>
        <w:t>Ковалько</w:t>
      </w:r>
      <w:proofErr w:type="spellEnd"/>
      <w:r>
        <w:rPr>
          <w:rStyle w:val="c8"/>
          <w:sz w:val="28"/>
          <w:szCs w:val="28"/>
        </w:rPr>
        <w:t xml:space="preserve"> В.И. Игровой модульный курс по ПДД или школьник вышел на улицу: 1-4 классы. – М.: ВАКО, 2006.</w:t>
      </w:r>
    </w:p>
    <w:p w:rsidR="004E4FF2" w:rsidRDefault="008A3E6C">
      <w:pPr>
        <w:pStyle w:val="ac"/>
        <w:numPr>
          <w:ilvl w:val="0"/>
          <w:numId w:val="5"/>
        </w:numPr>
        <w:ind w:left="-567" w:right="283" w:firstLine="567"/>
        <w:rPr>
          <w:sz w:val="28"/>
          <w:szCs w:val="28"/>
        </w:rPr>
      </w:pPr>
      <w:proofErr w:type="spellStart"/>
      <w:r>
        <w:rPr>
          <w:rStyle w:val="c8"/>
          <w:sz w:val="28"/>
          <w:szCs w:val="28"/>
        </w:rPr>
        <w:t>Максиняева</w:t>
      </w:r>
      <w:proofErr w:type="spellEnd"/>
      <w:r>
        <w:rPr>
          <w:rStyle w:val="c8"/>
          <w:sz w:val="28"/>
          <w:szCs w:val="28"/>
        </w:rPr>
        <w:t xml:space="preserve"> М.Р. Зан</w:t>
      </w:r>
      <w:r>
        <w:rPr>
          <w:rStyle w:val="c8"/>
          <w:sz w:val="28"/>
          <w:szCs w:val="28"/>
        </w:rPr>
        <w:t>ятия по ОБЖ с младшими школьниками. – М.: ТЦ Сфера, 2002.</w:t>
      </w:r>
    </w:p>
    <w:p w:rsidR="004E4FF2" w:rsidRDefault="008A3E6C">
      <w:pPr>
        <w:pStyle w:val="ac"/>
        <w:numPr>
          <w:ilvl w:val="0"/>
          <w:numId w:val="5"/>
        </w:numPr>
        <w:ind w:left="-567" w:right="283" w:firstLine="567"/>
        <w:rPr>
          <w:sz w:val="28"/>
          <w:szCs w:val="28"/>
        </w:rPr>
      </w:pPr>
      <w:r>
        <w:rPr>
          <w:rStyle w:val="c8"/>
          <w:sz w:val="28"/>
          <w:szCs w:val="28"/>
        </w:rPr>
        <w:t>Миткалева Е.М. Сборник сценариев по основам безопасности и жизнедеятельности. Начальная школа. – М.: Айрис-пресс, 2006.</w:t>
      </w:r>
    </w:p>
    <w:p w:rsidR="004E4FF2" w:rsidRDefault="008A3E6C">
      <w:pPr>
        <w:pStyle w:val="ac"/>
        <w:numPr>
          <w:ilvl w:val="0"/>
          <w:numId w:val="5"/>
        </w:numPr>
        <w:ind w:left="-567" w:right="283" w:firstLine="567"/>
        <w:rPr>
          <w:sz w:val="28"/>
          <w:szCs w:val="28"/>
        </w:rPr>
      </w:pPr>
      <w:r>
        <w:rPr>
          <w:rStyle w:val="c8"/>
          <w:sz w:val="28"/>
          <w:szCs w:val="28"/>
        </w:rPr>
        <w:t>Правила дорожного движения для детей</w:t>
      </w:r>
      <w:proofErr w:type="gramStart"/>
      <w:r>
        <w:rPr>
          <w:rStyle w:val="c8"/>
          <w:sz w:val="28"/>
          <w:szCs w:val="28"/>
        </w:rPr>
        <w:t xml:space="preserve"> / А</w:t>
      </w:r>
      <w:proofErr w:type="gramEnd"/>
      <w:r>
        <w:rPr>
          <w:rStyle w:val="c8"/>
          <w:sz w:val="28"/>
          <w:szCs w:val="28"/>
        </w:rPr>
        <w:t>вт.-сост. В. Надеждина. – М.: АСТ, 200</w:t>
      </w:r>
      <w:r>
        <w:rPr>
          <w:rStyle w:val="c8"/>
          <w:sz w:val="28"/>
          <w:szCs w:val="28"/>
        </w:rPr>
        <w:t>6.</w:t>
      </w:r>
    </w:p>
    <w:p w:rsidR="004E4FF2" w:rsidRDefault="008A3E6C">
      <w:pPr>
        <w:pStyle w:val="ac"/>
        <w:numPr>
          <w:ilvl w:val="0"/>
          <w:numId w:val="5"/>
        </w:numPr>
        <w:ind w:left="-567" w:right="283" w:firstLine="567"/>
        <w:rPr>
          <w:sz w:val="28"/>
          <w:szCs w:val="28"/>
        </w:rPr>
      </w:pPr>
      <w:r>
        <w:rPr>
          <w:rStyle w:val="c8"/>
          <w:sz w:val="28"/>
          <w:szCs w:val="28"/>
        </w:rPr>
        <w:t>Пожарная безопасность в начальной школе. / Сост. О.В.Павлова и др. – Волгоград: Учитель, 2006.</w:t>
      </w:r>
    </w:p>
    <w:p w:rsidR="004E4FF2" w:rsidRDefault="008A3E6C">
      <w:pPr>
        <w:pStyle w:val="ac"/>
        <w:numPr>
          <w:ilvl w:val="0"/>
          <w:numId w:val="5"/>
        </w:numPr>
        <w:ind w:left="-567" w:right="283" w:firstLine="567"/>
        <w:rPr>
          <w:rStyle w:val="c8"/>
          <w:sz w:val="28"/>
          <w:szCs w:val="28"/>
        </w:rPr>
      </w:pPr>
      <w:r>
        <w:rPr>
          <w:rStyle w:val="c8"/>
          <w:sz w:val="28"/>
          <w:szCs w:val="28"/>
        </w:rPr>
        <w:t xml:space="preserve">Пожарная безопасность. / Авт.-сост. Т.В.Иванова. – Волгоград: ИТД «Корифей», 2009. </w:t>
      </w:r>
    </w:p>
    <w:p w:rsidR="004E4FF2" w:rsidRDefault="008A3E6C">
      <w:pPr>
        <w:pStyle w:val="ac"/>
        <w:numPr>
          <w:ilvl w:val="0"/>
          <w:numId w:val="5"/>
        </w:numPr>
        <w:ind w:left="-567" w:right="283" w:firstLine="567"/>
        <w:rPr>
          <w:sz w:val="28"/>
          <w:szCs w:val="28"/>
        </w:rPr>
      </w:pPr>
      <w:r>
        <w:rPr>
          <w:rStyle w:val="c8"/>
          <w:sz w:val="28"/>
          <w:szCs w:val="28"/>
        </w:rPr>
        <w:t xml:space="preserve">Справочник классного руководителя: </w:t>
      </w:r>
      <w:proofErr w:type="gramStart"/>
      <w:r>
        <w:rPr>
          <w:rStyle w:val="c8"/>
          <w:sz w:val="28"/>
          <w:szCs w:val="28"/>
        </w:rPr>
        <w:t>внеклассная</w:t>
      </w:r>
      <w:proofErr w:type="gramEnd"/>
      <w:r>
        <w:rPr>
          <w:rStyle w:val="c8"/>
          <w:sz w:val="28"/>
          <w:szCs w:val="28"/>
        </w:rPr>
        <w:t xml:space="preserve"> работа в школе по изучению </w:t>
      </w:r>
      <w:r>
        <w:rPr>
          <w:rStyle w:val="c8"/>
          <w:sz w:val="28"/>
          <w:szCs w:val="28"/>
        </w:rPr>
        <w:t xml:space="preserve">Правил дорожного движения / авт.-сост. </w:t>
      </w:r>
      <w:proofErr w:type="spellStart"/>
      <w:r>
        <w:rPr>
          <w:rStyle w:val="c8"/>
          <w:sz w:val="28"/>
          <w:szCs w:val="28"/>
        </w:rPr>
        <w:t>В.Е.Амелина</w:t>
      </w:r>
      <w:proofErr w:type="spellEnd"/>
      <w:r>
        <w:rPr>
          <w:rStyle w:val="c8"/>
          <w:sz w:val="28"/>
          <w:szCs w:val="28"/>
        </w:rPr>
        <w:t xml:space="preserve"> и др. – М.: Глобус, 2008.</w:t>
      </w:r>
    </w:p>
    <w:p w:rsidR="004E4FF2" w:rsidRDefault="008A3E6C">
      <w:pPr>
        <w:pStyle w:val="ac"/>
        <w:numPr>
          <w:ilvl w:val="0"/>
          <w:numId w:val="5"/>
        </w:numPr>
        <w:ind w:left="-567" w:right="283" w:firstLine="567"/>
        <w:rPr>
          <w:sz w:val="28"/>
          <w:szCs w:val="28"/>
        </w:rPr>
      </w:pPr>
      <w:r>
        <w:rPr>
          <w:rStyle w:val="c8"/>
          <w:sz w:val="28"/>
          <w:szCs w:val="28"/>
        </w:rPr>
        <w:t>Шорыгина Т.А. Основы безопасности для детей 5-8 лет. – М.: ТЦ Сфера, 2010.</w:t>
      </w:r>
    </w:p>
    <w:p w:rsidR="004E4FF2" w:rsidRDefault="008A3E6C">
      <w:pPr>
        <w:pStyle w:val="ac"/>
        <w:numPr>
          <w:ilvl w:val="0"/>
          <w:numId w:val="5"/>
        </w:numPr>
        <w:ind w:left="-567" w:right="283" w:firstLine="567"/>
        <w:rPr>
          <w:sz w:val="28"/>
          <w:szCs w:val="28"/>
        </w:rPr>
      </w:pPr>
      <w:r>
        <w:rPr>
          <w:rStyle w:val="c8"/>
          <w:sz w:val="28"/>
          <w:szCs w:val="28"/>
        </w:rPr>
        <w:t>Энциклопедия «Всё обо всём». Энциклопедия «Почемучка».</w:t>
      </w:r>
    </w:p>
    <w:p w:rsidR="004E4FF2" w:rsidRDefault="008A3E6C">
      <w:pPr>
        <w:shd w:val="clear" w:color="auto" w:fill="FFFFFF"/>
        <w:spacing w:after="1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Приложение </w:t>
      </w:r>
    </w:p>
    <w:p w:rsidR="004E4FF2" w:rsidRDefault="008A3E6C">
      <w:pPr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Календарно </w:t>
      </w:r>
      <w:proofErr w:type="gramStart"/>
      <w:r>
        <w:rPr>
          <w:b/>
          <w:bCs/>
          <w:sz w:val="28"/>
          <w:szCs w:val="28"/>
        </w:rPr>
        <w:t>–т</w:t>
      </w:r>
      <w:proofErr w:type="gramEnd"/>
      <w:r>
        <w:rPr>
          <w:b/>
          <w:bCs/>
          <w:sz w:val="28"/>
          <w:szCs w:val="28"/>
        </w:rPr>
        <w:t>ематическое планирование</w:t>
      </w:r>
    </w:p>
    <w:p w:rsidR="004E4FF2" w:rsidRDefault="008A3E6C">
      <w:pPr>
        <w:ind w:left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Календарно – </w:t>
      </w:r>
      <w:proofErr w:type="gramStart"/>
      <w:r>
        <w:rPr>
          <w:b/>
          <w:bCs/>
          <w:sz w:val="28"/>
          <w:szCs w:val="28"/>
        </w:rPr>
        <w:t>тематическое</w:t>
      </w:r>
      <w:proofErr w:type="gramEnd"/>
      <w:r>
        <w:rPr>
          <w:b/>
          <w:bCs/>
          <w:sz w:val="28"/>
          <w:szCs w:val="28"/>
        </w:rPr>
        <w:t xml:space="preserve"> планирование во 2 классе.</w:t>
      </w:r>
    </w:p>
    <w:p w:rsidR="004E4FF2" w:rsidRDefault="004E4FF2">
      <w:pPr>
        <w:rPr>
          <w:sz w:val="28"/>
          <w:szCs w:val="28"/>
        </w:rPr>
      </w:pPr>
    </w:p>
    <w:p w:rsidR="004E4FF2" w:rsidRDefault="008A3E6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I </w:t>
      </w:r>
      <w:r>
        <w:rPr>
          <w:b/>
          <w:sz w:val="28"/>
          <w:szCs w:val="28"/>
        </w:rPr>
        <w:t>четверть</w:t>
      </w:r>
    </w:p>
    <w:tbl>
      <w:tblPr>
        <w:tblStyle w:val="aa"/>
        <w:tblW w:w="0" w:type="auto"/>
        <w:tblInd w:w="-1026" w:type="dxa"/>
        <w:tblLook w:val="04A0"/>
      </w:tblPr>
      <w:tblGrid>
        <w:gridCol w:w="617"/>
        <w:gridCol w:w="3918"/>
        <w:gridCol w:w="7"/>
        <w:gridCol w:w="1281"/>
        <w:gridCol w:w="9"/>
        <w:gridCol w:w="8"/>
        <w:gridCol w:w="1786"/>
        <w:gridCol w:w="9"/>
        <w:gridCol w:w="2587"/>
      </w:tblGrid>
      <w:tr w:rsidR="004E4FF2">
        <w:trPr>
          <w:trHeight w:val="103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п\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</w:p>
        </w:tc>
        <w:tc>
          <w:tcPr>
            <w:tcW w:w="3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Название мероприятия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Кол- во часов </w:t>
            </w:r>
          </w:p>
        </w:tc>
        <w:tc>
          <w:tcPr>
            <w:tcW w:w="1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Наглядность, оборудование</w:t>
            </w:r>
          </w:p>
        </w:tc>
      </w:tr>
      <w:tr w:rsidR="004E4FF2">
        <w:trPr>
          <w:trHeight w:val="515"/>
        </w:trPr>
        <w:tc>
          <w:tcPr>
            <w:tcW w:w="102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numPr>
                <w:ilvl w:val="0"/>
                <w:numId w:val="6"/>
              </w:num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Ты и твой дом.</w:t>
            </w:r>
          </w:p>
        </w:tc>
      </w:tr>
      <w:tr w:rsidR="004E4FF2">
        <w:trPr>
          <w:trHeight w:val="5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Инструктаж по ТБ «Чтобы не случилось беды»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Современное жилище.  Безопасность в доме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Ноутбук, проектор</w:t>
            </w:r>
          </w:p>
        </w:tc>
      </w:tr>
      <w:tr w:rsidR="004E4FF2">
        <w:trPr>
          <w:trHeight w:val="515"/>
        </w:trPr>
        <w:tc>
          <w:tcPr>
            <w:tcW w:w="102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2.Школа светофорных наук</w:t>
            </w:r>
          </w:p>
        </w:tc>
      </w:tr>
      <w:tr w:rsidR="004E4FF2">
        <w:trPr>
          <w:trHeight w:val="5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Законы улиц и дорог.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Демонстрационный материал по теме «</w:t>
            </w:r>
            <w:proofErr w:type="spellStart"/>
            <w:r>
              <w:rPr>
                <w:sz w:val="28"/>
                <w:szCs w:val="28"/>
              </w:rPr>
              <w:t>Железнодо</w:t>
            </w:r>
            <w:proofErr w:type="spellEnd"/>
          </w:p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</w:rPr>
              <w:t>рожная</w:t>
            </w:r>
            <w:proofErr w:type="spellEnd"/>
            <w:r>
              <w:rPr>
                <w:sz w:val="28"/>
                <w:szCs w:val="28"/>
              </w:rPr>
              <w:t xml:space="preserve"> азбука»</w:t>
            </w:r>
          </w:p>
        </w:tc>
      </w:tr>
      <w:tr w:rsidR="004E4FF2">
        <w:trPr>
          <w:trHeight w:val="515"/>
        </w:trPr>
        <w:tc>
          <w:tcPr>
            <w:tcW w:w="102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3.Пожарная безопасность</w:t>
            </w:r>
          </w:p>
        </w:tc>
      </w:tr>
      <w:tr w:rsidR="004E4FF2">
        <w:trPr>
          <w:trHeight w:val="5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lastRenderedPageBreak/>
              <w:t>1.</w:t>
            </w:r>
          </w:p>
        </w:tc>
        <w:tc>
          <w:tcPr>
            <w:tcW w:w="3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Отчего может возникнуть пожар? </w:t>
            </w:r>
          </w:p>
        </w:tc>
        <w:tc>
          <w:tcPr>
            <w:tcW w:w="1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Наглядный материал</w:t>
            </w:r>
            <w:r>
              <w:rPr>
                <w:sz w:val="28"/>
                <w:szCs w:val="28"/>
              </w:rPr>
              <w:t xml:space="preserve"> по теме «Пожарная безопасность»</w:t>
            </w:r>
          </w:p>
        </w:tc>
      </w:tr>
      <w:tr w:rsidR="004E4FF2">
        <w:trPr>
          <w:trHeight w:val="5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Чтобы не случилось беды…</w:t>
            </w:r>
          </w:p>
        </w:tc>
        <w:tc>
          <w:tcPr>
            <w:tcW w:w="1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Чтение и обсуждение рассказов</w:t>
            </w:r>
          </w:p>
        </w:tc>
      </w:tr>
      <w:tr w:rsidR="004E4FF2">
        <w:trPr>
          <w:trHeight w:val="515"/>
        </w:trPr>
        <w:tc>
          <w:tcPr>
            <w:tcW w:w="102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4.Безопасность на улице</w:t>
            </w:r>
          </w:p>
        </w:tc>
      </w:tr>
      <w:tr w:rsidR="004E4FF2">
        <w:trPr>
          <w:trHeight w:val="5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Опасные незнакомцы.</w:t>
            </w:r>
          </w:p>
        </w:tc>
        <w:tc>
          <w:tcPr>
            <w:tcW w:w="1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 из книг</w:t>
            </w:r>
          </w:p>
        </w:tc>
      </w:tr>
      <w:tr w:rsidR="004E4FF2">
        <w:trPr>
          <w:trHeight w:val="5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Первая помощь при </w:t>
            </w:r>
            <w:proofErr w:type="gramStart"/>
            <w:r>
              <w:rPr>
                <w:sz w:val="28"/>
                <w:szCs w:val="28"/>
              </w:rPr>
              <w:t>укусах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памятки</w:t>
            </w:r>
          </w:p>
        </w:tc>
      </w:tr>
      <w:tr w:rsidR="004E4FF2">
        <w:trPr>
          <w:trHeight w:val="515"/>
        </w:trPr>
        <w:tc>
          <w:tcPr>
            <w:tcW w:w="102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5.Мы и природа</w:t>
            </w:r>
          </w:p>
        </w:tc>
      </w:tr>
      <w:tr w:rsidR="004E4FF2">
        <w:trPr>
          <w:trHeight w:val="5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 лес по грибы и ягоды.</w:t>
            </w:r>
          </w:p>
        </w:tc>
        <w:tc>
          <w:tcPr>
            <w:tcW w:w="1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Папка «Грибы», «Ягоды»</w:t>
            </w:r>
          </w:p>
        </w:tc>
      </w:tr>
    </w:tbl>
    <w:p w:rsidR="004E4FF2" w:rsidRDefault="004E4FF2">
      <w:pPr>
        <w:rPr>
          <w:sz w:val="28"/>
          <w:szCs w:val="28"/>
        </w:rPr>
      </w:pPr>
    </w:p>
    <w:p w:rsidR="004E4FF2" w:rsidRDefault="008A3E6C">
      <w:pPr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II </w:t>
      </w:r>
      <w:r>
        <w:rPr>
          <w:sz w:val="28"/>
          <w:szCs w:val="28"/>
        </w:rPr>
        <w:t>четверть</w:t>
      </w:r>
    </w:p>
    <w:tbl>
      <w:tblPr>
        <w:tblStyle w:val="aa"/>
        <w:tblW w:w="0" w:type="auto"/>
        <w:tblInd w:w="-1026" w:type="dxa"/>
        <w:tblLook w:val="04A0"/>
      </w:tblPr>
      <w:tblGrid>
        <w:gridCol w:w="992"/>
        <w:gridCol w:w="3436"/>
        <w:gridCol w:w="1289"/>
        <w:gridCol w:w="1811"/>
        <w:gridCol w:w="2962"/>
      </w:tblGrid>
      <w:tr w:rsidR="004E4FF2">
        <w:trPr>
          <w:trHeight w:val="103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п\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Название мероприятия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Кол- во часов 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Наглядность, оборудование</w:t>
            </w:r>
          </w:p>
        </w:tc>
      </w:tr>
      <w:tr w:rsidR="004E4FF2">
        <w:trPr>
          <w:trHeight w:val="515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1.Ты и твой дом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Что делать при </w:t>
            </w:r>
            <w:proofErr w:type="gramStart"/>
            <w:r>
              <w:rPr>
                <w:sz w:val="28"/>
                <w:szCs w:val="28"/>
              </w:rPr>
              <w:t>запахе</w:t>
            </w:r>
            <w:proofErr w:type="gramEnd"/>
            <w:r>
              <w:rPr>
                <w:sz w:val="28"/>
                <w:szCs w:val="28"/>
              </w:rPr>
              <w:t xml:space="preserve"> газа?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Просмотр видеоролика, ноутбук, проектор</w:t>
            </w:r>
          </w:p>
        </w:tc>
      </w:tr>
      <w:tr w:rsidR="004E4FF2">
        <w:trPr>
          <w:trHeight w:val="515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2.Школа светофорных наук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Дорожные знаки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Папка </w:t>
            </w:r>
            <w:r>
              <w:rPr>
                <w:sz w:val="28"/>
                <w:szCs w:val="28"/>
              </w:rPr>
              <w:t>по теме «Дорожные знаки»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Мы – пешеходы.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 из книг</w:t>
            </w:r>
          </w:p>
        </w:tc>
      </w:tr>
      <w:tr w:rsidR="004E4FF2">
        <w:trPr>
          <w:trHeight w:val="515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3.Пожарная безопасность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Осторожно - огонь!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Плакаты о пожаре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Огонь-не</w:t>
            </w:r>
            <w:proofErr w:type="spellEnd"/>
            <w:r>
              <w:rPr>
                <w:sz w:val="28"/>
                <w:szCs w:val="28"/>
              </w:rPr>
              <w:t xml:space="preserve"> забава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Принадлежности для рисования</w:t>
            </w:r>
          </w:p>
        </w:tc>
      </w:tr>
      <w:tr w:rsidR="004E4FF2">
        <w:trPr>
          <w:trHeight w:val="515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4.Безопасность на улице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Что такое терроризм?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Папка по теме </w:t>
            </w:r>
            <w:r>
              <w:rPr>
                <w:sz w:val="28"/>
                <w:szCs w:val="28"/>
              </w:rPr>
              <w:t>«Терроризм»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 пешеход и пассажир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Фотоаппарат</w:t>
            </w:r>
          </w:p>
        </w:tc>
      </w:tr>
      <w:tr w:rsidR="004E4FF2">
        <w:trPr>
          <w:trHeight w:val="515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5.Мы и природа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Уроки безопасности</w:t>
            </w:r>
          </w:p>
          <w:p w:rsidR="004E4FF2" w:rsidRDefault="004E4FF2">
            <w:pPr>
              <w:rPr>
                <w:sz w:val="28"/>
                <w:szCs w:val="28"/>
              </w:rPr>
            </w:pPr>
          </w:p>
          <w:p w:rsidR="004E4FF2" w:rsidRDefault="004E4FF2">
            <w:pPr>
              <w:rPr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Просмотр видеоролика, ноутбук, проектор</w:t>
            </w:r>
          </w:p>
        </w:tc>
      </w:tr>
    </w:tbl>
    <w:p w:rsidR="004E4FF2" w:rsidRDefault="008A3E6C">
      <w:pPr>
        <w:tabs>
          <w:tab w:val="left" w:pos="309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III </w:t>
      </w:r>
      <w:r>
        <w:rPr>
          <w:b/>
          <w:sz w:val="28"/>
          <w:szCs w:val="28"/>
        </w:rPr>
        <w:t>четверть</w:t>
      </w:r>
    </w:p>
    <w:tbl>
      <w:tblPr>
        <w:tblStyle w:val="aa"/>
        <w:tblW w:w="0" w:type="auto"/>
        <w:tblInd w:w="-1026" w:type="dxa"/>
        <w:tblLook w:val="04A0"/>
      </w:tblPr>
      <w:tblGrid>
        <w:gridCol w:w="992"/>
        <w:gridCol w:w="3403"/>
        <w:gridCol w:w="1275"/>
        <w:gridCol w:w="1843"/>
        <w:gridCol w:w="2977"/>
      </w:tblGrid>
      <w:tr w:rsidR="004E4FF2">
        <w:trPr>
          <w:trHeight w:val="103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п\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Название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Кол- во часов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Наглядность, оборудование</w:t>
            </w:r>
          </w:p>
        </w:tc>
      </w:tr>
      <w:tr w:rsidR="004E4FF2">
        <w:trPr>
          <w:trHeight w:val="515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1.Ты и твой дом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Осторожно – электричество!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Плакаты о пожаре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Мой дом – моя крепость.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Жетончики, карточки с заданиями</w:t>
            </w:r>
          </w:p>
        </w:tc>
      </w:tr>
      <w:tr w:rsidR="004E4FF2">
        <w:trPr>
          <w:trHeight w:val="515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2.Школа светофорных наук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Разрешается – запрещается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Иллюстрации из книг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 Что я расскажу младшему брату о правилах дорожного движения?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Сигнальные карточки</w:t>
            </w:r>
          </w:p>
        </w:tc>
      </w:tr>
      <w:tr w:rsidR="004E4FF2">
        <w:trPr>
          <w:trHeight w:val="515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3.Пожарная безопасность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Пожарным можешь ты не быть…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Демонстрационный материал по теме «Пожарная безопасность»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 – пожарный.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Атрибуты для проведения конкурса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 сам чуть не сгорел…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 книг по пожарной </w:t>
            </w:r>
            <w:r>
              <w:rPr>
                <w:sz w:val="28"/>
                <w:szCs w:val="28"/>
              </w:rPr>
              <w:t>безопасности</w:t>
            </w:r>
          </w:p>
        </w:tc>
      </w:tr>
      <w:tr w:rsidR="004E4FF2">
        <w:trPr>
          <w:trHeight w:val="515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4.Безопасность на улице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Если ты заблудился на улице</w:t>
            </w:r>
            <w:proofErr w:type="gramStart"/>
            <w:r>
              <w:rPr>
                <w:sz w:val="28"/>
                <w:szCs w:val="28"/>
              </w:rPr>
              <w:t>?.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Карточки с заданиями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Опасные и безопасные ситуации.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Конверты с ситуациями</w:t>
            </w:r>
          </w:p>
        </w:tc>
      </w:tr>
      <w:tr w:rsidR="004E4FF2">
        <w:trPr>
          <w:trHeight w:val="515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5.Мы и природа</w:t>
            </w:r>
          </w:p>
        </w:tc>
      </w:tr>
      <w:tr w:rsidR="004E4FF2">
        <w:trPr>
          <w:trHeight w:val="51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Осторожно-весенний паводок!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</w:rPr>
              <w:t>Илллюстрации</w:t>
            </w:r>
            <w:proofErr w:type="spellEnd"/>
            <w:r>
              <w:rPr>
                <w:sz w:val="28"/>
                <w:szCs w:val="28"/>
              </w:rPr>
              <w:t xml:space="preserve"> с книг, плакаты</w:t>
            </w:r>
          </w:p>
        </w:tc>
      </w:tr>
    </w:tbl>
    <w:p w:rsidR="004E4FF2" w:rsidRDefault="004E4FF2">
      <w:pPr>
        <w:widowControl w:val="0"/>
        <w:rPr>
          <w:b/>
          <w:sz w:val="28"/>
          <w:szCs w:val="28"/>
        </w:rPr>
      </w:pPr>
    </w:p>
    <w:p w:rsidR="004E4FF2" w:rsidRDefault="008A3E6C">
      <w:pPr>
        <w:widowControl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IV </w:t>
      </w:r>
      <w:r>
        <w:rPr>
          <w:b/>
          <w:sz w:val="28"/>
          <w:szCs w:val="28"/>
        </w:rPr>
        <w:t>четверть</w:t>
      </w:r>
    </w:p>
    <w:tbl>
      <w:tblPr>
        <w:tblStyle w:val="aa"/>
        <w:tblW w:w="0" w:type="auto"/>
        <w:tblInd w:w="-1026" w:type="dxa"/>
        <w:tblLook w:val="04A0"/>
      </w:tblPr>
      <w:tblGrid>
        <w:gridCol w:w="1042"/>
        <w:gridCol w:w="3598"/>
        <w:gridCol w:w="1275"/>
        <w:gridCol w:w="1843"/>
        <w:gridCol w:w="2693"/>
      </w:tblGrid>
      <w:tr w:rsidR="004E4FF2">
        <w:trPr>
          <w:trHeight w:val="1030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lastRenderedPageBreak/>
              <w:t xml:space="preserve">№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п\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Название 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Кол- во часов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Наглядность, оборудование</w:t>
            </w:r>
          </w:p>
        </w:tc>
      </w:tr>
      <w:tr w:rsidR="004E4FF2">
        <w:trPr>
          <w:trHeight w:val="515"/>
        </w:trPr>
        <w:tc>
          <w:tcPr>
            <w:tcW w:w="10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1.Ты и твой дом</w:t>
            </w:r>
          </w:p>
        </w:tc>
      </w:tr>
      <w:tr w:rsidR="004E4FF2">
        <w:trPr>
          <w:trHeight w:val="515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Лифт – наш домашний транспорт.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 из книг</w:t>
            </w:r>
          </w:p>
        </w:tc>
      </w:tr>
      <w:tr w:rsidR="004E4FF2">
        <w:trPr>
          <w:trHeight w:val="515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Электричество и газ как источники возможной опасности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Папка по теме «Осторожн</w:t>
            </w:r>
            <w:proofErr w:type="gramStart"/>
            <w:r>
              <w:rPr>
                <w:sz w:val="28"/>
                <w:szCs w:val="28"/>
              </w:rPr>
              <w:t>о-</w:t>
            </w:r>
            <w:proofErr w:type="gramEnd"/>
            <w:r>
              <w:rPr>
                <w:sz w:val="28"/>
                <w:szCs w:val="28"/>
              </w:rPr>
              <w:t xml:space="preserve"> электричество!»</w:t>
            </w:r>
          </w:p>
        </w:tc>
      </w:tr>
      <w:tr w:rsidR="004E4FF2">
        <w:trPr>
          <w:trHeight w:val="515"/>
        </w:trPr>
        <w:tc>
          <w:tcPr>
            <w:tcW w:w="10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 xml:space="preserve">2.Школа </w:t>
            </w:r>
            <w:r>
              <w:rPr>
                <w:b/>
                <w:sz w:val="28"/>
                <w:szCs w:val="28"/>
              </w:rPr>
              <w:t>светофорных наук</w:t>
            </w:r>
          </w:p>
        </w:tc>
      </w:tr>
      <w:tr w:rsidR="004E4FF2">
        <w:trPr>
          <w:trHeight w:val="515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Виды транспортных средств. Специальные транспортные средства.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 по теме, проектор, ноутбук</w:t>
            </w:r>
          </w:p>
        </w:tc>
      </w:tr>
      <w:tr w:rsidR="004E4FF2">
        <w:trPr>
          <w:trHeight w:val="515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Сигналы светофора и регулировщика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Иллюстрации из журнала </w:t>
            </w:r>
          </w:p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«Дорожная азбука»</w:t>
            </w:r>
          </w:p>
        </w:tc>
      </w:tr>
      <w:tr w:rsidR="004E4FF2">
        <w:trPr>
          <w:trHeight w:val="515"/>
        </w:trPr>
        <w:tc>
          <w:tcPr>
            <w:tcW w:w="10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3.Пожарная безопасность</w:t>
            </w:r>
          </w:p>
        </w:tc>
      </w:tr>
      <w:tr w:rsidR="004E4FF2">
        <w:trPr>
          <w:trHeight w:val="515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Твои действия при </w:t>
            </w:r>
            <w:proofErr w:type="gramStart"/>
            <w:r>
              <w:rPr>
                <w:sz w:val="28"/>
                <w:szCs w:val="28"/>
              </w:rPr>
              <w:t>пожаре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Задания с ситуациями</w:t>
            </w:r>
          </w:p>
        </w:tc>
      </w:tr>
      <w:tr w:rsidR="004E4FF2">
        <w:trPr>
          <w:trHeight w:val="515"/>
        </w:trPr>
        <w:tc>
          <w:tcPr>
            <w:tcW w:w="10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4.Безопасность на улице</w:t>
            </w:r>
          </w:p>
        </w:tc>
      </w:tr>
      <w:tr w:rsidR="004E4FF2">
        <w:trPr>
          <w:trHeight w:val="515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знаем правила безопасности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 из книг</w:t>
            </w:r>
          </w:p>
        </w:tc>
      </w:tr>
      <w:tr w:rsidR="004E4FF2">
        <w:trPr>
          <w:trHeight w:val="515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Добрая дорога детства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Ноутбук, проектор</w:t>
            </w:r>
          </w:p>
        </w:tc>
      </w:tr>
      <w:tr w:rsidR="004E4FF2">
        <w:trPr>
          <w:trHeight w:val="515"/>
        </w:trPr>
        <w:tc>
          <w:tcPr>
            <w:tcW w:w="10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5.Мы и природа</w:t>
            </w:r>
          </w:p>
        </w:tc>
      </w:tr>
      <w:tr w:rsidR="004E4FF2">
        <w:trPr>
          <w:trHeight w:val="515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Правила поведения на воде.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Памятки по теме «Поведение на воде»</w:t>
            </w:r>
          </w:p>
        </w:tc>
      </w:tr>
    </w:tbl>
    <w:p w:rsidR="004E4FF2" w:rsidRDefault="004E4FF2">
      <w:pPr>
        <w:rPr>
          <w:sz w:val="28"/>
          <w:szCs w:val="28"/>
        </w:rPr>
      </w:pPr>
    </w:p>
    <w:p w:rsidR="004E4FF2" w:rsidRDefault="008A3E6C">
      <w:pPr>
        <w:spacing w:line="276" w:lineRule="auto"/>
        <w:ind w:left="99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Календарно – </w:t>
      </w:r>
      <w:proofErr w:type="gramStart"/>
      <w:r>
        <w:rPr>
          <w:b/>
          <w:bCs/>
          <w:sz w:val="28"/>
          <w:szCs w:val="28"/>
        </w:rPr>
        <w:t>тематическое</w:t>
      </w:r>
      <w:proofErr w:type="gramEnd"/>
      <w:r>
        <w:rPr>
          <w:b/>
          <w:bCs/>
          <w:sz w:val="28"/>
          <w:szCs w:val="28"/>
        </w:rPr>
        <w:t xml:space="preserve"> планирование в 3 классе.</w:t>
      </w:r>
    </w:p>
    <w:p w:rsidR="004E4FF2" w:rsidRDefault="008A3E6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</w:t>
      </w:r>
      <w:r>
        <w:rPr>
          <w:b/>
          <w:bCs/>
          <w:sz w:val="28"/>
          <w:szCs w:val="28"/>
        </w:rPr>
        <w:t xml:space="preserve"> четверть</w:t>
      </w:r>
    </w:p>
    <w:tbl>
      <w:tblPr>
        <w:tblStyle w:val="aa"/>
        <w:tblW w:w="10601" w:type="dxa"/>
        <w:tblInd w:w="-1026" w:type="dxa"/>
        <w:tblLook w:val="04A0"/>
      </w:tblPr>
      <w:tblGrid>
        <w:gridCol w:w="850"/>
        <w:gridCol w:w="4064"/>
        <w:gridCol w:w="1289"/>
        <w:gridCol w:w="1811"/>
        <w:gridCol w:w="2587"/>
      </w:tblGrid>
      <w:tr w:rsidR="004E4FF2">
        <w:trPr>
          <w:trHeight w:val="103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п\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Название мероприятия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Кол- во часов 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Наглядность, оборудование</w:t>
            </w:r>
          </w:p>
        </w:tc>
      </w:tr>
      <w:tr w:rsidR="004E4FF2">
        <w:trPr>
          <w:trHeight w:val="515"/>
        </w:trPr>
        <w:tc>
          <w:tcPr>
            <w:tcW w:w="10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1.Ты и твой дом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b/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  <w:shd w:val="clear" w:color="auto" w:fill="FFFFFF"/>
              </w:rPr>
              <w:t>Инструктаж</w:t>
            </w:r>
            <w:proofErr w:type="gramEnd"/>
            <w:r>
              <w:rPr>
                <w:sz w:val="28"/>
                <w:szCs w:val="28"/>
                <w:shd w:val="clear" w:color="auto" w:fill="FFFFFF"/>
              </w:rPr>
              <w:t xml:space="preserve"> «Какие бывают опасности»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hd w:val="clear" w:color="auto" w:fill="FFFFFF"/>
              </w:rPr>
              <w:t xml:space="preserve">Один дома. Звонок </w:t>
            </w:r>
            <w:r>
              <w:rPr>
                <w:sz w:val="28"/>
                <w:szCs w:val="28"/>
                <w:shd w:val="clear" w:color="auto" w:fill="FFFFFF"/>
              </w:rPr>
              <w:t>в дверь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Ноутбук, проектор</w:t>
            </w:r>
          </w:p>
        </w:tc>
      </w:tr>
      <w:tr w:rsidR="004E4FF2">
        <w:trPr>
          <w:trHeight w:val="515"/>
        </w:trPr>
        <w:tc>
          <w:tcPr>
            <w:tcW w:w="10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2.Школа светофорных наук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</w:rPr>
              <w:t>Знаки важные, дорожные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Демонстрационный </w:t>
            </w:r>
            <w:r>
              <w:rPr>
                <w:sz w:val="28"/>
                <w:szCs w:val="28"/>
              </w:rPr>
              <w:lastRenderedPageBreak/>
              <w:t>материал по теме «Железнодорожная азбука</w:t>
            </w:r>
          </w:p>
        </w:tc>
      </w:tr>
      <w:tr w:rsidR="004E4FF2">
        <w:trPr>
          <w:trHeight w:val="208"/>
        </w:trPr>
        <w:tc>
          <w:tcPr>
            <w:tcW w:w="10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lastRenderedPageBreak/>
              <w:t>3.Пожарная безопасность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Cs/>
                <w:kern w:val="36"/>
                <w:sz w:val="28"/>
                <w:szCs w:val="28"/>
              </w:rPr>
              <w:t>И добрый волшебник, и безжалостный враг – огонь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Наглядный материал по теме «Пожарная </w:t>
            </w:r>
            <w:r>
              <w:rPr>
                <w:sz w:val="28"/>
                <w:szCs w:val="28"/>
              </w:rPr>
              <w:t>безопасность</w:t>
            </w:r>
          </w:p>
        </w:tc>
      </w:tr>
      <w:tr w:rsidR="004E4FF2">
        <w:trPr>
          <w:trHeight w:val="515"/>
        </w:trPr>
        <w:tc>
          <w:tcPr>
            <w:tcW w:w="10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4.Безопасность на улице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hd w:val="clear" w:color="auto" w:fill="FFFFFF"/>
              </w:rPr>
              <w:t>Природа и безопасность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 из книг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Первая помощь при </w:t>
            </w:r>
            <w:proofErr w:type="gramStart"/>
            <w:r>
              <w:rPr>
                <w:sz w:val="28"/>
                <w:szCs w:val="28"/>
              </w:rPr>
              <w:t>травмах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памятки</w:t>
            </w:r>
          </w:p>
        </w:tc>
      </w:tr>
      <w:tr w:rsidR="004E4FF2">
        <w:trPr>
          <w:trHeight w:val="515"/>
        </w:trPr>
        <w:tc>
          <w:tcPr>
            <w:tcW w:w="8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5.Мы и природа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Спичечный турнир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Папка «Пожарная безопасность»</w:t>
            </w:r>
          </w:p>
        </w:tc>
      </w:tr>
      <w:tr w:rsidR="004E4FF2">
        <w:trPr>
          <w:trHeight w:val="73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Уроки безопасности</w:t>
            </w:r>
          </w:p>
          <w:p w:rsidR="004E4FF2" w:rsidRDefault="004E4FF2">
            <w:pPr>
              <w:rPr>
                <w:sz w:val="28"/>
                <w:szCs w:val="28"/>
              </w:rPr>
            </w:pPr>
          </w:p>
          <w:p w:rsidR="004E4FF2" w:rsidRDefault="004E4FF2">
            <w:pPr>
              <w:rPr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Просмотр видеоролика, ноутбук, </w:t>
            </w:r>
            <w:r>
              <w:rPr>
                <w:sz w:val="28"/>
                <w:szCs w:val="28"/>
              </w:rPr>
              <w:t>проектор</w:t>
            </w:r>
          </w:p>
        </w:tc>
      </w:tr>
    </w:tbl>
    <w:p w:rsidR="004E4FF2" w:rsidRDefault="008A3E6C">
      <w:pPr>
        <w:rPr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II </w:t>
      </w:r>
      <w:r>
        <w:rPr>
          <w:b/>
          <w:sz w:val="28"/>
          <w:szCs w:val="28"/>
        </w:rPr>
        <w:t>четверть</w:t>
      </w:r>
    </w:p>
    <w:p w:rsidR="004E4FF2" w:rsidRDefault="004E4FF2">
      <w:pPr>
        <w:rPr>
          <w:sz w:val="28"/>
          <w:szCs w:val="28"/>
        </w:rPr>
      </w:pPr>
    </w:p>
    <w:tbl>
      <w:tblPr>
        <w:tblStyle w:val="aa"/>
        <w:tblW w:w="0" w:type="auto"/>
        <w:tblInd w:w="-1026" w:type="dxa"/>
        <w:tblLook w:val="04A0"/>
      </w:tblPr>
      <w:tblGrid>
        <w:gridCol w:w="850"/>
        <w:gridCol w:w="4064"/>
        <w:gridCol w:w="1289"/>
        <w:gridCol w:w="1811"/>
        <w:gridCol w:w="2583"/>
      </w:tblGrid>
      <w:tr w:rsidR="004E4FF2">
        <w:trPr>
          <w:trHeight w:val="103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п\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Название мероприятия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Кол- во часов 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Наглядность, оборудование</w:t>
            </w:r>
          </w:p>
        </w:tc>
      </w:tr>
      <w:tr w:rsidR="004E4FF2">
        <w:trPr>
          <w:trHeight w:val="515"/>
        </w:trPr>
        <w:tc>
          <w:tcPr>
            <w:tcW w:w="105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1.Ты и твой дом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shd w:val="clear" w:color="auto" w:fill="FFFFFF"/>
              </w:rPr>
              <w:t>Газ опасным может стать, если правила не знать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Просмотр видеоролика, ноутбук, проектор</w:t>
            </w:r>
          </w:p>
        </w:tc>
      </w:tr>
      <w:tr w:rsidR="004E4FF2">
        <w:trPr>
          <w:trHeight w:val="515"/>
        </w:trPr>
        <w:tc>
          <w:tcPr>
            <w:tcW w:w="105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2.Школа светофорных наук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hd w:val="clear" w:color="auto" w:fill="FFFFFF"/>
              </w:rPr>
              <w:t>Внимание всем:</w:t>
            </w:r>
            <w:r>
              <w:rPr>
                <w:sz w:val="28"/>
                <w:szCs w:val="28"/>
              </w:rPr>
              <w:br/>
            </w:r>
            <w:r>
              <w:rPr>
                <w:sz w:val="28"/>
                <w:szCs w:val="28"/>
                <w:shd w:val="clear" w:color="auto" w:fill="FFFFFF"/>
              </w:rPr>
              <w:t>ДОРОГА, ТРАНСПОРТ, ПЕШЕХОД.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Папка по теме «Дорожные знаки»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Мы – пешеходы.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 из книг</w:t>
            </w:r>
          </w:p>
        </w:tc>
      </w:tr>
      <w:tr w:rsidR="004E4FF2">
        <w:trPr>
          <w:trHeight w:val="515"/>
        </w:trPr>
        <w:tc>
          <w:tcPr>
            <w:tcW w:w="105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3.Пожарная безопасность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Спички - детям не игрушка!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Плакаты о пожаре</w:t>
            </w:r>
          </w:p>
          <w:p w:rsidR="004E4FF2" w:rsidRDefault="004E4FF2">
            <w:pPr>
              <w:ind w:firstLine="708"/>
              <w:rPr>
                <w:sz w:val="28"/>
                <w:szCs w:val="28"/>
              </w:rPr>
            </w:pPr>
          </w:p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Огон</w:t>
            </w:r>
            <w:proofErr w:type="gramStart"/>
            <w:r>
              <w:rPr>
                <w:sz w:val="28"/>
                <w:szCs w:val="28"/>
              </w:rPr>
              <w:t>ь-</w:t>
            </w:r>
            <w:proofErr w:type="gramEnd"/>
            <w:r>
              <w:rPr>
                <w:sz w:val="28"/>
                <w:szCs w:val="28"/>
              </w:rPr>
              <w:t xml:space="preserve"> не забава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 сам чуть не </w:t>
            </w:r>
            <w:r>
              <w:rPr>
                <w:sz w:val="28"/>
                <w:szCs w:val="28"/>
              </w:rPr>
              <w:t>сгорел…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 книг по пожарной </w:t>
            </w:r>
            <w:r>
              <w:rPr>
                <w:sz w:val="28"/>
                <w:szCs w:val="28"/>
              </w:rPr>
              <w:lastRenderedPageBreak/>
              <w:t>безопасности</w:t>
            </w:r>
          </w:p>
        </w:tc>
      </w:tr>
      <w:tr w:rsidR="004E4FF2">
        <w:trPr>
          <w:trHeight w:val="515"/>
        </w:trPr>
        <w:tc>
          <w:tcPr>
            <w:tcW w:w="8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lastRenderedPageBreak/>
              <w:t>Безопасность на улице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4E4FF2">
        <w:trPr>
          <w:trHeight w:val="59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Как вести себя во время теракта?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Папка по теме «Терроризм»</w:t>
            </w:r>
          </w:p>
        </w:tc>
      </w:tr>
      <w:tr w:rsidR="004E4FF2">
        <w:trPr>
          <w:trHeight w:val="515"/>
        </w:trPr>
        <w:tc>
          <w:tcPr>
            <w:tcW w:w="105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5.Мы и природа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Опасности, предостерегающие нас.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Видеоролики, иллюстрации из книг</w:t>
            </w:r>
          </w:p>
        </w:tc>
      </w:tr>
    </w:tbl>
    <w:p w:rsidR="004E4FF2" w:rsidRDefault="008A3E6C">
      <w:pPr>
        <w:tabs>
          <w:tab w:val="left" w:pos="309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III </w:t>
      </w:r>
      <w:r>
        <w:rPr>
          <w:b/>
          <w:sz w:val="28"/>
          <w:szCs w:val="28"/>
        </w:rPr>
        <w:t>четверть</w:t>
      </w:r>
    </w:p>
    <w:tbl>
      <w:tblPr>
        <w:tblStyle w:val="aa"/>
        <w:tblW w:w="10685" w:type="dxa"/>
        <w:tblInd w:w="-1079" w:type="dxa"/>
        <w:tblLook w:val="04A0"/>
      </w:tblPr>
      <w:tblGrid>
        <w:gridCol w:w="850"/>
        <w:gridCol w:w="3038"/>
        <w:gridCol w:w="1289"/>
        <w:gridCol w:w="1811"/>
        <w:gridCol w:w="3697"/>
      </w:tblGrid>
      <w:tr w:rsidR="004E4FF2">
        <w:trPr>
          <w:trHeight w:val="103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п\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Название </w:t>
            </w:r>
            <w:r>
              <w:rPr>
                <w:b/>
                <w:sz w:val="28"/>
                <w:szCs w:val="28"/>
                <w:lang w:eastAsia="en-US"/>
              </w:rPr>
              <w:t>мероприятия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Кол- во часов 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Наглядность, оборудование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1.Ты и твой дом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Если в доме пожар…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Плакаты о пожаре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2.Школа светофорных наук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Безопасность в транспорте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Иллюстрации из книг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>Красный, жёлтый, зелёный.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Жетончики, сигнальные карточки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3.Пожарная безопасность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kern w:val="36"/>
                <w:sz w:val="28"/>
                <w:szCs w:val="28"/>
              </w:rPr>
              <w:t>Знайте, дети, всей земли-пожары людям не нужны!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Демонстрационный материал по теме «Пожарная безопасность»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«Готовность 01»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Атрибуты для проведения конкурса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Пожарная безопасность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книг по пожарной безопасности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4.Безопасность на улице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Если ты заблудился на улице?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Карточки с заданиями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Безопасное колесо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 из книг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5.Мы и природа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Чтобы не случилось беды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 из книг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 пешеход и пассажир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Фотоаппарат</w:t>
            </w:r>
          </w:p>
        </w:tc>
      </w:tr>
    </w:tbl>
    <w:p w:rsidR="004E4FF2" w:rsidRDefault="008A3E6C">
      <w:pPr>
        <w:widowControl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IV </w:t>
      </w:r>
      <w:r>
        <w:rPr>
          <w:b/>
          <w:sz w:val="28"/>
          <w:szCs w:val="28"/>
        </w:rPr>
        <w:t>четверть</w:t>
      </w:r>
    </w:p>
    <w:tbl>
      <w:tblPr>
        <w:tblStyle w:val="aa"/>
        <w:tblW w:w="10685" w:type="dxa"/>
        <w:tblInd w:w="-1079" w:type="dxa"/>
        <w:tblLook w:val="04A0"/>
      </w:tblPr>
      <w:tblGrid>
        <w:gridCol w:w="850"/>
        <w:gridCol w:w="3038"/>
        <w:gridCol w:w="1289"/>
        <w:gridCol w:w="1811"/>
        <w:gridCol w:w="3697"/>
      </w:tblGrid>
      <w:tr w:rsidR="004E4FF2">
        <w:trPr>
          <w:trHeight w:val="103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lastRenderedPageBreak/>
              <w:t xml:space="preserve">№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п\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Название </w:t>
            </w:r>
            <w:r>
              <w:rPr>
                <w:b/>
                <w:sz w:val="28"/>
                <w:szCs w:val="28"/>
                <w:lang w:eastAsia="en-US"/>
              </w:rPr>
              <w:t>мероприятия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Кол- во часов 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Наглядность, оборудование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1.Ты и твой дом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Есть такой транспорт - лифт.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 из книг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Электричество и газ как источники возможной опасности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Папка по теме «</w:t>
            </w:r>
            <w:proofErr w:type="spellStart"/>
            <w:proofErr w:type="gramStart"/>
            <w:r>
              <w:rPr>
                <w:sz w:val="28"/>
                <w:szCs w:val="28"/>
              </w:rPr>
              <w:t>Осторожно-электричество</w:t>
            </w:r>
            <w:proofErr w:type="spellEnd"/>
            <w:proofErr w:type="gramEnd"/>
            <w:r>
              <w:rPr>
                <w:sz w:val="28"/>
                <w:szCs w:val="28"/>
              </w:rPr>
              <w:t>!»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2.Школа светофорных наук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Виды транспортных средств. Специальные транспортные средства.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 по теме, проектор, ноутбук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Сигналы светофора и регулировщика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Иллюстрации из журнала </w:t>
            </w:r>
          </w:p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«Дорожная азбука»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3.Пожарная безопасность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Твои действия при </w:t>
            </w:r>
            <w:proofErr w:type="gramStart"/>
            <w:r>
              <w:rPr>
                <w:sz w:val="28"/>
                <w:szCs w:val="28"/>
              </w:rPr>
              <w:t>пожаре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Задания с </w:t>
            </w:r>
            <w:r>
              <w:rPr>
                <w:sz w:val="28"/>
                <w:szCs w:val="28"/>
              </w:rPr>
              <w:t>ситуациями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4.Безопасность на улице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Добрая дорога детства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Ноутбук, проектор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5.Мы и природа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 Скажем дружно все мы так, что купанье – не пустяк!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Памятки по теме «Поведение на воде»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Опасности, предостерегающие нас.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Видеоролики, иллюстрации из</w:t>
            </w:r>
            <w:r>
              <w:rPr>
                <w:sz w:val="28"/>
                <w:szCs w:val="28"/>
              </w:rPr>
              <w:t xml:space="preserve"> книг</w:t>
            </w:r>
          </w:p>
        </w:tc>
      </w:tr>
    </w:tbl>
    <w:p w:rsidR="004E4FF2" w:rsidRDefault="004E4FF2">
      <w:pPr>
        <w:pStyle w:val="ab"/>
        <w:spacing w:line="276" w:lineRule="auto"/>
        <w:jc w:val="center"/>
        <w:rPr>
          <w:b/>
          <w:bCs/>
          <w:sz w:val="28"/>
          <w:szCs w:val="28"/>
        </w:rPr>
      </w:pPr>
    </w:p>
    <w:p w:rsidR="004E4FF2" w:rsidRDefault="008A3E6C">
      <w:pPr>
        <w:pStyle w:val="ab"/>
        <w:spacing w:line="276" w:lineRule="auto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Календарно – </w:t>
      </w:r>
      <w:proofErr w:type="gramStart"/>
      <w:r>
        <w:rPr>
          <w:b/>
          <w:bCs/>
          <w:sz w:val="28"/>
          <w:szCs w:val="28"/>
        </w:rPr>
        <w:t>тематическое</w:t>
      </w:r>
      <w:proofErr w:type="gramEnd"/>
      <w:r>
        <w:rPr>
          <w:b/>
          <w:bCs/>
          <w:sz w:val="28"/>
          <w:szCs w:val="28"/>
        </w:rPr>
        <w:t xml:space="preserve"> планирование в 4 классе.</w:t>
      </w:r>
    </w:p>
    <w:p w:rsidR="004E4FF2" w:rsidRDefault="008A3E6C">
      <w:pPr>
        <w:ind w:firstLine="708"/>
        <w:jc w:val="center"/>
        <w:rPr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</w:t>
      </w:r>
      <w:r>
        <w:rPr>
          <w:b/>
          <w:bCs/>
          <w:sz w:val="28"/>
          <w:szCs w:val="28"/>
        </w:rPr>
        <w:t xml:space="preserve"> четверть</w:t>
      </w:r>
    </w:p>
    <w:p w:rsidR="004E4FF2" w:rsidRDefault="008A3E6C">
      <w:pPr>
        <w:tabs>
          <w:tab w:val="left" w:pos="3627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Style w:val="aa"/>
        <w:tblW w:w="10685" w:type="dxa"/>
        <w:tblInd w:w="-1079" w:type="dxa"/>
        <w:tblLook w:val="04A0"/>
      </w:tblPr>
      <w:tblGrid>
        <w:gridCol w:w="850"/>
        <w:gridCol w:w="3038"/>
        <w:gridCol w:w="1289"/>
        <w:gridCol w:w="1811"/>
        <w:gridCol w:w="3697"/>
      </w:tblGrid>
      <w:tr w:rsidR="004E4FF2">
        <w:trPr>
          <w:trHeight w:val="103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п\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Название мероприятия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Кол- во часов 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Наглядность, оборудование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</w:rPr>
              <w:t>Опасные ситуации социального характера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ind w:left="18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Инструктаж « Азбука безопасности»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Презентация, </w:t>
            </w:r>
            <w:proofErr w:type="spellStart"/>
            <w:r>
              <w:rPr>
                <w:sz w:val="28"/>
                <w:szCs w:val="28"/>
              </w:rPr>
              <w:t>опросник</w:t>
            </w:r>
            <w:proofErr w:type="spellEnd"/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ind w:left="189"/>
              <w:rPr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 Экстренные вызовы по телефону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ind w:left="18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Один дома. Опасность у тебя </w:t>
            </w:r>
            <w:r>
              <w:rPr>
                <w:sz w:val="28"/>
                <w:szCs w:val="28"/>
              </w:rPr>
              <w:lastRenderedPageBreak/>
              <w:t>дома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Презентация, оформление рисунков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Дорожно-транспортная безопасность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ind w:left="18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Законы улиц и дорог</w:t>
            </w:r>
          </w:p>
          <w:p w:rsidR="004E4FF2" w:rsidRDefault="004E4FF2">
            <w:pPr>
              <w:rPr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ind w:left="18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Умный пешеход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>Видеоролики, памятки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 xml:space="preserve">Опасные ситуации </w:t>
            </w:r>
            <w:r>
              <w:rPr>
                <w:b/>
                <w:sz w:val="28"/>
                <w:szCs w:val="28"/>
              </w:rPr>
              <w:t>природного характера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Природные пожары. Правила поведения.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Презентация, плакаты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Безопасность во время грозы. 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 памятки</w:t>
            </w:r>
            <w:r>
              <w:rPr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Экстренные  службы нашего района.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</w:t>
            </w:r>
          </w:p>
        </w:tc>
      </w:tr>
    </w:tbl>
    <w:p w:rsidR="004E4FF2" w:rsidRDefault="008A3E6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 xml:space="preserve"> четверть</w:t>
      </w:r>
    </w:p>
    <w:tbl>
      <w:tblPr>
        <w:tblStyle w:val="aa"/>
        <w:tblW w:w="10685" w:type="dxa"/>
        <w:tblInd w:w="-1079" w:type="dxa"/>
        <w:tblLook w:val="04A0"/>
      </w:tblPr>
      <w:tblGrid>
        <w:gridCol w:w="850"/>
        <w:gridCol w:w="3038"/>
        <w:gridCol w:w="1289"/>
        <w:gridCol w:w="1811"/>
        <w:gridCol w:w="3697"/>
      </w:tblGrid>
      <w:tr w:rsidR="004E4FF2">
        <w:trPr>
          <w:trHeight w:val="103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п\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Название мероприятия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Кол- во часов 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Наглядность, оборудование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</w:rPr>
              <w:t>Опасные ситуации социального характера.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ind w:left="18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Животные вокруг нас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Наглядный материал 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ind w:left="18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Что такое экстремальная ситуация?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>
              <w:rPr>
                <w:b/>
                <w:sz w:val="28"/>
                <w:szCs w:val="28"/>
              </w:rPr>
              <w:t>Дорожно</w:t>
            </w:r>
            <w:proofErr w:type="spellEnd"/>
            <w:r>
              <w:rPr>
                <w:b/>
                <w:sz w:val="28"/>
                <w:szCs w:val="28"/>
              </w:rPr>
              <w:t xml:space="preserve"> - транспортная безопасность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Дорога зимняя опасна.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Альбомы 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tabs>
                <w:tab w:val="left" w:pos="3090"/>
              </w:tabs>
              <w:ind w:left="32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Эх, улочки </w:t>
            </w:r>
            <w:r>
              <w:rPr>
                <w:sz w:val="28"/>
                <w:szCs w:val="28"/>
              </w:rPr>
              <w:t>знакомые мои.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Карточки </w:t>
            </w:r>
            <w:proofErr w:type="gramStart"/>
            <w:r>
              <w:rPr>
                <w:sz w:val="28"/>
                <w:szCs w:val="28"/>
              </w:rPr>
              <w:t>с</w:t>
            </w:r>
            <w:proofErr w:type="gramEnd"/>
            <w:r>
              <w:rPr>
                <w:sz w:val="28"/>
                <w:szCs w:val="28"/>
              </w:rPr>
              <w:t xml:space="preserve"> знаками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tabs>
                <w:tab w:val="left" w:pos="309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Правила, которые я соблюдаю.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>Видеоролики, памятки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tabs>
                <w:tab w:val="left" w:pos="309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Нарисуй дорожный знак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Принадлежности для рисования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Опасные ситуации техногенного характера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c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Правила и меры безопасного поведения при </w:t>
            </w:r>
            <w:proofErr w:type="gramStart"/>
            <w:r>
              <w:rPr>
                <w:sz w:val="28"/>
                <w:szCs w:val="28"/>
              </w:rPr>
              <w:t>использовании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пиротехники.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tabs>
                <w:tab w:val="left" w:pos="309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Презентация, памятки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c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Безопасное поведение в бытовых условиях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tabs>
                <w:tab w:val="left" w:pos="309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Плакаты, рисунки </w:t>
            </w:r>
          </w:p>
        </w:tc>
      </w:tr>
    </w:tbl>
    <w:p w:rsidR="004E4FF2" w:rsidRDefault="004E4FF2">
      <w:pPr>
        <w:tabs>
          <w:tab w:val="left" w:pos="3627"/>
        </w:tabs>
        <w:rPr>
          <w:sz w:val="28"/>
          <w:szCs w:val="28"/>
        </w:rPr>
      </w:pPr>
    </w:p>
    <w:p w:rsidR="004E4FF2" w:rsidRDefault="004E4FF2">
      <w:pPr>
        <w:tabs>
          <w:tab w:val="left" w:pos="3090"/>
        </w:tabs>
        <w:jc w:val="center"/>
        <w:rPr>
          <w:b/>
          <w:sz w:val="28"/>
          <w:szCs w:val="28"/>
          <w:lang w:val="en-US"/>
        </w:rPr>
      </w:pPr>
    </w:p>
    <w:p w:rsidR="004E4FF2" w:rsidRDefault="004E4FF2">
      <w:pPr>
        <w:tabs>
          <w:tab w:val="left" w:pos="3090"/>
        </w:tabs>
        <w:jc w:val="center"/>
        <w:rPr>
          <w:b/>
          <w:sz w:val="28"/>
          <w:szCs w:val="28"/>
          <w:lang w:val="en-US"/>
        </w:rPr>
      </w:pPr>
    </w:p>
    <w:p w:rsidR="004E4FF2" w:rsidRDefault="008A3E6C">
      <w:pPr>
        <w:tabs>
          <w:tab w:val="left" w:pos="309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 xml:space="preserve"> четверть</w:t>
      </w:r>
    </w:p>
    <w:tbl>
      <w:tblPr>
        <w:tblStyle w:val="aa"/>
        <w:tblW w:w="10685" w:type="dxa"/>
        <w:tblInd w:w="-1079" w:type="dxa"/>
        <w:tblLook w:val="04A0"/>
      </w:tblPr>
      <w:tblGrid>
        <w:gridCol w:w="850"/>
        <w:gridCol w:w="3038"/>
        <w:gridCol w:w="1289"/>
        <w:gridCol w:w="1811"/>
        <w:gridCol w:w="3697"/>
      </w:tblGrid>
      <w:tr w:rsidR="004E4FF2">
        <w:trPr>
          <w:trHeight w:val="103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п\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Название мероприятия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Кол- во часов 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Наглядность, оборудование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</w:rPr>
            </w:pPr>
          </w:p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Пожарная безопасность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Пожарным можешь ты не быть …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Демонстрационный материал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Опасные шалости и</w:t>
            </w:r>
          </w:p>
          <w:p w:rsidR="004E4FF2" w:rsidRDefault="004E4FF2">
            <w:pPr>
              <w:rPr>
                <w:sz w:val="28"/>
                <w:szCs w:val="28"/>
              </w:rPr>
            </w:pPr>
          </w:p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игрушки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Пожарная безопасность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Правила пожарной безопасности.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Листы с вопросами анкеты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</w:rPr>
              <w:t>Дорожно-транспортная безопасность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Внимание -  авария!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Видео, проектор, ноутбук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Транспорт.  Вида транспортных средств.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10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</w:rPr>
              <w:t>Опасные ситуации социального характера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Безопасность в доме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карточки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Как вести себя с незнакомыми людьми.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Плакаты, презентация</w:t>
            </w:r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 должен знать каждый.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widowControl w:val="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видеопрезентация</w:t>
            </w:r>
            <w:proofErr w:type="spellEnd"/>
          </w:p>
        </w:tc>
      </w:tr>
      <w:tr w:rsidR="004E4FF2">
        <w:trPr>
          <w:trHeight w:val="5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 опасностям </w:t>
            </w:r>
            <w:proofErr w:type="gramStart"/>
            <w:r>
              <w:rPr>
                <w:sz w:val="28"/>
                <w:szCs w:val="28"/>
              </w:rPr>
              <w:t>готовы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Карточки с заданиями</w:t>
            </w:r>
          </w:p>
        </w:tc>
      </w:tr>
    </w:tbl>
    <w:p w:rsidR="004E4FF2" w:rsidRDefault="008A3E6C">
      <w:pPr>
        <w:widowControl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IV </w:t>
      </w:r>
      <w:r>
        <w:rPr>
          <w:b/>
          <w:sz w:val="28"/>
          <w:szCs w:val="28"/>
        </w:rPr>
        <w:t>четверть</w:t>
      </w:r>
    </w:p>
    <w:p w:rsidR="004E4FF2" w:rsidRDefault="004E4FF2">
      <w:pPr>
        <w:widowControl w:val="0"/>
        <w:jc w:val="center"/>
        <w:rPr>
          <w:b/>
          <w:sz w:val="28"/>
          <w:szCs w:val="28"/>
        </w:rPr>
      </w:pPr>
    </w:p>
    <w:tbl>
      <w:tblPr>
        <w:tblStyle w:val="aa"/>
        <w:tblW w:w="10773" w:type="dxa"/>
        <w:tblInd w:w="-1026" w:type="dxa"/>
        <w:tblLayout w:type="fixed"/>
        <w:tblLook w:val="04A0"/>
      </w:tblPr>
      <w:tblGrid>
        <w:gridCol w:w="850"/>
        <w:gridCol w:w="3828"/>
        <w:gridCol w:w="992"/>
        <w:gridCol w:w="1276"/>
        <w:gridCol w:w="3827"/>
      </w:tblGrid>
      <w:tr w:rsidR="004E4FF2">
        <w:trPr>
          <w:trHeight w:val="510"/>
        </w:trPr>
        <w:tc>
          <w:tcPr>
            <w:tcW w:w="850" w:type="dxa"/>
          </w:tcPr>
          <w:p w:rsidR="004E4FF2" w:rsidRDefault="008A3E6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4E4FF2" w:rsidRDefault="008A3E6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E4FF2" w:rsidRDefault="008A3E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Кол-во часов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E4FF2" w:rsidRDefault="008A3E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4E4FF2" w:rsidRDefault="008A3E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Наглядность, оборудование</w:t>
            </w:r>
          </w:p>
        </w:tc>
      </w:tr>
      <w:tr w:rsidR="004E4FF2">
        <w:trPr>
          <w:trHeight w:val="120"/>
        </w:trPr>
        <w:tc>
          <w:tcPr>
            <w:tcW w:w="10773" w:type="dxa"/>
            <w:gridSpan w:val="5"/>
          </w:tcPr>
          <w:p w:rsidR="004E4FF2" w:rsidRDefault="008A3E6C">
            <w:pPr>
              <w:pStyle w:val="ab"/>
              <w:numPr>
                <w:ilvl w:val="1"/>
                <w:numId w:val="7"/>
              </w:numPr>
              <w:spacing w:after="200"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Опасные ситуации природного характера</w:t>
            </w:r>
          </w:p>
        </w:tc>
      </w:tr>
      <w:tr w:rsidR="004E4FF2">
        <w:tc>
          <w:tcPr>
            <w:tcW w:w="850" w:type="dxa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828" w:type="dxa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Природа и безопасность.</w:t>
            </w:r>
          </w:p>
        </w:tc>
        <w:tc>
          <w:tcPr>
            <w:tcW w:w="992" w:type="dxa"/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карточки</w:t>
            </w:r>
          </w:p>
        </w:tc>
      </w:tr>
      <w:tr w:rsidR="004E4FF2">
        <w:trPr>
          <w:trHeight w:val="885"/>
        </w:trPr>
        <w:tc>
          <w:tcPr>
            <w:tcW w:w="850" w:type="dxa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Примеры стихийных бедствий. Их </w:t>
            </w:r>
            <w:r>
              <w:rPr>
                <w:sz w:val="28"/>
                <w:szCs w:val="28"/>
              </w:rPr>
              <w:t>последствия, мероприятия по защите.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</w:t>
            </w:r>
          </w:p>
        </w:tc>
      </w:tr>
      <w:tr w:rsidR="004E4FF2">
        <w:trPr>
          <w:trHeight w:val="75"/>
        </w:trPr>
        <w:tc>
          <w:tcPr>
            <w:tcW w:w="10773" w:type="dxa"/>
            <w:gridSpan w:val="5"/>
          </w:tcPr>
          <w:p w:rsidR="004E4FF2" w:rsidRDefault="008A3E6C">
            <w:pPr>
              <w:pStyle w:val="ab"/>
              <w:numPr>
                <w:ilvl w:val="1"/>
                <w:numId w:val="7"/>
              </w:numPr>
              <w:spacing w:after="200"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Опасные ситуации социального характера</w:t>
            </w:r>
          </w:p>
        </w:tc>
      </w:tr>
      <w:tr w:rsidR="004E4FF2">
        <w:tc>
          <w:tcPr>
            <w:tcW w:w="850" w:type="dxa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828" w:type="dxa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Лифт – наш домашний </w:t>
            </w:r>
            <w:r>
              <w:rPr>
                <w:sz w:val="28"/>
                <w:szCs w:val="28"/>
              </w:rPr>
              <w:lastRenderedPageBreak/>
              <w:t>транспорт</w:t>
            </w:r>
          </w:p>
        </w:tc>
        <w:tc>
          <w:tcPr>
            <w:tcW w:w="992" w:type="dxa"/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карточки</w:t>
            </w:r>
          </w:p>
        </w:tc>
      </w:tr>
      <w:tr w:rsidR="004E4FF2">
        <w:trPr>
          <w:trHeight w:val="642"/>
        </w:trPr>
        <w:tc>
          <w:tcPr>
            <w:tcW w:w="850" w:type="dxa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Я знаю что нельзя!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памятки</w:t>
            </w:r>
          </w:p>
        </w:tc>
      </w:tr>
      <w:tr w:rsidR="004E4FF2">
        <w:trPr>
          <w:trHeight w:val="105"/>
        </w:trPr>
        <w:tc>
          <w:tcPr>
            <w:tcW w:w="10773" w:type="dxa"/>
            <w:gridSpan w:val="5"/>
          </w:tcPr>
          <w:p w:rsidR="004E4FF2" w:rsidRDefault="008A3E6C">
            <w:pPr>
              <w:pStyle w:val="ab"/>
              <w:numPr>
                <w:ilvl w:val="1"/>
                <w:numId w:val="7"/>
              </w:numPr>
              <w:spacing w:after="200" w:line="276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Подготовка к активному отдыху на природе</w:t>
            </w:r>
          </w:p>
        </w:tc>
      </w:tr>
      <w:tr w:rsidR="004E4FF2">
        <w:trPr>
          <w:trHeight w:val="454"/>
        </w:trPr>
        <w:tc>
          <w:tcPr>
            <w:tcW w:w="850" w:type="dxa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828" w:type="dxa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Опасные растения и грибы</w:t>
            </w:r>
          </w:p>
        </w:tc>
        <w:tc>
          <w:tcPr>
            <w:tcW w:w="992" w:type="dxa"/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4E4FF2" w:rsidRDefault="004E4FF2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Иллюстрации,</w:t>
            </w:r>
            <w:r>
              <w:rPr>
                <w:sz w:val="28"/>
                <w:szCs w:val="28"/>
              </w:rPr>
              <w:t xml:space="preserve"> презентация</w:t>
            </w:r>
          </w:p>
        </w:tc>
      </w:tr>
      <w:tr w:rsidR="004E4FF2">
        <w:trPr>
          <w:trHeight w:val="515"/>
        </w:trPr>
        <w:tc>
          <w:tcPr>
            <w:tcW w:w="850" w:type="dxa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828" w:type="dxa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 Солнечный удар, носовое кровотечение, ожоги</w:t>
            </w:r>
          </w:p>
        </w:tc>
        <w:tc>
          <w:tcPr>
            <w:tcW w:w="992" w:type="dxa"/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</w:t>
            </w:r>
          </w:p>
        </w:tc>
      </w:tr>
      <w:tr w:rsidR="004E4FF2">
        <w:trPr>
          <w:trHeight w:val="515"/>
        </w:trPr>
        <w:tc>
          <w:tcPr>
            <w:tcW w:w="850" w:type="dxa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3828" w:type="dxa"/>
          </w:tcPr>
          <w:p w:rsidR="004E4FF2" w:rsidRDefault="008A3E6C">
            <w:pPr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Безопасность при </w:t>
            </w:r>
            <w:proofErr w:type="gramStart"/>
            <w:r>
              <w:rPr>
                <w:sz w:val="28"/>
                <w:szCs w:val="28"/>
                <w:shd w:val="clear" w:color="auto" w:fill="FFFFFF"/>
              </w:rPr>
              <w:t>общении</w:t>
            </w:r>
            <w:proofErr w:type="gramEnd"/>
            <w:r>
              <w:rPr>
                <w:sz w:val="28"/>
                <w:szCs w:val="28"/>
                <w:shd w:val="clear" w:color="auto" w:fill="FFFFFF"/>
              </w:rPr>
              <w:t xml:space="preserve"> с животными</w:t>
            </w:r>
          </w:p>
        </w:tc>
        <w:tc>
          <w:tcPr>
            <w:tcW w:w="992" w:type="dxa"/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памятки</w:t>
            </w:r>
          </w:p>
        </w:tc>
      </w:tr>
      <w:tr w:rsidR="004E4FF2">
        <w:trPr>
          <w:trHeight w:val="515"/>
        </w:trPr>
        <w:tc>
          <w:tcPr>
            <w:tcW w:w="850" w:type="dxa"/>
          </w:tcPr>
          <w:p w:rsidR="004E4FF2" w:rsidRDefault="008A3E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3828" w:type="dxa"/>
          </w:tcPr>
          <w:p w:rsidR="004E4FF2" w:rsidRDefault="008A3E6C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Опасности, предостерегающие нас</w:t>
            </w:r>
          </w:p>
        </w:tc>
        <w:tc>
          <w:tcPr>
            <w:tcW w:w="992" w:type="dxa"/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4E4FF2" w:rsidRDefault="004E4F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Презентация, проектор</w:t>
            </w:r>
          </w:p>
        </w:tc>
      </w:tr>
    </w:tbl>
    <w:p w:rsidR="004E4FF2" w:rsidRDefault="004E4FF2">
      <w:pPr>
        <w:pStyle w:val="ab"/>
        <w:spacing w:line="276" w:lineRule="auto"/>
        <w:ind w:left="0"/>
        <w:jc w:val="both"/>
        <w:rPr>
          <w:b/>
          <w:bCs/>
          <w:sz w:val="28"/>
          <w:szCs w:val="28"/>
        </w:rPr>
      </w:pPr>
    </w:p>
    <w:p w:rsidR="004E4FF2" w:rsidRDefault="008A3E6C">
      <w:pPr>
        <w:pStyle w:val="ab"/>
        <w:spacing w:line="276" w:lineRule="auto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Календарно – </w:t>
      </w:r>
      <w:proofErr w:type="gramStart"/>
      <w:r>
        <w:rPr>
          <w:b/>
          <w:bCs/>
          <w:sz w:val="28"/>
          <w:szCs w:val="28"/>
        </w:rPr>
        <w:t>тематическое</w:t>
      </w:r>
      <w:proofErr w:type="gramEnd"/>
      <w:r>
        <w:rPr>
          <w:b/>
          <w:bCs/>
          <w:sz w:val="28"/>
          <w:szCs w:val="28"/>
        </w:rPr>
        <w:t xml:space="preserve"> планирование в 5 классе.</w:t>
      </w:r>
    </w:p>
    <w:p w:rsidR="004E4FF2" w:rsidRDefault="008A3E6C">
      <w:pPr>
        <w:tabs>
          <w:tab w:val="left" w:pos="3627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 четверть</w:t>
      </w:r>
    </w:p>
    <w:p w:rsidR="004E4FF2" w:rsidRDefault="004E4FF2">
      <w:pPr>
        <w:tabs>
          <w:tab w:val="left" w:pos="3627"/>
        </w:tabs>
        <w:rPr>
          <w:sz w:val="28"/>
          <w:szCs w:val="28"/>
        </w:rPr>
      </w:pPr>
    </w:p>
    <w:tbl>
      <w:tblPr>
        <w:tblStyle w:val="aa"/>
        <w:tblW w:w="10317" w:type="dxa"/>
        <w:tblInd w:w="-743" w:type="dxa"/>
        <w:tblLook w:val="04A0"/>
      </w:tblPr>
      <w:tblGrid>
        <w:gridCol w:w="831"/>
        <w:gridCol w:w="3735"/>
        <w:gridCol w:w="10"/>
        <w:gridCol w:w="1231"/>
        <w:gridCol w:w="17"/>
        <w:gridCol w:w="1745"/>
        <w:gridCol w:w="90"/>
        <w:gridCol w:w="2658"/>
      </w:tblGrid>
      <w:tr w:rsidR="004E4FF2">
        <w:trPr>
          <w:trHeight w:val="103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п\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Название мероприятия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Кол- во часов 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Наглядность, оборудование</w:t>
            </w:r>
          </w:p>
        </w:tc>
      </w:tr>
      <w:tr w:rsidR="004E4FF2">
        <w:trPr>
          <w:trHeight w:val="515"/>
        </w:trPr>
        <w:tc>
          <w:tcPr>
            <w:tcW w:w="103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</w:rPr>
              <w:t xml:space="preserve">Раздел I. </w:t>
            </w:r>
            <w:r>
              <w:rPr>
                <w:b/>
                <w:color w:val="111115"/>
                <w:sz w:val="28"/>
                <w:szCs w:val="28"/>
                <w:shd w:val="clear" w:color="auto" w:fill="FFFFFF"/>
              </w:rPr>
              <w:t>Безопасность и защита человека в чрезвычайных ситуациях  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afterAutospacing="0" w:line="360" w:lineRule="atLeast"/>
              <w:ind w:left="340"/>
              <w:rPr>
                <w:color w:val="111115"/>
                <w:sz w:val="28"/>
                <w:szCs w:val="28"/>
              </w:rPr>
            </w:pPr>
            <w:r>
              <w:rPr>
                <w:color w:val="111115"/>
                <w:sz w:val="28"/>
                <w:szCs w:val="28"/>
              </w:rPr>
              <w:t>Инструктаж «Азбука безопасности»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afterAutospacing="0" w:line="360" w:lineRule="atLeast"/>
              <w:ind w:left="340"/>
              <w:rPr>
                <w:sz w:val="28"/>
                <w:szCs w:val="28"/>
              </w:rPr>
            </w:pPr>
            <w:r>
              <w:rPr>
                <w:color w:val="111115"/>
                <w:sz w:val="28"/>
                <w:szCs w:val="28"/>
              </w:rPr>
              <w:t>Профилактика телефонного терроризма.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Иллюстрации с книг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afterAutospacing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Чрезвычайные ситуации.</w:t>
            </w:r>
          </w:p>
          <w:p w:rsidR="004E4FF2" w:rsidRDefault="004E4FF2">
            <w:pPr>
              <w:pStyle w:val="a9"/>
              <w:shd w:val="clear" w:color="auto" w:fill="FFFFFF"/>
              <w:spacing w:before="0" w:beforeAutospacing="0" w:after="0" w:afterAutospacing="0" w:line="360" w:lineRule="atLeast"/>
              <w:ind w:left="340"/>
              <w:rPr>
                <w:sz w:val="28"/>
                <w:szCs w:val="28"/>
              </w:rPr>
            </w:pP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afterAutospacing="0" w:line="360" w:lineRule="atLeast"/>
              <w:ind w:left="340"/>
              <w:rPr>
                <w:color w:val="111115"/>
                <w:sz w:val="28"/>
                <w:szCs w:val="28"/>
              </w:rPr>
            </w:pPr>
            <w:proofErr w:type="spellStart"/>
            <w:r>
              <w:rPr>
                <w:color w:val="111115"/>
                <w:sz w:val="28"/>
                <w:szCs w:val="28"/>
              </w:rPr>
              <w:t>Спасатели-кто</w:t>
            </w:r>
            <w:proofErr w:type="spellEnd"/>
            <w:r>
              <w:rPr>
                <w:color w:val="111115"/>
                <w:sz w:val="28"/>
                <w:szCs w:val="28"/>
              </w:rPr>
              <w:t xml:space="preserve"> это </w:t>
            </w:r>
            <w:proofErr w:type="gramStart"/>
            <w:r>
              <w:rPr>
                <w:color w:val="111115"/>
                <w:sz w:val="28"/>
                <w:szCs w:val="28"/>
              </w:rPr>
              <w:t>такие</w:t>
            </w:r>
            <w:proofErr w:type="gramEnd"/>
            <w:r>
              <w:rPr>
                <w:color w:val="111115"/>
                <w:sz w:val="28"/>
                <w:szCs w:val="28"/>
              </w:rPr>
              <w:t>?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103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d"/>
              <w:spacing w:after="0" w:line="240" w:lineRule="auto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Раздел</w:t>
            </w:r>
            <w:r>
              <w:rPr>
                <w:b/>
                <w:sz w:val="28"/>
                <w:szCs w:val="28"/>
                <w:lang w:val="ru-RU"/>
              </w:rPr>
              <w:t xml:space="preserve"> </w:t>
            </w:r>
            <w:r>
              <w:rPr>
                <w:b/>
                <w:sz w:val="28"/>
                <w:szCs w:val="28"/>
              </w:rPr>
              <w:t>II</w:t>
            </w:r>
            <w:r>
              <w:rPr>
                <w:b/>
                <w:sz w:val="28"/>
                <w:szCs w:val="28"/>
                <w:lang w:val="ru-RU"/>
              </w:rPr>
              <w:t xml:space="preserve">. </w:t>
            </w:r>
            <w:r>
              <w:rPr>
                <w:b/>
                <w:color w:val="111115"/>
                <w:sz w:val="28"/>
                <w:szCs w:val="28"/>
                <w:shd w:val="clear" w:color="auto" w:fill="FFFFFF"/>
                <w:lang w:val="ru-RU"/>
              </w:rPr>
              <w:t>Улица полна неожиданностей</w:t>
            </w:r>
            <w:r>
              <w:rPr>
                <w:b/>
                <w:sz w:val="28"/>
                <w:szCs w:val="28"/>
                <w:lang w:val="ru-RU"/>
              </w:rPr>
              <w:t xml:space="preserve"> </w:t>
            </w:r>
          </w:p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Его величество, велосипед.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Илллюстрации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из журнала «Железнодорожная </w:t>
            </w:r>
            <w:r>
              <w:rPr>
                <w:sz w:val="28"/>
                <w:szCs w:val="28"/>
                <w:lang w:eastAsia="en-US"/>
              </w:rPr>
              <w:t>азбука»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color w:val="111115"/>
                <w:sz w:val="28"/>
                <w:szCs w:val="28"/>
              </w:rPr>
              <w:t>Наиболее безопасный путь в школу и из школы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памятки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color w:val="111115"/>
                <w:sz w:val="28"/>
                <w:szCs w:val="28"/>
              </w:rPr>
              <w:t>Правила движения.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color w:val="111115"/>
                <w:sz w:val="28"/>
                <w:szCs w:val="28"/>
              </w:rPr>
              <w:t xml:space="preserve">Сигналы регулирования </w:t>
            </w:r>
            <w:r>
              <w:rPr>
                <w:color w:val="111115"/>
                <w:sz w:val="28"/>
                <w:szCs w:val="28"/>
              </w:rPr>
              <w:lastRenderedPageBreak/>
              <w:t>дорожного движения.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Сигнальные карточки, </w:t>
            </w:r>
            <w:r>
              <w:rPr>
                <w:sz w:val="28"/>
                <w:szCs w:val="28"/>
                <w:lang w:eastAsia="en-US"/>
              </w:rPr>
              <w:lastRenderedPageBreak/>
              <w:t>демонстрационный материал по ПДД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5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54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 xml:space="preserve">Правила поведения на </w:t>
            </w:r>
            <w:proofErr w:type="gramStart"/>
            <w:r>
              <w:rPr>
                <w:color w:val="111115"/>
                <w:sz w:val="28"/>
                <w:szCs w:val="28"/>
              </w:rPr>
              <w:t>дорогах</w:t>
            </w:r>
            <w:proofErr w:type="gramEnd"/>
            <w:r>
              <w:rPr>
                <w:color w:val="111115"/>
                <w:sz w:val="28"/>
                <w:szCs w:val="28"/>
              </w:rPr>
              <w:t xml:space="preserve">  в </w:t>
            </w:r>
            <w:r>
              <w:rPr>
                <w:color w:val="111115"/>
                <w:sz w:val="28"/>
                <w:szCs w:val="28"/>
              </w:rPr>
              <w:t>осенний период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памятки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Дорожные знаки.</w:t>
            </w:r>
          </w:p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Демонстрационный материал по теме «Дорожные знаки»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 xml:space="preserve">Правила безопасного поведения на </w:t>
            </w:r>
            <w:proofErr w:type="gramStart"/>
            <w:r>
              <w:rPr>
                <w:color w:val="111115"/>
                <w:sz w:val="28"/>
                <w:szCs w:val="28"/>
              </w:rPr>
              <w:t>улицах</w:t>
            </w:r>
            <w:proofErr w:type="gramEnd"/>
            <w:r>
              <w:rPr>
                <w:color w:val="111115"/>
                <w:sz w:val="28"/>
                <w:szCs w:val="28"/>
              </w:rPr>
              <w:t xml:space="preserve"> и дорогах.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Будь внимательным и осторожным. Движение группами и по одному.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Иллюстрации с книг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Сезонные опасности на дороге. Поведение на льду.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Где можно и где нельзя играть на улице.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Видеоролики о безопасности, ноутбук, проектор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color w:val="111115"/>
                <w:sz w:val="28"/>
                <w:szCs w:val="28"/>
              </w:rPr>
              <w:t xml:space="preserve">Знакомство с транспортом города. Правила поведения в </w:t>
            </w:r>
            <w:r>
              <w:rPr>
                <w:color w:val="111115"/>
                <w:sz w:val="28"/>
                <w:szCs w:val="28"/>
              </w:rPr>
              <w:t>транспорте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Демонстрационный материал по теме «Транспорт»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Составление памятки юного пешехода.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Иллюстрации с книг и журналов</w:t>
            </w:r>
          </w:p>
        </w:tc>
      </w:tr>
      <w:tr w:rsidR="004E4FF2">
        <w:trPr>
          <w:trHeight w:val="515"/>
        </w:trPr>
        <w:tc>
          <w:tcPr>
            <w:tcW w:w="103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</w:rPr>
              <w:t>Раздел III. Азбука здоровья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Профилактика инфекционных заболеваний.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 xml:space="preserve">Профилактика </w:t>
            </w:r>
            <w:r>
              <w:rPr>
                <w:color w:val="111115"/>
                <w:sz w:val="28"/>
                <w:szCs w:val="28"/>
              </w:rPr>
              <w:t xml:space="preserve">простудных заболеваний. </w:t>
            </w:r>
            <w:proofErr w:type="spellStart"/>
            <w:r>
              <w:rPr>
                <w:color w:val="111115"/>
                <w:sz w:val="28"/>
                <w:szCs w:val="28"/>
              </w:rPr>
              <w:t>ОРВИ</w:t>
            </w:r>
            <w:proofErr w:type="gramStart"/>
            <w:r>
              <w:rPr>
                <w:color w:val="111115"/>
                <w:sz w:val="28"/>
                <w:szCs w:val="28"/>
              </w:rPr>
              <w:t>.Г</w:t>
            </w:r>
            <w:proofErr w:type="gramEnd"/>
            <w:r>
              <w:rPr>
                <w:color w:val="111115"/>
                <w:sz w:val="28"/>
                <w:szCs w:val="28"/>
              </w:rPr>
              <w:t>рипп</w:t>
            </w:r>
            <w:proofErr w:type="spellEnd"/>
            <w:r>
              <w:rPr>
                <w:color w:val="111115"/>
                <w:sz w:val="28"/>
                <w:szCs w:val="28"/>
              </w:rPr>
              <w:t>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Презентация, ноутбук, проектор, видеоролики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Иммунитет. Витамины. Авитаминоз.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 xml:space="preserve">Травматизм. Профилактика травматизма. 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Видеоролики, памятки</w:t>
            </w:r>
          </w:p>
        </w:tc>
      </w:tr>
      <w:tr w:rsidR="004E4FF2">
        <w:trPr>
          <w:trHeight w:val="515"/>
        </w:trPr>
        <w:tc>
          <w:tcPr>
            <w:tcW w:w="103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</w:rPr>
              <w:t xml:space="preserve">Раздел </w:t>
            </w:r>
            <w:r>
              <w:rPr>
                <w:b/>
                <w:bCs/>
                <w:sz w:val="28"/>
                <w:szCs w:val="28"/>
                <w:lang w:val="en-US"/>
              </w:rPr>
              <w:t>IV</w:t>
            </w:r>
            <w:r>
              <w:rPr>
                <w:b/>
                <w:bCs/>
                <w:sz w:val="28"/>
                <w:szCs w:val="28"/>
              </w:rPr>
              <w:t>.  Безопасность в помещении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Безопасность в доме.</w:t>
            </w:r>
          </w:p>
          <w:p w:rsidR="004E4FF2" w:rsidRDefault="004E4FF2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Видеоролики, памятки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Детские шалости с огнём. Один дома. Правила безопасности.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Ценности здорового образа жизни.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Иллюстрации с книг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О роли лекарств и витаминов.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Презентация, ноутбук, </w:t>
            </w:r>
            <w:r>
              <w:rPr>
                <w:sz w:val="28"/>
                <w:szCs w:val="28"/>
                <w:lang w:eastAsia="en-US"/>
              </w:rPr>
              <w:t>проектор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 xml:space="preserve">Правила поведения на весенних </w:t>
            </w:r>
            <w:proofErr w:type="gramStart"/>
            <w:r>
              <w:rPr>
                <w:color w:val="111115"/>
                <w:sz w:val="28"/>
                <w:szCs w:val="28"/>
              </w:rPr>
              <w:t>каникулах</w:t>
            </w:r>
            <w:proofErr w:type="gramEnd"/>
            <w:r>
              <w:rPr>
                <w:color w:val="111115"/>
                <w:sz w:val="28"/>
                <w:szCs w:val="28"/>
              </w:rPr>
              <w:t>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Памятки, презентация, ноутбук, проектор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  <w:sz w:val="28"/>
                <w:szCs w:val="28"/>
              </w:rPr>
            </w:pPr>
            <w:r>
              <w:rPr>
                <w:color w:val="111115"/>
                <w:sz w:val="28"/>
                <w:szCs w:val="28"/>
              </w:rPr>
              <w:t>Безопасное использование электроприборов.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Видеоролики и серии «Уроки тётушки Совы»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Рациональное питание. Гигиена питания.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презентация ноутбук, проектор</w:t>
            </w:r>
          </w:p>
        </w:tc>
      </w:tr>
      <w:tr w:rsidR="004E4FF2">
        <w:trPr>
          <w:trHeight w:val="515"/>
        </w:trPr>
        <w:tc>
          <w:tcPr>
            <w:tcW w:w="103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</w:rPr>
              <w:t xml:space="preserve">Раздел </w:t>
            </w:r>
            <w:r>
              <w:rPr>
                <w:b/>
                <w:bCs/>
                <w:sz w:val="28"/>
                <w:szCs w:val="28"/>
                <w:lang w:val="en-US"/>
              </w:rPr>
              <w:t>V</w:t>
            </w:r>
            <w:r>
              <w:rPr>
                <w:b/>
                <w:bCs/>
                <w:sz w:val="28"/>
                <w:szCs w:val="28"/>
              </w:rPr>
              <w:t xml:space="preserve"> . </w:t>
            </w:r>
            <w:r>
              <w:rPr>
                <w:b/>
                <w:color w:val="111115"/>
                <w:sz w:val="28"/>
                <w:szCs w:val="28"/>
                <w:shd w:val="clear" w:color="auto" w:fill="FFFFFF"/>
              </w:rPr>
              <w:t>Безопасность в разных жизненных ситуациях 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Правила безопасного поведения в сети Интернет.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Памятки, иллюстрации с книг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3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 xml:space="preserve">Признаки обморожения. 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Аптечка первой помощи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3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 w:line="360" w:lineRule="atLeast"/>
              <w:ind w:left="340"/>
              <w:rPr>
                <w:color w:val="111115"/>
                <w:sz w:val="28"/>
                <w:szCs w:val="28"/>
              </w:rPr>
            </w:pPr>
            <w:r>
              <w:rPr>
                <w:color w:val="111115"/>
                <w:sz w:val="28"/>
                <w:szCs w:val="28"/>
              </w:rPr>
              <w:t>Переохлаждение и перегревание.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презентация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3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color w:val="111115"/>
                <w:sz w:val="28"/>
                <w:szCs w:val="28"/>
              </w:rPr>
              <w:t xml:space="preserve">Тепловой и </w:t>
            </w:r>
            <w:r>
              <w:rPr>
                <w:color w:val="111115"/>
                <w:sz w:val="28"/>
                <w:szCs w:val="28"/>
              </w:rPr>
              <w:t>солнечный удары.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Памятки, иллюстрации с книг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3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color w:val="111115"/>
                <w:sz w:val="28"/>
                <w:szCs w:val="28"/>
              </w:rPr>
              <w:t>Соблюдение безопасности при общении с животными.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Аптечка первой помощи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3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9"/>
              <w:shd w:val="clear" w:color="auto" w:fill="FFFFFF"/>
              <w:spacing w:before="0" w:beforeAutospacing="0" w:after="0"/>
              <w:ind w:left="340"/>
              <w:rPr>
                <w:color w:val="111115"/>
              </w:rPr>
            </w:pPr>
            <w:r>
              <w:rPr>
                <w:color w:val="111115"/>
                <w:sz w:val="28"/>
                <w:szCs w:val="28"/>
              </w:rPr>
              <w:t>Правила общения с незнакомыми людьми.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Памятки, иллюстрации с книг</w:t>
            </w:r>
          </w:p>
        </w:tc>
      </w:tr>
      <w:tr w:rsidR="004E4FF2">
        <w:trPr>
          <w:trHeight w:val="51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3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color w:val="111115"/>
                <w:sz w:val="28"/>
                <w:szCs w:val="28"/>
              </w:rPr>
              <w:t xml:space="preserve">Правила поведения на летних </w:t>
            </w:r>
            <w:proofErr w:type="gramStart"/>
            <w:r>
              <w:rPr>
                <w:color w:val="111115"/>
                <w:sz w:val="28"/>
                <w:szCs w:val="28"/>
              </w:rPr>
              <w:t>каникулах</w:t>
            </w:r>
            <w:proofErr w:type="gramEnd"/>
            <w:r>
              <w:rPr>
                <w:color w:val="111115"/>
                <w:sz w:val="28"/>
                <w:szCs w:val="28"/>
              </w:rPr>
              <w:t>.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4E4FF2">
            <w:pPr>
              <w:pStyle w:val="ab"/>
              <w:spacing w:line="360" w:lineRule="auto"/>
              <w:ind w:left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FF2" w:rsidRDefault="008A3E6C">
            <w:pPr>
              <w:pStyle w:val="ab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Презентация, </w:t>
            </w:r>
            <w:r>
              <w:rPr>
                <w:bCs/>
                <w:sz w:val="28"/>
                <w:szCs w:val="28"/>
              </w:rPr>
              <w:t>ноутбук, проектор</w:t>
            </w:r>
          </w:p>
        </w:tc>
      </w:tr>
    </w:tbl>
    <w:p w:rsidR="004E4FF2" w:rsidRDefault="004E4FF2">
      <w:pPr>
        <w:tabs>
          <w:tab w:val="left" w:pos="1902"/>
        </w:tabs>
        <w:rPr>
          <w:sz w:val="28"/>
          <w:szCs w:val="28"/>
        </w:rPr>
      </w:pPr>
    </w:p>
    <w:p w:rsidR="004E4FF2" w:rsidRDefault="004E4FF2">
      <w:pPr>
        <w:pStyle w:val="a9"/>
        <w:shd w:val="clear" w:color="auto" w:fill="FFFFFF"/>
        <w:spacing w:before="0" w:beforeAutospacing="0" w:after="0" w:afterAutospacing="0" w:line="360" w:lineRule="auto"/>
        <w:ind w:left="-567" w:right="283" w:firstLine="709"/>
        <w:jc w:val="both"/>
        <w:rPr>
          <w:b/>
          <w:bCs/>
          <w:sz w:val="28"/>
          <w:szCs w:val="28"/>
        </w:rPr>
      </w:pPr>
    </w:p>
    <w:p w:rsidR="004E4FF2" w:rsidRDefault="004E4FF2">
      <w:pPr>
        <w:shd w:val="clear" w:color="auto" w:fill="FFFFFF"/>
        <w:spacing w:after="160"/>
        <w:rPr>
          <w:b/>
          <w:bCs/>
          <w:sz w:val="28"/>
          <w:szCs w:val="28"/>
        </w:rPr>
      </w:pPr>
    </w:p>
    <w:p w:rsidR="004E4FF2" w:rsidRDefault="004E4FF2">
      <w:pPr>
        <w:shd w:val="clear" w:color="auto" w:fill="FFFFFF"/>
        <w:spacing w:after="160"/>
        <w:rPr>
          <w:b/>
          <w:bCs/>
          <w:sz w:val="28"/>
          <w:szCs w:val="28"/>
        </w:rPr>
      </w:pPr>
    </w:p>
    <w:p w:rsidR="004E4FF2" w:rsidRDefault="004E4FF2">
      <w:pPr>
        <w:shd w:val="clear" w:color="auto" w:fill="FFFFFF"/>
        <w:spacing w:after="160"/>
        <w:rPr>
          <w:b/>
          <w:bCs/>
          <w:sz w:val="28"/>
          <w:szCs w:val="28"/>
        </w:rPr>
      </w:pPr>
    </w:p>
    <w:p w:rsidR="004E4FF2" w:rsidRDefault="004E4FF2">
      <w:pPr>
        <w:shd w:val="clear" w:color="auto" w:fill="FFFFFF"/>
        <w:spacing w:after="160"/>
        <w:rPr>
          <w:b/>
          <w:bCs/>
          <w:sz w:val="28"/>
          <w:szCs w:val="28"/>
        </w:rPr>
      </w:pPr>
    </w:p>
    <w:sectPr w:rsidR="004E4FF2" w:rsidSect="008A3E6C">
      <w:pgSz w:w="11906" w:h="16838"/>
      <w:pgMar w:top="284" w:right="850" w:bottom="156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918AD"/>
    <w:multiLevelType w:val="multilevel"/>
    <w:tmpl w:val="0DB918AD"/>
    <w:lvl w:ilvl="0">
      <w:start w:val="1"/>
      <w:numFmt w:val="decimal"/>
      <w:lvlText w:val="%1."/>
      <w:lvlJc w:val="left"/>
      <w:pPr>
        <w:ind w:left="1287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2007" w:hanging="360"/>
      </w:pPr>
    </w:lvl>
    <w:lvl w:ilvl="2">
      <w:start w:val="1"/>
      <w:numFmt w:val="decimal"/>
      <w:lvlText w:val="%3."/>
      <w:lvlJc w:val="left"/>
      <w:pPr>
        <w:tabs>
          <w:tab w:val="left" w:pos="1800"/>
        </w:tabs>
        <w:ind w:left="2727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3447" w:hanging="360"/>
      </w:pPr>
    </w:lvl>
    <w:lvl w:ilvl="4">
      <w:start w:val="1"/>
      <w:numFmt w:val="decimal"/>
      <w:lvlText w:val="%5."/>
      <w:lvlJc w:val="left"/>
      <w:pPr>
        <w:tabs>
          <w:tab w:val="left" w:pos="3240"/>
        </w:tabs>
        <w:ind w:left="4167" w:hanging="360"/>
      </w:pPr>
    </w:lvl>
    <w:lvl w:ilvl="5">
      <w:start w:val="1"/>
      <w:numFmt w:val="decimal"/>
      <w:lvlText w:val="%6."/>
      <w:lvlJc w:val="left"/>
      <w:pPr>
        <w:tabs>
          <w:tab w:val="left" w:pos="3960"/>
        </w:tabs>
        <w:ind w:left="4887" w:hanging="36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5607" w:hanging="360"/>
      </w:pPr>
    </w:lvl>
    <w:lvl w:ilvl="7">
      <w:start w:val="1"/>
      <w:numFmt w:val="decimal"/>
      <w:lvlText w:val="%8."/>
      <w:lvlJc w:val="left"/>
      <w:pPr>
        <w:tabs>
          <w:tab w:val="left" w:pos="5400"/>
        </w:tabs>
        <w:ind w:left="6327" w:hanging="360"/>
      </w:pPr>
    </w:lvl>
    <w:lvl w:ilvl="8">
      <w:start w:val="1"/>
      <w:numFmt w:val="decimal"/>
      <w:lvlText w:val="%9."/>
      <w:lvlJc w:val="left"/>
      <w:pPr>
        <w:tabs>
          <w:tab w:val="left" w:pos="6120"/>
        </w:tabs>
        <w:ind w:left="7047" w:hanging="360"/>
      </w:pPr>
    </w:lvl>
  </w:abstractNum>
  <w:abstractNum w:abstractNumId="1">
    <w:nsid w:val="1B8C1153"/>
    <w:multiLevelType w:val="multilevel"/>
    <w:tmpl w:val="1B8C115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212A98"/>
    <w:multiLevelType w:val="multilevel"/>
    <w:tmpl w:val="21212A98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240D38B0"/>
    <w:multiLevelType w:val="multilevel"/>
    <w:tmpl w:val="240D38B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0D1612A"/>
    <w:multiLevelType w:val="multilevel"/>
    <w:tmpl w:val="70D1612A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725685"/>
    <w:multiLevelType w:val="multilevel"/>
    <w:tmpl w:val="75725685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174BD5"/>
    <w:multiLevelType w:val="multilevel"/>
    <w:tmpl w:val="7C174BD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3747FD"/>
    <w:rsid w:val="000027DF"/>
    <w:rsid w:val="00023A2B"/>
    <w:rsid w:val="000301F9"/>
    <w:rsid w:val="0004386A"/>
    <w:rsid w:val="00044E07"/>
    <w:rsid w:val="00044FFF"/>
    <w:rsid w:val="00054484"/>
    <w:rsid w:val="0007211E"/>
    <w:rsid w:val="000829BA"/>
    <w:rsid w:val="000A0C90"/>
    <w:rsid w:val="000B2089"/>
    <w:rsid w:val="000B5FF2"/>
    <w:rsid w:val="000C2C94"/>
    <w:rsid w:val="000C31BB"/>
    <w:rsid w:val="000C51A4"/>
    <w:rsid w:val="000E632D"/>
    <w:rsid w:val="0010177D"/>
    <w:rsid w:val="0011067A"/>
    <w:rsid w:val="00114353"/>
    <w:rsid w:val="00132B61"/>
    <w:rsid w:val="0014502A"/>
    <w:rsid w:val="0014535A"/>
    <w:rsid w:val="00147E4A"/>
    <w:rsid w:val="0015039F"/>
    <w:rsid w:val="001724F4"/>
    <w:rsid w:val="001C1D44"/>
    <w:rsid w:val="001C3EB8"/>
    <w:rsid w:val="00204799"/>
    <w:rsid w:val="00204A35"/>
    <w:rsid w:val="00211268"/>
    <w:rsid w:val="00215208"/>
    <w:rsid w:val="00227AB3"/>
    <w:rsid w:val="00240283"/>
    <w:rsid w:val="002558B1"/>
    <w:rsid w:val="002622C9"/>
    <w:rsid w:val="00296E74"/>
    <w:rsid w:val="002A3CFE"/>
    <w:rsid w:val="002C36FB"/>
    <w:rsid w:val="002D46DD"/>
    <w:rsid w:val="002E0266"/>
    <w:rsid w:val="002E4639"/>
    <w:rsid w:val="0032001F"/>
    <w:rsid w:val="00331704"/>
    <w:rsid w:val="00332FC8"/>
    <w:rsid w:val="00333B55"/>
    <w:rsid w:val="00341581"/>
    <w:rsid w:val="0035314E"/>
    <w:rsid w:val="00357E1D"/>
    <w:rsid w:val="00364C03"/>
    <w:rsid w:val="003747FD"/>
    <w:rsid w:val="003878EA"/>
    <w:rsid w:val="003B7E04"/>
    <w:rsid w:val="003C7B2E"/>
    <w:rsid w:val="003F2308"/>
    <w:rsid w:val="00436087"/>
    <w:rsid w:val="004521C8"/>
    <w:rsid w:val="00460356"/>
    <w:rsid w:val="00462117"/>
    <w:rsid w:val="00482ECF"/>
    <w:rsid w:val="004939E3"/>
    <w:rsid w:val="004B01E0"/>
    <w:rsid w:val="004B0D84"/>
    <w:rsid w:val="004B788D"/>
    <w:rsid w:val="004C25DD"/>
    <w:rsid w:val="004D71F6"/>
    <w:rsid w:val="004D77BC"/>
    <w:rsid w:val="004E4FF2"/>
    <w:rsid w:val="004F236F"/>
    <w:rsid w:val="0050651E"/>
    <w:rsid w:val="005444DC"/>
    <w:rsid w:val="00575D29"/>
    <w:rsid w:val="005915E4"/>
    <w:rsid w:val="005A19B3"/>
    <w:rsid w:val="005A4C5C"/>
    <w:rsid w:val="005B777B"/>
    <w:rsid w:val="005C248F"/>
    <w:rsid w:val="005F0819"/>
    <w:rsid w:val="00606345"/>
    <w:rsid w:val="00612546"/>
    <w:rsid w:val="00613B30"/>
    <w:rsid w:val="00624B93"/>
    <w:rsid w:val="00630570"/>
    <w:rsid w:val="00654457"/>
    <w:rsid w:val="006752F5"/>
    <w:rsid w:val="006758DF"/>
    <w:rsid w:val="006871F0"/>
    <w:rsid w:val="00691A44"/>
    <w:rsid w:val="006B6D10"/>
    <w:rsid w:val="006C2A3D"/>
    <w:rsid w:val="006F29F2"/>
    <w:rsid w:val="006F68B5"/>
    <w:rsid w:val="007001A8"/>
    <w:rsid w:val="00700C5F"/>
    <w:rsid w:val="0070199E"/>
    <w:rsid w:val="0070419A"/>
    <w:rsid w:val="00707EE8"/>
    <w:rsid w:val="007209D4"/>
    <w:rsid w:val="007238B8"/>
    <w:rsid w:val="00724502"/>
    <w:rsid w:val="0073170E"/>
    <w:rsid w:val="00741A69"/>
    <w:rsid w:val="00744E30"/>
    <w:rsid w:val="00752AEA"/>
    <w:rsid w:val="00755684"/>
    <w:rsid w:val="00782E1A"/>
    <w:rsid w:val="00787E6F"/>
    <w:rsid w:val="0079600D"/>
    <w:rsid w:val="007B0AD8"/>
    <w:rsid w:val="007C4CA1"/>
    <w:rsid w:val="007E1319"/>
    <w:rsid w:val="007E4D5B"/>
    <w:rsid w:val="00815A14"/>
    <w:rsid w:val="00835774"/>
    <w:rsid w:val="00860249"/>
    <w:rsid w:val="00860769"/>
    <w:rsid w:val="00871E1B"/>
    <w:rsid w:val="008750AA"/>
    <w:rsid w:val="0088329E"/>
    <w:rsid w:val="0088584C"/>
    <w:rsid w:val="008A3E6C"/>
    <w:rsid w:val="008B055A"/>
    <w:rsid w:val="008D5C1E"/>
    <w:rsid w:val="008E71A5"/>
    <w:rsid w:val="008F619B"/>
    <w:rsid w:val="00902BB3"/>
    <w:rsid w:val="00907EFB"/>
    <w:rsid w:val="009302A4"/>
    <w:rsid w:val="00934105"/>
    <w:rsid w:val="0093771D"/>
    <w:rsid w:val="00943A76"/>
    <w:rsid w:val="009636E0"/>
    <w:rsid w:val="00965C49"/>
    <w:rsid w:val="0097375D"/>
    <w:rsid w:val="00992CD9"/>
    <w:rsid w:val="009A55E7"/>
    <w:rsid w:val="009B1AE5"/>
    <w:rsid w:val="009B2677"/>
    <w:rsid w:val="009B5A1C"/>
    <w:rsid w:val="009D17C7"/>
    <w:rsid w:val="009D7AA1"/>
    <w:rsid w:val="009E6112"/>
    <w:rsid w:val="009E7E80"/>
    <w:rsid w:val="00A16FA9"/>
    <w:rsid w:val="00A40696"/>
    <w:rsid w:val="00A44DEC"/>
    <w:rsid w:val="00A524A5"/>
    <w:rsid w:val="00A67EE4"/>
    <w:rsid w:val="00A76659"/>
    <w:rsid w:val="00A80EAC"/>
    <w:rsid w:val="00AB48C8"/>
    <w:rsid w:val="00AB703D"/>
    <w:rsid w:val="00AC645F"/>
    <w:rsid w:val="00AD1168"/>
    <w:rsid w:val="00AE67D2"/>
    <w:rsid w:val="00AF0DA8"/>
    <w:rsid w:val="00AF2F8A"/>
    <w:rsid w:val="00AF32EF"/>
    <w:rsid w:val="00AF4295"/>
    <w:rsid w:val="00B1197D"/>
    <w:rsid w:val="00B12415"/>
    <w:rsid w:val="00B2089B"/>
    <w:rsid w:val="00B21429"/>
    <w:rsid w:val="00B23FA5"/>
    <w:rsid w:val="00B305EE"/>
    <w:rsid w:val="00B404CC"/>
    <w:rsid w:val="00B40C55"/>
    <w:rsid w:val="00B47D7C"/>
    <w:rsid w:val="00B6706E"/>
    <w:rsid w:val="00B71FB7"/>
    <w:rsid w:val="00B95A8D"/>
    <w:rsid w:val="00BB2CF6"/>
    <w:rsid w:val="00BD6A37"/>
    <w:rsid w:val="00BE47A6"/>
    <w:rsid w:val="00BE7BB3"/>
    <w:rsid w:val="00C41CDE"/>
    <w:rsid w:val="00C6157E"/>
    <w:rsid w:val="00C62A18"/>
    <w:rsid w:val="00C63596"/>
    <w:rsid w:val="00C73B92"/>
    <w:rsid w:val="00CA122D"/>
    <w:rsid w:val="00CA1CD9"/>
    <w:rsid w:val="00CB6D9C"/>
    <w:rsid w:val="00CC5193"/>
    <w:rsid w:val="00CD4067"/>
    <w:rsid w:val="00D161E5"/>
    <w:rsid w:val="00D16746"/>
    <w:rsid w:val="00D34F79"/>
    <w:rsid w:val="00D71730"/>
    <w:rsid w:val="00D87D5C"/>
    <w:rsid w:val="00DC4E52"/>
    <w:rsid w:val="00DC7421"/>
    <w:rsid w:val="00DE6740"/>
    <w:rsid w:val="00DE7EFD"/>
    <w:rsid w:val="00DF35A4"/>
    <w:rsid w:val="00DF6956"/>
    <w:rsid w:val="00E1031E"/>
    <w:rsid w:val="00E10DF1"/>
    <w:rsid w:val="00E173EB"/>
    <w:rsid w:val="00E30461"/>
    <w:rsid w:val="00E32021"/>
    <w:rsid w:val="00E33DBF"/>
    <w:rsid w:val="00E5433A"/>
    <w:rsid w:val="00EA548E"/>
    <w:rsid w:val="00EC107C"/>
    <w:rsid w:val="00EF338C"/>
    <w:rsid w:val="00F03E6E"/>
    <w:rsid w:val="00F059F8"/>
    <w:rsid w:val="00F05E07"/>
    <w:rsid w:val="00F30863"/>
    <w:rsid w:val="00F56863"/>
    <w:rsid w:val="00FB4B51"/>
    <w:rsid w:val="00FE1E27"/>
    <w:rsid w:val="0DA94357"/>
    <w:rsid w:val="16914F38"/>
    <w:rsid w:val="1A9C00CF"/>
    <w:rsid w:val="1B3108C0"/>
    <w:rsid w:val="2220163D"/>
    <w:rsid w:val="2E551D13"/>
    <w:rsid w:val="4A3F746B"/>
    <w:rsid w:val="4FF93C43"/>
    <w:rsid w:val="59272007"/>
    <w:rsid w:val="60074E20"/>
    <w:rsid w:val="67872402"/>
    <w:rsid w:val="791B1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FF2"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E4FF2"/>
    <w:rPr>
      <w:i/>
      <w:iCs/>
    </w:rPr>
  </w:style>
  <w:style w:type="character" w:styleId="a4">
    <w:name w:val="Strong"/>
    <w:basedOn w:val="a0"/>
    <w:uiPriority w:val="22"/>
    <w:qFormat/>
    <w:rsid w:val="004E4FF2"/>
    <w:rPr>
      <w:b/>
      <w:bCs/>
    </w:rPr>
  </w:style>
  <w:style w:type="paragraph" w:styleId="a5">
    <w:name w:val="header"/>
    <w:basedOn w:val="a"/>
    <w:link w:val="a6"/>
    <w:qFormat/>
    <w:rsid w:val="004E4FF2"/>
    <w:pPr>
      <w:tabs>
        <w:tab w:val="center" w:pos="4677"/>
        <w:tab w:val="right" w:pos="9355"/>
      </w:tabs>
      <w:suppressAutoHyphens/>
    </w:pPr>
    <w:rPr>
      <w:lang w:eastAsia="ar-SA"/>
    </w:rPr>
  </w:style>
  <w:style w:type="paragraph" w:styleId="a7">
    <w:name w:val="footer"/>
    <w:basedOn w:val="a"/>
    <w:link w:val="a8"/>
    <w:uiPriority w:val="99"/>
    <w:semiHidden/>
    <w:unhideWhenUsed/>
    <w:qFormat/>
    <w:rsid w:val="004E4FF2"/>
    <w:pPr>
      <w:tabs>
        <w:tab w:val="center" w:pos="4677"/>
        <w:tab w:val="right" w:pos="9355"/>
      </w:tabs>
    </w:pPr>
  </w:style>
  <w:style w:type="paragraph" w:styleId="a9">
    <w:name w:val="Normal (Web)"/>
    <w:basedOn w:val="a"/>
    <w:unhideWhenUsed/>
    <w:qFormat/>
    <w:rsid w:val="004E4FF2"/>
    <w:pPr>
      <w:spacing w:before="100" w:beforeAutospacing="1" w:after="100" w:afterAutospacing="1"/>
    </w:pPr>
  </w:style>
  <w:style w:type="table" w:styleId="aa">
    <w:name w:val="Table Grid"/>
    <w:basedOn w:val="a1"/>
    <w:uiPriority w:val="59"/>
    <w:qFormat/>
    <w:rsid w:val="004E4FF2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4E4FF2"/>
    <w:pPr>
      <w:ind w:left="720"/>
      <w:contextualSpacing/>
    </w:pPr>
  </w:style>
  <w:style w:type="table" w:customStyle="1" w:styleId="1">
    <w:name w:val="Сетка таблицы1"/>
    <w:basedOn w:val="a1"/>
    <w:qFormat/>
    <w:rsid w:val="004E4FF2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4E4FF2"/>
    <w:rPr>
      <w:rFonts w:ascii="Times New Roman" w:eastAsia="Times New Roman" w:hAnsi="Times New Roman" w:cs="Times New Roman"/>
      <w:sz w:val="24"/>
      <w:szCs w:val="24"/>
    </w:rPr>
  </w:style>
  <w:style w:type="paragraph" w:customStyle="1" w:styleId="ad">
    <w:name w:val="Стиль"/>
    <w:qFormat/>
    <w:rsid w:val="004E4FF2"/>
    <w:pPr>
      <w:widowControl w:val="0"/>
      <w:autoSpaceDE w:val="0"/>
      <w:autoSpaceDN w:val="0"/>
      <w:adjustRightInd w:val="0"/>
      <w:spacing w:after="200" w:line="276" w:lineRule="auto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Default">
    <w:name w:val="Default"/>
    <w:qFormat/>
    <w:rsid w:val="004E4FF2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a6">
    <w:name w:val="Верхний колонтитул Знак"/>
    <w:basedOn w:val="a0"/>
    <w:link w:val="a5"/>
    <w:qFormat/>
    <w:rsid w:val="004E4FF2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Нижний колонтитул Знак"/>
    <w:basedOn w:val="a0"/>
    <w:link w:val="a7"/>
    <w:uiPriority w:val="99"/>
    <w:semiHidden/>
    <w:qFormat/>
    <w:rsid w:val="004E4FF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qFormat/>
    <w:rsid w:val="004E4FF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97DE0BBE820AA41A532B0EB52016DBC" ma:contentTypeVersion="0" ma:contentTypeDescription="Создание документа." ma:contentTypeScope="" ma:versionID="82c05b68f0d1743456e83ab3bf37200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3AD40A7-4F13-4AAD-955F-EE6E16D5DDE5}"/>
</file>

<file path=customXml/itemProps2.xml><?xml version="1.0" encoding="utf-8"?>
<ds:datastoreItem xmlns:ds="http://schemas.openxmlformats.org/officeDocument/2006/customXml" ds:itemID="{30CA1494-0C05-4A67-BE57-81E626CF272C}"/>
</file>

<file path=customXml/itemProps3.xml><?xml version="1.0" encoding="utf-8"?>
<ds:datastoreItem xmlns:ds="http://schemas.openxmlformats.org/officeDocument/2006/customXml" ds:itemID="{9C9C2747-4B83-4F99-85A9-FB70847AB19F}"/>
</file>

<file path=customXml/itemProps4.xml><?xml version="1.0" encoding="utf-8"?>
<ds:datastoreItem xmlns:ds="http://schemas.openxmlformats.org/officeDocument/2006/customXml" ds:itemID="{A4A27F48-68FE-46F1-8CC0-258DD5AD6C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23</Pages>
  <Words>3759</Words>
  <Characters>21432</Characters>
  <Application>Microsoft Office Word</Application>
  <DocSecurity>0</DocSecurity>
  <Lines>178</Lines>
  <Paragraphs>50</Paragraphs>
  <ScaleCrop>false</ScaleCrop>
  <Company>Home</Company>
  <LinksUpToDate>false</LinksUpToDate>
  <CharactersWithSpaces>25141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Пользователь</cp:lastModifiedBy>
  <cp:revision>9</cp:revision>
  <cp:lastPrinted>2025-09-08T10:06:00Z</cp:lastPrinted>
  <dcterms:created xsi:type="dcterms:W3CDTF">2024-09-05T16:52:00Z</dcterms:created>
  <dcterms:modified xsi:type="dcterms:W3CDTF">2025-09-27T08:30:00Z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A8BA4DD078304C89B7377DB88DAA5641</vt:lpwstr>
  </property>
  <property fmtid="{D5CDD505-2E9C-101B-9397-08002B2CF9AE}" pid="4" name="ContentTypeId">
    <vt:lpwstr>0x010100A97DE0BBE820AA41A532B0EB52016DBC</vt:lpwstr>
  </property>
</Properties>
</file>