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DCE740" w14:textId="77777777" w:rsidR="00A4023C" w:rsidRPr="00A4023C" w:rsidRDefault="00A4023C" w:rsidP="00A4023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</w:pP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Министерство образования и науки Республики Марий Эл</w:t>
      </w: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 xml:space="preserve">информирует о том, что в период с 11.05.2026 по </w:t>
      </w:r>
      <w:proofErr w:type="gramStart"/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22.05.2026  проводиться</w:t>
      </w:r>
      <w:proofErr w:type="gramEnd"/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«Горячая линия по вопросам детского отдыха, качества</w:t>
      </w: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и безопасности детских товаров».</w:t>
      </w:r>
    </w:p>
    <w:p w14:paraId="32A04ADB" w14:textId="77777777" w:rsidR="00A4023C" w:rsidRPr="00A4023C" w:rsidRDefault="00A4023C" w:rsidP="00A4023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</w:pP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Специалисты Управления Роспотребнадзора по Республике</w:t>
      </w: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Марий Эл и ФБУЗ «Центр гигиены и эпидемиологии в Республике Марий Эл» </w:t>
      </w:r>
      <w:r w:rsidRPr="00A4023C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shd w:val="clear" w:color="auto" w:fill="FFFFFF"/>
          <w:lang w:eastAsia="ru-RU"/>
          <w14:ligatures w14:val="none"/>
        </w:rPr>
        <w:t xml:space="preserve">проводят </w:t>
      </w:r>
      <w:proofErr w:type="gramStart"/>
      <w:r w:rsidRPr="00A4023C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shd w:val="clear" w:color="auto" w:fill="FFFFFF"/>
          <w:lang w:eastAsia="ru-RU"/>
          <w14:ligatures w14:val="none"/>
        </w:rPr>
        <w:t>консультирование</w:t>
      </w:r>
      <w:r w:rsidRPr="00A4023C">
        <w:rPr>
          <w:rFonts w:ascii="Segoe UI" w:eastAsia="Times New Roman" w:hAnsi="Segoe UI" w:cs="Segoe UI"/>
          <w:color w:val="0F1115"/>
          <w:kern w:val="0"/>
          <w:shd w:val="clear" w:color="auto" w:fill="FFFFFF"/>
          <w:lang w:eastAsia="ru-RU"/>
          <w14:ligatures w14:val="none"/>
        </w:rPr>
        <w:t> </w:t>
      </w: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граждан</w:t>
      </w:r>
      <w:proofErr w:type="gramEnd"/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по вопросам детского отдыха, качества и безопасности детских товаров.</w:t>
      </w:r>
    </w:p>
    <w:p w14:paraId="4A648DC6" w14:textId="77777777" w:rsidR="00A4023C" w:rsidRPr="00A4023C" w:rsidRDefault="00A4023C" w:rsidP="00A4023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</w:pP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Позвонив на «горячую линию», можно узнать информацию</w:t>
      </w: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о качестве и безопасности предоставления услуг детского отдыха, особенностях составления договора, качестве и безопасности детских товаров.</w:t>
      </w:r>
    </w:p>
    <w:p w14:paraId="0E9FB315" w14:textId="77777777" w:rsidR="00A4023C" w:rsidRPr="00A4023C" w:rsidRDefault="00A4023C" w:rsidP="00A4023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</w:pP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Обращаться можно по телефонам:</w:t>
      </w:r>
    </w:p>
    <w:p w14:paraId="1FA5F16A" w14:textId="77777777" w:rsidR="00A4023C" w:rsidRPr="00A4023C" w:rsidRDefault="00A4023C" w:rsidP="00A402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</w:pP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Единого консультационного центра Роспотребнадзора 8-800-555-49-43;</w:t>
      </w:r>
    </w:p>
    <w:p w14:paraId="3C2B3F9B" w14:textId="77777777" w:rsidR="00A4023C" w:rsidRPr="00A4023C" w:rsidRDefault="00A4023C" w:rsidP="00A402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</w:pP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Управления Роспотребнадзора по Республике Марий Эл ((8362) 68-19-44, 8-800-707-61-77 (по всем заявленным вопросам),</w:t>
      </w:r>
    </w:p>
    <w:p w14:paraId="6233FDD1" w14:textId="77777777" w:rsidR="00A4023C" w:rsidRPr="00A4023C" w:rsidRDefault="00A4023C" w:rsidP="00A402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</w:pP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68-19-04, 68-19-05,68-19-39 (по вопросам детского отдыха),</w:t>
      </w:r>
    </w:p>
    <w:p w14:paraId="7F9D12F7" w14:textId="77777777" w:rsidR="00A4023C" w:rsidRPr="00A4023C" w:rsidRDefault="00A4023C" w:rsidP="00A402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</w:pP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68-19-21 (по вопросам качества и безопасности детских товаров)-</w:t>
      </w: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в рабочие дни с 10:00 до 17:00, обеденный перерыв с 12:00 до 12:45;</w:t>
      </w:r>
    </w:p>
    <w:p w14:paraId="47ED77FB" w14:textId="77777777" w:rsidR="00A4023C" w:rsidRPr="00A4023C" w:rsidRDefault="00A4023C" w:rsidP="00A4023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</w:pP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консультационного центра ФБУЗ «Центр гигиены</w:t>
      </w: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и эпидемиологии в Республике Марий Эл»</w:t>
      </w:r>
    </w:p>
    <w:p w14:paraId="7C20A189" w14:textId="77777777" w:rsidR="00A4023C" w:rsidRPr="00A4023C" w:rsidRDefault="00A4023C" w:rsidP="00A4023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</w:pP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((8362) 45-19-33) - в рабочие дни с 10:00 до 16:00, обеденный перерыв с 12:00 до 12:30.</w:t>
      </w:r>
    </w:p>
    <w:p w14:paraId="0AE1FE4F" w14:textId="77777777" w:rsidR="00A4023C" w:rsidRPr="00A4023C" w:rsidRDefault="00A4023C" w:rsidP="00A4023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</w:pP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В районах республики с гражданами общаются специалисты:</w:t>
      </w:r>
    </w:p>
    <w:p w14:paraId="1AE5C1CB" w14:textId="77777777" w:rsidR="00A4023C" w:rsidRPr="00A4023C" w:rsidRDefault="00A4023C" w:rsidP="00A4023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</w:pP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территориального отдела Управления Роспотребнадзора</w:t>
      </w: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по Республике Марий Эл в Волжском районе по телефону</w:t>
      </w: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(8-83631) 6-00-88-в рабочие дни с 10:00 до 17:00, обеденный перерыв</w:t>
      </w: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 с 12:00 до 12:45; </w:t>
      </w:r>
    </w:p>
    <w:p w14:paraId="7B4838D9" w14:textId="77777777" w:rsidR="00A4023C" w:rsidRPr="00A4023C" w:rsidRDefault="00A4023C" w:rsidP="00A4023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</w:pP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территориального отдела Управления Роспотребнадзора</w:t>
      </w: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по Республике Марий Эл в Горномарийском районе по телефону</w:t>
      </w: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(8-83632) 7-41-15- в рабочие дни с 10:00 до 17:00, обеденный перерыв</w:t>
      </w: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с 12:00 до 12:45;</w:t>
      </w:r>
    </w:p>
    <w:p w14:paraId="1CB9CE33" w14:textId="77777777" w:rsidR="00A4023C" w:rsidRPr="00A4023C" w:rsidRDefault="00A4023C" w:rsidP="00A4023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</w:pP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территориального отдела Управления Роспотребнадзора</w:t>
      </w: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по Республике Марий Эл в Сернурском районе по телефону</w:t>
      </w: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(8-83633) 9-87-81- в рабочие дни с 10:00 до 17:00, обеденный перерыв</w:t>
      </w: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с 12:00 до 12:45;</w:t>
      </w:r>
    </w:p>
    <w:p w14:paraId="1F284DA0" w14:textId="77777777" w:rsidR="00A4023C" w:rsidRPr="00A4023C" w:rsidRDefault="00A4023C" w:rsidP="00A4023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</w:pP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территориального отдела Управления Роспотребнадзора</w:t>
      </w: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по Республике Марий Эл в Советском районе по телефону</w:t>
      </w: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(8-83638) 9-48-14 - в рабочие дни с 10:00 до 17:00, обеденный перерыв</w:t>
      </w:r>
      <w:r w:rsidRPr="00A402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с 12:00 до 12:45.</w:t>
      </w:r>
    </w:p>
    <w:p w14:paraId="7D309074" w14:textId="77777777" w:rsidR="000F646E" w:rsidRDefault="000F646E"/>
    <w:sectPr w:rsidR="000F64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ABC"/>
    <w:rsid w:val="000F646E"/>
    <w:rsid w:val="00220ABC"/>
    <w:rsid w:val="003063A8"/>
    <w:rsid w:val="005E702E"/>
    <w:rsid w:val="006207D5"/>
    <w:rsid w:val="00A40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073A44-DD2C-4EB4-A45A-C43C98314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20A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20A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20AB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20A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20AB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20A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20A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20A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20A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20A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20A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20A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20AB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20AB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20AB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20AB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20AB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20AB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20A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20A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20A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20A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20A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20AB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20ABC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20AB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20A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20AB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20AB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50492C2F3DB524FB8C97E4EB4B4CD87" ma:contentTypeVersion="0" ma:contentTypeDescription="Создание документа." ma:contentTypeScope="" ma:versionID="7f1497f5b159615b59f49cede582f0b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F7CFFD2-17D5-4F7E-8516-5AC5F29BF159}"/>
</file>

<file path=customXml/itemProps2.xml><?xml version="1.0" encoding="utf-8"?>
<ds:datastoreItem xmlns:ds="http://schemas.openxmlformats.org/officeDocument/2006/customXml" ds:itemID="{240401A3-48FB-4AA5-817F-02139F3F05FA}"/>
</file>

<file path=customXml/itemProps3.xml><?xml version="1.0" encoding="utf-8"?>
<ds:datastoreItem xmlns:ds="http://schemas.openxmlformats.org/officeDocument/2006/customXml" ds:itemID="{92214AE0-F1DF-43AB-9AEA-FE2F0B03FB6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305</Words>
  <Characters>1742</Characters>
  <Application>Microsoft Office Word</Application>
  <DocSecurity>0</DocSecurity>
  <Lines>14</Lines>
  <Paragraphs>4</Paragraphs>
  <ScaleCrop>false</ScaleCrop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Даниленко</dc:creator>
  <cp:keywords/>
  <dc:description/>
  <cp:lastModifiedBy>Оксана Даниленко</cp:lastModifiedBy>
  <cp:revision>2</cp:revision>
  <dcterms:created xsi:type="dcterms:W3CDTF">2026-05-20T06:48:00Z</dcterms:created>
  <dcterms:modified xsi:type="dcterms:W3CDTF">2026-05-20T06:49:00Z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0x010100850492C2F3DB524FB8C97E4EB4B4CD87</vt:lpwstr>
  </property>
</Properties>
</file>