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7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3"/>
        <w:gridCol w:w="1932"/>
        <w:gridCol w:w="600"/>
        <w:gridCol w:w="600"/>
        <w:gridCol w:w="602"/>
        <w:gridCol w:w="600"/>
        <w:gridCol w:w="600"/>
        <w:gridCol w:w="603"/>
        <w:gridCol w:w="601"/>
        <w:gridCol w:w="601"/>
        <w:gridCol w:w="603"/>
        <w:gridCol w:w="602"/>
        <w:gridCol w:w="601"/>
        <w:gridCol w:w="602"/>
        <w:gridCol w:w="601"/>
        <w:gridCol w:w="601"/>
        <w:gridCol w:w="601"/>
        <w:gridCol w:w="11"/>
      </w:tblGrid>
      <w:tr w:rsidR="00BC300D" w:rsidTr="00AF325E">
        <w:trPr>
          <w:gridAfter w:val="1"/>
          <w:wAfter w:w="11" w:type="dxa"/>
          <w:cantSplit/>
          <w:trHeight w:val="181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</w:tr>
      <w:tr w:rsidR="00BC300D" w:rsidTr="00AF325E">
        <w:trPr>
          <w:cantSplit/>
          <w:trHeight w:val="276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7951" w:type="dxa"/>
            <w:gridSpan w:val="11"/>
            <w:shd w:val="clear" w:color="auto" w:fill="auto"/>
            <w:vAlign w:val="bottom"/>
          </w:tcPr>
          <w:p w:rsidR="00BC300D" w:rsidRDefault="00B107B0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gridSpan w:val="2"/>
            <w:shd w:val="clear" w:color="auto" w:fill="auto"/>
            <w:vAlign w:val="bottom"/>
          </w:tcPr>
          <w:p w:rsidR="00BC300D" w:rsidRDefault="00BC300D"/>
        </w:tc>
      </w:tr>
      <w:tr w:rsidR="00BC300D" w:rsidTr="00AF325E">
        <w:trPr>
          <w:cantSplit/>
          <w:trHeight w:val="458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7951" w:type="dxa"/>
            <w:gridSpan w:val="11"/>
            <w:shd w:val="clear" w:color="auto" w:fill="auto"/>
            <w:vAlign w:val="bottom"/>
          </w:tcPr>
          <w:p w:rsidR="00BC300D" w:rsidRDefault="00B107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08.12.2025 по 14.12.2025</w:t>
            </w:r>
          </w:p>
          <w:p w:rsidR="00AF325E" w:rsidRDefault="00AF325E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gridSpan w:val="2"/>
            <w:shd w:val="clear" w:color="auto" w:fill="auto"/>
            <w:vAlign w:val="bottom"/>
          </w:tcPr>
          <w:p w:rsidR="00BC300D" w:rsidRDefault="00BC300D"/>
        </w:tc>
      </w:tr>
      <w:tr w:rsidR="00BC300D" w:rsidTr="00AF325E">
        <w:trPr>
          <w:gridAfter w:val="1"/>
          <w:wAfter w:w="11" w:type="dxa"/>
          <w:cantSplit/>
          <w:trHeight w:val="181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  <w:tc>
          <w:tcPr>
            <w:tcW w:w="601" w:type="dxa"/>
            <w:shd w:val="clear" w:color="auto" w:fill="auto"/>
            <w:vAlign w:val="bottom"/>
          </w:tcPr>
          <w:p w:rsidR="00BC300D" w:rsidRDefault="00BC300D"/>
        </w:tc>
      </w:tr>
      <w:tr w:rsidR="00BC300D" w:rsidTr="00AF325E"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BC300D" w:rsidRDefault="00B107B0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26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BC300D" w:rsidRDefault="00B107B0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BC300D" w:rsidTr="00AF325E">
        <w:trPr>
          <w:cantSplit/>
          <w:trHeight w:val="193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107B0">
            <w:pPr>
              <w:jc w:val="center"/>
            </w:pPr>
            <w:r>
              <w:rPr>
                <w:b/>
                <w:szCs w:val="16"/>
              </w:rPr>
              <w:t>08.12.25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107B0">
            <w:pPr>
              <w:jc w:val="center"/>
            </w:pPr>
            <w:r>
              <w:rPr>
                <w:b/>
                <w:szCs w:val="16"/>
              </w:rPr>
              <w:t>09.12.25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107B0">
            <w:pPr>
              <w:jc w:val="center"/>
            </w:pPr>
            <w:r>
              <w:rPr>
                <w:b/>
                <w:szCs w:val="16"/>
              </w:rPr>
              <w:t>10.12.25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107B0">
            <w:pPr>
              <w:jc w:val="center"/>
            </w:pPr>
            <w:r>
              <w:rPr>
                <w:b/>
                <w:szCs w:val="16"/>
              </w:rPr>
              <w:t>11.12.25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107B0">
            <w:pPr>
              <w:jc w:val="center"/>
            </w:pPr>
            <w:r>
              <w:rPr>
                <w:b/>
                <w:szCs w:val="16"/>
              </w:rPr>
              <w:t>12.12.25</w:t>
            </w:r>
          </w:p>
        </w:tc>
      </w:tr>
      <w:tr w:rsidR="00BC300D" w:rsidTr="00AF325E">
        <w:trPr>
          <w:cantSplit/>
          <w:trHeight w:val="614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BC300D" w:rsidTr="00AF325E"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DF14C6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Куры отварные 1 кат.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Чай с молоком</w:t>
            </w:r>
          </w:p>
        </w:tc>
      </w:tr>
      <w:tr w:rsidR="00BC300D" w:rsidTr="00AF325E">
        <w:trPr>
          <w:cantSplit/>
          <w:trHeight w:val="409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Банан</w:t>
            </w:r>
          </w:p>
        </w:tc>
      </w:tr>
      <w:tr w:rsidR="00BC300D" w:rsidTr="00AF325E">
        <w:trPr>
          <w:cantSplit/>
          <w:trHeight w:val="409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C300D"/>
        </w:tc>
      </w:tr>
      <w:tr w:rsidR="00BC300D" w:rsidTr="00AF325E"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C300D"/>
        </w:tc>
      </w:tr>
      <w:tr w:rsidR="00BC300D" w:rsidTr="00AF325E">
        <w:trPr>
          <w:cantSplit/>
          <w:trHeight w:val="831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BC300D" w:rsidTr="00AF325E">
        <w:trPr>
          <w:cantSplit/>
          <w:trHeight w:val="614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BC300D" w:rsidTr="00AF325E">
        <w:trPr>
          <w:cantSplit/>
          <w:trHeight w:val="409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Биточек "Гнездышко"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Котлета рыбная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BC300D" w:rsidTr="00AF325E">
        <w:trPr>
          <w:cantSplit/>
          <w:trHeight w:val="422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Чай с лимоном</w:t>
            </w:r>
          </w:p>
        </w:tc>
      </w:tr>
      <w:tr w:rsidR="00BC300D" w:rsidTr="00AF325E"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BC300D" w:rsidTr="00AF325E">
        <w:trPr>
          <w:cantSplit/>
          <w:trHeight w:val="205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C300D"/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C300D"/>
        </w:tc>
      </w:tr>
      <w:tr w:rsidR="00BC300D" w:rsidTr="00AF325E">
        <w:trPr>
          <w:cantSplit/>
          <w:trHeight w:val="409"/>
        </w:trPr>
        <w:tc>
          <w:tcPr>
            <w:tcW w:w="114" w:type="dxa"/>
            <w:shd w:val="clear" w:color="auto" w:fill="auto"/>
            <w:vAlign w:val="bottom"/>
          </w:tcPr>
          <w:p w:rsidR="00BC300D" w:rsidRDefault="00BC300D"/>
        </w:tc>
        <w:tc>
          <w:tcPr>
            <w:tcW w:w="193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Ватрушка сахарная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Сосиска в тесте</w:t>
            </w:r>
          </w:p>
        </w:tc>
        <w:tc>
          <w:tcPr>
            <w:tcW w:w="180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805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300D" w:rsidRDefault="00B107B0">
            <w:r>
              <w:rPr>
                <w:sz w:val="18"/>
                <w:szCs w:val="18"/>
              </w:rPr>
              <w:t>Пирожок с повидлом</w:t>
            </w:r>
          </w:p>
        </w:tc>
      </w:tr>
    </w:tbl>
    <w:p w:rsidR="00B107B0" w:rsidRDefault="00B107B0">
      <w:bookmarkStart w:id="0" w:name="_GoBack"/>
      <w:bookmarkEnd w:id="0"/>
    </w:p>
    <w:sectPr w:rsidR="00B107B0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C300D"/>
    <w:rsid w:val="00AF325E"/>
    <w:rsid w:val="00B107B0"/>
    <w:rsid w:val="00BC300D"/>
    <w:rsid w:val="00DF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66FCE"/>
  <w15:docId w15:val="{AA8258BE-1D9F-43F7-BC02-6E6EA2DA3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1C8954-B7E3-46BF-8D43-DEEB6F457042}"/>
</file>

<file path=customXml/itemProps2.xml><?xml version="1.0" encoding="utf-8"?>
<ds:datastoreItem xmlns:ds="http://schemas.openxmlformats.org/officeDocument/2006/customXml" ds:itemID="{93B0A7E1-5056-4FE5-B640-52273AEE437A}"/>
</file>

<file path=customXml/itemProps3.xml><?xml version="1.0" encoding="utf-8"?>
<ds:datastoreItem xmlns:ds="http://schemas.openxmlformats.org/officeDocument/2006/customXml" ds:itemID="{7BCD2B15-7C38-4FA8-AF4D-419133A3A8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2025-12-04T10:56:00Z</dcterms:created>
  <dcterms:modified xsi:type="dcterms:W3CDTF">2025-12-04T11:01:00Z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