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:rsidRPr="008E3226" w14:paraId="3A59C1DD" w14:textId="77777777" w:rsidTr="00972CBC">
        <w:tc>
          <w:tcPr>
            <w:tcW w:w="5670" w:type="dxa"/>
          </w:tcPr>
          <w:p w14:paraId="47F3FA14" w14:textId="77777777" w:rsidR="00666BDD" w:rsidRPr="008E3226" w:rsidRDefault="00666BDD" w:rsidP="008E3226"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  <w:r w:rsidRPr="008E3226">
              <w:rPr>
                <w:noProof/>
                <w:sz w:val="28"/>
                <w:szCs w:val="28"/>
              </w:rPr>
              <w:drawing>
                <wp:inline distT="0" distB="0" distL="0" distR="0" wp14:anchorId="206F132E" wp14:editId="1251E12A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7B9C6849" w14:textId="77777777" w:rsidR="00666BDD" w:rsidRPr="008E3226" w:rsidRDefault="00666BDD" w:rsidP="008E3226">
            <w:pPr>
              <w:spacing w:line="276" w:lineRule="auto"/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14:paraId="6FDEE905" w14:textId="77777777" w:rsidR="00A36EE2" w:rsidRPr="008E3226" w:rsidRDefault="00A36EE2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="Times New Roman" w:hAnsi="Times New Roman" w:cs="Times New Roman"/>
          <w:sz w:val="28"/>
          <w:szCs w:val="28"/>
        </w:rPr>
        <w:id w:val="326794676"/>
        <w:docPartObj>
          <w:docPartGallery w:val="Cover Pages"/>
          <w:docPartUnique/>
        </w:docPartObj>
      </w:sdtPr>
      <w:sdtEndPr/>
      <w:sdtContent>
        <w:p w14:paraId="72EBF210" w14:textId="7AB79513" w:rsidR="00B610A2" w:rsidRPr="008E3226" w:rsidRDefault="00B610A2" w:rsidP="008E3226">
          <w:pPr>
            <w:spacing w:after="0" w:line="276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</w:p>
        <w:p w14:paraId="701FF1EB" w14:textId="78DC74FC" w:rsidR="00334165" w:rsidRPr="008E3226" w:rsidRDefault="00334165" w:rsidP="008E3226">
          <w:pPr>
            <w:spacing w:after="0" w:line="276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</w:p>
        <w:p w14:paraId="3C80D9D0" w14:textId="77777777" w:rsidR="00666BDD" w:rsidRPr="008E3226" w:rsidRDefault="00666BDD" w:rsidP="008E3226">
          <w:pPr>
            <w:spacing w:after="0" w:line="276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</w:p>
        <w:p w14:paraId="182F8D93" w14:textId="77777777" w:rsidR="004805EB" w:rsidRPr="008E3226" w:rsidRDefault="004805EB" w:rsidP="008E3226">
          <w:pPr>
            <w:spacing w:after="0" w:line="276" w:lineRule="auto"/>
            <w:contextualSpacing/>
            <w:jc w:val="center"/>
            <w:rPr>
              <w:rFonts w:ascii="Times New Roman" w:hAnsi="Times New Roman" w:cs="Times New Roman"/>
              <w:sz w:val="56"/>
              <w:szCs w:val="56"/>
            </w:rPr>
          </w:pPr>
          <w:r w:rsidRPr="008E3226">
            <w:rPr>
              <w:rFonts w:ascii="Times New Roman" w:hAnsi="Times New Roman" w:cs="Times New Roman"/>
              <w:sz w:val="56"/>
              <w:szCs w:val="56"/>
            </w:rPr>
            <w:t>КОНКУРСНОЕ ЗАДАНИЕ КОМПЕТЕНЦИИ</w:t>
          </w:r>
        </w:p>
        <w:p w14:paraId="0CE9BA28" w14:textId="58A3D094" w:rsidR="00832EBB" w:rsidRPr="008E3226" w:rsidRDefault="000F0FC3" w:rsidP="008E3226">
          <w:pPr>
            <w:spacing w:after="0" w:line="276" w:lineRule="auto"/>
            <w:contextualSpacing/>
            <w:jc w:val="center"/>
            <w:rPr>
              <w:rFonts w:ascii="Times New Roman" w:hAnsi="Times New Roman" w:cs="Times New Roman"/>
              <w:sz w:val="40"/>
              <w:szCs w:val="40"/>
            </w:rPr>
          </w:pPr>
          <w:r w:rsidRPr="008E3226">
            <w:rPr>
              <w:rFonts w:ascii="Times New Roman" w:hAnsi="Times New Roman" w:cs="Times New Roman"/>
              <w:sz w:val="40"/>
              <w:szCs w:val="40"/>
            </w:rPr>
            <w:t>«</w:t>
          </w:r>
          <w:r w:rsidR="00BB54C8" w:rsidRPr="008E3226">
            <w:rPr>
              <w:rFonts w:ascii="Times New Roman" w:hAnsi="Times New Roman" w:cs="Times New Roman"/>
              <w:sz w:val="40"/>
              <w:szCs w:val="40"/>
            </w:rPr>
            <w:t>Мастер лесного дела</w:t>
          </w:r>
          <w:r w:rsidRPr="008E3226">
            <w:rPr>
              <w:rFonts w:ascii="Times New Roman" w:hAnsi="Times New Roman" w:cs="Times New Roman"/>
              <w:sz w:val="40"/>
              <w:szCs w:val="40"/>
            </w:rPr>
            <w:t>»</w:t>
          </w:r>
        </w:p>
        <w:p w14:paraId="753E2B54" w14:textId="5CDCC736" w:rsidR="00666CD7" w:rsidRPr="008E3226" w:rsidRDefault="00666CD7" w:rsidP="008E3226">
          <w:pPr>
            <w:spacing w:after="0" w:line="276" w:lineRule="auto"/>
            <w:contextualSpacing/>
            <w:jc w:val="center"/>
            <w:rPr>
              <w:rFonts w:ascii="Times New Roman" w:hAnsi="Times New Roman" w:cs="Times New Roman"/>
              <w:sz w:val="36"/>
              <w:szCs w:val="36"/>
            </w:rPr>
          </w:pPr>
          <w:r w:rsidRPr="008E3226">
            <w:rPr>
              <w:rFonts w:ascii="Times New Roman" w:hAnsi="Times New Roman" w:cs="Times New Roman"/>
              <w:sz w:val="36"/>
              <w:szCs w:val="36"/>
            </w:rPr>
            <w:t>Итоговый</w:t>
          </w:r>
          <w:r w:rsidR="00F6669B">
            <w:rPr>
              <w:rFonts w:ascii="Times New Roman" w:hAnsi="Times New Roman" w:cs="Times New Roman"/>
              <w:sz w:val="36"/>
              <w:szCs w:val="36"/>
            </w:rPr>
            <w:t xml:space="preserve"> </w:t>
          </w:r>
          <w:r w:rsidRPr="008E3226">
            <w:rPr>
              <w:rFonts w:ascii="Times New Roman" w:hAnsi="Times New Roman" w:cs="Times New Roman"/>
              <w:sz w:val="36"/>
              <w:szCs w:val="36"/>
            </w:rPr>
            <w:t>(межрегиональный) этап Чемпионата по профессиональному мастерству</w:t>
          </w:r>
          <w:r w:rsidR="008E3226" w:rsidRPr="008E3226">
            <w:rPr>
              <w:rFonts w:ascii="Times New Roman" w:hAnsi="Times New Roman" w:cs="Times New Roman"/>
              <w:sz w:val="36"/>
              <w:szCs w:val="36"/>
            </w:rPr>
            <w:t xml:space="preserve"> «Профессионалы» в 2026 г</w:t>
          </w:r>
        </w:p>
        <w:p w14:paraId="0A5BB14F" w14:textId="6B213D6B" w:rsidR="00AA54AF" w:rsidRPr="008E3226" w:rsidRDefault="00AA54AF" w:rsidP="008E3226">
          <w:pPr>
            <w:spacing w:after="0" w:line="276" w:lineRule="auto"/>
            <w:contextualSpacing/>
            <w:jc w:val="center"/>
            <w:rPr>
              <w:rFonts w:ascii="Times New Roman" w:hAnsi="Times New Roman" w:cs="Times New Roman"/>
              <w:sz w:val="36"/>
              <w:szCs w:val="36"/>
            </w:rPr>
          </w:pPr>
          <w:r w:rsidRPr="008E3226">
            <w:rPr>
              <w:rFonts w:ascii="Times New Roman" w:hAnsi="Times New Roman" w:cs="Times New Roman"/>
              <w:sz w:val="36"/>
              <w:szCs w:val="36"/>
            </w:rPr>
            <w:t>Республика Марий Эл</w:t>
          </w:r>
        </w:p>
        <w:p w14:paraId="3E7CF0AC" w14:textId="2A346032" w:rsidR="00EB4FF8" w:rsidRPr="008E3226" w:rsidRDefault="00AA54AF" w:rsidP="008E3226">
          <w:pPr>
            <w:spacing w:after="0" w:line="276" w:lineRule="auto"/>
            <w:contextualSpacing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8E3226">
            <w:rPr>
              <w:rFonts w:ascii="Times New Roman" w:hAnsi="Times New Roman" w:cs="Times New Roman"/>
              <w:sz w:val="20"/>
              <w:szCs w:val="20"/>
            </w:rPr>
            <w:t>(С</w:t>
          </w:r>
          <w:r w:rsidR="004805EB" w:rsidRPr="008E3226">
            <w:rPr>
              <w:rFonts w:ascii="Times New Roman" w:hAnsi="Times New Roman" w:cs="Times New Roman"/>
              <w:sz w:val="20"/>
              <w:szCs w:val="20"/>
            </w:rPr>
            <w:t>убъект РФ)</w:t>
          </w:r>
        </w:p>
        <w:p w14:paraId="7D975935" w14:textId="07C379DD" w:rsidR="00334165" w:rsidRPr="008E3226" w:rsidRDefault="00F6669B" w:rsidP="008E3226">
          <w:pPr>
            <w:spacing w:after="0" w:line="276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</w:p>
      </w:sdtContent>
    </w:sdt>
    <w:p w14:paraId="7C7486F1" w14:textId="1D69D426" w:rsidR="009B18A2" w:rsidRPr="008E3226" w:rsidRDefault="009B18A2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FFC6E5F" w14:textId="12233809" w:rsidR="009B18A2" w:rsidRPr="008E3226" w:rsidRDefault="009B18A2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C297F1E" w14:textId="0EFE978A" w:rsidR="009B18A2" w:rsidRPr="008E3226" w:rsidRDefault="009B18A2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8084380" w14:textId="3630DA8D" w:rsidR="009B18A2" w:rsidRPr="008E3226" w:rsidRDefault="009B18A2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B3D32D6" w14:textId="067A3A44" w:rsidR="00666BDD" w:rsidRPr="008E3226" w:rsidRDefault="00666BDD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A19F4C2" w14:textId="70CF76D6" w:rsidR="004805EB" w:rsidRPr="008E3226" w:rsidRDefault="004805EB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20EF111" w14:textId="77777777" w:rsidR="004805EB" w:rsidRPr="008E3226" w:rsidRDefault="004805EB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D3F9804" w14:textId="77777777" w:rsidR="00666BDD" w:rsidRPr="008E3226" w:rsidRDefault="00666BDD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EBD5D4C" w14:textId="71B11D4C" w:rsidR="009B18A2" w:rsidRPr="008E3226" w:rsidRDefault="009B18A2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2BDF402" w14:textId="3C46ACE5" w:rsidR="009B18A2" w:rsidRPr="008E3226" w:rsidRDefault="009B18A2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E63A18F" w14:textId="77777777" w:rsidR="009B18A2" w:rsidRPr="008E3226" w:rsidRDefault="009B18A2" w:rsidP="008E3226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87B3697" w14:textId="77777777" w:rsidR="008E3226" w:rsidRPr="008E3226" w:rsidRDefault="00EB4FF8" w:rsidP="008E3226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  <w:sectPr w:rsidR="008E3226" w:rsidRPr="008E3226" w:rsidSect="008E3226">
          <w:footerReference w:type="default" r:id="rId9"/>
          <w:footerReference w:type="first" r:id="rId10"/>
          <w:pgSz w:w="11906" w:h="16838"/>
          <w:pgMar w:top="1134" w:right="851" w:bottom="1134" w:left="1701" w:header="624" w:footer="170" w:gutter="0"/>
          <w:pgNumType w:start="1"/>
          <w:cols w:space="708"/>
          <w:titlePg/>
          <w:docGrid w:linePitch="360"/>
        </w:sectPr>
      </w:pPr>
      <w:r w:rsidRPr="008E3226">
        <w:rPr>
          <w:rFonts w:ascii="Times New Roman" w:hAnsi="Times New Roman" w:cs="Times New Roman"/>
          <w:sz w:val="28"/>
          <w:szCs w:val="28"/>
        </w:rPr>
        <w:t>202</w:t>
      </w:r>
      <w:r w:rsidR="004805EB" w:rsidRPr="008E3226">
        <w:rPr>
          <w:rFonts w:ascii="Times New Roman" w:hAnsi="Times New Roman" w:cs="Times New Roman"/>
          <w:sz w:val="28"/>
          <w:szCs w:val="28"/>
        </w:rPr>
        <w:t>6</w:t>
      </w:r>
      <w:r w:rsidR="009E5BD9" w:rsidRPr="008E322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4E237B94" w14:textId="264A6BCD" w:rsidR="009955F8" w:rsidRPr="00A23122" w:rsidRDefault="00D37DEA" w:rsidP="00A23122">
      <w:pPr>
        <w:pStyle w:val="143"/>
        <w:shd w:val="clear" w:color="auto" w:fill="auto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A23122"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 w:rsidRPr="00A23122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 w:rsidRPr="00A23122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 w:rsidRPr="00A23122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 w:rsidRPr="00A2312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 w:rsidRPr="00A23122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 w:rsidRPr="00A23122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 w:rsidRPr="00A23122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 w:rsidRPr="00A2312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 w:rsidRPr="00A23122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3122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 w:rsidRPr="00A23122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3122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3122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 w:rsidRPr="00A23122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3122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4248A8E5" w14:textId="77777777" w:rsidR="006C6D6D" w:rsidRPr="00A23122" w:rsidRDefault="006C6D6D" w:rsidP="00A23122">
      <w:pPr>
        <w:pStyle w:val="143"/>
        <w:shd w:val="clear" w:color="auto" w:fill="auto"/>
        <w:spacing w:line="360" w:lineRule="auto"/>
        <w:ind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8421A5" w14:textId="3098138E" w:rsidR="00DE39D8" w:rsidRPr="00A23122" w:rsidRDefault="009B18A2" w:rsidP="00A23122">
      <w:pPr>
        <w:pStyle w:val="bullet"/>
        <w:numPr>
          <w:ilvl w:val="0"/>
          <w:numId w:val="0"/>
        </w:numPr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A23122"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3122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sdt>
      <w:sdtPr>
        <w:rPr>
          <w:rFonts w:ascii="Times New Roman" w:eastAsiaTheme="minorHAnsi" w:hAnsi="Times New Roman" w:cstheme="minorBidi"/>
          <w:b w:val="0"/>
          <w:bCs w:val="0"/>
          <w:color w:val="auto"/>
          <w:sz w:val="22"/>
          <w:szCs w:val="22"/>
          <w:lang w:eastAsia="en-US"/>
        </w:rPr>
        <w:id w:val="-974977522"/>
        <w:docPartObj>
          <w:docPartGallery w:val="Table of Contents"/>
          <w:docPartUnique/>
        </w:docPartObj>
      </w:sdtPr>
      <w:sdtEndPr/>
      <w:sdtContent>
        <w:p w14:paraId="67F3B4B2" w14:textId="41856A66" w:rsidR="00A23122" w:rsidRPr="00A23122" w:rsidRDefault="00A23122" w:rsidP="00A23122">
          <w:pPr>
            <w:pStyle w:val="afb"/>
            <w:spacing w:before="0" w:line="360" w:lineRule="auto"/>
            <w:jc w:val="both"/>
            <w:rPr>
              <w:rFonts w:ascii="Times New Roman" w:hAnsi="Times New Roman"/>
              <w:color w:val="auto"/>
            </w:rPr>
          </w:pPr>
        </w:p>
        <w:p w14:paraId="17F2A6A0" w14:textId="7704CFEA" w:rsidR="00A23122" w:rsidRPr="00A23122" w:rsidRDefault="00A23122" w:rsidP="00A23122">
          <w:pPr>
            <w:pStyle w:val="11"/>
            <w:contextualSpacing/>
            <w:jc w:val="both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r w:rsidRPr="00A23122">
            <w:rPr>
              <w:rFonts w:ascii="Times New Roman" w:hAnsi="Times New Roman"/>
              <w:sz w:val="28"/>
            </w:rPr>
            <w:fldChar w:fldCharType="begin"/>
          </w:r>
          <w:r w:rsidRPr="00A23122">
            <w:rPr>
              <w:rFonts w:ascii="Times New Roman" w:hAnsi="Times New Roman"/>
              <w:sz w:val="28"/>
            </w:rPr>
            <w:instrText xml:space="preserve"> TOC \o "1-3" \h \z \u </w:instrText>
          </w:r>
          <w:r w:rsidRPr="00A23122">
            <w:rPr>
              <w:rFonts w:ascii="Times New Roman" w:hAnsi="Times New Roman"/>
              <w:sz w:val="28"/>
            </w:rPr>
            <w:fldChar w:fldCharType="separate"/>
          </w:r>
          <w:hyperlink w:anchor="_Toc226719943" w:history="1">
            <w:r w:rsidRPr="00A23122">
              <w:rPr>
                <w:rStyle w:val="ae"/>
                <w:rFonts w:ascii="Times New Roman" w:hAnsi="Times New Roman"/>
                <w:noProof/>
                <w:sz w:val="28"/>
              </w:rPr>
              <w:t>1. ОСНОВНЫЕ ТРЕБОВАНИЯ КОМПЕТЕНЦИИ</w:t>
            </w:r>
            <w:r w:rsidRPr="00A23122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Pr="00A23122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Pr="00A23122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_Toc226719943 \h </w:instrText>
            </w:r>
            <w:r w:rsidRPr="00A23122">
              <w:rPr>
                <w:rFonts w:ascii="Times New Roman" w:hAnsi="Times New Roman"/>
                <w:noProof/>
                <w:webHidden/>
                <w:sz w:val="28"/>
              </w:rPr>
            </w:r>
            <w:r w:rsidRPr="00A23122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Pr="00A23122">
              <w:rPr>
                <w:rFonts w:ascii="Times New Roman" w:hAnsi="Times New Roman"/>
                <w:noProof/>
                <w:webHidden/>
                <w:sz w:val="28"/>
              </w:rPr>
              <w:t>4</w:t>
            </w:r>
            <w:r w:rsidRPr="00A23122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52EF1813" w14:textId="3EEB9A91" w:rsidR="00A23122" w:rsidRPr="00A23122" w:rsidRDefault="00F6669B" w:rsidP="00A23122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26719944" w:history="1">
            <w:r w:rsidR="00A23122" w:rsidRPr="00A23122">
              <w:rPr>
                <w:rStyle w:val="ae"/>
                <w:noProof/>
                <w:sz w:val="28"/>
                <w:szCs w:val="28"/>
              </w:rPr>
              <w:t>1.1. ОБЩИЕ СВЕДЕНИЯ О ТРЕБОВАНИЯХ КОМПЕТЕНЦИИ</w:t>
            </w:r>
            <w:r w:rsidR="00A23122" w:rsidRPr="00A23122">
              <w:rPr>
                <w:noProof/>
                <w:webHidden/>
                <w:sz w:val="28"/>
                <w:szCs w:val="28"/>
              </w:rPr>
              <w:tab/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begin"/>
            </w:r>
            <w:r w:rsidR="00A23122" w:rsidRPr="00A23122">
              <w:rPr>
                <w:noProof/>
                <w:webHidden/>
                <w:sz w:val="28"/>
                <w:szCs w:val="28"/>
              </w:rPr>
              <w:instrText xml:space="preserve"> PAGEREF _Toc226719944 \h </w:instrText>
            </w:r>
            <w:r w:rsidR="00A23122" w:rsidRPr="00A23122">
              <w:rPr>
                <w:noProof/>
                <w:webHidden/>
                <w:sz w:val="28"/>
                <w:szCs w:val="28"/>
              </w:rPr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23122" w:rsidRPr="00A23122">
              <w:rPr>
                <w:noProof/>
                <w:webHidden/>
                <w:sz w:val="28"/>
                <w:szCs w:val="28"/>
              </w:rPr>
              <w:t>4</w:t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7B6379" w14:textId="3274A70D" w:rsidR="00A23122" w:rsidRPr="00A23122" w:rsidRDefault="00F6669B" w:rsidP="00A23122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26719945" w:history="1">
            <w:r w:rsidR="00A23122" w:rsidRPr="00A23122">
              <w:rPr>
                <w:rStyle w:val="ae"/>
                <w:noProof/>
                <w:sz w:val="28"/>
                <w:szCs w:val="28"/>
              </w:rPr>
              <w:t>1.2. ПЕРЕЧЕНЬ ПРОФЕССИОНАЛЬНЫХ ЗАДАЧ СПЕЦИАЛИСТА ПО КОМПЕТЕНЦИИ «МАСТЕР ЛЕСНОГО ДЕЛА»</w:t>
            </w:r>
            <w:r w:rsidR="00A23122" w:rsidRPr="00A23122">
              <w:rPr>
                <w:noProof/>
                <w:webHidden/>
                <w:sz w:val="28"/>
                <w:szCs w:val="28"/>
              </w:rPr>
              <w:tab/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begin"/>
            </w:r>
            <w:r w:rsidR="00A23122" w:rsidRPr="00A23122">
              <w:rPr>
                <w:noProof/>
                <w:webHidden/>
                <w:sz w:val="28"/>
                <w:szCs w:val="28"/>
              </w:rPr>
              <w:instrText xml:space="preserve"> PAGEREF _Toc226719945 \h </w:instrText>
            </w:r>
            <w:r w:rsidR="00A23122" w:rsidRPr="00A23122">
              <w:rPr>
                <w:noProof/>
                <w:webHidden/>
                <w:sz w:val="28"/>
                <w:szCs w:val="28"/>
              </w:rPr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23122" w:rsidRPr="00A23122">
              <w:rPr>
                <w:noProof/>
                <w:webHidden/>
                <w:sz w:val="28"/>
                <w:szCs w:val="28"/>
              </w:rPr>
              <w:t>4</w:t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DA3F93D" w14:textId="566923DD" w:rsidR="00A23122" w:rsidRPr="00A23122" w:rsidRDefault="00F6669B" w:rsidP="00A23122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26719946" w:history="1">
            <w:r w:rsidR="00A23122" w:rsidRPr="00A23122">
              <w:rPr>
                <w:rStyle w:val="ae"/>
                <w:noProof/>
                <w:sz w:val="28"/>
                <w:szCs w:val="28"/>
              </w:rPr>
              <w:t>1.3. ТРЕБОВАНИЯ К СХЕМЕ ОЦЕНКИ</w:t>
            </w:r>
            <w:r w:rsidR="00A23122" w:rsidRPr="00A23122">
              <w:rPr>
                <w:noProof/>
                <w:webHidden/>
                <w:sz w:val="28"/>
                <w:szCs w:val="28"/>
              </w:rPr>
              <w:tab/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begin"/>
            </w:r>
            <w:r w:rsidR="00A23122" w:rsidRPr="00A23122">
              <w:rPr>
                <w:noProof/>
                <w:webHidden/>
                <w:sz w:val="28"/>
                <w:szCs w:val="28"/>
              </w:rPr>
              <w:instrText xml:space="preserve"> PAGEREF _Toc226719946 \h </w:instrText>
            </w:r>
            <w:r w:rsidR="00A23122" w:rsidRPr="00A23122">
              <w:rPr>
                <w:noProof/>
                <w:webHidden/>
                <w:sz w:val="28"/>
                <w:szCs w:val="28"/>
              </w:rPr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23122" w:rsidRPr="00A23122">
              <w:rPr>
                <w:noProof/>
                <w:webHidden/>
                <w:sz w:val="28"/>
                <w:szCs w:val="28"/>
              </w:rPr>
              <w:t>8</w:t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69D82A9" w14:textId="215354F0" w:rsidR="00A23122" w:rsidRPr="00A23122" w:rsidRDefault="00F6669B" w:rsidP="00A23122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26719947" w:history="1">
            <w:r w:rsidR="00A23122" w:rsidRPr="00A23122">
              <w:rPr>
                <w:rStyle w:val="ae"/>
                <w:noProof/>
                <w:sz w:val="28"/>
                <w:szCs w:val="28"/>
              </w:rPr>
              <w:t>1.4. СПЕЦИФИКАЦИЯ ОЦЕНКИ КОМПЕТЕНЦИИ</w:t>
            </w:r>
            <w:r w:rsidR="00A23122" w:rsidRPr="00A23122">
              <w:rPr>
                <w:noProof/>
                <w:webHidden/>
                <w:sz w:val="28"/>
                <w:szCs w:val="28"/>
              </w:rPr>
              <w:tab/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begin"/>
            </w:r>
            <w:r w:rsidR="00A23122" w:rsidRPr="00A23122">
              <w:rPr>
                <w:noProof/>
                <w:webHidden/>
                <w:sz w:val="28"/>
                <w:szCs w:val="28"/>
              </w:rPr>
              <w:instrText xml:space="preserve"> PAGEREF _Toc226719947 \h </w:instrText>
            </w:r>
            <w:r w:rsidR="00A23122" w:rsidRPr="00A23122">
              <w:rPr>
                <w:noProof/>
                <w:webHidden/>
                <w:sz w:val="28"/>
                <w:szCs w:val="28"/>
              </w:rPr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23122" w:rsidRPr="00A23122">
              <w:rPr>
                <w:noProof/>
                <w:webHidden/>
                <w:sz w:val="28"/>
                <w:szCs w:val="28"/>
              </w:rPr>
              <w:t>8</w:t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3AA5DA6" w14:textId="7E9E81B1" w:rsidR="00A23122" w:rsidRPr="00A23122" w:rsidRDefault="00F6669B" w:rsidP="00A23122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26719948" w:history="1">
            <w:r w:rsidR="00A23122" w:rsidRPr="00A23122">
              <w:rPr>
                <w:rStyle w:val="ae"/>
                <w:noProof/>
                <w:sz w:val="28"/>
                <w:szCs w:val="28"/>
              </w:rPr>
              <w:t>1.5. СОДЕРЖАНИЕ КОНКУРСНОГО ЗАДАНИЯ</w:t>
            </w:r>
            <w:r w:rsidR="00A23122" w:rsidRPr="00A23122">
              <w:rPr>
                <w:noProof/>
                <w:webHidden/>
                <w:sz w:val="28"/>
                <w:szCs w:val="28"/>
              </w:rPr>
              <w:tab/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begin"/>
            </w:r>
            <w:r w:rsidR="00A23122" w:rsidRPr="00A23122">
              <w:rPr>
                <w:noProof/>
                <w:webHidden/>
                <w:sz w:val="28"/>
                <w:szCs w:val="28"/>
              </w:rPr>
              <w:instrText xml:space="preserve"> PAGEREF _Toc226719948 \h </w:instrText>
            </w:r>
            <w:r w:rsidR="00A23122" w:rsidRPr="00A23122">
              <w:rPr>
                <w:noProof/>
                <w:webHidden/>
                <w:sz w:val="28"/>
                <w:szCs w:val="28"/>
              </w:rPr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23122" w:rsidRPr="00A23122">
              <w:rPr>
                <w:noProof/>
                <w:webHidden/>
                <w:sz w:val="28"/>
                <w:szCs w:val="28"/>
              </w:rPr>
              <w:t>10</w:t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D74B06" w14:textId="412DB596" w:rsidR="00A23122" w:rsidRPr="00A23122" w:rsidRDefault="00F6669B" w:rsidP="00A23122">
          <w:pPr>
            <w:pStyle w:val="3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eastAsiaTheme="minorEastAsia" w:hAnsi="Times New Roman"/>
              <w:noProof/>
              <w:sz w:val="28"/>
              <w:szCs w:val="28"/>
            </w:rPr>
          </w:pPr>
          <w:hyperlink w:anchor="_Toc226719949" w:history="1">
            <w:r w:rsidR="00A23122" w:rsidRPr="00A23122">
              <w:rPr>
                <w:rStyle w:val="ae"/>
                <w:rFonts w:ascii="Times New Roman" w:hAnsi="Times New Roman"/>
                <w:noProof/>
                <w:sz w:val="28"/>
                <w:szCs w:val="28"/>
              </w:rPr>
              <w:t>1.5.1. Разработка/выбор конкурсного задания</w: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_Toc226719949 \h </w:instrTex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10</w: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365F4FB" w14:textId="28763C9E" w:rsidR="00A23122" w:rsidRPr="00A23122" w:rsidRDefault="00F6669B" w:rsidP="00A23122">
          <w:pPr>
            <w:pStyle w:val="31"/>
            <w:tabs>
              <w:tab w:val="right" w:leader="dot" w:pos="9344"/>
            </w:tabs>
            <w:spacing w:after="0" w:line="360" w:lineRule="auto"/>
            <w:contextualSpacing/>
            <w:jc w:val="both"/>
            <w:rPr>
              <w:rFonts w:ascii="Times New Roman" w:eastAsiaTheme="minorEastAsia" w:hAnsi="Times New Roman"/>
              <w:noProof/>
              <w:sz w:val="28"/>
              <w:szCs w:val="28"/>
            </w:rPr>
          </w:pPr>
          <w:hyperlink w:anchor="_Toc226719950" w:history="1">
            <w:r w:rsidR="00A23122" w:rsidRPr="00A23122">
              <w:rPr>
                <w:rStyle w:val="ae"/>
                <w:rFonts w:ascii="Times New Roman" w:hAnsi="Times New Roman"/>
                <w:noProof/>
                <w:sz w:val="28"/>
                <w:szCs w:val="28"/>
              </w:rPr>
              <w:t>1.5.2. Структура модулей конкурсного задания</w: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_Toc226719950 \h </w:instrTex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10</w: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7405D1" w14:textId="0A68A861" w:rsidR="00A23122" w:rsidRPr="00A23122" w:rsidRDefault="00F6669B" w:rsidP="00A23122">
          <w:pPr>
            <w:pStyle w:val="11"/>
            <w:contextualSpacing/>
            <w:jc w:val="both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hyperlink w:anchor="_Toc226719951" w:history="1">
            <w:r w:rsidR="00A23122" w:rsidRPr="00A23122">
              <w:rPr>
                <w:rStyle w:val="ae"/>
                <w:rFonts w:ascii="Times New Roman" w:hAnsi="Times New Roman"/>
                <w:noProof/>
                <w:sz w:val="28"/>
              </w:rPr>
              <w:t>2. СПЕЦИАЛЬНЫЕ ПРАВИЛА КОМПЕТЕНЦИИ</w: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_Toc226719951 \h </w:instrTex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t>14</w: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03100B74" w14:textId="5B584F16" w:rsidR="00A23122" w:rsidRPr="00A23122" w:rsidRDefault="00F6669B" w:rsidP="00A23122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26719952" w:history="1">
            <w:r w:rsidR="00A23122" w:rsidRPr="00A23122">
              <w:rPr>
                <w:rStyle w:val="ae"/>
                <w:noProof/>
                <w:sz w:val="28"/>
                <w:szCs w:val="28"/>
              </w:rPr>
              <w:t>2.1. Личный инструмент конкурсанта</w:t>
            </w:r>
            <w:r w:rsidR="00A23122" w:rsidRPr="00A23122">
              <w:rPr>
                <w:noProof/>
                <w:webHidden/>
                <w:sz w:val="28"/>
                <w:szCs w:val="28"/>
              </w:rPr>
              <w:tab/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begin"/>
            </w:r>
            <w:r w:rsidR="00A23122" w:rsidRPr="00A23122">
              <w:rPr>
                <w:noProof/>
                <w:webHidden/>
                <w:sz w:val="28"/>
                <w:szCs w:val="28"/>
              </w:rPr>
              <w:instrText xml:space="preserve"> PAGEREF _Toc226719952 \h </w:instrText>
            </w:r>
            <w:r w:rsidR="00A23122" w:rsidRPr="00A23122">
              <w:rPr>
                <w:noProof/>
                <w:webHidden/>
                <w:sz w:val="28"/>
                <w:szCs w:val="28"/>
              </w:rPr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23122" w:rsidRPr="00A23122">
              <w:rPr>
                <w:noProof/>
                <w:webHidden/>
                <w:sz w:val="28"/>
                <w:szCs w:val="28"/>
              </w:rPr>
              <w:t>14</w:t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9942388" w14:textId="15DACC41" w:rsidR="00A23122" w:rsidRPr="00A23122" w:rsidRDefault="00F6669B" w:rsidP="00A23122">
          <w:pPr>
            <w:pStyle w:val="25"/>
            <w:spacing w:line="360" w:lineRule="auto"/>
            <w:contextualSpacing/>
            <w:jc w:val="both"/>
            <w:rPr>
              <w:rFonts w:eastAsiaTheme="minorEastAsia"/>
              <w:noProof/>
              <w:sz w:val="28"/>
              <w:szCs w:val="28"/>
            </w:rPr>
          </w:pPr>
          <w:hyperlink w:anchor="_Toc226719953" w:history="1">
            <w:r w:rsidR="00A23122" w:rsidRPr="00A23122">
              <w:rPr>
                <w:rStyle w:val="ae"/>
                <w:noProof/>
                <w:sz w:val="28"/>
                <w:szCs w:val="28"/>
              </w:rPr>
              <w:t>2.2.</w:t>
            </w:r>
            <w:r w:rsidR="00A23122" w:rsidRPr="00A23122">
              <w:rPr>
                <w:rStyle w:val="ae"/>
                <w:i/>
                <w:noProof/>
                <w:sz w:val="28"/>
                <w:szCs w:val="28"/>
              </w:rPr>
              <w:t xml:space="preserve"> </w:t>
            </w:r>
            <w:r w:rsidR="00A23122" w:rsidRPr="00A23122">
              <w:rPr>
                <w:rStyle w:val="ae"/>
                <w:noProof/>
                <w:sz w:val="28"/>
                <w:szCs w:val="28"/>
              </w:rPr>
              <w:t>Материалы, оборудование и инструменты, запрещенные на площадке</w:t>
            </w:r>
            <w:r w:rsidR="00A23122" w:rsidRPr="00A23122">
              <w:rPr>
                <w:noProof/>
                <w:webHidden/>
                <w:sz w:val="28"/>
                <w:szCs w:val="28"/>
              </w:rPr>
              <w:tab/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begin"/>
            </w:r>
            <w:r w:rsidR="00A23122" w:rsidRPr="00A23122">
              <w:rPr>
                <w:noProof/>
                <w:webHidden/>
                <w:sz w:val="28"/>
                <w:szCs w:val="28"/>
              </w:rPr>
              <w:instrText xml:space="preserve"> PAGEREF _Toc226719953 \h </w:instrText>
            </w:r>
            <w:r w:rsidR="00A23122" w:rsidRPr="00A23122">
              <w:rPr>
                <w:noProof/>
                <w:webHidden/>
                <w:sz w:val="28"/>
                <w:szCs w:val="28"/>
              </w:rPr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23122" w:rsidRPr="00A23122">
              <w:rPr>
                <w:noProof/>
                <w:webHidden/>
                <w:sz w:val="28"/>
                <w:szCs w:val="28"/>
              </w:rPr>
              <w:t>15</w:t>
            </w:r>
            <w:r w:rsidR="00A23122" w:rsidRPr="00A2312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323C956" w14:textId="39B6A2D0" w:rsidR="00A23122" w:rsidRPr="00A23122" w:rsidRDefault="00F6669B" w:rsidP="00A23122">
          <w:pPr>
            <w:pStyle w:val="11"/>
            <w:contextualSpacing/>
            <w:jc w:val="both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hyperlink w:anchor="_Toc226719954" w:history="1">
            <w:r w:rsidR="00A23122" w:rsidRPr="00A23122">
              <w:rPr>
                <w:rStyle w:val="ae"/>
                <w:rFonts w:ascii="Times New Roman" w:hAnsi="Times New Roman"/>
                <w:noProof/>
                <w:sz w:val="28"/>
              </w:rPr>
              <w:t>3. Приложения</w: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_Toc226719954 \h </w:instrTex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t>15</w:t>
            </w:r>
            <w:r w:rsidR="00A23122" w:rsidRPr="00A23122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0B67FC90" w14:textId="6EEFCA2C" w:rsidR="00A23122" w:rsidRPr="00A23122" w:rsidRDefault="00A23122" w:rsidP="00A23122">
          <w:pPr>
            <w:spacing w:after="0" w:line="360" w:lineRule="auto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A23122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3B104001" w14:textId="77777777" w:rsidR="00AA2B8A" w:rsidRPr="00A23122" w:rsidRDefault="00AA2B8A" w:rsidP="00A23122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0F90B8F2" w14:textId="77777777" w:rsidR="008E3226" w:rsidRDefault="008E3226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  <w:sectPr w:rsidR="008E3226" w:rsidSect="008E3226">
          <w:pgSz w:w="11906" w:h="16838"/>
          <w:pgMar w:top="1134" w:right="851" w:bottom="1134" w:left="1701" w:header="624" w:footer="170" w:gutter="0"/>
          <w:pgNumType w:start="1"/>
          <w:cols w:space="708"/>
          <w:titlePg/>
          <w:docGrid w:linePitch="360"/>
        </w:sectPr>
      </w:pPr>
    </w:p>
    <w:p w14:paraId="4D0C10CF" w14:textId="77777777" w:rsidR="00C5310E" w:rsidRDefault="00C5310E" w:rsidP="00C5310E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0"/>
          <w:lang w:val="ru-RU" w:eastAsia="ru-RU"/>
        </w:rPr>
        <w:lastRenderedPageBreak/>
        <w:t>ИСПОЛЬЗУЕМЫЕ СОКРАЩЕНИЯ</w:t>
      </w:r>
    </w:p>
    <w:tbl>
      <w:tblPr>
        <w:tblStyle w:val="StGen1"/>
        <w:tblW w:w="856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8"/>
        <w:gridCol w:w="1288"/>
        <w:gridCol w:w="6677"/>
      </w:tblGrid>
      <w:tr w:rsidR="00C5310E" w14:paraId="201B829E" w14:textId="77777777" w:rsidTr="00B072A0">
        <w:trPr>
          <w:trHeight w:val="434"/>
          <w:jc w:val="center"/>
        </w:trPr>
        <w:tc>
          <w:tcPr>
            <w:tcW w:w="598" w:type="dxa"/>
            <w:vAlign w:val="center"/>
          </w:tcPr>
          <w:p w14:paraId="538379C1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1288" w:type="dxa"/>
            <w:vAlign w:val="center"/>
          </w:tcPr>
          <w:p w14:paraId="75E2CCB5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ФГОС</w:t>
            </w:r>
          </w:p>
        </w:tc>
        <w:tc>
          <w:tcPr>
            <w:tcW w:w="6677" w:type="dxa"/>
            <w:vAlign w:val="center"/>
          </w:tcPr>
          <w:p w14:paraId="18D435AA" w14:textId="77777777" w:rsidR="00C5310E" w:rsidRPr="002A3F7B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 w:rsidRPr="002A3F7B">
              <w:rPr>
                <w:bCs/>
                <w:i/>
                <w:sz w:val="28"/>
                <w:szCs w:val="28"/>
              </w:rPr>
              <w:t>Федеральный государственный образовательный стандар</w:t>
            </w:r>
            <w:r>
              <w:rPr>
                <w:bCs/>
                <w:i/>
                <w:sz w:val="28"/>
                <w:szCs w:val="28"/>
              </w:rPr>
              <w:t>т</w:t>
            </w:r>
          </w:p>
        </w:tc>
      </w:tr>
      <w:tr w:rsidR="00C5310E" w14:paraId="7078460C" w14:textId="77777777" w:rsidTr="00B072A0">
        <w:trPr>
          <w:trHeight w:val="445"/>
          <w:jc w:val="center"/>
        </w:trPr>
        <w:tc>
          <w:tcPr>
            <w:tcW w:w="598" w:type="dxa"/>
            <w:vAlign w:val="center"/>
          </w:tcPr>
          <w:p w14:paraId="5A6EA24A" w14:textId="77777777" w:rsidR="00C5310E" w:rsidRPr="005B6018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288" w:type="dxa"/>
            <w:vAlign w:val="center"/>
          </w:tcPr>
          <w:p w14:paraId="6154E83E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ПС</w:t>
            </w:r>
          </w:p>
        </w:tc>
        <w:tc>
          <w:tcPr>
            <w:tcW w:w="6677" w:type="dxa"/>
            <w:vAlign w:val="center"/>
          </w:tcPr>
          <w:p w14:paraId="115E79ED" w14:textId="77777777" w:rsidR="00C5310E" w:rsidRPr="002A3F7B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Профессиональный стандарт</w:t>
            </w:r>
          </w:p>
        </w:tc>
      </w:tr>
      <w:tr w:rsidR="00C5310E" w14:paraId="1A6AB51A" w14:textId="77777777" w:rsidTr="00B072A0">
        <w:trPr>
          <w:trHeight w:val="434"/>
          <w:jc w:val="center"/>
        </w:trPr>
        <w:tc>
          <w:tcPr>
            <w:tcW w:w="598" w:type="dxa"/>
            <w:vAlign w:val="center"/>
          </w:tcPr>
          <w:p w14:paraId="5124291A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288" w:type="dxa"/>
            <w:vAlign w:val="center"/>
          </w:tcPr>
          <w:p w14:paraId="7349B644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СП</w:t>
            </w:r>
          </w:p>
        </w:tc>
        <w:tc>
          <w:tcPr>
            <w:tcW w:w="6677" w:type="dxa"/>
            <w:vAlign w:val="center"/>
          </w:tcPr>
          <w:p w14:paraId="6DE23727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Свод правил</w:t>
            </w:r>
          </w:p>
        </w:tc>
      </w:tr>
      <w:tr w:rsidR="00C5310E" w14:paraId="3D6E8776" w14:textId="77777777" w:rsidTr="00B072A0">
        <w:trPr>
          <w:trHeight w:val="434"/>
          <w:jc w:val="center"/>
        </w:trPr>
        <w:tc>
          <w:tcPr>
            <w:tcW w:w="598" w:type="dxa"/>
            <w:vAlign w:val="center"/>
          </w:tcPr>
          <w:p w14:paraId="0AB26982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288" w:type="dxa"/>
            <w:vAlign w:val="center"/>
          </w:tcPr>
          <w:p w14:paraId="79866981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ТК</w:t>
            </w:r>
          </w:p>
        </w:tc>
        <w:tc>
          <w:tcPr>
            <w:tcW w:w="6677" w:type="dxa"/>
            <w:vAlign w:val="center"/>
          </w:tcPr>
          <w:p w14:paraId="348A6C6E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Требования компетенции</w:t>
            </w:r>
          </w:p>
        </w:tc>
      </w:tr>
      <w:tr w:rsidR="00C5310E" w14:paraId="09AEB925" w14:textId="77777777" w:rsidTr="00B072A0">
        <w:trPr>
          <w:trHeight w:val="445"/>
          <w:jc w:val="center"/>
        </w:trPr>
        <w:tc>
          <w:tcPr>
            <w:tcW w:w="598" w:type="dxa"/>
            <w:vAlign w:val="center"/>
          </w:tcPr>
          <w:p w14:paraId="544F88FE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288" w:type="dxa"/>
            <w:vAlign w:val="center"/>
          </w:tcPr>
          <w:p w14:paraId="0A474AEC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КЗ</w:t>
            </w:r>
          </w:p>
        </w:tc>
        <w:tc>
          <w:tcPr>
            <w:tcW w:w="6677" w:type="dxa"/>
            <w:vAlign w:val="center"/>
          </w:tcPr>
          <w:p w14:paraId="6C12009F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76" w:lineRule="auto"/>
              <w:ind w:firstLine="37"/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Конкурсное задание</w:t>
            </w:r>
          </w:p>
        </w:tc>
      </w:tr>
      <w:tr w:rsidR="00C5310E" w14:paraId="4016DE74" w14:textId="77777777" w:rsidTr="00B072A0">
        <w:trPr>
          <w:trHeight w:val="434"/>
          <w:jc w:val="center"/>
        </w:trPr>
        <w:tc>
          <w:tcPr>
            <w:tcW w:w="598" w:type="dxa"/>
            <w:vAlign w:val="center"/>
          </w:tcPr>
          <w:p w14:paraId="0F016AC7" w14:textId="77777777" w:rsidR="00C5310E" w:rsidRPr="005B6018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288" w:type="dxa"/>
            <w:vAlign w:val="center"/>
          </w:tcPr>
          <w:p w14:paraId="446A1FD2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ГСМ</w:t>
            </w:r>
          </w:p>
        </w:tc>
        <w:tc>
          <w:tcPr>
            <w:tcW w:w="6677" w:type="dxa"/>
            <w:vAlign w:val="center"/>
          </w:tcPr>
          <w:p w14:paraId="365398BA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Горюче-смазочные материалы</w:t>
            </w:r>
          </w:p>
        </w:tc>
      </w:tr>
      <w:tr w:rsidR="00C5310E" w14:paraId="5ADBCC10" w14:textId="77777777" w:rsidTr="00B072A0">
        <w:trPr>
          <w:trHeight w:val="445"/>
          <w:jc w:val="center"/>
        </w:trPr>
        <w:tc>
          <w:tcPr>
            <w:tcW w:w="598" w:type="dxa"/>
            <w:vAlign w:val="center"/>
          </w:tcPr>
          <w:p w14:paraId="4860DB89" w14:textId="77777777" w:rsidR="00C5310E" w:rsidRPr="005B6018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288" w:type="dxa"/>
            <w:vAlign w:val="center"/>
          </w:tcPr>
          <w:p w14:paraId="46D2F6FA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СИЗ</w:t>
            </w:r>
          </w:p>
        </w:tc>
        <w:tc>
          <w:tcPr>
            <w:tcW w:w="6677" w:type="dxa"/>
            <w:vAlign w:val="center"/>
          </w:tcPr>
          <w:p w14:paraId="2659B75A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Средства индивидуальной защиты</w:t>
            </w:r>
          </w:p>
        </w:tc>
      </w:tr>
      <w:tr w:rsidR="00C5310E" w14:paraId="28DB149C" w14:textId="77777777" w:rsidTr="00B072A0">
        <w:trPr>
          <w:trHeight w:val="434"/>
          <w:jc w:val="center"/>
        </w:trPr>
        <w:tc>
          <w:tcPr>
            <w:tcW w:w="598" w:type="dxa"/>
            <w:vAlign w:val="center"/>
          </w:tcPr>
          <w:p w14:paraId="3D306FE2" w14:textId="77777777" w:rsidR="00C5310E" w:rsidRPr="005B6018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1288" w:type="dxa"/>
            <w:vAlign w:val="center"/>
          </w:tcPr>
          <w:p w14:paraId="0641046D" w14:textId="77777777" w:rsidR="00C5310E" w:rsidRPr="002A3F7B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both"/>
              <w:rPr>
                <w:i/>
                <w:color w:val="000000"/>
                <w:sz w:val="28"/>
                <w:szCs w:val="28"/>
              </w:rPr>
            </w:pPr>
            <w:r w:rsidRPr="002A3F7B">
              <w:rPr>
                <w:i/>
                <w:color w:val="000000"/>
                <w:sz w:val="28"/>
                <w:szCs w:val="28"/>
              </w:rPr>
              <w:t>ОТ и ТБ</w:t>
            </w:r>
          </w:p>
        </w:tc>
        <w:tc>
          <w:tcPr>
            <w:tcW w:w="6677" w:type="dxa"/>
            <w:vAlign w:val="center"/>
          </w:tcPr>
          <w:p w14:paraId="07537C7A" w14:textId="77777777" w:rsidR="00C5310E" w:rsidRPr="002A3F7B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 w:rsidRPr="002A3F7B">
              <w:rPr>
                <w:i/>
                <w:color w:val="000000"/>
                <w:sz w:val="28"/>
                <w:szCs w:val="28"/>
              </w:rPr>
              <w:t>Охрана труда и техника безопасности</w:t>
            </w:r>
          </w:p>
        </w:tc>
      </w:tr>
      <w:tr w:rsidR="00C5310E" w14:paraId="08389C59" w14:textId="77777777" w:rsidTr="00B072A0">
        <w:trPr>
          <w:trHeight w:val="434"/>
          <w:jc w:val="center"/>
        </w:trPr>
        <w:tc>
          <w:tcPr>
            <w:tcW w:w="598" w:type="dxa"/>
            <w:vAlign w:val="center"/>
          </w:tcPr>
          <w:p w14:paraId="77B278AA" w14:textId="77777777" w:rsidR="00C5310E" w:rsidRPr="005B6018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1288" w:type="dxa"/>
            <w:vAlign w:val="center"/>
          </w:tcPr>
          <w:p w14:paraId="14CC035A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ИЛ</w:t>
            </w:r>
          </w:p>
        </w:tc>
        <w:tc>
          <w:tcPr>
            <w:tcW w:w="6677" w:type="dxa"/>
            <w:vAlign w:val="center"/>
          </w:tcPr>
          <w:p w14:paraId="71A95541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Инфраструктурный лист</w:t>
            </w:r>
          </w:p>
        </w:tc>
      </w:tr>
      <w:tr w:rsidR="00C5310E" w14:paraId="24F6AB60" w14:textId="77777777" w:rsidTr="00B072A0">
        <w:trPr>
          <w:trHeight w:val="445"/>
          <w:jc w:val="center"/>
        </w:trPr>
        <w:tc>
          <w:tcPr>
            <w:tcW w:w="598" w:type="dxa"/>
            <w:vAlign w:val="center"/>
          </w:tcPr>
          <w:p w14:paraId="7ED2AE03" w14:textId="77777777" w:rsidR="00C5310E" w:rsidRPr="005B6018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1288" w:type="dxa"/>
            <w:vAlign w:val="center"/>
          </w:tcPr>
          <w:p w14:paraId="736AA551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КО</w:t>
            </w:r>
          </w:p>
        </w:tc>
        <w:tc>
          <w:tcPr>
            <w:tcW w:w="6677" w:type="dxa"/>
            <w:vAlign w:val="center"/>
          </w:tcPr>
          <w:p w14:paraId="5D551AEC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Критерии оценки</w:t>
            </w:r>
          </w:p>
        </w:tc>
      </w:tr>
      <w:tr w:rsidR="00C5310E" w14:paraId="6EE31590" w14:textId="77777777" w:rsidTr="00B072A0">
        <w:trPr>
          <w:trHeight w:val="434"/>
          <w:jc w:val="center"/>
        </w:trPr>
        <w:tc>
          <w:tcPr>
            <w:tcW w:w="598" w:type="dxa"/>
            <w:vAlign w:val="center"/>
          </w:tcPr>
          <w:p w14:paraId="26193AF9" w14:textId="77777777" w:rsidR="00C5310E" w:rsidRPr="005B6018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1288" w:type="dxa"/>
            <w:vAlign w:val="center"/>
          </w:tcPr>
          <w:p w14:paraId="30F825AB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ПЗ</w:t>
            </w:r>
          </w:p>
        </w:tc>
        <w:tc>
          <w:tcPr>
            <w:tcW w:w="6677" w:type="dxa"/>
            <w:vAlign w:val="center"/>
          </w:tcPr>
          <w:p w14:paraId="3AC9E857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План застройки площадки компетенции</w:t>
            </w:r>
          </w:p>
        </w:tc>
      </w:tr>
      <w:tr w:rsidR="00C5310E" w14:paraId="329CD0F4" w14:textId="77777777" w:rsidTr="00B072A0">
        <w:trPr>
          <w:trHeight w:val="434"/>
          <w:jc w:val="center"/>
        </w:trPr>
        <w:tc>
          <w:tcPr>
            <w:tcW w:w="598" w:type="dxa"/>
            <w:vAlign w:val="center"/>
          </w:tcPr>
          <w:p w14:paraId="18BF2BDA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1288" w:type="dxa"/>
            <w:vAlign w:val="center"/>
          </w:tcPr>
          <w:p w14:paraId="79020B74" w14:textId="77777777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left="360" w:hanging="360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ЛИК</w:t>
            </w:r>
          </w:p>
        </w:tc>
        <w:tc>
          <w:tcPr>
            <w:tcW w:w="6677" w:type="dxa"/>
            <w:vAlign w:val="center"/>
          </w:tcPr>
          <w:p w14:paraId="5E7E695C" w14:textId="4E24A86F" w:rsidR="00C5310E" w:rsidRDefault="00C5310E" w:rsidP="00B072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360" w:lineRule="auto"/>
              <w:ind w:firstLine="37"/>
              <w:jc w:val="both"/>
              <w:rPr>
                <w:i/>
                <w:color w:val="000000"/>
                <w:sz w:val="28"/>
                <w:szCs w:val="28"/>
              </w:rPr>
            </w:pPr>
            <w:r w:rsidRPr="001F163D">
              <w:rPr>
                <w:i/>
                <w:sz w:val="28"/>
                <w:szCs w:val="28"/>
              </w:rPr>
              <w:t>Личный инструмент конкурсанта</w:t>
            </w:r>
          </w:p>
        </w:tc>
      </w:tr>
    </w:tbl>
    <w:p w14:paraId="4508F503" w14:textId="77777777" w:rsidR="00C5310E" w:rsidRPr="00FB3492" w:rsidRDefault="00C5310E" w:rsidP="00C5310E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D72C5FE" w14:textId="1A751094" w:rsidR="008E3226" w:rsidRDefault="008E3226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sz w:val="24"/>
          <w:szCs w:val="20"/>
          <w:lang w:val="ru-RU" w:eastAsia="ru-RU"/>
        </w:rPr>
        <w:br w:type="page"/>
      </w:r>
    </w:p>
    <w:p w14:paraId="6266C26B" w14:textId="2F9878DE" w:rsidR="00DE39D8" w:rsidRPr="008E3226" w:rsidRDefault="00D37DEA" w:rsidP="00A23122">
      <w:pPr>
        <w:pStyle w:val="1"/>
      </w:pPr>
      <w:bookmarkStart w:id="0" w:name="_Toc142037183"/>
      <w:bookmarkStart w:id="1" w:name="_Toc226719943"/>
      <w:r w:rsidRPr="008E3226">
        <w:lastRenderedPageBreak/>
        <w:t>1</w:t>
      </w:r>
      <w:r w:rsidR="00DE39D8" w:rsidRPr="008E3226">
        <w:t xml:space="preserve">. </w:t>
      </w:r>
      <w:r w:rsidRPr="008E3226">
        <w:t>ОСНОВНЫЕ ТРЕБОВАНИЯ</w:t>
      </w:r>
      <w:r w:rsidR="00976338" w:rsidRPr="008E3226">
        <w:t xml:space="preserve"> </w:t>
      </w:r>
      <w:r w:rsidR="00E0407E" w:rsidRPr="008E3226">
        <w:t>КОМПЕТЕНЦИИ</w:t>
      </w:r>
      <w:bookmarkEnd w:id="0"/>
      <w:bookmarkEnd w:id="1"/>
    </w:p>
    <w:p w14:paraId="1B3D6E78" w14:textId="3DD32D8E" w:rsidR="00DE39D8" w:rsidRPr="008E3226" w:rsidRDefault="00D37DEA" w:rsidP="00A23122">
      <w:pPr>
        <w:pStyle w:val="2"/>
      </w:pPr>
      <w:bookmarkStart w:id="2" w:name="_Toc142037184"/>
      <w:bookmarkStart w:id="3" w:name="_Toc226719944"/>
      <w:r w:rsidRPr="008E3226">
        <w:t>1</w:t>
      </w:r>
      <w:r w:rsidR="00DE39D8" w:rsidRPr="008E3226">
        <w:t xml:space="preserve">.1. </w:t>
      </w:r>
      <w:r w:rsidR="005C6A23" w:rsidRPr="008E3226">
        <w:t xml:space="preserve">ОБЩИЕ СВЕДЕНИЯ О </w:t>
      </w:r>
      <w:r w:rsidRPr="008E3226">
        <w:t>ТРЕБОВАНИЯХ</w:t>
      </w:r>
      <w:r w:rsidR="00976338" w:rsidRPr="008E3226">
        <w:t xml:space="preserve"> </w:t>
      </w:r>
      <w:r w:rsidR="00E0407E" w:rsidRPr="008E3226">
        <w:t>КОМПЕТЕНЦИИ</w:t>
      </w:r>
      <w:bookmarkEnd w:id="2"/>
      <w:bookmarkEnd w:id="3"/>
    </w:p>
    <w:p w14:paraId="0BF6D6E1" w14:textId="0996F6EB" w:rsidR="00C5310E" w:rsidRPr="008E3226" w:rsidRDefault="00C5310E" w:rsidP="008E32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4" w:name="_Toc78885652"/>
      <w:bookmarkStart w:id="5" w:name="_Toc142037185"/>
      <w:r w:rsidRPr="008E3226">
        <w:rPr>
          <w:rFonts w:ascii="Times New Roman" w:eastAsia="Times New Roman" w:hAnsi="Times New Roman" w:cs="Times New Roman"/>
          <w:sz w:val="28"/>
          <w:szCs w:val="28"/>
        </w:rPr>
        <w:t>Требования компетенции (ТК) «</w:t>
      </w:r>
      <w:r w:rsidR="00CC7D26" w:rsidRPr="008E3226">
        <w:rPr>
          <w:rFonts w:ascii="Times New Roman" w:eastAsia="Times New Roman" w:hAnsi="Times New Roman" w:cs="Times New Roman"/>
          <w:sz w:val="28"/>
          <w:szCs w:val="28"/>
        </w:rPr>
        <w:t>Мастер лесного дела</w:t>
      </w:r>
      <w:r w:rsidRPr="008E3226">
        <w:rPr>
          <w:rFonts w:ascii="Times New Roman" w:eastAsia="Times New Roman" w:hAnsi="Times New Roman" w:cs="Times New Roman"/>
          <w:sz w:val="28"/>
          <w:szCs w:val="28"/>
        </w:rPr>
        <w:t>» определяют знания, умения, навыки и трудовые функции, которые лежат в основе наиболее актуальных требований работодателей отрасли.</w:t>
      </w:r>
    </w:p>
    <w:p w14:paraId="30146D1D" w14:textId="2CA9DFAE" w:rsidR="00C5310E" w:rsidRPr="008E3226" w:rsidRDefault="00C5310E" w:rsidP="008E32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226">
        <w:rPr>
          <w:rFonts w:ascii="Times New Roman" w:eastAsia="Times New Roman" w:hAnsi="Times New Roman" w:cs="Times New Roman"/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14:paraId="1AAABF8A" w14:textId="77777777" w:rsidR="00C5310E" w:rsidRPr="008E3226" w:rsidRDefault="00C5310E" w:rsidP="008E32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226">
        <w:rPr>
          <w:rFonts w:ascii="Times New Roman" w:eastAsia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14:paraId="2382C7FB" w14:textId="77777777" w:rsidR="00C5310E" w:rsidRPr="008E3226" w:rsidRDefault="00C5310E" w:rsidP="008E32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226">
        <w:rPr>
          <w:rFonts w:ascii="Times New Roman" w:eastAsia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14:paraId="6B3EC086" w14:textId="59CD7E68" w:rsidR="00C5310E" w:rsidRPr="008E3226" w:rsidRDefault="00C5310E" w:rsidP="008E322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3226">
        <w:rPr>
          <w:rFonts w:ascii="Times New Roman" w:eastAsia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14:paraId="3B7733E6" w14:textId="77777777" w:rsidR="008E3226" w:rsidRPr="008E3226" w:rsidRDefault="008E3226" w:rsidP="008E322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38B9950" w14:textId="1E2608D1" w:rsidR="000244DA" w:rsidRPr="00F6669B" w:rsidRDefault="00270E01" w:rsidP="00A23122">
      <w:pPr>
        <w:pStyle w:val="2"/>
        <w:rPr>
          <w:lang w:val="ru-RU"/>
        </w:rPr>
      </w:pPr>
      <w:bookmarkStart w:id="6" w:name="_Toc226719945"/>
      <w:r w:rsidRPr="00F6669B">
        <w:rPr>
          <w:lang w:val="ru-RU"/>
        </w:rPr>
        <w:t>1</w:t>
      </w:r>
      <w:r w:rsidR="00D17132" w:rsidRPr="00F6669B">
        <w:rPr>
          <w:lang w:val="ru-RU"/>
        </w:rPr>
        <w:t>.</w:t>
      </w:r>
      <w:bookmarkEnd w:id="4"/>
      <w:r w:rsidRPr="00F6669B">
        <w:rPr>
          <w:lang w:val="ru-RU"/>
        </w:rPr>
        <w:t>2. ПЕРЕЧЕНЬ ПРОФЕССИОНАЛЬНЫХ</w:t>
      </w:r>
      <w:r w:rsidR="00D17132" w:rsidRPr="00F6669B">
        <w:rPr>
          <w:lang w:val="ru-RU"/>
        </w:rPr>
        <w:t xml:space="preserve"> </w:t>
      </w:r>
      <w:r w:rsidRPr="00F6669B">
        <w:rPr>
          <w:lang w:val="ru-RU"/>
        </w:rPr>
        <w:t>ЗАДАЧ СПЕЦИАЛИСТА ПО КОМПЕТЕНЦИИ «</w:t>
      </w:r>
      <w:r w:rsidR="00CC7D26" w:rsidRPr="00F6669B">
        <w:rPr>
          <w:lang w:val="ru-RU"/>
        </w:rPr>
        <w:t>МАСТЕР ЛЕСНОГО ДЕЛА</w:t>
      </w:r>
      <w:r w:rsidRPr="00F6669B">
        <w:rPr>
          <w:lang w:val="ru-RU"/>
        </w:rPr>
        <w:t>»</w:t>
      </w:r>
      <w:bookmarkEnd w:id="5"/>
      <w:bookmarkEnd w:id="6"/>
    </w:p>
    <w:p w14:paraId="1D7BF307" w14:textId="153882B2" w:rsidR="00C56A9B" w:rsidRPr="008E3226" w:rsidRDefault="00C56A9B" w:rsidP="008E3226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8E3226">
        <w:rPr>
          <w:rFonts w:ascii="Times New Roman" w:hAnsi="Times New Roman" w:cs="Times New Roman"/>
          <w:i/>
          <w:iCs/>
          <w:sz w:val="28"/>
          <w:szCs w:val="28"/>
        </w:rPr>
        <w:t xml:space="preserve">Таблица </w:t>
      </w:r>
      <w:r w:rsidR="00640E46" w:rsidRPr="008E3226">
        <w:rPr>
          <w:rFonts w:ascii="Times New Roman" w:hAnsi="Times New Roman" w:cs="Times New Roman"/>
          <w:i/>
          <w:iCs/>
          <w:sz w:val="28"/>
          <w:szCs w:val="28"/>
        </w:rPr>
        <w:t>№1</w:t>
      </w:r>
    </w:p>
    <w:p w14:paraId="1877A994" w14:textId="75D931B5" w:rsidR="00640E46" w:rsidRPr="008E3226" w:rsidRDefault="00640E46" w:rsidP="008E3226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8E322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98"/>
        <w:gridCol w:w="7124"/>
        <w:gridCol w:w="1622"/>
      </w:tblGrid>
      <w:tr w:rsidR="00C5310E" w:rsidRPr="008E3226" w14:paraId="49A39208" w14:textId="77777777" w:rsidTr="008E3226">
        <w:tc>
          <w:tcPr>
            <w:tcW w:w="320" w:type="pct"/>
            <w:shd w:val="clear" w:color="auto" w:fill="92D050"/>
            <w:vAlign w:val="center"/>
          </w:tcPr>
          <w:p w14:paraId="03A7D0BE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3812" w:type="pct"/>
            <w:shd w:val="clear" w:color="auto" w:fill="92D050"/>
            <w:vAlign w:val="center"/>
          </w:tcPr>
          <w:p w14:paraId="57FFBC0C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8E3226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868" w:type="pct"/>
            <w:shd w:val="clear" w:color="auto" w:fill="92D050"/>
            <w:vAlign w:val="center"/>
          </w:tcPr>
          <w:p w14:paraId="08DE0CF4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C5310E" w:rsidRPr="008E3226" w14:paraId="18F7EFD2" w14:textId="77777777" w:rsidTr="008E3226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232608E3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12" w:type="pct"/>
            <w:vAlign w:val="center"/>
          </w:tcPr>
          <w:p w14:paraId="052FA6FD" w14:textId="7ED099E1" w:rsidR="00C5310E" w:rsidRPr="008E3226" w:rsidRDefault="004805EB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Подготовительные и вспомогательные работы на лесосеке</w:t>
            </w:r>
          </w:p>
        </w:tc>
        <w:tc>
          <w:tcPr>
            <w:tcW w:w="868" w:type="pct"/>
            <w:vAlign w:val="center"/>
          </w:tcPr>
          <w:p w14:paraId="1025E612" w14:textId="68CB4325" w:rsidR="00C5310E" w:rsidRPr="008E3226" w:rsidRDefault="00D9417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310E" w:rsidRPr="008E3226" w14:paraId="11DAC76C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7AB8165D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033EEE24" w14:textId="77777777" w:rsidR="00C5310E" w:rsidRPr="008E3226" w:rsidRDefault="00C5310E" w:rsidP="008E3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3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64284EB0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Виды и правила установки предупреждающих и запрещающих знаков.</w:t>
            </w:r>
          </w:p>
          <w:p w14:paraId="5286F505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Правила чтения технологических карт на лесосечные работы.</w:t>
            </w:r>
          </w:p>
          <w:p w14:paraId="20B58950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и способы прокладки путей отхода, уплотнения снега.</w:t>
            </w:r>
          </w:p>
          <w:p w14:paraId="2295DC7D" w14:textId="6DAFCDCF" w:rsidR="00C5310E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Знаки, указатели и сигналы, используемые на лесосеке.</w:t>
            </w:r>
          </w:p>
        </w:tc>
        <w:tc>
          <w:tcPr>
            <w:tcW w:w="868" w:type="pct"/>
            <w:vAlign w:val="center"/>
          </w:tcPr>
          <w:p w14:paraId="6A386DD7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7CB3D128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1212672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3FCC9D55" w14:textId="77777777" w:rsidR="00C5310E" w:rsidRPr="008E3226" w:rsidRDefault="00C5310E" w:rsidP="008E32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3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D60518C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Устанавливать предупреждающие знаки, срезать кустарник, убирать препятствия.</w:t>
            </w:r>
          </w:p>
          <w:p w14:paraId="377DB07D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Прокладывать пути отхода, приземлять подпиленные деревья.</w:t>
            </w:r>
          </w:p>
          <w:p w14:paraId="5A5D2910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Читать технологические карты, пользоваться тракторной лебедкой и другими приспособлениями.</w:t>
            </w:r>
          </w:p>
          <w:p w14:paraId="6D821C4C" w14:textId="365FAD15" w:rsidR="00C5310E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Оценивать безопасность организации рабочего места.</w:t>
            </w:r>
          </w:p>
        </w:tc>
        <w:tc>
          <w:tcPr>
            <w:tcW w:w="868" w:type="pct"/>
            <w:vAlign w:val="center"/>
          </w:tcPr>
          <w:p w14:paraId="33847CC8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293C4DB4" w14:textId="77777777" w:rsidTr="008E3226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196BD6D5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12" w:type="pct"/>
            <w:vAlign w:val="center"/>
          </w:tcPr>
          <w:p w14:paraId="591D610D" w14:textId="32E35321" w:rsidR="00C5310E" w:rsidRPr="008E3226" w:rsidRDefault="00301FF2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Валка и раскряжевка деревьев</w:t>
            </w:r>
          </w:p>
        </w:tc>
        <w:tc>
          <w:tcPr>
            <w:tcW w:w="868" w:type="pct"/>
            <w:vAlign w:val="center"/>
          </w:tcPr>
          <w:p w14:paraId="572107FD" w14:textId="01851FD0" w:rsidR="00C5310E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94178" w:rsidRPr="008E32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310E" w:rsidRPr="008E3226" w14:paraId="2AB73C69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097DAF3C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35B85728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02C89492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Способы и приемы валки деревьев бензомоторными пилами (выборочная, сплошная рубка, валка опасных деревьев).</w:t>
            </w:r>
          </w:p>
          <w:p w14:paraId="5182A420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Правила рациональной разделки хлыстов на сортименты.</w:t>
            </w:r>
          </w:p>
          <w:p w14:paraId="0F206D50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Устройство, назначение и правила эксплуатации валочных приспособлений (</w:t>
            </w:r>
            <w:proofErr w:type="spellStart"/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гидроклин</w:t>
            </w:r>
            <w:proofErr w:type="spellEnd"/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, домкрат и т.д.).</w:t>
            </w:r>
          </w:p>
          <w:p w14:paraId="0E620A36" w14:textId="4A2553F8" w:rsidR="00C5310E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Биологические особенности древесных пород.</w:t>
            </w:r>
          </w:p>
        </w:tc>
        <w:tc>
          <w:tcPr>
            <w:tcW w:w="868" w:type="pct"/>
            <w:vAlign w:val="center"/>
          </w:tcPr>
          <w:p w14:paraId="622E7123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19F4FB25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529542D0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43310805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28C2EEE0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hd w:val="clear" w:color="auto" w:fill="FFFFFF" w:themeFill="background1"/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Выполнять валку деревьев различного диаметра и наклона, в том числе на склонах.</w:t>
            </w:r>
          </w:p>
          <w:p w14:paraId="7E7F5999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hd w:val="clear" w:color="auto" w:fill="FFFFFF" w:themeFill="background1"/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Пользоваться бензомоторными пилами и валочными приспособлениями.</w:t>
            </w:r>
          </w:p>
          <w:p w14:paraId="67DE35A6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hd w:val="clear" w:color="auto" w:fill="FFFFFF" w:themeFill="background1"/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Производить разметку и раскряжевку хлыстов.</w:t>
            </w:r>
          </w:p>
          <w:p w14:paraId="74B80238" w14:textId="7E94CCF6" w:rsidR="00C5310E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hd w:val="clear" w:color="auto" w:fill="FFFFFF" w:themeFill="background1"/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Разрабатывать </w:t>
            </w:r>
            <w:proofErr w:type="spellStart"/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ветровально</w:t>
            </w:r>
            <w:proofErr w:type="spellEnd"/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-буреломные лесосеки и горельники.</w:t>
            </w:r>
          </w:p>
        </w:tc>
        <w:tc>
          <w:tcPr>
            <w:tcW w:w="868" w:type="pct"/>
            <w:vAlign w:val="center"/>
          </w:tcPr>
          <w:p w14:paraId="523A199A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5704A428" w14:textId="77777777" w:rsidTr="008E3226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665377E1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12" w:type="pct"/>
            <w:vAlign w:val="center"/>
          </w:tcPr>
          <w:p w14:paraId="2B2AF0D8" w14:textId="6AF18628" w:rsidR="00C5310E" w:rsidRPr="008E3226" w:rsidRDefault="00301FF2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Обрезка сучьев и обработка древесины</w:t>
            </w:r>
          </w:p>
        </w:tc>
        <w:tc>
          <w:tcPr>
            <w:tcW w:w="868" w:type="pct"/>
            <w:vAlign w:val="center"/>
          </w:tcPr>
          <w:p w14:paraId="29665CD8" w14:textId="48C4F7C5" w:rsidR="00C5310E" w:rsidRPr="008E3226" w:rsidRDefault="00D9417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</w:tr>
      <w:tr w:rsidR="00C5310E" w:rsidRPr="008E3226" w14:paraId="0896AA84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681A7CA1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5B2C0E1E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26F89909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Рациональные приемы обрезки сучьев и вершин деревьев.</w:t>
            </w:r>
          </w:p>
          <w:p w14:paraId="6FE499AD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Способы обрезки напряженных, толстых и длинных сучьев, капов, наплывов.</w:t>
            </w:r>
          </w:p>
          <w:p w14:paraId="2466AF0B" w14:textId="4D56D1EA" w:rsidR="00C5310E" w:rsidRPr="008E3226" w:rsidRDefault="00301FF2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подготовки лесосек для механизированного сбора сучьев.</w:t>
            </w:r>
          </w:p>
        </w:tc>
        <w:tc>
          <w:tcPr>
            <w:tcW w:w="868" w:type="pct"/>
            <w:vAlign w:val="center"/>
          </w:tcPr>
          <w:p w14:paraId="125601FB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563D4EB4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7184380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18E24C29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51F446B3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Выполнять обрезку сучьев и вершин бензомоторными пилами и сучкорезами.</w:t>
            </w:r>
          </w:p>
          <w:p w14:paraId="7EE2800F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Спиливать пни заподлицо с землей, заготавливать хворост.</w:t>
            </w:r>
          </w:p>
          <w:p w14:paraId="497C26CC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Извлекать пильную шину при ее зажиме, раскряжевывать валежник.</w:t>
            </w:r>
          </w:p>
          <w:p w14:paraId="5A731073" w14:textId="05C09E0E" w:rsidR="00C5310E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Удалять мешающие валке препятствия.</w:t>
            </w:r>
          </w:p>
        </w:tc>
        <w:tc>
          <w:tcPr>
            <w:tcW w:w="868" w:type="pct"/>
            <w:vAlign w:val="center"/>
          </w:tcPr>
          <w:p w14:paraId="0B4AF8F4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78C5FE23" w14:textId="77777777" w:rsidTr="008E3226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090133B9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12" w:type="pct"/>
            <w:vAlign w:val="center"/>
          </w:tcPr>
          <w:p w14:paraId="0E29FC01" w14:textId="782C1E59" w:rsidR="00C5310E" w:rsidRPr="008E3226" w:rsidRDefault="00301FF2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 и ремонт инструмента</w:t>
            </w:r>
          </w:p>
        </w:tc>
        <w:tc>
          <w:tcPr>
            <w:tcW w:w="868" w:type="pct"/>
            <w:vAlign w:val="center"/>
          </w:tcPr>
          <w:p w14:paraId="7BB563E3" w14:textId="0C643B50" w:rsidR="00C5310E" w:rsidRPr="008E3226" w:rsidRDefault="00D9417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14,9</w:t>
            </w:r>
          </w:p>
        </w:tc>
      </w:tr>
      <w:tr w:rsidR="00C5310E" w:rsidRPr="008E3226" w14:paraId="4235C7C9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5EB37C86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26BD0B9B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8E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14:paraId="5452DEAF" w14:textId="77777777" w:rsidR="00301FF2" w:rsidRPr="008E3226" w:rsidRDefault="00301FF2" w:rsidP="008E3226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Устройство, правила эксплуатации, хранения и транспортировки бензомоторных пил и сучкорезов.</w:t>
            </w:r>
          </w:p>
          <w:p w14:paraId="07094F1E" w14:textId="77777777" w:rsidR="00301FF2" w:rsidRPr="008E3226" w:rsidRDefault="00301FF2" w:rsidP="008E3226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Неисправности инструмента и способы их устранения.</w:t>
            </w:r>
          </w:p>
          <w:p w14:paraId="552DF3CC" w14:textId="1E31C1E4" w:rsidR="00301FF2" w:rsidRPr="008E3226" w:rsidRDefault="00301FF2" w:rsidP="008E3226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 и способы заточки пильных цепей.</w:t>
            </w:r>
          </w:p>
          <w:p w14:paraId="08C324CE" w14:textId="57493D9A" w:rsidR="00C5310E" w:rsidRPr="008E3226" w:rsidRDefault="00301FF2" w:rsidP="008E3226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 приготовления топливной смеси, заправки, обкатки и регулировки инструмента.</w:t>
            </w:r>
          </w:p>
        </w:tc>
        <w:tc>
          <w:tcPr>
            <w:tcW w:w="868" w:type="pct"/>
            <w:vAlign w:val="center"/>
          </w:tcPr>
          <w:p w14:paraId="4167B273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7C181666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243E33FA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015CBC04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13BE6A91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проверку, очистку, смазку и замену пильных цепей.</w:t>
            </w:r>
          </w:p>
          <w:p w14:paraId="44ADD846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неисправности и производить текущий ремонт инструмента.</w:t>
            </w:r>
          </w:p>
          <w:p w14:paraId="47237C1A" w14:textId="52CE775B" w:rsidR="00C5310E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Затачивать зубы пильных цепей, производить обкатку и регулировку.</w:t>
            </w:r>
          </w:p>
        </w:tc>
        <w:tc>
          <w:tcPr>
            <w:tcW w:w="868" w:type="pct"/>
            <w:vAlign w:val="center"/>
          </w:tcPr>
          <w:p w14:paraId="375CBEFF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04EF50D3" w14:textId="77777777" w:rsidTr="008E3226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4320381F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12" w:type="pct"/>
            <w:vAlign w:val="center"/>
          </w:tcPr>
          <w:p w14:paraId="4615DAD9" w14:textId="07E28219" w:rsidR="00C5310E" w:rsidRPr="008E3226" w:rsidRDefault="00301FF2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868" w:type="pct"/>
            <w:vAlign w:val="center"/>
          </w:tcPr>
          <w:p w14:paraId="4F798BA6" w14:textId="2EC62E51" w:rsidR="00C5310E" w:rsidRPr="008E3226" w:rsidRDefault="00D9417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20,1</w:t>
            </w:r>
          </w:p>
        </w:tc>
      </w:tr>
      <w:tr w:rsidR="00C5310E" w:rsidRPr="008E3226" w14:paraId="0B27DE7B" w14:textId="77777777" w:rsidTr="008E3226">
        <w:tc>
          <w:tcPr>
            <w:tcW w:w="320" w:type="pct"/>
            <w:vMerge/>
            <w:shd w:val="clear" w:color="auto" w:fill="BFBFBF" w:themeFill="background1" w:themeFillShade="BF"/>
          </w:tcPr>
          <w:p w14:paraId="6BFC693E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4D5E7160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8E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14:paraId="14978A7D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охраны труда и пожарной безопасности при выполнении всех видов лесосечных работ, валке деревьев, работе с инструментом и ГСМ.</w:t>
            </w:r>
          </w:p>
          <w:p w14:paraId="171AD985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применению спецодежды, спецобуви и СИЗ.</w:t>
            </w:r>
          </w:p>
          <w:p w14:paraId="056964E1" w14:textId="4A90B9BA" w:rsidR="00C5310E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проведения обязательных медицинских осмотров.</w:t>
            </w:r>
          </w:p>
        </w:tc>
        <w:tc>
          <w:tcPr>
            <w:tcW w:w="868" w:type="pct"/>
            <w:vAlign w:val="center"/>
          </w:tcPr>
          <w:p w14:paraId="374FCAE7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7FC2294E" w14:textId="77777777" w:rsidTr="008E3226">
        <w:tc>
          <w:tcPr>
            <w:tcW w:w="320" w:type="pct"/>
            <w:shd w:val="clear" w:color="auto" w:fill="BFBFBF" w:themeFill="background1" w:themeFillShade="BF"/>
          </w:tcPr>
          <w:p w14:paraId="138ED101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68F4CF4E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2B833CD4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Применять средства индивидуальной и групповой защиты.</w:t>
            </w:r>
          </w:p>
          <w:p w14:paraId="3DC472FF" w14:textId="77777777" w:rsidR="00301FF2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Организовывать безопасное рабочее место.</w:t>
            </w:r>
          </w:p>
          <w:p w14:paraId="7BCC2A80" w14:textId="3EE29C78" w:rsidR="00C5310E" w:rsidRPr="008E3226" w:rsidRDefault="00301FF2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Соблюдать правила пожарной безопасности при работе с бензомоторным инструментом и ГСМ.</w:t>
            </w:r>
          </w:p>
        </w:tc>
        <w:tc>
          <w:tcPr>
            <w:tcW w:w="868" w:type="pct"/>
            <w:vAlign w:val="center"/>
          </w:tcPr>
          <w:p w14:paraId="62876889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701F815C" w14:textId="77777777" w:rsidTr="008E3226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56B797DC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12" w:type="pct"/>
            <w:vAlign w:val="center"/>
          </w:tcPr>
          <w:p w14:paraId="5C49BCF2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пострадавшему</w:t>
            </w:r>
          </w:p>
        </w:tc>
        <w:tc>
          <w:tcPr>
            <w:tcW w:w="868" w:type="pct"/>
            <w:vAlign w:val="center"/>
          </w:tcPr>
          <w:p w14:paraId="13E26A95" w14:textId="353CC051" w:rsidR="00C5310E" w:rsidRPr="008E3226" w:rsidRDefault="00D9417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5310E" w:rsidRPr="008E3226" w14:paraId="30B860F4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03B29F36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12" w:type="pct"/>
            <w:vAlign w:val="center"/>
          </w:tcPr>
          <w:p w14:paraId="76928699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8E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14:paraId="568126D9" w14:textId="77777777" w:rsidR="00380268" w:rsidRPr="008E3226" w:rsidRDefault="00380268" w:rsidP="008E3226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анатомии и физиологии человека.</w:t>
            </w:r>
          </w:p>
          <w:p w14:paraId="42CB88CD" w14:textId="77777777" w:rsidR="00380268" w:rsidRPr="008E3226" w:rsidRDefault="00380268" w:rsidP="008E3226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 и последовательность действий при оказании первой помощи.</w:t>
            </w:r>
          </w:p>
          <w:p w14:paraId="07016682" w14:textId="77777777" w:rsidR="00380268" w:rsidRPr="008E3226" w:rsidRDefault="00380268" w:rsidP="008E3226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Признаки </w:t>
            </w:r>
            <w:proofErr w:type="spellStart"/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жизнеугрожающих</w:t>
            </w:r>
            <w:proofErr w:type="spellEnd"/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состояний (кровотечение, шок, отсутствие сознания, нарушение дыхания).</w:t>
            </w:r>
          </w:p>
          <w:p w14:paraId="42815816" w14:textId="652E591D" w:rsidR="00C5310E" w:rsidRPr="008E3226" w:rsidRDefault="00380268" w:rsidP="008E3226">
            <w:pPr>
              <w:numPr>
                <w:ilvl w:val="0"/>
                <w:numId w:val="24"/>
              </w:numPr>
              <w:shd w:val="clear" w:color="auto" w:fill="FFFFFF" w:themeFill="background1"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 и правила использования аптечки первой помощи.</w:t>
            </w:r>
          </w:p>
        </w:tc>
        <w:tc>
          <w:tcPr>
            <w:tcW w:w="868" w:type="pct"/>
            <w:vAlign w:val="center"/>
          </w:tcPr>
          <w:p w14:paraId="771D0E3E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10E" w:rsidRPr="008E3226" w14:paraId="7DD52917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2C6C3101" w14:textId="77777777" w:rsidR="00C5310E" w:rsidRPr="008E3226" w:rsidRDefault="00C5310E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4DA0CE53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66A22767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Оценивать обстановку и определять угрозы для себя и пострадавшего.</w:t>
            </w:r>
          </w:p>
          <w:p w14:paraId="42DD706F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Вызывать экстренные службы и четко передавать информацию.</w:t>
            </w:r>
          </w:p>
          <w:p w14:paraId="14EBDEC0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Останавливать кровотечение, накладывать повязки и шины.</w:t>
            </w:r>
          </w:p>
          <w:p w14:paraId="22869AAD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сердечно-легочную реанимацию (искусственное дыхание, непрямой массаж сердца).</w:t>
            </w:r>
          </w:p>
          <w:p w14:paraId="297C94A4" w14:textId="209EE00D" w:rsidR="00C5310E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Придавать пострадавшему безопасное положение.</w:t>
            </w:r>
          </w:p>
        </w:tc>
        <w:tc>
          <w:tcPr>
            <w:tcW w:w="868" w:type="pct"/>
            <w:vAlign w:val="center"/>
          </w:tcPr>
          <w:p w14:paraId="2B5F3085" w14:textId="77777777" w:rsidR="00C5310E" w:rsidRPr="008E3226" w:rsidRDefault="00C5310E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8E3226" w14:paraId="49947993" w14:textId="77777777" w:rsidTr="008E3226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0D39CA81" w14:textId="1C8DC4F6" w:rsidR="00380268" w:rsidRPr="008E3226" w:rsidRDefault="00380268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12" w:type="pct"/>
            <w:vAlign w:val="center"/>
          </w:tcPr>
          <w:p w14:paraId="7D1A5D26" w14:textId="649D630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Использование беспилотных летательных аппаратов (БПЛА) в лесном хозяйстве</w:t>
            </w:r>
          </w:p>
        </w:tc>
        <w:tc>
          <w:tcPr>
            <w:tcW w:w="868" w:type="pct"/>
            <w:vAlign w:val="center"/>
          </w:tcPr>
          <w:p w14:paraId="77747409" w14:textId="0EB5D0AE" w:rsidR="00380268" w:rsidRPr="008E3226" w:rsidRDefault="00D9417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80268" w:rsidRPr="008E3226" w14:paraId="0F3C6F7D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5F4AFE7F" w14:textId="77777777" w:rsidR="00380268" w:rsidRPr="008E3226" w:rsidRDefault="00380268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01A0500D" w14:textId="357060DA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8E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14:paraId="78115756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типы БПЛА, их назначение и возможности применения в лесном хозяйстве.</w:t>
            </w:r>
          </w:p>
          <w:p w14:paraId="7ED2EC37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Основы воздушного законодательства и правила выполнения полетов БПЛА.</w:t>
            </w:r>
          </w:p>
          <w:p w14:paraId="43BAB85F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Принципы аэрофотосъемки и виды собираемых данных (фото, видео, мультиспектральная съемка).</w:t>
            </w:r>
          </w:p>
          <w:p w14:paraId="33406017" w14:textId="6AA47F76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Технику безопасности при работе с БПЛА</w:t>
            </w:r>
            <w:r w:rsidRPr="008E32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5B123A42" w14:textId="7777777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8" w:type="pct"/>
            <w:vAlign w:val="center"/>
          </w:tcPr>
          <w:p w14:paraId="6551D3EF" w14:textId="7777777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8E3226" w14:paraId="2A058025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1E27032" w14:textId="77777777" w:rsidR="00380268" w:rsidRPr="008E3226" w:rsidRDefault="00380268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377C4503" w14:textId="0CF1B4ED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33C86112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предполетную подготовку и проверку БПЛА.</w:t>
            </w:r>
          </w:p>
          <w:p w14:paraId="7C06D727" w14:textId="2D78DAB8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Управлять БПЛА в ручном и автоматическом режимах для облета территории.</w:t>
            </w:r>
          </w:p>
          <w:p w14:paraId="4CEB50B1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Выполнять базовую обработку полученных </w:t>
            </w:r>
            <w:proofErr w:type="spellStart"/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аэроданных</w:t>
            </w:r>
            <w:proofErr w:type="spellEnd"/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(просмотр, первичный анализ).</w:t>
            </w:r>
          </w:p>
          <w:p w14:paraId="2FB68E50" w14:textId="68B7A572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Идентифицировать на снимках основные объекты (гари, ветровалы, очаги вредителей).</w:t>
            </w:r>
          </w:p>
          <w:p w14:paraId="36F6E8D5" w14:textId="64DB6B0A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8" w:type="pct"/>
            <w:vAlign w:val="center"/>
          </w:tcPr>
          <w:p w14:paraId="394F15D6" w14:textId="7777777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8E3226" w14:paraId="7B1502C3" w14:textId="77777777" w:rsidTr="008E3226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599DDA58" w14:textId="50A6497B" w:rsidR="00380268" w:rsidRPr="008E3226" w:rsidRDefault="00380268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12" w:type="pct"/>
            <w:vAlign w:val="center"/>
          </w:tcPr>
          <w:p w14:paraId="17CE41BB" w14:textId="43E93678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Бережливое производство и рациональная организация труда</w:t>
            </w:r>
          </w:p>
        </w:tc>
        <w:tc>
          <w:tcPr>
            <w:tcW w:w="868" w:type="pct"/>
            <w:vAlign w:val="center"/>
          </w:tcPr>
          <w:p w14:paraId="5EBC5BA7" w14:textId="50E8D4EC" w:rsidR="00380268" w:rsidRPr="008E3226" w:rsidRDefault="00D9417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</w:p>
        </w:tc>
      </w:tr>
      <w:tr w:rsidR="00380268" w:rsidRPr="008E3226" w14:paraId="0E5DB08F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BC1CEDC" w14:textId="77777777" w:rsidR="00380268" w:rsidRPr="008E3226" w:rsidRDefault="00380268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765ECB1F" w14:textId="7777777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знать и понимать</w:t>
            </w:r>
            <w:r w:rsidRPr="008E32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14:paraId="50C77AD3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рациональной организации труда на рабочем месте.</w:t>
            </w:r>
          </w:p>
          <w:p w14:paraId="4E304843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качеству выполняемых работ.</w:t>
            </w:r>
          </w:p>
          <w:p w14:paraId="3F892C84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Виды брака и способы его предупреждения и устранения.</w:t>
            </w:r>
          </w:p>
          <w:p w14:paraId="75299447" w14:textId="7CC8D465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Основы </w:t>
            </w:r>
            <w:proofErr w:type="spellStart"/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древесиноведения</w:t>
            </w:r>
            <w:proofErr w:type="spellEnd"/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лесного товароведения для минимизации потерь.</w:t>
            </w:r>
          </w:p>
        </w:tc>
        <w:tc>
          <w:tcPr>
            <w:tcW w:w="868" w:type="pct"/>
            <w:vAlign w:val="center"/>
          </w:tcPr>
          <w:p w14:paraId="572A5723" w14:textId="7777777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8E3226" w14:paraId="25578475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7FCAA56C" w14:textId="77777777" w:rsidR="00380268" w:rsidRPr="008E3226" w:rsidRDefault="00380268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686C16B5" w14:textId="7777777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Специалист должен уметь:</w:t>
            </w:r>
          </w:p>
          <w:p w14:paraId="78C1EABD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Рационально выполнять комплекс работ, минимизируя непроизводственные затраты времени и движения.</w:t>
            </w:r>
          </w:p>
          <w:p w14:paraId="0390F7A9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Контролировать качество работы на каждом этапе, предупреждать брак.</w:t>
            </w:r>
          </w:p>
          <w:p w14:paraId="1C390D68" w14:textId="53BC8D99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6"/>
              </w:numPr>
              <w:spacing w:after="0"/>
              <w:ind w:left="0" w:firstLine="0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Эффективно складировать и укладывать сортименты, дрова, утилизировать отходы (сжигание сучьев).</w:t>
            </w:r>
          </w:p>
        </w:tc>
        <w:tc>
          <w:tcPr>
            <w:tcW w:w="868" w:type="pct"/>
            <w:vAlign w:val="center"/>
          </w:tcPr>
          <w:p w14:paraId="53C41B48" w14:textId="7777777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8E3226" w14:paraId="17CC8244" w14:textId="77777777" w:rsidTr="008E3226">
        <w:tc>
          <w:tcPr>
            <w:tcW w:w="320" w:type="pct"/>
            <w:vMerge w:val="restart"/>
            <w:shd w:val="clear" w:color="auto" w:fill="BFBFBF" w:themeFill="background1" w:themeFillShade="BF"/>
          </w:tcPr>
          <w:p w14:paraId="3CDEACB3" w14:textId="0647B5CC" w:rsidR="00380268" w:rsidRPr="008E3226" w:rsidRDefault="00380268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12" w:type="pct"/>
            <w:vAlign w:val="center"/>
          </w:tcPr>
          <w:p w14:paraId="459414EF" w14:textId="325BC956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E32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документацией и цифровыми технологиями</w:t>
            </w:r>
          </w:p>
        </w:tc>
        <w:tc>
          <w:tcPr>
            <w:tcW w:w="868" w:type="pct"/>
            <w:vAlign w:val="center"/>
          </w:tcPr>
          <w:p w14:paraId="5CF400B8" w14:textId="3BF7FE81" w:rsidR="00380268" w:rsidRPr="008E3226" w:rsidRDefault="00D9417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2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80268" w:rsidRPr="008E3226" w14:paraId="69A31D53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1845BCD8" w14:textId="77777777" w:rsidR="00380268" w:rsidRPr="008E3226" w:rsidRDefault="00380268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3C62B1A1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Специалист должен знать и понимать:</w:t>
            </w:r>
          </w:p>
          <w:p w14:paraId="4BBBB52E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Правила чтения технологических карт на лесосечные работы.</w:t>
            </w:r>
          </w:p>
          <w:p w14:paraId="466A7312" w14:textId="732E212D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ведения оперативной связи</w:t>
            </w:r>
          </w:p>
        </w:tc>
        <w:tc>
          <w:tcPr>
            <w:tcW w:w="868" w:type="pct"/>
            <w:vAlign w:val="center"/>
          </w:tcPr>
          <w:p w14:paraId="7CCD437D" w14:textId="7777777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0268" w:rsidRPr="008E3226" w14:paraId="2E7A3FC0" w14:textId="77777777" w:rsidTr="008E3226">
        <w:tc>
          <w:tcPr>
            <w:tcW w:w="320" w:type="pct"/>
            <w:vMerge/>
            <w:shd w:val="clear" w:color="auto" w:fill="BFBFBF" w:themeFill="background1" w:themeFillShade="BF"/>
            <w:vAlign w:val="center"/>
          </w:tcPr>
          <w:p w14:paraId="0F849A0C" w14:textId="77777777" w:rsidR="00380268" w:rsidRPr="008E3226" w:rsidRDefault="00380268" w:rsidP="008E322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pct"/>
            <w:vAlign w:val="center"/>
          </w:tcPr>
          <w:p w14:paraId="732C65BD" w14:textId="77777777" w:rsidR="00380268" w:rsidRPr="008E3226" w:rsidRDefault="00380268" w:rsidP="008E3226">
            <w:pPr>
              <w:pStyle w:val="aff1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Специалист должен уметь:</w:t>
            </w:r>
          </w:p>
          <w:p w14:paraId="0D18D63D" w14:textId="77777777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Читать технологические карты.</w:t>
            </w:r>
          </w:p>
          <w:p w14:paraId="6D168AB5" w14:textId="66AFAF8E" w:rsidR="00380268" w:rsidRPr="008E3226" w:rsidRDefault="00380268" w:rsidP="008E3226">
            <w:pPr>
              <w:pStyle w:val="aff1"/>
              <w:widowControl w:val="0"/>
              <w:numPr>
                <w:ilvl w:val="0"/>
                <w:numId w:val="7"/>
              </w:numPr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3226">
              <w:rPr>
                <w:rFonts w:ascii="Times New Roman" w:hAnsi="Times New Roman"/>
                <w:sz w:val="24"/>
                <w:szCs w:val="24"/>
                <w:lang w:eastAsia="ru-RU"/>
              </w:rPr>
              <w:t>Осуществлять оперативное взаимодействие с использованием цифровых технологий и спутниковой навигации.</w:t>
            </w:r>
          </w:p>
        </w:tc>
        <w:tc>
          <w:tcPr>
            <w:tcW w:w="868" w:type="pct"/>
            <w:vAlign w:val="center"/>
          </w:tcPr>
          <w:p w14:paraId="14D4457B" w14:textId="77777777" w:rsidR="00380268" w:rsidRPr="008E3226" w:rsidRDefault="00380268" w:rsidP="008E322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F16B89" w14:textId="77777777" w:rsidR="008E3226" w:rsidRDefault="008E3226" w:rsidP="00BB54C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AC09BC4" w14:textId="38EAB368" w:rsidR="007274B8" w:rsidRPr="00F6669B" w:rsidRDefault="00A204BB" w:rsidP="00A23122">
      <w:pPr>
        <w:pStyle w:val="2"/>
        <w:rPr>
          <w:lang w:val="ru-RU"/>
        </w:rPr>
      </w:pPr>
      <w:r w:rsidRPr="00F6669B">
        <w:rPr>
          <w:lang w:val="ru-RU"/>
        </w:rPr>
        <w:br w:type="page"/>
      </w:r>
      <w:bookmarkStart w:id="7" w:name="_Toc78885655"/>
      <w:bookmarkStart w:id="8" w:name="_Toc142037186"/>
      <w:bookmarkStart w:id="9" w:name="_Toc226719946"/>
      <w:r w:rsidR="00F8340A" w:rsidRPr="00F6669B">
        <w:rPr>
          <w:lang w:val="ru-RU"/>
        </w:rPr>
        <w:lastRenderedPageBreak/>
        <w:t>1</w:t>
      </w:r>
      <w:r w:rsidR="00D17132" w:rsidRPr="00F6669B">
        <w:rPr>
          <w:lang w:val="ru-RU"/>
        </w:rPr>
        <w:t>.</w:t>
      </w:r>
      <w:r w:rsidR="00F8340A" w:rsidRPr="00F6669B">
        <w:rPr>
          <w:lang w:val="ru-RU"/>
        </w:rPr>
        <w:t>3</w:t>
      </w:r>
      <w:r w:rsidR="00D17132" w:rsidRPr="00F6669B">
        <w:rPr>
          <w:lang w:val="ru-RU"/>
        </w:rPr>
        <w:t>. ТРЕБОВАНИЯ К СХЕМЕ ОЦЕНКИ</w:t>
      </w:r>
      <w:bookmarkEnd w:id="7"/>
      <w:bookmarkEnd w:id="8"/>
      <w:bookmarkEnd w:id="9"/>
    </w:p>
    <w:p w14:paraId="3F465272" w14:textId="65C12749" w:rsidR="00DE39D8" w:rsidRPr="008E3226" w:rsidRDefault="00AE6AB7" w:rsidP="008E3226">
      <w:pPr>
        <w:pStyle w:val="af1"/>
        <w:widowControl/>
        <w:ind w:firstLine="709"/>
        <w:contextualSpacing/>
        <w:rPr>
          <w:rFonts w:ascii="Times New Roman" w:hAnsi="Times New Roman"/>
          <w:sz w:val="28"/>
          <w:szCs w:val="28"/>
          <w:lang w:val="ru-RU"/>
        </w:rPr>
      </w:pPr>
      <w:r w:rsidRPr="008E3226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 w:rsidRPr="008E3226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 w:rsidRPr="008E3226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 w:rsidRPr="008E3226">
        <w:rPr>
          <w:rFonts w:ascii="Times New Roman" w:hAnsi="Times New Roman"/>
          <w:sz w:val="28"/>
          <w:szCs w:val="28"/>
          <w:lang w:val="ru-RU"/>
        </w:rPr>
        <w:t>.</w:t>
      </w:r>
    </w:p>
    <w:p w14:paraId="19E7CD01" w14:textId="3BE3CFE7" w:rsidR="00C56A9B" w:rsidRPr="008E3226" w:rsidRDefault="00640E46" w:rsidP="008E3226">
      <w:pPr>
        <w:pStyle w:val="af1"/>
        <w:widowControl/>
        <w:ind w:firstLine="709"/>
        <w:contextualSpacing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 w:rsidRPr="008E3226"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14:paraId="4AD284B7" w14:textId="6BB3A4AB" w:rsidR="007274B8" w:rsidRPr="008E3226" w:rsidRDefault="007274B8" w:rsidP="008E3226">
      <w:pPr>
        <w:pStyle w:val="af1"/>
        <w:widowControl/>
        <w:ind w:firstLine="709"/>
        <w:contextualSpacing/>
        <w:rPr>
          <w:rFonts w:ascii="Times New Roman" w:hAnsi="Times New Roman"/>
          <w:b/>
          <w:sz w:val="28"/>
          <w:szCs w:val="28"/>
          <w:lang w:val="ru-RU"/>
        </w:rPr>
      </w:pPr>
      <w:r w:rsidRPr="008E3226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8E3226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8E3226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8E3226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8E3226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8E3226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4929" w:type="pct"/>
        <w:jc w:val="center"/>
        <w:tblLook w:val="04A0" w:firstRow="1" w:lastRow="0" w:firstColumn="1" w:lastColumn="0" w:noHBand="0" w:noVBand="1"/>
      </w:tblPr>
      <w:tblGrid>
        <w:gridCol w:w="2051"/>
        <w:gridCol w:w="326"/>
        <w:gridCol w:w="491"/>
        <w:gridCol w:w="416"/>
        <w:gridCol w:w="496"/>
        <w:gridCol w:w="416"/>
        <w:gridCol w:w="491"/>
        <w:gridCol w:w="363"/>
        <w:gridCol w:w="434"/>
        <w:gridCol w:w="364"/>
        <w:gridCol w:w="491"/>
        <w:gridCol w:w="2872"/>
      </w:tblGrid>
      <w:tr w:rsidR="00C5310E" w:rsidRPr="00613219" w14:paraId="40614195" w14:textId="77777777" w:rsidTr="009B2101">
        <w:trPr>
          <w:trHeight w:val="1538"/>
          <w:jc w:val="center"/>
        </w:trPr>
        <w:tc>
          <w:tcPr>
            <w:tcW w:w="3418" w:type="pct"/>
            <w:gridSpan w:val="11"/>
            <w:shd w:val="clear" w:color="auto" w:fill="92D050"/>
            <w:vAlign w:val="center"/>
          </w:tcPr>
          <w:p w14:paraId="53C070F5" w14:textId="77777777" w:rsidR="00C5310E" w:rsidRPr="00613219" w:rsidRDefault="00C5310E" w:rsidP="008D6584">
            <w:pPr>
              <w:jc w:val="center"/>
              <w:rPr>
                <w:b/>
              </w:rPr>
            </w:pPr>
            <w:r w:rsidRPr="00613219"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582" w:type="pct"/>
            <w:shd w:val="clear" w:color="auto" w:fill="92D050"/>
            <w:vAlign w:val="center"/>
          </w:tcPr>
          <w:p w14:paraId="18BA5BD2" w14:textId="77777777" w:rsidR="00C5310E" w:rsidRPr="00613219" w:rsidRDefault="00C5310E" w:rsidP="008D6584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9B2101" w:rsidRPr="00613219" w14:paraId="4AFFFFE8" w14:textId="77777777" w:rsidTr="009B2101">
        <w:trPr>
          <w:trHeight w:val="50"/>
          <w:jc w:val="center"/>
        </w:trPr>
        <w:tc>
          <w:tcPr>
            <w:tcW w:w="1092" w:type="pct"/>
            <w:vMerge w:val="restart"/>
            <w:shd w:val="clear" w:color="auto" w:fill="92D050"/>
            <w:vAlign w:val="center"/>
          </w:tcPr>
          <w:p w14:paraId="6E1DD71B" w14:textId="77777777" w:rsidR="009B2101" w:rsidRPr="00613219" w:rsidRDefault="009B2101" w:rsidP="008D6584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172" w:type="pct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09D208D2" w14:textId="77777777" w:rsidR="009B2101" w:rsidRPr="00613219" w:rsidRDefault="009B2101" w:rsidP="008D6584">
            <w:pPr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230" w:type="pct"/>
            <w:shd w:val="clear" w:color="auto" w:fill="00B050"/>
            <w:vAlign w:val="center"/>
          </w:tcPr>
          <w:p w14:paraId="59A903E1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227" w:type="pct"/>
            <w:shd w:val="clear" w:color="auto" w:fill="00B050"/>
            <w:vAlign w:val="center"/>
          </w:tcPr>
          <w:p w14:paraId="4406B34B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315" w:type="pct"/>
            <w:shd w:val="clear" w:color="auto" w:fill="00B050"/>
            <w:vAlign w:val="center"/>
          </w:tcPr>
          <w:p w14:paraId="501914F1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230" w:type="pct"/>
            <w:shd w:val="clear" w:color="auto" w:fill="00B050"/>
            <w:vAlign w:val="center"/>
          </w:tcPr>
          <w:p w14:paraId="6D455370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218" w:type="pct"/>
            <w:shd w:val="clear" w:color="auto" w:fill="00B050"/>
            <w:vAlign w:val="center"/>
          </w:tcPr>
          <w:p w14:paraId="179EF37D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Д</w:t>
            </w:r>
          </w:p>
        </w:tc>
        <w:tc>
          <w:tcPr>
            <w:tcW w:w="230" w:type="pct"/>
            <w:shd w:val="clear" w:color="auto" w:fill="00B050"/>
            <w:vAlign w:val="center"/>
          </w:tcPr>
          <w:p w14:paraId="47EFC95E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Е</w:t>
            </w:r>
          </w:p>
        </w:tc>
        <w:tc>
          <w:tcPr>
            <w:tcW w:w="229" w:type="pct"/>
            <w:shd w:val="clear" w:color="auto" w:fill="00B050"/>
            <w:vAlign w:val="center"/>
          </w:tcPr>
          <w:p w14:paraId="550CF583" w14:textId="77777777" w:rsidR="009B2101" w:rsidRPr="00DB6462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DB6462">
              <w:rPr>
                <w:b/>
                <w:color w:val="FFFFFF" w:themeColor="background1"/>
                <w:sz w:val="22"/>
                <w:szCs w:val="22"/>
              </w:rPr>
              <w:t>Ж</w:t>
            </w:r>
          </w:p>
        </w:tc>
        <w:tc>
          <w:tcPr>
            <w:tcW w:w="230" w:type="pct"/>
            <w:shd w:val="clear" w:color="auto" w:fill="00B050"/>
            <w:vAlign w:val="center"/>
          </w:tcPr>
          <w:p w14:paraId="6D337EAD" w14:textId="77777777" w:rsidR="009B2101" w:rsidRPr="007A4D76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З</w:t>
            </w:r>
          </w:p>
        </w:tc>
        <w:tc>
          <w:tcPr>
            <w:tcW w:w="244" w:type="pct"/>
            <w:shd w:val="clear" w:color="auto" w:fill="00B050"/>
            <w:vAlign w:val="center"/>
          </w:tcPr>
          <w:p w14:paraId="6B8F95C0" w14:textId="77777777" w:rsidR="009B2101" w:rsidRPr="00DB6462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DB6462">
              <w:rPr>
                <w:b/>
                <w:color w:val="FFFFFF" w:themeColor="background1"/>
                <w:sz w:val="22"/>
                <w:szCs w:val="22"/>
              </w:rPr>
              <w:t>И</w:t>
            </w:r>
          </w:p>
        </w:tc>
        <w:tc>
          <w:tcPr>
            <w:tcW w:w="1582" w:type="pct"/>
            <w:shd w:val="clear" w:color="auto" w:fill="00B050"/>
            <w:vAlign w:val="center"/>
          </w:tcPr>
          <w:p w14:paraId="7E70DDF5" w14:textId="77777777" w:rsidR="009B2101" w:rsidRPr="00613219" w:rsidRDefault="009B2101" w:rsidP="008D6584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9B2101" w:rsidRPr="00613219" w14:paraId="413ED919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5A094384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30700FCC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561ACDB7" w14:textId="68F2F32F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vAlign w:val="center"/>
          </w:tcPr>
          <w:p w14:paraId="5D52BFB1" w14:textId="3A018FB5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  <w:vAlign w:val="center"/>
          </w:tcPr>
          <w:p w14:paraId="4A90DDD0" w14:textId="6555404A" w:rsidR="009B2101" w:rsidRPr="005E0DEB" w:rsidRDefault="00767CAE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30" w:type="pct"/>
            <w:vAlign w:val="center"/>
          </w:tcPr>
          <w:p w14:paraId="329A5FB6" w14:textId="227773CB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8" w:type="pct"/>
            <w:vAlign w:val="center"/>
          </w:tcPr>
          <w:p w14:paraId="67569937" w14:textId="5282E952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0040B37E" w14:textId="2B2F5955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4D329A73" w14:textId="6E1B5F99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295C1807" w14:textId="4A565C2F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4D129C22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5DFCAB27" w14:textId="63FD735E" w:rsidR="009B2101" w:rsidRPr="00613219" w:rsidRDefault="00795C0F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9B2101" w:rsidRPr="00613219" w14:paraId="4A61831F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231B7D6F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70A7CDA2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7088B689" w14:textId="6F462C69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vAlign w:val="center"/>
          </w:tcPr>
          <w:p w14:paraId="47CF9B2F" w14:textId="7AD8EE98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  <w:vAlign w:val="center"/>
          </w:tcPr>
          <w:p w14:paraId="028125D5" w14:textId="42F7405E" w:rsidR="009B2101" w:rsidRPr="005E0DEB" w:rsidRDefault="00C7221B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0" w:type="pct"/>
            <w:vAlign w:val="center"/>
          </w:tcPr>
          <w:p w14:paraId="2F9501FF" w14:textId="26C8CEA4" w:rsidR="009B2101" w:rsidRPr="005E0DEB" w:rsidRDefault="00767CAE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18" w:type="pct"/>
            <w:vAlign w:val="center"/>
          </w:tcPr>
          <w:p w14:paraId="027A4E2A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2915400E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2F4725AB" w14:textId="5F16DF46" w:rsidR="009B2101" w:rsidRPr="005E0DEB" w:rsidRDefault="00A452D6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30" w:type="pct"/>
            <w:vAlign w:val="center"/>
          </w:tcPr>
          <w:p w14:paraId="577CCDA9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69EAC39A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6E5EEAC5" w14:textId="01428019" w:rsidR="009B2101" w:rsidRPr="00613219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795C0F">
              <w:rPr>
                <w:sz w:val="22"/>
                <w:szCs w:val="22"/>
              </w:rPr>
              <w:t>2</w:t>
            </w:r>
          </w:p>
        </w:tc>
      </w:tr>
      <w:tr w:rsidR="009B2101" w:rsidRPr="00613219" w14:paraId="48783B9F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19F02A56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D94D233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4150C7C4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vAlign w:val="center"/>
          </w:tcPr>
          <w:p w14:paraId="530C90DB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  <w:vAlign w:val="center"/>
          </w:tcPr>
          <w:p w14:paraId="241DF58E" w14:textId="51A5F0C8" w:rsidR="009B2101" w:rsidRPr="005E0DEB" w:rsidRDefault="00C7221B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30" w:type="pct"/>
            <w:vAlign w:val="center"/>
          </w:tcPr>
          <w:p w14:paraId="2C6213D1" w14:textId="25E490A1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8" w:type="pct"/>
            <w:vAlign w:val="center"/>
          </w:tcPr>
          <w:p w14:paraId="499EFA7D" w14:textId="49A262C9" w:rsidR="009B2101" w:rsidRPr="005E0DEB" w:rsidRDefault="00A452D6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9,5</w:t>
            </w:r>
          </w:p>
        </w:tc>
        <w:tc>
          <w:tcPr>
            <w:tcW w:w="230" w:type="pct"/>
            <w:vAlign w:val="center"/>
          </w:tcPr>
          <w:p w14:paraId="72FC64C6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57B2F830" w14:textId="7222A743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07E837D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72B1C907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297A00AA" w14:textId="67E7407F" w:rsidR="009B2101" w:rsidRPr="00613219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795C0F">
              <w:rPr>
                <w:sz w:val="22"/>
                <w:szCs w:val="22"/>
              </w:rPr>
              <w:t>2,5</w:t>
            </w:r>
          </w:p>
        </w:tc>
      </w:tr>
      <w:tr w:rsidR="009B2101" w:rsidRPr="00613219" w14:paraId="3225E5CE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47940FA3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1628C7FE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358D24B4" w14:textId="4E3F3951" w:rsidR="009B2101" w:rsidRPr="005E0DEB" w:rsidRDefault="00C7221B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5,9</w:t>
            </w:r>
          </w:p>
        </w:tc>
        <w:tc>
          <w:tcPr>
            <w:tcW w:w="227" w:type="pct"/>
            <w:vAlign w:val="center"/>
          </w:tcPr>
          <w:p w14:paraId="02C5E789" w14:textId="018EC6F0" w:rsidR="009B2101" w:rsidRPr="005E0DEB" w:rsidRDefault="00C7221B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15" w:type="pct"/>
            <w:vAlign w:val="center"/>
          </w:tcPr>
          <w:p w14:paraId="7D501396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040C50C4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8" w:type="pct"/>
            <w:vAlign w:val="center"/>
          </w:tcPr>
          <w:p w14:paraId="67832F9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2EC4A8A4" w14:textId="60CB8852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498662AF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4384BBE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56285438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6433CBFF" w14:textId="39CBCCA1" w:rsidR="009B2101" w:rsidRPr="00613219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795C0F">
              <w:rPr>
                <w:sz w:val="22"/>
                <w:szCs w:val="22"/>
              </w:rPr>
              <w:t>4,9</w:t>
            </w:r>
          </w:p>
        </w:tc>
      </w:tr>
      <w:tr w:rsidR="009B2101" w:rsidRPr="00613219" w14:paraId="4F789AA0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72EDE673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BAEC915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5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6B64F57B" w14:textId="4440A561" w:rsidR="009B2101" w:rsidRPr="005E0DEB" w:rsidRDefault="00C7221B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0,6</w:t>
            </w:r>
          </w:p>
        </w:tc>
        <w:tc>
          <w:tcPr>
            <w:tcW w:w="227" w:type="pct"/>
            <w:vAlign w:val="center"/>
          </w:tcPr>
          <w:p w14:paraId="1B2A5B22" w14:textId="0F38105E" w:rsidR="009B2101" w:rsidRPr="005E0DEB" w:rsidRDefault="00C7221B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15" w:type="pct"/>
            <w:vAlign w:val="center"/>
          </w:tcPr>
          <w:p w14:paraId="42F6ED1C" w14:textId="23F66AF6" w:rsidR="009B2101" w:rsidRPr="005E0DEB" w:rsidRDefault="00767CAE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2,5</w:t>
            </w:r>
          </w:p>
        </w:tc>
        <w:tc>
          <w:tcPr>
            <w:tcW w:w="230" w:type="pct"/>
            <w:vAlign w:val="center"/>
          </w:tcPr>
          <w:p w14:paraId="15F32923" w14:textId="66BDE9ED" w:rsidR="009B2101" w:rsidRPr="005E0DEB" w:rsidRDefault="00767CAE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8" w:type="pct"/>
            <w:vAlign w:val="center"/>
          </w:tcPr>
          <w:p w14:paraId="2C7DCEA6" w14:textId="5B7D3B6B" w:rsidR="009B2101" w:rsidRPr="005E0DEB" w:rsidRDefault="00A452D6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2,5</w:t>
            </w:r>
          </w:p>
        </w:tc>
        <w:tc>
          <w:tcPr>
            <w:tcW w:w="230" w:type="pct"/>
            <w:vAlign w:val="center"/>
          </w:tcPr>
          <w:p w14:paraId="716D9337" w14:textId="47186405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9" w:type="pct"/>
            <w:vAlign w:val="center"/>
          </w:tcPr>
          <w:p w14:paraId="13B587D0" w14:textId="5A083F24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0" w:type="pct"/>
            <w:vAlign w:val="center"/>
          </w:tcPr>
          <w:p w14:paraId="36280085" w14:textId="4B90AE7B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4" w:type="pct"/>
            <w:vAlign w:val="center"/>
          </w:tcPr>
          <w:p w14:paraId="37A8AC82" w14:textId="405CEF8C" w:rsidR="009B2101" w:rsidRPr="005E0DEB" w:rsidRDefault="00795C0F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5CEEC7EC" w14:textId="53007C17" w:rsidR="009B2101" w:rsidRPr="00613219" w:rsidRDefault="00795C0F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20,1</w:t>
            </w:r>
          </w:p>
        </w:tc>
      </w:tr>
      <w:tr w:rsidR="009B2101" w:rsidRPr="00613219" w14:paraId="2EC37DF8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60D0C98F" w14:textId="77777777" w:rsidR="009B2101" w:rsidRPr="00613219" w:rsidRDefault="009B2101" w:rsidP="008D6584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44D16032" w14:textId="77777777" w:rsidR="009B2101" w:rsidRPr="00613219" w:rsidRDefault="009B2101" w:rsidP="008D6584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6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2F64319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" w:type="pct"/>
            <w:vAlign w:val="center"/>
          </w:tcPr>
          <w:p w14:paraId="31CE1B29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5" w:type="pct"/>
            <w:vAlign w:val="center"/>
          </w:tcPr>
          <w:p w14:paraId="4AF4B01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28132A2F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8" w:type="pct"/>
            <w:vAlign w:val="center"/>
          </w:tcPr>
          <w:p w14:paraId="024614C9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55980FFA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" w:type="pct"/>
            <w:vAlign w:val="center"/>
          </w:tcPr>
          <w:p w14:paraId="45A9C310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0" w:type="pct"/>
            <w:vAlign w:val="center"/>
          </w:tcPr>
          <w:p w14:paraId="1CAD141B" w14:textId="77777777" w:rsidR="009B2101" w:rsidRPr="005E0DEB" w:rsidRDefault="009B2101" w:rsidP="008D65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4" w:type="pct"/>
            <w:vAlign w:val="center"/>
          </w:tcPr>
          <w:p w14:paraId="36E91ABD" w14:textId="72D5A9E0" w:rsidR="009B2101" w:rsidRPr="005E0DEB" w:rsidRDefault="00795C0F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27B390B7" w14:textId="67299CD7" w:rsidR="009B2101" w:rsidRPr="00613219" w:rsidRDefault="00795C0F" w:rsidP="008D658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9B2101" w:rsidRPr="00613219" w14:paraId="013CA296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0DA3645D" w14:textId="77777777" w:rsidR="009B2101" w:rsidRPr="00613219" w:rsidRDefault="009B2101" w:rsidP="008D6584">
            <w:pPr>
              <w:jc w:val="both"/>
              <w:rPr>
                <w:b/>
              </w:rPr>
            </w:pPr>
          </w:p>
        </w:tc>
        <w:tc>
          <w:tcPr>
            <w:tcW w:w="1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504DFE27" w14:textId="6719F0A3" w:rsidR="009B2101" w:rsidRPr="00DE545D" w:rsidRDefault="009B2101" w:rsidP="008D6584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7</w:t>
            </w:r>
          </w:p>
        </w:tc>
        <w:tc>
          <w:tcPr>
            <w:tcW w:w="230" w:type="pct"/>
            <w:tcBorders>
              <w:left w:val="single" w:sz="4" w:space="0" w:color="auto"/>
            </w:tcBorders>
            <w:vAlign w:val="center"/>
          </w:tcPr>
          <w:p w14:paraId="5B1C0B1D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27" w:type="pct"/>
            <w:vAlign w:val="center"/>
          </w:tcPr>
          <w:p w14:paraId="5DE3356B" w14:textId="77777777" w:rsidR="009B2101" w:rsidRPr="005E0DEB" w:rsidRDefault="009B2101" w:rsidP="008D6584">
            <w:pPr>
              <w:jc w:val="center"/>
            </w:pPr>
          </w:p>
        </w:tc>
        <w:tc>
          <w:tcPr>
            <w:tcW w:w="315" w:type="pct"/>
            <w:vAlign w:val="center"/>
          </w:tcPr>
          <w:p w14:paraId="70853A90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42248758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18" w:type="pct"/>
            <w:vAlign w:val="center"/>
          </w:tcPr>
          <w:p w14:paraId="0E691D81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719D8BDE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29" w:type="pct"/>
            <w:vAlign w:val="center"/>
          </w:tcPr>
          <w:p w14:paraId="440BB1B8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0FADB33E" w14:textId="6E89BF11" w:rsidR="009B2101" w:rsidRPr="005E0DEB" w:rsidRDefault="00A452D6" w:rsidP="008D6584">
            <w:pPr>
              <w:jc w:val="center"/>
            </w:pPr>
            <w:r>
              <w:t>5</w:t>
            </w:r>
          </w:p>
        </w:tc>
        <w:tc>
          <w:tcPr>
            <w:tcW w:w="244" w:type="pct"/>
            <w:vAlign w:val="center"/>
          </w:tcPr>
          <w:p w14:paraId="15C20B5F" w14:textId="77777777" w:rsidR="009B2101" w:rsidRPr="005E0DEB" w:rsidRDefault="009B2101" w:rsidP="008D6584">
            <w:pPr>
              <w:jc w:val="center"/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503AF7AE" w14:textId="4BDBA5D0" w:rsidR="009B2101" w:rsidRDefault="00795C0F" w:rsidP="008D6584">
            <w:pPr>
              <w:jc w:val="center"/>
            </w:pPr>
            <w:r>
              <w:t>5</w:t>
            </w:r>
          </w:p>
        </w:tc>
      </w:tr>
      <w:tr w:rsidR="009B2101" w:rsidRPr="00613219" w14:paraId="40DFDC79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44192B71" w14:textId="77777777" w:rsidR="009B2101" w:rsidRPr="00613219" w:rsidRDefault="009B2101" w:rsidP="008D6584">
            <w:pPr>
              <w:jc w:val="both"/>
              <w:rPr>
                <w:b/>
              </w:rPr>
            </w:pPr>
          </w:p>
        </w:tc>
        <w:tc>
          <w:tcPr>
            <w:tcW w:w="172" w:type="pct"/>
            <w:tcBorders>
              <w:top w:val="single" w:sz="4" w:space="0" w:color="auto"/>
            </w:tcBorders>
            <w:shd w:val="clear" w:color="auto" w:fill="00B050"/>
            <w:vAlign w:val="center"/>
          </w:tcPr>
          <w:p w14:paraId="14A47501" w14:textId="69317F85" w:rsidR="009B2101" w:rsidRPr="00DE545D" w:rsidRDefault="009B2101" w:rsidP="008D6584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8</w:t>
            </w:r>
          </w:p>
        </w:tc>
        <w:tc>
          <w:tcPr>
            <w:tcW w:w="230" w:type="pct"/>
            <w:vAlign w:val="center"/>
          </w:tcPr>
          <w:p w14:paraId="042970DF" w14:textId="4FF5452F" w:rsidR="009B2101" w:rsidRPr="005E0DEB" w:rsidRDefault="009B2101" w:rsidP="008D6584">
            <w:pPr>
              <w:jc w:val="center"/>
            </w:pPr>
            <w:r>
              <w:t>0,5</w:t>
            </w:r>
          </w:p>
        </w:tc>
        <w:tc>
          <w:tcPr>
            <w:tcW w:w="227" w:type="pct"/>
            <w:vAlign w:val="center"/>
          </w:tcPr>
          <w:p w14:paraId="44DBD5C1" w14:textId="34B57EDC" w:rsidR="009B2101" w:rsidRPr="005E0DEB" w:rsidRDefault="00C7221B" w:rsidP="008D6584">
            <w:pPr>
              <w:jc w:val="center"/>
            </w:pPr>
            <w:r>
              <w:t>2</w:t>
            </w:r>
          </w:p>
        </w:tc>
        <w:tc>
          <w:tcPr>
            <w:tcW w:w="315" w:type="pct"/>
            <w:vAlign w:val="center"/>
          </w:tcPr>
          <w:p w14:paraId="40A4368A" w14:textId="74A607AF" w:rsidR="009B2101" w:rsidRPr="005E0DEB" w:rsidRDefault="009B2101" w:rsidP="008D6584">
            <w:pPr>
              <w:jc w:val="center"/>
            </w:pPr>
            <w:r>
              <w:t>0,5</w:t>
            </w:r>
          </w:p>
        </w:tc>
        <w:tc>
          <w:tcPr>
            <w:tcW w:w="230" w:type="pct"/>
            <w:vAlign w:val="center"/>
          </w:tcPr>
          <w:p w14:paraId="76CD1569" w14:textId="2081A815" w:rsidR="009B2101" w:rsidRPr="005E0DEB" w:rsidRDefault="009B2101" w:rsidP="008D6584">
            <w:pPr>
              <w:jc w:val="center"/>
            </w:pPr>
            <w:r>
              <w:t>1</w:t>
            </w:r>
          </w:p>
        </w:tc>
        <w:tc>
          <w:tcPr>
            <w:tcW w:w="218" w:type="pct"/>
            <w:vAlign w:val="center"/>
          </w:tcPr>
          <w:p w14:paraId="34BB4FB6" w14:textId="0D92FF1A" w:rsidR="009B2101" w:rsidRPr="005E0DEB" w:rsidRDefault="00A452D6" w:rsidP="008D6584">
            <w:pPr>
              <w:jc w:val="center"/>
            </w:pPr>
            <w:r>
              <w:t>2</w:t>
            </w:r>
          </w:p>
        </w:tc>
        <w:tc>
          <w:tcPr>
            <w:tcW w:w="230" w:type="pct"/>
            <w:vAlign w:val="center"/>
          </w:tcPr>
          <w:p w14:paraId="10EDC89F" w14:textId="7FA2158C" w:rsidR="009B2101" w:rsidRPr="005E0DEB" w:rsidRDefault="009B2101" w:rsidP="008D6584">
            <w:pPr>
              <w:jc w:val="center"/>
            </w:pPr>
            <w:r>
              <w:t>2</w:t>
            </w:r>
          </w:p>
        </w:tc>
        <w:tc>
          <w:tcPr>
            <w:tcW w:w="229" w:type="pct"/>
            <w:vAlign w:val="center"/>
          </w:tcPr>
          <w:p w14:paraId="0D362487" w14:textId="70C70619" w:rsidR="009B2101" w:rsidRPr="005E0DEB" w:rsidRDefault="00A452D6" w:rsidP="008D6584">
            <w:pPr>
              <w:jc w:val="center"/>
            </w:pPr>
            <w:r>
              <w:t>2</w:t>
            </w:r>
          </w:p>
        </w:tc>
        <w:tc>
          <w:tcPr>
            <w:tcW w:w="230" w:type="pct"/>
            <w:vAlign w:val="center"/>
          </w:tcPr>
          <w:p w14:paraId="7123FB53" w14:textId="33D152B1" w:rsidR="009B2101" w:rsidRPr="005E0DEB" w:rsidRDefault="00A452D6" w:rsidP="008D6584">
            <w:pPr>
              <w:jc w:val="center"/>
            </w:pPr>
            <w:r>
              <w:t>1</w:t>
            </w:r>
          </w:p>
        </w:tc>
        <w:tc>
          <w:tcPr>
            <w:tcW w:w="244" w:type="pct"/>
            <w:vAlign w:val="center"/>
          </w:tcPr>
          <w:p w14:paraId="0C6D8668" w14:textId="1667888A" w:rsidR="009B2101" w:rsidRPr="005E0DEB" w:rsidRDefault="009B2101" w:rsidP="008D6584">
            <w:pPr>
              <w:jc w:val="center"/>
            </w:pPr>
            <w:r>
              <w:t>0,5</w:t>
            </w: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60CA02F2" w14:textId="7F92A0F1" w:rsidR="009B2101" w:rsidRDefault="00795C0F" w:rsidP="008D6584">
            <w:pPr>
              <w:jc w:val="center"/>
            </w:pPr>
            <w:r>
              <w:t>11,5</w:t>
            </w:r>
          </w:p>
        </w:tc>
      </w:tr>
      <w:tr w:rsidR="009B2101" w:rsidRPr="00613219" w14:paraId="090D4F1D" w14:textId="77777777" w:rsidTr="009B2101">
        <w:trPr>
          <w:trHeight w:val="50"/>
          <w:jc w:val="center"/>
        </w:trPr>
        <w:tc>
          <w:tcPr>
            <w:tcW w:w="1092" w:type="pct"/>
            <w:vMerge/>
            <w:shd w:val="clear" w:color="auto" w:fill="92D050"/>
            <w:vAlign w:val="center"/>
          </w:tcPr>
          <w:p w14:paraId="08D5F190" w14:textId="77777777" w:rsidR="009B2101" w:rsidRPr="00613219" w:rsidRDefault="009B2101" w:rsidP="008D6584">
            <w:pPr>
              <w:jc w:val="both"/>
              <w:rPr>
                <w:b/>
              </w:rPr>
            </w:pPr>
          </w:p>
        </w:tc>
        <w:tc>
          <w:tcPr>
            <w:tcW w:w="172" w:type="pct"/>
            <w:shd w:val="clear" w:color="auto" w:fill="00B050"/>
            <w:vAlign w:val="center"/>
          </w:tcPr>
          <w:p w14:paraId="12A0DE9B" w14:textId="2AF5F725" w:rsidR="009B2101" w:rsidRPr="00DE545D" w:rsidRDefault="009B2101" w:rsidP="008D6584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9</w:t>
            </w:r>
          </w:p>
        </w:tc>
        <w:tc>
          <w:tcPr>
            <w:tcW w:w="230" w:type="pct"/>
            <w:vAlign w:val="center"/>
          </w:tcPr>
          <w:p w14:paraId="4088AA1D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27" w:type="pct"/>
            <w:vAlign w:val="center"/>
          </w:tcPr>
          <w:p w14:paraId="55F2F127" w14:textId="77777777" w:rsidR="009B2101" w:rsidRPr="005E0DEB" w:rsidRDefault="009B2101" w:rsidP="008D6584">
            <w:pPr>
              <w:jc w:val="center"/>
            </w:pPr>
          </w:p>
        </w:tc>
        <w:tc>
          <w:tcPr>
            <w:tcW w:w="315" w:type="pct"/>
            <w:vAlign w:val="center"/>
          </w:tcPr>
          <w:p w14:paraId="641A3E1B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5DCD82F3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18" w:type="pct"/>
            <w:vAlign w:val="center"/>
          </w:tcPr>
          <w:p w14:paraId="302588C2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2AFC4435" w14:textId="55B29322" w:rsidR="009B2101" w:rsidRPr="005E0DEB" w:rsidRDefault="00A452D6" w:rsidP="008D6584">
            <w:pPr>
              <w:jc w:val="center"/>
            </w:pPr>
            <w:r>
              <w:t>4</w:t>
            </w:r>
          </w:p>
        </w:tc>
        <w:tc>
          <w:tcPr>
            <w:tcW w:w="229" w:type="pct"/>
            <w:vAlign w:val="center"/>
          </w:tcPr>
          <w:p w14:paraId="2AD174E8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30" w:type="pct"/>
            <w:vAlign w:val="center"/>
          </w:tcPr>
          <w:p w14:paraId="407E9EFB" w14:textId="77777777" w:rsidR="009B2101" w:rsidRPr="005E0DEB" w:rsidRDefault="009B2101" w:rsidP="008D6584">
            <w:pPr>
              <w:jc w:val="center"/>
            </w:pPr>
          </w:p>
        </w:tc>
        <w:tc>
          <w:tcPr>
            <w:tcW w:w="244" w:type="pct"/>
            <w:vAlign w:val="center"/>
          </w:tcPr>
          <w:p w14:paraId="54A5CD96" w14:textId="77777777" w:rsidR="009B2101" w:rsidRPr="005E0DEB" w:rsidRDefault="009B2101" w:rsidP="008D6584">
            <w:pPr>
              <w:jc w:val="center"/>
            </w:pP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77CCDB7D" w14:textId="10CB4413" w:rsidR="009B2101" w:rsidRDefault="00795C0F" w:rsidP="008D6584">
            <w:pPr>
              <w:jc w:val="center"/>
            </w:pPr>
            <w:r>
              <w:t>4</w:t>
            </w:r>
          </w:p>
        </w:tc>
      </w:tr>
      <w:tr w:rsidR="00C5310E" w:rsidRPr="00613219" w14:paraId="3845D8EB" w14:textId="77777777" w:rsidTr="009B2101">
        <w:trPr>
          <w:trHeight w:val="50"/>
          <w:jc w:val="center"/>
        </w:trPr>
        <w:tc>
          <w:tcPr>
            <w:tcW w:w="1264" w:type="pct"/>
            <w:gridSpan w:val="2"/>
            <w:shd w:val="clear" w:color="auto" w:fill="00B050"/>
            <w:vAlign w:val="center"/>
          </w:tcPr>
          <w:p w14:paraId="1CC4637F" w14:textId="77777777" w:rsidR="00C5310E" w:rsidRPr="00613219" w:rsidRDefault="00C5310E" w:rsidP="008D6584">
            <w:pPr>
              <w:jc w:val="center"/>
              <w:rPr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230" w:type="pct"/>
            <w:shd w:val="clear" w:color="auto" w:fill="F2F2F2" w:themeFill="background1" w:themeFillShade="F2"/>
            <w:vAlign w:val="center"/>
          </w:tcPr>
          <w:p w14:paraId="3529AECB" w14:textId="29C86977" w:rsidR="00C5310E" w:rsidRPr="005E0DEB" w:rsidRDefault="00C7221B" w:rsidP="008D6584">
            <w:pPr>
              <w:jc w:val="center"/>
            </w:pPr>
            <w:r>
              <w:t>7</w:t>
            </w:r>
          </w:p>
        </w:tc>
        <w:tc>
          <w:tcPr>
            <w:tcW w:w="227" w:type="pct"/>
            <w:shd w:val="clear" w:color="auto" w:fill="F2F2F2" w:themeFill="background1" w:themeFillShade="F2"/>
            <w:vAlign w:val="center"/>
          </w:tcPr>
          <w:p w14:paraId="1B23694E" w14:textId="35927833" w:rsidR="00C5310E" w:rsidRPr="005E0DEB" w:rsidRDefault="00C7221B" w:rsidP="008D6584">
            <w:pPr>
              <w:jc w:val="center"/>
            </w:pPr>
            <w:r>
              <w:t>13</w:t>
            </w:r>
          </w:p>
        </w:tc>
        <w:tc>
          <w:tcPr>
            <w:tcW w:w="315" w:type="pct"/>
            <w:shd w:val="clear" w:color="auto" w:fill="F2F2F2" w:themeFill="background1" w:themeFillShade="F2"/>
            <w:vAlign w:val="center"/>
          </w:tcPr>
          <w:p w14:paraId="388B9AB8" w14:textId="2474A97E" w:rsidR="00C5310E" w:rsidRPr="005E0DEB" w:rsidRDefault="009B2101" w:rsidP="008D6584">
            <w:pPr>
              <w:jc w:val="center"/>
            </w:pPr>
            <w:r>
              <w:t>14</w:t>
            </w:r>
          </w:p>
        </w:tc>
        <w:tc>
          <w:tcPr>
            <w:tcW w:w="230" w:type="pct"/>
            <w:shd w:val="clear" w:color="auto" w:fill="F2F2F2" w:themeFill="background1" w:themeFillShade="F2"/>
            <w:vAlign w:val="center"/>
          </w:tcPr>
          <w:p w14:paraId="5EBB6653" w14:textId="2F377F01" w:rsidR="00C5310E" w:rsidRPr="005E0DEB" w:rsidRDefault="00767CAE" w:rsidP="008D6584">
            <w:pPr>
              <w:jc w:val="center"/>
            </w:pPr>
            <w:r>
              <w:t>14</w:t>
            </w:r>
          </w:p>
        </w:tc>
        <w:tc>
          <w:tcPr>
            <w:tcW w:w="218" w:type="pct"/>
            <w:shd w:val="clear" w:color="auto" w:fill="F2F2F2" w:themeFill="background1" w:themeFillShade="F2"/>
            <w:vAlign w:val="center"/>
          </w:tcPr>
          <w:p w14:paraId="5651640E" w14:textId="5EC06562" w:rsidR="00C5310E" w:rsidRPr="005E0DEB" w:rsidRDefault="00767CAE" w:rsidP="008D6584">
            <w:pPr>
              <w:jc w:val="center"/>
            </w:pPr>
            <w:r>
              <w:t>14</w:t>
            </w:r>
          </w:p>
        </w:tc>
        <w:tc>
          <w:tcPr>
            <w:tcW w:w="230" w:type="pct"/>
            <w:shd w:val="clear" w:color="auto" w:fill="F2F2F2" w:themeFill="background1" w:themeFillShade="F2"/>
            <w:vAlign w:val="center"/>
          </w:tcPr>
          <w:p w14:paraId="0B784821" w14:textId="2C4D49C4" w:rsidR="00C5310E" w:rsidRPr="005E0DEB" w:rsidRDefault="00A452D6" w:rsidP="008D6584">
            <w:pPr>
              <w:jc w:val="center"/>
            </w:pPr>
            <w:r>
              <w:t>8</w:t>
            </w:r>
          </w:p>
        </w:tc>
        <w:tc>
          <w:tcPr>
            <w:tcW w:w="229" w:type="pct"/>
            <w:shd w:val="clear" w:color="auto" w:fill="F2F2F2" w:themeFill="background1" w:themeFillShade="F2"/>
            <w:vAlign w:val="center"/>
          </w:tcPr>
          <w:p w14:paraId="2073C1B4" w14:textId="330B7806" w:rsidR="00C5310E" w:rsidRPr="001E4189" w:rsidRDefault="00A452D6" w:rsidP="008D6584">
            <w:pPr>
              <w:jc w:val="center"/>
            </w:pPr>
            <w:r>
              <w:t>14</w:t>
            </w:r>
          </w:p>
        </w:tc>
        <w:tc>
          <w:tcPr>
            <w:tcW w:w="230" w:type="pct"/>
            <w:shd w:val="clear" w:color="auto" w:fill="F2F2F2" w:themeFill="background1" w:themeFillShade="F2"/>
            <w:vAlign w:val="center"/>
          </w:tcPr>
          <w:p w14:paraId="13DAD436" w14:textId="55D77D74" w:rsidR="00C5310E" w:rsidRPr="005E0DEB" w:rsidRDefault="00A452D6" w:rsidP="008D6584">
            <w:pPr>
              <w:jc w:val="center"/>
            </w:pPr>
            <w:r>
              <w:t>8</w:t>
            </w:r>
          </w:p>
        </w:tc>
        <w:tc>
          <w:tcPr>
            <w:tcW w:w="244" w:type="pct"/>
            <w:shd w:val="clear" w:color="auto" w:fill="F2F2F2" w:themeFill="background1" w:themeFillShade="F2"/>
            <w:vAlign w:val="center"/>
          </w:tcPr>
          <w:p w14:paraId="4D0BC979" w14:textId="3E490D2B" w:rsidR="00C5310E" w:rsidRPr="004C69B6" w:rsidRDefault="00795C0F" w:rsidP="008D6584">
            <w:pPr>
              <w:jc w:val="center"/>
            </w:pPr>
            <w:r>
              <w:t>8</w:t>
            </w:r>
          </w:p>
        </w:tc>
        <w:tc>
          <w:tcPr>
            <w:tcW w:w="1582" w:type="pct"/>
            <w:shd w:val="clear" w:color="auto" w:fill="F2F2F2" w:themeFill="background1" w:themeFillShade="F2"/>
            <w:vAlign w:val="center"/>
          </w:tcPr>
          <w:p w14:paraId="583D0717" w14:textId="71078E60" w:rsidR="00C5310E" w:rsidRPr="00613219" w:rsidRDefault="009B2101" w:rsidP="008D658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</w:tbl>
    <w:p w14:paraId="44213CA5" w14:textId="77777777" w:rsidR="009715DA" w:rsidRPr="0049659C" w:rsidRDefault="009715DA" w:rsidP="0049659C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74BACA2" w14:textId="566AAF07" w:rsidR="00DE39D8" w:rsidRPr="0049659C" w:rsidRDefault="00F8340A" w:rsidP="00A23122">
      <w:pPr>
        <w:pStyle w:val="2"/>
      </w:pPr>
      <w:bookmarkStart w:id="10" w:name="_Toc142037187"/>
      <w:bookmarkStart w:id="11" w:name="_Toc226719947"/>
      <w:r w:rsidRPr="0049659C">
        <w:t>1</w:t>
      </w:r>
      <w:r w:rsidR="00643A8A" w:rsidRPr="0049659C">
        <w:t>.</w:t>
      </w:r>
      <w:r w:rsidRPr="0049659C">
        <w:t>4</w:t>
      </w:r>
      <w:r w:rsidR="00AA2B8A" w:rsidRPr="0049659C">
        <w:t xml:space="preserve">. </w:t>
      </w:r>
      <w:r w:rsidR="007A6888" w:rsidRPr="0049659C">
        <w:t>СПЕЦИФИКАЦИЯ ОЦЕНКИ КОМПЕТЕНЦИИ</w:t>
      </w:r>
      <w:bookmarkEnd w:id="10"/>
      <w:bookmarkEnd w:id="11"/>
    </w:p>
    <w:p w14:paraId="1D2A8743" w14:textId="52187DCA" w:rsidR="00DE39D8" w:rsidRPr="0049659C" w:rsidRDefault="00DE39D8" w:rsidP="0049659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9659C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49659C">
        <w:rPr>
          <w:rFonts w:ascii="Times New Roman" w:hAnsi="Times New Roman" w:cs="Times New Roman"/>
          <w:sz w:val="28"/>
          <w:szCs w:val="28"/>
        </w:rPr>
        <w:t>К</w:t>
      </w:r>
      <w:r w:rsidRPr="0049659C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 w:rsidRPr="0049659C">
        <w:rPr>
          <w:rFonts w:ascii="Times New Roman" w:hAnsi="Times New Roman" w:cs="Times New Roman"/>
          <w:sz w:val="28"/>
          <w:szCs w:val="28"/>
        </w:rPr>
        <w:t>, указанных в таблице №3</w:t>
      </w:r>
      <w:r w:rsidRPr="0049659C">
        <w:rPr>
          <w:rFonts w:ascii="Times New Roman" w:hAnsi="Times New Roman" w:cs="Times New Roman"/>
          <w:sz w:val="28"/>
          <w:szCs w:val="28"/>
        </w:rPr>
        <w:t>:</w:t>
      </w:r>
    </w:p>
    <w:p w14:paraId="3E39591A" w14:textId="61933130" w:rsidR="00640E46" w:rsidRPr="0049659C" w:rsidRDefault="00640E46" w:rsidP="0049659C">
      <w:pPr>
        <w:autoSpaceDE w:val="0"/>
        <w:autoSpaceDN w:val="0"/>
        <w:adjustRightInd w:val="0"/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49659C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66D2EDDB" w14:textId="4BDA24A9" w:rsidR="00640E46" w:rsidRPr="0049659C" w:rsidRDefault="00640E46" w:rsidP="0049659C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9659C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jc w:val="center"/>
        <w:tblLook w:val="04A0" w:firstRow="1" w:lastRow="0" w:firstColumn="1" w:lastColumn="0" w:noHBand="0" w:noVBand="1"/>
      </w:tblPr>
      <w:tblGrid>
        <w:gridCol w:w="527"/>
        <w:gridCol w:w="2932"/>
        <w:gridCol w:w="5885"/>
      </w:tblGrid>
      <w:tr w:rsidR="00C5310E" w:rsidRPr="009D04EE" w14:paraId="20A94FEF" w14:textId="77777777" w:rsidTr="0049659C">
        <w:trPr>
          <w:jc w:val="center"/>
        </w:trPr>
        <w:tc>
          <w:tcPr>
            <w:tcW w:w="1851" w:type="pct"/>
            <w:gridSpan w:val="2"/>
            <w:shd w:val="clear" w:color="auto" w:fill="92D050"/>
          </w:tcPr>
          <w:p w14:paraId="0DBD26F6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2C8C6271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C5310E" w:rsidRPr="009D04EE" w14:paraId="12F2EE7C" w14:textId="77777777" w:rsidTr="0049659C">
        <w:trPr>
          <w:jc w:val="center"/>
        </w:trPr>
        <w:tc>
          <w:tcPr>
            <w:tcW w:w="282" w:type="pct"/>
            <w:shd w:val="clear" w:color="auto" w:fill="00B050"/>
            <w:vAlign w:val="center"/>
          </w:tcPr>
          <w:p w14:paraId="1A6C5739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495ADF8D" w14:textId="77777777" w:rsidR="00C5310E" w:rsidRPr="003A5CA2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Работа с оборудованием</w:t>
            </w:r>
          </w:p>
        </w:tc>
        <w:tc>
          <w:tcPr>
            <w:tcW w:w="3149" w:type="pct"/>
          </w:tcPr>
          <w:p w14:paraId="3E3F06C1" w14:textId="31030E62" w:rsidR="00C5310E" w:rsidRPr="009D04EE" w:rsidRDefault="008D24E2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 xml:space="preserve">Конкурсант затачивает пильную </w:t>
            </w:r>
            <w:r w:rsidR="008E3226" w:rsidRPr="008D24E2">
              <w:rPr>
                <w:sz w:val="24"/>
                <w:szCs w:val="24"/>
              </w:rPr>
              <w:t>цепь на</w:t>
            </w:r>
            <w:r w:rsidRPr="008D24E2">
              <w:rPr>
                <w:sz w:val="24"/>
                <w:szCs w:val="24"/>
              </w:rPr>
              <w:t xml:space="preserve"> заточном станке. Проверяется качество заточки режущих зубьев, проверка и доводка высоты ограничивающих зубьев. Оценивается соблюдение техники безопасности и рекомендаций производителя станка.</w:t>
            </w:r>
          </w:p>
        </w:tc>
      </w:tr>
      <w:tr w:rsidR="00C5310E" w:rsidRPr="009D04EE" w14:paraId="4D773AF7" w14:textId="77777777" w:rsidTr="0049659C">
        <w:trPr>
          <w:jc w:val="center"/>
        </w:trPr>
        <w:tc>
          <w:tcPr>
            <w:tcW w:w="282" w:type="pct"/>
            <w:shd w:val="clear" w:color="auto" w:fill="00B050"/>
            <w:vAlign w:val="center"/>
          </w:tcPr>
          <w:p w14:paraId="0CB3D2C2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69A9096E" w14:textId="77777777" w:rsidR="00C5310E" w:rsidRPr="003A5CA2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Подготовка пилы к работе.</w:t>
            </w:r>
          </w:p>
        </w:tc>
        <w:tc>
          <w:tcPr>
            <w:tcW w:w="3149" w:type="pct"/>
          </w:tcPr>
          <w:p w14:paraId="14DBC091" w14:textId="7EE5032E" w:rsidR="00C5310E" w:rsidRPr="009D04EE" w:rsidRDefault="008D24E2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выполняет сборку-разборку пильного аппарата бензомоторной пилы с заменой пильной цепи и переворотом пильной шины. Оценивается скорость (норматив 20 секунд) и правильность выполнения операций.</w:t>
            </w:r>
          </w:p>
        </w:tc>
      </w:tr>
      <w:tr w:rsidR="00C5310E" w:rsidRPr="009D04EE" w14:paraId="400289A3" w14:textId="77777777" w:rsidTr="0049659C">
        <w:trPr>
          <w:jc w:val="center"/>
        </w:trPr>
        <w:tc>
          <w:tcPr>
            <w:tcW w:w="282" w:type="pct"/>
            <w:shd w:val="clear" w:color="auto" w:fill="00B050"/>
            <w:vAlign w:val="center"/>
          </w:tcPr>
          <w:p w14:paraId="721DE9B9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lastRenderedPageBreak/>
              <w:t>В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009C4FCD" w14:textId="77777777" w:rsidR="00C5310E" w:rsidRPr="003A5CA2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Валка дерева.</w:t>
            </w:r>
          </w:p>
        </w:tc>
        <w:tc>
          <w:tcPr>
            <w:tcW w:w="3149" w:type="pct"/>
          </w:tcPr>
          <w:p w14:paraId="07AE2D0A" w14:textId="5D4B8165" w:rsidR="00C5310E" w:rsidRPr="009D04EE" w:rsidRDefault="008D24E2" w:rsidP="0049659C">
            <w:pPr>
              <w:tabs>
                <w:tab w:val="left" w:pos="4265"/>
              </w:tabs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выполняет все элементы валки (подпил, валочный пропил и т.д.) на вертикально установленном отрезке бревна. Оценивается точность выполнения технологических приемов, чистота резов и строгое соблюдение требований техники безопасности.</w:t>
            </w:r>
          </w:p>
        </w:tc>
      </w:tr>
      <w:tr w:rsidR="00C5310E" w:rsidRPr="009D04EE" w14:paraId="30F17E74" w14:textId="77777777" w:rsidTr="0049659C">
        <w:trPr>
          <w:jc w:val="center"/>
        </w:trPr>
        <w:tc>
          <w:tcPr>
            <w:tcW w:w="282" w:type="pct"/>
            <w:shd w:val="clear" w:color="auto" w:fill="00B050"/>
            <w:vAlign w:val="center"/>
          </w:tcPr>
          <w:p w14:paraId="3C670F9D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Г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58CED0A7" w14:textId="77777777" w:rsidR="00C5310E" w:rsidRPr="003A5CA2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Раскряжевка комбинированным резом</w:t>
            </w:r>
          </w:p>
        </w:tc>
        <w:tc>
          <w:tcPr>
            <w:tcW w:w="3149" w:type="pct"/>
          </w:tcPr>
          <w:p w14:paraId="11276F9C" w14:textId="784960DA" w:rsidR="00C5310E" w:rsidRPr="004904C5" w:rsidRDefault="008D24E2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отпиливает по одному диску от двух наклоненных в противоположные стороны бревен, используя комбинированный рез. Оценивается точность реза (перпендикулярность оси ствола, совпадение верхнего и нижнего реза), толщина диска (3-8 см) и соблюдение техники безопасности.</w:t>
            </w:r>
          </w:p>
        </w:tc>
      </w:tr>
      <w:tr w:rsidR="00C5310E" w:rsidRPr="009D04EE" w14:paraId="4B0F727B" w14:textId="77777777" w:rsidTr="0049659C">
        <w:trPr>
          <w:jc w:val="center"/>
        </w:trPr>
        <w:tc>
          <w:tcPr>
            <w:tcW w:w="282" w:type="pct"/>
            <w:shd w:val="clear" w:color="auto" w:fill="00B050"/>
            <w:vAlign w:val="center"/>
          </w:tcPr>
          <w:p w14:paraId="3B8CE642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Д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276A3BB5" w14:textId="77777777" w:rsidR="00C5310E" w:rsidRPr="003A5CA2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Обрезка сучьев</w:t>
            </w:r>
          </w:p>
        </w:tc>
        <w:tc>
          <w:tcPr>
            <w:tcW w:w="3149" w:type="pct"/>
          </w:tcPr>
          <w:p w14:paraId="31815E67" w14:textId="391B28FC" w:rsidR="00C5310E" w:rsidRPr="009D04EE" w:rsidRDefault="008D24E2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 xml:space="preserve">Конкурсант обрезает 30 сучьев, вставленных в </w:t>
            </w:r>
            <w:proofErr w:type="spellStart"/>
            <w:r w:rsidRPr="008D24E2">
              <w:rPr>
                <w:sz w:val="24"/>
                <w:szCs w:val="24"/>
              </w:rPr>
              <w:t>оцилиндрованное</w:t>
            </w:r>
            <w:proofErr w:type="spellEnd"/>
            <w:r w:rsidRPr="008D24E2">
              <w:rPr>
                <w:sz w:val="24"/>
                <w:szCs w:val="24"/>
              </w:rPr>
              <w:t xml:space="preserve"> бревно. Оценивается скорость, качество (отсутствие повреждений ствола, отсутствие "пеньков") и безопасность выполнения работ.</w:t>
            </w:r>
          </w:p>
        </w:tc>
      </w:tr>
      <w:tr w:rsidR="00C5310E" w:rsidRPr="009D04EE" w14:paraId="73F5DE85" w14:textId="77777777" w:rsidTr="0049659C">
        <w:trPr>
          <w:jc w:val="center"/>
        </w:trPr>
        <w:tc>
          <w:tcPr>
            <w:tcW w:w="282" w:type="pct"/>
            <w:shd w:val="clear" w:color="auto" w:fill="00B050"/>
            <w:vAlign w:val="center"/>
          </w:tcPr>
          <w:p w14:paraId="2AA7A317" w14:textId="77777777" w:rsidR="00C5310E" w:rsidRPr="006B392A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Е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7C286AFD" w14:textId="77777777" w:rsidR="00C5310E" w:rsidRPr="003A5CA2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Лесное товароведение</w:t>
            </w:r>
          </w:p>
        </w:tc>
        <w:tc>
          <w:tcPr>
            <w:tcW w:w="3149" w:type="pct"/>
          </w:tcPr>
          <w:p w14:paraId="359D709C" w14:textId="2DD2C386" w:rsidR="00C5310E" w:rsidRPr="006B392A" w:rsidRDefault="008D24E2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проводит измерения лесоматериалов, определяет их объем, выявляет и измеряет пороки древесины, определяет сорт согласно ГОСТ. Оценивается точность измерений, правильность идентификации пороков и верность определения сортамента.</w:t>
            </w:r>
          </w:p>
        </w:tc>
      </w:tr>
      <w:tr w:rsidR="00C5310E" w:rsidRPr="009D04EE" w14:paraId="4F59B163" w14:textId="77777777" w:rsidTr="0049659C">
        <w:trPr>
          <w:jc w:val="center"/>
        </w:trPr>
        <w:tc>
          <w:tcPr>
            <w:tcW w:w="282" w:type="pct"/>
            <w:shd w:val="clear" w:color="auto" w:fill="00B050"/>
            <w:vAlign w:val="center"/>
          </w:tcPr>
          <w:p w14:paraId="3A6689F4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Ж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0AC73660" w14:textId="77777777" w:rsidR="00C5310E" w:rsidRPr="003A5CA2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Точная раскряжевка</w:t>
            </w:r>
          </w:p>
        </w:tc>
        <w:tc>
          <w:tcPr>
            <w:tcW w:w="3149" w:type="pct"/>
          </w:tcPr>
          <w:p w14:paraId="177DC776" w14:textId="356E8DD9" w:rsidR="00C5310E" w:rsidRPr="006B392A" w:rsidRDefault="008D24E2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отпиливает по одному диску от двух бревен, лежащих на щите с опилками, не повреждая настил. Оценивается точность реза (перпендикулярность оси, толщина диска 3-8 см) и сохранность подстилающей поверхности</w:t>
            </w:r>
          </w:p>
        </w:tc>
      </w:tr>
      <w:tr w:rsidR="00C5310E" w:rsidRPr="009D04EE" w14:paraId="7A36A977" w14:textId="77777777" w:rsidTr="0049659C">
        <w:trPr>
          <w:jc w:val="center"/>
        </w:trPr>
        <w:tc>
          <w:tcPr>
            <w:tcW w:w="282" w:type="pct"/>
            <w:shd w:val="clear" w:color="auto" w:fill="00B050"/>
            <w:vAlign w:val="center"/>
          </w:tcPr>
          <w:p w14:paraId="3EF713A8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З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27B9F511" w14:textId="2E5E4134" w:rsidR="00C5310E" w:rsidRPr="003A5CA2" w:rsidRDefault="00CC7D26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sz w:val="24"/>
                <w:szCs w:val="24"/>
              </w:rPr>
            </w:pPr>
            <w:r w:rsidRPr="00CC7D26">
              <w:rPr>
                <w:b/>
                <w:bCs/>
                <w:sz w:val="24"/>
                <w:szCs w:val="24"/>
              </w:rPr>
              <w:t>Использование БПЛА в лесном хозяйстве</w:t>
            </w:r>
          </w:p>
        </w:tc>
        <w:tc>
          <w:tcPr>
            <w:tcW w:w="3149" w:type="pct"/>
          </w:tcPr>
          <w:p w14:paraId="23FB4945" w14:textId="26F14320" w:rsidR="00C5310E" w:rsidRPr="006B392A" w:rsidRDefault="008D24E2" w:rsidP="0049659C">
            <w:pPr>
              <w:tabs>
                <w:tab w:val="left" w:pos="3868"/>
              </w:tabs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проводит предполетную подготовку, выполняет облет штабеля лесоматериалов на БПЛА, выгружает данные на компьютер и рассчитывает объем штабеля с помощью специализированного ПО (</w:t>
            </w:r>
            <w:proofErr w:type="spellStart"/>
            <w:r w:rsidRPr="008D24E2">
              <w:rPr>
                <w:sz w:val="24"/>
                <w:szCs w:val="24"/>
              </w:rPr>
              <w:t>Agisoft</w:t>
            </w:r>
            <w:proofErr w:type="spellEnd"/>
            <w:r w:rsidRPr="008D24E2">
              <w:rPr>
                <w:sz w:val="24"/>
                <w:szCs w:val="24"/>
              </w:rPr>
              <w:t xml:space="preserve"> </w:t>
            </w:r>
            <w:proofErr w:type="spellStart"/>
            <w:r w:rsidRPr="008D24E2">
              <w:rPr>
                <w:sz w:val="24"/>
                <w:szCs w:val="24"/>
              </w:rPr>
              <w:t>Metashape</w:t>
            </w:r>
            <w:proofErr w:type="spellEnd"/>
            <w:r w:rsidRPr="008D24E2">
              <w:rPr>
                <w:sz w:val="24"/>
                <w:szCs w:val="24"/>
              </w:rPr>
              <w:t>). Оценивается правильность выполнения полета, съемки, обработки данных и точность расчета.</w:t>
            </w:r>
          </w:p>
        </w:tc>
      </w:tr>
      <w:tr w:rsidR="00C5310E" w:rsidRPr="009D04EE" w14:paraId="0EE38201" w14:textId="77777777" w:rsidTr="0049659C">
        <w:trPr>
          <w:jc w:val="center"/>
        </w:trPr>
        <w:tc>
          <w:tcPr>
            <w:tcW w:w="282" w:type="pct"/>
            <w:shd w:val="clear" w:color="auto" w:fill="00B050"/>
            <w:vAlign w:val="center"/>
          </w:tcPr>
          <w:p w14:paraId="1E102C6C" w14:textId="77777777" w:rsidR="00C5310E" w:rsidRPr="00437D28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И</w:t>
            </w:r>
          </w:p>
        </w:tc>
        <w:tc>
          <w:tcPr>
            <w:tcW w:w="1569" w:type="pct"/>
            <w:shd w:val="clear" w:color="auto" w:fill="92D050"/>
            <w:vAlign w:val="center"/>
          </w:tcPr>
          <w:p w14:paraId="6D84FE2D" w14:textId="77777777" w:rsidR="00C5310E" w:rsidRPr="003A5CA2" w:rsidRDefault="00C5310E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b/>
                <w:sz w:val="24"/>
                <w:szCs w:val="24"/>
              </w:rPr>
            </w:pPr>
            <w:r w:rsidRPr="003A5CA2">
              <w:rPr>
                <w:b/>
                <w:sz w:val="24"/>
                <w:szCs w:val="24"/>
              </w:rPr>
              <w:t>Оказание первой помощи пострадавшему</w:t>
            </w:r>
          </w:p>
        </w:tc>
        <w:tc>
          <w:tcPr>
            <w:tcW w:w="3149" w:type="pct"/>
          </w:tcPr>
          <w:p w14:paraId="22180779" w14:textId="6603927F" w:rsidR="00C5310E" w:rsidRPr="006B392A" w:rsidRDefault="008D24E2" w:rsidP="0049659C">
            <w:pPr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8D24E2">
              <w:rPr>
                <w:sz w:val="24"/>
                <w:szCs w:val="24"/>
              </w:rPr>
              <w:t>Конкурсант демонстрирует навыки оказания первой помощи: при переломе ключицы, открытом переломе голени и проводит сердечно-легочную реанимацию на манекене. Оценивается правильность и последовательность действий, эффективность помощи</w:t>
            </w:r>
            <w:r>
              <w:rPr>
                <w:rFonts w:ascii="Segoe UI" w:hAnsi="Segoe UI" w:cs="Segoe UI"/>
                <w:color w:val="0F1115"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49D462FF" w14:textId="57C0DB6A" w:rsidR="0037535C" w:rsidRDefault="0037535C" w:rsidP="0049659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CAE4E7F" w14:textId="1442CA2A" w:rsidR="0049659C" w:rsidRDefault="0049659C" w:rsidP="0049659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3DB2780" w14:textId="595E7A9E" w:rsidR="002A0D8E" w:rsidRPr="0049659C" w:rsidRDefault="002A0D8E" w:rsidP="00A23122">
      <w:pPr>
        <w:pStyle w:val="2"/>
      </w:pPr>
      <w:bookmarkStart w:id="12" w:name="_Toc142037188"/>
      <w:bookmarkStart w:id="13" w:name="_Toc226719948"/>
      <w:r w:rsidRPr="0049659C">
        <w:lastRenderedPageBreak/>
        <w:t xml:space="preserve">1.5. </w:t>
      </w:r>
      <w:r w:rsidR="00A23122">
        <w:t xml:space="preserve">СОДЕРЖАНИЕ </w:t>
      </w:r>
      <w:r w:rsidRPr="0049659C">
        <w:t>КОНКУРСНО</w:t>
      </w:r>
      <w:r w:rsidR="00A23122">
        <w:t xml:space="preserve">ГО </w:t>
      </w:r>
      <w:r w:rsidRPr="0049659C">
        <w:t>ЗАДАНИ</w:t>
      </w:r>
      <w:bookmarkEnd w:id="12"/>
      <w:r w:rsidR="00A23122">
        <w:t>Я</w:t>
      </w:r>
      <w:bookmarkEnd w:id="13"/>
    </w:p>
    <w:p w14:paraId="36FA9840" w14:textId="5A92740D" w:rsidR="005333E1" w:rsidRPr="0049659C" w:rsidRDefault="002A0D8E" w:rsidP="004965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4" w:name="_Toc142037189"/>
      <w:r w:rsidRPr="004965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Общая продолжительность Конкурсного задания: </w:t>
      </w:r>
      <w:r w:rsidR="005333E1" w:rsidRPr="0049659C">
        <w:rPr>
          <w:rFonts w:ascii="Times New Roman" w:eastAsia="Times New Roman" w:hAnsi="Times New Roman" w:cs="Times New Roman"/>
          <w:color w:val="000000"/>
          <w:sz w:val="28"/>
          <w:szCs w:val="28"/>
        </w:rPr>
        <w:t>13</w:t>
      </w:r>
      <w:r w:rsidR="00A231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 </w:t>
      </w:r>
      <w:r w:rsidR="006303C7" w:rsidRPr="0049659C">
        <w:rPr>
          <w:rFonts w:ascii="Times New Roman" w:eastAsia="Times New Roman" w:hAnsi="Times New Roman" w:cs="Times New Roman"/>
          <w:color w:val="000000"/>
          <w:sz w:val="28"/>
          <w:szCs w:val="28"/>
        </w:rPr>
        <w:t>25мин</w:t>
      </w:r>
      <w:r w:rsidR="005333E1" w:rsidRPr="004965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(805 минут)</w:t>
      </w:r>
    </w:p>
    <w:p w14:paraId="740873EB" w14:textId="5BEA4799" w:rsidR="002A0D8E" w:rsidRDefault="002A0D8E" w:rsidP="004965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Pr="0049659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3</w:t>
      </w:r>
      <w:r w:rsidRPr="004965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дня.</w:t>
      </w:r>
    </w:p>
    <w:p w14:paraId="04C61DBD" w14:textId="77777777" w:rsidR="0049659C" w:rsidRPr="0049659C" w:rsidRDefault="0049659C" w:rsidP="004965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color w:val="000000"/>
          <w:sz w:val="28"/>
          <w:szCs w:val="28"/>
        </w:rPr>
        <w:t>КЗ включает оценку по каждому из разделов требований компетенции.</w:t>
      </w:r>
    </w:p>
    <w:p w14:paraId="45C9998A" w14:textId="3F6F7F40" w:rsidR="0049659C" w:rsidRPr="0049659C" w:rsidRDefault="0049659C" w:rsidP="0049659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Оценка знаний конкурсанта проводится через практическое выполнение Конкурсного задания.</w:t>
      </w:r>
    </w:p>
    <w:p w14:paraId="3B8F317A" w14:textId="77777777" w:rsidR="0049659C" w:rsidRPr="0049659C" w:rsidRDefault="0049659C" w:rsidP="0049659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B7A9BAF" w14:textId="77777777" w:rsidR="002A0D8E" w:rsidRPr="0049659C" w:rsidRDefault="002A0D8E" w:rsidP="00A23122">
      <w:pPr>
        <w:pStyle w:val="3"/>
      </w:pPr>
      <w:bookmarkStart w:id="15" w:name="_Toc226719949"/>
      <w:r w:rsidRPr="0049659C">
        <w:t>1.5.1. Разработка/выбор конкурсного задания</w:t>
      </w:r>
      <w:bookmarkEnd w:id="14"/>
      <w:bookmarkEnd w:id="15"/>
    </w:p>
    <w:p w14:paraId="29B37A2B" w14:textId="33719ECE" w:rsidR="002A0D8E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6" w:name="_Toc142037190"/>
      <w:r w:rsidRPr="0049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9 модулей, включает обязательную к выполнению часть (инвариант) – </w:t>
      </w:r>
      <w:r w:rsidR="00CC7D26" w:rsidRPr="0049659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49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модулей, и вариативную часть – </w:t>
      </w:r>
      <w:r w:rsidR="00CC7D26" w:rsidRPr="0049659C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4965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</w:t>
      </w:r>
      <w:r w:rsidR="006F31C6" w:rsidRPr="0049659C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49659C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14:paraId="28E61589" w14:textId="77777777" w:rsidR="0049659C" w:rsidRPr="0049659C" w:rsidRDefault="0049659C" w:rsidP="004965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66E47F2" w14:textId="77777777" w:rsidR="002A0D8E" w:rsidRPr="0049659C" w:rsidRDefault="002A0D8E" w:rsidP="00A23122">
      <w:pPr>
        <w:pStyle w:val="3"/>
      </w:pPr>
      <w:bookmarkStart w:id="17" w:name="_Toc226719950"/>
      <w:r w:rsidRPr="0049659C">
        <w:t>1.5.2. Структура модулей конкурсного задания</w:t>
      </w:r>
      <w:bookmarkEnd w:id="17"/>
      <w:r w:rsidRPr="0049659C">
        <w:t xml:space="preserve"> </w:t>
      </w:r>
      <w:bookmarkEnd w:id="16"/>
    </w:p>
    <w:p w14:paraId="7FCAFD34" w14:textId="1591B60D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spellStart"/>
      <w:r w:rsidR="006F31C6" w:rsidRPr="0049659C">
        <w:rPr>
          <w:rFonts w:ascii="Times New Roman" w:eastAsia="Times New Roman" w:hAnsi="Times New Roman" w:cs="Times New Roman"/>
          <w:b/>
          <w:sz w:val="28"/>
          <w:szCs w:val="28"/>
        </w:rPr>
        <w:t>вариатив</w:t>
      </w:r>
      <w:proofErr w:type="spellEnd"/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Pr="0049659C">
        <w:rPr>
          <w:rFonts w:ascii="Times New Roman" w:hAnsi="Times New Roman"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Работа с оборудованием</w:t>
      </w:r>
    </w:p>
    <w:p w14:paraId="5856B1E9" w14:textId="7AFBD426" w:rsidR="005333E1" w:rsidRPr="00B072A0" w:rsidRDefault="005333E1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Время на выполнение модуля - 1</w:t>
      </w:r>
      <w:r w:rsidR="006303C7"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8</w:t>
      </w: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0 минут, (в том числе подготовительная работа - 60 минут, выполнение задания - 45 минут, измерение (подсчет) результатов выполнения - </w:t>
      </w:r>
      <w:r w:rsidR="006303C7"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45</w:t>
      </w: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минут, уборка рабочего места - </w:t>
      </w:r>
      <w:r w:rsidR="006303C7"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30</w:t>
      </w: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минут).</w:t>
      </w:r>
    </w:p>
    <w:p w14:paraId="0011B5A4" w14:textId="51DAF786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49659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Конкурсанту предоставляются пильная цепь, которую он должен заточить на электрическом заточном станке. Шаг цепи 3/8, количество звеньев 66 шт.</w:t>
      </w:r>
    </w:p>
    <w:p w14:paraId="4271F699" w14:textId="77777777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После заточки режущих зубьев необходимо проверить высоту ограничивающих зубьев и, при необходимости, довести ее до необходимой величины.</w:t>
      </w:r>
    </w:p>
    <w:p w14:paraId="290E10E5" w14:textId="34AFD795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При выполнении задания Конкурсант должен неукоснительно соблюдать требования правил техники безопасности и рекомендации изготовителя заточного станка.</w:t>
      </w:r>
    </w:p>
    <w:p w14:paraId="58EE4B70" w14:textId="7EF9B3F2" w:rsidR="008E3226" w:rsidRDefault="008E3226" w:rsidP="004965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4C793F5A" w14:textId="77777777" w:rsidR="0049659C" w:rsidRPr="0049659C" w:rsidRDefault="0049659C" w:rsidP="004965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1BAAE2FB" w14:textId="77777777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Модуль Б.</w:t>
      </w:r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 xml:space="preserve"> (инвариант)</w:t>
      </w:r>
      <w:r w:rsidRPr="0049659C">
        <w:rPr>
          <w:rFonts w:ascii="Times New Roman" w:hAnsi="Times New Roman"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Подготовка пилы к работе</w:t>
      </w:r>
    </w:p>
    <w:p w14:paraId="0846F145" w14:textId="77777777" w:rsidR="005333E1" w:rsidRPr="00B072A0" w:rsidRDefault="005333E1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Время на выполнение модуля - 50 минут, (в том числе подготовительная работа - 15 минут, выполнение задания - 1 минута, измерение (подсчет) результатов - 25 минут, уборка рабочего места - 9 минут).</w:t>
      </w:r>
    </w:p>
    <w:p w14:paraId="7715C740" w14:textId="48D0FF7F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49659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Конкурсанту необходимо разобрать и собрать пильный аппарат бензомоторной пилы. При этом необходимо заменить пильную цепь и перевернуть пильную шину.</w:t>
      </w:r>
    </w:p>
    <w:p w14:paraId="14E695FD" w14:textId="77777777" w:rsidR="008E3226" w:rsidRPr="0049659C" w:rsidRDefault="008E3226" w:rsidP="004965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1989D1AC" w14:textId="77777777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(инвариант)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Валка дерева</w:t>
      </w:r>
    </w:p>
    <w:p w14:paraId="1B3EE154" w14:textId="77777777" w:rsidR="005333E1" w:rsidRPr="00B072A0" w:rsidRDefault="005333E1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Время на выполнение модуля - 90 минут, в том числе подготовительная работа - 30 минут, выполнение задания - 5 минут, измерение (подсчет) результатов - 30 минут, уборка рабочего места - 25 минут).</w:t>
      </w:r>
    </w:p>
    <w:p w14:paraId="6A393650" w14:textId="62804406" w:rsidR="002A0D8E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49659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Конкурсант должен в течение, соблюдая требования правил техники безопасности, выполнить все элементы валки дерева на вертикально установленном отрезке бревна.</w:t>
      </w:r>
    </w:p>
    <w:p w14:paraId="6DBE7C55" w14:textId="77777777" w:rsidR="0049659C" w:rsidRPr="0049659C" w:rsidRDefault="0049659C" w:rsidP="004965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2FE58457" w14:textId="77777777" w:rsidR="002A0D8E" w:rsidRPr="00B072A0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072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Г. (инвариант) Раскряжевка комбинированным резом</w:t>
      </w:r>
    </w:p>
    <w:p w14:paraId="59346437" w14:textId="77777777" w:rsidR="005333E1" w:rsidRPr="00B072A0" w:rsidRDefault="005333E1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Время на выполнение модуля - 60 минут, (в том числе подготовительная работа - 25 минут, выполнение задания - 2 минуты, измерение (подсчет) результатов - 25 минут, уборка рабочего места - 8 минут).</w:t>
      </w:r>
    </w:p>
    <w:p w14:paraId="504E16B9" w14:textId="3FB4C722" w:rsidR="002A0D8E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</w:t>
      </w:r>
      <w:proofErr w:type="gramStart"/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На</w:t>
      </w:r>
      <w:proofErr w:type="gramEnd"/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площадке на «козлах» устанавливаются два бревна с уклоном 7 градусов относительно горизонта с наклоном в противоположные стороны. Конкурсант, соблюдая требования правил техники безопасности, должен отпилить от каждого ствола по одному диску толщиной от 3 до 8 сантиметров применив комбинированный рез. Резы должны быть перпендикулярны оси ствола. Нижний и верхний рез должны совпасть.</w:t>
      </w:r>
    </w:p>
    <w:p w14:paraId="15483FBE" w14:textId="0FC20E14" w:rsidR="0049659C" w:rsidRDefault="0049659C" w:rsidP="004965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5ECA85E1" w14:textId="77777777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Модуль Д.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(инвариант)</w:t>
      </w:r>
      <w:r w:rsidRPr="0049659C">
        <w:rPr>
          <w:rFonts w:ascii="Times New Roman" w:hAnsi="Times New Roman"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Обрезка сучьев</w:t>
      </w:r>
    </w:p>
    <w:p w14:paraId="46778E6A" w14:textId="77777777" w:rsidR="005333E1" w:rsidRPr="00B072A0" w:rsidRDefault="005333E1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Время на выполнение модуля - 60 минута (в том числе подготовительная работа - 20 минут, выполнение задания - 1 минута, измерение (подсчет) результатов - 19 минут, уборка рабочего места - 20 минут).</w:t>
      </w:r>
    </w:p>
    <w:p w14:paraId="14EEA997" w14:textId="4D5448CF" w:rsidR="002A0D8E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</w:t>
      </w:r>
      <w:proofErr w:type="gramStart"/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49659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На</w:t>
      </w:r>
      <w:proofErr w:type="gramEnd"/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двух опорах устанавливается </w:t>
      </w:r>
      <w:proofErr w:type="spellStart"/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оцилиндрованное</w:t>
      </w:r>
      <w:proofErr w:type="spellEnd"/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бревно таким образом, чтобы верхняя плоскость бревна была на уровне 60 сантиметров от земли. В бревно вставлены сучья хвойной породы диаметром 30 мм в количестве 30 штук. Конкурсант должен как можно быстрее обрезать все сучья, не повредив ствол и не оставив «пеньков».</w:t>
      </w:r>
    </w:p>
    <w:p w14:paraId="357A1D5E" w14:textId="77777777" w:rsidR="0049659C" w:rsidRPr="0049659C" w:rsidRDefault="0049659C" w:rsidP="004965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4A2AA25B" w14:textId="77777777" w:rsidR="00AA54AF" w:rsidRPr="0049659C" w:rsidRDefault="00AA54AF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Е.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spellStart"/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вариатив</w:t>
      </w:r>
      <w:proofErr w:type="spellEnd"/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Pr="0049659C">
        <w:rPr>
          <w:rFonts w:ascii="Times New Roman" w:hAnsi="Times New Roman"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Лесное товароведение</w:t>
      </w:r>
    </w:p>
    <w:p w14:paraId="60A34C42" w14:textId="1DDC2430" w:rsidR="00AA54AF" w:rsidRPr="00B072A0" w:rsidRDefault="00AA54AF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Время на выполнение модуля - </w:t>
      </w:r>
      <w:r w:rsidR="006303C7"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9</w:t>
      </w: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0 минут, (в том числе подготовительная работа - </w:t>
      </w:r>
      <w:r w:rsidR="006303C7"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30</w:t>
      </w: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минут, выполнение задания - 15 минут, измерение (подсчет) результатов выполнения - 15 минут, уборка рабочего места - </w:t>
      </w:r>
      <w:r w:rsidR="006303C7"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30</w:t>
      </w: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минут).</w:t>
      </w:r>
    </w:p>
    <w:p w14:paraId="73B15997" w14:textId="77777777" w:rsidR="00AA54AF" w:rsidRPr="0049659C" w:rsidRDefault="00AA54AF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49659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Конкурсант должен, соблюдая требования действующих государственных стандартов и правил техники безопасности, произвести измерение лесоматериалов, определить их средний диаметр, длину, объем, определить породу, выявить категорию древесины (деловая или дровяная). </w:t>
      </w:r>
    </w:p>
    <w:p w14:paraId="75C6D8FC" w14:textId="77777777" w:rsidR="00AA54AF" w:rsidRPr="0049659C" w:rsidRDefault="00AA54AF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На работы по обследованию и измерению лесоматериалов и пороков отводится 15 минут, на работу с таблицами и заполнение ведомости отводится 15 минут.</w:t>
      </w:r>
    </w:p>
    <w:p w14:paraId="51DBB7B1" w14:textId="77777777" w:rsidR="00AA54AF" w:rsidRPr="0049659C" w:rsidRDefault="00AA54AF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4B9D1B7A" w14:textId="77777777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Ж.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(инвариант)</w:t>
      </w:r>
      <w:r w:rsidRPr="0049659C">
        <w:rPr>
          <w:rFonts w:ascii="Times New Roman" w:hAnsi="Times New Roman"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Точная раскряжевка</w:t>
      </w:r>
    </w:p>
    <w:p w14:paraId="01CDEE76" w14:textId="77777777" w:rsidR="005333E1" w:rsidRPr="00B072A0" w:rsidRDefault="005333E1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Время на выполнение модуля - 60 минут, (в том числе подготовительная работа - 20 минут, выполнение задания - 2 минута, измерение (подсчет) результатов - 18 минут, уборка рабочего места - 20 минут).</w:t>
      </w:r>
    </w:p>
    <w:p w14:paraId="1732C6FD" w14:textId="28C575C4" w:rsidR="002A0D8E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Задания</w:t>
      </w:r>
      <w:proofErr w:type="gramStart"/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49659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На</w:t>
      </w:r>
      <w:proofErr w:type="gramEnd"/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площадке на щиты укладываются два бревна. На щит укладываются опилки толщиной 3 см. Конкурсант, соблюдая требования правил техники безопасности, должен отпилить по одному диску толщиной от 3 до 8 сантиметров от каждого из двух бревен, не повредив настил, на котором лежит бревно. Рез должен быть перпендикулярен продольной оси бревна.</w:t>
      </w:r>
    </w:p>
    <w:p w14:paraId="3A43B925" w14:textId="77777777" w:rsidR="0049659C" w:rsidRPr="0049659C" w:rsidRDefault="0049659C" w:rsidP="004965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120894E8" w14:textId="67758625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З.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386DF8" w:rsidRPr="0049659C">
        <w:rPr>
          <w:rFonts w:ascii="Times New Roman" w:eastAsia="Times New Roman" w:hAnsi="Times New Roman" w:cs="Times New Roman"/>
          <w:b/>
          <w:sz w:val="28"/>
          <w:szCs w:val="28"/>
        </w:rPr>
        <w:t>инвариант</w:t>
      </w:r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Pr="0049659C">
        <w:rPr>
          <w:rFonts w:ascii="Times New Roman" w:hAnsi="Times New Roman"/>
          <w:sz w:val="28"/>
          <w:szCs w:val="28"/>
        </w:rPr>
        <w:t xml:space="preserve"> </w:t>
      </w:r>
      <w:r w:rsidR="00386DF8" w:rsidRPr="0049659C">
        <w:rPr>
          <w:rFonts w:ascii="Times New Roman" w:hAnsi="Times New Roman" w:cs="Times New Roman"/>
          <w:b/>
          <w:sz w:val="28"/>
          <w:szCs w:val="28"/>
        </w:rPr>
        <w:t>Использование БПЛА в лесном хозяйстве</w:t>
      </w:r>
      <w:r w:rsidRPr="0049659C">
        <w:rPr>
          <w:rFonts w:ascii="Times New Roman" w:hAnsi="Times New Roman" w:cs="Times New Roman"/>
          <w:b/>
          <w:sz w:val="28"/>
          <w:szCs w:val="28"/>
        </w:rPr>
        <w:t>.</w:t>
      </w:r>
    </w:p>
    <w:p w14:paraId="49097450" w14:textId="49ECB6CD" w:rsidR="005333E1" w:rsidRPr="00B072A0" w:rsidRDefault="005333E1" w:rsidP="00B072A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Время на выполнение модуля - 1</w:t>
      </w:r>
      <w:r w:rsidR="006303C7"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8</w:t>
      </w: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0 минут, (в том числе подготовительная работа - 60 минут, выполнение задания - 45 минут, измерение (подсчет) результатов выполнения - </w:t>
      </w:r>
      <w:r w:rsidR="006303C7"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45</w:t>
      </w: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минут, уборка рабочего места - </w:t>
      </w:r>
      <w:r w:rsidR="006303C7"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30</w:t>
      </w: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минут).</w:t>
      </w:r>
    </w:p>
    <w:p w14:paraId="41B80FE7" w14:textId="068575EB" w:rsidR="00175A47" w:rsidRPr="0049659C" w:rsidRDefault="002A0D8E" w:rsidP="0049659C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</w:t>
      </w:r>
      <w:proofErr w:type="gramStart"/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49659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75A47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На</w:t>
      </w:r>
      <w:proofErr w:type="gramEnd"/>
      <w:r w:rsidR="00175A47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площадке</w:t>
      </w:r>
      <w:r w:rsidR="00386DF8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="00175A47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уложен </w:t>
      </w:r>
      <w:r w:rsidR="00386DF8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штабель </w:t>
      </w:r>
      <w:r w:rsidR="00175A47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круглы</w:t>
      </w:r>
      <w:r w:rsidR="00386DF8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х</w:t>
      </w:r>
      <w:r w:rsidR="00175A47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лесоматериал</w:t>
      </w:r>
      <w:r w:rsidR="00386DF8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ов</w:t>
      </w:r>
      <w:r w:rsidR="00175A47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длиной 3 метра. Конкурсант должен в течении определенного времени, соблюдая требования правил техники безопасности, </w:t>
      </w:r>
      <w:r w:rsidR="00386DF8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произвести облет штабеля на БПЛА, проведя съемку, выгрузить данные из памяти БПЛА на компьютер и сделать расчет объема пиломатериалов при помощи специализированного программного обеспечения</w:t>
      </w:r>
      <w:r w:rsidR="00175A47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</w:t>
      </w:r>
    </w:p>
    <w:p w14:paraId="4AF6E0F0" w14:textId="77777777" w:rsidR="00386DF8" w:rsidRPr="0049659C" w:rsidRDefault="00175A47" w:rsidP="0049659C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Заходить на конкурсную площадку и приступать к выполнению задания можно только с разрешения Эксперта. Конкурсант и </w:t>
      </w:r>
      <w:r w:rsidR="00386DF8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БПЛА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должны находиться на расстоянии не менее </w:t>
      </w:r>
      <w:r w:rsidR="00386DF8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десяти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метров от </w:t>
      </w:r>
      <w:r w:rsidR="00386DF8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штабеля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</w:t>
      </w:r>
    </w:p>
    <w:p w14:paraId="4D46DBB2" w14:textId="1655B362" w:rsidR="00175A47" w:rsidRDefault="00386DF8" w:rsidP="0049659C">
      <w:pPr>
        <w:spacing w:after="0" w:line="360" w:lineRule="auto"/>
        <w:ind w:firstLine="720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По команде «Старт»</w:t>
      </w:r>
      <w:r w:rsidR="00175A47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Конкурсант производит запуск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БПЛА</w:t>
      </w:r>
      <w:r w:rsidR="00175A47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,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производит облет штабеля и сажает беспилотник в отведенном для этого месте. После чего происходит выгрузка материалов и расчет объема</w:t>
      </w:r>
    </w:p>
    <w:p w14:paraId="70CF863F" w14:textId="77777777" w:rsidR="0049659C" w:rsidRPr="0049659C" w:rsidRDefault="0049659C" w:rsidP="0049659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06B2164A" w14:textId="3948F52C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И.</w:t>
      </w:r>
      <w:r w:rsidRPr="0049659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proofErr w:type="spellStart"/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вариатив</w:t>
      </w:r>
      <w:proofErr w:type="spellEnd"/>
      <w:r w:rsidRPr="0049659C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Pr="0049659C">
        <w:rPr>
          <w:rFonts w:ascii="Times New Roman" w:hAnsi="Times New Roman"/>
          <w:sz w:val="28"/>
          <w:szCs w:val="28"/>
        </w:rPr>
        <w:t xml:space="preserve"> </w:t>
      </w:r>
      <w:r w:rsidRPr="0049659C">
        <w:rPr>
          <w:rFonts w:ascii="Times New Roman" w:hAnsi="Times New Roman"/>
          <w:b/>
          <w:sz w:val="28"/>
          <w:szCs w:val="28"/>
        </w:rPr>
        <w:t>Оказание первой помощи пострадавшему</w:t>
      </w:r>
    </w:p>
    <w:p w14:paraId="1ACA1991" w14:textId="77777777" w:rsidR="005333E1" w:rsidRPr="00B072A0" w:rsidRDefault="005333E1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072A0">
        <w:rPr>
          <w:rFonts w:ascii="Times New Roman" w:eastAsia="Times New Roman" w:hAnsi="Times New Roman" w:cs="Times New Roman"/>
          <w:b/>
          <w:i/>
          <w:sz w:val="28"/>
          <w:szCs w:val="28"/>
        </w:rPr>
        <w:t>Время на выполнение модуля - 35 минут, (в том числе подготовительная работа - 10 минут, выполнение задания - 10 минута, измерение (подсчет) результатов - 10 минут, уборка рабочего места - 5 минут).</w:t>
      </w:r>
    </w:p>
    <w:p w14:paraId="20A9C4A6" w14:textId="6D14BF22" w:rsidR="002A0D8E" w:rsidRPr="0049659C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49659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Задания:</w:t>
      </w:r>
      <w:r w:rsidRPr="0049659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Конкурсант должен оказать первую помощь пострадавшему при </w:t>
      </w:r>
      <w:r w:rsidR="00CB2C5E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закрытом переломе предплечья, остановить артериальное кровотечение (</w:t>
      </w:r>
      <w:proofErr w:type="spellStart"/>
      <w:r w:rsidR="00CB2C5E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раваня</w:t>
      </w:r>
      <w:proofErr w:type="spellEnd"/>
      <w:r w:rsidR="00CB2C5E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рана нижней части бедра), и провести СЛР.</w:t>
      </w:r>
      <w:r w:rsidR="008E3226"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49659C">
        <w:rPr>
          <w:rFonts w:ascii="Times New Roman" w:eastAsia="Times New Roman" w:hAnsi="Times New Roman" w:cs="Times New Roman"/>
          <w:bCs/>
          <w:iCs/>
          <w:sz w:val="28"/>
          <w:szCs w:val="28"/>
        </w:rPr>
        <w:t>Сердечно-легочная реанимация выполняется на манекене.</w:t>
      </w:r>
    </w:p>
    <w:p w14:paraId="2BE9D292" w14:textId="0177A0DB" w:rsidR="002A0D8E" w:rsidRPr="0049659C" w:rsidRDefault="002A0D8E" w:rsidP="0049659C">
      <w:pPr>
        <w:spacing w:after="0" w:line="36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44002B5" w14:textId="77777777" w:rsidR="002A0D8E" w:rsidRPr="0049659C" w:rsidRDefault="002A0D8E" w:rsidP="00A23122">
      <w:pPr>
        <w:pStyle w:val="1"/>
      </w:pPr>
      <w:bookmarkStart w:id="18" w:name="_Toc78885643"/>
      <w:bookmarkStart w:id="19" w:name="_Toc142037191"/>
      <w:bookmarkStart w:id="20" w:name="_Toc226719951"/>
      <w:r w:rsidRPr="0049659C">
        <w:t>2. СПЕЦИАЛЬНЫЕ ПРАВИЛА КОМПЕТЕНЦИИ</w:t>
      </w:r>
      <w:bookmarkEnd w:id="18"/>
      <w:bookmarkEnd w:id="19"/>
      <w:bookmarkEnd w:id="20"/>
    </w:p>
    <w:p w14:paraId="66B4A129" w14:textId="0F1644A1" w:rsidR="002A0D8E" w:rsidRPr="00A23122" w:rsidRDefault="002A0D8E" w:rsidP="00A23122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Компетенция подразумевает использование моторных инструментов</w:t>
      </w:r>
      <w:r w:rsidR="00CD6FFA" w:rsidRPr="0049659C">
        <w:rPr>
          <w:rFonts w:ascii="Times New Roman" w:hAnsi="Times New Roman"/>
          <w:sz w:val="28"/>
          <w:szCs w:val="28"/>
        </w:rPr>
        <w:t>, БПЛА</w:t>
      </w:r>
      <w:r w:rsidRPr="0049659C">
        <w:rPr>
          <w:rFonts w:ascii="Times New Roman" w:hAnsi="Times New Roman"/>
          <w:sz w:val="28"/>
          <w:szCs w:val="28"/>
        </w:rPr>
        <w:t xml:space="preserve"> и крупногабаритных материалов. </w:t>
      </w:r>
      <w:r w:rsidR="00CD6FFA" w:rsidRPr="0049659C">
        <w:rPr>
          <w:rFonts w:ascii="Times New Roman" w:hAnsi="Times New Roman"/>
          <w:sz w:val="28"/>
          <w:szCs w:val="28"/>
        </w:rPr>
        <w:t>Р</w:t>
      </w:r>
      <w:r w:rsidRPr="0049659C">
        <w:rPr>
          <w:rFonts w:ascii="Times New Roman" w:hAnsi="Times New Roman"/>
          <w:sz w:val="28"/>
          <w:szCs w:val="28"/>
        </w:rPr>
        <w:t>азмещении площадки на открытом воздухе</w:t>
      </w:r>
      <w:r w:rsidR="00CD6FFA" w:rsidRPr="0049659C">
        <w:rPr>
          <w:rFonts w:ascii="Times New Roman" w:hAnsi="Times New Roman"/>
          <w:sz w:val="28"/>
          <w:szCs w:val="28"/>
        </w:rPr>
        <w:t>. О</w:t>
      </w:r>
      <w:r w:rsidRPr="0049659C">
        <w:rPr>
          <w:rFonts w:ascii="Times New Roman" w:hAnsi="Times New Roman"/>
          <w:sz w:val="28"/>
          <w:szCs w:val="28"/>
        </w:rPr>
        <w:t>на должна быть ровной и может быть грунтовой или с твердым покрытием, обязательно по периметру обозначается сигнальной (яркой) лентой.</w:t>
      </w:r>
    </w:p>
    <w:p w14:paraId="3A977FB5" w14:textId="7DFFA63B" w:rsidR="002A0D8E" w:rsidRPr="00A23122" w:rsidRDefault="002A0D8E" w:rsidP="00A23122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Учитывая особую опасность при работе с бензомоторной пилой</w:t>
      </w:r>
      <w:r w:rsidR="00CD6FFA" w:rsidRPr="0049659C">
        <w:rPr>
          <w:rFonts w:ascii="Times New Roman" w:hAnsi="Times New Roman"/>
          <w:sz w:val="28"/>
          <w:szCs w:val="28"/>
        </w:rPr>
        <w:t xml:space="preserve"> и БПЛА</w:t>
      </w:r>
      <w:r w:rsidRPr="0049659C">
        <w:rPr>
          <w:rFonts w:ascii="Times New Roman" w:hAnsi="Times New Roman"/>
          <w:sz w:val="28"/>
          <w:szCs w:val="28"/>
        </w:rPr>
        <w:t xml:space="preserve">, все </w:t>
      </w:r>
      <w:r w:rsidR="00B072A0" w:rsidRPr="00A23122">
        <w:rPr>
          <w:rFonts w:ascii="Times New Roman" w:hAnsi="Times New Roman"/>
          <w:sz w:val="28"/>
          <w:szCs w:val="28"/>
        </w:rPr>
        <w:t>конкурсанты</w:t>
      </w:r>
      <w:r w:rsidRPr="0049659C">
        <w:rPr>
          <w:rFonts w:ascii="Times New Roman" w:hAnsi="Times New Roman"/>
          <w:sz w:val="28"/>
          <w:szCs w:val="28"/>
        </w:rPr>
        <w:t xml:space="preserve"> должны быть одеты в специальную форму одежды, обязательно использовать индивидуальные средства защиты головы, рук, ног, органов слуха и глаз.</w:t>
      </w:r>
    </w:p>
    <w:p w14:paraId="539910A8" w14:textId="77777777" w:rsidR="00A23122" w:rsidRPr="00A23122" w:rsidRDefault="00A23122" w:rsidP="00A23122">
      <w:pPr>
        <w:pStyle w:val="-1"/>
        <w:ind w:firstLine="709"/>
        <w:jc w:val="both"/>
        <w:rPr>
          <w:rFonts w:eastAsiaTheme="minorHAnsi" w:cstheme="minorBidi"/>
          <w:b w:val="0"/>
          <w:bCs w:val="0"/>
          <w:caps w:val="0"/>
          <w:szCs w:val="28"/>
        </w:rPr>
      </w:pPr>
    </w:p>
    <w:p w14:paraId="610B061D" w14:textId="77777777" w:rsidR="002A0D8E" w:rsidRPr="0049659C" w:rsidRDefault="002A0D8E" w:rsidP="00A23122">
      <w:pPr>
        <w:pStyle w:val="2"/>
      </w:pPr>
      <w:bookmarkStart w:id="21" w:name="_Toc78885659"/>
      <w:bookmarkStart w:id="22" w:name="_Toc142037192"/>
      <w:bookmarkStart w:id="23" w:name="_Toc226719952"/>
      <w:r w:rsidRPr="0049659C">
        <w:rPr>
          <w:color w:val="000000"/>
        </w:rPr>
        <w:t xml:space="preserve">2.1. </w:t>
      </w:r>
      <w:bookmarkEnd w:id="21"/>
      <w:r w:rsidRPr="0049659C">
        <w:t>Личный инструмент конкурсанта</w:t>
      </w:r>
      <w:bookmarkEnd w:id="22"/>
      <w:bookmarkEnd w:id="23"/>
    </w:p>
    <w:p w14:paraId="4CA2551D" w14:textId="390D8440" w:rsidR="00303571" w:rsidRPr="0049659C" w:rsidRDefault="00B072A0" w:rsidP="0049659C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</w:t>
      </w:r>
      <w:r w:rsidR="002A0D8E" w:rsidRPr="0049659C">
        <w:rPr>
          <w:rFonts w:ascii="Times New Roman" w:hAnsi="Times New Roman"/>
          <w:sz w:val="28"/>
          <w:szCs w:val="28"/>
        </w:rPr>
        <w:t xml:space="preserve"> может привезти с собой</w:t>
      </w:r>
      <w:r w:rsidR="00920957" w:rsidRPr="0049659C">
        <w:rPr>
          <w:rFonts w:ascii="Times New Roman" w:hAnsi="Times New Roman"/>
          <w:sz w:val="28"/>
          <w:szCs w:val="28"/>
        </w:rPr>
        <w:t xml:space="preserve"> бензопилу</w:t>
      </w:r>
      <w:r w:rsidR="002A0D8E" w:rsidRPr="0049659C">
        <w:rPr>
          <w:rFonts w:ascii="Times New Roman" w:hAnsi="Times New Roman"/>
          <w:sz w:val="28"/>
          <w:szCs w:val="28"/>
        </w:rPr>
        <w:t xml:space="preserve"> с необходимыми комплектующими, </w:t>
      </w:r>
      <w:r w:rsidR="00920957" w:rsidRPr="0049659C">
        <w:rPr>
          <w:rFonts w:ascii="Times New Roman" w:hAnsi="Times New Roman"/>
          <w:sz w:val="28"/>
          <w:szCs w:val="28"/>
        </w:rPr>
        <w:t>а также инструмент и приспособления для обслуживания режущей гарнитуры бензопилы. П</w:t>
      </w:r>
      <w:r w:rsidR="002A0D8E" w:rsidRPr="0049659C">
        <w:rPr>
          <w:rFonts w:ascii="Times New Roman" w:hAnsi="Times New Roman"/>
          <w:sz w:val="28"/>
          <w:szCs w:val="28"/>
        </w:rPr>
        <w:t xml:space="preserve">ри невозможности привести оборудование (бензопила), организатор обеспечивает бензомоторными пилами </w:t>
      </w:r>
      <w:r>
        <w:rPr>
          <w:rFonts w:ascii="Times New Roman" w:hAnsi="Times New Roman"/>
          <w:sz w:val="28"/>
          <w:szCs w:val="28"/>
        </w:rPr>
        <w:t>конкурсантов</w:t>
      </w:r>
      <w:r w:rsidR="002A0D8E" w:rsidRPr="0049659C">
        <w:rPr>
          <w:rFonts w:ascii="Times New Roman" w:hAnsi="Times New Roman"/>
          <w:sz w:val="28"/>
          <w:szCs w:val="28"/>
        </w:rPr>
        <w:t>:</w:t>
      </w:r>
    </w:p>
    <w:p w14:paraId="24F37D0C" w14:textId="77777777" w:rsidR="00303571" w:rsidRPr="0049659C" w:rsidRDefault="00303571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Бензопила мощностью не более 4,5 кВт</w:t>
      </w:r>
    </w:p>
    <w:p w14:paraId="2C10FA98" w14:textId="77777777" w:rsidR="00303571" w:rsidRPr="0049659C" w:rsidRDefault="00303571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 xml:space="preserve">БПЛА: DJI </w:t>
      </w:r>
      <w:proofErr w:type="spellStart"/>
      <w:r w:rsidRPr="0049659C">
        <w:rPr>
          <w:rFonts w:ascii="Times New Roman" w:hAnsi="Times New Roman"/>
          <w:sz w:val="28"/>
          <w:szCs w:val="28"/>
        </w:rPr>
        <w:t>mini</w:t>
      </w:r>
      <w:proofErr w:type="spellEnd"/>
      <w:r w:rsidRPr="0049659C">
        <w:rPr>
          <w:rFonts w:ascii="Times New Roman" w:hAnsi="Times New Roman"/>
          <w:sz w:val="28"/>
          <w:szCs w:val="28"/>
        </w:rPr>
        <w:t xml:space="preserve"> 3-4-5 </w:t>
      </w:r>
      <w:proofErr w:type="spellStart"/>
      <w:r w:rsidRPr="0049659C">
        <w:rPr>
          <w:rFonts w:ascii="Times New Roman" w:hAnsi="Times New Roman"/>
          <w:sz w:val="28"/>
          <w:szCs w:val="28"/>
        </w:rPr>
        <w:t>pro</w:t>
      </w:r>
      <w:proofErr w:type="spellEnd"/>
    </w:p>
    <w:p w14:paraId="6B416F76" w14:textId="226A6CC4" w:rsidR="00303571" w:rsidRPr="0049659C" w:rsidRDefault="00303571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49659C">
        <w:rPr>
          <w:rFonts w:ascii="Times New Roman" w:hAnsi="Times New Roman"/>
          <w:sz w:val="28"/>
          <w:szCs w:val="28"/>
        </w:rPr>
        <w:t>ПО:Agisoft</w:t>
      </w:r>
      <w:proofErr w:type="spellEnd"/>
      <w:proofErr w:type="gramEnd"/>
      <w:r w:rsidRPr="0049659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9659C">
        <w:rPr>
          <w:rFonts w:ascii="Times New Roman" w:hAnsi="Times New Roman"/>
          <w:sz w:val="28"/>
          <w:szCs w:val="28"/>
        </w:rPr>
        <w:t>Metashape</w:t>
      </w:r>
      <w:proofErr w:type="spellEnd"/>
    </w:p>
    <w:p w14:paraId="4E8E2105" w14:textId="0AA807D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пильная шина длиной 45 см;</w:t>
      </w:r>
    </w:p>
    <w:p w14:paraId="3D958DD0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пильная шина длиной 37 см;</w:t>
      </w:r>
    </w:p>
    <w:p w14:paraId="2D6E4BF7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пильная шина длиной 40 см;</w:t>
      </w:r>
    </w:p>
    <w:p w14:paraId="7B650FAE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пильная цепь для шины 40 см;</w:t>
      </w:r>
    </w:p>
    <w:p w14:paraId="6F1774F4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две пильных цепи для шины 45 см;</w:t>
      </w:r>
    </w:p>
    <w:p w14:paraId="71EEA076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lastRenderedPageBreak/>
        <w:t>одна пильная цепь для шины 37 см;</w:t>
      </w:r>
    </w:p>
    <w:p w14:paraId="6A8EB764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валочная лопатка (валочные клинья);</w:t>
      </w:r>
    </w:p>
    <w:p w14:paraId="001E6028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один комбинированный ключ;</w:t>
      </w:r>
    </w:p>
    <w:p w14:paraId="285B966E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один плоский напильник;</w:t>
      </w:r>
    </w:p>
    <w:p w14:paraId="5CA6C0C5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ручка для плоского напильника;</w:t>
      </w:r>
    </w:p>
    <w:p w14:paraId="043E2062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один круглый напильник;</w:t>
      </w:r>
    </w:p>
    <w:p w14:paraId="5E6D08C5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ручка для круглого напильника;</w:t>
      </w:r>
    </w:p>
    <w:p w14:paraId="17F65E1D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державка для круглого напильника;</w:t>
      </w:r>
    </w:p>
    <w:p w14:paraId="61852B44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один шаблон для заточки;</w:t>
      </w:r>
    </w:p>
    <w:p w14:paraId="4CD9BA67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одни защитные очки;</w:t>
      </w:r>
    </w:p>
    <w:p w14:paraId="57D0CE12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каска защитная с защитой органов слуха и глаз;</w:t>
      </w:r>
    </w:p>
    <w:p w14:paraId="007E5B6A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 xml:space="preserve">один комбинезон с защитой от </w:t>
      </w:r>
      <w:proofErr w:type="spellStart"/>
      <w:r w:rsidRPr="0049659C">
        <w:rPr>
          <w:rFonts w:ascii="Times New Roman" w:hAnsi="Times New Roman"/>
          <w:sz w:val="28"/>
          <w:szCs w:val="28"/>
        </w:rPr>
        <w:t>порезания</w:t>
      </w:r>
      <w:proofErr w:type="spellEnd"/>
      <w:r w:rsidRPr="0049659C">
        <w:rPr>
          <w:rFonts w:ascii="Times New Roman" w:hAnsi="Times New Roman"/>
          <w:sz w:val="28"/>
          <w:szCs w:val="28"/>
        </w:rPr>
        <w:t>;</w:t>
      </w:r>
    </w:p>
    <w:p w14:paraId="0A85A0F1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куртка защитная с сигнальными вставками;</w:t>
      </w:r>
    </w:p>
    <w:p w14:paraId="437BF034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 xml:space="preserve">одна пара обуви с защитой от </w:t>
      </w:r>
      <w:proofErr w:type="spellStart"/>
      <w:r w:rsidRPr="0049659C">
        <w:rPr>
          <w:rFonts w:ascii="Times New Roman" w:hAnsi="Times New Roman"/>
          <w:sz w:val="28"/>
          <w:szCs w:val="28"/>
        </w:rPr>
        <w:t>порезания</w:t>
      </w:r>
      <w:proofErr w:type="spellEnd"/>
      <w:r w:rsidRPr="0049659C">
        <w:rPr>
          <w:rFonts w:ascii="Times New Roman" w:hAnsi="Times New Roman"/>
          <w:sz w:val="28"/>
          <w:szCs w:val="28"/>
        </w:rPr>
        <w:t>;</w:t>
      </w:r>
    </w:p>
    <w:p w14:paraId="04BAD825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одна пара перчаток защитных;</w:t>
      </w:r>
    </w:p>
    <w:p w14:paraId="0F02A5C3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один ремень для комбинированного чехла;</w:t>
      </w:r>
    </w:p>
    <w:p w14:paraId="739DE4A8" w14:textId="77777777" w:rsidR="002A0D8E" w:rsidRPr="0049659C" w:rsidRDefault="002A0D8E" w:rsidP="00B072A0">
      <w:pPr>
        <w:pStyle w:val="aff1"/>
        <w:widowControl w:val="0"/>
        <w:numPr>
          <w:ilvl w:val="0"/>
          <w:numId w:val="25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один комбинированный чехол.</w:t>
      </w:r>
    </w:p>
    <w:p w14:paraId="5BE3385C" w14:textId="77777777" w:rsidR="00B072A0" w:rsidRDefault="00B072A0" w:rsidP="0049659C">
      <w:pPr>
        <w:pStyle w:val="-2"/>
        <w:rPr>
          <w:szCs w:val="28"/>
        </w:rPr>
      </w:pPr>
      <w:bookmarkStart w:id="24" w:name="_Toc78885660"/>
      <w:bookmarkStart w:id="25" w:name="_Toc142037193"/>
    </w:p>
    <w:p w14:paraId="0B59F16D" w14:textId="746EDB62" w:rsidR="002A0D8E" w:rsidRPr="0049659C" w:rsidRDefault="002A0D8E" w:rsidP="00A23122">
      <w:pPr>
        <w:pStyle w:val="2"/>
      </w:pPr>
      <w:bookmarkStart w:id="26" w:name="_Toc226719953"/>
      <w:r w:rsidRPr="0049659C">
        <w:t>2.2.</w:t>
      </w:r>
      <w:r w:rsidRPr="0049659C">
        <w:rPr>
          <w:i/>
        </w:rPr>
        <w:t xml:space="preserve"> </w:t>
      </w:r>
      <w:r w:rsidRPr="0049659C">
        <w:t>Материалы, оборудование и инструменты, запрещенные на площадке</w:t>
      </w:r>
      <w:bookmarkEnd w:id="24"/>
      <w:bookmarkEnd w:id="25"/>
      <w:bookmarkEnd w:id="26"/>
    </w:p>
    <w:p w14:paraId="148FA7C2" w14:textId="4ECF7B8D" w:rsidR="002A0D8E" w:rsidRDefault="002A0D8E" w:rsidP="0049659C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49659C">
        <w:rPr>
          <w:rFonts w:ascii="Times New Roman" w:hAnsi="Times New Roman"/>
          <w:sz w:val="28"/>
          <w:szCs w:val="28"/>
        </w:rPr>
        <w:t>Применяемый на площадке инструмент должен быть заводского исполнения. Запрещается использовать инструменты, имеющие доработки и нестандартную маркировку. Запрещается применять электронные и световые целеуказатели. При выполнении модулей «Валка дерева», «Комбинированная раскряжевка», «Точная раскряжевка» запрещается использовать измерительные приборы и инструменты, а также сотовые телефоны, смартфоны и другие электронные устройства связи.</w:t>
      </w:r>
    </w:p>
    <w:p w14:paraId="08C3A87E" w14:textId="77777777" w:rsidR="00B072A0" w:rsidRPr="0049659C" w:rsidRDefault="00B072A0" w:rsidP="00B072A0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14:paraId="66238A0D" w14:textId="77777777" w:rsidR="002A0D8E" w:rsidRPr="0049659C" w:rsidRDefault="002A0D8E" w:rsidP="00A23122">
      <w:pPr>
        <w:pStyle w:val="1"/>
      </w:pPr>
      <w:bookmarkStart w:id="27" w:name="_Toc142037194"/>
      <w:bookmarkStart w:id="28" w:name="_Toc226719954"/>
      <w:r w:rsidRPr="0049659C">
        <w:t>3. Приложения</w:t>
      </w:r>
      <w:bookmarkEnd w:id="27"/>
      <w:bookmarkEnd w:id="28"/>
    </w:p>
    <w:p w14:paraId="4BE36891" w14:textId="77777777" w:rsidR="00B35B90" w:rsidRPr="0049659C" w:rsidRDefault="00B35B90" w:rsidP="0049659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9659C">
        <w:rPr>
          <w:rFonts w:ascii="Times New Roman" w:hAnsi="Times New Roman" w:cs="Times New Roman"/>
          <w:sz w:val="28"/>
          <w:szCs w:val="28"/>
        </w:rPr>
        <w:t>Приложение 1. Инструкция по заполнению матрицы конкурсного задания</w:t>
      </w:r>
    </w:p>
    <w:p w14:paraId="6E2F6BCC" w14:textId="77777777" w:rsidR="00B35B90" w:rsidRPr="0049659C" w:rsidRDefault="00B35B90" w:rsidP="0049659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9659C">
        <w:rPr>
          <w:rFonts w:ascii="Times New Roman" w:hAnsi="Times New Roman" w:cs="Times New Roman"/>
          <w:sz w:val="28"/>
          <w:szCs w:val="28"/>
        </w:rPr>
        <w:lastRenderedPageBreak/>
        <w:t>Приложение 2. Матрица конкурсного задания</w:t>
      </w:r>
    </w:p>
    <w:p w14:paraId="2C476B3E" w14:textId="77777777" w:rsidR="00B35B90" w:rsidRPr="0049659C" w:rsidRDefault="00B35B90" w:rsidP="0049659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9659C">
        <w:rPr>
          <w:rFonts w:ascii="Times New Roman" w:hAnsi="Times New Roman" w:cs="Times New Roman"/>
          <w:sz w:val="28"/>
          <w:szCs w:val="28"/>
        </w:rPr>
        <w:t>Приложение 3. Инструкция по охране труда</w:t>
      </w:r>
    </w:p>
    <w:p w14:paraId="4AEA065C" w14:textId="77777777" w:rsidR="00B35B90" w:rsidRPr="0049659C" w:rsidRDefault="00B35B90" w:rsidP="0049659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9659C"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0F02D34A" w14:textId="0E630631" w:rsidR="00B35B90" w:rsidRPr="0049659C" w:rsidRDefault="00B35B90" w:rsidP="0049659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49659C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94F55" w:rsidRPr="0049659C">
        <w:rPr>
          <w:rFonts w:ascii="Times New Roman" w:hAnsi="Times New Roman" w:cs="Times New Roman"/>
          <w:sz w:val="28"/>
          <w:szCs w:val="28"/>
        </w:rPr>
        <w:t xml:space="preserve">5. </w:t>
      </w:r>
      <w:r w:rsidRPr="0049659C">
        <w:rPr>
          <w:rFonts w:ascii="Times New Roman" w:hAnsi="Times New Roman" w:cs="Times New Roman"/>
          <w:sz w:val="28"/>
          <w:szCs w:val="28"/>
        </w:rPr>
        <w:t xml:space="preserve"> </w:t>
      </w:r>
      <w:r w:rsidR="00B94F55" w:rsidRPr="0049659C">
        <w:rPr>
          <w:rFonts w:ascii="Times New Roman" w:hAnsi="Times New Roman" w:cs="Times New Roman"/>
          <w:sz w:val="28"/>
          <w:szCs w:val="28"/>
        </w:rPr>
        <w:t>Подготовка площадки</w:t>
      </w:r>
    </w:p>
    <w:p w14:paraId="6AAF8683" w14:textId="77777777" w:rsidR="002A0D8E" w:rsidRPr="0049659C" w:rsidRDefault="002A0D8E" w:rsidP="0049659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1CD17869" w14:textId="3B0F451C" w:rsidR="00FC6098" w:rsidRPr="0049659C" w:rsidRDefault="00FC6098" w:rsidP="0049659C">
      <w:pPr>
        <w:pStyle w:val="-2"/>
        <w:jc w:val="center"/>
        <w:rPr>
          <w:szCs w:val="28"/>
        </w:rPr>
      </w:pPr>
    </w:p>
    <w:sectPr w:rsidR="00FC6098" w:rsidRPr="0049659C" w:rsidSect="00B072A0">
      <w:pgSz w:w="11906" w:h="16838"/>
      <w:pgMar w:top="1134" w:right="851" w:bottom="1134" w:left="1701" w:header="709" w:footer="709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A22DA" w14:textId="77777777" w:rsidR="001624E0" w:rsidRDefault="001624E0" w:rsidP="00970F49">
      <w:pPr>
        <w:spacing w:after="0" w:line="240" w:lineRule="auto"/>
      </w:pPr>
      <w:r>
        <w:separator/>
      </w:r>
    </w:p>
  </w:endnote>
  <w:endnote w:type="continuationSeparator" w:id="0">
    <w:p w14:paraId="77F6150D" w14:textId="77777777" w:rsidR="001624E0" w:rsidRDefault="001624E0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5CDE468" w14:textId="400C7593" w:rsidR="00473C4A" w:rsidRPr="00B072A0" w:rsidRDefault="00473C4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072A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072A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072A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34D0A" w:rsidRPr="00B072A0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072A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4EF7A" w14:textId="1326888F" w:rsidR="00473C4A" w:rsidRDefault="00473C4A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4CA14" w14:textId="77777777" w:rsidR="001624E0" w:rsidRDefault="001624E0" w:rsidP="00970F49">
      <w:pPr>
        <w:spacing w:after="0" w:line="240" w:lineRule="auto"/>
      </w:pPr>
      <w:r>
        <w:separator/>
      </w:r>
    </w:p>
  </w:footnote>
  <w:footnote w:type="continuationSeparator" w:id="0">
    <w:p w14:paraId="160D9D5A" w14:textId="77777777" w:rsidR="001624E0" w:rsidRDefault="001624E0" w:rsidP="00970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CCA6C75"/>
    <w:multiLevelType w:val="hybridMultilevel"/>
    <w:tmpl w:val="07140082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1460BFB"/>
    <w:multiLevelType w:val="hybridMultilevel"/>
    <w:tmpl w:val="AEBA85C8"/>
    <w:lvl w:ilvl="0" w:tplc="FEBAC07E">
      <w:start w:val="1"/>
      <w:numFmt w:val="bullet"/>
      <w:lvlText w:val="•"/>
      <w:lvlJc w:val="left"/>
      <w:pPr>
        <w:ind w:left="64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BA33E9"/>
    <w:multiLevelType w:val="hybridMultilevel"/>
    <w:tmpl w:val="AD2C1584"/>
    <w:lvl w:ilvl="0" w:tplc="E29652C0">
      <w:start w:val="1"/>
      <w:numFmt w:val="bullet"/>
      <w:lvlText w:val="•"/>
      <w:lvlJc w:val="left"/>
      <w:pPr>
        <w:ind w:left="1429" w:hanging="360"/>
      </w:pPr>
      <w:rPr>
        <w:rFonts w:ascii="Arial" w:hAnsi="Arial" w:hint="default"/>
        <w:b/>
        <w:caps w:val="0"/>
        <w:smallCaps w:val="0"/>
        <w:color w:val="auto"/>
        <w:spacing w:val="0"/>
      </w:rPr>
    </w:lvl>
    <w:lvl w:ilvl="1" w:tplc="71D6AF4C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8898AFE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A9235A2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D7F439AC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E33E77A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5C029F0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9EEB93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A4A869A0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9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9"/>
  </w:num>
  <w:num w:numId="7">
    <w:abstractNumId w:val="2"/>
  </w:num>
  <w:num w:numId="8">
    <w:abstractNumId w:val="5"/>
  </w:num>
  <w:num w:numId="9">
    <w:abstractNumId w:val="21"/>
  </w:num>
  <w:num w:numId="10">
    <w:abstractNumId w:val="7"/>
  </w:num>
  <w:num w:numId="11">
    <w:abstractNumId w:val="3"/>
  </w:num>
  <w:num w:numId="12">
    <w:abstractNumId w:val="11"/>
  </w:num>
  <w:num w:numId="13">
    <w:abstractNumId w:val="24"/>
  </w:num>
  <w:num w:numId="14">
    <w:abstractNumId w:val="12"/>
  </w:num>
  <w:num w:numId="15">
    <w:abstractNumId w:val="22"/>
  </w:num>
  <w:num w:numId="16">
    <w:abstractNumId w:val="25"/>
  </w:num>
  <w:num w:numId="17">
    <w:abstractNumId w:val="23"/>
  </w:num>
  <w:num w:numId="18">
    <w:abstractNumId w:val="20"/>
  </w:num>
  <w:num w:numId="19">
    <w:abstractNumId w:val="15"/>
  </w:num>
  <w:num w:numId="20">
    <w:abstractNumId w:val="18"/>
  </w:num>
  <w:num w:numId="21">
    <w:abstractNumId w:val="13"/>
  </w:num>
  <w:num w:numId="22">
    <w:abstractNumId w:val="4"/>
  </w:num>
  <w:num w:numId="23">
    <w:abstractNumId w:val="19"/>
  </w:num>
  <w:num w:numId="24">
    <w:abstractNumId w:val="14"/>
  </w:num>
  <w:num w:numId="25">
    <w:abstractNumId w:val="16"/>
  </w:num>
  <w:num w:numId="26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51E8"/>
    <w:rsid w:val="0001168C"/>
    <w:rsid w:val="00021CCE"/>
    <w:rsid w:val="000244DA"/>
    <w:rsid w:val="00024F7D"/>
    <w:rsid w:val="00037F7C"/>
    <w:rsid w:val="00041A78"/>
    <w:rsid w:val="00054C98"/>
    <w:rsid w:val="00056CDE"/>
    <w:rsid w:val="000633ED"/>
    <w:rsid w:val="00067386"/>
    <w:rsid w:val="000732FF"/>
    <w:rsid w:val="00074E34"/>
    <w:rsid w:val="00081D65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4723"/>
    <w:rsid w:val="00106738"/>
    <w:rsid w:val="00114D79"/>
    <w:rsid w:val="001229E8"/>
    <w:rsid w:val="00127743"/>
    <w:rsid w:val="00137545"/>
    <w:rsid w:val="001423F2"/>
    <w:rsid w:val="0015561E"/>
    <w:rsid w:val="001624E0"/>
    <w:rsid w:val="001627D5"/>
    <w:rsid w:val="00175A47"/>
    <w:rsid w:val="0017612A"/>
    <w:rsid w:val="001B4B65"/>
    <w:rsid w:val="001C1282"/>
    <w:rsid w:val="001C63E7"/>
    <w:rsid w:val="001E1DF9"/>
    <w:rsid w:val="001E41C6"/>
    <w:rsid w:val="001E5136"/>
    <w:rsid w:val="00220E70"/>
    <w:rsid w:val="002228E8"/>
    <w:rsid w:val="00237603"/>
    <w:rsid w:val="00247E8C"/>
    <w:rsid w:val="00270E01"/>
    <w:rsid w:val="002776A1"/>
    <w:rsid w:val="00281E39"/>
    <w:rsid w:val="0029547E"/>
    <w:rsid w:val="002A0D8E"/>
    <w:rsid w:val="002B1426"/>
    <w:rsid w:val="002B3DBB"/>
    <w:rsid w:val="002F2906"/>
    <w:rsid w:val="00301FF2"/>
    <w:rsid w:val="00303571"/>
    <w:rsid w:val="0032065E"/>
    <w:rsid w:val="003242E1"/>
    <w:rsid w:val="00333911"/>
    <w:rsid w:val="00334165"/>
    <w:rsid w:val="003531E7"/>
    <w:rsid w:val="003601A4"/>
    <w:rsid w:val="0037535C"/>
    <w:rsid w:val="00380268"/>
    <w:rsid w:val="003815C7"/>
    <w:rsid w:val="00386DF8"/>
    <w:rsid w:val="003934F8"/>
    <w:rsid w:val="00397A1B"/>
    <w:rsid w:val="003A21C8"/>
    <w:rsid w:val="003C1D7A"/>
    <w:rsid w:val="003C5F97"/>
    <w:rsid w:val="003D1E51"/>
    <w:rsid w:val="004254FE"/>
    <w:rsid w:val="00436FFC"/>
    <w:rsid w:val="00437D28"/>
    <w:rsid w:val="0044354A"/>
    <w:rsid w:val="00454353"/>
    <w:rsid w:val="00461AC6"/>
    <w:rsid w:val="0046449A"/>
    <w:rsid w:val="00473C4A"/>
    <w:rsid w:val="0047429B"/>
    <w:rsid w:val="004805EB"/>
    <w:rsid w:val="004904C5"/>
    <w:rsid w:val="004917C4"/>
    <w:rsid w:val="004954E0"/>
    <w:rsid w:val="0049659C"/>
    <w:rsid w:val="004A07A5"/>
    <w:rsid w:val="004B692B"/>
    <w:rsid w:val="004C3CAF"/>
    <w:rsid w:val="004C45D5"/>
    <w:rsid w:val="004C703E"/>
    <w:rsid w:val="004D096E"/>
    <w:rsid w:val="004E785E"/>
    <w:rsid w:val="004E7905"/>
    <w:rsid w:val="005055FF"/>
    <w:rsid w:val="00510059"/>
    <w:rsid w:val="005333E1"/>
    <w:rsid w:val="00554CBB"/>
    <w:rsid w:val="005560AC"/>
    <w:rsid w:val="00557CC0"/>
    <w:rsid w:val="0056194A"/>
    <w:rsid w:val="00565B7C"/>
    <w:rsid w:val="005A1625"/>
    <w:rsid w:val="005A203B"/>
    <w:rsid w:val="005B05D5"/>
    <w:rsid w:val="005B0DEC"/>
    <w:rsid w:val="005B66FC"/>
    <w:rsid w:val="005C6A23"/>
    <w:rsid w:val="005E30DC"/>
    <w:rsid w:val="00605DD7"/>
    <w:rsid w:val="0060658F"/>
    <w:rsid w:val="00613219"/>
    <w:rsid w:val="0062789A"/>
    <w:rsid w:val="006303C7"/>
    <w:rsid w:val="0063396F"/>
    <w:rsid w:val="00640E46"/>
    <w:rsid w:val="0064179C"/>
    <w:rsid w:val="00643A8A"/>
    <w:rsid w:val="0064491A"/>
    <w:rsid w:val="0064618F"/>
    <w:rsid w:val="00653B50"/>
    <w:rsid w:val="00666BDD"/>
    <w:rsid w:val="00666CD7"/>
    <w:rsid w:val="006776B4"/>
    <w:rsid w:val="006873B8"/>
    <w:rsid w:val="006A4EFB"/>
    <w:rsid w:val="006B0FEA"/>
    <w:rsid w:val="006C6D6D"/>
    <w:rsid w:val="006C7A3B"/>
    <w:rsid w:val="006C7CE4"/>
    <w:rsid w:val="006D4221"/>
    <w:rsid w:val="006F31C6"/>
    <w:rsid w:val="006F4464"/>
    <w:rsid w:val="00714CA4"/>
    <w:rsid w:val="007250D9"/>
    <w:rsid w:val="007274B8"/>
    <w:rsid w:val="00727F97"/>
    <w:rsid w:val="00730AE0"/>
    <w:rsid w:val="0074372D"/>
    <w:rsid w:val="007604F9"/>
    <w:rsid w:val="00764773"/>
    <w:rsid w:val="00767CAE"/>
    <w:rsid w:val="007735DC"/>
    <w:rsid w:val="0078311A"/>
    <w:rsid w:val="00791D70"/>
    <w:rsid w:val="00795C0F"/>
    <w:rsid w:val="007A5417"/>
    <w:rsid w:val="007A61C5"/>
    <w:rsid w:val="007A6888"/>
    <w:rsid w:val="007B0DCC"/>
    <w:rsid w:val="007B2222"/>
    <w:rsid w:val="007B3FD5"/>
    <w:rsid w:val="007D3601"/>
    <w:rsid w:val="007D6C20"/>
    <w:rsid w:val="007E73B4"/>
    <w:rsid w:val="00812516"/>
    <w:rsid w:val="00832EBB"/>
    <w:rsid w:val="00834734"/>
    <w:rsid w:val="00835BF6"/>
    <w:rsid w:val="008761F3"/>
    <w:rsid w:val="00881DD2"/>
    <w:rsid w:val="00882B54"/>
    <w:rsid w:val="008912AE"/>
    <w:rsid w:val="008B00A5"/>
    <w:rsid w:val="008B0F23"/>
    <w:rsid w:val="008B560B"/>
    <w:rsid w:val="008C41F7"/>
    <w:rsid w:val="008D24E2"/>
    <w:rsid w:val="008D6DCF"/>
    <w:rsid w:val="008E3226"/>
    <w:rsid w:val="008E5424"/>
    <w:rsid w:val="00900604"/>
    <w:rsid w:val="00901689"/>
    <w:rsid w:val="009018F0"/>
    <w:rsid w:val="00906E82"/>
    <w:rsid w:val="0091316B"/>
    <w:rsid w:val="009203A8"/>
    <w:rsid w:val="00920957"/>
    <w:rsid w:val="0093740B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B2101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3122"/>
    <w:rsid w:val="00A27EE4"/>
    <w:rsid w:val="00A36EE2"/>
    <w:rsid w:val="00A4187F"/>
    <w:rsid w:val="00A452D6"/>
    <w:rsid w:val="00A46B1A"/>
    <w:rsid w:val="00A57976"/>
    <w:rsid w:val="00A636B8"/>
    <w:rsid w:val="00A6671B"/>
    <w:rsid w:val="00A82602"/>
    <w:rsid w:val="00A8496D"/>
    <w:rsid w:val="00A85D42"/>
    <w:rsid w:val="00A87627"/>
    <w:rsid w:val="00A91D4B"/>
    <w:rsid w:val="00A962D4"/>
    <w:rsid w:val="00A9790B"/>
    <w:rsid w:val="00AA2B8A"/>
    <w:rsid w:val="00AA54AF"/>
    <w:rsid w:val="00AD2200"/>
    <w:rsid w:val="00AE6AB7"/>
    <w:rsid w:val="00AE7A32"/>
    <w:rsid w:val="00B072A0"/>
    <w:rsid w:val="00B162B5"/>
    <w:rsid w:val="00B236AD"/>
    <w:rsid w:val="00B30A26"/>
    <w:rsid w:val="00B330F5"/>
    <w:rsid w:val="00B3384D"/>
    <w:rsid w:val="00B35B90"/>
    <w:rsid w:val="00B37579"/>
    <w:rsid w:val="00B40FFB"/>
    <w:rsid w:val="00B4196F"/>
    <w:rsid w:val="00B45392"/>
    <w:rsid w:val="00B45AA4"/>
    <w:rsid w:val="00B610A2"/>
    <w:rsid w:val="00B94F55"/>
    <w:rsid w:val="00BA2CF0"/>
    <w:rsid w:val="00BB54C8"/>
    <w:rsid w:val="00BC3813"/>
    <w:rsid w:val="00BC7808"/>
    <w:rsid w:val="00BE099A"/>
    <w:rsid w:val="00C06EBC"/>
    <w:rsid w:val="00C0723F"/>
    <w:rsid w:val="00C11B9C"/>
    <w:rsid w:val="00C121F9"/>
    <w:rsid w:val="00C168A2"/>
    <w:rsid w:val="00C17B01"/>
    <w:rsid w:val="00C21E3A"/>
    <w:rsid w:val="00C26C83"/>
    <w:rsid w:val="00C31CA1"/>
    <w:rsid w:val="00C34D0A"/>
    <w:rsid w:val="00C52383"/>
    <w:rsid w:val="00C5310E"/>
    <w:rsid w:val="00C56A9B"/>
    <w:rsid w:val="00C7221B"/>
    <w:rsid w:val="00C740CF"/>
    <w:rsid w:val="00C8277D"/>
    <w:rsid w:val="00C95538"/>
    <w:rsid w:val="00C96409"/>
    <w:rsid w:val="00C96567"/>
    <w:rsid w:val="00C97E44"/>
    <w:rsid w:val="00CA6CCD"/>
    <w:rsid w:val="00CB216F"/>
    <w:rsid w:val="00CB2C5E"/>
    <w:rsid w:val="00CC50B7"/>
    <w:rsid w:val="00CC7D26"/>
    <w:rsid w:val="00CD66EF"/>
    <w:rsid w:val="00CD6FFA"/>
    <w:rsid w:val="00CE2498"/>
    <w:rsid w:val="00CE36B8"/>
    <w:rsid w:val="00CF0DA9"/>
    <w:rsid w:val="00CF4A0D"/>
    <w:rsid w:val="00CF7272"/>
    <w:rsid w:val="00D02C00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94178"/>
    <w:rsid w:val="00D96994"/>
    <w:rsid w:val="00DE39D8"/>
    <w:rsid w:val="00DE545D"/>
    <w:rsid w:val="00DE5614"/>
    <w:rsid w:val="00E0407E"/>
    <w:rsid w:val="00E04FDF"/>
    <w:rsid w:val="00E15F2A"/>
    <w:rsid w:val="00E279E8"/>
    <w:rsid w:val="00E52E77"/>
    <w:rsid w:val="00E579D6"/>
    <w:rsid w:val="00E75567"/>
    <w:rsid w:val="00E853B6"/>
    <w:rsid w:val="00E857D6"/>
    <w:rsid w:val="00EA0163"/>
    <w:rsid w:val="00EA0C3A"/>
    <w:rsid w:val="00EA30C6"/>
    <w:rsid w:val="00EA7B59"/>
    <w:rsid w:val="00EB2779"/>
    <w:rsid w:val="00EB4FF8"/>
    <w:rsid w:val="00ED18F9"/>
    <w:rsid w:val="00ED53C9"/>
    <w:rsid w:val="00EE197A"/>
    <w:rsid w:val="00EE7DA3"/>
    <w:rsid w:val="00F03B79"/>
    <w:rsid w:val="00F1662D"/>
    <w:rsid w:val="00F3099C"/>
    <w:rsid w:val="00F35F4F"/>
    <w:rsid w:val="00F50AC5"/>
    <w:rsid w:val="00F52AED"/>
    <w:rsid w:val="00F572BF"/>
    <w:rsid w:val="00F6025D"/>
    <w:rsid w:val="00F6669B"/>
    <w:rsid w:val="00F672B2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D2E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A23122"/>
    <w:pPr>
      <w:keepNext/>
      <w:spacing w:after="0" w:line="360" w:lineRule="auto"/>
      <w:contextualSpacing/>
      <w:jc w:val="center"/>
      <w:outlineLvl w:val="0"/>
    </w:pPr>
    <w:rPr>
      <w:rFonts w:ascii="Times New Roman" w:eastAsia="Times New Roman" w:hAnsi="Times New Roman" w:cs="Times New Roman"/>
      <w:b/>
      <w:bCs/>
      <w:caps/>
      <w:sz w:val="28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A23122"/>
    <w:pPr>
      <w:keepNext/>
      <w:spacing w:after="0" w:line="360" w:lineRule="auto"/>
      <w:ind w:firstLine="709"/>
      <w:contextualSpacing/>
      <w:jc w:val="both"/>
      <w:outlineLvl w:val="1"/>
    </w:pPr>
    <w:rPr>
      <w:rFonts w:ascii="Times New Roman" w:eastAsia="Times New Roman" w:hAnsi="Times New Roman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A23122"/>
    <w:pPr>
      <w:keepNext/>
      <w:spacing w:after="0" w:line="360" w:lineRule="auto"/>
      <w:contextualSpacing/>
      <w:jc w:val="center"/>
      <w:outlineLvl w:val="2"/>
    </w:pPr>
    <w:rPr>
      <w:rFonts w:ascii="Times New Roman" w:eastAsia="Times New Roman" w:hAnsi="Times New Roman" w:cs="Arial"/>
      <w:b/>
      <w:bCs/>
      <w:sz w:val="28"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A23122"/>
    <w:rPr>
      <w:rFonts w:ascii="Times New Roman" w:eastAsia="Times New Roman" w:hAnsi="Times New Roman" w:cs="Times New Roman"/>
      <w:b/>
      <w:bCs/>
      <w:caps/>
      <w:sz w:val="28"/>
      <w:szCs w:val="24"/>
      <w:lang w:val="en-GB"/>
    </w:rPr>
  </w:style>
  <w:style w:type="character" w:customStyle="1" w:styleId="20">
    <w:name w:val="Заголовок 2 Знак"/>
    <w:basedOn w:val="a2"/>
    <w:link w:val="2"/>
    <w:rsid w:val="00A23122"/>
    <w:rPr>
      <w:rFonts w:ascii="Times New Roman" w:eastAsia="Times New Roman" w:hAnsi="Times New Roman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A23122"/>
    <w:rPr>
      <w:rFonts w:ascii="Times New Roman" w:eastAsia="Times New Roman" w:hAnsi="Times New Roman" w:cs="Arial"/>
      <w:b/>
      <w:bCs/>
      <w:sz w:val="28"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line="276" w:lineRule="auto"/>
      <w:outlineLvl w:val="9"/>
    </w:pPr>
    <w:rPr>
      <w:rFonts w:ascii="Cambria" w:hAnsi="Cambria"/>
      <w:caps w:val="0"/>
      <w:color w:val="365F91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StGen1">
    <w:name w:val="StGen1"/>
    <w:basedOn w:val="a3"/>
    <w:rsid w:val="00C53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E3B672D2BC094A83BB700F9897E85D" ma:contentTypeVersion="0" ma:contentTypeDescription="Создание документа." ma:contentTypeScope="" ma:versionID="42ac11fb80283631b3c0eb0964fc481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E28C54-1969-4331-B1DD-C0636A6745D9}"/>
</file>

<file path=customXml/itemProps2.xml><?xml version="1.0" encoding="utf-8"?>
<ds:datastoreItem xmlns:ds="http://schemas.openxmlformats.org/officeDocument/2006/customXml" ds:itemID="{F1C8C554-8920-40DD-80BD-39BF59773D73}"/>
</file>

<file path=customXml/itemProps3.xml><?xml version="1.0" encoding="utf-8"?>
<ds:datastoreItem xmlns:ds="http://schemas.openxmlformats.org/officeDocument/2006/customXml" ds:itemID="{788A1281-87E8-4695-ACF9-587A30664737}"/>
</file>

<file path=customXml/itemProps4.xml><?xml version="1.0" encoding="utf-8"?>
<ds:datastoreItem xmlns:ds="http://schemas.openxmlformats.org/officeDocument/2006/customXml" ds:itemID="{304BF9B8-C1BD-4D8C-82BB-F065D095B8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16</Pages>
  <Words>3045</Words>
  <Characters>17362</Characters>
  <Application>Microsoft Office Word</Application>
  <DocSecurity>0</DocSecurity>
  <Lines>144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Жосан Дарья Андреевна</cp:lastModifiedBy>
  <cp:revision>43</cp:revision>
  <dcterms:created xsi:type="dcterms:W3CDTF">2023-10-10T08:10:00Z</dcterms:created>
  <dcterms:modified xsi:type="dcterms:W3CDTF">2026-04-10T10:27:00Z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0x0101000EE3B672D2BC094A83BB700F9897E85D</vt:lpwstr>
  </property>
</Properties>
</file>