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b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19"/>
        <w:gridCol w:w="4220"/>
      </w:tblGrid>
      <w:tr w:rsidR="00912BE2" w14:paraId="2B81A27F" w14:textId="77777777" w:rsidTr="00912BE2">
        <w:tc>
          <w:tcPr>
            <w:tcW w:w="4962" w:type="dxa"/>
          </w:tcPr>
          <w:p w14:paraId="3638CACE" w14:textId="77777777" w:rsidR="00912BE2" w:rsidRDefault="00912BE2" w:rsidP="00972CBC">
            <w:pPr>
              <w:pStyle w:val="a9"/>
              <w:rPr>
                <w:sz w:val="30"/>
              </w:rPr>
            </w:pPr>
            <w:r w:rsidRPr="00014B87">
              <w:rPr>
                <w:b/>
                <w:noProof/>
                <w:lang w:eastAsia="ru-RU"/>
              </w:rPr>
              <w:drawing>
                <wp:inline distT="0" distB="0" distL="0" distR="0" wp14:anchorId="2095390C" wp14:editId="17BA5150">
                  <wp:extent cx="3304380" cy="1286510"/>
                  <wp:effectExtent l="0" t="0" r="0" b="889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41881" cy="13400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7" w:type="dxa"/>
          </w:tcPr>
          <w:p w14:paraId="3BC91043" w14:textId="77777777" w:rsidR="00912BE2" w:rsidRDefault="00912BE2" w:rsidP="00E75D31">
            <w:pPr>
              <w:spacing w:line="360" w:lineRule="auto"/>
              <w:ind w:left="290"/>
              <w:jc w:val="center"/>
              <w:rPr>
                <w:sz w:val="30"/>
              </w:rPr>
            </w:pPr>
          </w:p>
        </w:tc>
      </w:tr>
    </w:tbl>
    <w:p w14:paraId="2743B8E8" w14:textId="77777777" w:rsidR="00000000" w:rsidRDefault="00000000">
      <w:pPr>
        <w:rPr>
          <w:sz w:val="28"/>
          <w:szCs w:val="28"/>
        </w:rPr>
      </w:pPr>
    </w:p>
    <w:p w14:paraId="6C195CCB" w14:textId="77777777" w:rsidR="00596E5D" w:rsidRDefault="00596E5D">
      <w:pPr>
        <w:rPr>
          <w:sz w:val="28"/>
          <w:szCs w:val="28"/>
        </w:rPr>
      </w:pPr>
    </w:p>
    <w:p w14:paraId="2409C0A6" w14:textId="77777777" w:rsidR="00596E5D" w:rsidRDefault="00596E5D">
      <w:pPr>
        <w:rPr>
          <w:sz w:val="28"/>
          <w:szCs w:val="28"/>
        </w:rPr>
      </w:pPr>
    </w:p>
    <w:p w14:paraId="25305F2C" w14:textId="77777777" w:rsidR="00596E5D" w:rsidRDefault="00596E5D">
      <w:pPr>
        <w:rPr>
          <w:sz w:val="28"/>
          <w:szCs w:val="28"/>
        </w:rPr>
      </w:pPr>
    </w:p>
    <w:p w14:paraId="4BBFDDAC" w14:textId="77777777" w:rsidR="00596E5D" w:rsidRDefault="00596E5D">
      <w:pPr>
        <w:rPr>
          <w:sz w:val="28"/>
          <w:szCs w:val="28"/>
        </w:rPr>
      </w:pPr>
    </w:p>
    <w:p w14:paraId="1AA7DC4A" w14:textId="77777777" w:rsidR="00596E5D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  <w:r w:rsidRPr="001B15DE">
        <w:rPr>
          <w:rFonts w:ascii="Times New Roman" w:hAnsi="Times New Roman" w:cs="Times New Roman"/>
          <w:sz w:val="72"/>
          <w:szCs w:val="72"/>
        </w:rPr>
        <w:t>ОПИСАНИЕ КОМПЕТЕНЦИИ</w:t>
      </w:r>
    </w:p>
    <w:p w14:paraId="34BABD54" w14:textId="77777777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  <w:r>
        <w:rPr>
          <w:rFonts w:ascii="Times New Roman" w:hAnsi="Times New Roman" w:cs="Times New Roman"/>
          <w:sz w:val="72"/>
          <w:szCs w:val="72"/>
        </w:rPr>
        <w:t>«</w:t>
      </w:r>
      <w:r w:rsidR="00AE2478">
        <w:rPr>
          <w:rFonts w:ascii="Times New Roman" w:hAnsi="Times New Roman" w:cs="Times New Roman"/>
          <w:sz w:val="72"/>
          <w:szCs w:val="72"/>
        </w:rPr>
        <w:t>ФЛОРИСТИКА</w:t>
      </w:r>
      <w:r>
        <w:rPr>
          <w:rFonts w:ascii="Times New Roman" w:hAnsi="Times New Roman" w:cs="Times New Roman"/>
          <w:sz w:val="72"/>
          <w:szCs w:val="72"/>
        </w:rPr>
        <w:t>»</w:t>
      </w:r>
    </w:p>
    <w:p w14:paraId="7AFE0D10" w14:textId="77777777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7F481EF0" w14:textId="77777777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0CD7CE68" w14:textId="77777777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4E1630F1" w14:textId="77777777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44605A21" w14:textId="77777777" w:rsidR="00E75D31" w:rsidRDefault="00E75D31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3F6E6FE4" w14:textId="77777777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0AC757BF" w14:textId="77777777" w:rsidR="001B15DE" w:rsidRDefault="00D25700" w:rsidP="00596E5D">
      <w:pPr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202</w:t>
      </w:r>
      <w:r w:rsidR="00AE2478">
        <w:rPr>
          <w:rFonts w:ascii="Times New Roman" w:eastAsia="Times New Roman" w:hAnsi="Times New Roman" w:cs="Times New Roman"/>
          <w:color w:val="000000"/>
          <w:sz w:val="28"/>
          <w:szCs w:val="28"/>
        </w:rPr>
        <w:t>5</w:t>
      </w:r>
      <w:r w:rsidR="007E0C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г.</w:t>
      </w:r>
    </w:p>
    <w:p w14:paraId="1C7DECAB" w14:textId="77777777" w:rsidR="001B15DE" w:rsidRPr="009C4B59" w:rsidRDefault="001B15DE" w:rsidP="009C4B59">
      <w:pPr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C4B5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Наименование компетенции</w:t>
      </w:r>
      <w:r w:rsidRPr="009C4B5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  <w:r w:rsidR="00AE2478" w:rsidRPr="00AE2478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Флористика</w:t>
      </w:r>
    </w:p>
    <w:p w14:paraId="25ED0B07" w14:textId="77777777" w:rsidR="009C4B59" w:rsidRDefault="009C4B59" w:rsidP="009C4B59">
      <w:pPr>
        <w:spacing w:after="0" w:line="276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11CCDA25" w14:textId="77777777" w:rsidR="00425FBC" w:rsidRPr="00425FBC" w:rsidRDefault="00425FBC" w:rsidP="009C4B59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25FBC">
        <w:rPr>
          <w:rFonts w:ascii="Times New Roman" w:eastAsia="Calibri" w:hAnsi="Times New Roman" w:cs="Times New Roman"/>
          <w:b/>
          <w:bCs/>
          <w:sz w:val="28"/>
          <w:szCs w:val="28"/>
        </w:rPr>
        <w:t>Описание компетенции</w:t>
      </w:r>
    </w:p>
    <w:p w14:paraId="7AD985AB" w14:textId="77777777" w:rsidR="00AE2478" w:rsidRDefault="00AE2478" w:rsidP="00AE2478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0483B">
        <w:rPr>
          <w:rFonts w:ascii="Times New Roman" w:hAnsi="Times New Roman" w:cs="Times New Roman"/>
          <w:sz w:val="28"/>
          <w:szCs w:val="28"/>
        </w:rPr>
        <w:t xml:space="preserve">На Российском рынке туда очень высока потребность в профессиональных кадрах с квалификацией «Флорист», умеющих работать со срезанными, горшечными, искусственными, высушенными растениями, природными, и прочими декоративными материалами, обладающих профессиональными навыками и владеющих различными техниками работы с вышеперечисленными материалами. </w:t>
      </w:r>
      <w:r>
        <w:rPr>
          <w:rFonts w:ascii="Times New Roman" w:hAnsi="Times New Roman"/>
          <w:sz w:val="28"/>
          <w:szCs w:val="28"/>
        </w:rPr>
        <w:t>Эту профессию невозможно заменить искусственным интеллектом. Дефицит профессиональных флористов с годами только возрастает.</w:t>
      </w:r>
    </w:p>
    <w:p w14:paraId="05E9F539" w14:textId="77777777" w:rsidR="00AE2478" w:rsidRPr="00BC0243" w:rsidRDefault="00AE2478" w:rsidP="00AE2478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C0243">
        <w:rPr>
          <w:rFonts w:ascii="Times New Roman" w:hAnsi="Times New Roman" w:cs="Times New Roman"/>
          <w:sz w:val="28"/>
          <w:szCs w:val="28"/>
        </w:rPr>
        <w:t>Компетенция Флористика является уникальной и востребованной в Российской Федерации, она позволяет определять специалистов, сочетающих профессиональные компетенции ди</w:t>
      </w:r>
      <w:r>
        <w:rPr>
          <w:rFonts w:ascii="Times New Roman" w:hAnsi="Times New Roman" w:cs="Times New Roman"/>
          <w:sz w:val="28"/>
          <w:szCs w:val="28"/>
        </w:rPr>
        <w:t>зайнера, флориста и коммерсанта</w:t>
      </w:r>
      <w:r w:rsidRPr="0053446F">
        <w:rPr>
          <w:rFonts w:ascii="Times New Roman" w:hAnsi="Times New Roman" w:cs="Times New Roman"/>
          <w:sz w:val="28"/>
          <w:szCs w:val="24"/>
        </w:rPr>
        <w:t xml:space="preserve">. </w:t>
      </w:r>
      <w:r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Область действия флориста охватывает все сферы частной и общественной жизни человека: от изготовления и продажи всем известных флористических изделий – букетов, композиций, корзин с цветами, до оформления интерьеров и объектов на открытом воздухе для траурных, свадебных, праздничных, корпоративных событий, а также протокольных мероприятий.  </w:t>
      </w:r>
    </w:p>
    <w:p w14:paraId="7B71482C" w14:textId="28547649" w:rsidR="00AE2478" w:rsidRPr="00267EE9" w:rsidRDefault="00AE2478" w:rsidP="00AE2478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67EE9">
        <w:rPr>
          <w:rFonts w:ascii="Times New Roman" w:eastAsia="Calibri" w:hAnsi="Times New Roman" w:cs="Times New Roman"/>
          <w:sz w:val="28"/>
          <w:szCs w:val="28"/>
        </w:rPr>
        <w:t xml:space="preserve">Креативные индустрии, </w:t>
      </w:r>
      <w:r w:rsidR="00DC2F3F" w:rsidRPr="00267EE9">
        <w:rPr>
          <w:rFonts w:ascii="Times New Roman" w:eastAsia="Calibri" w:hAnsi="Times New Roman" w:cs="Times New Roman"/>
          <w:sz w:val="28"/>
          <w:szCs w:val="28"/>
        </w:rPr>
        <w:t>и, в частности,</w:t>
      </w:r>
      <w:r w:rsidRPr="00267EE9">
        <w:rPr>
          <w:rFonts w:ascii="Times New Roman" w:eastAsia="Calibri" w:hAnsi="Times New Roman" w:cs="Times New Roman"/>
          <w:sz w:val="28"/>
          <w:szCs w:val="28"/>
        </w:rPr>
        <w:t xml:space="preserve"> флористический дизайн, являются одним из важнейших факторов устойчивого экономического развития. </w:t>
      </w:r>
      <w:r w:rsidRPr="00267EE9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 почему в</w:t>
      </w:r>
      <w:r w:rsidRPr="00267EE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современном обществе наиболее популярными становятся профессии,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которые</w:t>
      </w:r>
      <w:r w:rsidRPr="0066371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вносят прекрасные и яркие элементы декора в нашу жизнь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66371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Увеличение спроса на услуги флористов также обусловлено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стремлением</w:t>
      </w:r>
      <w:r w:rsidRPr="0066371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общества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окружить себя чем-то изящным и неповторимым, например, с помощью уникального флористического оформления значимых событий,</w:t>
      </w:r>
      <w:r w:rsidRPr="0066371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мероприяти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 и, в целом, пространств.</w:t>
      </w:r>
      <w:r w:rsidRPr="0066371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Безусловно, с каждым годом популярность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специальности Флористика</w:t>
      </w:r>
      <w:r w:rsidRPr="0066371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возрастает и возможности расширяются. </w:t>
      </w:r>
    </w:p>
    <w:p w14:paraId="43EAB03A" w14:textId="77777777" w:rsidR="00AE2478" w:rsidRDefault="00AE2478" w:rsidP="00AE2478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</w:rPr>
      </w:pPr>
      <w:r w:rsidRPr="00267EE9">
        <w:rPr>
          <w:rFonts w:ascii="Times New Roman" w:eastAsia="Calibri" w:hAnsi="Times New Roman" w:cs="Times New Roman"/>
          <w:sz w:val="28"/>
          <w:szCs w:val="28"/>
        </w:rPr>
        <w:lastRenderedPageBreak/>
        <w:t>Актуальность поддержки креативных индустрий обусловлена усилением внимания государства и общества к развитию творческих способностей и гибких навыков у молодежи, поскольку в последнее время нарастает масштабная глобальная конкуренция за творческие и предпринимательские кадры. Индустриальные партнеры в сфере флористического дизайна испытывают кадровый голод, а, следовательно, современное общество заинтересовано в развитии компетенции Флористика в Российской Федерации.</w:t>
      </w:r>
      <w:r w:rsidRPr="00A46E23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</w:rPr>
        <w:t xml:space="preserve"> </w:t>
      </w:r>
    </w:p>
    <w:p w14:paraId="1D777ECF" w14:textId="77777777" w:rsidR="00AE2478" w:rsidRPr="00267EE9" w:rsidRDefault="00AE2478" w:rsidP="00AE2478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658FD">
        <w:rPr>
          <w:rFonts w:ascii="Times New Roman" w:eastAsia="Times New Roman" w:hAnsi="Times New Roman" w:cs="Times New Roman"/>
          <w:color w:val="000000"/>
          <w:sz w:val="28"/>
          <w:szCs w:val="28"/>
        </w:rPr>
        <w:t>Специалист данной сферы должен обладать деловой хваткой и отличной коммуникабельностью, проявлять новаторство, творчество и креативность в оформлении помещений и интерьеров, обслуживании праздничных мероприятий. Качественный уровень работы с клиентами и навыки продаж также очень важны.</w:t>
      </w:r>
      <w:r w:rsidRPr="005658FD">
        <w:rPr>
          <w:rFonts w:ascii="Times New Roman" w:eastAsia="Calibri" w:hAnsi="Times New Roman" w:cs="Times New Roman"/>
          <w:sz w:val="28"/>
          <w:szCs w:val="28"/>
        </w:rPr>
        <w:t xml:space="preserve"> Зачастую работа флориста связана с важнейшими событиями в жизни клиента, например, такими, как свадьба, поэтому флорист должен понимать требования клиента и предлагать соответствующее им видение готового проекта. </w:t>
      </w:r>
      <w:r w:rsidRPr="005658FD">
        <w:rPr>
          <w:rFonts w:ascii="Times New Roman" w:eastAsia="Times New Roman" w:hAnsi="Times New Roman" w:cs="Times New Roman"/>
          <w:sz w:val="28"/>
          <w:szCs w:val="28"/>
        </w:rPr>
        <w:t>Область профессиональной деятельности специалиста: организация и выполнение</w:t>
      </w:r>
      <w:r w:rsidRPr="00267EE9">
        <w:rPr>
          <w:rFonts w:ascii="Times New Roman" w:eastAsia="Times New Roman" w:hAnsi="Times New Roman" w:cs="Times New Roman"/>
          <w:sz w:val="28"/>
          <w:szCs w:val="28"/>
        </w:rPr>
        <w:t xml:space="preserve"> флористических работ, в том числе изготовление флористических изделий и флористическое оформление объек</w:t>
      </w:r>
      <w:r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267EE9">
        <w:rPr>
          <w:rFonts w:ascii="Times New Roman" w:eastAsia="Times New Roman" w:hAnsi="Times New Roman" w:cs="Times New Roman"/>
          <w:sz w:val="28"/>
          <w:szCs w:val="28"/>
        </w:rPr>
        <w:t>ов различного назначения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0C488798" w14:textId="77777777" w:rsidR="00AE2478" w:rsidRPr="00A46E23" w:rsidRDefault="00AE2478" w:rsidP="00AE2478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highlight w:val="yellow"/>
        </w:rPr>
      </w:pPr>
      <w:r>
        <w:rPr>
          <w:rFonts w:ascii="Times New Roman" w:eastAsia="Calibri" w:hAnsi="Times New Roman" w:cs="Times New Roman"/>
          <w:sz w:val="28"/>
          <w:szCs w:val="28"/>
        </w:rPr>
        <w:t>В работе ф</w:t>
      </w:r>
      <w:r w:rsidRPr="00267EE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лорист должен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соблюдать </w:t>
      </w:r>
      <w:r w:rsidRPr="0066371C">
        <w:rPr>
          <w:rFonts w:ascii="Times New Roman" w:eastAsia="Calibri" w:hAnsi="Times New Roman" w:cs="Times New Roman"/>
          <w:sz w:val="28"/>
          <w:szCs w:val="28"/>
        </w:rPr>
        <w:t>технологические требования при выполнении флористических работ, правила хранения и упаковки срезанных цв</w:t>
      </w:r>
      <w:r>
        <w:rPr>
          <w:rFonts w:ascii="Times New Roman" w:eastAsia="Calibri" w:hAnsi="Times New Roman" w:cs="Times New Roman"/>
          <w:sz w:val="28"/>
          <w:szCs w:val="28"/>
        </w:rPr>
        <w:t>етов и флористической продукции, учитывать основы композиции</w:t>
      </w:r>
      <w:r w:rsidRPr="00267EE9">
        <w:rPr>
          <w:rFonts w:ascii="Times New Roman" w:eastAsia="Times New Roman" w:hAnsi="Times New Roman" w:cs="Times New Roman"/>
          <w:color w:val="000000"/>
          <w:sz w:val="28"/>
          <w:szCs w:val="28"/>
        </w:rPr>
        <w:t>, цвета и техники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267EE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показывать четкие представления о принципах и элементах цветочного дизайна в своей работе.  </w:t>
      </w:r>
    </w:p>
    <w:p w14:paraId="55869521" w14:textId="77777777" w:rsidR="00AE2478" w:rsidRPr="00267EE9" w:rsidRDefault="00AE2478" w:rsidP="00AE2478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При этом спектр реализации приобретенных профессиональных знаний и навыков достаточно широк: согласно должностной инструкции из ЕКСД 2018 г. (ред. от 9.04.2018) специалист в квалификации «Флорист» с</w:t>
      </w:r>
      <w:r w:rsidRPr="0066371C">
        <w:rPr>
          <w:rFonts w:ascii="Times New Roman" w:eastAsia="Calibri" w:hAnsi="Times New Roman" w:cs="Times New Roman"/>
          <w:sz w:val="28"/>
          <w:szCs w:val="28"/>
        </w:rPr>
        <w:t>оздает флористические изделия, различны</w:t>
      </w:r>
      <w:r>
        <w:rPr>
          <w:rFonts w:ascii="Times New Roman" w:eastAsia="Calibri" w:hAnsi="Times New Roman" w:cs="Times New Roman"/>
          <w:sz w:val="28"/>
          <w:szCs w:val="28"/>
        </w:rPr>
        <w:t xml:space="preserve">е по видам и степени сложности; </w:t>
      </w:r>
      <w:r w:rsidRPr="0066371C">
        <w:rPr>
          <w:rFonts w:ascii="Times New Roman" w:eastAsia="Calibri" w:hAnsi="Times New Roman" w:cs="Times New Roman"/>
          <w:sz w:val="28"/>
          <w:szCs w:val="28"/>
        </w:rPr>
        <w:t>Разрабатывает и создает образцы флористических издели</w:t>
      </w:r>
      <w:r>
        <w:rPr>
          <w:rFonts w:ascii="Times New Roman" w:eastAsia="Calibri" w:hAnsi="Times New Roman" w:cs="Times New Roman"/>
          <w:sz w:val="28"/>
          <w:szCs w:val="28"/>
        </w:rPr>
        <w:t>й в различных стилях и техниках;</w:t>
      </w:r>
      <w:r w:rsidRPr="0066371C">
        <w:rPr>
          <w:rFonts w:ascii="Times New Roman" w:eastAsia="Calibri" w:hAnsi="Times New Roman" w:cs="Times New Roman"/>
          <w:sz w:val="28"/>
          <w:szCs w:val="28"/>
        </w:rPr>
        <w:t xml:space="preserve"> Выполняет работы по декорированию интерьера и </w:t>
      </w:r>
      <w:r w:rsidRPr="0066371C">
        <w:rPr>
          <w:rFonts w:ascii="Times New Roman" w:eastAsia="Calibri" w:hAnsi="Times New Roman" w:cs="Times New Roman"/>
          <w:sz w:val="28"/>
          <w:szCs w:val="28"/>
        </w:rPr>
        <w:lastRenderedPageBreak/>
        <w:t>экстерьера флорист</w:t>
      </w:r>
      <w:r>
        <w:rPr>
          <w:rFonts w:ascii="Times New Roman" w:eastAsia="Calibri" w:hAnsi="Times New Roman" w:cs="Times New Roman"/>
          <w:sz w:val="28"/>
          <w:szCs w:val="28"/>
        </w:rPr>
        <w:t>ическими изделиями и продукцией;</w:t>
      </w:r>
      <w:r w:rsidRPr="0066371C">
        <w:rPr>
          <w:rFonts w:ascii="Times New Roman" w:eastAsia="Calibri" w:hAnsi="Times New Roman" w:cs="Times New Roman"/>
          <w:sz w:val="28"/>
          <w:szCs w:val="28"/>
        </w:rPr>
        <w:t xml:space="preserve"> Проводит отбор и подготавливает к использованию во флористической продукции аксессуаров, корзин, </w:t>
      </w:r>
      <w:r>
        <w:rPr>
          <w:rFonts w:ascii="Times New Roman" w:eastAsia="Calibri" w:hAnsi="Times New Roman" w:cs="Times New Roman"/>
          <w:sz w:val="28"/>
          <w:szCs w:val="28"/>
        </w:rPr>
        <w:t>неорганические основы, иных расходных материалов;</w:t>
      </w:r>
      <w:r w:rsidRPr="0066371C">
        <w:rPr>
          <w:rFonts w:ascii="Times New Roman" w:eastAsia="Calibri" w:hAnsi="Times New Roman" w:cs="Times New Roman"/>
          <w:sz w:val="28"/>
          <w:szCs w:val="28"/>
        </w:rPr>
        <w:t xml:space="preserve"> Изготавливает и аранжирует разные виды флористической продукции, в том числе бутоньерки, букеты, композиции, корзины, венки из срез</w:t>
      </w:r>
      <w:r>
        <w:rPr>
          <w:rFonts w:ascii="Times New Roman" w:eastAsia="Calibri" w:hAnsi="Times New Roman" w:cs="Times New Roman"/>
          <w:sz w:val="28"/>
          <w:szCs w:val="28"/>
        </w:rPr>
        <w:t>анных цветов;</w:t>
      </w:r>
      <w:r w:rsidRPr="0066371C">
        <w:rPr>
          <w:rFonts w:ascii="Times New Roman" w:eastAsia="Calibri" w:hAnsi="Times New Roman" w:cs="Times New Roman"/>
          <w:sz w:val="28"/>
          <w:szCs w:val="28"/>
        </w:rPr>
        <w:t xml:space="preserve"> Создает композиции из сухоцветов, искусственных цветов, из срезанных цветов и растений с учетом </w:t>
      </w:r>
      <w:r>
        <w:rPr>
          <w:rFonts w:ascii="Times New Roman" w:eastAsia="Calibri" w:hAnsi="Times New Roman" w:cs="Times New Roman"/>
          <w:sz w:val="28"/>
          <w:szCs w:val="28"/>
        </w:rPr>
        <w:t>стилевых</w:t>
      </w:r>
      <w:r w:rsidRPr="0066371C">
        <w:rPr>
          <w:rFonts w:ascii="Times New Roman" w:eastAsia="Calibri" w:hAnsi="Times New Roman" w:cs="Times New Roman"/>
          <w:sz w:val="28"/>
          <w:szCs w:val="28"/>
        </w:rPr>
        <w:t xml:space="preserve"> и тех</w:t>
      </w:r>
      <w:r>
        <w:rPr>
          <w:rFonts w:ascii="Times New Roman" w:eastAsia="Calibri" w:hAnsi="Times New Roman" w:cs="Times New Roman"/>
          <w:sz w:val="28"/>
          <w:szCs w:val="28"/>
        </w:rPr>
        <w:t>нических требований к их устройству;</w:t>
      </w:r>
      <w:r w:rsidRPr="0066371C">
        <w:rPr>
          <w:rFonts w:ascii="Times New Roman" w:eastAsia="Calibri" w:hAnsi="Times New Roman" w:cs="Times New Roman"/>
          <w:sz w:val="28"/>
          <w:szCs w:val="28"/>
        </w:rPr>
        <w:t xml:space="preserve"> Участвует в цветочном декорировании помещений, сцен, владений, иных интерьеров, свадебных и траурных церемоний, протокольных мероприятий, государственных, светских, религиозных и иных праздников и торжеств, проводимых в пом</w:t>
      </w:r>
      <w:r>
        <w:rPr>
          <w:rFonts w:ascii="Times New Roman" w:eastAsia="Calibri" w:hAnsi="Times New Roman" w:cs="Times New Roman"/>
          <w:sz w:val="28"/>
          <w:szCs w:val="28"/>
        </w:rPr>
        <w:t>ещениях или на открытом воздухе;</w:t>
      </w:r>
      <w:r w:rsidRPr="0066371C">
        <w:rPr>
          <w:rFonts w:ascii="Times New Roman" w:eastAsia="Calibri" w:hAnsi="Times New Roman" w:cs="Times New Roman"/>
          <w:sz w:val="28"/>
          <w:szCs w:val="28"/>
        </w:rPr>
        <w:t xml:space="preserve"> Организует и выполняет флористические работы, осуществляемые при проведении вые</w:t>
      </w:r>
      <w:r>
        <w:rPr>
          <w:rFonts w:ascii="Times New Roman" w:eastAsia="Calibri" w:hAnsi="Times New Roman" w:cs="Times New Roman"/>
          <w:sz w:val="28"/>
          <w:szCs w:val="28"/>
        </w:rPr>
        <w:t>здных мероприятий;</w:t>
      </w:r>
      <w:r w:rsidRPr="0066371C">
        <w:rPr>
          <w:rFonts w:ascii="Times New Roman" w:eastAsia="Calibri" w:hAnsi="Times New Roman" w:cs="Times New Roman"/>
          <w:sz w:val="28"/>
          <w:szCs w:val="28"/>
        </w:rPr>
        <w:t xml:space="preserve"> Планирует, организует и контролирует работу помощников флористов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  <w:r w:rsidRPr="0066371C">
        <w:rPr>
          <w:rFonts w:ascii="Times New Roman" w:eastAsia="Calibri" w:hAnsi="Times New Roman" w:cs="Times New Roman"/>
          <w:sz w:val="28"/>
          <w:szCs w:val="28"/>
        </w:rPr>
        <w:t xml:space="preserve"> Оказывает им методическую и практическую помощь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  <w:r w:rsidRPr="0066371C">
        <w:rPr>
          <w:rFonts w:ascii="Times New Roman" w:eastAsia="Calibri" w:hAnsi="Times New Roman" w:cs="Times New Roman"/>
          <w:sz w:val="28"/>
          <w:szCs w:val="28"/>
        </w:rPr>
        <w:t xml:space="preserve"> Участвует в конкурсах и демонстрациях флористических работ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  <w:r w:rsidRPr="0066371C">
        <w:rPr>
          <w:rFonts w:ascii="Times New Roman" w:eastAsia="Calibri" w:hAnsi="Times New Roman" w:cs="Times New Roman"/>
          <w:sz w:val="28"/>
          <w:szCs w:val="28"/>
        </w:rPr>
        <w:t xml:space="preserve"> Осуществляет работы по уходу за растениями, живыми срезанными цветами и иным растительным материалом. Составляет сметы расходов на выполнение флористических работ разной степени сложности, флористическое и декоративное (тканями, лентами, бумагой и т.д.) оформление, работ по у</w:t>
      </w:r>
      <w:r>
        <w:rPr>
          <w:rFonts w:ascii="Times New Roman" w:eastAsia="Calibri" w:hAnsi="Times New Roman" w:cs="Times New Roman"/>
          <w:sz w:val="28"/>
          <w:szCs w:val="28"/>
        </w:rPr>
        <w:t>ходу за растительным материалом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>;</w:t>
      </w:r>
      <w:r w:rsidRPr="0066371C">
        <w:rPr>
          <w:rFonts w:ascii="Times New Roman" w:eastAsia="Calibri" w:hAnsi="Times New Roman" w:cs="Times New Roman"/>
          <w:sz w:val="28"/>
          <w:szCs w:val="28"/>
        </w:rPr>
        <w:t xml:space="preserve"> Осуществляет</w:t>
      </w:r>
      <w:proofErr w:type="gramEnd"/>
      <w:r w:rsidRPr="0066371C">
        <w:rPr>
          <w:rFonts w:ascii="Times New Roman" w:eastAsia="Calibri" w:hAnsi="Times New Roman" w:cs="Times New Roman"/>
          <w:sz w:val="28"/>
          <w:szCs w:val="28"/>
        </w:rPr>
        <w:t xml:space="preserve"> прием заказов на изготовление флористической продукции, в том числе по телефону и электронной почте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  <w:r w:rsidRPr="0066371C">
        <w:rPr>
          <w:rFonts w:ascii="Times New Roman" w:eastAsia="Calibri" w:hAnsi="Times New Roman" w:cs="Times New Roman"/>
          <w:sz w:val="28"/>
          <w:szCs w:val="28"/>
        </w:rPr>
        <w:t xml:space="preserve"> Ведет регистрацию заказов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  <w:r w:rsidRPr="0066371C">
        <w:rPr>
          <w:rFonts w:ascii="Times New Roman" w:eastAsia="Calibri" w:hAnsi="Times New Roman" w:cs="Times New Roman"/>
          <w:sz w:val="28"/>
          <w:szCs w:val="28"/>
        </w:rPr>
        <w:t xml:space="preserve"> Соблюдает правила по охране труда и пожарной безопасности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  <w:r w:rsidRPr="0066371C">
        <w:rPr>
          <w:rFonts w:ascii="Times New Roman" w:eastAsia="Calibri" w:hAnsi="Times New Roman" w:cs="Times New Roman"/>
          <w:sz w:val="28"/>
          <w:szCs w:val="28"/>
        </w:rPr>
        <w:t xml:space="preserve"> Поддерживает чистоту и порядок на рабочем месте.</w:t>
      </w:r>
    </w:p>
    <w:p w14:paraId="2713F4B2" w14:textId="77777777" w:rsidR="00AE2478" w:rsidRDefault="00AE2478" w:rsidP="00AE2478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658FD">
        <w:rPr>
          <w:rFonts w:ascii="Times New Roman" w:eastAsia="Calibri" w:hAnsi="Times New Roman" w:cs="Times New Roman"/>
          <w:sz w:val="28"/>
          <w:szCs w:val="28"/>
        </w:rPr>
        <w:t xml:space="preserve">Воплощение флористических замыслов строится на использовании целого комплекса методов и приемов, благодаря которым можно добиться удивительного эффекта при составлении авторских аранжировок. </w:t>
      </w:r>
      <w:r w:rsidRPr="00267EE9">
        <w:rPr>
          <w:rFonts w:ascii="Times New Roman" w:eastAsia="Calibri" w:hAnsi="Times New Roman" w:cs="Times New Roman"/>
          <w:sz w:val="28"/>
          <w:szCs w:val="28"/>
        </w:rPr>
        <w:t xml:space="preserve">Флорист использует экспертные знания </w:t>
      </w:r>
      <w:r>
        <w:rPr>
          <w:rFonts w:ascii="Times New Roman" w:eastAsia="Calibri" w:hAnsi="Times New Roman" w:cs="Times New Roman"/>
          <w:sz w:val="28"/>
          <w:szCs w:val="28"/>
        </w:rPr>
        <w:t xml:space="preserve">работы с живым растительным материалом, </w:t>
      </w:r>
      <w:r w:rsidRPr="00267EE9">
        <w:rPr>
          <w:rFonts w:ascii="Times New Roman" w:eastAsia="Calibri" w:hAnsi="Times New Roman" w:cs="Times New Roman"/>
          <w:sz w:val="28"/>
          <w:szCs w:val="28"/>
        </w:rPr>
        <w:t>демонстр</w:t>
      </w:r>
      <w:r>
        <w:rPr>
          <w:rFonts w:ascii="Times New Roman" w:eastAsia="Calibri" w:hAnsi="Times New Roman" w:cs="Times New Roman"/>
          <w:sz w:val="28"/>
          <w:szCs w:val="28"/>
        </w:rPr>
        <w:t xml:space="preserve">ируя свои творческие возможности и профессиональные навыки, </w:t>
      </w:r>
      <w:r>
        <w:rPr>
          <w:rFonts w:ascii="Times New Roman" w:eastAsia="Calibri" w:hAnsi="Times New Roman" w:cs="Times New Roman"/>
          <w:sz w:val="28"/>
          <w:szCs w:val="28"/>
        </w:rPr>
        <w:lastRenderedPageBreak/>
        <w:t>используя разнообразные технические приемы трансформации элементов из ботанического и декоративного материала.</w:t>
      </w:r>
    </w:p>
    <w:p w14:paraId="439F251C" w14:textId="77777777" w:rsidR="00AE2478" w:rsidRPr="00267EE9" w:rsidRDefault="00AE2478" w:rsidP="00AE2478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Существует множество возможностей для</w:t>
      </w:r>
      <w:r w:rsidRPr="00267EE9">
        <w:rPr>
          <w:rFonts w:ascii="Times New Roman" w:eastAsia="Calibri" w:hAnsi="Times New Roman" w:cs="Times New Roman"/>
          <w:sz w:val="28"/>
          <w:szCs w:val="28"/>
        </w:rPr>
        <w:t xml:space="preserve"> применения </w:t>
      </w:r>
      <w:r>
        <w:rPr>
          <w:rFonts w:ascii="Times New Roman" w:eastAsia="Calibri" w:hAnsi="Times New Roman" w:cs="Times New Roman"/>
          <w:sz w:val="28"/>
          <w:szCs w:val="28"/>
        </w:rPr>
        <w:t>профессиональных навыков опытного специалиста</w:t>
      </w:r>
      <w:r w:rsidRPr="00267EE9">
        <w:rPr>
          <w:rFonts w:ascii="Times New Roman" w:eastAsia="Calibri" w:hAnsi="Times New Roman" w:cs="Times New Roman"/>
          <w:sz w:val="28"/>
          <w:szCs w:val="28"/>
        </w:rPr>
        <w:t xml:space="preserve"> в от</w:t>
      </w:r>
      <w:r>
        <w:rPr>
          <w:rFonts w:ascii="Times New Roman" w:eastAsia="Calibri" w:hAnsi="Times New Roman" w:cs="Times New Roman"/>
          <w:sz w:val="28"/>
          <w:szCs w:val="28"/>
        </w:rPr>
        <w:t>расли. Некоторые флористы работают в ритейле и готовя</w:t>
      </w:r>
      <w:r w:rsidRPr="00267EE9">
        <w:rPr>
          <w:rFonts w:ascii="Times New Roman" w:eastAsia="Calibri" w:hAnsi="Times New Roman" w:cs="Times New Roman"/>
          <w:sz w:val="28"/>
          <w:szCs w:val="28"/>
        </w:rPr>
        <w:t>т букеты и композиции для продажи прямому покупателю</w:t>
      </w:r>
      <w:r>
        <w:rPr>
          <w:rFonts w:ascii="Times New Roman" w:eastAsia="Calibri" w:hAnsi="Times New Roman" w:cs="Times New Roman"/>
          <w:sz w:val="28"/>
          <w:szCs w:val="28"/>
        </w:rPr>
        <w:t>,</w:t>
      </w:r>
      <w:r w:rsidRPr="00267EE9">
        <w:rPr>
          <w:rFonts w:ascii="Times New Roman" w:eastAsia="Calibri" w:hAnsi="Times New Roman" w:cs="Times New Roman"/>
          <w:sz w:val="28"/>
          <w:szCs w:val="28"/>
        </w:rPr>
        <w:t xml:space="preserve"> и</w:t>
      </w:r>
      <w:r>
        <w:rPr>
          <w:rFonts w:ascii="Times New Roman" w:eastAsia="Calibri" w:hAnsi="Times New Roman" w:cs="Times New Roman"/>
          <w:sz w:val="28"/>
          <w:szCs w:val="28"/>
        </w:rPr>
        <w:t>,</w:t>
      </w:r>
      <w:r w:rsidRPr="00267EE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следовательно,</w:t>
      </w:r>
      <w:r w:rsidRPr="00267EE9">
        <w:rPr>
          <w:rFonts w:ascii="Times New Roman" w:eastAsia="Calibri" w:hAnsi="Times New Roman" w:cs="Times New Roman"/>
          <w:sz w:val="28"/>
          <w:szCs w:val="28"/>
        </w:rPr>
        <w:t xml:space="preserve"> должны остро чувствовать тенденции на рынке и быстро на них реагировать. Флорист более высокого уровня может получать </w:t>
      </w:r>
      <w:r>
        <w:rPr>
          <w:rFonts w:ascii="Times New Roman" w:eastAsia="Calibri" w:hAnsi="Times New Roman" w:cs="Times New Roman"/>
          <w:sz w:val="28"/>
          <w:szCs w:val="28"/>
        </w:rPr>
        <w:t xml:space="preserve">техническое </w:t>
      </w:r>
      <w:r w:rsidRPr="00267EE9">
        <w:rPr>
          <w:rFonts w:ascii="Times New Roman" w:eastAsia="Calibri" w:hAnsi="Times New Roman" w:cs="Times New Roman"/>
          <w:sz w:val="28"/>
          <w:szCs w:val="28"/>
        </w:rPr>
        <w:t>задани</w:t>
      </w:r>
      <w:r>
        <w:rPr>
          <w:rFonts w:ascii="Times New Roman" w:eastAsia="Calibri" w:hAnsi="Times New Roman" w:cs="Times New Roman"/>
          <w:sz w:val="28"/>
          <w:szCs w:val="28"/>
        </w:rPr>
        <w:t>е</w:t>
      </w:r>
      <w:r w:rsidRPr="00267EE9">
        <w:rPr>
          <w:rFonts w:ascii="Times New Roman" w:eastAsia="Calibri" w:hAnsi="Times New Roman" w:cs="Times New Roman"/>
          <w:sz w:val="28"/>
          <w:szCs w:val="28"/>
        </w:rPr>
        <w:t xml:space="preserve"> создать</w:t>
      </w:r>
      <w:r>
        <w:rPr>
          <w:rFonts w:ascii="Times New Roman" w:eastAsia="Calibri" w:hAnsi="Times New Roman" w:cs="Times New Roman"/>
          <w:sz w:val="28"/>
          <w:szCs w:val="28"/>
        </w:rPr>
        <w:t xml:space="preserve"> масштабные</w:t>
      </w:r>
      <w:r w:rsidRPr="00267EE9">
        <w:rPr>
          <w:rFonts w:ascii="Times New Roman" w:eastAsia="Calibri" w:hAnsi="Times New Roman" w:cs="Times New Roman"/>
          <w:sz w:val="28"/>
          <w:szCs w:val="28"/>
        </w:rPr>
        <w:t xml:space="preserve"> цветочные инсталляции для </w:t>
      </w:r>
      <w:r>
        <w:rPr>
          <w:rFonts w:ascii="Times New Roman" w:eastAsia="Calibri" w:hAnsi="Times New Roman" w:cs="Times New Roman"/>
          <w:sz w:val="28"/>
          <w:szCs w:val="28"/>
        </w:rPr>
        <w:t xml:space="preserve">значимых </w:t>
      </w:r>
      <w:r w:rsidRPr="00267EE9">
        <w:rPr>
          <w:rFonts w:ascii="Times New Roman" w:eastAsia="Calibri" w:hAnsi="Times New Roman" w:cs="Times New Roman"/>
          <w:sz w:val="28"/>
          <w:szCs w:val="28"/>
        </w:rPr>
        <w:t>международных событий, которые требуют интерпретации определенной темы и эффективной работы с многочисленной командой и другими профессионалами в стрессовой ситуации со строгими ограничениями по времени.</w:t>
      </w:r>
    </w:p>
    <w:p w14:paraId="4B5F71D9" w14:textId="77777777" w:rsidR="009C4B59" w:rsidRPr="00425FBC" w:rsidRDefault="009C4B59" w:rsidP="009C4B59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279F6108" w14:textId="77777777" w:rsidR="00425FBC" w:rsidRPr="00425FBC" w:rsidRDefault="009C4B59" w:rsidP="009C4B59">
      <w:pPr>
        <w:keepNext/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b/>
          <w:caps/>
          <w:sz w:val="28"/>
          <w:szCs w:val="28"/>
        </w:rPr>
      </w:pPr>
      <w:bookmarkStart w:id="0" w:name="_Toc123113308"/>
      <w:r w:rsidRPr="00425FBC">
        <w:rPr>
          <w:rFonts w:ascii="Times New Roman" w:eastAsia="Times New Roman" w:hAnsi="Times New Roman" w:cs="Times New Roman"/>
          <w:b/>
          <w:sz w:val="28"/>
          <w:szCs w:val="28"/>
        </w:rPr>
        <w:t>Нормативные правовые акты</w:t>
      </w:r>
      <w:bookmarkEnd w:id="0"/>
    </w:p>
    <w:p w14:paraId="285A4986" w14:textId="77777777" w:rsidR="009C4B59" w:rsidRDefault="009C4B59" w:rsidP="009C4B5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AC35673" w14:textId="77777777" w:rsidR="00425FBC" w:rsidRDefault="00425FBC" w:rsidP="00DC2F3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5F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Поскольку </w:t>
      </w:r>
      <w:r w:rsidR="00532AD0" w:rsidRPr="009C4B59">
        <w:rPr>
          <w:rFonts w:ascii="Times New Roman" w:eastAsia="Times New Roman" w:hAnsi="Times New Roman" w:cs="Times New Roman"/>
          <w:sz w:val="28"/>
          <w:szCs w:val="28"/>
          <w:lang w:eastAsia="ru-RU"/>
        </w:rPr>
        <w:t>Описание</w:t>
      </w:r>
      <w:r w:rsidRPr="00425F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компетенции содержит лишь информацию, относящуюся к соответствующей компетенции, </w:t>
      </w:r>
      <w:r w:rsidR="00532AD0" w:rsidRPr="009C4B59">
        <w:rPr>
          <w:rFonts w:ascii="Times New Roman" w:eastAsia="Times New Roman" w:hAnsi="Times New Roman" w:cs="Times New Roman"/>
          <w:sz w:val="28"/>
          <w:szCs w:val="28"/>
          <w:lang w:eastAsia="ru-RU"/>
        </w:rPr>
        <w:t>его</w:t>
      </w:r>
      <w:r w:rsidRPr="00425F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необходимо использовать на основании следующих документов:</w:t>
      </w:r>
    </w:p>
    <w:p w14:paraId="22D8392B" w14:textId="77777777" w:rsidR="00AE2478" w:rsidRPr="00267EE9" w:rsidRDefault="00AE2478" w:rsidP="00DC2F3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</w:t>
      </w:r>
      <w:r w:rsidRPr="00E9635C">
        <w:rPr>
          <w:rFonts w:ascii="Times New Roman" w:eastAsia="Times New Roman" w:hAnsi="Times New Roman" w:cs="Times New Roman"/>
          <w:sz w:val="28"/>
          <w:szCs w:val="28"/>
          <w:lang w:eastAsia="ru-RU"/>
        </w:rPr>
        <w:t>едеральный государственный образовательный стандарт среднего профессионального образования по профессии 43.01.11 Мастер флористического сервиса, утвержденный приказом Министерства просвещения РФ от 14 сентября 2023 г. N 682</w:t>
      </w:r>
    </w:p>
    <w:p w14:paraId="5C15F3B9" w14:textId="77777777" w:rsidR="00AE2478" w:rsidRPr="00267EE9" w:rsidRDefault="00000000" w:rsidP="00AE2478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8" w:history="1">
        <w:r w:rsidR="00AE2478" w:rsidRPr="00267EE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Приказ Минздравсоцразвития РФ от 15.02.2012 N 126н "Об утверждении Единого квалификационного справочника должностей руководителей, специалистов и служащих, раздел "Квалификационные характеристики должностей работников сельского хозяйства".</w:t>
        </w:r>
      </w:hyperlink>
    </w:p>
    <w:p w14:paraId="5133D686" w14:textId="77777777" w:rsidR="00AE2478" w:rsidRPr="00267EE9" w:rsidRDefault="00AE2478" w:rsidP="00AE2478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7E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ряда растений потребительские качества регламентированы техническими условиями; например, для свежих срезанных цветов это: </w:t>
      </w:r>
    </w:p>
    <w:p w14:paraId="4CB9B61C" w14:textId="77777777" w:rsidR="00AE2478" w:rsidRPr="00267EE9" w:rsidRDefault="00000000" w:rsidP="00AE2478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9" w:history="1">
        <w:r w:rsidR="00AE2478" w:rsidRPr="00267EE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ГОСТ 18908.1-2019</w:t>
        </w:r>
      </w:hyperlink>
      <w:r w:rsidR="00AE2478" w:rsidRPr="00267E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Цветы срезанные. Розы. Технические условия</w:t>
      </w:r>
    </w:p>
    <w:p w14:paraId="0B8C2B70" w14:textId="77777777" w:rsidR="00AE2478" w:rsidRPr="00267EE9" w:rsidRDefault="00AE2478" w:rsidP="00AE2478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7EE9"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ГОСТ 18908.2-2019 Цветы срезанные. Хризантемы. Технические условия</w:t>
      </w:r>
    </w:p>
    <w:p w14:paraId="1B6B244F" w14:textId="05B3F976" w:rsidR="00AE2478" w:rsidRPr="00267EE9" w:rsidRDefault="00AE2478" w:rsidP="00AE2478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7EE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ГОСТ 18908.3—73. Цветы срезанные. Гвоздика ремонтантная. Технические условия (или ГОСТ 25608-83. Цветы срезанные. Гвоздика ремонтантная ветвистая)</w:t>
      </w:r>
    </w:p>
    <w:p w14:paraId="785C9C26" w14:textId="6475E175" w:rsidR="00AE2478" w:rsidRPr="00267EE9" w:rsidRDefault="00AE2478" w:rsidP="00AE2478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7EE9"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ГОСТ 18908.4-</w:t>
      </w:r>
      <w:proofErr w:type="gramStart"/>
      <w:r w:rsidRPr="00267EE9">
        <w:rPr>
          <w:rFonts w:ascii="Times New Roman" w:eastAsia="Times New Roman" w:hAnsi="Times New Roman" w:cs="Times New Roman"/>
          <w:sz w:val="28"/>
          <w:szCs w:val="28"/>
          <w:lang w:eastAsia="ru-RU"/>
        </w:rPr>
        <w:t>2019  Цветы</w:t>
      </w:r>
      <w:proofErr w:type="gramEnd"/>
      <w:r w:rsidRPr="00267E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срезанные. Гвоздика Шабо. Технические условия</w:t>
      </w:r>
    </w:p>
    <w:p w14:paraId="13DF5984" w14:textId="40207035" w:rsidR="00AE2478" w:rsidRPr="00267EE9" w:rsidRDefault="00AE2478" w:rsidP="00AE2478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7EE9"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ГОСТ 18908.5—73. Цветы срезанные. Пионы. Технические условия</w:t>
      </w:r>
    </w:p>
    <w:p w14:paraId="7A79CC3B" w14:textId="377D7BB1" w:rsidR="00AE2478" w:rsidRPr="00267EE9" w:rsidRDefault="00AE2478" w:rsidP="00AE2478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7EE9"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ГОСТ 18908.6—73. Цветы срезанные. Астры. Технические условия</w:t>
      </w:r>
    </w:p>
    <w:p w14:paraId="2D9CE4E0" w14:textId="63FF185B" w:rsidR="00AE2478" w:rsidRPr="00267EE9" w:rsidRDefault="00AE2478" w:rsidP="00AE2478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7EE9"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ГОСТ 18908.7-2019. Цветы срезанные. Тюльпаны. Технические условия</w:t>
      </w:r>
    </w:p>
    <w:p w14:paraId="77053F83" w14:textId="22F5E4B1" w:rsidR="00AE2478" w:rsidRPr="00267EE9" w:rsidRDefault="00000000" w:rsidP="00AE2478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0" w:history="1">
        <w:r w:rsidR="00AE2478" w:rsidRPr="00267EE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ГОСТ 18908.8-2019</w:t>
        </w:r>
      </w:hyperlink>
      <w:r w:rsidR="00AE2478" w:rsidRPr="00267EE9">
        <w:rPr>
          <w:rFonts w:ascii="Times New Roman" w:eastAsia="Times New Roman" w:hAnsi="Times New Roman" w:cs="Times New Roman"/>
          <w:sz w:val="28"/>
          <w:szCs w:val="28"/>
          <w:lang w:eastAsia="ru-RU"/>
        </w:rPr>
        <w:t>. Цветы срезанные. Гербера. Технические условия</w:t>
      </w:r>
    </w:p>
    <w:p w14:paraId="1F627223" w14:textId="686EA179" w:rsidR="00AE2478" w:rsidRPr="00267EE9" w:rsidRDefault="00AE2478" w:rsidP="00AE2478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7EE9"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ГОСТ 18908.9—73. Цветы срезанные. Нарциссы. Технические условия</w:t>
      </w:r>
    </w:p>
    <w:p w14:paraId="1EC171C6" w14:textId="60144BFC" w:rsidR="00AE2478" w:rsidRPr="00267EE9" w:rsidRDefault="00AE2478" w:rsidP="00AE2478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7EE9"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ГОСТ 18908.10—73. Цветы срезанные. Гладиолусы. Технические условия</w:t>
      </w:r>
    </w:p>
    <w:p w14:paraId="7E367039" w14:textId="5CB515C2" w:rsidR="00AE2478" w:rsidRPr="00267EE9" w:rsidRDefault="00AE2478" w:rsidP="00AE2478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7EE9"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ГОСТ 18908.11-81. Цветы срезанные. Каллы. Технические условия</w:t>
      </w:r>
    </w:p>
    <w:p w14:paraId="097C3CDC" w14:textId="2A109CE7" w:rsidR="00AE2478" w:rsidRPr="00267EE9" w:rsidRDefault="00AE2478" w:rsidP="00AE2478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7E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ГОСТ 18908.12—81. Цветы срезанные. Лилии. Технические условия </w:t>
      </w:r>
    </w:p>
    <w:p w14:paraId="7E378B06" w14:textId="139BEE5E" w:rsidR="00AE2478" w:rsidRPr="00267EE9" w:rsidRDefault="00AE2478" w:rsidP="00AE2478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7E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ГОСТ 18908.13-81. Цветы срезанные. </w:t>
      </w:r>
      <w:proofErr w:type="spellStart"/>
      <w:r w:rsidRPr="00267EE9">
        <w:rPr>
          <w:rFonts w:ascii="Times New Roman" w:eastAsia="Times New Roman" w:hAnsi="Times New Roman" w:cs="Times New Roman"/>
          <w:sz w:val="28"/>
          <w:szCs w:val="28"/>
          <w:lang w:eastAsia="ru-RU"/>
        </w:rPr>
        <w:t>Гиппеаструмы</w:t>
      </w:r>
      <w:proofErr w:type="spellEnd"/>
      <w:r w:rsidRPr="00267EE9">
        <w:rPr>
          <w:rFonts w:ascii="Times New Roman" w:eastAsia="Times New Roman" w:hAnsi="Times New Roman" w:cs="Times New Roman"/>
          <w:sz w:val="28"/>
          <w:szCs w:val="28"/>
          <w:lang w:eastAsia="ru-RU"/>
        </w:rPr>
        <w:t>. Технические условия</w:t>
      </w:r>
    </w:p>
    <w:p w14:paraId="51B1F950" w14:textId="5A601332" w:rsidR="00AE2478" w:rsidRDefault="00000000" w:rsidP="00DC2F3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1" w:history="1">
        <w:r w:rsidR="00AE2478" w:rsidRPr="00267EE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ГОСТ 28587-90</w:t>
        </w:r>
      </w:hyperlink>
      <w:r w:rsidR="00AE2478" w:rsidRPr="00267E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hyperlink r:id="rId12" w:history="1">
        <w:r w:rsidR="00AE2478" w:rsidRPr="00267EE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Цветы срезанные. Фрезия. Технические условия</w:t>
        </w:r>
      </w:hyperlink>
      <w:r w:rsidR="00DC2F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  <w:r w:rsidR="00AE2478" w:rsidRPr="00267EE9">
        <w:rPr>
          <w:rFonts w:ascii="Times New Roman" w:eastAsia="Times New Roman" w:hAnsi="Times New Roman" w:cs="Times New Roman"/>
          <w:sz w:val="28"/>
          <w:szCs w:val="28"/>
          <w:lang w:eastAsia="ru-RU"/>
        </w:rPr>
        <w:t>Качество живых горшечных растений, реализуемых оптом и в розницу, и условия продажи рег</w:t>
      </w:r>
      <w:r w:rsidR="00AE2478">
        <w:rPr>
          <w:rFonts w:ascii="Times New Roman" w:eastAsia="Times New Roman" w:hAnsi="Times New Roman" w:cs="Times New Roman"/>
          <w:sz w:val="28"/>
          <w:szCs w:val="28"/>
          <w:lang w:eastAsia="ru-RU"/>
        </w:rPr>
        <w:t>ламентированы двумя нормативами</w:t>
      </w:r>
      <w:r w:rsidR="00AE2478" w:rsidRPr="00267E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4D853084" w14:textId="4B2A980E" w:rsidR="00DC2F3F" w:rsidRPr="00267EE9" w:rsidRDefault="00DC2F3F" w:rsidP="00DC2F3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r w:rsidRPr="00267E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ля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горшечных растений</w:t>
      </w:r>
      <w:r w:rsidRPr="00267E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это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14:paraId="33B655B8" w14:textId="77777777" w:rsidR="00AE2478" w:rsidRPr="00267EE9" w:rsidRDefault="00AE2478" w:rsidP="00AE2478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7EE9"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ГОСТ 20453-90 Цветы горшечные цветущие. Требования при реализации</w:t>
      </w:r>
    </w:p>
    <w:p w14:paraId="75033DA5" w14:textId="77777777" w:rsidR="00AE2478" w:rsidRDefault="00AE2478" w:rsidP="00AE2478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7EE9"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ГОСТ 22383-77 Цветы горшечные декоративно-лиственные. Технические условия</w:t>
      </w:r>
    </w:p>
    <w:p w14:paraId="34D62D48" w14:textId="6E024193" w:rsidR="009C4B59" w:rsidRDefault="00AE2478" w:rsidP="00DC2F3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267EE9">
        <w:rPr>
          <w:rFonts w:ascii="Times New Roman" w:eastAsia="Times New Roman" w:hAnsi="Times New Roman" w:cs="Times New Roman"/>
          <w:bCs/>
          <w:sz w:val="28"/>
          <w:szCs w:val="28"/>
        </w:rPr>
        <w:t>Перечень профессиональных задач специалиста по компетенции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9224AF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267EE9">
        <w:rPr>
          <w:rFonts w:ascii="Times New Roman" w:eastAsia="Calibri" w:hAnsi="Times New Roman" w:cs="Times New Roman"/>
          <w:sz w:val="28"/>
          <w:szCs w:val="28"/>
        </w:rPr>
        <w:t>пределяется профессиональной областью специалиста и базируется на требованиях современного рынка труда к данному специалисту</w:t>
      </w:r>
      <w:r w:rsidRPr="00267EE9">
        <w:rPr>
          <w:rFonts w:ascii="Times New Roman" w:eastAsia="Calibri" w:hAnsi="Times New Roman" w:cs="Times New Roman"/>
          <w:i/>
          <w:sz w:val="28"/>
          <w:szCs w:val="28"/>
        </w:rPr>
        <w:t xml:space="preserve">. </w:t>
      </w:r>
    </w:p>
    <w:p w14:paraId="07028E76" w14:textId="77777777" w:rsidR="00DC2F3F" w:rsidRDefault="00DC2F3F" w:rsidP="00DC2F3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</w:p>
    <w:p w14:paraId="4EFCC8D4" w14:textId="77777777" w:rsidR="00DC2F3F" w:rsidRPr="00DC2F3F" w:rsidRDefault="00DC2F3F" w:rsidP="00DC2F3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1013"/>
        <w:gridCol w:w="8558"/>
      </w:tblGrid>
      <w:tr w:rsidR="00425FBC" w:rsidRPr="000D5D3B" w14:paraId="5DE33D63" w14:textId="77777777" w:rsidTr="000D5D3B">
        <w:trPr>
          <w:tblHeader/>
          <w:jc w:val="center"/>
        </w:trPr>
        <w:tc>
          <w:tcPr>
            <w:tcW w:w="529" w:type="pct"/>
            <w:shd w:val="clear" w:color="auto" w:fill="92D050"/>
            <w:vAlign w:val="center"/>
          </w:tcPr>
          <w:p w14:paraId="17940038" w14:textId="77777777" w:rsidR="00425FBC" w:rsidRPr="000D5D3B" w:rsidRDefault="00425FBC" w:rsidP="000D5D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D5D3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lastRenderedPageBreak/>
              <w:t>№ п/п</w:t>
            </w:r>
          </w:p>
        </w:tc>
        <w:tc>
          <w:tcPr>
            <w:tcW w:w="4471" w:type="pct"/>
            <w:shd w:val="clear" w:color="auto" w:fill="92D050"/>
            <w:vAlign w:val="center"/>
          </w:tcPr>
          <w:p w14:paraId="23D92EC0" w14:textId="77777777" w:rsidR="00425FBC" w:rsidRPr="000D5D3B" w:rsidRDefault="009F616C" w:rsidP="000D5D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D5D3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Виды деятельности/трудовые функции</w:t>
            </w:r>
          </w:p>
        </w:tc>
      </w:tr>
      <w:tr w:rsidR="00AE2478" w:rsidRPr="000D5D3B" w14:paraId="3CA7AE35" w14:textId="77777777" w:rsidTr="004927AD">
        <w:trPr>
          <w:jc w:val="center"/>
        </w:trPr>
        <w:tc>
          <w:tcPr>
            <w:tcW w:w="529" w:type="pct"/>
            <w:shd w:val="clear" w:color="auto" w:fill="BFBFBF"/>
            <w:vAlign w:val="center"/>
          </w:tcPr>
          <w:p w14:paraId="71B6DD4C" w14:textId="77777777" w:rsidR="00AE2478" w:rsidRPr="000D5D3B" w:rsidRDefault="00AE2478" w:rsidP="00AE24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D5D3B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471" w:type="pct"/>
          </w:tcPr>
          <w:p w14:paraId="0F54A0C0" w14:textId="77777777" w:rsidR="00AE2478" w:rsidRPr="00425FBC" w:rsidRDefault="00AE2478" w:rsidP="00AE2478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67EE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Создание флористических изделий из живых срезанных цветов, сухоцветов, искусственных цветов и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других материалов</w:t>
            </w:r>
          </w:p>
        </w:tc>
      </w:tr>
      <w:tr w:rsidR="00AE2478" w:rsidRPr="000D5D3B" w14:paraId="136E4283" w14:textId="77777777" w:rsidTr="004927AD">
        <w:trPr>
          <w:jc w:val="center"/>
        </w:trPr>
        <w:tc>
          <w:tcPr>
            <w:tcW w:w="529" w:type="pct"/>
            <w:shd w:val="clear" w:color="auto" w:fill="BFBFBF"/>
            <w:vAlign w:val="center"/>
          </w:tcPr>
          <w:p w14:paraId="07D2F389" w14:textId="77777777" w:rsidR="00AE2478" w:rsidRPr="000D5D3B" w:rsidRDefault="00AE2478" w:rsidP="00AE24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D5D3B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471" w:type="pct"/>
          </w:tcPr>
          <w:p w14:paraId="42D57ECC" w14:textId="77777777" w:rsidR="00AE2478" w:rsidRPr="00425FBC" w:rsidRDefault="00AE2478" w:rsidP="00AE2478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67EE9">
              <w:rPr>
                <w:rFonts w:ascii="Times New Roman" w:eastAsia="Calibri" w:hAnsi="Times New Roman" w:cs="Times New Roman"/>
                <w:sz w:val="28"/>
                <w:szCs w:val="28"/>
              </w:rPr>
              <w:t>Флористическое и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спользование горшечных растений</w:t>
            </w:r>
          </w:p>
        </w:tc>
      </w:tr>
    </w:tbl>
    <w:p w14:paraId="07FA4C5F" w14:textId="77777777" w:rsidR="00425FBC" w:rsidRDefault="00425FBC" w:rsidP="00425FBC">
      <w:pPr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28509581" w14:textId="77777777" w:rsidR="001B15DE" w:rsidRPr="001B15DE" w:rsidRDefault="001B15DE" w:rsidP="001B15DE">
      <w:pPr>
        <w:tabs>
          <w:tab w:val="left" w:pos="3516"/>
        </w:tabs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36844A29" w14:textId="77777777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0C1DC7A3" w14:textId="77777777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6D80694A" w14:textId="77777777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72543B1C" w14:textId="77777777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246C8B7F" w14:textId="77777777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73305762" w14:textId="77777777" w:rsidR="001B15DE" w:rsidRPr="001B15DE" w:rsidRDefault="001B15DE" w:rsidP="00596E5D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1B15DE" w:rsidRPr="001B15DE" w:rsidSect="000D5D3B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1134" w:right="850" w:bottom="1134" w:left="1701" w:header="0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9BE335" w14:textId="77777777" w:rsidR="00F765C1" w:rsidRDefault="00F765C1" w:rsidP="00A130B3">
      <w:pPr>
        <w:spacing w:after="0" w:line="240" w:lineRule="auto"/>
      </w:pPr>
      <w:r>
        <w:separator/>
      </w:r>
    </w:p>
  </w:endnote>
  <w:endnote w:type="continuationSeparator" w:id="0">
    <w:p w14:paraId="34581FF0" w14:textId="77777777" w:rsidR="00F765C1" w:rsidRDefault="00F765C1" w:rsidP="00A130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1D35E5" w14:textId="77777777" w:rsidR="000D5D3B" w:rsidRDefault="000D5D3B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96303619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14:paraId="6FB1D080" w14:textId="77777777" w:rsidR="00A130B3" w:rsidRPr="000D5D3B" w:rsidRDefault="007A36E9" w:rsidP="000D5D3B">
        <w:pPr>
          <w:pStyle w:val="a7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0D5D3B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="00A130B3" w:rsidRPr="000D5D3B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0D5D3B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E50CD5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0D5D3B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B94342" w14:textId="77777777" w:rsidR="000D5D3B" w:rsidRDefault="000D5D3B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4C1EAC" w14:textId="77777777" w:rsidR="00F765C1" w:rsidRDefault="00F765C1" w:rsidP="00A130B3">
      <w:pPr>
        <w:spacing w:after="0" w:line="240" w:lineRule="auto"/>
      </w:pPr>
      <w:r>
        <w:separator/>
      </w:r>
    </w:p>
  </w:footnote>
  <w:footnote w:type="continuationSeparator" w:id="0">
    <w:p w14:paraId="778E3B84" w14:textId="77777777" w:rsidR="00F765C1" w:rsidRDefault="00F765C1" w:rsidP="00A130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7236F1" w14:textId="77777777" w:rsidR="000D5D3B" w:rsidRDefault="000D5D3B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9DA685" w14:textId="77777777" w:rsidR="000D5D3B" w:rsidRDefault="000D5D3B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F8C6A8" w14:textId="77777777" w:rsidR="000D5D3B" w:rsidRDefault="000D5D3B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3F77CD"/>
    <w:multiLevelType w:val="multilevel"/>
    <w:tmpl w:val="CC56BC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vertAlign w:val="baseline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num w:numId="1" w16cid:durableId="19388264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16F94"/>
    <w:rsid w:val="00033D5B"/>
    <w:rsid w:val="00054085"/>
    <w:rsid w:val="000A7D18"/>
    <w:rsid w:val="000D27BC"/>
    <w:rsid w:val="000D5D3B"/>
    <w:rsid w:val="001262E4"/>
    <w:rsid w:val="001B15DE"/>
    <w:rsid w:val="002A628D"/>
    <w:rsid w:val="003327A6"/>
    <w:rsid w:val="0038146C"/>
    <w:rsid w:val="00397DA7"/>
    <w:rsid w:val="003D0CC1"/>
    <w:rsid w:val="00425FBC"/>
    <w:rsid w:val="004F5C21"/>
    <w:rsid w:val="00532AD0"/>
    <w:rsid w:val="00533431"/>
    <w:rsid w:val="005911D4"/>
    <w:rsid w:val="00596E5D"/>
    <w:rsid w:val="005F14CC"/>
    <w:rsid w:val="00716F94"/>
    <w:rsid w:val="00743E3B"/>
    <w:rsid w:val="007A36E9"/>
    <w:rsid w:val="007E0C3F"/>
    <w:rsid w:val="008504D1"/>
    <w:rsid w:val="00912BE2"/>
    <w:rsid w:val="009C4B59"/>
    <w:rsid w:val="009F616C"/>
    <w:rsid w:val="00A130B3"/>
    <w:rsid w:val="00A87EBF"/>
    <w:rsid w:val="00A93098"/>
    <w:rsid w:val="00AA1894"/>
    <w:rsid w:val="00AB059B"/>
    <w:rsid w:val="00AE2478"/>
    <w:rsid w:val="00AE5A82"/>
    <w:rsid w:val="00B058BA"/>
    <w:rsid w:val="00B635EC"/>
    <w:rsid w:val="00B96387"/>
    <w:rsid w:val="00BE32CB"/>
    <w:rsid w:val="00C31FCD"/>
    <w:rsid w:val="00D25700"/>
    <w:rsid w:val="00DC2F3F"/>
    <w:rsid w:val="00E110E4"/>
    <w:rsid w:val="00E50CD5"/>
    <w:rsid w:val="00E75D31"/>
    <w:rsid w:val="00EF158F"/>
    <w:rsid w:val="00F61D82"/>
    <w:rsid w:val="00F65907"/>
    <w:rsid w:val="00F765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179003"/>
  <w15:docId w15:val="{339EEAAA-67F8-4C5C-ACAF-FE0CF909FC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A36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1B15DE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4">
    <w:name w:val="Абзац списка Знак"/>
    <w:basedOn w:val="a0"/>
    <w:link w:val="a3"/>
    <w:uiPriority w:val="34"/>
    <w:rsid w:val="001B15DE"/>
    <w:rPr>
      <w:rFonts w:ascii="Calibri" w:eastAsia="Calibri" w:hAnsi="Calibri" w:cs="Times New Roman"/>
    </w:rPr>
  </w:style>
  <w:style w:type="paragraph" w:styleId="a5">
    <w:name w:val="header"/>
    <w:basedOn w:val="a"/>
    <w:link w:val="a6"/>
    <w:uiPriority w:val="99"/>
    <w:unhideWhenUsed/>
    <w:rsid w:val="00A130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130B3"/>
  </w:style>
  <w:style w:type="paragraph" w:styleId="a7">
    <w:name w:val="footer"/>
    <w:basedOn w:val="a"/>
    <w:link w:val="a8"/>
    <w:uiPriority w:val="99"/>
    <w:unhideWhenUsed/>
    <w:rsid w:val="00A130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130B3"/>
  </w:style>
  <w:style w:type="paragraph" w:styleId="a9">
    <w:name w:val="Body Text"/>
    <w:basedOn w:val="a"/>
    <w:link w:val="aa"/>
    <w:uiPriority w:val="1"/>
    <w:qFormat/>
    <w:rsid w:val="00912BE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a">
    <w:name w:val="Основной текст Знак"/>
    <w:basedOn w:val="a0"/>
    <w:link w:val="a9"/>
    <w:uiPriority w:val="1"/>
    <w:rsid w:val="00912BE2"/>
    <w:rPr>
      <w:rFonts w:ascii="Times New Roman" w:eastAsia="Times New Roman" w:hAnsi="Times New Roman" w:cs="Times New Roman"/>
      <w:sz w:val="28"/>
      <w:szCs w:val="28"/>
    </w:rPr>
  </w:style>
  <w:style w:type="table" w:styleId="ab">
    <w:name w:val="Table Grid"/>
    <w:basedOn w:val="a1"/>
    <w:uiPriority w:val="39"/>
    <w:rsid w:val="00912BE2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0D5D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0D5D3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onsultant.ru/document/cons_doc_LAW_127417/" TargetMode="Externa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ettings" Target="settings.xml"/><Relationship Id="rId21" Type="http://schemas.openxmlformats.org/officeDocument/2006/relationships/customXml" Target="../customXml/item1.xml"/><Relationship Id="rId7" Type="http://schemas.openxmlformats.org/officeDocument/2006/relationships/image" Target="media/image1.png"/><Relationship Id="rId12" Type="http://schemas.openxmlformats.org/officeDocument/2006/relationships/hyperlink" Target="https://internet-law.ru/gosts/gost/28391/" TargetMode="External"/><Relationship Id="rId17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internet-law.ru/gosts/gost/28391/" TargetMode="Externa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23" Type="http://schemas.openxmlformats.org/officeDocument/2006/relationships/customXml" Target="../customXml/item3.xml"/><Relationship Id="rId10" Type="http://schemas.openxmlformats.org/officeDocument/2006/relationships/hyperlink" Target="https://internet-law.ru/gosts/gost/71846/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internet-law.ru/gosts/gost/71831/" TargetMode="External"/><Relationship Id="rId14" Type="http://schemas.openxmlformats.org/officeDocument/2006/relationships/header" Target="header2.xml"/><Relationship Id="rId22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86961FDE-76CA-471F-8C4B-953B91367A8C}"/>
</file>

<file path=customXml/itemProps2.xml><?xml version="1.0" encoding="utf-8"?>
<ds:datastoreItem xmlns:ds="http://schemas.openxmlformats.org/officeDocument/2006/customXml" ds:itemID="{E2ADA729-1E9C-453F-BF2C-7DC0DD723EC5}"/>
</file>

<file path=customXml/itemProps3.xml><?xml version="1.0" encoding="utf-8"?>
<ds:datastoreItem xmlns:ds="http://schemas.openxmlformats.org/officeDocument/2006/customXml" ds:itemID="{5789E842-4DD5-4305-B156-15A1C011690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7</Pages>
  <Words>1349</Words>
  <Characters>7695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ЙОСТ3</dc:creator>
  <cp:keywords/>
  <dc:description/>
  <cp:lastModifiedBy>Юра</cp:lastModifiedBy>
  <cp:revision>14</cp:revision>
  <dcterms:created xsi:type="dcterms:W3CDTF">2023-10-02T14:40:00Z</dcterms:created>
  <dcterms:modified xsi:type="dcterms:W3CDTF">2025-08-19T10:05:00Z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