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4536DCAB"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9C3D5E">
        <w:rPr>
          <w:rFonts w:eastAsia="Times New Roman" w:cs="Times New Roman"/>
          <w:color w:val="000000"/>
          <w:sz w:val="40"/>
          <w:szCs w:val="40"/>
        </w:rPr>
        <w:t>Слесарная работа с металлом»</w:t>
      </w:r>
    </w:p>
    <w:p w14:paraId="0D5F5DBF" w14:textId="77777777" w:rsidR="00033C01" w:rsidRDefault="00004270" w:rsidP="00033C0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sz w:val="36"/>
          <w:szCs w:val="36"/>
        </w:rPr>
      </w:pPr>
      <w:r>
        <w:rPr>
          <w:rFonts w:eastAsia="Times New Roman" w:cs="Times New Roman"/>
          <w:sz w:val="36"/>
          <w:szCs w:val="36"/>
        </w:rPr>
        <w:t xml:space="preserve"> </w:t>
      </w:r>
    </w:p>
    <w:p w14:paraId="1E9C31AB" w14:textId="2A21E5BB" w:rsidR="00033C01" w:rsidRDefault="00DC3351" w:rsidP="00C01B17">
      <w:pPr>
        <w:autoSpaceDE w:val="0"/>
        <w:autoSpaceDN w:val="0"/>
        <w:adjustRightInd w:val="0"/>
        <w:spacing w:line="240" w:lineRule="auto"/>
        <w:jc w:val="center"/>
        <w:outlineLvl w:val="9"/>
        <w:rPr>
          <w:rFonts w:eastAsia="Times New Roman" w:cs="Times New Roman"/>
          <w:sz w:val="36"/>
          <w:szCs w:val="36"/>
        </w:rPr>
      </w:pPr>
      <w:r>
        <w:rPr>
          <w:rFonts w:eastAsia="Times New Roman" w:cs="Times New Roman"/>
          <w:sz w:val="36"/>
          <w:szCs w:val="36"/>
        </w:rPr>
        <w:t xml:space="preserve">Региональный этап чемпионата </w:t>
      </w:r>
      <w:r w:rsidR="00033C01" w:rsidRPr="001E3697">
        <w:rPr>
          <w:rFonts w:eastAsia="Times New Roman" w:cs="Times New Roman"/>
          <w:sz w:val="36"/>
          <w:szCs w:val="36"/>
        </w:rPr>
        <w:t>по профессиональному м</w:t>
      </w:r>
      <w:r>
        <w:rPr>
          <w:rFonts w:eastAsia="Times New Roman" w:cs="Times New Roman"/>
          <w:sz w:val="36"/>
          <w:szCs w:val="36"/>
        </w:rPr>
        <w:t>астерству «Профессионалы» в 2026</w:t>
      </w:r>
      <w:r w:rsidR="00033C01" w:rsidRPr="001E3697">
        <w:rPr>
          <w:rFonts w:eastAsia="Times New Roman" w:cs="Times New Roman"/>
          <w:sz w:val="36"/>
          <w:szCs w:val="36"/>
        </w:rPr>
        <w:t xml:space="preserve"> г.</w:t>
      </w:r>
    </w:p>
    <w:p w14:paraId="3E97C046" w14:textId="72239653" w:rsidR="00DC3351" w:rsidRPr="001E3697" w:rsidRDefault="00DC3351" w:rsidP="00DC3351">
      <w:pPr>
        <w:autoSpaceDE w:val="0"/>
        <w:autoSpaceDN w:val="0"/>
        <w:adjustRightInd w:val="0"/>
        <w:spacing w:line="240" w:lineRule="auto"/>
        <w:outlineLvl w:val="9"/>
        <w:rPr>
          <w:rFonts w:eastAsia="Times New Roman" w:cs="Times New Roman"/>
          <w:sz w:val="36"/>
          <w:szCs w:val="36"/>
        </w:rPr>
      </w:pPr>
      <w:r>
        <w:rPr>
          <w:rFonts w:eastAsia="Times New Roman" w:cs="Times New Roman"/>
          <w:sz w:val="36"/>
          <w:szCs w:val="36"/>
        </w:rPr>
        <w:t>_________________Субъект РФ __________________</w:t>
      </w:r>
    </w:p>
    <w:p w14:paraId="417850AC" w14:textId="63FAE64D" w:rsidR="00584FB3" w:rsidRPr="00004270" w:rsidRDefault="00584FB3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</w:p>
    <w:p w14:paraId="3FBBB96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77CEC324" w:rsidR="001A206B" w:rsidRDefault="00DC335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2026 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4C4781F0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FC53A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FC53A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6849B0F2" w:rsidR="001A206B" w:rsidRDefault="00FC53A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r w:rsidR="002C00D2">
            <w:rPr>
              <w:rFonts w:eastAsia="Times New Roman" w:cs="Times New Roman"/>
              <w:color w:val="0000FF"/>
              <w:sz w:val="28"/>
              <w:szCs w:val="28"/>
              <w:u w:val="single"/>
            </w:rPr>
            <w:t xml:space="preserve">                                                    </w:t>
          </w:r>
          <w:r w:rsidR="002C00D2">
            <w:t>5</w:t>
          </w:r>
        </w:p>
        <w:p w14:paraId="53563A42" w14:textId="7FA1A58E" w:rsidR="001A206B" w:rsidRDefault="00FC53A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r w:rsidR="002C00D2">
            <w:t xml:space="preserve">                                                                        8</w:t>
          </w:r>
        </w:p>
        <w:p w14:paraId="2E05C76D" w14:textId="05D8A776" w:rsidR="001A206B" w:rsidRDefault="00FC53A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r w:rsidR="002C00D2">
            <w:t xml:space="preserve">                                                         10</w:t>
          </w:r>
        </w:p>
        <w:p w14:paraId="2EC06515" w14:textId="42264FC9" w:rsidR="001A206B" w:rsidRDefault="00FC53A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2C00D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                 </w:t>
            </w:r>
            <w:r w:rsidR="00C01B17">
              <w:rPr>
                <w:rFonts w:eastAsia="Times New Roman" w:cs="Times New Roman"/>
                <w:color w:val="000000"/>
                <w:sz w:val="28"/>
                <w:szCs w:val="28"/>
              </w:rPr>
              <w:t>1</w:t>
            </w:r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>0</w:t>
            </w:r>
          </w:hyperlink>
          <w:r w:rsidR="00A8114D"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6A857B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DF1D6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AB8FF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BF12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63011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D0F45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EA70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ECD9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A25E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3D5E5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584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ACB85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D2E5A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C21CC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D6CC9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173B5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17A6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957C5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31C19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DC0EA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2AE5D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C1879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27C3F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12D79E21" w14:textId="6DA3F839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 w:rsidRPr="009269AB">
        <w:rPr>
          <w:rFonts w:eastAsia="Times New Roman" w:cs="Times New Roman"/>
          <w:i/>
          <w:color w:val="000000"/>
          <w:sz w:val="28"/>
          <w:szCs w:val="28"/>
        </w:rPr>
        <w:t>(наименование этапа)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DC3351">
        <w:rPr>
          <w:rFonts w:eastAsia="Times New Roman" w:cs="Times New Roman"/>
          <w:color w:val="000000"/>
          <w:sz w:val="28"/>
          <w:szCs w:val="28"/>
        </w:rPr>
        <w:t>26</w:t>
      </w:r>
      <w:r w:rsidR="009C3D5E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>
        <w:rPr>
          <w:rFonts w:eastAsia="Times New Roman" w:cs="Times New Roman"/>
          <w:color w:val="000000"/>
          <w:sz w:val="28"/>
          <w:szCs w:val="28"/>
        </w:rPr>
        <w:t>г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 (далее Чемпионата).</w:t>
      </w:r>
    </w:p>
    <w:p w14:paraId="74DA18A6" w14:textId="756A5FD4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9269AB" w:rsidRP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9269AB" w:rsidRPr="009269AB">
        <w:rPr>
          <w:rFonts w:eastAsia="Times New Roman" w:cs="Times New Roman"/>
          <w:i/>
          <w:color w:val="000000"/>
          <w:sz w:val="28"/>
          <w:szCs w:val="28"/>
        </w:rPr>
        <w:t>(наименование этапа)</w:t>
      </w:r>
      <w:r w:rsidR="009269AB" w:rsidRP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DC3351">
        <w:rPr>
          <w:rFonts w:eastAsia="Times New Roman" w:cs="Times New Roman"/>
          <w:color w:val="000000"/>
          <w:sz w:val="28"/>
          <w:szCs w:val="28"/>
        </w:rPr>
        <w:t>26</w:t>
      </w:r>
      <w:r w:rsidR="009C3D5E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 w:rsidRPr="00584FB3">
        <w:rPr>
          <w:rFonts w:eastAsia="Times New Roman" w:cs="Times New Roman"/>
          <w:color w:val="000000"/>
          <w:sz w:val="28"/>
          <w:szCs w:val="28"/>
        </w:rPr>
        <w:t xml:space="preserve">г. </w:t>
      </w:r>
      <w:r w:rsidR="009C3D5E">
        <w:rPr>
          <w:rFonts w:eastAsia="Times New Roman" w:cs="Times New Roman"/>
          <w:color w:val="000000"/>
          <w:sz w:val="28"/>
          <w:szCs w:val="28"/>
        </w:rPr>
        <w:t xml:space="preserve">компетенции «Слесарная работа с металлом </w:t>
      </w:r>
      <w:r>
        <w:rPr>
          <w:rFonts w:eastAsia="Times New Roman" w:cs="Times New Roman"/>
          <w:color w:val="000000"/>
          <w:sz w:val="28"/>
          <w:szCs w:val="28"/>
        </w:rPr>
        <w:t xml:space="preserve">». </w:t>
      </w:r>
    </w:p>
    <w:p w14:paraId="6DF08F2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7E785071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3613F6B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55AD84A0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</w:t>
      </w:r>
      <w:r w:rsidR="009C3D5E">
        <w:rPr>
          <w:rFonts w:eastAsia="Times New Roman" w:cs="Times New Roman"/>
          <w:color w:val="000000"/>
          <w:sz w:val="28"/>
          <w:szCs w:val="28"/>
        </w:rPr>
        <w:t>адания по компетенции «Слесарная работа с металлом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</w:t>
      </w:r>
      <w:r w:rsidR="009C3D5E">
        <w:rPr>
          <w:rFonts w:eastAsia="Times New Roman" w:cs="Times New Roman"/>
          <w:color w:val="000000"/>
          <w:sz w:val="28"/>
          <w:szCs w:val="28"/>
        </w:rPr>
        <w:t xml:space="preserve">водстве) по профессии Слесарь механосборочных работ 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6366CF7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7A32455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59B52D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7098B28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2D071B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04A67CF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2142FF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5B81380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14:paraId="0750275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Default="009269A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4" w:name="_heading=h.tyjcwt"/>
      <w:bookmarkEnd w:id="4"/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4A51D096" w14:textId="41DDAFBF" w:rsidR="001A206B" w:rsidRPr="00625F11" w:rsidRDefault="00A8114D" w:rsidP="00625F1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277DF3AE" w14:textId="50CC44BE" w:rsidR="001A206B" w:rsidRPr="00625F11" w:rsidRDefault="00A8114D" w:rsidP="00625F1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14:paraId="25FA260A" w14:textId="77C3E2B9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74C8CDAF" w14:textId="02E999FB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Pr="002C00D2">
        <w:rPr>
          <w:rFonts w:eastAsia="Times New Roman" w:cs="Times New Roman"/>
          <w:color w:val="000000"/>
          <w:sz w:val="28"/>
          <w:szCs w:val="28"/>
        </w:rPr>
        <w:t>. В день перед конкурсом ,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описанием компетенции.</w:t>
      </w:r>
    </w:p>
    <w:p w14:paraId="56879661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Проверить специальную одежду, обувь и др. средства индивидуальной защиты. Одеть необходимые средства защиты для выполнения подготовки рабочих мест, инструмента и оборудования.</w:t>
      </w:r>
    </w:p>
    <w:p w14:paraId="2AA0DEFB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 xml:space="preserve"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14:paraId="7897118E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2.2. Подготовить рабочее место:</w:t>
      </w:r>
    </w:p>
    <w:p w14:paraId="568974A3" w14:textId="4776132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lastRenderedPageBreak/>
        <w:t>- разложить инструмент;</w:t>
      </w:r>
    </w:p>
    <w:p w14:paraId="724C7B63" w14:textId="17C988C0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- подготовить СИЗ.</w:t>
      </w:r>
    </w:p>
    <w:p w14:paraId="7B266D90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2.3. Подготовить инструмент и оборудование, разрешенное к самостоятельной работе: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6"/>
        <w:gridCol w:w="6425"/>
      </w:tblGrid>
      <w:tr w:rsidR="002C00D2" w:rsidRPr="002C00D2" w14:paraId="0D849D71" w14:textId="77777777" w:rsidTr="00BA6550">
        <w:trPr>
          <w:tblHeader/>
        </w:trPr>
        <w:tc>
          <w:tcPr>
            <w:tcW w:w="3510" w:type="dxa"/>
            <w:shd w:val="clear" w:color="auto" w:fill="auto"/>
          </w:tcPr>
          <w:p w14:paraId="0C461D09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Наименование инструмента или оборудования</w:t>
            </w:r>
          </w:p>
        </w:tc>
        <w:tc>
          <w:tcPr>
            <w:tcW w:w="6627" w:type="dxa"/>
            <w:shd w:val="clear" w:color="auto" w:fill="auto"/>
          </w:tcPr>
          <w:p w14:paraId="78D48F26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Правила подготовки к выполнению конкурсного задания</w:t>
            </w:r>
          </w:p>
        </w:tc>
      </w:tr>
      <w:tr w:rsidR="002C00D2" w:rsidRPr="002C00D2" w14:paraId="62C533F0" w14:textId="77777777" w:rsidTr="00BA6550">
        <w:tc>
          <w:tcPr>
            <w:tcW w:w="3510" w:type="dxa"/>
            <w:shd w:val="clear" w:color="auto" w:fill="auto"/>
          </w:tcPr>
          <w:p w14:paraId="3398BC9C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Хомут металлический</w:t>
            </w:r>
          </w:p>
        </w:tc>
        <w:tc>
          <w:tcPr>
            <w:tcW w:w="6627" w:type="dxa"/>
            <w:shd w:val="clear" w:color="auto" w:fill="auto"/>
          </w:tcPr>
          <w:p w14:paraId="05888E3B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Проверить исправность  Отсутствие дефектов </w:t>
            </w:r>
          </w:p>
        </w:tc>
      </w:tr>
      <w:tr w:rsidR="002C00D2" w:rsidRPr="002C00D2" w14:paraId="177F7BA8" w14:textId="77777777" w:rsidTr="00BA6550">
        <w:tc>
          <w:tcPr>
            <w:tcW w:w="3510" w:type="dxa"/>
            <w:shd w:val="clear" w:color="auto" w:fill="auto"/>
          </w:tcPr>
          <w:p w14:paraId="42667B78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Дрель – шуруповерт аккумуляторная</w:t>
            </w:r>
          </w:p>
        </w:tc>
        <w:tc>
          <w:tcPr>
            <w:tcW w:w="6627" w:type="dxa"/>
            <w:shd w:val="clear" w:color="auto" w:fill="auto"/>
          </w:tcPr>
          <w:p w14:paraId="709B790B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Проверить исправность</w:t>
            </w:r>
          </w:p>
        </w:tc>
      </w:tr>
      <w:tr w:rsidR="002C00D2" w:rsidRPr="002C00D2" w14:paraId="3C010A03" w14:textId="77777777" w:rsidTr="00BA6550">
        <w:tc>
          <w:tcPr>
            <w:tcW w:w="3510" w:type="dxa"/>
            <w:shd w:val="clear" w:color="auto" w:fill="auto"/>
          </w:tcPr>
          <w:p w14:paraId="10B79BCC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Ножницы электрические GSC 75-16, 750вт, 22 мм</w:t>
            </w:r>
          </w:p>
        </w:tc>
        <w:tc>
          <w:tcPr>
            <w:tcW w:w="6627" w:type="dxa"/>
            <w:shd w:val="clear" w:color="auto" w:fill="auto"/>
          </w:tcPr>
          <w:p w14:paraId="6EE0AAB0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Проверить исправность</w:t>
            </w:r>
          </w:p>
        </w:tc>
      </w:tr>
      <w:tr w:rsidR="002C00D2" w:rsidRPr="002C00D2" w14:paraId="00D48EE8" w14:textId="77777777" w:rsidTr="00BA6550">
        <w:tc>
          <w:tcPr>
            <w:tcW w:w="3510" w:type="dxa"/>
            <w:shd w:val="clear" w:color="auto" w:fill="auto"/>
          </w:tcPr>
          <w:p w14:paraId="0EE9FA79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Угло-шлифовальная машина</w:t>
            </w:r>
          </w:p>
        </w:tc>
        <w:tc>
          <w:tcPr>
            <w:tcW w:w="6627" w:type="dxa"/>
            <w:shd w:val="clear" w:color="auto" w:fill="auto"/>
          </w:tcPr>
          <w:p w14:paraId="413A9E38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Проверить исправность</w:t>
            </w:r>
          </w:p>
        </w:tc>
      </w:tr>
      <w:tr w:rsidR="002C00D2" w:rsidRPr="002C00D2" w14:paraId="58AD3A8C" w14:textId="77777777" w:rsidTr="00BA6550">
        <w:tc>
          <w:tcPr>
            <w:tcW w:w="3510" w:type="dxa"/>
            <w:shd w:val="clear" w:color="auto" w:fill="auto"/>
          </w:tcPr>
          <w:p w14:paraId="757B1579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Линейка металлическая 500мм,1000мм</w:t>
            </w:r>
          </w:p>
        </w:tc>
        <w:tc>
          <w:tcPr>
            <w:tcW w:w="6627" w:type="dxa"/>
            <w:shd w:val="clear" w:color="auto" w:fill="auto"/>
          </w:tcPr>
          <w:p w14:paraId="0DF3AFD5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Проверить исправность</w:t>
            </w:r>
          </w:p>
        </w:tc>
      </w:tr>
      <w:tr w:rsidR="002C00D2" w:rsidRPr="002C00D2" w14:paraId="3A97A466" w14:textId="77777777" w:rsidTr="00BA6550">
        <w:tc>
          <w:tcPr>
            <w:tcW w:w="3510" w:type="dxa"/>
            <w:shd w:val="clear" w:color="auto" w:fill="auto"/>
          </w:tcPr>
          <w:p w14:paraId="08ABE13B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Напильник по металлу</w:t>
            </w:r>
          </w:p>
        </w:tc>
        <w:tc>
          <w:tcPr>
            <w:tcW w:w="6627" w:type="dxa"/>
            <w:shd w:val="clear" w:color="auto" w:fill="auto"/>
          </w:tcPr>
          <w:p w14:paraId="44EC5C24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Проверить исправность</w:t>
            </w:r>
          </w:p>
        </w:tc>
      </w:tr>
      <w:tr w:rsidR="002C00D2" w:rsidRPr="002C00D2" w14:paraId="3D6CE88D" w14:textId="77777777" w:rsidTr="00BA6550">
        <w:tc>
          <w:tcPr>
            <w:tcW w:w="3510" w:type="dxa"/>
            <w:shd w:val="clear" w:color="auto" w:fill="auto"/>
          </w:tcPr>
          <w:p w14:paraId="668AB64B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Заклепочник аккум. M12 BPRT-201X (Li-Ion2Ач) MILWAUKEE</w:t>
            </w:r>
          </w:p>
        </w:tc>
        <w:tc>
          <w:tcPr>
            <w:tcW w:w="6627" w:type="dxa"/>
            <w:shd w:val="clear" w:color="auto" w:fill="auto"/>
          </w:tcPr>
          <w:p w14:paraId="728041E5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Проверить исправность</w:t>
            </w:r>
          </w:p>
        </w:tc>
      </w:tr>
      <w:tr w:rsidR="002C00D2" w:rsidRPr="002C00D2" w14:paraId="49D1C5A6" w14:textId="77777777" w:rsidTr="00BA6550">
        <w:tc>
          <w:tcPr>
            <w:tcW w:w="3510" w:type="dxa"/>
            <w:shd w:val="clear" w:color="auto" w:fill="auto"/>
          </w:tcPr>
          <w:p w14:paraId="16223487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Набор сверил по металлу</w:t>
            </w:r>
          </w:p>
        </w:tc>
        <w:tc>
          <w:tcPr>
            <w:tcW w:w="6627" w:type="dxa"/>
            <w:shd w:val="clear" w:color="auto" w:fill="auto"/>
          </w:tcPr>
          <w:p w14:paraId="3945E793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Проверить исправность</w:t>
            </w:r>
          </w:p>
        </w:tc>
      </w:tr>
      <w:tr w:rsidR="002C00D2" w:rsidRPr="002C00D2" w14:paraId="4BB516F8" w14:textId="77777777" w:rsidTr="00BA6550">
        <w:tc>
          <w:tcPr>
            <w:tcW w:w="3510" w:type="dxa"/>
            <w:shd w:val="clear" w:color="auto" w:fill="auto"/>
          </w:tcPr>
          <w:p w14:paraId="0F984394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Штангенциркуль</w:t>
            </w:r>
          </w:p>
        </w:tc>
        <w:tc>
          <w:tcPr>
            <w:tcW w:w="6627" w:type="dxa"/>
            <w:shd w:val="clear" w:color="auto" w:fill="auto"/>
          </w:tcPr>
          <w:p w14:paraId="5F65492C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Проверить исправность</w:t>
            </w:r>
          </w:p>
        </w:tc>
      </w:tr>
      <w:tr w:rsidR="002C00D2" w:rsidRPr="002C00D2" w14:paraId="0C564CDD" w14:textId="77777777" w:rsidTr="00BA6550">
        <w:tc>
          <w:tcPr>
            <w:tcW w:w="3510" w:type="dxa"/>
            <w:shd w:val="clear" w:color="auto" w:fill="auto"/>
          </w:tcPr>
          <w:p w14:paraId="7D3EF6D7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  <w:lang w:val="en-US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Листогиб</w:t>
            </w:r>
            <w:r w:rsidRPr="002C00D2">
              <w:rPr>
                <w:rFonts w:eastAsia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сегментальный</w:t>
            </w:r>
            <w:r w:rsidRPr="002C00D2">
              <w:rPr>
                <w:rFonts w:eastAsia="Times New Roman" w:cs="Times New Roman"/>
                <w:color w:val="000000"/>
                <w:sz w:val="28"/>
                <w:szCs w:val="28"/>
                <w:lang w:val="en-US"/>
              </w:rPr>
              <w:t xml:space="preserve"> Metal Master MTB 2S</w:t>
            </w:r>
          </w:p>
        </w:tc>
        <w:tc>
          <w:tcPr>
            <w:tcW w:w="6627" w:type="dxa"/>
            <w:shd w:val="clear" w:color="auto" w:fill="auto"/>
          </w:tcPr>
          <w:p w14:paraId="739092A2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Проверить исправность</w:t>
            </w:r>
          </w:p>
        </w:tc>
      </w:tr>
      <w:tr w:rsidR="002C00D2" w:rsidRPr="002C00D2" w14:paraId="2F4E9F69" w14:textId="77777777" w:rsidTr="00BA6550">
        <w:tc>
          <w:tcPr>
            <w:tcW w:w="3510" w:type="dxa"/>
            <w:shd w:val="clear" w:color="auto" w:fill="auto"/>
          </w:tcPr>
          <w:p w14:paraId="65CF5F13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lastRenderedPageBreak/>
              <w:t>Станок точильно-шлифовальный Metal Master ТШ2-2Д</w:t>
            </w:r>
          </w:p>
        </w:tc>
        <w:tc>
          <w:tcPr>
            <w:tcW w:w="6627" w:type="dxa"/>
            <w:shd w:val="clear" w:color="auto" w:fill="auto"/>
          </w:tcPr>
          <w:p w14:paraId="5F7F3CDC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Проверить исправность</w:t>
            </w:r>
          </w:p>
        </w:tc>
      </w:tr>
      <w:tr w:rsidR="002C00D2" w:rsidRPr="002C00D2" w14:paraId="223E8CF2" w14:textId="77777777" w:rsidTr="00BA6550">
        <w:tc>
          <w:tcPr>
            <w:tcW w:w="3510" w:type="dxa"/>
            <w:shd w:val="clear" w:color="auto" w:fill="auto"/>
          </w:tcPr>
          <w:p w14:paraId="764650AA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Станок сверлильный Metal Master M16</w:t>
            </w:r>
          </w:p>
        </w:tc>
        <w:tc>
          <w:tcPr>
            <w:tcW w:w="6627" w:type="dxa"/>
            <w:shd w:val="clear" w:color="auto" w:fill="auto"/>
          </w:tcPr>
          <w:p w14:paraId="02917B94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Проверить исправность</w:t>
            </w:r>
          </w:p>
        </w:tc>
      </w:tr>
      <w:tr w:rsidR="002C00D2" w:rsidRPr="002C00D2" w14:paraId="1F852C30" w14:textId="77777777" w:rsidTr="00BA6550">
        <w:tc>
          <w:tcPr>
            <w:tcW w:w="3510" w:type="dxa"/>
            <w:shd w:val="clear" w:color="auto" w:fill="auto"/>
          </w:tcPr>
          <w:p w14:paraId="54B1F1E3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Листогиб с ЧПУ</w:t>
            </w:r>
          </w:p>
        </w:tc>
        <w:tc>
          <w:tcPr>
            <w:tcW w:w="6627" w:type="dxa"/>
            <w:shd w:val="clear" w:color="auto" w:fill="auto"/>
          </w:tcPr>
          <w:p w14:paraId="4999775E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Проверить исправность</w:t>
            </w:r>
          </w:p>
        </w:tc>
      </w:tr>
      <w:tr w:rsidR="002C00D2" w:rsidRPr="002C00D2" w14:paraId="7CA8BDC8" w14:textId="77777777" w:rsidTr="00BA6550">
        <w:tc>
          <w:tcPr>
            <w:tcW w:w="3510" w:type="dxa"/>
            <w:shd w:val="clear" w:color="auto" w:fill="auto"/>
          </w:tcPr>
          <w:p w14:paraId="52FCFB83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Механические вальцы Metal Master MSR 1315</w:t>
            </w:r>
          </w:p>
        </w:tc>
        <w:tc>
          <w:tcPr>
            <w:tcW w:w="6627" w:type="dxa"/>
            <w:shd w:val="clear" w:color="auto" w:fill="auto"/>
          </w:tcPr>
          <w:p w14:paraId="4E49B4C5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Проверить исправность</w:t>
            </w:r>
          </w:p>
        </w:tc>
      </w:tr>
    </w:tbl>
    <w:p w14:paraId="7085A826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Инструмент и оборудование, не разрешенное к самостоятельному использованию, к выполнению конкурсных заданий подготавливает уполномоченный Эксперт, участники могут принимать посильное участие в подготовке под непосредственным руководством и в присутствии Эксперта.</w:t>
      </w:r>
    </w:p>
    <w:p w14:paraId="5290BBCE" w14:textId="15F5955E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</w:t>
      </w:r>
      <w:r w:rsidRPr="002C00D2">
        <w:rPr>
          <w:rFonts w:eastAsia="Times New Roman" w:cs="Times New Roman"/>
          <w:color w:val="000000"/>
          <w:sz w:val="28"/>
          <w:szCs w:val="28"/>
        </w:rPr>
        <w:t>.4 В день проведения конкурса,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14:paraId="1581AD5F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Привести в порядок рабочую специальную одежду и обувь: застегнуть обшлага рукавов, заправить одежду и застегнуть ее на все пуговицы, надеть головной убор, подготовить рукавицы, перчатки и защитные очки, наушники или беруши, защитную маску, респиратор, защитную сварочную маску.</w:t>
      </w:r>
    </w:p>
    <w:p w14:paraId="2AE4DFB1" w14:textId="5EEDE1CA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</w:t>
      </w:r>
      <w:r w:rsidRPr="002C00D2">
        <w:rPr>
          <w:rFonts w:eastAsia="Times New Roman" w:cs="Times New Roman"/>
          <w:color w:val="000000"/>
          <w:sz w:val="28"/>
          <w:szCs w:val="28"/>
        </w:rPr>
        <w:t>.5 Ежедневно, перед началом выполнения конкурсного задания, в процессе подготовки рабочего места:</w:t>
      </w:r>
    </w:p>
    <w:p w14:paraId="29665C66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- осмотреть и привести в порядок рабочее место, средства индивидуальной защиты;</w:t>
      </w:r>
    </w:p>
    <w:p w14:paraId="56F37963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- убедиться в достаточности освещенности;</w:t>
      </w:r>
    </w:p>
    <w:p w14:paraId="5584BDFB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- проверить (визуально) правильность подключения инструмента и оборудования в электросеть;</w:t>
      </w:r>
    </w:p>
    <w:p w14:paraId="6079190D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lastRenderedPageBreak/>
        <w:t>- 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14:paraId="20C303E2" w14:textId="6D64BB6C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4.6</w:t>
      </w:r>
      <w:r w:rsidRPr="002C00D2">
        <w:rPr>
          <w:rFonts w:eastAsia="Times New Roman" w:cs="Times New Roman"/>
          <w:color w:val="000000"/>
          <w:sz w:val="28"/>
          <w:szCs w:val="28"/>
        </w:rPr>
        <w:t xml:space="preserve"> Подготовить необходимые для работы материалы, приспособления, и разложить их на свои места, убрать с рабочего стола все лишнее.</w:t>
      </w:r>
    </w:p>
    <w:p w14:paraId="7478A7C0" w14:textId="13BB3100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4.7</w:t>
      </w:r>
      <w:r w:rsidRPr="002C00D2">
        <w:rPr>
          <w:rFonts w:eastAsia="Times New Roman" w:cs="Times New Roman"/>
          <w:color w:val="000000"/>
          <w:sz w:val="28"/>
          <w:szCs w:val="28"/>
        </w:rPr>
        <w:t xml:space="preserve"> Участнику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немедленно сообщить Эксперту и до устранения неполадок к конкурсному заданию не приступать.</w:t>
      </w:r>
    </w:p>
    <w:p w14:paraId="08922095" w14:textId="2F25DA34" w:rsidR="001A206B" w:rsidRDefault="001A206B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3dy6vkm"/>
      <w:bookmarkEnd w:id="5"/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26B2D1F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3EC2157C" w14:textId="3F3072ED" w:rsidR="002C00D2" w:rsidRPr="002C00D2" w:rsidRDefault="00A8114D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2C00D2" w:rsidRPr="002C00D2"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участнику необходимо соблюдать требования безопасности при использовании инструмента и оборудования: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6934"/>
      </w:tblGrid>
      <w:tr w:rsidR="002C00D2" w:rsidRPr="002C00D2" w14:paraId="71334CDC" w14:textId="77777777" w:rsidTr="00BA6550">
        <w:trPr>
          <w:tblHeader/>
        </w:trPr>
        <w:tc>
          <w:tcPr>
            <w:tcW w:w="2943" w:type="dxa"/>
            <w:shd w:val="clear" w:color="auto" w:fill="auto"/>
            <w:vAlign w:val="center"/>
          </w:tcPr>
          <w:p w14:paraId="36BF00FA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Наименование инструмента/ оборудования</w:t>
            </w:r>
          </w:p>
        </w:tc>
        <w:tc>
          <w:tcPr>
            <w:tcW w:w="7133" w:type="dxa"/>
            <w:shd w:val="clear" w:color="auto" w:fill="auto"/>
            <w:vAlign w:val="center"/>
          </w:tcPr>
          <w:p w14:paraId="589542DF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Требования безопасности</w:t>
            </w:r>
          </w:p>
        </w:tc>
      </w:tr>
      <w:tr w:rsidR="002C00D2" w:rsidRPr="002C00D2" w14:paraId="03B73BA6" w14:textId="77777777" w:rsidTr="00BA6550">
        <w:tc>
          <w:tcPr>
            <w:tcW w:w="2943" w:type="dxa"/>
            <w:shd w:val="clear" w:color="auto" w:fill="auto"/>
          </w:tcPr>
          <w:p w14:paraId="58188AAF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Хомут металлический</w:t>
            </w:r>
          </w:p>
        </w:tc>
        <w:tc>
          <w:tcPr>
            <w:tcW w:w="7133" w:type="dxa"/>
            <w:shd w:val="clear" w:color="auto" w:fill="auto"/>
          </w:tcPr>
          <w:p w14:paraId="408D31AB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Работать в перчатках</w:t>
            </w:r>
          </w:p>
        </w:tc>
      </w:tr>
      <w:tr w:rsidR="002C00D2" w:rsidRPr="002C00D2" w14:paraId="2AF07FCA" w14:textId="77777777" w:rsidTr="00BA6550">
        <w:tc>
          <w:tcPr>
            <w:tcW w:w="2943" w:type="dxa"/>
            <w:shd w:val="clear" w:color="auto" w:fill="auto"/>
          </w:tcPr>
          <w:p w14:paraId="27781092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Дрель – шуруповерт аккумуляторная</w:t>
            </w:r>
          </w:p>
        </w:tc>
        <w:tc>
          <w:tcPr>
            <w:tcW w:w="7133" w:type="dxa"/>
            <w:shd w:val="clear" w:color="auto" w:fill="auto"/>
          </w:tcPr>
          <w:p w14:paraId="44206C88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Работать в защитных очках</w:t>
            </w:r>
          </w:p>
        </w:tc>
      </w:tr>
      <w:tr w:rsidR="002C00D2" w:rsidRPr="002C00D2" w14:paraId="3EF17EF2" w14:textId="77777777" w:rsidTr="00BA6550">
        <w:tc>
          <w:tcPr>
            <w:tcW w:w="2943" w:type="dxa"/>
            <w:shd w:val="clear" w:color="auto" w:fill="auto"/>
          </w:tcPr>
          <w:p w14:paraId="67632ED0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Ножницы электрические GSC 75-16, 750вт, 22 мм</w:t>
            </w:r>
          </w:p>
        </w:tc>
        <w:tc>
          <w:tcPr>
            <w:tcW w:w="7133" w:type="dxa"/>
            <w:shd w:val="clear" w:color="auto" w:fill="auto"/>
          </w:tcPr>
          <w:p w14:paraId="6307D7DF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Работать в защитных очках</w:t>
            </w:r>
          </w:p>
        </w:tc>
      </w:tr>
      <w:tr w:rsidR="002C00D2" w:rsidRPr="002C00D2" w14:paraId="352A6F02" w14:textId="77777777" w:rsidTr="00BA6550">
        <w:tc>
          <w:tcPr>
            <w:tcW w:w="2943" w:type="dxa"/>
            <w:shd w:val="clear" w:color="auto" w:fill="auto"/>
          </w:tcPr>
          <w:p w14:paraId="519FEA32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Угло-шлифовальная машина</w:t>
            </w:r>
          </w:p>
        </w:tc>
        <w:tc>
          <w:tcPr>
            <w:tcW w:w="7133" w:type="dxa"/>
            <w:shd w:val="clear" w:color="auto" w:fill="auto"/>
          </w:tcPr>
          <w:p w14:paraId="7EE869A9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Работать в защитных очках</w:t>
            </w:r>
          </w:p>
        </w:tc>
      </w:tr>
      <w:tr w:rsidR="002C00D2" w:rsidRPr="002C00D2" w14:paraId="68726E86" w14:textId="77777777" w:rsidTr="00BA6550">
        <w:tc>
          <w:tcPr>
            <w:tcW w:w="2943" w:type="dxa"/>
            <w:shd w:val="clear" w:color="auto" w:fill="auto"/>
          </w:tcPr>
          <w:p w14:paraId="37F167E2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lastRenderedPageBreak/>
              <w:t>Линейка металлическая 500мм,1000мм</w:t>
            </w:r>
          </w:p>
        </w:tc>
        <w:tc>
          <w:tcPr>
            <w:tcW w:w="7133" w:type="dxa"/>
            <w:shd w:val="clear" w:color="auto" w:fill="auto"/>
          </w:tcPr>
          <w:p w14:paraId="432B1FDE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Работать в защитных очках</w:t>
            </w:r>
          </w:p>
        </w:tc>
      </w:tr>
      <w:tr w:rsidR="002C00D2" w:rsidRPr="002C00D2" w14:paraId="30784E53" w14:textId="77777777" w:rsidTr="00BA6550">
        <w:tc>
          <w:tcPr>
            <w:tcW w:w="2943" w:type="dxa"/>
            <w:shd w:val="clear" w:color="auto" w:fill="auto"/>
          </w:tcPr>
          <w:p w14:paraId="0906F395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Напильник по металлу</w:t>
            </w:r>
          </w:p>
        </w:tc>
        <w:tc>
          <w:tcPr>
            <w:tcW w:w="7133" w:type="dxa"/>
            <w:shd w:val="clear" w:color="auto" w:fill="auto"/>
          </w:tcPr>
          <w:p w14:paraId="6ABB59FE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Работать в перчатках, защитных очках</w:t>
            </w:r>
          </w:p>
        </w:tc>
      </w:tr>
      <w:tr w:rsidR="002C00D2" w:rsidRPr="002C00D2" w14:paraId="383FB854" w14:textId="77777777" w:rsidTr="00BA6550">
        <w:tc>
          <w:tcPr>
            <w:tcW w:w="2943" w:type="dxa"/>
            <w:shd w:val="clear" w:color="auto" w:fill="auto"/>
          </w:tcPr>
          <w:p w14:paraId="126192F5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Заклепочник аккум. M12 BPRT-201X (Li-Ion2Ач) MILWAUKEE</w:t>
            </w:r>
          </w:p>
        </w:tc>
        <w:tc>
          <w:tcPr>
            <w:tcW w:w="7133" w:type="dxa"/>
            <w:shd w:val="clear" w:color="auto" w:fill="auto"/>
          </w:tcPr>
          <w:p w14:paraId="444F7B73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Работать в защитных очках</w:t>
            </w:r>
          </w:p>
        </w:tc>
      </w:tr>
      <w:tr w:rsidR="002C00D2" w:rsidRPr="002C00D2" w14:paraId="1A5E2183" w14:textId="77777777" w:rsidTr="00BA6550">
        <w:tc>
          <w:tcPr>
            <w:tcW w:w="2943" w:type="dxa"/>
            <w:shd w:val="clear" w:color="auto" w:fill="auto"/>
          </w:tcPr>
          <w:p w14:paraId="7F8F4847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Набор сверил по металлу</w:t>
            </w:r>
          </w:p>
        </w:tc>
        <w:tc>
          <w:tcPr>
            <w:tcW w:w="7133" w:type="dxa"/>
            <w:shd w:val="clear" w:color="auto" w:fill="auto"/>
          </w:tcPr>
          <w:p w14:paraId="36D4BCDC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Работать в защитных очках</w:t>
            </w:r>
          </w:p>
        </w:tc>
      </w:tr>
      <w:tr w:rsidR="002C00D2" w:rsidRPr="002C00D2" w14:paraId="31E4D28C" w14:textId="77777777" w:rsidTr="00BA6550">
        <w:tc>
          <w:tcPr>
            <w:tcW w:w="2943" w:type="dxa"/>
            <w:shd w:val="clear" w:color="auto" w:fill="auto"/>
          </w:tcPr>
          <w:p w14:paraId="28384D0C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Штангенциркуль</w:t>
            </w:r>
          </w:p>
        </w:tc>
        <w:tc>
          <w:tcPr>
            <w:tcW w:w="7133" w:type="dxa"/>
            <w:shd w:val="clear" w:color="auto" w:fill="auto"/>
          </w:tcPr>
          <w:p w14:paraId="12F09084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</w:p>
        </w:tc>
      </w:tr>
      <w:tr w:rsidR="002C00D2" w:rsidRPr="002C00D2" w14:paraId="1B8EE804" w14:textId="77777777" w:rsidTr="00BA6550">
        <w:tc>
          <w:tcPr>
            <w:tcW w:w="2943" w:type="dxa"/>
            <w:shd w:val="clear" w:color="auto" w:fill="auto"/>
          </w:tcPr>
          <w:p w14:paraId="326E2059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  <w:lang w:val="en-US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Листогиб</w:t>
            </w:r>
            <w:r w:rsidRPr="002C00D2">
              <w:rPr>
                <w:rFonts w:eastAsia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сегментальный</w:t>
            </w:r>
            <w:r w:rsidRPr="002C00D2">
              <w:rPr>
                <w:rFonts w:eastAsia="Times New Roman" w:cs="Times New Roman"/>
                <w:color w:val="000000"/>
                <w:sz w:val="28"/>
                <w:szCs w:val="28"/>
                <w:lang w:val="en-US"/>
              </w:rPr>
              <w:t xml:space="preserve"> Metal Master MTB 2S</w:t>
            </w:r>
          </w:p>
        </w:tc>
        <w:tc>
          <w:tcPr>
            <w:tcW w:w="7133" w:type="dxa"/>
            <w:shd w:val="clear" w:color="auto" w:fill="auto"/>
          </w:tcPr>
          <w:p w14:paraId="45DBC7DB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Работать в перчатках, защитных очках</w:t>
            </w:r>
          </w:p>
        </w:tc>
      </w:tr>
      <w:tr w:rsidR="002C00D2" w:rsidRPr="002C00D2" w14:paraId="754D94A9" w14:textId="77777777" w:rsidTr="00BA6550">
        <w:tc>
          <w:tcPr>
            <w:tcW w:w="2943" w:type="dxa"/>
            <w:shd w:val="clear" w:color="auto" w:fill="auto"/>
          </w:tcPr>
          <w:p w14:paraId="5467918E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Станок точильно-шлифовальный Metal Master ТШ2-2Д</w:t>
            </w:r>
          </w:p>
        </w:tc>
        <w:tc>
          <w:tcPr>
            <w:tcW w:w="7133" w:type="dxa"/>
            <w:shd w:val="clear" w:color="auto" w:fill="auto"/>
          </w:tcPr>
          <w:p w14:paraId="2447E5F4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Работать в защитных очках</w:t>
            </w:r>
          </w:p>
        </w:tc>
      </w:tr>
      <w:tr w:rsidR="002C00D2" w:rsidRPr="002C00D2" w14:paraId="006CBA6D" w14:textId="77777777" w:rsidTr="00BA6550">
        <w:tc>
          <w:tcPr>
            <w:tcW w:w="2943" w:type="dxa"/>
            <w:shd w:val="clear" w:color="auto" w:fill="auto"/>
          </w:tcPr>
          <w:p w14:paraId="3C4CFB20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Станок сверлильный Metal Master M16</w:t>
            </w:r>
          </w:p>
        </w:tc>
        <w:tc>
          <w:tcPr>
            <w:tcW w:w="7133" w:type="dxa"/>
            <w:shd w:val="clear" w:color="auto" w:fill="auto"/>
          </w:tcPr>
          <w:p w14:paraId="704ACB78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Работать в защитных очках</w:t>
            </w:r>
          </w:p>
        </w:tc>
      </w:tr>
      <w:tr w:rsidR="002C00D2" w:rsidRPr="002C00D2" w14:paraId="1C6F8FD2" w14:textId="77777777" w:rsidTr="00BA6550">
        <w:tc>
          <w:tcPr>
            <w:tcW w:w="2943" w:type="dxa"/>
            <w:shd w:val="clear" w:color="auto" w:fill="auto"/>
          </w:tcPr>
          <w:p w14:paraId="66389693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Листогиб с ЧПУ</w:t>
            </w:r>
          </w:p>
        </w:tc>
        <w:tc>
          <w:tcPr>
            <w:tcW w:w="7133" w:type="dxa"/>
            <w:shd w:val="clear" w:color="auto" w:fill="auto"/>
          </w:tcPr>
          <w:p w14:paraId="23F58156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Работать в перчатках, защитных очках</w:t>
            </w:r>
          </w:p>
        </w:tc>
      </w:tr>
      <w:tr w:rsidR="002C00D2" w:rsidRPr="002C00D2" w14:paraId="4C33BA3B" w14:textId="77777777" w:rsidTr="00BA6550">
        <w:tc>
          <w:tcPr>
            <w:tcW w:w="2943" w:type="dxa"/>
            <w:shd w:val="clear" w:color="auto" w:fill="auto"/>
          </w:tcPr>
          <w:p w14:paraId="7EED1B04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Механические вальцы Metal Master MSR 1315</w:t>
            </w:r>
          </w:p>
        </w:tc>
        <w:tc>
          <w:tcPr>
            <w:tcW w:w="7133" w:type="dxa"/>
            <w:shd w:val="clear" w:color="auto" w:fill="auto"/>
          </w:tcPr>
          <w:p w14:paraId="69325D57" w14:textId="77777777" w:rsidR="002C00D2" w:rsidRPr="002C00D2" w:rsidRDefault="002C00D2" w:rsidP="002C00D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firstLine="709"/>
              <w:jc w:val="both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C00D2">
              <w:rPr>
                <w:rFonts w:eastAsia="Times New Roman" w:cs="Times New Roman"/>
                <w:color w:val="000000"/>
                <w:sz w:val="28"/>
                <w:szCs w:val="28"/>
              </w:rPr>
              <w:t>Работать в защитных очках</w:t>
            </w:r>
          </w:p>
        </w:tc>
      </w:tr>
    </w:tbl>
    <w:p w14:paraId="777C4B49" w14:textId="58B4EBD0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</w:t>
      </w:r>
      <w:r w:rsidRPr="002C00D2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>3</w:t>
      </w:r>
      <w:r w:rsidRPr="002C00D2"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и уборке рабочих мест:</w:t>
      </w:r>
    </w:p>
    <w:p w14:paraId="76613843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lastRenderedPageBreak/>
        <w:t>- необходимо быть внимательным, не отвлекаться посторонними разговорами и делами, не отвлекать других участников;</w:t>
      </w:r>
    </w:p>
    <w:p w14:paraId="0AB84F37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- соблюдать настоящую инструкцию;</w:t>
      </w:r>
    </w:p>
    <w:p w14:paraId="5BC3A19C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- 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14:paraId="7B1BB316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- поддерживать порядок и чистоту на рабочем месте;</w:t>
      </w:r>
    </w:p>
    <w:p w14:paraId="70B255E4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- рабочий инструмент располагать таким образом, чтобы исключалась возможность его скатывания и падения;</w:t>
      </w:r>
    </w:p>
    <w:p w14:paraId="0495F242" w14:textId="77777777" w:rsidR="002C00D2" w:rsidRPr="002C00D2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- выполнять конкурсные задания только исправным инструментом.</w:t>
      </w:r>
    </w:p>
    <w:p w14:paraId="0F5AD18A" w14:textId="34044AE4" w:rsidR="001A206B" w:rsidRDefault="002C00D2" w:rsidP="002C00D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5.4</w:t>
      </w:r>
      <w:r w:rsidRPr="002C00D2">
        <w:rPr>
          <w:rFonts w:eastAsia="Times New Roman" w:cs="Times New Roman"/>
          <w:color w:val="000000"/>
          <w:sz w:val="28"/>
          <w:szCs w:val="28"/>
        </w:rPr>
        <w:t>. При неисправности инструмента и оборудования – прекратить выполнение конкурсного задания и сообщить об этом Эксперту, а в его отсутствие заместителю главного Эксперта.</w:t>
      </w:r>
    </w:p>
    <w:p w14:paraId="2A2550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  <w:bookmarkStart w:id="6" w:name="_heading=h.1t3h5sf"/>
      <w:bookmarkEnd w:id="6"/>
    </w:p>
    <w:p w14:paraId="749324D9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6. Требования охраны </w:t>
      </w:r>
      <w:r w:rsidR="00195C80">
        <w:rPr>
          <w:rFonts w:ascii="Cambria" w:eastAsia="Cambria" w:hAnsi="Cambria" w:cs="Cambria"/>
          <w:b/>
          <w:color w:val="000000"/>
          <w:sz w:val="28"/>
          <w:szCs w:val="28"/>
        </w:rPr>
        <w:t xml:space="preserve">труда </w:t>
      </w:r>
      <w:r>
        <w:rPr>
          <w:rFonts w:ascii="Cambria" w:eastAsia="Cambria" w:hAnsi="Cambria" w:cs="Cambria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3B92B9BA" w14:textId="0C47B7ED" w:rsidR="001A206B" w:rsidRPr="00625F11" w:rsidRDefault="00A8114D" w:rsidP="00625F1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14:paraId="06EBE11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77A1C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>
        <w:rPr>
          <w:rFonts w:eastAsia="Times New Roman" w:cs="Times New Roman"/>
          <w:color w:val="000000"/>
          <w:sz w:val="28"/>
          <w:szCs w:val="28"/>
        </w:rPr>
        <w:t>Финала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6C86278E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6.6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4d34og8"/>
      <w:bookmarkEnd w:id="7"/>
    </w:p>
    <w:p w14:paraId="7EB4E4F3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CC0307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0ADD24A0" w14:textId="16B60271" w:rsidR="002C00D2" w:rsidRPr="002C00D2" w:rsidRDefault="002C00D2" w:rsidP="002C00D2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- </w:t>
      </w:r>
      <w:r w:rsidRPr="002C00D2">
        <w:rPr>
          <w:rFonts w:eastAsia="Times New Roman" w:cs="Times New Roman"/>
          <w:color w:val="000000"/>
          <w:sz w:val="28"/>
          <w:szCs w:val="28"/>
        </w:rPr>
        <w:t xml:space="preserve">Привести в порядок рабочее место. </w:t>
      </w:r>
    </w:p>
    <w:p w14:paraId="60D2CFFC" w14:textId="274995BE" w:rsidR="002C00D2" w:rsidRPr="002C00D2" w:rsidRDefault="002C00D2" w:rsidP="002C00D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. Убрать средства индивидуальной защиты в отведенное для хранений место.</w:t>
      </w:r>
    </w:p>
    <w:p w14:paraId="1281E9CA" w14:textId="58440A2C" w:rsidR="002C00D2" w:rsidRPr="002C00D2" w:rsidRDefault="002C00D2" w:rsidP="002C00D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. Отключить инструмент и оборудование от сети.</w:t>
      </w:r>
    </w:p>
    <w:p w14:paraId="1CF2ABCC" w14:textId="672F420D" w:rsidR="002C00D2" w:rsidRPr="002C00D2" w:rsidRDefault="002C00D2" w:rsidP="002C00D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>. Инструмент убрать в специально предназначенное для хранений место.</w:t>
      </w:r>
    </w:p>
    <w:p w14:paraId="74103E89" w14:textId="481EA7C4" w:rsidR="001A206B" w:rsidRDefault="002C00D2" w:rsidP="002C00D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2C00D2">
        <w:rPr>
          <w:rFonts w:eastAsia="Times New Roman" w:cs="Times New Roman"/>
          <w:color w:val="000000"/>
          <w:sz w:val="28"/>
          <w:szCs w:val="28"/>
        </w:rPr>
        <w:t xml:space="preserve"> 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sectPr w:rsidR="001A206B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B1FBA" w14:textId="77777777" w:rsidR="00FC53AF" w:rsidRDefault="00FC53AF">
      <w:pPr>
        <w:spacing w:line="240" w:lineRule="auto"/>
      </w:pPr>
      <w:r>
        <w:separator/>
      </w:r>
    </w:p>
  </w:endnote>
  <w:endnote w:type="continuationSeparator" w:id="0">
    <w:p w14:paraId="4C80942F" w14:textId="77777777" w:rsidR="00FC53AF" w:rsidRDefault="00FC53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29822" w14:textId="31F01578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DC3351">
      <w:rPr>
        <w:rFonts w:ascii="Calibri" w:hAnsi="Calibri"/>
        <w:noProof/>
        <w:color w:val="000000"/>
        <w:sz w:val="22"/>
        <w:szCs w:val="22"/>
      </w:rPr>
      <w:t>4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B0D0E" w14:textId="77777777" w:rsidR="00FC53AF" w:rsidRDefault="00FC53AF">
      <w:pPr>
        <w:spacing w:line="240" w:lineRule="auto"/>
      </w:pPr>
      <w:r>
        <w:separator/>
      </w:r>
    </w:p>
  </w:footnote>
  <w:footnote w:type="continuationSeparator" w:id="0">
    <w:p w14:paraId="7BACF328" w14:textId="77777777" w:rsidR="00FC53AF" w:rsidRDefault="00FC53A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01674"/>
    <w:rsid w:val="00004270"/>
    <w:rsid w:val="00033C01"/>
    <w:rsid w:val="000F7A2C"/>
    <w:rsid w:val="00163FE5"/>
    <w:rsid w:val="00195C80"/>
    <w:rsid w:val="001A206B"/>
    <w:rsid w:val="002C00D2"/>
    <w:rsid w:val="00325995"/>
    <w:rsid w:val="00395503"/>
    <w:rsid w:val="00584FB3"/>
    <w:rsid w:val="00625F11"/>
    <w:rsid w:val="009269AB"/>
    <w:rsid w:val="00940A53"/>
    <w:rsid w:val="00974605"/>
    <w:rsid w:val="009C3D5E"/>
    <w:rsid w:val="00A7162A"/>
    <w:rsid w:val="00A8114D"/>
    <w:rsid w:val="00AF3241"/>
    <w:rsid w:val="00B366B4"/>
    <w:rsid w:val="00C01B17"/>
    <w:rsid w:val="00DC3351"/>
    <w:rsid w:val="00F26301"/>
    <w:rsid w:val="00F66017"/>
    <w:rsid w:val="00FC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uiPriority w:val="39"/>
    <w:qFormat/>
  </w:style>
  <w:style w:type="paragraph" w:styleId="24">
    <w:name w:val="toc 2"/>
    <w:basedOn w:val="a"/>
    <w:next w:val="a"/>
    <w:hidden/>
    <w:uiPriority w:val="39"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character" w:styleId="aff2">
    <w:name w:val="Unresolved Mention"/>
    <w:basedOn w:val="a0"/>
    <w:uiPriority w:val="99"/>
    <w:semiHidden/>
    <w:unhideWhenUsed/>
    <w:rsid w:val="00C01B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F5C82CD3-ADD4-4DD2-BA22-67A32F0BF8E8}"/>
</file>

<file path=customXml/itemProps3.xml><?xml version="1.0" encoding="utf-8"?>
<ds:datastoreItem xmlns:ds="http://schemas.openxmlformats.org/officeDocument/2006/customXml" ds:itemID="{38FA0E52-DE8D-4FFD-9948-A05CFFF4F5FA}"/>
</file>

<file path=customXml/itemProps4.xml><?xml version="1.0" encoding="utf-8"?>
<ds:datastoreItem xmlns:ds="http://schemas.openxmlformats.org/officeDocument/2006/customXml" ds:itemID="{7F1179CE-A3B1-4FE6-B049-6D084BFDC38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1936</Words>
  <Characters>11038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Светлана</cp:lastModifiedBy>
  <cp:revision>3</cp:revision>
  <dcterms:created xsi:type="dcterms:W3CDTF">2025-10-22T13:44:00Z</dcterms:created>
  <dcterms:modified xsi:type="dcterms:W3CDTF">2025-10-22T13:46:00Z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