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emf" ContentType="image/x-emf"/>
  <Default Extension="jpeg" ContentType="image/jpeg"/>
  <Default Extension="rels" ContentType="application/vnd.openxmlformats-package.relationships+xml"/>
  <Default Extension="vsdx" ContentType="application/vnd.ms-visio.drawing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Default Extension="jpg" ContentType="image/jpeg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7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0"/>
        <w:gridCol w:w="4219"/>
      </w:tblGrid>
      <w:tr w:rsidR="009D5D80" w14:paraId="2F496510" w14:textId="77777777" w:rsidTr="009D5D80">
        <w:tc>
          <w:tcPr>
            <w:tcW w:w="4962" w:type="dxa"/>
            <w:hideMark/>
          </w:tcPr>
          <w:p w14:paraId="09888DFC" w14:textId="64D41C13" w:rsidR="009D5D80" w:rsidRDefault="009D5D80">
            <w:pPr>
              <w:pStyle w:val="a5"/>
              <w:rPr>
                <w:sz w:val="30"/>
              </w:rPr>
            </w:pPr>
            <w:r>
              <w:rPr>
                <w:b/>
                <w:noProof/>
                <w:lang w:eastAsia="ru-RU"/>
              </w:rPr>
              <w:drawing>
                <wp:inline distT="0" distB="0" distL="0" distR="0" wp14:anchorId="4B25F082" wp14:editId="06CF96AD">
                  <wp:extent cx="3304540" cy="1288415"/>
                  <wp:effectExtent l="0" t="0" r="0" b="6985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4540" cy="1288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7" w:type="dxa"/>
          </w:tcPr>
          <w:p w14:paraId="56BBBF75" w14:textId="77777777" w:rsidR="009D5D80" w:rsidRDefault="009D5D80">
            <w:pPr>
              <w:spacing w:line="360" w:lineRule="auto"/>
              <w:ind w:left="29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7BACCD35" w14:textId="77777777" w:rsidR="009D5D80" w:rsidRDefault="009D5D80">
            <w:pPr>
              <w:pStyle w:val="a5"/>
              <w:rPr>
                <w:sz w:val="30"/>
              </w:rPr>
            </w:pPr>
          </w:p>
        </w:tc>
      </w:tr>
    </w:tbl>
    <w:p w14:paraId="2DB6E590" w14:textId="77777777" w:rsidR="009D5D80" w:rsidRDefault="009D5D80" w:rsidP="009D5D80"/>
    <w:p w14:paraId="5C919B7B" w14:textId="77777777" w:rsidR="009D5D80" w:rsidRDefault="009D5D80" w:rsidP="009D5D80"/>
    <w:p w14:paraId="5906932D" w14:textId="77777777" w:rsidR="009D5D80" w:rsidRDefault="009D5D80" w:rsidP="009D5D80"/>
    <w:p w14:paraId="6C4908DA" w14:textId="77777777" w:rsidR="009D5D80" w:rsidRDefault="009D5D80" w:rsidP="009D5D80"/>
    <w:p w14:paraId="48E5756D" w14:textId="77777777" w:rsidR="009D5D80" w:rsidRDefault="009D5D80" w:rsidP="009D5D80"/>
    <w:p w14:paraId="25D6B589" w14:textId="77777777" w:rsidR="009D5D80" w:rsidRDefault="009D5D80" w:rsidP="009D5D80"/>
    <w:p w14:paraId="38FF0191" w14:textId="77777777" w:rsidR="009D5D80" w:rsidRDefault="009D5D80" w:rsidP="009D5D80"/>
    <w:p w14:paraId="29EBE561" w14:textId="77777777" w:rsidR="009D5D80" w:rsidRDefault="009D5D80" w:rsidP="009D5D80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pacing w:val="26"/>
          <w:sz w:val="36"/>
          <w:szCs w:val="36"/>
        </w:rPr>
      </w:pPr>
      <w:r>
        <w:rPr>
          <w:rFonts w:ascii="Times New Roman" w:hAnsi="Times New Roman" w:cs="Times New Roman"/>
          <w:b/>
          <w:bCs/>
          <w:spacing w:val="26"/>
          <w:sz w:val="36"/>
          <w:szCs w:val="36"/>
        </w:rPr>
        <w:t>ПЛАН ЗАСТРОЙКИ</w:t>
      </w:r>
    </w:p>
    <w:p w14:paraId="59CB7B93" w14:textId="77777777" w:rsidR="009D5D80" w:rsidRDefault="009D5D80" w:rsidP="009D5D80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 xml:space="preserve">по компетенции </w:t>
      </w:r>
    </w:p>
    <w:p w14:paraId="6E509F39" w14:textId="77777777" w:rsidR="009D5D80" w:rsidRDefault="009D5D80" w:rsidP="009D5D80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«Ремонт и обслуживание легковых автомобилей»</w:t>
      </w:r>
    </w:p>
    <w:p w14:paraId="25F95255" w14:textId="77777777" w:rsidR="009D5D80" w:rsidRDefault="009D5D80" w:rsidP="009D5D80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Регионального чемпионата по профессиональному мастерству «Профессионалы»</w:t>
      </w:r>
    </w:p>
    <w:p w14:paraId="4D2EE51B" w14:textId="23EF71B7" w:rsidR="009D5D80" w:rsidRPr="009D5D80" w:rsidRDefault="009D5D80" w:rsidP="009D5D80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Республики Марий Эл</w:t>
      </w:r>
    </w:p>
    <w:p w14:paraId="1B1818E6" w14:textId="77777777" w:rsidR="009D5D80" w:rsidRDefault="009D5D80" w:rsidP="009D5D80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067FEC1A" w14:textId="77777777" w:rsidR="009D5D80" w:rsidRDefault="009D5D80" w:rsidP="009D5D80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74914BED" w14:textId="77777777" w:rsidR="009D5D80" w:rsidRDefault="009D5D80" w:rsidP="009D5D80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051AC2EE" w14:textId="77777777" w:rsidR="009D5D80" w:rsidRDefault="009D5D80" w:rsidP="009D5D80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6EB4D370" w14:textId="77777777" w:rsidR="009D5D80" w:rsidRDefault="009D5D80" w:rsidP="009D5D80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2A206B9F" w14:textId="77777777" w:rsidR="009D5D80" w:rsidRDefault="009D5D80" w:rsidP="009D5D80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38CD7706" w14:textId="77777777" w:rsidR="009D5D80" w:rsidRDefault="009D5D80" w:rsidP="009D5D80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3D5BE6DD" w14:textId="33EA2D09" w:rsidR="009D5D80" w:rsidRDefault="009D5D80" w:rsidP="009D5D80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39CE7B8D" w14:textId="77777777" w:rsidR="009D5D80" w:rsidRDefault="009D5D80" w:rsidP="009D5D80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09B48348" w14:textId="77777777" w:rsidR="009D5D80" w:rsidRDefault="009D5D80" w:rsidP="009D5D80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2026 г.</w:t>
      </w:r>
    </w:p>
    <w:p w14:paraId="57F06777" w14:textId="317C8673" w:rsidR="00EA765D" w:rsidRDefault="00EA765D" w:rsidP="009D5D80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  <w:sectPr w:rsidR="00EA765D" w:rsidSect="00F6496B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4365AF52" w14:textId="478DFF3C" w:rsidR="00F25FAE" w:rsidRDefault="009D5D80" w:rsidP="00F25FAE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  <w:sectPr w:rsidR="00F25FAE" w:rsidSect="00F25FAE">
          <w:pgSz w:w="16838" w:h="11906" w:orient="landscape"/>
          <w:pgMar w:top="993" w:right="1134" w:bottom="850" w:left="1134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6738789A" wp14:editId="3177448F">
            <wp:extent cx="9248140" cy="6207125"/>
            <wp:effectExtent l="0" t="0" r="0" b="317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48140" cy="6207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E0B4CA" w14:textId="0505F6DF" w:rsidR="005B33EB" w:rsidRDefault="006C4C35" w:rsidP="00F25FAE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  <w:sectPr w:rsidR="005B33EB" w:rsidSect="00F25FAE">
          <w:pgSz w:w="11906" w:h="16838"/>
          <w:pgMar w:top="1134" w:right="850" w:bottom="1134" w:left="993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50DC7179" wp14:editId="6C24957A">
            <wp:extent cx="6390005" cy="8947150"/>
            <wp:effectExtent l="0" t="0" r="0" b="635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Комната экспертов и участников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90005" cy="8947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a7"/>
        <w:tblW w:w="5000" w:type="pct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1044"/>
        <w:gridCol w:w="3662"/>
        <w:gridCol w:w="1560"/>
        <w:gridCol w:w="3787"/>
      </w:tblGrid>
      <w:tr w:rsidR="009368B4" w:rsidRPr="008C4614" w14:paraId="60F8E2AD" w14:textId="07B5B2BC" w:rsidTr="00C66628">
        <w:trPr>
          <w:trHeight w:val="431"/>
        </w:trPr>
        <w:tc>
          <w:tcPr>
            <w:tcW w:w="1039" w:type="dxa"/>
            <w:vAlign w:val="center"/>
          </w:tcPr>
          <w:p w14:paraId="574164FB" w14:textId="77777777" w:rsidR="009368B4" w:rsidRPr="008C4614" w:rsidRDefault="009368B4" w:rsidP="009368B4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lang w:val="ru-RU"/>
              </w:rPr>
              <w:object w:dxaOrig="720" w:dyaOrig="735" w14:anchorId="7E81BA21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2.8pt;height:23.4pt" o:ole="">
                  <v:imagedata r:id="rId8" o:title=""/>
                </v:shape>
                <o:OLEObject Type="Embed" ProgID="Visio.Drawing.15" ShapeID="_x0000_i1025" DrawAspect="Content" ObjectID="_1829390262" r:id="rId9"/>
              </w:object>
            </w:r>
          </w:p>
        </w:tc>
        <w:tc>
          <w:tcPr>
            <w:tcW w:w="3668" w:type="dxa"/>
            <w:vAlign w:val="center"/>
          </w:tcPr>
          <w:p w14:paraId="02CBD6B7" w14:textId="77777777" w:rsidR="009368B4" w:rsidRPr="008C4614" w:rsidRDefault="009368B4" w:rsidP="009368B4">
            <w:pPr>
              <w:pStyle w:val="a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Рабочее место участника</w:t>
            </w:r>
          </w:p>
        </w:tc>
        <w:tc>
          <w:tcPr>
            <w:tcW w:w="1554" w:type="dxa"/>
            <w:vAlign w:val="center"/>
          </w:tcPr>
          <w:p w14:paraId="60968B6B" w14:textId="2916B895" w:rsidR="009368B4" w:rsidRPr="008C4614" w:rsidRDefault="00C66628" w:rsidP="009368B4">
            <w:pPr>
              <w:spacing w:after="0" w:line="240" w:lineRule="auto"/>
              <w:jc w:val="center"/>
            </w:pPr>
            <w:r>
              <w:rPr>
                <w:lang w:val="ru-RU"/>
              </w:rPr>
              <w:object w:dxaOrig="1297" w:dyaOrig="637" w14:anchorId="38644509">
                <v:shape id="_x0000_i1026" type="#_x0000_t75" style="width:41.4pt;height:20.4pt" o:ole="">
                  <v:imagedata r:id="rId10" o:title=""/>
                </v:shape>
                <o:OLEObject Type="Embed" ProgID="Visio.Drawing.15" ShapeID="_x0000_i1026" DrawAspect="Content" ObjectID="_1829390263" r:id="rId11"/>
              </w:object>
            </w:r>
          </w:p>
        </w:tc>
        <w:tc>
          <w:tcPr>
            <w:tcW w:w="3792" w:type="dxa"/>
            <w:vAlign w:val="center"/>
          </w:tcPr>
          <w:p w14:paraId="0A6F7FC3" w14:textId="79592007" w:rsidR="00C66628" w:rsidRPr="008D5479" w:rsidRDefault="008D5479" w:rsidP="009368B4">
            <w:pPr>
              <w:spacing w:after="0" w:line="240" w:lineRule="auto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Шкаф в</w:t>
            </w:r>
            <w:r w:rsidR="00094E29">
              <w:rPr>
                <w:sz w:val="24"/>
                <w:szCs w:val="24"/>
                <w:lang w:val="ru-RU"/>
              </w:rPr>
              <w:t>е</w:t>
            </w:r>
            <w:r>
              <w:rPr>
                <w:sz w:val="24"/>
                <w:szCs w:val="24"/>
                <w:lang w:val="ru-RU"/>
              </w:rPr>
              <w:t>щевой</w:t>
            </w:r>
          </w:p>
        </w:tc>
      </w:tr>
      <w:tr w:rsidR="009368B4" w:rsidRPr="008C4614" w14:paraId="689A2E74" w14:textId="36AD93A2" w:rsidTr="00C66628">
        <w:trPr>
          <w:trHeight w:val="431"/>
        </w:trPr>
        <w:tc>
          <w:tcPr>
            <w:tcW w:w="1039" w:type="dxa"/>
            <w:vAlign w:val="center"/>
          </w:tcPr>
          <w:p w14:paraId="471CE988" w14:textId="77777777" w:rsidR="009368B4" w:rsidRPr="008C4614" w:rsidRDefault="009368B4" w:rsidP="009368B4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lang w:val="ru-RU"/>
              </w:rPr>
              <w:object w:dxaOrig="720" w:dyaOrig="825" w14:anchorId="51CE9041">
                <v:shape id="_x0000_i1027" type="#_x0000_t75" style="width:21.6pt;height:24.6pt" o:ole="">
                  <v:imagedata r:id="rId12" o:title=""/>
                </v:shape>
                <o:OLEObject Type="Embed" ProgID="Visio.Drawing.15" ShapeID="_x0000_i1027" DrawAspect="Content" ObjectID="_1829390264" r:id="rId13"/>
              </w:object>
            </w:r>
          </w:p>
        </w:tc>
        <w:tc>
          <w:tcPr>
            <w:tcW w:w="3668" w:type="dxa"/>
            <w:vAlign w:val="center"/>
          </w:tcPr>
          <w:p w14:paraId="3B37D95A" w14:textId="77777777" w:rsidR="009368B4" w:rsidRPr="008C4614" w:rsidRDefault="009368B4" w:rsidP="009368B4">
            <w:pPr>
              <w:pStyle w:val="a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Рабочее место эксперта</w:t>
            </w:r>
          </w:p>
        </w:tc>
        <w:tc>
          <w:tcPr>
            <w:tcW w:w="1554" w:type="dxa"/>
            <w:vAlign w:val="center"/>
          </w:tcPr>
          <w:p w14:paraId="3C057B67" w14:textId="265316B9" w:rsidR="009368B4" w:rsidRPr="008C4614" w:rsidRDefault="00C66628" w:rsidP="009368B4">
            <w:pPr>
              <w:spacing w:after="0" w:line="240" w:lineRule="auto"/>
              <w:jc w:val="center"/>
            </w:pPr>
            <w:r>
              <w:rPr>
                <w:lang w:val="ru-RU"/>
              </w:rPr>
              <w:object w:dxaOrig="1357" w:dyaOrig="637" w14:anchorId="1E5477F5">
                <v:shape id="_x0000_i1028" type="#_x0000_t75" style="width:45pt;height:21pt" o:ole="">
                  <v:imagedata r:id="rId14" o:title=""/>
                </v:shape>
                <o:OLEObject Type="Embed" ProgID="Visio.Drawing.15" ShapeID="_x0000_i1028" DrawAspect="Content" ObjectID="_1829390265" r:id="rId15"/>
              </w:object>
            </w:r>
          </w:p>
        </w:tc>
        <w:tc>
          <w:tcPr>
            <w:tcW w:w="3792" w:type="dxa"/>
            <w:vAlign w:val="center"/>
          </w:tcPr>
          <w:p w14:paraId="395BF82F" w14:textId="1BC34204" w:rsidR="009368B4" w:rsidRPr="00C66628" w:rsidRDefault="00C66628" w:rsidP="009368B4">
            <w:pPr>
              <w:spacing w:after="0" w:line="240" w:lineRule="auto"/>
              <w:rPr>
                <w:lang w:val="ru-RU"/>
              </w:rPr>
            </w:pPr>
            <w:r>
              <w:rPr>
                <w:lang w:val="ru-RU"/>
              </w:rPr>
              <w:t>Сейф металлический</w:t>
            </w:r>
          </w:p>
        </w:tc>
      </w:tr>
      <w:tr w:rsidR="009368B4" w:rsidRPr="008C4614" w14:paraId="21BE5530" w14:textId="3846FF34" w:rsidTr="00C66628">
        <w:trPr>
          <w:trHeight w:val="431"/>
        </w:trPr>
        <w:tc>
          <w:tcPr>
            <w:tcW w:w="1039" w:type="dxa"/>
            <w:vAlign w:val="center"/>
          </w:tcPr>
          <w:p w14:paraId="7DF51365" w14:textId="06CD751D" w:rsidR="009368B4" w:rsidRPr="008C4614" w:rsidRDefault="00C66628" w:rsidP="009368B4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lang w:val="ru-RU"/>
              </w:rPr>
              <w:object w:dxaOrig="1921" w:dyaOrig="937" w14:anchorId="6DB601A4">
                <v:shape id="_x0000_i1029" type="#_x0000_t75" style="width:41.4pt;height:19.8pt" o:ole="">
                  <v:imagedata r:id="rId16" o:title=""/>
                </v:shape>
                <o:OLEObject Type="Embed" ProgID="Visio.Drawing.15" ShapeID="_x0000_i1029" DrawAspect="Content" ObjectID="_1829390266" r:id="rId17"/>
              </w:object>
            </w:r>
          </w:p>
        </w:tc>
        <w:tc>
          <w:tcPr>
            <w:tcW w:w="3668" w:type="dxa"/>
            <w:vAlign w:val="center"/>
          </w:tcPr>
          <w:p w14:paraId="3DF6022D" w14:textId="77777777" w:rsidR="009368B4" w:rsidRPr="008C4614" w:rsidRDefault="009368B4" w:rsidP="009368B4">
            <w:pPr>
              <w:pStyle w:val="a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Верстак слесарный</w:t>
            </w:r>
          </w:p>
        </w:tc>
        <w:tc>
          <w:tcPr>
            <w:tcW w:w="1554" w:type="dxa"/>
            <w:vAlign w:val="center"/>
          </w:tcPr>
          <w:p w14:paraId="16B93D8B" w14:textId="326E43D7" w:rsidR="009368B4" w:rsidRPr="008C4614" w:rsidRDefault="00C66628" w:rsidP="009368B4">
            <w:pPr>
              <w:spacing w:after="0" w:line="240" w:lineRule="auto"/>
              <w:jc w:val="center"/>
            </w:pPr>
            <w:r>
              <w:rPr>
                <w:lang w:val="ru-RU"/>
              </w:rPr>
              <w:object w:dxaOrig="3205" w:dyaOrig="1165" w14:anchorId="65182033">
                <v:shape id="_x0000_i1030" type="#_x0000_t75" style="width:51.6pt;height:18.6pt" o:ole="">
                  <v:imagedata r:id="rId18" o:title=""/>
                </v:shape>
                <o:OLEObject Type="Embed" ProgID="Visio.Drawing.15" ShapeID="_x0000_i1030" DrawAspect="Content" ObjectID="_1829390267" r:id="rId19"/>
              </w:object>
            </w:r>
          </w:p>
        </w:tc>
        <w:tc>
          <w:tcPr>
            <w:tcW w:w="3792" w:type="dxa"/>
            <w:vAlign w:val="center"/>
          </w:tcPr>
          <w:p w14:paraId="5B7AB431" w14:textId="12BED572" w:rsidR="00C66628" w:rsidRPr="00C66628" w:rsidRDefault="00C66628" w:rsidP="00C66628">
            <w:pPr>
              <w:spacing w:after="0" w:line="240" w:lineRule="auto"/>
              <w:rPr>
                <w:lang w:val="ru-RU"/>
              </w:rPr>
            </w:pPr>
            <w:r>
              <w:rPr>
                <w:lang w:val="ru-RU"/>
              </w:rPr>
              <w:t>Стеллаж металлический</w:t>
            </w:r>
          </w:p>
        </w:tc>
      </w:tr>
      <w:tr w:rsidR="009368B4" w:rsidRPr="008C4614" w14:paraId="3096DEA6" w14:textId="3D5725DA" w:rsidTr="00C66628">
        <w:trPr>
          <w:trHeight w:val="431"/>
        </w:trPr>
        <w:tc>
          <w:tcPr>
            <w:tcW w:w="1039" w:type="dxa"/>
            <w:vAlign w:val="center"/>
          </w:tcPr>
          <w:p w14:paraId="1DD6C7F0" w14:textId="77777777" w:rsidR="009368B4" w:rsidRPr="008C4614" w:rsidRDefault="009368B4" w:rsidP="009368B4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lang w:val="ru-RU"/>
              </w:rPr>
              <w:object w:dxaOrig="781" w:dyaOrig="780" w14:anchorId="786A1CBD">
                <v:shape id="_x0000_i1031" type="#_x0000_t75" style="width:15pt;height:15pt" o:ole="">
                  <v:imagedata r:id="rId20" o:title=""/>
                </v:shape>
                <o:OLEObject Type="Embed" ProgID="Visio.Drawing.15" ShapeID="_x0000_i1031" DrawAspect="Content" ObjectID="_1829390268" r:id="rId21"/>
              </w:object>
            </w:r>
          </w:p>
        </w:tc>
        <w:tc>
          <w:tcPr>
            <w:tcW w:w="3668" w:type="dxa"/>
            <w:vAlign w:val="center"/>
          </w:tcPr>
          <w:p w14:paraId="53C11030" w14:textId="77777777" w:rsidR="009368B4" w:rsidRPr="008C4614" w:rsidRDefault="009368B4" w:rsidP="009368B4">
            <w:pPr>
              <w:pStyle w:val="a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Тележка инструментальная</w:t>
            </w:r>
          </w:p>
        </w:tc>
        <w:tc>
          <w:tcPr>
            <w:tcW w:w="1554" w:type="dxa"/>
            <w:vAlign w:val="center"/>
          </w:tcPr>
          <w:p w14:paraId="5353E480" w14:textId="057E09ED" w:rsidR="009368B4" w:rsidRPr="008C4614" w:rsidRDefault="00C66628" w:rsidP="009368B4">
            <w:pPr>
              <w:spacing w:after="0" w:line="240" w:lineRule="auto"/>
              <w:jc w:val="center"/>
            </w:pPr>
            <w:r>
              <w:rPr>
                <w:lang w:val="ru-RU"/>
              </w:rPr>
              <w:object w:dxaOrig="3000" w:dyaOrig="1009" w14:anchorId="3A7A4554">
                <v:shape id="_x0000_i1032" type="#_x0000_t75" style="width:67.2pt;height:22.2pt" o:ole="">
                  <v:imagedata r:id="rId22" o:title=""/>
                </v:shape>
                <o:OLEObject Type="Embed" ProgID="Visio.Drawing.15" ShapeID="_x0000_i1032" DrawAspect="Content" ObjectID="_1829390269" r:id="rId23"/>
              </w:object>
            </w:r>
          </w:p>
        </w:tc>
        <w:tc>
          <w:tcPr>
            <w:tcW w:w="3792" w:type="dxa"/>
            <w:vAlign w:val="center"/>
          </w:tcPr>
          <w:p w14:paraId="5471E734" w14:textId="4BD003F6" w:rsidR="009368B4" w:rsidRPr="00C66628" w:rsidRDefault="00C66628" w:rsidP="009368B4">
            <w:pPr>
              <w:spacing w:after="0" w:line="240" w:lineRule="auto"/>
              <w:rPr>
                <w:lang w:val="ru-RU"/>
              </w:rPr>
            </w:pPr>
            <w:r w:rsidRPr="00C66628">
              <w:rPr>
                <w:sz w:val="24"/>
                <w:szCs w:val="24"/>
                <w:lang w:val="ru-RU"/>
              </w:rPr>
              <w:t>Стенд для проверки и регулировки углов установки колес (3</w:t>
            </w:r>
            <w:r>
              <w:rPr>
                <w:sz w:val="24"/>
                <w:szCs w:val="24"/>
              </w:rPr>
              <w:t>D</w:t>
            </w:r>
            <w:r w:rsidRPr="00C66628">
              <w:rPr>
                <w:sz w:val="24"/>
                <w:szCs w:val="24"/>
                <w:lang w:val="ru-RU"/>
              </w:rPr>
              <w:t>)</w:t>
            </w:r>
          </w:p>
        </w:tc>
      </w:tr>
      <w:tr w:rsidR="009368B4" w:rsidRPr="008C4614" w14:paraId="485E151C" w14:textId="006A2F3C" w:rsidTr="00C66628">
        <w:trPr>
          <w:trHeight w:val="659"/>
        </w:trPr>
        <w:tc>
          <w:tcPr>
            <w:tcW w:w="1039" w:type="dxa"/>
            <w:vAlign w:val="center"/>
          </w:tcPr>
          <w:p w14:paraId="26E85EA6" w14:textId="77777777" w:rsidR="009368B4" w:rsidRPr="008C4614" w:rsidRDefault="009368B4" w:rsidP="009368B4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lang w:val="ru-RU"/>
              </w:rPr>
              <w:object w:dxaOrig="751" w:dyaOrig="631" w14:anchorId="19DD895B">
                <v:shape id="_x0000_i1033" type="#_x0000_t75" style="width:22.8pt;height:18.6pt" o:ole="">
                  <v:imagedata r:id="rId24" o:title=""/>
                </v:shape>
                <o:OLEObject Type="Embed" ProgID="Visio.Drawing.15" ShapeID="_x0000_i1033" DrawAspect="Content" ObjectID="_1829390270" r:id="rId25"/>
              </w:object>
            </w:r>
          </w:p>
        </w:tc>
        <w:tc>
          <w:tcPr>
            <w:tcW w:w="3668" w:type="dxa"/>
            <w:vAlign w:val="center"/>
          </w:tcPr>
          <w:p w14:paraId="3B83BFB3" w14:textId="77777777" w:rsidR="009368B4" w:rsidRPr="008C4614" w:rsidRDefault="009368B4" w:rsidP="009368B4">
            <w:pPr>
              <w:pStyle w:val="a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Кантователь</w:t>
            </w:r>
          </w:p>
        </w:tc>
        <w:tc>
          <w:tcPr>
            <w:tcW w:w="1554" w:type="dxa"/>
            <w:vAlign w:val="center"/>
          </w:tcPr>
          <w:p w14:paraId="04A2BAFC" w14:textId="2BE29A63" w:rsidR="009368B4" w:rsidRPr="00C66628" w:rsidRDefault="00C66628" w:rsidP="00C66628">
            <w:pPr>
              <w:pStyle w:val="a9"/>
              <w:jc w:val="center"/>
              <w:rPr>
                <w:lang w:val="ru-RU"/>
              </w:rPr>
            </w:pPr>
            <w:r w:rsidRPr="00C66628">
              <w:rPr>
                <w:lang w:val="ru-RU"/>
              </w:rPr>
              <w:object w:dxaOrig="1021" w:dyaOrig="937" w14:anchorId="03BA5315">
                <v:shape id="_x0000_i1034" type="#_x0000_t75" style="width:32.4pt;height:30pt" o:ole="">
                  <v:imagedata r:id="rId26" o:title=""/>
                </v:shape>
                <o:OLEObject Type="Embed" ProgID="Visio.Drawing.15" ShapeID="_x0000_i1034" DrawAspect="Content" ObjectID="_1829390271" r:id="rId27"/>
              </w:object>
            </w:r>
          </w:p>
        </w:tc>
        <w:tc>
          <w:tcPr>
            <w:tcW w:w="3792" w:type="dxa"/>
            <w:vAlign w:val="center"/>
          </w:tcPr>
          <w:p w14:paraId="71EC1323" w14:textId="55D3F19F" w:rsidR="009368B4" w:rsidRPr="008540FF" w:rsidRDefault="008540FF" w:rsidP="009368B4">
            <w:pPr>
              <w:spacing w:after="0" w:line="240" w:lineRule="auto"/>
              <w:rPr>
                <w:lang w:val="ru-RU"/>
              </w:rPr>
            </w:pPr>
            <w:r>
              <w:rPr>
                <w:lang w:val="ru-RU"/>
              </w:rPr>
              <w:t>Станок шиномонтажный</w:t>
            </w:r>
          </w:p>
        </w:tc>
      </w:tr>
      <w:tr w:rsidR="009368B4" w:rsidRPr="008C4614" w14:paraId="1F40E922" w14:textId="2F046681" w:rsidTr="00C66628">
        <w:trPr>
          <w:trHeight w:val="431"/>
        </w:trPr>
        <w:tc>
          <w:tcPr>
            <w:tcW w:w="1039" w:type="dxa"/>
            <w:vAlign w:val="center"/>
          </w:tcPr>
          <w:p w14:paraId="5C5CC044" w14:textId="4B7BC975" w:rsidR="009368B4" w:rsidRPr="008C4614" w:rsidRDefault="00C66628" w:rsidP="009368B4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lang w:val="ru-RU"/>
              </w:rPr>
              <w:object w:dxaOrig="1452" w:dyaOrig="625" w14:anchorId="613DE979">
                <v:shape id="_x0000_i1035" type="#_x0000_t75" style="width:36.6pt;height:16.2pt" o:ole="">
                  <v:imagedata r:id="rId28" o:title=""/>
                </v:shape>
                <o:OLEObject Type="Embed" ProgID="Visio.Drawing.15" ShapeID="_x0000_i1035" DrawAspect="Content" ObjectID="_1829390272" r:id="rId29"/>
              </w:object>
            </w:r>
          </w:p>
        </w:tc>
        <w:tc>
          <w:tcPr>
            <w:tcW w:w="3668" w:type="dxa"/>
            <w:vAlign w:val="center"/>
          </w:tcPr>
          <w:p w14:paraId="6D48DC86" w14:textId="77777777" w:rsidR="009368B4" w:rsidRPr="008C4614" w:rsidRDefault="009368B4" w:rsidP="009368B4">
            <w:pPr>
              <w:pStyle w:val="a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Стол</w:t>
            </w:r>
          </w:p>
        </w:tc>
        <w:tc>
          <w:tcPr>
            <w:tcW w:w="1554" w:type="dxa"/>
            <w:vAlign w:val="center"/>
          </w:tcPr>
          <w:p w14:paraId="56DD3EE0" w14:textId="42C6C973" w:rsidR="009368B4" w:rsidRPr="008C4614" w:rsidRDefault="00C66628" w:rsidP="009368B4">
            <w:pPr>
              <w:spacing w:after="0" w:line="240" w:lineRule="auto"/>
              <w:jc w:val="center"/>
            </w:pPr>
            <w:r>
              <w:rPr>
                <w:lang w:val="ru-RU"/>
              </w:rPr>
              <w:object w:dxaOrig="1021" w:dyaOrig="732" w14:anchorId="68D45120">
                <v:shape id="_x0000_i1036" type="#_x0000_t75" style="width:33pt;height:23.4pt" o:ole="">
                  <v:imagedata r:id="rId30" o:title=""/>
                </v:shape>
                <o:OLEObject Type="Embed" ProgID="Visio.Drawing.15" ShapeID="_x0000_i1036" DrawAspect="Content" ObjectID="_1829390273" r:id="rId31"/>
              </w:object>
            </w:r>
          </w:p>
        </w:tc>
        <w:tc>
          <w:tcPr>
            <w:tcW w:w="3792" w:type="dxa"/>
            <w:vAlign w:val="center"/>
          </w:tcPr>
          <w:p w14:paraId="00C1F351" w14:textId="62C9BCD3" w:rsidR="009368B4" w:rsidRPr="008540FF" w:rsidRDefault="008540FF" w:rsidP="009368B4">
            <w:pPr>
              <w:spacing w:after="0" w:line="240" w:lineRule="auto"/>
              <w:rPr>
                <w:lang w:val="ru-RU"/>
              </w:rPr>
            </w:pPr>
            <w:r>
              <w:rPr>
                <w:lang w:val="ru-RU"/>
              </w:rPr>
              <w:t>Станок балансировочный</w:t>
            </w:r>
          </w:p>
        </w:tc>
      </w:tr>
      <w:tr w:rsidR="009368B4" w:rsidRPr="008C4614" w14:paraId="54765385" w14:textId="6C68280A" w:rsidTr="00C66628">
        <w:trPr>
          <w:trHeight w:val="431"/>
        </w:trPr>
        <w:tc>
          <w:tcPr>
            <w:tcW w:w="1039" w:type="dxa"/>
            <w:vAlign w:val="center"/>
          </w:tcPr>
          <w:p w14:paraId="183C78EC" w14:textId="77777777" w:rsidR="009368B4" w:rsidRPr="008C4614" w:rsidRDefault="009368B4" w:rsidP="009368B4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lang w:val="ru-RU"/>
              </w:rPr>
              <w:object w:dxaOrig="735" w:dyaOrig="765" w14:anchorId="71CE19F4">
                <v:shape id="_x0000_i1037" type="#_x0000_t75" style="width:18.6pt;height:19.2pt" o:ole="">
                  <v:imagedata r:id="rId32" o:title=""/>
                </v:shape>
                <o:OLEObject Type="Embed" ProgID="Visio.Drawing.15" ShapeID="_x0000_i1037" DrawAspect="Content" ObjectID="_1829390274" r:id="rId33"/>
              </w:object>
            </w:r>
          </w:p>
        </w:tc>
        <w:tc>
          <w:tcPr>
            <w:tcW w:w="3668" w:type="dxa"/>
            <w:vAlign w:val="center"/>
          </w:tcPr>
          <w:p w14:paraId="62F7B8B8" w14:textId="77777777" w:rsidR="009368B4" w:rsidRPr="008C4614" w:rsidRDefault="009368B4" w:rsidP="009368B4">
            <w:pPr>
              <w:pStyle w:val="a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Стул</w:t>
            </w:r>
          </w:p>
        </w:tc>
        <w:tc>
          <w:tcPr>
            <w:tcW w:w="1554" w:type="dxa"/>
            <w:vAlign w:val="center"/>
          </w:tcPr>
          <w:p w14:paraId="72D50895" w14:textId="7F58F5AD" w:rsidR="009368B4" w:rsidRPr="008C4614" w:rsidRDefault="00C66628" w:rsidP="009368B4">
            <w:pPr>
              <w:spacing w:after="0" w:line="240" w:lineRule="auto"/>
              <w:jc w:val="center"/>
            </w:pPr>
            <w:r>
              <w:rPr>
                <w:lang w:val="ru-RU"/>
              </w:rPr>
              <w:object w:dxaOrig="672" w:dyaOrig="673" w14:anchorId="1F7FC4C0">
                <v:shape id="_x0000_i1038" type="#_x0000_t75" style="width:25.2pt;height:25.8pt" o:ole="">
                  <v:imagedata r:id="rId34" o:title=""/>
                </v:shape>
                <o:OLEObject Type="Embed" ProgID="Visio.Drawing.15" ShapeID="_x0000_i1038" DrawAspect="Content" ObjectID="_1829390275" r:id="rId35"/>
              </w:object>
            </w:r>
          </w:p>
        </w:tc>
        <w:tc>
          <w:tcPr>
            <w:tcW w:w="3792" w:type="dxa"/>
            <w:vAlign w:val="center"/>
          </w:tcPr>
          <w:p w14:paraId="71B72D31" w14:textId="20C2E2FD" w:rsidR="009368B4" w:rsidRPr="00094E29" w:rsidRDefault="00094E29" w:rsidP="009368B4">
            <w:pPr>
              <w:spacing w:after="0" w:line="240" w:lineRule="auto"/>
              <w:rPr>
                <w:lang w:val="ru-RU"/>
              </w:rPr>
            </w:pPr>
            <w:r>
              <w:rPr>
                <w:lang w:val="ru-RU"/>
              </w:rPr>
              <w:t>Раковина</w:t>
            </w:r>
          </w:p>
        </w:tc>
      </w:tr>
      <w:tr w:rsidR="00C66628" w:rsidRPr="008C4614" w14:paraId="3F68532B" w14:textId="13FB8CA7" w:rsidTr="00C66628">
        <w:trPr>
          <w:trHeight w:val="431"/>
        </w:trPr>
        <w:tc>
          <w:tcPr>
            <w:tcW w:w="1039" w:type="dxa"/>
            <w:vAlign w:val="center"/>
          </w:tcPr>
          <w:p w14:paraId="5A6EE5A3" w14:textId="77777777" w:rsidR="00C66628" w:rsidRPr="008C4614" w:rsidRDefault="00C66628" w:rsidP="00C66628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lang w:val="ru-RU"/>
              </w:rPr>
              <w:object w:dxaOrig="600" w:dyaOrig="600" w14:anchorId="0AC6A433">
                <v:shape id="_x0000_i1039" type="#_x0000_t75" style="width:22.8pt;height:22.8pt" o:ole="">
                  <v:imagedata r:id="rId36" o:title=""/>
                </v:shape>
                <o:OLEObject Type="Embed" ProgID="Visio.Drawing.15" ShapeID="_x0000_i1039" DrawAspect="Content" ObjectID="_1829390276" r:id="rId37"/>
              </w:object>
            </w:r>
          </w:p>
        </w:tc>
        <w:tc>
          <w:tcPr>
            <w:tcW w:w="3668" w:type="dxa"/>
            <w:vAlign w:val="center"/>
          </w:tcPr>
          <w:p w14:paraId="6B6C93A0" w14:textId="77777777" w:rsidR="00C66628" w:rsidRPr="009368B4" w:rsidRDefault="00C66628" w:rsidP="00C66628">
            <w:pPr>
              <w:pStyle w:val="a9"/>
              <w:rPr>
                <w:sz w:val="24"/>
                <w:szCs w:val="24"/>
                <w:lang w:val="ru-RU"/>
              </w:rPr>
            </w:pPr>
            <w:r w:rsidRPr="009368B4">
              <w:rPr>
                <w:sz w:val="24"/>
                <w:szCs w:val="24"/>
                <w:lang w:val="ru-RU"/>
              </w:rPr>
              <w:t>Устройство для отвода выхлопных газов (вытяжная вентиляция)</w:t>
            </w:r>
          </w:p>
        </w:tc>
        <w:tc>
          <w:tcPr>
            <w:tcW w:w="1554" w:type="dxa"/>
            <w:vAlign w:val="center"/>
          </w:tcPr>
          <w:p w14:paraId="344F982B" w14:textId="16777F5C" w:rsidR="00C66628" w:rsidRPr="00C66628" w:rsidRDefault="00C66628" w:rsidP="00C66628">
            <w:pPr>
              <w:spacing w:after="0" w:line="240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object w:dxaOrig="390" w:dyaOrig="405" w14:anchorId="5F2B2D58">
                <v:shape id="_x0000_i1040" type="#_x0000_t75" style="width:19.2pt;height:20.4pt" o:ole="">
                  <v:imagedata r:id="rId38" o:title=""/>
                </v:shape>
                <o:OLEObject Type="Embed" ProgID="Visio.Drawing.15" ShapeID="_x0000_i1040" DrawAspect="Content" ObjectID="_1829390277" r:id="rId39"/>
              </w:object>
            </w:r>
          </w:p>
        </w:tc>
        <w:tc>
          <w:tcPr>
            <w:tcW w:w="3792" w:type="dxa"/>
            <w:vAlign w:val="center"/>
          </w:tcPr>
          <w:p w14:paraId="6C8D779E" w14:textId="3CC8E7AA" w:rsidR="00C66628" w:rsidRPr="00094E29" w:rsidRDefault="00094E29" w:rsidP="00C66628">
            <w:pPr>
              <w:spacing w:after="0" w:line="240" w:lineRule="auto"/>
              <w:rPr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Ноутбук</w:t>
            </w:r>
          </w:p>
        </w:tc>
      </w:tr>
      <w:tr w:rsidR="00C66628" w:rsidRPr="008C4614" w14:paraId="34B25FB3" w14:textId="523C2FBB" w:rsidTr="00C66628">
        <w:trPr>
          <w:trHeight w:val="431"/>
        </w:trPr>
        <w:tc>
          <w:tcPr>
            <w:tcW w:w="1039" w:type="dxa"/>
            <w:vAlign w:val="center"/>
          </w:tcPr>
          <w:p w14:paraId="204B5DC8" w14:textId="77777777" w:rsidR="00C66628" w:rsidRPr="008C4614" w:rsidRDefault="00C66628" w:rsidP="00C66628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lang w:val="ru-RU"/>
              </w:rPr>
              <w:object w:dxaOrig="375" w:dyaOrig="390" w14:anchorId="0195E411">
                <v:shape id="_x0000_i1041" type="#_x0000_t75" style="width:18.6pt;height:19.2pt" o:ole="">
                  <v:imagedata r:id="rId40" o:title=""/>
                </v:shape>
                <o:OLEObject Type="Embed" ProgID="Visio.Drawing.15" ShapeID="_x0000_i1041" DrawAspect="Content" ObjectID="_1829390278" r:id="rId41"/>
              </w:object>
            </w:r>
          </w:p>
        </w:tc>
        <w:tc>
          <w:tcPr>
            <w:tcW w:w="3668" w:type="dxa"/>
            <w:vAlign w:val="center"/>
          </w:tcPr>
          <w:p w14:paraId="06598E3D" w14:textId="77777777" w:rsidR="00C66628" w:rsidRPr="008C4614" w:rsidRDefault="00C66628" w:rsidP="00C66628">
            <w:pPr>
              <w:pStyle w:val="a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Корзина для мусора</w:t>
            </w:r>
          </w:p>
        </w:tc>
        <w:tc>
          <w:tcPr>
            <w:tcW w:w="1554" w:type="dxa"/>
            <w:vAlign w:val="center"/>
          </w:tcPr>
          <w:p w14:paraId="6A000607" w14:textId="533F1CBF" w:rsidR="00C66628" w:rsidRPr="008C4614" w:rsidRDefault="00C66628" w:rsidP="00C66628">
            <w:pPr>
              <w:spacing w:after="0" w:line="240" w:lineRule="auto"/>
              <w:jc w:val="center"/>
            </w:pPr>
            <w:r>
              <w:rPr>
                <w:lang w:val="ru-RU"/>
              </w:rPr>
              <w:object w:dxaOrig="780" w:dyaOrig="585" w14:anchorId="7A881FF6">
                <v:shape id="_x0000_i1042" type="#_x0000_t75" style="width:31.8pt;height:24.6pt" o:ole="">
                  <v:imagedata r:id="rId42" o:title=""/>
                </v:shape>
                <o:OLEObject Type="Embed" ProgID="Visio.Drawing.15" ShapeID="_x0000_i1042" DrawAspect="Content" ObjectID="_1829390279" r:id="rId43"/>
              </w:object>
            </w:r>
          </w:p>
        </w:tc>
        <w:tc>
          <w:tcPr>
            <w:tcW w:w="3792" w:type="dxa"/>
            <w:vAlign w:val="center"/>
          </w:tcPr>
          <w:p w14:paraId="1DF4265E" w14:textId="6532EA5D" w:rsidR="00C66628" w:rsidRPr="00094E29" w:rsidRDefault="00094E29" w:rsidP="00C66628">
            <w:pPr>
              <w:spacing w:after="0" w:line="240" w:lineRule="auto"/>
              <w:rPr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Многофункциональное устройство</w:t>
            </w:r>
          </w:p>
        </w:tc>
      </w:tr>
      <w:tr w:rsidR="00C66628" w:rsidRPr="008C4614" w14:paraId="5F377211" w14:textId="6CD64943" w:rsidTr="00C66628">
        <w:trPr>
          <w:trHeight w:val="431"/>
        </w:trPr>
        <w:tc>
          <w:tcPr>
            <w:tcW w:w="1039" w:type="dxa"/>
            <w:vAlign w:val="center"/>
          </w:tcPr>
          <w:p w14:paraId="3A0E2FF1" w14:textId="77777777" w:rsidR="00C66628" w:rsidRPr="008C4614" w:rsidRDefault="00C66628" w:rsidP="00C66628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lang w:val="ru-RU"/>
              </w:rPr>
              <w:object w:dxaOrig="586" w:dyaOrig="196" w14:anchorId="6E5B01BE">
                <v:shape id="_x0000_i1043" type="#_x0000_t75" style="width:28.8pt;height:9.6pt" o:ole="">
                  <v:imagedata r:id="rId44" o:title=""/>
                </v:shape>
                <o:OLEObject Type="Embed" ProgID="Visio.Drawing.15" ShapeID="_x0000_i1043" DrawAspect="Content" ObjectID="_1829390280" r:id="rId45"/>
              </w:object>
            </w:r>
          </w:p>
        </w:tc>
        <w:tc>
          <w:tcPr>
            <w:tcW w:w="3668" w:type="dxa"/>
            <w:vAlign w:val="center"/>
          </w:tcPr>
          <w:p w14:paraId="4D520931" w14:textId="77777777" w:rsidR="00C66628" w:rsidRPr="008C4614" w:rsidRDefault="00C66628" w:rsidP="00C66628">
            <w:pPr>
              <w:pStyle w:val="a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Подвод электроэнергии</w:t>
            </w:r>
          </w:p>
        </w:tc>
        <w:tc>
          <w:tcPr>
            <w:tcW w:w="1554" w:type="dxa"/>
            <w:vAlign w:val="center"/>
          </w:tcPr>
          <w:p w14:paraId="73C58546" w14:textId="46A6493B" w:rsidR="00C66628" w:rsidRPr="008C4614" w:rsidRDefault="00C66628" w:rsidP="00C66628">
            <w:pPr>
              <w:spacing w:after="0" w:line="240" w:lineRule="auto"/>
              <w:jc w:val="center"/>
            </w:pPr>
            <w:r>
              <w:rPr>
                <w:lang w:val="ru-RU"/>
              </w:rPr>
              <w:object w:dxaOrig="361" w:dyaOrig="361" w14:anchorId="3311A2FB">
                <v:shape id="_x0000_i1044" type="#_x0000_t75" style="width:15pt;height:15pt" o:ole="">
                  <v:imagedata r:id="rId46" o:title=""/>
                </v:shape>
                <o:OLEObject Type="Embed" ProgID="Visio.Drawing.15" ShapeID="_x0000_i1044" DrawAspect="Content" ObjectID="_1829390281" r:id="rId47"/>
              </w:object>
            </w:r>
          </w:p>
        </w:tc>
        <w:tc>
          <w:tcPr>
            <w:tcW w:w="3792" w:type="dxa"/>
            <w:vAlign w:val="center"/>
          </w:tcPr>
          <w:p w14:paraId="7B96CB08" w14:textId="111537EB" w:rsidR="00C66628" w:rsidRPr="00094E29" w:rsidRDefault="00094E29" w:rsidP="00C66628">
            <w:pPr>
              <w:spacing w:after="0" w:line="240" w:lineRule="auto"/>
              <w:rPr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Подвод сети интернет</w:t>
            </w:r>
          </w:p>
        </w:tc>
      </w:tr>
      <w:tr w:rsidR="00C66628" w:rsidRPr="008C4614" w14:paraId="36EF906F" w14:textId="3C408756" w:rsidTr="00C66628">
        <w:trPr>
          <w:trHeight w:val="431"/>
        </w:trPr>
        <w:tc>
          <w:tcPr>
            <w:tcW w:w="1039" w:type="dxa"/>
            <w:vAlign w:val="center"/>
          </w:tcPr>
          <w:p w14:paraId="6D1FEB23" w14:textId="77777777" w:rsidR="00C66628" w:rsidRPr="008C4614" w:rsidRDefault="00C66628" w:rsidP="00C66628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lang w:val="ru-RU"/>
              </w:rPr>
              <w:object w:dxaOrig="361" w:dyaOrig="826" w14:anchorId="345EBE40">
                <v:shape id="_x0000_i1045" type="#_x0000_t75" style="width:9.6pt;height:21.6pt" o:ole="">
                  <v:imagedata r:id="rId48" o:title=""/>
                </v:shape>
                <o:OLEObject Type="Embed" ProgID="Visio.Drawing.15" ShapeID="_x0000_i1045" DrawAspect="Content" ObjectID="_1829390282" r:id="rId49"/>
              </w:object>
            </w:r>
          </w:p>
        </w:tc>
        <w:tc>
          <w:tcPr>
            <w:tcW w:w="3668" w:type="dxa"/>
            <w:vAlign w:val="center"/>
          </w:tcPr>
          <w:p w14:paraId="7C8C8C4E" w14:textId="77777777" w:rsidR="00C66628" w:rsidRPr="008C4614" w:rsidRDefault="00C66628" w:rsidP="00C66628">
            <w:pPr>
              <w:pStyle w:val="a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Огнетушитель</w:t>
            </w:r>
          </w:p>
        </w:tc>
        <w:tc>
          <w:tcPr>
            <w:tcW w:w="1554" w:type="dxa"/>
            <w:vAlign w:val="center"/>
          </w:tcPr>
          <w:p w14:paraId="1294D50C" w14:textId="5FAAEBB4" w:rsidR="00C66628" w:rsidRPr="008C4614" w:rsidRDefault="00C66628" w:rsidP="00C66628">
            <w:pPr>
              <w:spacing w:after="0" w:line="240" w:lineRule="auto"/>
              <w:jc w:val="center"/>
            </w:pPr>
            <w:r>
              <w:rPr>
                <w:lang w:val="ru-RU"/>
              </w:rPr>
              <w:object w:dxaOrig="766" w:dyaOrig="766" w14:anchorId="5D1A93F4">
                <v:shape id="_x0000_i1046" type="#_x0000_t75" style="width:15.6pt;height:15.6pt" o:ole="">
                  <v:imagedata r:id="rId50" o:title=""/>
                </v:shape>
                <o:OLEObject Type="Embed" ProgID="Visio.Drawing.15" ShapeID="_x0000_i1046" DrawAspect="Content" ObjectID="_1829390283" r:id="rId51"/>
              </w:object>
            </w:r>
          </w:p>
        </w:tc>
        <w:tc>
          <w:tcPr>
            <w:tcW w:w="3792" w:type="dxa"/>
            <w:vAlign w:val="center"/>
          </w:tcPr>
          <w:p w14:paraId="72BDE8ED" w14:textId="44BFE503" w:rsidR="00C66628" w:rsidRPr="00094E29" w:rsidRDefault="00094E29" w:rsidP="00C66628">
            <w:pPr>
              <w:spacing w:after="0" w:line="240" w:lineRule="auto"/>
              <w:rPr>
                <w:lang w:val="ru-RU"/>
              </w:rPr>
            </w:pPr>
            <w:r>
              <w:rPr>
                <w:lang w:val="ru-RU"/>
              </w:rPr>
              <w:t>Аптечка</w:t>
            </w:r>
          </w:p>
        </w:tc>
      </w:tr>
      <w:tr w:rsidR="00C66628" w:rsidRPr="008C4614" w14:paraId="762B7EBA" w14:textId="70F986E9" w:rsidTr="00C66628">
        <w:trPr>
          <w:trHeight w:val="431"/>
        </w:trPr>
        <w:tc>
          <w:tcPr>
            <w:tcW w:w="1039" w:type="dxa"/>
            <w:vAlign w:val="center"/>
          </w:tcPr>
          <w:p w14:paraId="1F84D528" w14:textId="77777777" w:rsidR="00C66628" w:rsidRPr="008C4614" w:rsidRDefault="00C66628" w:rsidP="00C66628">
            <w:pPr>
              <w:pStyle w:val="a9"/>
              <w:jc w:val="center"/>
              <w:rPr>
                <w:sz w:val="24"/>
                <w:szCs w:val="24"/>
              </w:rPr>
            </w:pPr>
            <w:r>
              <w:rPr>
                <w:lang w:val="ru-RU"/>
              </w:rPr>
              <w:object w:dxaOrig="360" w:dyaOrig="390" w14:anchorId="31B575BE">
                <v:shape id="_x0000_i1047" type="#_x0000_t75" style="width:13.8pt;height:15pt" o:ole="">
                  <v:imagedata r:id="rId52" o:title=""/>
                </v:shape>
                <o:OLEObject Type="Embed" ProgID="Visio.Drawing.15" ShapeID="_x0000_i1047" DrawAspect="Content" ObjectID="_1829390284" r:id="rId53"/>
              </w:object>
            </w:r>
          </w:p>
        </w:tc>
        <w:tc>
          <w:tcPr>
            <w:tcW w:w="3668" w:type="dxa"/>
            <w:vAlign w:val="center"/>
          </w:tcPr>
          <w:p w14:paraId="45F22969" w14:textId="77777777" w:rsidR="00C66628" w:rsidRPr="008C4614" w:rsidRDefault="00C66628" w:rsidP="00C66628">
            <w:pPr>
              <w:pStyle w:val="a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Подвод сжатого воздуха</w:t>
            </w:r>
          </w:p>
        </w:tc>
        <w:tc>
          <w:tcPr>
            <w:tcW w:w="1554" w:type="dxa"/>
            <w:vAlign w:val="center"/>
          </w:tcPr>
          <w:p w14:paraId="2FB98751" w14:textId="16E211F9" w:rsidR="00C66628" w:rsidRPr="008C4614" w:rsidRDefault="00C66628" w:rsidP="00C66628">
            <w:pPr>
              <w:spacing w:after="0" w:line="240" w:lineRule="auto"/>
              <w:jc w:val="center"/>
            </w:pPr>
            <w:r>
              <w:rPr>
                <w:lang w:val="ru-RU"/>
              </w:rPr>
              <w:object w:dxaOrig="660" w:dyaOrig="540" w14:anchorId="05A49B2F">
                <v:shape id="_x0000_i1048" type="#_x0000_t75" style="width:27pt;height:21.6pt" o:ole="">
                  <v:imagedata r:id="rId54" o:title=""/>
                </v:shape>
                <o:OLEObject Type="Embed" ProgID="Visio.Drawing.15" ShapeID="_x0000_i1048" DrawAspect="Content" ObjectID="_1829390285" r:id="rId55"/>
              </w:object>
            </w:r>
          </w:p>
        </w:tc>
        <w:tc>
          <w:tcPr>
            <w:tcW w:w="3792" w:type="dxa"/>
            <w:vAlign w:val="center"/>
          </w:tcPr>
          <w:p w14:paraId="7B88ECD6" w14:textId="5A286FF8" w:rsidR="00C66628" w:rsidRPr="00094E29" w:rsidRDefault="00094E29" w:rsidP="00C66628">
            <w:pPr>
              <w:spacing w:after="0" w:line="240" w:lineRule="auto"/>
              <w:rPr>
                <w:lang w:val="ru-RU"/>
              </w:rPr>
            </w:pPr>
            <w:r>
              <w:rPr>
                <w:lang w:val="ru-RU"/>
              </w:rPr>
              <w:t>Выключатель</w:t>
            </w:r>
          </w:p>
        </w:tc>
      </w:tr>
    </w:tbl>
    <w:p w14:paraId="794B44D0" w14:textId="6505120E" w:rsidR="00F25FAE" w:rsidRDefault="00F25FAE" w:rsidP="009368B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E929834" w14:textId="28E5B2B2" w:rsidR="00A523F9" w:rsidRDefault="00A523F9" w:rsidP="009368B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711EBC1" w14:textId="2D931BA6" w:rsidR="00A523F9" w:rsidRPr="00DF6FE4" w:rsidRDefault="00A523F9" w:rsidP="00A523F9">
      <w:pPr>
        <w:spacing w:after="0" w:line="360" w:lineRule="auto"/>
        <w:ind w:firstLine="709"/>
        <w:jc w:val="both"/>
        <w:rPr>
          <w:rFonts w:ascii="Times New Roman" w:eastAsia="Arial Unicode MS" w:hAnsi="Times New Roman" w:cs="Times New Roman"/>
          <w:sz w:val="28"/>
          <w:szCs w:val="28"/>
        </w:rPr>
      </w:pPr>
      <w:r w:rsidRPr="00DF6FE4">
        <w:rPr>
          <w:rFonts w:ascii="Times New Roman" w:eastAsia="Arial Unicode MS" w:hAnsi="Times New Roman" w:cs="Times New Roman"/>
          <w:sz w:val="28"/>
          <w:szCs w:val="28"/>
        </w:rPr>
        <w:t>План застройки име</w:t>
      </w:r>
      <w:r>
        <w:rPr>
          <w:rFonts w:ascii="Times New Roman" w:eastAsia="Arial Unicode MS" w:hAnsi="Times New Roman" w:cs="Times New Roman"/>
          <w:sz w:val="28"/>
          <w:szCs w:val="28"/>
        </w:rPr>
        <w:t>е</w:t>
      </w:r>
      <w:r w:rsidRPr="00DF6FE4">
        <w:rPr>
          <w:rFonts w:ascii="Times New Roman" w:eastAsia="Arial Unicode MS" w:hAnsi="Times New Roman" w:cs="Times New Roman"/>
          <w:sz w:val="28"/>
          <w:szCs w:val="28"/>
        </w:rPr>
        <w:t>т иную планировку, утвержденную главным экспертом площадки.</w:t>
      </w:r>
    </w:p>
    <w:p w14:paraId="0F052C29" w14:textId="6B336413" w:rsidR="00A523F9" w:rsidRDefault="00A523F9" w:rsidP="009368B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Комната участников, </w:t>
      </w:r>
      <w:r w:rsidRPr="002504A5">
        <w:rPr>
          <w:rFonts w:ascii="Times New Roman" w:hAnsi="Times New Roman" w:cs="Times New Roman"/>
          <w:sz w:val="28"/>
          <w:szCs w:val="28"/>
        </w:rPr>
        <w:t>комната экспертов</w:t>
      </w:r>
      <w:r>
        <w:rPr>
          <w:rFonts w:ascii="Times New Roman" w:hAnsi="Times New Roman" w:cs="Times New Roman"/>
          <w:sz w:val="28"/>
          <w:szCs w:val="28"/>
        </w:rPr>
        <w:t>, главного эксперта</w:t>
      </w:r>
      <w:r w:rsidRPr="002504A5">
        <w:rPr>
          <w:rFonts w:ascii="Times New Roman" w:hAnsi="Times New Roman" w:cs="Times New Roman"/>
          <w:sz w:val="28"/>
          <w:szCs w:val="28"/>
        </w:rPr>
        <w:t xml:space="preserve"> находиться в другом помещении, </w:t>
      </w:r>
      <w:r>
        <w:rPr>
          <w:rFonts w:ascii="Times New Roman" w:hAnsi="Times New Roman" w:cs="Times New Roman"/>
          <w:sz w:val="28"/>
          <w:szCs w:val="28"/>
        </w:rPr>
        <w:t xml:space="preserve">за пределами </w:t>
      </w:r>
      <w:r w:rsidRPr="002504A5">
        <w:rPr>
          <w:rFonts w:ascii="Times New Roman" w:hAnsi="Times New Roman" w:cs="Times New Roman"/>
          <w:sz w:val="28"/>
          <w:szCs w:val="28"/>
        </w:rPr>
        <w:t>конкурсной площадки</w:t>
      </w:r>
      <w:r>
        <w:rPr>
          <w:rFonts w:ascii="Times New Roman" w:hAnsi="Times New Roman" w:cs="Times New Roman"/>
          <w:sz w:val="28"/>
          <w:szCs w:val="28"/>
        </w:rPr>
        <w:t xml:space="preserve"> в шаговой доступности</w:t>
      </w:r>
      <w:r w:rsidRPr="002504A5">
        <w:rPr>
          <w:rFonts w:ascii="Times New Roman" w:hAnsi="Times New Roman" w:cs="Times New Roman"/>
          <w:sz w:val="28"/>
          <w:szCs w:val="28"/>
        </w:rPr>
        <w:t>.</w:t>
      </w:r>
    </w:p>
    <w:sectPr w:rsidR="00A523F9" w:rsidSect="00F25FAE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7E4F"/>
    <w:rsid w:val="000762D1"/>
    <w:rsid w:val="000771DA"/>
    <w:rsid w:val="00094E29"/>
    <w:rsid w:val="000C071A"/>
    <w:rsid w:val="00105A1F"/>
    <w:rsid w:val="00376B48"/>
    <w:rsid w:val="00410311"/>
    <w:rsid w:val="005B33EB"/>
    <w:rsid w:val="006807B6"/>
    <w:rsid w:val="006C4C35"/>
    <w:rsid w:val="006F54F5"/>
    <w:rsid w:val="00714DFB"/>
    <w:rsid w:val="008540FF"/>
    <w:rsid w:val="00885758"/>
    <w:rsid w:val="008D280D"/>
    <w:rsid w:val="008D5479"/>
    <w:rsid w:val="009368B4"/>
    <w:rsid w:val="009D5D80"/>
    <w:rsid w:val="00A343BB"/>
    <w:rsid w:val="00A523F9"/>
    <w:rsid w:val="00B41E62"/>
    <w:rsid w:val="00BC245E"/>
    <w:rsid w:val="00C37E4F"/>
    <w:rsid w:val="00C66628"/>
    <w:rsid w:val="00DF6FE4"/>
    <w:rsid w:val="00EA765D"/>
    <w:rsid w:val="00F25FAE"/>
    <w:rsid w:val="00F6496B"/>
    <w:rsid w:val="00F86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CB6DA2"/>
  <w15:docId w15:val="{9BB3A866-0973-4A73-ACEF-6239BEBCAE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05A1F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37E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37E4F"/>
    <w:rPr>
      <w:rFonts w:ascii="Tahoma" w:hAnsi="Tahoma" w:cs="Tahoma"/>
      <w:sz w:val="16"/>
      <w:szCs w:val="16"/>
    </w:rPr>
  </w:style>
  <w:style w:type="paragraph" w:styleId="a5">
    <w:name w:val="Body Text"/>
    <w:basedOn w:val="a"/>
    <w:link w:val="a6"/>
    <w:uiPriority w:val="1"/>
    <w:qFormat/>
    <w:rsid w:val="0041031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6">
    <w:name w:val="Основной текст Знак"/>
    <w:basedOn w:val="a0"/>
    <w:link w:val="a5"/>
    <w:uiPriority w:val="1"/>
    <w:rsid w:val="00410311"/>
    <w:rPr>
      <w:rFonts w:ascii="Times New Roman" w:eastAsia="Times New Roman" w:hAnsi="Times New Roman" w:cs="Times New Roman"/>
      <w:sz w:val="28"/>
      <w:szCs w:val="28"/>
    </w:rPr>
  </w:style>
  <w:style w:type="table" w:styleId="a7">
    <w:name w:val="Table Grid"/>
    <w:basedOn w:val="a1"/>
    <w:uiPriority w:val="39"/>
    <w:rsid w:val="00410311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rmal (Web)"/>
    <w:basedOn w:val="a"/>
    <w:uiPriority w:val="99"/>
    <w:semiHidden/>
    <w:unhideWhenUsed/>
    <w:rsid w:val="008D28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No Spacing"/>
    <w:uiPriority w:val="1"/>
    <w:qFormat/>
    <w:rsid w:val="009368B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5592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21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8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1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87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1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package" Target="embeddings/Microsoft_Visio_Drawing2.vsdx"/><Relationship Id="rId18" Type="http://schemas.openxmlformats.org/officeDocument/2006/relationships/image" Target="media/image9.emf"/><Relationship Id="rId26" Type="http://schemas.openxmlformats.org/officeDocument/2006/relationships/image" Target="media/image13.emf"/><Relationship Id="rId39" Type="http://schemas.openxmlformats.org/officeDocument/2006/relationships/package" Target="embeddings/Microsoft_Visio_Drawing15.vsdx"/><Relationship Id="rId21" Type="http://schemas.openxmlformats.org/officeDocument/2006/relationships/package" Target="embeddings/Microsoft_Visio_Drawing6.vsdx"/><Relationship Id="rId34" Type="http://schemas.openxmlformats.org/officeDocument/2006/relationships/image" Target="media/image17.emf"/><Relationship Id="rId42" Type="http://schemas.openxmlformats.org/officeDocument/2006/relationships/image" Target="media/image21.emf"/><Relationship Id="rId47" Type="http://schemas.openxmlformats.org/officeDocument/2006/relationships/package" Target="embeddings/Microsoft_Visio_Drawing19.vsdx"/><Relationship Id="rId50" Type="http://schemas.openxmlformats.org/officeDocument/2006/relationships/image" Target="media/image25.emf"/><Relationship Id="rId55" Type="http://schemas.openxmlformats.org/officeDocument/2006/relationships/package" Target="embeddings/Microsoft_Visio_Drawing23.vsdx"/><Relationship Id="rId7" Type="http://schemas.openxmlformats.org/officeDocument/2006/relationships/image" Target="media/image3.jpg"/><Relationship Id="rId2" Type="http://schemas.openxmlformats.org/officeDocument/2006/relationships/styles" Target="styles.xml"/><Relationship Id="rId16" Type="http://schemas.openxmlformats.org/officeDocument/2006/relationships/image" Target="media/image8.emf"/><Relationship Id="rId29" Type="http://schemas.openxmlformats.org/officeDocument/2006/relationships/package" Target="embeddings/Microsoft_Visio_Drawing10.vsdx"/><Relationship Id="rId11" Type="http://schemas.openxmlformats.org/officeDocument/2006/relationships/package" Target="embeddings/Microsoft_Visio_Drawing1.vsdx"/><Relationship Id="rId24" Type="http://schemas.openxmlformats.org/officeDocument/2006/relationships/image" Target="media/image12.emf"/><Relationship Id="rId32" Type="http://schemas.openxmlformats.org/officeDocument/2006/relationships/image" Target="media/image16.emf"/><Relationship Id="rId37" Type="http://schemas.openxmlformats.org/officeDocument/2006/relationships/package" Target="embeddings/Microsoft_Visio_Drawing14.vsdx"/><Relationship Id="rId40" Type="http://schemas.openxmlformats.org/officeDocument/2006/relationships/image" Target="media/image20.emf"/><Relationship Id="rId45" Type="http://schemas.openxmlformats.org/officeDocument/2006/relationships/package" Target="embeddings/Microsoft_Visio_Drawing18.vsdx"/><Relationship Id="rId53" Type="http://schemas.openxmlformats.org/officeDocument/2006/relationships/package" Target="embeddings/Microsoft_Visio_Drawing22.vsdx"/><Relationship Id="rId58" Type="http://schemas.openxmlformats.org/officeDocument/2006/relationships/customXml" Target="../customXml/item2.xml"/><Relationship Id="rId5" Type="http://schemas.openxmlformats.org/officeDocument/2006/relationships/image" Target="media/image1.png"/><Relationship Id="rId19" Type="http://schemas.openxmlformats.org/officeDocument/2006/relationships/package" Target="embeddings/Microsoft_Visio_Drawing5.vsdx"/><Relationship Id="rId4" Type="http://schemas.openxmlformats.org/officeDocument/2006/relationships/webSettings" Target="webSettings.xml"/><Relationship Id="rId9" Type="http://schemas.openxmlformats.org/officeDocument/2006/relationships/package" Target="embeddings/Microsoft_Visio_Drawing.vsdx"/><Relationship Id="rId14" Type="http://schemas.openxmlformats.org/officeDocument/2006/relationships/image" Target="media/image7.emf"/><Relationship Id="rId22" Type="http://schemas.openxmlformats.org/officeDocument/2006/relationships/image" Target="media/image11.emf"/><Relationship Id="rId27" Type="http://schemas.openxmlformats.org/officeDocument/2006/relationships/package" Target="embeddings/Microsoft_Visio_Drawing9.vsdx"/><Relationship Id="rId30" Type="http://schemas.openxmlformats.org/officeDocument/2006/relationships/image" Target="media/image15.emf"/><Relationship Id="rId35" Type="http://schemas.openxmlformats.org/officeDocument/2006/relationships/package" Target="embeddings/Microsoft_Visio_Drawing13.vsdx"/><Relationship Id="rId43" Type="http://schemas.openxmlformats.org/officeDocument/2006/relationships/package" Target="embeddings/Microsoft_Visio_Drawing17.vsdx"/><Relationship Id="rId48" Type="http://schemas.openxmlformats.org/officeDocument/2006/relationships/image" Target="media/image24.emf"/><Relationship Id="rId56" Type="http://schemas.openxmlformats.org/officeDocument/2006/relationships/fontTable" Target="fontTable.xml"/><Relationship Id="rId8" Type="http://schemas.openxmlformats.org/officeDocument/2006/relationships/image" Target="media/image4.emf"/><Relationship Id="rId51" Type="http://schemas.openxmlformats.org/officeDocument/2006/relationships/package" Target="embeddings/Microsoft_Visio_Drawing21.vsdx"/><Relationship Id="rId3" Type="http://schemas.openxmlformats.org/officeDocument/2006/relationships/settings" Target="settings.xml"/><Relationship Id="rId12" Type="http://schemas.openxmlformats.org/officeDocument/2006/relationships/image" Target="media/image6.emf"/><Relationship Id="rId17" Type="http://schemas.openxmlformats.org/officeDocument/2006/relationships/package" Target="embeddings/Microsoft_Visio_Drawing4.vsdx"/><Relationship Id="rId25" Type="http://schemas.openxmlformats.org/officeDocument/2006/relationships/package" Target="embeddings/Microsoft_Visio_Drawing8.vsdx"/><Relationship Id="rId33" Type="http://schemas.openxmlformats.org/officeDocument/2006/relationships/package" Target="embeddings/Microsoft_Visio_Drawing12.vsdx"/><Relationship Id="rId38" Type="http://schemas.openxmlformats.org/officeDocument/2006/relationships/image" Target="media/image19.emf"/><Relationship Id="rId46" Type="http://schemas.openxmlformats.org/officeDocument/2006/relationships/image" Target="media/image23.emf"/><Relationship Id="rId59" Type="http://schemas.openxmlformats.org/officeDocument/2006/relationships/customXml" Target="../customXml/item3.xml"/><Relationship Id="rId20" Type="http://schemas.openxmlformats.org/officeDocument/2006/relationships/image" Target="media/image10.emf"/><Relationship Id="rId41" Type="http://schemas.openxmlformats.org/officeDocument/2006/relationships/package" Target="embeddings/Microsoft_Visio_Drawing16.vsdx"/><Relationship Id="rId54" Type="http://schemas.openxmlformats.org/officeDocument/2006/relationships/image" Target="media/image27.emf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5" Type="http://schemas.openxmlformats.org/officeDocument/2006/relationships/package" Target="embeddings/Microsoft_Visio_Drawing3.vsdx"/><Relationship Id="rId23" Type="http://schemas.openxmlformats.org/officeDocument/2006/relationships/package" Target="embeddings/Microsoft_Visio_Drawing7.vsdx"/><Relationship Id="rId28" Type="http://schemas.openxmlformats.org/officeDocument/2006/relationships/image" Target="media/image14.emf"/><Relationship Id="rId36" Type="http://schemas.openxmlformats.org/officeDocument/2006/relationships/image" Target="media/image18.emf"/><Relationship Id="rId49" Type="http://schemas.openxmlformats.org/officeDocument/2006/relationships/package" Target="embeddings/Microsoft_Visio_Drawing20.vsdx"/><Relationship Id="rId57" Type="http://schemas.openxmlformats.org/officeDocument/2006/relationships/theme" Target="theme/theme1.xml"/><Relationship Id="rId10" Type="http://schemas.openxmlformats.org/officeDocument/2006/relationships/image" Target="media/image5.emf"/><Relationship Id="rId31" Type="http://schemas.openxmlformats.org/officeDocument/2006/relationships/package" Target="embeddings/Microsoft_Visio_Drawing11.vsdx"/><Relationship Id="rId44" Type="http://schemas.openxmlformats.org/officeDocument/2006/relationships/image" Target="media/image22.emf"/><Relationship Id="rId52" Type="http://schemas.openxmlformats.org/officeDocument/2006/relationships/image" Target="media/image26.emf"/><Relationship Id="rId60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FB7E26E-D0CD-43A0-9007-D553F917889C}"/>
</file>

<file path=customXml/itemProps2.xml><?xml version="1.0" encoding="utf-8"?>
<ds:datastoreItem xmlns:ds="http://schemas.openxmlformats.org/officeDocument/2006/customXml" ds:itemID="{6A51750C-A786-42F5-BF88-C7BEA50C6386}"/>
</file>

<file path=customXml/itemProps3.xml><?xml version="1.0" encoding="utf-8"?>
<ds:datastoreItem xmlns:ds="http://schemas.openxmlformats.org/officeDocument/2006/customXml" ds:itemID="{F7A95753-E7EC-4539-9576-71F8F80F1278}"/>
</file>

<file path=customXml/itemProps4.xml><?xml version="1.0" encoding="utf-8"?>
<ds:datastoreItem xmlns:ds="http://schemas.openxmlformats.org/officeDocument/2006/customXml" ds:itemID="{32C4442B-C6BB-4CB5-87F0-816C8CBAEFF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243</Words>
  <Characters>1390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2</cp:revision>
  <dcterms:created xsi:type="dcterms:W3CDTF">2026-01-08T12:10:00Z</dcterms:created>
  <dcterms:modified xsi:type="dcterms:W3CDTF">2026-01-08T12:10:00Z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