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b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19"/>
        <w:gridCol w:w="4220"/>
      </w:tblGrid>
      <w:tr w:rsidR="00912BE2" w14:paraId="14C869A5" w14:textId="77777777" w:rsidTr="00912BE2">
        <w:tc>
          <w:tcPr>
            <w:tcW w:w="4962" w:type="dxa"/>
          </w:tcPr>
          <w:p w14:paraId="36148A28" w14:textId="77777777" w:rsidR="00912BE2" w:rsidRDefault="00912BE2" w:rsidP="00972CBC">
            <w:pPr>
              <w:pStyle w:val="a9"/>
              <w:rPr>
                <w:sz w:val="30"/>
              </w:rPr>
            </w:pPr>
            <w:r w:rsidRPr="00014B87">
              <w:rPr>
                <w:b/>
                <w:noProof/>
                <w:lang w:eastAsia="ru-RU"/>
              </w:rPr>
              <w:drawing>
                <wp:inline distT="0" distB="0" distL="0" distR="0" wp14:anchorId="6789A872" wp14:editId="135FDA77">
                  <wp:extent cx="3304380" cy="1286510"/>
                  <wp:effectExtent l="0" t="0" r="0" b="889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1881" cy="1340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7" w:type="dxa"/>
          </w:tcPr>
          <w:p w14:paraId="20D7E066" w14:textId="77777777" w:rsidR="00912BE2" w:rsidRDefault="00912BE2" w:rsidP="00E75D31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41F2F9A" w14:textId="5D9A8350" w:rsidR="00DD4D11" w:rsidRDefault="00DD4D11">
      <w:pPr>
        <w:rPr>
          <w:sz w:val="28"/>
          <w:szCs w:val="28"/>
        </w:rPr>
      </w:pPr>
    </w:p>
    <w:p w14:paraId="4F64C65D" w14:textId="681AAFE8" w:rsidR="00596E5D" w:rsidRDefault="00596E5D">
      <w:pPr>
        <w:rPr>
          <w:sz w:val="28"/>
          <w:szCs w:val="28"/>
        </w:rPr>
      </w:pPr>
    </w:p>
    <w:p w14:paraId="62DB341E" w14:textId="0E6B3EC4" w:rsidR="00596E5D" w:rsidRDefault="00596E5D">
      <w:pPr>
        <w:rPr>
          <w:sz w:val="28"/>
          <w:szCs w:val="28"/>
        </w:rPr>
      </w:pPr>
    </w:p>
    <w:p w14:paraId="43538CD7" w14:textId="774EF150" w:rsidR="00596E5D" w:rsidRDefault="00596E5D">
      <w:pPr>
        <w:rPr>
          <w:sz w:val="28"/>
          <w:szCs w:val="28"/>
        </w:rPr>
      </w:pPr>
    </w:p>
    <w:p w14:paraId="2A8C88C5" w14:textId="6C67A709" w:rsidR="00596E5D" w:rsidRDefault="00596E5D">
      <w:pPr>
        <w:rPr>
          <w:sz w:val="28"/>
          <w:szCs w:val="28"/>
        </w:rPr>
      </w:pPr>
    </w:p>
    <w:p w14:paraId="5F7FEA52" w14:textId="56BF817A" w:rsidR="00596E5D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 w:rsidRPr="001B15DE">
        <w:rPr>
          <w:rFonts w:ascii="Times New Roman" w:hAnsi="Times New Roman" w:cs="Times New Roman"/>
          <w:sz w:val="72"/>
          <w:szCs w:val="72"/>
        </w:rPr>
        <w:t>ОПИСАНИЕ КОМПЕТЕНЦИИ</w:t>
      </w:r>
    </w:p>
    <w:p w14:paraId="0BD6FABE" w14:textId="69C4E1CF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  <w:r>
        <w:rPr>
          <w:rFonts w:ascii="Times New Roman" w:hAnsi="Times New Roman" w:cs="Times New Roman"/>
          <w:sz w:val="72"/>
          <w:szCs w:val="72"/>
        </w:rPr>
        <w:t>«</w:t>
      </w:r>
      <w:r w:rsidR="00051154">
        <w:rPr>
          <w:rFonts w:ascii="Times New Roman" w:hAnsi="Times New Roman" w:cs="Times New Roman"/>
          <w:sz w:val="72"/>
          <w:szCs w:val="72"/>
        </w:rPr>
        <w:t>ПРОГРАММНЫЕ РЕШЕНИЯ ДЛЯ БИЗНЕСА</w:t>
      </w:r>
      <w:r>
        <w:rPr>
          <w:rFonts w:ascii="Times New Roman" w:hAnsi="Times New Roman" w:cs="Times New Roman"/>
          <w:sz w:val="72"/>
          <w:szCs w:val="72"/>
        </w:rPr>
        <w:t>»</w:t>
      </w:r>
    </w:p>
    <w:p w14:paraId="5B4F8308" w14:textId="1462A0D3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6C08D1B" w14:textId="43F1FF1A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799D3048" w14:textId="77777777" w:rsidR="00E75D31" w:rsidRDefault="00E75D31" w:rsidP="00051154">
      <w:pPr>
        <w:rPr>
          <w:rFonts w:ascii="Times New Roman" w:hAnsi="Times New Roman" w:cs="Times New Roman"/>
          <w:sz w:val="72"/>
          <w:szCs w:val="72"/>
        </w:rPr>
      </w:pPr>
    </w:p>
    <w:p w14:paraId="69896D91" w14:textId="77777777" w:rsidR="00051154" w:rsidRDefault="00051154" w:rsidP="00051154">
      <w:pPr>
        <w:rPr>
          <w:rFonts w:ascii="Times New Roman" w:hAnsi="Times New Roman" w:cs="Times New Roman"/>
          <w:sz w:val="72"/>
          <w:szCs w:val="72"/>
        </w:rPr>
      </w:pPr>
    </w:p>
    <w:p w14:paraId="7DAC3538" w14:textId="5282A52C" w:rsidR="001B15DE" w:rsidRDefault="001B15DE" w:rsidP="00596E5D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22D0585E" w14:textId="64A9893E" w:rsidR="001B15DE" w:rsidRDefault="00D25700" w:rsidP="00596E5D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202</w:t>
      </w:r>
      <w:r w:rsidR="00B635E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7E0C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</w:t>
      </w:r>
    </w:p>
    <w:p w14:paraId="3BBB3F90" w14:textId="4F52AF4E" w:rsidR="001B15DE" w:rsidRPr="00051154" w:rsidRDefault="001B15DE" w:rsidP="009C4B59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Наименование компетенции</w:t>
      </w:r>
      <w:r w:rsidRPr="009C4B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051154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Программные решения для бизнеса</w:t>
      </w:r>
    </w:p>
    <w:p w14:paraId="18036350" w14:textId="77777777" w:rsidR="009C4B59" w:rsidRDefault="009C4B59" w:rsidP="009C4B59">
      <w:p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4B32E86" w14:textId="320F4CFF" w:rsidR="00425FBC" w:rsidRPr="00425FBC" w:rsidRDefault="00425FBC" w:rsidP="009C4B59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25FBC">
        <w:rPr>
          <w:rFonts w:ascii="Times New Roman" w:eastAsia="Calibri" w:hAnsi="Times New Roman" w:cs="Times New Roman"/>
          <w:b/>
          <w:bCs/>
          <w:sz w:val="28"/>
          <w:szCs w:val="28"/>
        </w:rPr>
        <w:t>Описание компетенции</w:t>
      </w:r>
    </w:p>
    <w:p w14:paraId="391CC6A3" w14:textId="37C8EBEA" w:rsidR="00AC6E7C" w:rsidRPr="00AC6E7C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E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Программист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7371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C6E7C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</w:t>
      </w:r>
      <w:proofErr w:type="gramEnd"/>
      <w:r w:rsidRPr="00AC6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специалист, занимающийся разработкой, тестированием и поддержкой программного обеспечения. Основные задачи программиста включают написание кода, анализ требований пользователей, проектирование архитектуры программных систем и устранение ошибок. Программисты могут специализироваться в различных областях, таких как веб-разработка, разработка мобильных приложений, системное программирование, искусственный интеллект и другие.</w:t>
      </w:r>
    </w:p>
    <w:p w14:paraId="1FFD221A" w14:textId="77777777" w:rsidR="00AC6E7C" w:rsidRPr="00AC6E7C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E7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последние годы профессия программиста становится все более актуальной в России. С развитием цифровой экономики и внедрением новых технологий практически во всех отраслях, потребность в квалифицированных IT-специалистах значительно возросла. Государственные программы по цифровизации, такие как "Цифровая экономика", способствуют созданию новых рабочих мест и развитию стартапов в сфере технологий. Программисты востребованы в таких областях, как финансы, здравоохранение, образование и производство.</w:t>
      </w:r>
    </w:p>
    <w:p w14:paraId="036C8FB5" w14:textId="7BB6DB00" w:rsidR="00AC6E7C" w:rsidRPr="00AC6E7C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C6E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Профессиональная деятельность программиста требует высокой степени аналитического мышления и способности к решению проблем. Программисты часто работают в команде с другими специалистами, такими как аналитики, дизайнеры и тестировщики. </w:t>
      </w:r>
    </w:p>
    <w:p w14:paraId="22156EB4" w14:textId="77777777" w:rsidR="00AC6E7C" w:rsidRPr="00E3445B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Задачи, выполняемые профессионалами в области программных решений, в числе прочего включают следующее: </w:t>
      </w:r>
    </w:p>
    <w:p w14:paraId="2B44C33D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существующеи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 системы и представление идей усовершенствованию, включая анализ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экономическои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 эффективности; </w:t>
      </w:r>
    </w:p>
    <w:p w14:paraId="0802B875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анализ и уточнение требований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пользователеи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̆; </w:t>
      </w:r>
    </w:p>
    <w:p w14:paraId="6B6B03F1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составление детальных спецификаций для разработки новых систем или для модернизации существующих систем; </w:t>
      </w:r>
    </w:p>
    <w:p w14:paraId="03833189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разработку программных систем и тестирование программных решений; </w:t>
      </w:r>
    </w:p>
    <w:p w14:paraId="5B100758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интеграцию нескольких систем и программного обеспечения в соответствии с отраслевыми требованиями; </w:t>
      </w:r>
    </w:p>
    <w:p w14:paraId="10F6AC1D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подготовку обучающих материалов для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пользователеи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̆, обучение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пользователеи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 и демонстрацию программного решения пользователям; </w:t>
      </w:r>
    </w:p>
    <w:p w14:paraId="623592A6" w14:textId="77777777" w:rsidR="00AC6E7C" w:rsidRPr="00E3445B" w:rsidRDefault="00AC6E7C" w:rsidP="00AC6E7C">
      <w:pPr>
        <w:pStyle w:val="a3"/>
        <w:numPr>
          <w:ilvl w:val="0"/>
          <w:numId w:val="2"/>
        </w:numPr>
        <w:spacing w:after="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установку, развертывание и обслуживание </w:t>
      </w:r>
      <w:proofErr w:type="spellStart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>программнои</w:t>
      </w:r>
      <w:proofErr w:type="spellEnd"/>
      <w:r w:rsidRPr="00E3445B">
        <w:rPr>
          <w:rFonts w:ascii="Times New Roman" w:eastAsia="Times New Roman" w:hAnsi="Times New Roman"/>
          <w:sz w:val="28"/>
          <w:szCs w:val="28"/>
          <w:lang w:eastAsia="ru-RU"/>
        </w:rPr>
        <w:t xml:space="preserve">̆ системы. </w:t>
      </w:r>
    </w:p>
    <w:p w14:paraId="3C47DA66" w14:textId="77777777" w:rsidR="00AC6E7C" w:rsidRPr="00E3445B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Профессионалы в области программных решений могут быть приняты на работу в крупные, средние и малые предприятия в качестве разработчиков </w:t>
      </w:r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ПО, в компании, выпускающие ПО, в качестве подрядчиков, в консалтинговые фирмы. </w:t>
      </w:r>
    </w:p>
    <w:p w14:paraId="2B924AB4" w14:textId="77777777" w:rsidR="00AC6E7C" w:rsidRPr="00E3445B" w:rsidRDefault="00AC6E7C" w:rsidP="00AC6E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Они могут работать в разных ролях, в том числе в роли разработчика, позволяющего адаптировать или настраивать программные решения, в роли службы поддержки при работе с системами, в роли бизнес-аналитика для предоставления решений, упрощающих и автоматизирующих рутинные офисные и бизнес-процессы, а также в роли тренера для обучения </w:t>
      </w:r>
      <w:proofErr w:type="spellStart"/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пользователеи</w:t>
      </w:r>
      <w:proofErr w:type="spellEnd"/>
      <w:r w:rsidRPr="00E3445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применению прикладных программ. </w:t>
      </w:r>
    </w:p>
    <w:p w14:paraId="3C21414E" w14:textId="77777777" w:rsidR="00AC6E7C" w:rsidRPr="00886180" w:rsidRDefault="00AC6E7C" w:rsidP="00AC6E7C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86180">
        <w:rPr>
          <w:rFonts w:ascii="Times New Roman" w:eastAsia="Calibri" w:hAnsi="Times New Roman" w:cs="Times New Roman"/>
          <w:b/>
          <w:bCs/>
          <w:sz w:val="28"/>
          <w:szCs w:val="28"/>
        </w:rPr>
        <w:t>ФГОС СПО:</w:t>
      </w:r>
    </w:p>
    <w:p w14:paraId="3ED931F8" w14:textId="3B893D5B" w:rsidR="00AC6E7C" w:rsidRPr="00AC6E7C" w:rsidRDefault="00AC6E7C" w:rsidP="00AC6E7C">
      <w:pPr>
        <w:numPr>
          <w:ilvl w:val="3"/>
          <w:numId w:val="5"/>
        </w:numPr>
        <w:spacing w:after="0" w:line="276" w:lineRule="auto"/>
        <w:ind w:left="113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12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09.02.07 «Информационные системы и программирование»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7712C6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Приказ Министерства образования и науки РФ от 09.12.2016 № 1547</w:t>
      </w:r>
      <w:r w:rsid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(с изм.</w:t>
      </w:r>
      <w:r w:rsidR="00737192" w:rsidRPr="00737192">
        <w:rPr>
          <w:rFonts w:ascii="PT Serif" w:hAnsi="PT Serif"/>
          <w:color w:val="464C55"/>
          <w:shd w:val="clear" w:color="auto" w:fill="FFFFFF"/>
        </w:rPr>
        <w:t xml:space="preserve"> </w:t>
      </w:r>
      <w:r w:rsidR="00737192" w:rsidRP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17 декабря 2020 г., 1 сентября 2022 г., 3 июля 2024 г.</w:t>
      </w:r>
      <w:r w:rsid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615FEDF4" w14:textId="7C6088BA" w:rsidR="00AC6E7C" w:rsidRDefault="00737192" w:rsidP="00AC6E7C">
      <w:pPr>
        <w:numPr>
          <w:ilvl w:val="3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09.02.09 «Веб-разработка», Приказ Министерства просвещения Российской Федерации от 21.11.2023 № 879</w:t>
      </w:r>
    </w:p>
    <w:p w14:paraId="1E6A5556" w14:textId="74634489" w:rsidR="00207CB2" w:rsidRDefault="00207CB2" w:rsidP="00AC6E7C">
      <w:pPr>
        <w:numPr>
          <w:ilvl w:val="3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09.02.11 «</w:t>
      </w:r>
      <w:r w:rsidRPr="00207C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Разработка и управление программным обеспечением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», Приказ </w:t>
      </w:r>
      <w:r w:rsidRP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Министерства просвещения Российской Федерации от </w:t>
      </w:r>
      <w:r w:rsidRPr="00207C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24.02.2025 N 138</w:t>
      </w:r>
    </w:p>
    <w:p w14:paraId="48BEEEEF" w14:textId="4B8C0091" w:rsidR="00207CB2" w:rsidRPr="00737192" w:rsidRDefault="00207CB2" w:rsidP="00AC6E7C">
      <w:pPr>
        <w:numPr>
          <w:ilvl w:val="3"/>
          <w:numId w:val="5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09.02.12 «</w:t>
      </w:r>
      <w:r w:rsidRPr="00207C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Техническая эксплуатация и сопровождение информационных систем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», Приказ </w:t>
      </w:r>
      <w:r w:rsidRPr="0073719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Министерства просвещения Российской Федерации от </w:t>
      </w:r>
      <w:r w:rsidRPr="00207CB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10.03.2025 N 184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2D5EC22C" w14:textId="77777777" w:rsidR="00AC6E7C" w:rsidRPr="00886180" w:rsidRDefault="00AC6E7C" w:rsidP="00AC6E7C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  <w:r w:rsidRPr="00886180">
        <w:rPr>
          <w:rFonts w:ascii="Times New Roman" w:hAnsi="Times New Roman"/>
          <w:b/>
          <w:bCs/>
          <w:sz w:val="28"/>
          <w:szCs w:val="28"/>
        </w:rPr>
        <w:t>Профессиональный стандарт:</w:t>
      </w:r>
    </w:p>
    <w:p w14:paraId="76BE8B9E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hanging="11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06.001 «Программист», утвержден Министерством труда и социальной защиты РФ от 20 июля 2022 года № 424н, зарегистрирован Министерством юстиции РФ от 22 августа 2022 года №69720;</w:t>
      </w:r>
    </w:p>
    <w:p w14:paraId="06FF2F9A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06.004 «Специалист по тестированию в области информационных технологий», утвержден приказом Министерства труда и социальной защиты РФ от 02.08.2021 № 531н, зарегистрирован Министерством юстиции РФ от 3 сентября 2021 года №64866;</w:t>
      </w:r>
    </w:p>
    <w:p w14:paraId="06D1DC86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06.004 "Администратор баз данных", утвержден приказом  Минтруда России от 27.04.2023 N 408н, зарегистрирован Министерством юстиции РФ 29.05.2023 N 73609;</w:t>
      </w:r>
    </w:p>
    <w:p w14:paraId="3C05AF49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06.022 "Системный аналитик", утвержден приказом Минтруда России от 27.04.2023, зарегистрирован Министерством юстиции РФ 25.05.2023 N 73453;</w:t>
      </w:r>
    </w:p>
    <w:p w14:paraId="41225C9C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06.019 «Технический писатель (Специалист по технической документации в области ИТ)», утвержден Приказом Минтруда России №609н от 03.10.2022, зарегистрирован Министерством юстиции РФ от 31.10.2022 № 70769</w:t>
      </w:r>
    </w:p>
    <w:p w14:paraId="5E47A563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06.025 «Специалист по дизайну графических пользовательских интерфейсов», утвержден приказом Министерства труда и социальной защиты Российской Федерации</w:t>
      </w:r>
    </w:p>
    <w:p w14:paraId="7DA0A333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от 29.09.2020 №671н, зарегистрирован Министерством юстиции РФ 27.10.2020 №60591</w:t>
      </w:r>
    </w:p>
    <w:p w14:paraId="16A1CC5F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06.015 «Специалист по информационным системам», утвержден приказом Министерства труда и социальной защиты Российской Федерации от 13.07.2023 № 586н, зарегистрирован Министерством юстиции РФ 16.08.2023 № 74817</w:t>
      </w:r>
    </w:p>
    <w:p w14:paraId="582A2144" w14:textId="77777777" w:rsidR="00775213" w:rsidRPr="00775213" w:rsidRDefault="00775213" w:rsidP="00775213">
      <w:pPr>
        <w:numPr>
          <w:ilvl w:val="3"/>
          <w:numId w:val="21"/>
        </w:numPr>
        <w:spacing w:after="0" w:line="276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77521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06.035 «Разработчик Web и мультимедийных приложений», », утвержден приказом Министерства труда и социальной защиты Российской Федерации от 18.01.2017 № 44н, зарегистрирован Министерством юстиции РФ 31.07.2017 № 45481</w:t>
      </w:r>
    </w:p>
    <w:p w14:paraId="4B8FFCA3" w14:textId="77777777" w:rsidR="00AC6E7C" w:rsidRPr="00886180" w:rsidRDefault="00AC6E7C" w:rsidP="00AC6E7C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86180">
        <w:rPr>
          <w:rFonts w:ascii="Times New Roman" w:eastAsia="Calibri" w:hAnsi="Times New Roman" w:cs="Times New Roman"/>
          <w:b/>
          <w:bCs/>
          <w:sz w:val="28"/>
          <w:szCs w:val="28"/>
        </w:rPr>
        <w:t>ЕКС:</w:t>
      </w:r>
    </w:p>
    <w:p w14:paraId="6DDBC796" w14:textId="77777777" w:rsidR="00AC6E7C" w:rsidRPr="00236891" w:rsidRDefault="00AC6E7C" w:rsidP="00AC6E7C">
      <w:pPr>
        <w:numPr>
          <w:ilvl w:val="2"/>
          <w:numId w:val="6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Техник-программист,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(редакция от 15.05.2013);</w:t>
      </w:r>
    </w:p>
    <w:p w14:paraId="2384C58C" w14:textId="77777777" w:rsidR="00AC6E7C" w:rsidRPr="00236891" w:rsidRDefault="00AC6E7C" w:rsidP="00AC6E7C">
      <w:pPr>
        <w:numPr>
          <w:ilvl w:val="2"/>
          <w:numId w:val="6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Инженер-программист, Единый квалификационный справочник должностей руководителей, специалистов и других служащих (ЕКС), 2019, утвержден Постановлением Минтруда РФ от 21.08.1998 N 37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(редакция от 15.05.2013)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</w:p>
    <w:p w14:paraId="379B4FAC" w14:textId="77777777" w:rsidR="00AC6E7C" w:rsidRPr="00886180" w:rsidRDefault="00AC6E7C" w:rsidP="00AC6E7C">
      <w:pPr>
        <w:numPr>
          <w:ilvl w:val="0"/>
          <w:numId w:val="1"/>
        </w:numPr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886180">
        <w:rPr>
          <w:rFonts w:ascii="Times New Roman" w:eastAsia="Calibri" w:hAnsi="Times New Roman" w:cs="Times New Roman"/>
          <w:b/>
          <w:bCs/>
          <w:sz w:val="28"/>
          <w:szCs w:val="28"/>
        </w:rPr>
        <w:t>Отраслевые/корпоративные стандарты:</w:t>
      </w:r>
    </w:p>
    <w:p w14:paraId="5C4C3BB8" w14:textId="77777777" w:rsidR="00AC6E7C" w:rsidRDefault="00AC6E7C" w:rsidP="00AC6E7C">
      <w:pPr>
        <w:numPr>
          <w:ilvl w:val="2"/>
          <w:numId w:val="7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Соглашения о написании кода на C#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14:paraId="739BF18F" w14:textId="77777777" w:rsidR="00AC6E7C" w:rsidRPr="003E08AA" w:rsidRDefault="00AC6E7C" w:rsidP="00AC6E7C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C# Coding Conventions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;</w:t>
      </w:r>
    </w:p>
    <w:p w14:paraId="408EF47C" w14:textId="77777777" w:rsidR="00AC6E7C" w:rsidRPr="003E08AA" w:rsidRDefault="00AC6E7C" w:rsidP="00AC6E7C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C# Programming Guide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;</w:t>
      </w:r>
    </w:p>
    <w:p w14:paraId="4746045A" w14:textId="77777777" w:rsidR="00AC6E7C" w:rsidRPr="003E08AA" w:rsidRDefault="00AC6E7C" w:rsidP="00AC6E7C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.NET Naming Guidelines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;</w:t>
      </w:r>
    </w:p>
    <w:p w14:paraId="6421B939" w14:textId="77777777" w:rsidR="00AC6E7C" w:rsidRPr="003E08AA" w:rsidRDefault="00AC6E7C" w:rsidP="00AC6E7C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.NET Class Member Usage Guidelines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;</w:t>
      </w:r>
    </w:p>
    <w:p w14:paraId="7CCBB950" w14:textId="77777777" w:rsidR="00AC6E7C" w:rsidRPr="003E08AA" w:rsidRDefault="00AC6E7C" w:rsidP="00AC6E7C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Framework Design </w:t>
      </w:r>
      <w:proofErr w:type="spellStart"/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Guidelines</w:t>
      </w:r>
      <w:proofErr w:type="spellEnd"/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.</w:t>
      </w:r>
    </w:p>
    <w:p w14:paraId="2E912AB3" w14:textId="77777777" w:rsidR="00AC6E7C" w:rsidRDefault="00AC6E7C" w:rsidP="00AC6E7C">
      <w:pPr>
        <w:numPr>
          <w:ilvl w:val="2"/>
          <w:numId w:val="7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Соглашения о написании кода на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C</w:t>
      </w:r>
      <w:r w:rsidRPr="00DA355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++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14:paraId="121FD971" w14:textId="77777777" w:rsidR="00AC6E7C" w:rsidRDefault="00AC6E7C" w:rsidP="00AC6E7C">
      <w:pPr>
        <w:pStyle w:val="a3"/>
        <w:numPr>
          <w:ilvl w:val="0"/>
          <w:numId w:val="9"/>
        </w:numPr>
        <w:spacing w:after="0" w:line="240" w:lineRule="auto"/>
        <w:ind w:hanging="11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</w:t>
      </w:r>
      <w:r w:rsidRPr="00C56F9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/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C++</w:t>
      </w: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 xml:space="preserve"> Coding </w:t>
      </w:r>
      <w:r w:rsidRPr="00C56F9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G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uidelines (</w:t>
      </w: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</w:t>
      </w:r>
      <w:r w:rsidRPr="00C56F9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/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C++</w:t>
      </w: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 xml:space="preserve"> Coding Conventions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)</w:t>
      </w:r>
      <w:r w:rsidRPr="00D36C12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.</w:t>
      </w:r>
    </w:p>
    <w:p w14:paraId="6AE5714E" w14:textId="77777777" w:rsidR="00AC6E7C" w:rsidRDefault="00AC6E7C" w:rsidP="00AC6E7C">
      <w:pPr>
        <w:numPr>
          <w:ilvl w:val="2"/>
          <w:numId w:val="7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Соглашения о написании кода на Java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14:paraId="7F38B272" w14:textId="77777777" w:rsidR="00AC6E7C" w:rsidRDefault="00AC6E7C" w:rsidP="00AC6E7C">
      <w:pPr>
        <w:pStyle w:val="a3"/>
        <w:numPr>
          <w:ilvl w:val="0"/>
          <w:numId w:val="9"/>
        </w:numPr>
        <w:spacing w:after="0" w:line="240" w:lineRule="auto"/>
        <w:ind w:hanging="11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 w:rsidRPr="00886180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Java Code Style</w:t>
      </w:r>
      <w:r w:rsidRPr="00886180">
        <w:rPr>
          <w:rFonts w:ascii="stk" w:hAnsi="stk"/>
          <w:color w:val="000000"/>
          <w:sz w:val="27"/>
          <w:szCs w:val="27"/>
          <w:shd w:val="clear" w:color="auto" w:fill="FFFFFF"/>
          <w:lang w:val="en-US"/>
        </w:rPr>
        <w:t xml:space="preserve"> (</w:t>
      </w:r>
      <w:r w:rsidRPr="00D36C12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Java Code Conventions</w:t>
      </w:r>
      <w:r w:rsidRPr="00886180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)</w:t>
      </w:r>
      <w:r w:rsidRPr="00D36C12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.</w:t>
      </w:r>
    </w:p>
    <w:p w14:paraId="3D22BC05" w14:textId="77777777" w:rsidR="00AC6E7C" w:rsidRDefault="00AC6E7C" w:rsidP="00AC6E7C">
      <w:pPr>
        <w:pStyle w:val="a3"/>
        <w:numPr>
          <w:ilvl w:val="2"/>
          <w:numId w:val="7"/>
        </w:numPr>
        <w:spacing w:after="0" w:line="240" w:lineRule="auto"/>
        <w:ind w:left="1134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 w:rsidRPr="00062031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Соглашения о написании кода на 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Python</w:t>
      </w:r>
      <w:r w:rsidRPr="00062031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:</w:t>
      </w:r>
    </w:p>
    <w:p w14:paraId="7893E85A" w14:textId="77777777" w:rsidR="00AC6E7C" w:rsidRDefault="00AC6E7C" w:rsidP="00AC6E7C">
      <w:pPr>
        <w:pStyle w:val="a3"/>
        <w:numPr>
          <w:ilvl w:val="0"/>
          <w:numId w:val="9"/>
        </w:numPr>
        <w:spacing w:after="0" w:line="240" w:lineRule="auto"/>
        <w:ind w:left="2268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Style Guide for Python Code;</w:t>
      </w:r>
    </w:p>
    <w:p w14:paraId="5D45AB0C" w14:textId="77777777" w:rsidR="00AC6E7C" w:rsidRPr="00C56F9A" w:rsidRDefault="00AC6E7C" w:rsidP="00AC6E7C">
      <w:pPr>
        <w:pStyle w:val="a3"/>
        <w:numPr>
          <w:ilvl w:val="0"/>
          <w:numId w:val="9"/>
        </w:numPr>
        <w:spacing w:after="0" w:line="240" w:lineRule="auto"/>
        <w:ind w:left="2268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Python Enhancement Proposal #8</w:t>
      </w:r>
    </w:p>
    <w:p w14:paraId="54BFC9D8" w14:textId="77777777" w:rsidR="00AC6E7C" w:rsidRDefault="00AC6E7C" w:rsidP="00AC6E7C">
      <w:pPr>
        <w:numPr>
          <w:ilvl w:val="2"/>
          <w:numId w:val="7"/>
        </w:numPr>
        <w:spacing w:after="0" w:line="240" w:lineRule="auto"/>
        <w:ind w:left="1134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Соглашения о написании кода на 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Kotlin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:</w:t>
      </w:r>
    </w:p>
    <w:p w14:paraId="5CAF3F2E" w14:textId="77777777" w:rsidR="00AC6E7C" w:rsidRPr="00DB0D04" w:rsidRDefault="00AC6E7C" w:rsidP="00AC6E7C">
      <w:pPr>
        <w:pStyle w:val="a3"/>
        <w:numPr>
          <w:ilvl w:val="0"/>
          <w:numId w:val="9"/>
        </w:numPr>
        <w:spacing w:after="0" w:line="240" w:lineRule="auto"/>
        <w:ind w:left="2268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 xml:space="preserve">Kotlin </w:t>
      </w:r>
      <w:r w:rsidRPr="003E08AA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Coding Conventions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 xml:space="preserve"> (Kotlin</w:t>
      </w:r>
      <w:r w:rsidRPr="00886180"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 xml:space="preserve"> Code Style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val="en-US" w:eastAsia="ru-RU"/>
        </w:rPr>
        <w:t>).</w:t>
      </w:r>
    </w:p>
    <w:p w14:paraId="4C8FD7CF" w14:textId="77777777" w:rsidR="00DB0D04" w:rsidRDefault="00DB0D04" w:rsidP="00DB0D04">
      <w:p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</w:p>
    <w:p w14:paraId="0826CED8" w14:textId="77777777" w:rsidR="00DB0D04" w:rsidRDefault="00DB0D04" w:rsidP="00DB0D04">
      <w:p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</w:p>
    <w:p w14:paraId="6AC93364" w14:textId="77777777" w:rsidR="00DB0D04" w:rsidRPr="00DB0D04" w:rsidRDefault="00DB0D04" w:rsidP="00DB0D04">
      <w:pPr>
        <w:spacing w:after="0" w:line="240" w:lineRule="auto"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</w:p>
    <w:p w14:paraId="4A17AE23" w14:textId="77777777" w:rsidR="00AC6E7C" w:rsidRPr="00387F97" w:rsidRDefault="00AC6E7C" w:rsidP="00DB0D04">
      <w:pPr>
        <w:pStyle w:val="a3"/>
        <w:spacing w:after="0" w:line="240" w:lineRule="auto"/>
        <w:ind w:left="851"/>
        <w:jc w:val="both"/>
        <w:rPr>
          <w:rFonts w:ascii="Times New Roman" w:eastAsia="Times New Roman" w:hAnsi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886180">
        <w:rPr>
          <w:rFonts w:ascii="Times New Roman" w:hAnsi="Times New Roman"/>
          <w:b/>
          <w:bCs/>
          <w:sz w:val="28"/>
          <w:szCs w:val="28"/>
        </w:rPr>
        <w:lastRenderedPageBreak/>
        <w:t>Квалификационные характеристики (</w:t>
      </w:r>
      <w:proofErr w:type="spellStart"/>
      <w:r w:rsidRPr="00886180">
        <w:rPr>
          <w:rFonts w:ascii="Times New Roman" w:hAnsi="Times New Roman"/>
          <w:b/>
          <w:bCs/>
          <w:sz w:val="28"/>
          <w:szCs w:val="28"/>
        </w:rPr>
        <w:t>профессиограмма</w:t>
      </w:r>
      <w:proofErr w:type="spellEnd"/>
      <w:r w:rsidRPr="00886180">
        <w:rPr>
          <w:rFonts w:ascii="Times New Roman" w:hAnsi="Times New Roman"/>
          <w:b/>
          <w:bCs/>
          <w:sz w:val="28"/>
          <w:szCs w:val="28"/>
        </w:rPr>
        <w:t>)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22"/>
        <w:gridCol w:w="7223"/>
      </w:tblGrid>
      <w:tr w:rsidR="00AC6E7C" w:rsidRPr="00757B34" w14:paraId="2B4378F7" w14:textId="77777777" w:rsidTr="00794E0F">
        <w:tc>
          <w:tcPr>
            <w:tcW w:w="2122" w:type="dxa"/>
            <w:vAlign w:val="center"/>
          </w:tcPr>
          <w:p w14:paraId="09805A2C" w14:textId="77777777" w:rsidR="00AC6E7C" w:rsidRPr="00757B34" w:rsidRDefault="00AC6E7C" w:rsidP="00794E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Тип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7223" w:type="dxa"/>
          </w:tcPr>
          <w:p w14:paraId="1C0FFB37" w14:textId="77777777" w:rsidR="00AC6E7C" w:rsidRPr="00757B34" w:rsidRDefault="00AC6E7C" w:rsidP="00794E0F">
            <w:pPr>
              <w:spacing w:line="276" w:lineRule="auto"/>
              <w:ind w:left="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Тип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2C252D6C" w14:textId="77777777" w:rsidR="00AC6E7C" w:rsidRPr="00757B34" w:rsidRDefault="00AC6E7C" w:rsidP="00AC6E7C">
            <w:pPr>
              <w:pStyle w:val="a3"/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7B3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Человек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Знаковая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система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294C43CE" w14:textId="77777777" w:rsidR="00AC6E7C" w:rsidRPr="00757B34" w:rsidRDefault="00AC6E7C" w:rsidP="00AC6E7C">
            <w:pPr>
              <w:pStyle w:val="a3"/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7B34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Человек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Техника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6DD1F8D2" w14:textId="77777777" w:rsidR="00AC6E7C" w:rsidRPr="00AC6E7C" w:rsidRDefault="00AC6E7C" w:rsidP="00794E0F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Класс: эвристическая профессия, т.к. связана с разработкой и созданием новых объектов.</w:t>
            </w:r>
          </w:p>
        </w:tc>
      </w:tr>
      <w:tr w:rsidR="00AC6E7C" w:rsidRPr="00757B34" w14:paraId="4477017A" w14:textId="77777777" w:rsidTr="00794E0F">
        <w:tc>
          <w:tcPr>
            <w:tcW w:w="2122" w:type="dxa"/>
            <w:vAlign w:val="center"/>
          </w:tcPr>
          <w:p w14:paraId="56846C21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Содержание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7223" w:type="dxa"/>
          </w:tcPr>
          <w:p w14:paraId="31350402" w14:textId="77777777" w:rsidR="00AC6E7C" w:rsidRPr="00AC6E7C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Деятельность программиста направлена на разработку и обеспечение работоспособности программного обеспечения, используемого в организациях:</w:t>
            </w:r>
          </w:p>
          <w:p w14:paraId="59E78848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разработка и обновление баз данных, используемых программным обеспечением; </w:t>
            </w:r>
          </w:p>
          <w:p w14:paraId="22641DE8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разработка необходимого программного обеспечения и сопровождение уже имеющегося; </w:t>
            </w:r>
          </w:p>
          <w:p w14:paraId="75DC0866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подготовка технической документации по разработанному программному обеспечению и пр.</w:t>
            </w:r>
          </w:p>
          <w:p w14:paraId="153B16F6" w14:textId="77777777" w:rsidR="00AC6E7C" w:rsidRPr="00757B34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Также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программист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  <w:p w14:paraId="16EC900B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разрабатывает технологии решения задач по обработке информации, определяет схемы и алгоритмы обработки данных, выбирает язык программирования для описания составленных алгоритмов;</w:t>
            </w:r>
          </w:p>
          <w:p w14:paraId="0C5EC413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занимается подготовкой программ к отладке и проведением отладки и корректировки (нахождение и устранение различных ошибок, которые, возможно, содержатся в программе);</w:t>
            </w:r>
          </w:p>
          <w:p w14:paraId="2A94CAB8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выполняет проектирование архитектуры информационной среды;</w:t>
            </w:r>
          </w:p>
          <w:p w14:paraId="2931C911" w14:textId="77777777" w:rsidR="00AC6E7C" w:rsidRPr="00757B34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работает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глобальными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сетями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5FB4AF1" w14:textId="77777777" w:rsidR="00AC6E7C" w:rsidRPr="00AC6E7C" w:rsidRDefault="00AC6E7C" w:rsidP="00AC6E7C">
            <w:pPr>
              <w:pStyle w:val="a3"/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разрабатывает инструкции по работе с компьютерными программами, оформляет техническую документацию и т.п.</w:t>
            </w:r>
          </w:p>
        </w:tc>
      </w:tr>
      <w:tr w:rsidR="00AC6E7C" w:rsidRPr="00757B34" w14:paraId="3BD490BF" w14:textId="77777777" w:rsidTr="00794E0F">
        <w:tc>
          <w:tcPr>
            <w:tcW w:w="2122" w:type="dxa"/>
            <w:vAlign w:val="center"/>
          </w:tcPr>
          <w:p w14:paraId="24807DD0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Программист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должен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знать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23" w:type="dxa"/>
          </w:tcPr>
          <w:p w14:paraId="70675BE4" w14:textId="77777777" w:rsidR="00AC6E7C" w:rsidRDefault="00AC6E7C" w:rsidP="00AC6E7C">
            <w:pPr>
              <w:pStyle w:val="a3"/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языки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программирования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483D3708" w14:textId="77777777" w:rsidR="00AC6E7C" w:rsidRDefault="00AC6E7C" w:rsidP="00AC6E7C">
            <w:pPr>
              <w:pStyle w:val="a3"/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разработки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программно</w:t>
            </w:r>
            <w:r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обеспечени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F751BD3" w14:textId="77777777" w:rsidR="00AC6E7C" w:rsidRPr="00AC6E7C" w:rsidRDefault="00AC6E7C" w:rsidP="00AC6E7C">
            <w:pPr>
              <w:pStyle w:val="a3"/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технологии проектирования и разработки систем хранения данных;</w:t>
            </w:r>
          </w:p>
          <w:p w14:paraId="7AB95965" w14:textId="77777777" w:rsidR="00AC6E7C" w:rsidRPr="00AC6E7C" w:rsidRDefault="00AC6E7C" w:rsidP="00AC6E7C">
            <w:pPr>
              <w:pStyle w:val="a3"/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компьютерную технику, принципы ее работы и эксплуатации;</w:t>
            </w:r>
          </w:p>
          <w:p w14:paraId="33A77F8A" w14:textId="77777777" w:rsidR="00AC6E7C" w:rsidRPr="00AC6E7C" w:rsidRDefault="00AC6E7C" w:rsidP="00AC6E7C">
            <w:pPr>
              <w:pStyle w:val="a3"/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вычислительную технику, алгоритмы ее работы, и т.п.</w:t>
            </w:r>
          </w:p>
        </w:tc>
      </w:tr>
      <w:tr w:rsidR="00AC6E7C" w:rsidRPr="00757B34" w14:paraId="286B19DE" w14:textId="77777777" w:rsidTr="00794E0F">
        <w:tc>
          <w:tcPr>
            <w:tcW w:w="2122" w:type="dxa"/>
            <w:vAlign w:val="center"/>
          </w:tcPr>
          <w:p w14:paraId="64C1D164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Программист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должен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уметь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7223" w:type="dxa"/>
          </w:tcPr>
          <w:p w14:paraId="7A8AD9A4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разрабатывать компоненты проектной и технической документации с использованием графических языков спецификаций;</w:t>
            </w:r>
          </w:p>
          <w:p w14:paraId="3BCC737F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разрабатывать программные продукты (владеть различными языками программирования);</w:t>
            </w:r>
          </w:p>
          <w:p w14:paraId="2D779FD6" w14:textId="77777777" w:rsidR="00AC6E7C" w:rsidRPr="00757B34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выполнять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оптимизацию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программного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кода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13BA045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работать с сетями, базами данных;</w:t>
            </w:r>
          </w:p>
          <w:p w14:paraId="47805480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реализовывать методы и технологии защиты информации в </w:t>
            </w: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базах данных;</w:t>
            </w:r>
          </w:p>
          <w:p w14:paraId="21369FBF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осуществлять разработку тестовых наборов и тестовых сценариев;</w:t>
            </w:r>
          </w:p>
          <w:p w14:paraId="479B35C8" w14:textId="77777777" w:rsidR="00AC6E7C" w:rsidRPr="00AC6E7C" w:rsidRDefault="00AC6E7C" w:rsidP="00AC6E7C">
            <w:pPr>
              <w:pStyle w:val="a3"/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выполнять установку и настройку программного обеспечения для профессиональной деятельности.</w:t>
            </w:r>
          </w:p>
        </w:tc>
      </w:tr>
      <w:tr w:rsidR="00AC6E7C" w:rsidRPr="00757B34" w14:paraId="0440F4EB" w14:textId="77777777" w:rsidTr="00794E0F">
        <w:tc>
          <w:tcPr>
            <w:tcW w:w="2122" w:type="dxa"/>
            <w:vAlign w:val="center"/>
          </w:tcPr>
          <w:p w14:paraId="2FCC15D1" w14:textId="77777777" w:rsidR="00AC6E7C" w:rsidRPr="00AC6E7C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Требования к индивидуальным особенностям специалиста</w:t>
            </w:r>
          </w:p>
        </w:tc>
        <w:tc>
          <w:tcPr>
            <w:tcW w:w="7223" w:type="dxa"/>
          </w:tcPr>
          <w:p w14:paraId="436DC74C" w14:textId="77777777" w:rsidR="00AC6E7C" w:rsidRPr="00AC6E7C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Для успешной деятельности в качестве программиста необходимо наличие следующих профессионально-важных качеств:</w:t>
            </w:r>
          </w:p>
          <w:p w14:paraId="65837650" w14:textId="77777777" w:rsidR="00AC6E7C" w:rsidRPr="00AC6E7C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склонность к работе с информацией;</w:t>
            </w:r>
          </w:p>
          <w:p w14:paraId="7F5ED4BE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развитые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логические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способности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4147CA0" w14:textId="77777777" w:rsidR="00AC6E7C" w:rsidRPr="00AC6E7C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способность к длительной концентрации внимания;</w:t>
            </w:r>
          </w:p>
          <w:p w14:paraId="50FDECDA" w14:textId="77777777" w:rsidR="00AC6E7C" w:rsidRPr="00AC6E7C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хороший уровень развития памяти (в особенности словесно-логической);</w:t>
            </w:r>
          </w:p>
          <w:p w14:paraId="3874423C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развитые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математические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способности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F1DC5DF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склонность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к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творческой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работе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143CE032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умение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работать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самостоятельно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E718C04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аккуратность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внимательность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5157BF3" w14:textId="77777777" w:rsidR="00AC6E7C" w:rsidRPr="00757B34" w:rsidRDefault="00AC6E7C" w:rsidP="00AC6E7C">
            <w:pPr>
              <w:pStyle w:val="a3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эмоциональная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устойчивость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C6E7C" w:rsidRPr="00757B34" w14:paraId="4242F00D" w14:textId="77777777" w:rsidTr="00794E0F">
        <w:tc>
          <w:tcPr>
            <w:tcW w:w="2122" w:type="dxa"/>
            <w:vAlign w:val="center"/>
          </w:tcPr>
          <w:p w14:paraId="4B009477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Условия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7223" w:type="dxa"/>
          </w:tcPr>
          <w:p w14:paraId="704C82CD" w14:textId="77777777" w:rsidR="00AC6E7C" w:rsidRPr="00AC6E7C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Индивидуальная работа/работа в коллективе</w:t>
            </w:r>
          </w:p>
        </w:tc>
      </w:tr>
      <w:tr w:rsidR="00AC6E7C" w:rsidRPr="00757B34" w14:paraId="3AACD44A" w14:textId="77777777" w:rsidTr="00794E0F">
        <w:tc>
          <w:tcPr>
            <w:tcW w:w="2122" w:type="dxa"/>
            <w:vAlign w:val="center"/>
          </w:tcPr>
          <w:p w14:paraId="1D000D0C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Медицинские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противопоказания</w:t>
            </w:r>
            <w:proofErr w:type="spellEnd"/>
          </w:p>
        </w:tc>
        <w:tc>
          <w:tcPr>
            <w:tcW w:w="7223" w:type="dxa"/>
          </w:tcPr>
          <w:p w14:paraId="26015589" w14:textId="77777777" w:rsidR="00AC6E7C" w:rsidRPr="00AC6E7C" w:rsidRDefault="00AC6E7C" w:rsidP="00AC6E7C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заболевания опорно-двигательного аппарата (полиартрит, остеохондроз, радикулит и т.п.);</w:t>
            </w:r>
          </w:p>
          <w:p w14:paraId="1C3B29E2" w14:textId="77777777" w:rsidR="00AC6E7C" w:rsidRPr="00AC6E7C" w:rsidRDefault="00AC6E7C" w:rsidP="00AC6E7C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нарушения зрения (сильная степень миопии);</w:t>
            </w:r>
          </w:p>
          <w:p w14:paraId="24C29706" w14:textId="77777777" w:rsidR="00AC6E7C" w:rsidRPr="00757B34" w:rsidRDefault="00AC6E7C" w:rsidP="00AC6E7C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заболевания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нервной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системы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8288570" w14:textId="77777777" w:rsidR="00AC6E7C" w:rsidRPr="00757B34" w:rsidRDefault="00AC6E7C" w:rsidP="00AC6E7C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психические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расстройства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59405BC" w14:textId="77777777" w:rsidR="00AC6E7C" w:rsidRPr="00757B34" w:rsidRDefault="00AC6E7C" w:rsidP="00AC6E7C">
            <w:pPr>
              <w:pStyle w:val="a3"/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расстройства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hAnsi="Times New Roman"/>
                <w:sz w:val="24"/>
                <w:szCs w:val="24"/>
              </w:rPr>
              <w:t>внимания</w:t>
            </w:r>
            <w:proofErr w:type="spellEnd"/>
            <w:r w:rsidRPr="00757B3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AC6E7C" w:rsidRPr="00757B34" w14:paraId="7C25DF93" w14:textId="77777777" w:rsidTr="00794E0F">
        <w:tc>
          <w:tcPr>
            <w:tcW w:w="2122" w:type="dxa"/>
            <w:vAlign w:val="center"/>
          </w:tcPr>
          <w:p w14:paraId="1358F04E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Базовое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7223" w:type="dxa"/>
          </w:tcPr>
          <w:p w14:paraId="56079682" w14:textId="77777777" w:rsidR="00AC6E7C" w:rsidRPr="00AC6E7C" w:rsidRDefault="00AC6E7C" w:rsidP="00794E0F">
            <w:pPr>
              <w:ind w:left="30"/>
              <w:jc w:val="both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4"/>
                <w:szCs w:val="24"/>
                <w:lang w:val="ru-RU" w:eastAsia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Профессия программиста требует наличия среднего профессионального либо высшего образования.</w:t>
            </w:r>
          </w:p>
        </w:tc>
      </w:tr>
      <w:tr w:rsidR="00AC6E7C" w:rsidRPr="00757B34" w14:paraId="76F45F16" w14:textId="77777777" w:rsidTr="00794E0F">
        <w:tc>
          <w:tcPr>
            <w:tcW w:w="2122" w:type="dxa"/>
            <w:vAlign w:val="center"/>
          </w:tcPr>
          <w:p w14:paraId="53FF0F40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Пути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получения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7223" w:type="dxa"/>
          </w:tcPr>
          <w:p w14:paraId="7AF8E609" w14:textId="77777777" w:rsidR="00AC6E7C" w:rsidRPr="00AC6E7C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Обучение в образовательных организациях среднего профессионального, высшего образования. </w:t>
            </w:r>
          </w:p>
          <w:p w14:paraId="399DD4AA" w14:textId="77777777" w:rsidR="00AC6E7C" w:rsidRPr="00AC6E7C" w:rsidRDefault="00AC6E7C" w:rsidP="00794E0F">
            <w:pPr>
              <w:spacing w:line="276" w:lineRule="auto"/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Обучение в образовательных организациях дополнительного профессионального образования.</w:t>
            </w:r>
          </w:p>
        </w:tc>
      </w:tr>
      <w:tr w:rsidR="00AC6E7C" w:rsidRPr="00757B34" w14:paraId="609ED1EC" w14:textId="77777777" w:rsidTr="00794E0F">
        <w:tc>
          <w:tcPr>
            <w:tcW w:w="2122" w:type="dxa"/>
            <w:vAlign w:val="center"/>
          </w:tcPr>
          <w:p w14:paraId="17F0CD53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применения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  <w:proofErr w:type="spellEnd"/>
          </w:p>
        </w:tc>
        <w:tc>
          <w:tcPr>
            <w:tcW w:w="7223" w:type="dxa"/>
          </w:tcPr>
          <w:p w14:paraId="0C01A613" w14:textId="77777777" w:rsidR="00AC6E7C" w:rsidRPr="00AC6E7C" w:rsidRDefault="00AC6E7C" w:rsidP="00794E0F">
            <w:pPr>
              <w:ind w:left="3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Программист может работать в таких организациях и сферах, как:</w:t>
            </w:r>
          </w:p>
          <w:p w14:paraId="364CCDDE" w14:textId="77777777" w:rsidR="00AC6E7C" w:rsidRPr="00062031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вычислительные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центры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3B828282" w14:textId="77777777" w:rsidR="00AC6E7C" w:rsidRPr="00AC6E7C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предприятия и организации различного профиля;</w:t>
            </w:r>
          </w:p>
          <w:p w14:paraId="18D58C4C" w14:textId="77777777" w:rsidR="00AC6E7C" w:rsidRPr="00AC6E7C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предприятия, работающие в области информационных технологий;</w:t>
            </w:r>
          </w:p>
          <w:p w14:paraId="5373F5A2" w14:textId="77777777" w:rsidR="00AC6E7C" w:rsidRPr="00062031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предприятия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банковского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сектора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2A32045" w14:textId="77777777" w:rsidR="00AC6E7C" w:rsidRPr="00062031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научно-исследовательские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институты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719B76E" w14:textId="77777777" w:rsidR="00AC6E7C" w:rsidRPr="00AC6E7C" w:rsidRDefault="00AC6E7C" w:rsidP="00AC6E7C">
            <w:pPr>
              <w:pStyle w:val="a3"/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учреждения (школы, техникумы, колледжи) и пр.</w:t>
            </w:r>
          </w:p>
        </w:tc>
      </w:tr>
      <w:tr w:rsidR="00AC6E7C" w:rsidRPr="00757B34" w14:paraId="038BDF9A" w14:textId="77777777" w:rsidTr="00794E0F">
        <w:tc>
          <w:tcPr>
            <w:tcW w:w="2122" w:type="dxa"/>
            <w:vAlign w:val="center"/>
          </w:tcPr>
          <w:p w14:paraId="47E83834" w14:textId="77777777" w:rsidR="00AC6E7C" w:rsidRPr="00757B34" w:rsidRDefault="00AC6E7C" w:rsidP="00794E0F">
            <w:pPr>
              <w:spacing w:line="276" w:lineRule="auto"/>
              <w:ind w:left="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Перспективы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карьерного</w:t>
            </w:r>
            <w:proofErr w:type="spellEnd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57B34">
              <w:rPr>
                <w:rFonts w:ascii="Times New Roman" w:eastAsia="Calibri" w:hAnsi="Times New Roman" w:cs="Times New Roman"/>
                <w:sz w:val="24"/>
                <w:szCs w:val="24"/>
              </w:rPr>
              <w:t>роста</w:t>
            </w:r>
            <w:proofErr w:type="spellEnd"/>
          </w:p>
        </w:tc>
        <w:tc>
          <w:tcPr>
            <w:tcW w:w="7223" w:type="dxa"/>
          </w:tcPr>
          <w:p w14:paraId="32C10B31" w14:textId="77777777" w:rsidR="00AC6E7C" w:rsidRPr="00AC6E7C" w:rsidRDefault="00AC6E7C" w:rsidP="00AC6E7C">
            <w:pPr>
              <w:pStyle w:val="a3"/>
              <w:numPr>
                <w:ilvl w:val="0"/>
                <w:numId w:val="2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C6E7C">
              <w:rPr>
                <w:rFonts w:ascii="Times New Roman" w:hAnsi="Times New Roman"/>
                <w:sz w:val="24"/>
                <w:szCs w:val="24"/>
                <w:lang w:val="ru-RU"/>
              </w:rPr>
              <w:t>специализация и освоение смежных областей;</w:t>
            </w:r>
          </w:p>
          <w:p w14:paraId="32D72AA6" w14:textId="77777777" w:rsidR="00AC6E7C" w:rsidRPr="00062031" w:rsidRDefault="00AC6E7C" w:rsidP="00AC6E7C">
            <w:pPr>
              <w:pStyle w:val="a3"/>
              <w:numPr>
                <w:ilvl w:val="0"/>
                <w:numId w:val="2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управленческий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путь</w:t>
            </w:r>
            <w:proofErr w:type="spellEnd"/>
            <w:r w:rsidRPr="0006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62031">
              <w:rPr>
                <w:rFonts w:ascii="Times New Roman" w:hAnsi="Times New Roman"/>
                <w:sz w:val="24"/>
                <w:szCs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80DBA63" w14:textId="77777777" w:rsidR="00AC6E7C" w:rsidRDefault="00AC6E7C" w:rsidP="00AC6E7C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BA76106" w14:textId="77777777" w:rsidR="00DB0D04" w:rsidRPr="003E08AA" w:rsidRDefault="00DB0D04" w:rsidP="00AC6E7C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1B43E95" w14:textId="77777777" w:rsidR="00AC6E7C" w:rsidRPr="00886180" w:rsidRDefault="00AC6E7C" w:rsidP="00AC6E7C">
      <w:pPr>
        <w:pStyle w:val="a3"/>
        <w:numPr>
          <w:ilvl w:val="0"/>
          <w:numId w:val="10"/>
        </w:numPr>
        <w:spacing w:after="0"/>
        <w:ind w:left="709"/>
        <w:jc w:val="both"/>
        <w:rPr>
          <w:rFonts w:ascii="Times New Roman" w:hAnsi="Times New Roman"/>
          <w:b/>
          <w:bCs/>
          <w:sz w:val="28"/>
          <w:szCs w:val="28"/>
          <w:vertAlign w:val="subscript"/>
        </w:rPr>
      </w:pPr>
      <w:r w:rsidRPr="00886180">
        <w:rPr>
          <w:rFonts w:ascii="Times New Roman" w:hAnsi="Times New Roman"/>
          <w:b/>
          <w:bCs/>
          <w:sz w:val="28"/>
          <w:szCs w:val="28"/>
        </w:rPr>
        <w:lastRenderedPageBreak/>
        <w:t xml:space="preserve">ГОСТы </w:t>
      </w:r>
    </w:p>
    <w:p w14:paraId="6AD1B311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19.504-79 МЕЖГОСУДАРСТВЕННЫЙ СТАНДАРТ Единая система программной документации РУКОВОДСТВО ПРОГРАММИСТА Требования к содержанию и оформлению; </w:t>
      </w:r>
    </w:p>
    <w:p w14:paraId="09CF8452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ГОСТ Р 51904-2002.Программное обеспечение встроенных систем. Общие требования к разработке и документированию;</w:t>
      </w:r>
    </w:p>
    <w:p w14:paraId="7913FBE7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19.101-77 Единая система программной документации (ЕСПД). Виды программ и программных документов; </w:t>
      </w:r>
    </w:p>
    <w:p w14:paraId="0EB3BD04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19.401-78. Текст программы. Требования к содержанию и оформлению; </w:t>
      </w:r>
    </w:p>
    <w:p w14:paraId="2066EBBE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Р ИСО/МЭК 90003-2014 Разработка программных продуктов. Руководящие указания по применению ИСО 9001:2008 при разработке программных продуктов; </w:t>
      </w:r>
    </w:p>
    <w:p w14:paraId="276E8EB9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Р ИСО/МЭК 8824-3-2002 Информационная технология (ИТ). Абстрактная синтаксическая нотация версии один (АСН.1). Часть 3. Спецификация ограничения; </w:t>
      </w:r>
    </w:p>
    <w:p w14:paraId="5766199C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Р 55241.1-2012/ISO/TR 9241-100:2010 Эргономика взаимодействия человек-система. Часть 100. Введение в стандарты, относящиеся к эргономике программных средств; </w:t>
      </w:r>
    </w:p>
    <w:p w14:paraId="02F15DAD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ГОСТ Р ИСО/МЭК 9126-93 Информационная технология. Оценка программной продукции. Характеристики качества и руководства по их применению; </w:t>
      </w:r>
    </w:p>
    <w:p w14:paraId="00A36DD3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ГОСТ Р ИСО 9241-161-2016 Эргономика взаимодействия человек</w:t>
      </w: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система. Часть 161. Элементы графического пользовательского интерфейса; </w:t>
      </w:r>
    </w:p>
    <w:p w14:paraId="18B8DF12" w14:textId="77777777" w:rsidR="00AC6E7C" w:rsidRDefault="00AC6E7C" w:rsidP="00AC6E7C">
      <w:pPr>
        <w:numPr>
          <w:ilvl w:val="0"/>
          <w:numId w:val="11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23689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ГОСТ Р ИСО/МЭК 15910-2002 Информационная технология (ИТ). Процесс создания документации пользователя программного средства</w:t>
      </w:r>
    </w:p>
    <w:p w14:paraId="07526E7C" w14:textId="77777777" w:rsidR="00AC6E7C" w:rsidRPr="00065A89" w:rsidRDefault="00AC6E7C" w:rsidP="00AC6E7C">
      <w:pPr>
        <w:pStyle w:val="a3"/>
        <w:numPr>
          <w:ilvl w:val="0"/>
          <w:numId w:val="10"/>
        </w:numPr>
        <w:spacing w:after="0"/>
        <w:ind w:left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065A89">
        <w:rPr>
          <w:rFonts w:ascii="Times New Roman" w:hAnsi="Times New Roman"/>
          <w:b/>
          <w:bCs/>
          <w:sz w:val="28"/>
          <w:szCs w:val="28"/>
        </w:rPr>
        <w:t xml:space="preserve">СанПин </w:t>
      </w:r>
    </w:p>
    <w:p w14:paraId="00652D33" w14:textId="77777777" w:rsidR="00AC6E7C" w:rsidRPr="00065A89" w:rsidRDefault="00AC6E7C" w:rsidP="00AC6E7C">
      <w:pPr>
        <w:numPr>
          <w:ilvl w:val="0"/>
          <w:numId w:val="12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065A8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СанПиН 9-131 РБ 2000 "Гигиенические требования к </w:t>
      </w:r>
      <w:proofErr w:type="spellStart"/>
      <w:r w:rsidRPr="00065A8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видеодисплейным</w:t>
      </w:r>
      <w:proofErr w:type="spellEnd"/>
      <w:r w:rsidRPr="00065A8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терминалам, электронно-вычислительным машинам и организации работы";</w:t>
      </w:r>
    </w:p>
    <w:p w14:paraId="4483B242" w14:textId="77777777" w:rsidR="00AC6E7C" w:rsidRPr="00387F97" w:rsidRDefault="00AC6E7C" w:rsidP="00AC6E7C">
      <w:pPr>
        <w:numPr>
          <w:ilvl w:val="0"/>
          <w:numId w:val="12"/>
        </w:numPr>
        <w:spacing w:after="0" w:line="240" w:lineRule="auto"/>
        <w:ind w:left="127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  <w:r w:rsidRPr="00065A8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СанПиН 2.2.2/2.4.1340-03 Гигиенические требования к персональным электронно-вычислительным машинам и организации работ;</w:t>
      </w:r>
    </w:p>
    <w:p w14:paraId="0B5A6AE0" w14:textId="77777777" w:rsidR="00AC6E7C" w:rsidRDefault="00AC6E7C" w:rsidP="00AC6E7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19581A19" w14:textId="77777777" w:rsidR="00DB0D04" w:rsidRDefault="00DB0D04" w:rsidP="00AC6E7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3D9A23C8" w14:textId="77777777" w:rsidR="00DB0D04" w:rsidRPr="00A130B3" w:rsidRDefault="00DB0D04" w:rsidP="00AC6E7C">
      <w:pPr>
        <w:keepNext/>
        <w:spacing w:after="0" w:line="276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i/>
          <w:iCs/>
          <w:sz w:val="28"/>
          <w:szCs w:val="28"/>
        </w:rPr>
      </w:pPr>
    </w:p>
    <w:p w14:paraId="26C2BFBC" w14:textId="77777777" w:rsidR="00AC6E7C" w:rsidRDefault="00AC6E7C" w:rsidP="00AC6E7C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  <w:r w:rsidRPr="009C4B59">
        <w:rPr>
          <w:rFonts w:ascii="Times New Roman" w:eastAsia="Times New Roman" w:hAnsi="Times New Roman" w:cs="Times New Roman"/>
          <w:bCs/>
          <w:sz w:val="28"/>
          <w:szCs w:val="28"/>
        </w:rPr>
        <w:t>Перечень профессиональных задач специалиста по компетенции</w:t>
      </w:r>
      <w:r w:rsidRPr="009C4B59">
        <w:rPr>
          <w:rFonts w:ascii="Times New Roman" w:eastAsia="Times New Roman" w:hAnsi="Times New Roman" w:cs="Times New Roman"/>
          <w:b/>
          <w:sz w:val="28"/>
          <w:szCs w:val="28"/>
        </w:rPr>
        <w:t xml:space="preserve"> о</w:t>
      </w:r>
      <w:r w:rsidRPr="00425FBC">
        <w:rPr>
          <w:rFonts w:ascii="Times New Roman" w:eastAsia="Calibri" w:hAnsi="Times New Roman" w:cs="Times New Roman"/>
          <w:sz w:val="28"/>
          <w:szCs w:val="28"/>
        </w:rPr>
        <w:t>пределяется профессиональной областью специалиста и базируется на требованиях современного рынка труда к данному специалисту</w:t>
      </w:r>
      <w:r w:rsidRPr="00425FBC">
        <w:rPr>
          <w:rFonts w:ascii="Times New Roman" w:eastAsia="Calibri" w:hAnsi="Times New Roman" w:cs="Times New Roman"/>
          <w:i/>
          <w:sz w:val="28"/>
          <w:szCs w:val="28"/>
        </w:rPr>
        <w:t>.</w:t>
      </w:r>
    </w:p>
    <w:p w14:paraId="18425728" w14:textId="77777777" w:rsidR="00AC6E7C" w:rsidRPr="00425FBC" w:rsidRDefault="00AC6E7C" w:rsidP="00AC6E7C">
      <w:pPr>
        <w:keepNext/>
        <w:spacing w:after="0" w:line="276" w:lineRule="auto"/>
        <w:ind w:firstLine="709"/>
        <w:jc w:val="both"/>
        <w:outlineLvl w:val="1"/>
        <w:rPr>
          <w:rFonts w:ascii="Times New Roman" w:eastAsia="Calibri" w:hAnsi="Times New Roman" w:cs="Times New Roman"/>
          <w:i/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89"/>
        <w:gridCol w:w="8356"/>
      </w:tblGrid>
      <w:tr w:rsidR="00AC6E7C" w:rsidRPr="00425FBC" w14:paraId="65EA709E" w14:textId="77777777" w:rsidTr="00794E0F">
        <w:tc>
          <w:tcPr>
            <w:tcW w:w="529" w:type="pct"/>
            <w:shd w:val="clear" w:color="auto" w:fill="92D050"/>
          </w:tcPr>
          <w:p w14:paraId="4416546D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 w:rsidRPr="00425FBC"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№ п/п</w:t>
            </w:r>
          </w:p>
        </w:tc>
        <w:tc>
          <w:tcPr>
            <w:tcW w:w="4471" w:type="pct"/>
            <w:shd w:val="clear" w:color="auto" w:fill="92D050"/>
          </w:tcPr>
          <w:p w14:paraId="27B1AA99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color w:val="FFFFFF"/>
                <w:sz w:val="28"/>
                <w:szCs w:val="28"/>
              </w:rPr>
              <w:t>Виды деятельности/трудовые функции</w:t>
            </w:r>
          </w:p>
        </w:tc>
      </w:tr>
      <w:tr w:rsidR="00AC6E7C" w:rsidRPr="00425FBC" w14:paraId="1F769799" w14:textId="77777777" w:rsidTr="00794E0F">
        <w:tc>
          <w:tcPr>
            <w:tcW w:w="529" w:type="pct"/>
            <w:shd w:val="clear" w:color="auto" w:fill="BFBFBF"/>
          </w:tcPr>
          <w:p w14:paraId="6DEF50B6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71" w:type="pct"/>
          </w:tcPr>
          <w:p w14:paraId="10F844DD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возможностей реализации требований к компьютерному программному обеспечению</w:t>
            </w:r>
          </w:p>
        </w:tc>
      </w:tr>
      <w:tr w:rsidR="00AC6E7C" w:rsidRPr="00425FBC" w14:paraId="00A9C0AC" w14:textId="77777777" w:rsidTr="00794E0F">
        <w:tc>
          <w:tcPr>
            <w:tcW w:w="529" w:type="pct"/>
            <w:shd w:val="clear" w:color="auto" w:fill="BFBFBF"/>
          </w:tcPr>
          <w:p w14:paraId="23A27CBC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71" w:type="pct"/>
          </w:tcPr>
          <w:p w14:paraId="2B97FBF5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Сбор и обработка результатов проектных исследований</w:t>
            </w:r>
          </w:p>
        </w:tc>
      </w:tr>
      <w:tr w:rsidR="00AC6E7C" w:rsidRPr="00425FBC" w14:paraId="5AAE388D" w14:textId="77777777" w:rsidTr="00794E0F">
        <w:tc>
          <w:tcPr>
            <w:tcW w:w="529" w:type="pct"/>
            <w:shd w:val="clear" w:color="auto" w:fill="BFBFBF"/>
          </w:tcPr>
          <w:p w14:paraId="0B5131B9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71" w:type="pct"/>
          </w:tcPr>
          <w:p w14:paraId="44ED3244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Выявление требований к функциям системы</w:t>
            </w:r>
          </w:p>
        </w:tc>
      </w:tr>
      <w:tr w:rsidR="00AC6E7C" w:rsidRPr="00425FBC" w14:paraId="2EC7D21C" w14:textId="77777777" w:rsidTr="00794E0F">
        <w:tc>
          <w:tcPr>
            <w:tcW w:w="529" w:type="pct"/>
            <w:shd w:val="clear" w:color="auto" w:fill="BFBFBF"/>
          </w:tcPr>
          <w:p w14:paraId="68BC5349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71" w:type="pct"/>
          </w:tcPr>
          <w:p w14:paraId="1BD3FE19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и сопровождение требований к отдельным функциям системы</w:t>
            </w:r>
          </w:p>
        </w:tc>
      </w:tr>
      <w:tr w:rsidR="00AC6E7C" w:rsidRPr="00425FBC" w14:paraId="7EC76388" w14:textId="77777777" w:rsidTr="00794E0F">
        <w:tc>
          <w:tcPr>
            <w:tcW w:w="529" w:type="pct"/>
            <w:shd w:val="clear" w:color="auto" w:fill="BFBFBF"/>
          </w:tcPr>
          <w:p w14:paraId="42D44B85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71" w:type="pct"/>
          </w:tcPr>
          <w:p w14:paraId="656214DE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Формализация и документирование требований к функциям системы</w:t>
            </w:r>
          </w:p>
        </w:tc>
      </w:tr>
      <w:tr w:rsidR="00AC6E7C" w:rsidRPr="00425FBC" w14:paraId="4C3732E1" w14:textId="77777777" w:rsidTr="00794E0F">
        <w:tc>
          <w:tcPr>
            <w:tcW w:w="529" w:type="pct"/>
            <w:shd w:val="clear" w:color="auto" w:fill="BFBFBF"/>
          </w:tcPr>
          <w:p w14:paraId="42426546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71" w:type="pct"/>
          </w:tcPr>
          <w:p w14:paraId="0833F47E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Проектирование компьютерного программного обеспечения</w:t>
            </w:r>
          </w:p>
        </w:tc>
      </w:tr>
      <w:tr w:rsidR="00AC6E7C" w:rsidRPr="00425FBC" w14:paraId="0F64B89E" w14:textId="77777777" w:rsidTr="00794E0F">
        <w:tc>
          <w:tcPr>
            <w:tcW w:w="529" w:type="pct"/>
            <w:shd w:val="clear" w:color="auto" w:fill="BFBFBF"/>
          </w:tcPr>
          <w:p w14:paraId="7CA7C8E9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71" w:type="pct"/>
          </w:tcPr>
          <w:p w14:paraId="4BD3976B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визуального стиля графического пользовательского интерфейса</w:t>
            </w:r>
          </w:p>
        </w:tc>
      </w:tr>
      <w:tr w:rsidR="00AC6E7C" w:rsidRPr="00425FBC" w14:paraId="5C17D25E" w14:textId="77777777" w:rsidTr="00794E0F">
        <w:tc>
          <w:tcPr>
            <w:tcW w:w="529" w:type="pct"/>
            <w:shd w:val="clear" w:color="auto" w:fill="BFBFBF"/>
          </w:tcPr>
          <w:p w14:paraId="260B4996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71" w:type="pct"/>
          </w:tcPr>
          <w:p w14:paraId="1A12BE36" w14:textId="77777777" w:rsidR="00AC6E7C" w:rsidRPr="00E3445B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графического пользовательского интерфейса по концепции или по образцу уже спроектированной части интерфейса</w:t>
            </w:r>
          </w:p>
        </w:tc>
      </w:tr>
      <w:tr w:rsidR="00AC6E7C" w:rsidRPr="00425FBC" w14:paraId="6CD86483" w14:textId="77777777" w:rsidTr="00794E0F">
        <w:tc>
          <w:tcPr>
            <w:tcW w:w="529" w:type="pct"/>
            <w:shd w:val="clear" w:color="auto" w:fill="BFBFBF"/>
          </w:tcPr>
          <w:p w14:paraId="18EE3532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71" w:type="pct"/>
          </w:tcPr>
          <w:p w14:paraId="057B78DD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Формализация и алгоритмизация поставленных задач для разработки программного кода</w:t>
            </w:r>
          </w:p>
        </w:tc>
      </w:tr>
      <w:tr w:rsidR="00AC6E7C" w:rsidRPr="00425FBC" w14:paraId="71E2B636" w14:textId="77777777" w:rsidTr="00794E0F">
        <w:tc>
          <w:tcPr>
            <w:tcW w:w="529" w:type="pct"/>
            <w:shd w:val="clear" w:color="auto" w:fill="BFBFBF"/>
          </w:tcPr>
          <w:p w14:paraId="4494F891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71" w:type="pct"/>
          </w:tcPr>
          <w:p w14:paraId="221099A3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Проектирование архитектуры программных решений</w:t>
            </w:r>
          </w:p>
        </w:tc>
      </w:tr>
      <w:tr w:rsidR="00AC6E7C" w:rsidRPr="00425FBC" w14:paraId="51892159" w14:textId="77777777" w:rsidTr="00794E0F">
        <w:tc>
          <w:tcPr>
            <w:tcW w:w="529" w:type="pct"/>
            <w:shd w:val="clear" w:color="auto" w:fill="BFBFBF"/>
          </w:tcPr>
          <w:p w14:paraId="21753812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71" w:type="pct"/>
          </w:tcPr>
          <w:p w14:paraId="28F4C728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Написание программного кода с использованием языков программировани</w:t>
            </w:r>
            <w:r w:rsidRPr="005B442C">
              <w:rPr>
                <w:rFonts w:ascii="Times New Roman" w:eastAsia="Calibri" w:hAnsi="Times New Roman" w:cs="Times New Roman"/>
                <w:sz w:val="28"/>
                <w:szCs w:val="28"/>
              </w:rPr>
              <w:t>я,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определения и манипулирования данными в базах данных</w:t>
            </w:r>
          </w:p>
        </w:tc>
      </w:tr>
      <w:tr w:rsidR="00AC6E7C" w:rsidRPr="00425FBC" w14:paraId="53BDAEFB" w14:textId="77777777" w:rsidTr="00794E0F">
        <w:tc>
          <w:tcPr>
            <w:tcW w:w="529" w:type="pct"/>
            <w:shd w:val="clear" w:color="auto" w:fill="BFBFBF"/>
          </w:tcPr>
          <w:p w14:paraId="14D128AE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471" w:type="pct"/>
          </w:tcPr>
          <w:p w14:paraId="37124A6B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Написание программного кода для обеспечения сетевого взаимодействия программных модулей</w:t>
            </w:r>
          </w:p>
        </w:tc>
      </w:tr>
      <w:tr w:rsidR="00AC6E7C" w:rsidRPr="00425FBC" w14:paraId="281F685B" w14:textId="77777777" w:rsidTr="00794E0F">
        <w:tc>
          <w:tcPr>
            <w:tcW w:w="529" w:type="pct"/>
            <w:shd w:val="clear" w:color="auto" w:fill="BFBFBF"/>
          </w:tcPr>
          <w:p w14:paraId="2EEEB14B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471" w:type="pct"/>
          </w:tcPr>
          <w:p w14:paraId="1614697C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Написание программного кода, обеспечивающего безопасное хранение, обработку и передачу данных</w:t>
            </w:r>
          </w:p>
        </w:tc>
      </w:tr>
      <w:tr w:rsidR="00AC6E7C" w:rsidRPr="00425FBC" w14:paraId="563B713A" w14:textId="77777777" w:rsidTr="00794E0F">
        <w:tc>
          <w:tcPr>
            <w:tcW w:w="529" w:type="pct"/>
            <w:shd w:val="clear" w:color="auto" w:fill="BFBFBF"/>
          </w:tcPr>
          <w:p w14:paraId="57F32846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471" w:type="pct"/>
          </w:tcPr>
          <w:p w14:paraId="265CEEA2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Рефакторинг</w:t>
            </w:r>
            <w:r w:rsidRPr="005B442C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Pr="002C783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оптимизация и инспекция программного кода</w:t>
            </w:r>
          </w:p>
        </w:tc>
      </w:tr>
      <w:tr w:rsidR="00AC6E7C" w:rsidRPr="00425FBC" w14:paraId="21E7CFAD" w14:textId="77777777" w:rsidTr="00794E0F">
        <w:tc>
          <w:tcPr>
            <w:tcW w:w="529" w:type="pct"/>
            <w:shd w:val="clear" w:color="auto" w:fill="BFBFBF"/>
          </w:tcPr>
          <w:p w14:paraId="417396A3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4471" w:type="pct"/>
          </w:tcPr>
          <w:p w14:paraId="0A66B985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программного кода в соответствии с установленными требованиями</w:t>
            </w:r>
          </w:p>
        </w:tc>
      </w:tr>
      <w:tr w:rsidR="00AC6E7C" w:rsidRPr="00425FBC" w14:paraId="7382424D" w14:textId="77777777" w:rsidTr="00794E0F">
        <w:tc>
          <w:tcPr>
            <w:tcW w:w="529" w:type="pct"/>
            <w:shd w:val="clear" w:color="auto" w:fill="BFBFBF"/>
          </w:tcPr>
          <w:p w14:paraId="5516E7B4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471" w:type="pct"/>
          </w:tcPr>
          <w:p w14:paraId="6AC3C5A5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Работа с системой управления версиями программного кода</w:t>
            </w:r>
          </w:p>
        </w:tc>
      </w:tr>
      <w:tr w:rsidR="00AC6E7C" w:rsidRPr="00425FBC" w14:paraId="08BFA366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7366B5F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20ED4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Проверка и отладка программного кода</w:t>
            </w:r>
          </w:p>
        </w:tc>
      </w:tr>
      <w:tr w:rsidR="00AC6E7C" w:rsidRPr="00E8667C" w14:paraId="1B42DCA3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AEC455D" w14:textId="77777777" w:rsidR="00AC6E7C" w:rsidRPr="00E866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DB4D" w14:textId="77777777" w:rsidR="00AC6E7C" w:rsidRPr="00E866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тестовых наборов данных для проверки работоспособности компьютерного программного обеспечения</w:t>
            </w:r>
          </w:p>
        </w:tc>
      </w:tr>
      <w:tr w:rsidR="00AC6E7C" w:rsidRPr="00425FBC" w14:paraId="3D61BDB8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F170D83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E528C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Проверка работоспособности компьютерного программного обеспечения</w:t>
            </w:r>
          </w:p>
        </w:tc>
      </w:tr>
      <w:tr w:rsidR="00AC6E7C" w:rsidRPr="00425FBC" w14:paraId="5403E10A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9B81528" w14:textId="77777777" w:rsidR="00AC6E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08D26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модульных и интеграционных тестов</w:t>
            </w:r>
          </w:p>
        </w:tc>
      </w:tr>
      <w:tr w:rsidR="00AC6E7C" w:rsidRPr="00425FBC" w14:paraId="1DDAB7AC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3DD2E9A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187FC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Проектирование систем хранения данных</w:t>
            </w:r>
          </w:p>
        </w:tc>
      </w:tr>
      <w:tr w:rsidR="00AC6E7C" w:rsidRPr="00425FBC" w14:paraId="4D68C6F9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6AC51540" w14:textId="77777777" w:rsidR="00AC6E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D3B4D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баз данных</w:t>
            </w:r>
          </w:p>
        </w:tc>
      </w:tr>
      <w:tr w:rsidR="00AC6E7C" w:rsidRPr="00425FBC" w14:paraId="364259A0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A61BAB" w14:textId="77777777" w:rsidR="00AC6E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04776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системных утилит</w:t>
            </w:r>
          </w:p>
        </w:tc>
      </w:tr>
      <w:tr w:rsidR="00AC6E7C" w:rsidRPr="00425FBC" w14:paraId="359A0628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A752E36" w14:textId="77777777" w:rsidR="00AC6E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A9459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Осуществление сборки однородных программных модулей в программный проект</w:t>
            </w:r>
          </w:p>
        </w:tc>
      </w:tr>
      <w:tr w:rsidR="00AC6E7C" w:rsidRPr="00425FBC" w14:paraId="7F06FB03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70EAEEB1" w14:textId="77777777" w:rsidR="00AC6E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3E50C" w14:textId="77777777" w:rsidR="00AC6E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Осуществление интеграции программных модулей и компонентов и проверки работоспособности выпусков программного продукта</w:t>
            </w:r>
          </w:p>
        </w:tc>
      </w:tr>
      <w:tr w:rsidR="00AC6E7C" w:rsidRPr="00425FBC" w14:paraId="033F5249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9D89375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DC29A" w14:textId="77777777" w:rsidR="00AC6E7C" w:rsidRPr="002C783D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разделов пользовательской документации, описывающих работу функций системы</w:t>
            </w:r>
          </w:p>
        </w:tc>
      </w:tr>
      <w:tr w:rsidR="00AC6E7C" w:rsidRPr="00E8667C" w14:paraId="339C7756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2F4460CF" w14:textId="77777777" w:rsidR="00AC6E7C" w:rsidRPr="00E866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2B812" w14:textId="77777777" w:rsidR="00AC6E7C" w:rsidRPr="00E866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разделов проектной документации, описывающих работу функций системы</w:t>
            </w:r>
          </w:p>
        </w:tc>
      </w:tr>
      <w:tr w:rsidR="00AC6E7C" w:rsidRPr="00E8667C" w14:paraId="11053CCC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49AEE32" w14:textId="77777777" w:rsidR="00AC6E7C" w:rsidRPr="00E8667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0A060" w14:textId="77777777" w:rsidR="00AC6E7C" w:rsidRPr="00E8667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Разработка регламентов эксплуатации системы и подсистемы</w:t>
            </w:r>
          </w:p>
        </w:tc>
      </w:tr>
      <w:tr w:rsidR="00AC6E7C" w:rsidRPr="00425FBC" w14:paraId="5D8E8CCB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0FA2140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3E22" w14:textId="77777777" w:rsidR="00AC6E7C" w:rsidRPr="00FA1BC7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E3445B">
              <w:rPr>
                <w:rFonts w:ascii="Times New Roman" w:eastAsia="Calibri" w:hAnsi="Times New Roman" w:cs="Times New Roman"/>
                <w:sz w:val="28"/>
                <w:szCs w:val="28"/>
              </w:rPr>
              <w:t>Формирование и предоставление отчетности о ходе работ по разработке требований к системе и подсистеме</w:t>
            </w:r>
          </w:p>
        </w:tc>
      </w:tr>
      <w:tr w:rsidR="00AC6E7C" w:rsidRPr="00425FBC" w14:paraId="5F390451" w14:textId="77777777" w:rsidTr="00794E0F">
        <w:tc>
          <w:tcPr>
            <w:tcW w:w="5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0BC3DE9" w14:textId="77777777" w:rsidR="00AC6E7C" w:rsidRPr="00425FBC" w:rsidRDefault="00AC6E7C" w:rsidP="00794E0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44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FD848" w14:textId="77777777" w:rsidR="00AC6E7C" w:rsidRPr="00425FBC" w:rsidRDefault="00AC6E7C" w:rsidP="00794E0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и презентация программного решения заказчикам</w:t>
            </w:r>
          </w:p>
        </w:tc>
      </w:tr>
    </w:tbl>
    <w:p w14:paraId="2967802D" w14:textId="77777777" w:rsidR="00AC6E7C" w:rsidRDefault="00AC6E7C" w:rsidP="00AC6E7C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2AD15A5" w14:textId="77777777" w:rsidR="00AC6E7C" w:rsidRPr="001B15DE" w:rsidRDefault="00AC6E7C" w:rsidP="00AC6E7C">
      <w:pPr>
        <w:tabs>
          <w:tab w:val="left" w:pos="3516"/>
        </w:tabs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523FF82" w14:textId="77777777" w:rsidR="00AC6E7C" w:rsidRDefault="00AC6E7C" w:rsidP="00AC6E7C">
      <w:pPr>
        <w:jc w:val="center"/>
        <w:rPr>
          <w:rFonts w:ascii="Times New Roman" w:hAnsi="Times New Roman" w:cs="Times New Roman"/>
          <w:sz w:val="72"/>
          <w:szCs w:val="72"/>
        </w:rPr>
      </w:pPr>
    </w:p>
    <w:p w14:paraId="37A27911" w14:textId="77777777" w:rsidR="001B15DE" w:rsidRPr="001B15DE" w:rsidRDefault="001B15DE" w:rsidP="00596E5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1B15DE" w:rsidRPr="001B15DE" w:rsidSect="00A130B3">
      <w:foot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93C693" w14:textId="77777777" w:rsidR="00062417" w:rsidRDefault="00062417" w:rsidP="00A130B3">
      <w:pPr>
        <w:spacing w:after="0" w:line="240" w:lineRule="auto"/>
      </w:pPr>
      <w:r>
        <w:separator/>
      </w:r>
    </w:p>
  </w:endnote>
  <w:endnote w:type="continuationSeparator" w:id="0">
    <w:p w14:paraId="2C853B6D" w14:textId="77777777" w:rsidR="00062417" w:rsidRDefault="00062417" w:rsidP="00A130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PT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stk">
    <w:altName w:val="Cambria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96303619"/>
      <w:docPartObj>
        <w:docPartGallery w:val="Page Numbers (Bottom of Page)"/>
        <w:docPartUnique/>
      </w:docPartObj>
    </w:sdtPr>
    <w:sdtContent>
      <w:p w14:paraId="1EC51F36" w14:textId="730A4380" w:rsidR="00A130B3" w:rsidRDefault="00A130B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35EC">
          <w:rPr>
            <w:noProof/>
          </w:rPr>
          <w:t>3</w:t>
        </w:r>
        <w:r>
          <w:fldChar w:fldCharType="end"/>
        </w:r>
      </w:p>
    </w:sdtContent>
  </w:sdt>
  <w:p w14:paraId="368F8AA7" w14:textId="77777777" w:rsidR="00A130B3" w:rsidRDefault="00A130B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E44D7A" w14:textId="77777777" w:rsidR="00062417" w:rsidRDefault="00062417" w:rsidP="00A130B3">
      <w:pPr>
        <w:spacing w:after="0" w:line="240" w:lineRule="auto"/>
      </w:pPr>
      <w:r>
        <w:separator/>
      </w:r>
    </w:p>
  </w:footnote>
  <w:footnote w:type="continuationSeparator" w:id="0">
    <w:p w14:paraId="6308F43C" w14:textId="77777777" w:rsidR="00062417" w:rsidRDefault="00062417" w:rsidP="00A130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A6A4B"/>
    <w:multiLevelType w:val="multilevel"/>
    <w:tmpl w:val="E966B1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6F3425B"/>
    <w:multiLevelType w:val="multilevel"/>
    <w:tmpl w:val="19F051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14D14C22"/>
    <w:multiLevelType w:val="hybridMultilevel"/>
    <w:tmpl w:val="44BE875C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 w15:restartNumberingAfterBreak="0">
    <w:nsid w:val="1DD1016C"/>
    <w:multiLevelType w:val="hybridMultilevel"/>
    <w:tmpl w:val="73E6D326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1F2503DC"/>
    <w:multiLevelType w:val="hybridMultilevel"/>
    <w:tmpl w:val="7D6C21AE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6" w15:restartNumberingAfterBreak="0">
    <w:nsid w:val="24396384"/>
    <w:multiLevelType w:val="hybridMultilevel"/>
    <w:tmpl w:val="32F40CEA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7" w15:restartNumberingAfterBreak="0">
    <w:nsid w:val="2A106F3F"/>
    <w:multiLevelType w:val="hybridMultilevel"/>
    <w:tmpl w:val="25B891A0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8" w15:restartNumberingAfterBreak="0">
    <w:nsid w:val="2C420EB4"/>
    <w:multiLevelType w:val="hybridMultilevel"/>
    <w:tmpl w:val="6B8C7A8E"/>
    <w:lvl w:ilvl="0" w:tplc="04190001">
      <w:start w:val="1"/>
      <w:numFmt w:val="bullet"/>
      <w:lvlText w:val=""/>
      <w:lvlJc w:val="left"/>
      <w:pPr>
        <w:ind w:left="7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9" w15:restartNumberingAfterBreak="0">
    <w:nsid w:val="33CF517B"/>
    <w:multiLevelType w:val="hybridMultilevel"/>
    <w:tmpl w:val="374A6234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 w15:restartNumberingAfterBreak="0">
    <w:nsid w:val="38612C0B"/>
    <w:multiLevelType w:val="multilevel"/>
    <w:tmpl w:val="E966B1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3D6B7216"/>
    <w:multiLevelType w:val="hybridMultilevel"/>
    <w:tmpl w:val="E6E8E412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2" w15:restartNumberingAfterBreak="0">
    <w:nsid w:val="5A6E64E3"/>
    <w:multiLevelType w:val="hybridMultilevel"/>
    <w:tmpl w:val="4B3238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E46747D"/>
    <w:multiLevelType w:val="hybridMultilevel"/>
    <w:tmpl w:val="3AF88946"/>
    <w:lvl w:ilvl="0" w:tplc="041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4" w15:restartNumberingAfterBreak="0">
    <w:nsid w:val="5E6A48AB"/>
    <w:multiLevelType w:val="hybridMultilevel"/>
    <w:tmpl w:val="1C343E52"/>
    <w:lvl w:ilvl="0" w:tplc="041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5" w15:restartNumberingAfterBreak="0">
    <w:nsid w:val="5F39481D"/>
    <w:multiLevelType w:val="hybridMultilevel"/>
    <w:tmpl w:val="AC06DE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D4425F"/>
    <w:multiLevelType w:val="hybridMultilevel"/>
    <w:tmpl w:val="97E46B2C"/>
    <w:lvl w:ilvl="0" w:tplc="041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23678FD"/>
    <w:multiLevelType w:val="multilevel"/>
    <w:tmpl w:val="19F0512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lvlText w:val="%4)"/>
      <w:lvlJc w:val="left"/>
      <w:pPr>
        <w:ind w:left="720" w:hanging="36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3CC256D"/>
    <w:multiLevelType w:val="hybridMultilevel"/>
    <w:tmpl w:val="061A8B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55179D"/>
    <w:multiLevelType w:val="hybridMultilevel"/>
    <w:tmpl w:val="97E46B2C"/>
    <w:lvl w:ilvl="0" w:tplc="FFFFFFFF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BB10525"/>
    <w:multiLevelType w:val="multilevel"/>
    <w:tmpl w:val="E966B1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720" w:hanging="36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num w:numId="1" w16cid:durableId="1721595061">
    <w:abstractNumId w:val="2"/>
  </w:num>
  <w:num w:numId="2" w16cid:durableId="731124637">
    <w:abstractNumId w:val="18"/>
  </w:num>
  <w:num w:numId="3" w16cid:durableId="740836039">
    <w:abstractNumId w:val="15"/>
  </w:num>
  <w:num w:numId="4" w16cid:durableId="1724064709">
    <w:abstractNumId w:val="10"/>
  </w:num>
  <w:num w:numId="5" w16cid:durableId="1594120954">
    <w:abstractNumId w:val="1"/>
  </w:num>
  <w:num w:numId="6" w16cid:durableId="1646399155">
    <w:abstractNumId w:val="0"/>
  </w:num>
  <w:num w:numId="7" w16cid:durableId="1272855673">
    <w:abstractNumId w:val="20"/>
  </w:num>
  <w:num w:numId="8" w16cid:durableId="238298205">
    <w:abstractNumId w:val="13"/>
  </w:num>
  <w:num w:numId="9" w16cid:durableId="1463189254">
    <w:abstractNumId w:val="3"/>
  </w:num>
  <w:num w:numId="10" w16cid:durableId="2044863516">
    <w:abstractNumId w:val="12"/>
  </w:num>
  <w:num w:numId="11" w16cid:durableId="517041037">
    <w:abstractNumId w:val="16"/>
  </w:num>
  <w:num w:numId="12" w16cid:durableId="1152868719">
    <w:abstractNumId w:val="19"/>
  </w:num>
  <w:num w:numId="13" w16cid:durableId="219440611">
    <w:abstractNumId w:val="11"/>
  </w:num>
  <w:num w:numId="14" w16cid:durableId="1155611981">
    <w:abstractNumId w:val="9"/>
  </w:num>
  <w:num w:numId="15" w16cid:durableId="628364371">
    <w:abstractNumId w:val="8"/>
  </w:num>
  <w:num w:numId="16" w16cid:durableId="1880895483">
    <w:abstractNumId w:val="4"/>
  </w:num>
  <w:num w:numId="17" w16cid:durableId="1760832825">
    <w:abstractNumId w:val="14"/>
  </w:num>
  <w:num w:numId="18" w16cid:durableId="223176174">
    <w:abstractNumId w:val="7"/>
  </w:num>
  <w:num w:numId="19" w16cid:durableId="772556029">
    <w:abstractNumId w:val="5"/>
  </w:num>
  <w:num w:numId="20" w16cid:durableId="1495800188">
    <w:abstractNumId w:val="6"/>
  </w:num>
  <w:num w:numId="21" w16cid:durableId="113652887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6F94"/>
    <w:rsid w:val="00051154"/>
    <w:rsid w:val="00054085"/>
    <w:rsid w:val="00062417"/>
    <w:rsid w:val="00077D0D"/>
    <w:rsid w:val="000D27BC"/>
    <w:rsid w:val="001262E4"/>
    <w:rsid w:val="001B15DE"/>
    <w:rsid w:val="001C01BA"/>
    <w:rsid w:val="00207CB2"/>
    <w:rsid w:val="003327A6"/>
    <w:rsid w:val="00397DA7"/>
    <w:rsid w:val="003D0CC1"/>
    <w:rsid w:val="00416EFA"/>
    <w:rsid w:val="00425FBC"/>
    <w:rsid w:val="004C7D09"/>
    <w:rsid w:val="004F5C21"/>
    <w:rsid w:val="00532AD0"/>
    <w:rsid w:val="005911D4"/>
    <w:rsid w:val="00596E5D"/>
    <w:rsid w:val="00716F94"/>
    <w:rsid w:val="00737192"/>
    <w:rsid w:val="00775213"/>
    <w:rsid w:val="007E0C3F"/>
    <w:rsid w:val="008504D1"/>
    <w:rsid w:val="00912BE2"/>
    <w:rsid w:val="009C4B59"/>
    <w:rsid w:val="009F616C"/>
    <w:rsid w:val="00A130B3"/>
    <w:rsid w:val="00A57927"/>
    <w:rsid w:val="00AA1894"/>
    <w:rsid w:val="00AB059B"/>
    <w:rsid w:val="00AC6E7C"/>
    <w:rsid w:val="00B45D3F"/>
    <w:rsid w:val="00B635EC"/>
    <w:rsid w:val="00B96387"/>
    <w:rsid w:val="00BD3F1D"/>
    <w:rsid w:val="00C31FCD"/>
    <w:rsid w:val="00D25700"/>
    <w:rsid w:val="00DB0D04"/>
    <w:rsid w:val="00DD4D11"/>
    <w:rsid w:val="00E110E4"/>
    <w:rsid w:val="00E75D31"/>
    <w:rsid w:val="00F65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9DEF1"/>
  <w15:chartTrackingRefBased/>
  <w15:docId w15:val="{51EE0A58-660C-4568-92E4-48C164611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3719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B15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Абзац списка Знак"/>
    <w:basedOn w:val="a0"/>
    <w:link w:val="a3"/>
    <w:uiPriority w:val="34"/>
    <w:rsid w:val="001B15DE"/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130B3"/>
  </w:style>
  <w:style w:type="paragraph" w:styleId="a7">
    <w:name w:val="footer"/>
    <w:basedOn w:val="a"/>
    <w:link w:val="a8"/>
    <w:uiPriority w:val="99"/>
    <w:unhideWhenUsed/>
    <w:rsid w:val="00A130B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130B3"/>
  </w:style>
  <w:style w:type="paragraph" w:styleId="a9">
    <w:name w:val="Body Text"/>
    <w:basedOn w:val="a"/>
    <w:link w:val="aa"/>
    <w:uiPriority w:val="1"/>
    <w:qFormat/>
    <w:rsid w:val="00912B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Знак"/>
    <w:basedOn w:val="a0"/>
    <w:link w:val="a9"/>
    <w:uiPriority w:val="1"/>
    <w:rsid w:val="00912BE2"/>
    <w:rPr>
      <w:rFonts w:ascii="Times New Roman" w:eastAsia="Times New Roman" w:hAnsi="Times New Roman" w:cs="Times New Roman"/>
      <w:sz w:val="28"/>
      <w:szCs w:val="28"/>
    </w:rPr>
  </w:style>
  <w:style w:type="table" w:styleId="ab">
    <w:name w:val="Table Grid"/>
    <w:basedOn w:val="a1"/>
    <w:uiPriority w:val="39"/>
    <w:rsid w:val="00912BE2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7371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48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4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CE8D6BE-0F31-4963-BA71-1585CB8B66BD}"/>
</file>

<file path=customXml/itemProps2.xml><?xml version="1.0" encoding="utf-8"?>
<ds:datastoreItem xmlns:ds="http://schemas.openxmlformats.org/officeDocument/2006/customXml" ds:itemID="{5CB61486-7A78-4BE0-8120-4A0766EE06CB}"/>
</file>

<file path=customXml/itemProps3.xml><?xml version="1.0" encoding="utf-8"?>
<ds:datastoreItem xmlns:ds="http://schemas.openxmlformats.org/officeDocument/2006/customXml" ds:itemID="{E2C08784-2414-4BF2-B78A-4CB4555D86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1994</Words>
  <Characters>11371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ЙОСТ3</dc:creator>
  <cp:keywords/>
  <dc:description/>
  <cp:lastModifiedBy>Microsoft Office User</cp:lastModifiedBy>
  <cp:revision>6</cp:revision>
  <dcterms:created xsi:type="dcterms:W3CDTF">2025-09-30T14:58:00Z</dcterms:created>
  <dcterms:modified xsi:type="dcterms:W3CDTF">2025-10-13T07:19:00Z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