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0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680"/>
      </w:tblGrid>
      <w:tr w:rsidR="00666BDD" w:rsidTr="00B50E1F">
        <w:tc>
          <w:tcPr>
            <w:tcW w:w="5670" w:type="dxa"/>
          </w:tcPr>
          <w:p w:rsidR="00666BDD" w:rsidRDefault="00666BDD" w:rsidP="00D47CBA">
            <w:pPr>
              <w:pStyle w:val="af2"/>
              <w:contextualSpacing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666BDD" w:rsidRDefault="00666BDD" w:rsidP="00D47CBA">
            <w:pPr>
              <w:spacing w:line="360" w:lineRule="auto"/>
              <w:ind w:left="290"/>
              <w:contextualSpacing/>
              <w:jc w:val="center"/>
              <w:rPr>
                <w:sz w:val="30"/>
              </w:rPr>
            </w:pPr>
          </w:p>
        </w:tc>
      </w:tr>
    </w:tbl>
    <w:p w:rsidR="00A36EE2" w:rsidRDefault="00A36EE2" w:rsidP="00D47CBA">
      <w:pPr>
        <w:spacing w:after="0" w:line="360" w:lineRule="auto"/>
        <w:contextualSpacing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:rsidR="00B610A2" w:rsidRDefault="00B610A2" w:rsidP="00D47CBA">
          <w:pPr>
            <w:spacing w:after="0" w:line="360" w:lineRule="auto"/>
            <w:contextualSpacing/>
            <w:jc w:val="right"/>
            <w:rPr>
              <w:rFonts w:ascii="Times New Roman" w:hAnsi="Times New Roman" w:cs="Times New Roman"/>
            </w:rPr>
          </w:pPr>
        </w:p>
        <w:p w:rsidR="00334165" w:rsidRDefault="00334165" w:rsidP="00D47CBA">
          <w:pPr>
            <w:spacing w:after="0" w:line="360" w:lineRule="auto"/>
            <w:contextualSpacing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666BDD" w:rsidRPr="00A204BB" w:rsidRDefault="00666BDD" w:rsidP="00D47CBA">
          <w:pPr>
            <w:spacing w:after="0" w:line="360" w:lineRule="auto"/>
            <w:contextualSpacing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2330ED" w:rsidRDefault="00D37DEA" w:rsidP="00D47CBA">
          <w:pPr>
            <w:spacing w:after="0" w:line="240" w:lineRule="auto"/>
            <w:contextualSpacing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>
            <w:rPr>
              <w:rFonts w:ascii="Times New Roman" w:eastAsia="Arial Unicode MS" w:hAnsi="Times New Roman" w:cs="Times New Roman"/>
              <w:sz w:val="56"/>
              <w:szCs w:val="56"/>
            </w:rPr>
            <w:t xml:space="preserve">КОНКУРСНОЕ ЗАДАНИЕ </w:t>
          </w:r>
        </w:p>
        <w:p w:rsidR="00334165" w:rsidRPr="00A204BB" w:rsidRDefault="00D37DEA" w:rsidP="00D47CBA">
          <w:pPr>
            <w:spacing w:after="0" w:line="240" w:lineRule="auto"/>
            <w:contextualSpacing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>
            <w:rPr>
              <w:rFonts w:ascii="Times New Roman" w:eastAsia="Arial Unicode MS" w:hAnsi="Times New Roman" w:cs="Times New Roman"/>
              <w:sz w:val="56"/>
              <w:szCs w:val="56"/>
            </w:rPr>
            <w:t>КОМПЕТЕНЦИИ</w:t>
          </w:r>
        </w:p>
        <w:p w:rsidR="00B50E1F" w:rsidRDefault="000F0FC3" w:rsidP="00D47CBA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</w:pPr>
          <w:r w:rsidRPr="00B50E1F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«</w:t>
          </w:r>
          <w:r w:rsidR="00D310F3" w:rsidRPr="00B50E1F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Кондитерское дело</w:t>
          </w:r>
          <w:r w:rsidRPr="00B50E1F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»</w:t>
          </w:r>
        </w:p>
        <w:p w:rsidR="00B50E1F" w:rsidRDefault="00B50E1F" w:rsidP="00D47CBA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</w:pPr>
        </w:p>
        <w:p w:rsidR="00B50E1F" w:rsidRPr="00F05C1A" w:rsidRDefault="00F05C1A" w:rsidP="00D47CBA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sz w:val="36"/>
              <w:szCs w:val="36"/>
              <w:u w:val="single"/>
            </w:rPr>
          </w:pPr>
          <w:r w:rsidRPr="00F05C1A">
            <w:rPr>
              <w:rFonts w:ascii="Times New Roman" w:eastAsia="Arial Unicode MS" w:hAnsi="Times New Roman" w:cs="Times New Roman"/>
              <w:sz w:val="36"/>
              <w:szCs w:val="36"/>
              <w:u w:val="single"/>
            </w:rPr>
            <w:t>Регионального этапа Чемпионата по профессиональному ма</w:t>
          </w:r>
          <w:r w:rsidRPr="00F05C1A">
            <w:rPr>
              <w:rFonts w:ascii="Times New Roman" w:eastAsia="Arial Unicode MS" w:hAnsi="Times New Roman" w:cs="Times New Roman"/>
              <w:sz w:val="36"/>
              <w:szCs w:val="36"/>
              <w:u w:val="single"/>
            </w:rPr>
            <w:t>с</w:t>
          </w:r>
          <w:r w:rsidRPr="00F05C1A">
            <w:rPr>
              <w:rFonts w:ascii="Times New Roman" w:eastAsia="Arial Unicode MS" w:hAnsi="Times New Roman" w:cs="Times New Roman"/>
              <w:sz w:val="36"/>
              <w:szCs w:val="36"/>
              <w:u w:val="single"/>
            </w:rPr>
            <w:t>терству «Профессионалы» 2026 г</w:t>
          </w:r>
        </w:p>
        <w:p w:rsidR="00E1635A" w:rsidRPr="009925DE" w:rsidRDefault="00E1635A" w:rsidP="00E1635A">
          <w:pPr>
            <w:spacing w:after="0" w:line="276" w:lineRule="auto"/>
            <w:contextualSpacing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Республика</w:t>
          </w:r>
          <w:r w:rsidRPr="0066178E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Марий Эл</w:t>
          </w:r>
        </w:p>
        <w:p w:rsidR="00E1635A" w:rsidRPr="0066178E" w:rsidRDefault="00E1635A" w:rsidP="00E1635A">
          <w:pPr>
            <w:spacing w:after="0" w:line="276" w:lineRule="auto"/>
            <w:contextualSpacing/>
            <w:jc w:val="center"/>
            <w:rPr>
              <w:rFonts w:ascii="Times New Roman" w:hAnsi="Times New Roman" w:cs="Times New Roman"/>
              <w:b/>
              <w:sz w:val="40"/>
              <w:szCs w:val="40"/>
              <w:lang w:bidi="en-US"/>
            </w:rPr>
          </w:pPr>
          <w:r w:rsidRPr="0066178E">
            <w:rPr>
              <w:rFonts w:ascii="Times New Roman" w:hAnsi="Times New Roman" w:cs="Times New Roman"/>
              <w:b/>
              <w:sz w:val="40"/>
              <w:szCs w:val="40"/>
              <w:lang w:bidi="en-US"/>
            </w:rPr>
            <w:t>с 26.01 по 30.01. 2026г.</w:t>
          </w:r>
        </w:p>
        <w:p w:rsidR="00334165" w:rsidRPr="00A204BB" w:rsidRDefault="00B33E45" w:rsidP="00D47CBA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:rsidR="009B18A2" w:rsidRDefault="009B18A2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9B18A2" w:rsidRDefault="009B18A2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9B18A2" w:rsidRDefault="009B18A2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9B18A2" w:rsidRDefault="009B18A2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666BDD" w:rsidRDefault="00666BDD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666BDD" w:rsidRDefault="00666BDD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97304F" w:rsidRDefault="00EB4FF8" w:rsidP="00D47CBA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B50E1F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  <w:r w:rsidR="0097304F">
        <w:rPr>
          <w:rFonts w:ascii="Times New Roman" w:hAnsi="Times New Roman" w:cs="Times New Roman"/>
          <w:sz w:val="28"/>
          <w:szCs w:val="28"/>
          <w:lang w:bidi="en-US"/>
        </w:rPr>
        <w:br w:type="page"/>
      </w:r>
    </w:p>
    <w:p w:rsidR="009955F8" w:rsidRPr="00A204BB" w:rsidRDefault="00D37DEA" w:rsidP="00D47CBA">
      <w:pPr>
        <w:pStyle w:val="143"/>
        <w:shd w:val="clear" w:color="auto" w:fill="auto"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 утвержд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е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а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:rsidR="006C6D6D" w:rsidRPr="00A204BB" w:rsidRDefault="006C6D6D" w:rsidP="00D47CBA">
      <w:pPr>
        <w:pStyle w:val="143"/>
        <w:shd w:val="clear" w:color="auto" w:fill="auto"/>
        <w:spacing w:line="360" w:lineRule="auto"/>
        <w:ind w:firstLine="0"/>
        <w:contextualSpacing/>
        <w:rPr>
          <w:rFonts w:ascii="Times New Roman" w:eastAsia="Times New Roman" w:hAnsi="Times New Roman" w:cs="Times New Roman"/>
          <w:szCs w:val="24"/>
        </w:rPr>
      </w:pPr>
    </w:p>
    <w:p w:rsidR="00DE39D8" w:rsidRDefault="009B18A2" w:rsidP="00D47CBA">
      <w:pPr>
        <w:pStyle w:val="bullet"/>
        <w:numPr>
          <w:ilvl w:val="0"/>
          <w:numId w:val="0"/>
        </w:numPr>
        <w:ind w:firstLine="709"/>
        <w:contextualSpacing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:rsidR="00FC6098" w:rsidRPr="00A204BB" w:rsidRDefault="00FC6098" w:rsidP="00D47CBA">
      <w:pPr>
        <w:pStyle w:val="bullet"/>
        <w:numPr>
          <w:ilvl w:val="0"/>
          <w:numId w:val="0"/>
        </w:numPr>
        <w:ind w:firstLine="709"/>
        <w:contextualSpacing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A4187F" w:rsidRPr="00A4187F" w:rsidRDefault="00B33E45" w:rsidP="00D47CBA">
      <w:pPr>
        <w:pStyle w:val="11"/>
        <w:spacing w:line="276" w:lineRule="auto"/>
        <w:contextualSpacing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r w:rsidRPr="00A4187F">
        <w:rPr>
          <w:rFonts w:ascii="Times New Roman" w:hAnsi="Times New Roman"/>
          <w:szCs w:val="24"/>
          <w:lang w:val="ru-RU" w:eastAsia="ru-RU"/>
        </w:rPr>
        <w:fldChar w:fldCharType="begin"/>
      </w:r>
      <w:r w:rsidR="0029547E" w:rsidRPr="00A4187F">
        <w:rPr>
          <w:rFonts w:ascii="Times New Roman" w:hAnsi="Times New Roman"/>
          <w:szCs w:val="24"/>
          <w:lang w:val="ru-RU" w:eastAsia="ru-RU"/>
        </w:rPr>
        <w:instrText xml:space="preserve"> TOC \o "1-2" \h \z \u </w:instrText>
      </w:r>
      <w:r w:rsidRPr="00A4187F">
        <w:rPr>
          <w:rFonts w:ascii="Times New Roman" w:hAnsi="Times New Roman"/>
          <w:szCs w:val="24"/>
          <w:lang w:val="ru-RU" w:eastAsia="ru-RU"/>
        </w:rPr>
        <w:fldChar w:fldCharType="separate"/>
      </w:r>
      <w:hyperlink w:anchor="_Toc142037183" w:history="1">
        <w:r w:rsidR="00A4187F" w:rsidRPr="00A4187F">
          <w:rPr>
            <w:rStyle w:val="af"/>
            <w:rFonts w:ascii="Times New Roman" w:hAnsi="Times New Roman"/>
            <w:noProof/>
            <w:szCs w:val="24"/>
          </w:rPr>
          <w:t>1. ОСНОВНЫЕ ТРЕБОВАНИЯ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_Toc142037183 \h </w:instrText>
        </w:r>
        <w:r w:rsidRPr="00A4187F">
          <w:rPr>
            <w:rFonts w:ascii="Times New Roman" w:hAnsi="Times New Roman"/>
            <w:noProof/>
            <w:webHidden/>
            <w:szCs w:val="24"/>
          </w:rPr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A419EB">
          <w:rPr>
            <w:rFonts w:ascii="Times New Roman" w:hAnsi="Times New Roman"/>
            <w:noProof/>
            <w:webHidden/>
            <w:szCs w:val="24"/>
          </w:rPr>
          <w:t>3</w:t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4" w:history="1">
        <w:r w:rsidR="00A4187F" w:rsidRPr="00A4187F">
          <w:rPr>
            <w:rStyle w:val="af"/>
            <w:noProof/>
            <w:sz w:val="24"/>
            <w:szCs w:val="24"/>
          </w:rPr>
          <w:t>1.1. Общие сведения о требованиях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_Toc142037184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4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5" w:history="1">
        <w:r w:rsidR="00A4187F" w:rsidRPr="00A4187F">
          <w:rPr>
            <w:rStyle w:val="af"/>
            <w:noProof/>
            <w:sz w:val="24"/>
            <w:szCs w:val="24"/>
          </w:rPr>
          <w:t>1.2. Перечень профессиональных задач специалиста по компетенции «</w:t>
        </w:r>
        <w:r w:rsidR="0099753C">
          <w:rPr>
            <w:rStyle w:val="af"/>
            <w:noProof/>
            <w:sz w:val="24"/>
            <w:szCs w:val="24"/>
          </w:rPr>
          <w:t>Кондитерское дело</w:t>
        </w:r>
        <w:r w:rsidR="00A4187F" w:rsidRPr="00A4187F">
          <w:rPr>
            <w:rStyle w:val="af"/>
            <w:noProof/>
            <w:sz w:val="24"/>
            <w:szCs w:val="24"/>
          </w:rPr>
          <w:t>»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_Toc142037185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4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6" w:history="1">
        <w:r w:rsidR="00A4187F" w:rsidRPr="00A4187F">
          <w:rPr>
            <w:rStyle w:val="af"/>
            <w:noProof/>
            <w:sz w:val="24"/>
            <w:szCs w:val="24"/>
          </w:rPr>
          <w:t>1.3. Требования к схеме оценки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_Toc142037186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10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7" w:history="1">
        <w:r w:rsidR="00A4187F" w:rsidRPr="00A4187F">
          <w:rPr>
            <w:rStyle w:val="af"/>
            <w:noProof/>
            <w:sz w:val="24"/>
            <w:szCs w:val="24"/>
          </w:rPr>
          <w:t>1.4. Спецификация оценки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_Toc142037187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11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8" w:history="1">
        <w:r w:rsidR="00A4187F" w:rsidRPr="00A4187F">
          <w:rPr>
            <w:rStyle w:val="af"/>
            <w:noProof/>
            <w:sz w:val="24"/>
            <w:szCs w:val="24"/>
          </w:rPr>
          <w:t>1.5. Конкурсное задание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_Toc142037188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13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9" w:history="1">
        <w:r w:rsidR="00A4187F" w:rsidRPr="00A4187F">
          <w:rPr>
            <w:rStyle w:val="af"/>
            <w:noProof/>
            <w:sz w:val="24"/>
            <w:szCs w:val="24"/>
          </w:rPr>
          <w:t>1.5.1. Разработка/выбор конкурсного задания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_Toc142037189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13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90" w:history="1">
        <w:r w:rsidR="00A4187F" w:rsidRPr="00A4187F">
          <w:rPr>
            <w:rStyle w:val="af"/>
            <w:noProof/>
            <w:sz w:val="24"/>
            <w:szCs w:val="24"/>
          </w:rPr>
          <w:t>1.5.2. Структура модулей конкурсного задания (инвариант/вариатив)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_Toc142037190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13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11"/>
        <w:spacing w:line="276" w:lineRule="auto"/>
        <w:contextualSpacing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hyperlink w:anchor="_Toc142037191" w:history="1">
        <w:r w:rsidR="00A4187F" w:rsidRPr="00A4187F">
          <w:rPr>
            <w:rStyle w:val="af"/>
            <w:rFonts w:ascii="Times New Roman" w:hAnsi="Times New Roman"/>
            <w:noProof/>
            <w:szCs w:val="24"/>
          </w:rPr>
          <w:t>2. СПЕЦИАЛЬНЫЕ ПРАВИЛА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_Toc142037191 \h </w:instrText>
        </w:r>
        <w:r w:rsidRPr="00A4187F">
          <w:rPr>
            <w:rFonts w:ascii="Times New Roman" w:hAnsi="Times New Roman"/>
            <w:noProof/>
            <w:webHidden/>
            <w:szCs w:val="24"/>
          </w:rPr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A419EB">
          <w:rPr>
            <w:rFonts w:ascii="Times New Roman" w:hAnsi="Times New Roman"/>
            <w:noProof/>
            <w:webHidden/>
            <w:szCs w:val="24"/>
          </w:rPr>
          <w:t>14</w:t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92" w:history="1">
        <w:r w:rsidR="00A4187F" w:rsidRPr="00A4187F">
          <w:rPr>
            <w:rStyle w:val="af"/>
            <w:noProof/>
            <w:sz w:val="24"/>
            <w:szCs w:val="24"/>
          </w:rPr>
          <w:t>2.1. Личный инструмент конкурсанта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_Toc142037192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21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93" w:history="1">
        <w:r w:rsidR="00A4187F" w:rsidRPr="00A4187F">
          <w:rPr>
            <w:rStyle w:val="af"/>
            <w:noProof/>
            <w:sz w:val="24"/>
            <w:szCs w:val="24"/>
          </w:rPr>
          <w:t>2.2.Материалы, оборудование и инструменты, запрещенные на площадке</w:t>
        </w:r>
        <w:r w:rsidR="00A4187F" w:rsidRPr="00A4187F">
          <w:rPr>
            <w:noProof/>
            <w:webHidden/>
            <w:sz w:val="24"/>
            <w:szCs w:val="24"/>
          </w:rPr>
          <w:tab/>
        </w:r>
      </w:hyperlink>
    </w:p>
    <w:p w:rsidR="00A4187F" w:rsidRPr="00A4187F" w:rsidRDefault="00B33E45" w:rsidP="00D47CBA">
      <w:pPr>
        <w:pStyle w:val="11"/>
        <w:spacing w:line="276" w:lineRule="auto"/>
        <w:contextualSpacing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hyperlink w:anchor="_Toc142037194" w:history="1">
        <w:r w:rsidR="00A4187F" w:rsidRPr="00A4187F">
          <w:rPr>
            <w:rStyle w:val="af"/>
            <w:rFonts w:ascii="Times New Roman" w:hAnsi="Times New Roman"/>
            <w:noProof/>
            <w:szCs w:val="24"/>
          </w:rPr>
          <w:t>3. ПРИЛОЖЕНИЯ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_Toc142037194 \h </w:instrText>
        </w:r>
        <w:r w:rsidRPr="00A4187F">
          <w:rPr>
            <w:rFonts w:ascii="Times New Roman" w:hAnsi="Times New Roman"/>
            <w:noProof/>
            <w:webHidden/>
            <w:szCs w:val="24"/>
          </w:rPr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A419EB">
          <w:rPr>
            <w:rFonts w:ascii="Times New Roman" w:hAnsi="Times New Roman"/>
            <w:noProof/>
            <w:webHidden/>
            <w:szCs w:val="24"/>
          </w:rPr>
          <w:t>22</w:t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AA2B8A" w:rsidRPr="00A204BB" w:rsidRDefault="00B33E45" w:rsidP="00D47CB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4187F">
        <w:rPr>
          <w:rFonts w:ascii="Times New Roman" w:hAnsi="Times New Roman"/>
          <w:bCs/>
          <w:sz w:val="24"/>
          <w:lang w:val="ru-RU" w:eastAsia="ru-RU"/>
        </w:rPr>
        <w:fldChar w:fldCharType="end"/>
      </w:r>
    </w:p>
    <w:p w:rsidR="00AA2B8A" w:rsidRPr="00A204BB" w:rsidRDefault="00AA2B8A" w:rsidP="00D47CBA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D47CBA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7304F" w:rsidRDefault="0097304F" w:rsidP="00D47CBA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sz w:val="24"/>
          <w:szCs w:val="20"/>
          <w:lang w:val="ru-RU" w:eastAsia="ru-RU"/>
        </w:rPr>
        <w:br w:type="page"/>
      </w:r>
    </w:p>
    <w:p w:rsidR="00D310F3" w:rsidRPr="00D310F3" w:rsidRDefault="00D310F3" w:rsidP="00D47CBA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lastRenderedPageBreak/>
        <w:t>ИСПОЛЬЗУЕМЫЕ ОПРЕДЕЛЕНИЯ И СОКРАЩЕНИЯ</w:t>
      </w:r>
    </w:p>
    <w:p w:rsidR="00D310F3" w:rsidRPr="00D310F3" w:rsidRDefault="00D310F3" w:rsidP="00D47CBA">
      <w:pPr>
        <w:pStyle w:val="afff3"/>
        <w:numPr>
          <w:ilvl w:val="0"/>
          <w:numId w:val="5"/>
        </w:numPr>
        <w:shd w:val="clear" w:color="auto" w:fill="FFFFFF"/>
        <w:spacing w:after="0"/>
        <w:ind w:left="284" w:hanging="142"/>
        <w:contextualSpacing/>
        <w:rPr>
          <w:rFonts w:eastAsia="Times New Roman"/>
          <w:sz w:val="28"/>
          <w:szCs w:val="28"/>
          <w:lang w:eastAsia="ru-RU"/>
        </w:rPr>
      </w:pPr>
      <w:bookmarkStart w:id="0" w:name="_Toc142037183"/>
      <w:r w:rsidRPr="00D310F3">
        <w:rPr>
          <w:rFonts w:eastAsia="Times New Roman"/>
          <w:b/>
          <w:bCs/>
          <w:sz w:val="28"/>
          <w:szCs w:val="28"/>
          <w:shd w:val="clear" w:color="auto" w:fill="FFFFFF"/>
        </w:rPr>
        <w:t>Торт «</w:t>
      </w:r>
      <w:r w:rsidR="00B50E1F">
        <w:rPr>
          <w:rFonts w:eastAsia="Times New Roman"/>
          <w:b/>
          <w:bCs/>
          <w:sz w:val="28"/>
          <w:szCs w:val="28"/>
          <w:shd w:val="clear" w:color="auto" w:fill="FFFFFF"/>
        </w:rPr>
        <w:t>ОПЕРА</w:t>
      </w:r>
      <w:r w:rsidRPr="00D310F3">
        <w:rPr>
          <w:rFonts w:eastAsia="Times New Roman"/>
          <w:b/>
          <w:bCs/>
          <w:sz w:val="28"/>
          <w:szCs w:val="28"/>
          <w:shd w:val="clear" w:color="auto" w:fill="FFFFFF"/>
        </w:rPr>
        <w:t>»</w:t>
      </w:r>
      <w:r w:rsidRPr="00D310F3">
        <w:rPr>
          <w:rFonts w:eastAsia="Times New Roman"/>
          <w:sz w:val="28"/>
          <w:szCs w:val="28"/>
          <w:shd w:val="clear" w:color="auto" w:fill="FFFFFF"/>
        </w:rPr>
        <w:t xml:space="preserve">– </w:t>
      </w:r>
      <w:r w:rsidR="006F5891" w:rsidRPr="006F5891">
        <w:rPr>
          <w:rFonts w:ascii="Arial" w:eastAsia="Times New Roman" w:hAnsi="Arial" w:cs="Arial"/>
          <w:color w:val="202122"/>
          <w:sz w:val="21"/>
          <w:szCs w:val="21"/>
          <w:lang w:eastAsia="ru-RU"/>
        </w:rPr>
        <w:t> </w:t>
      </w:r>
      <w:r w:rsidR="006F5891" w:rsidRPr="006F5891">
        <w:rPr>
          <w:rFonts w:eastAsia="Times New Roman"/>
          <w:sz w:val="28"/>
          <w:szCs w:val="28"/>
          <w:lang w:eastAsia="ru-RU"/>
        </w:rPr>
        <w:t>это </w:t>
      </w:r>
      <w:hyperlink r:id="rId9" w:tooltip="Кухня Франции" w:history="1">
        <w:r w:rsidR="006F5891" w:rsidRPr="006F5891">
          <w:rPr>
            <w:rFonts w:eastAsia="Times New Roman"/>
            <w:sz w:val="28"/>
            <w:szCs w:val="28"/>
            <w:lang w:eastAsia="ru-RU"/>
          </w:rPr>
          <w:t>французский</w:t>
        </w:r>
      </w:hyperlink>
      <w:r w:rsidR="006F5891" w:rsidRPr="006F5891">
        <w:rPr>
          <w:rFonts w:eastAsia="Times New Roman"/>
          <w:sz w:val="28"/>
          <w:szCs w:val="28"/>
          <w:lang w:eastAsia="ru-RU"/>
        </w:rPr>
        <w:t> </w:t>
      </w:r>
      <w:hyperlink r:id="rId10" w:tooltip="Бисквит" w:history="1">
        <w:r w:rsidR="006F5891" w:rsidRPr="006F5891">
          <w:rPr>
            <w:rFonts w:eastAsia="Times New Roman"/>
            <w:sz w:val="28"/>
            <w:szCs w:val="28"/>
            <w:lang w:eastAsia="ru-RU"/>
          </w:rPr>
          <w:t>бисквитный</w:t>
        </w:r>
      </w:hyperlink>
      <w:r w:rsidR="006F5891" w:rsidRPr="006F5891">
        <w:rPr>
          <w:rFonts w:eastAsia="Times New Roman"/>
          <w:sz w:val="28"/>
          <w:szCs w:val="28"/>
          <w:lang w:eastAsia="ru-RU"/>
        </w:rPr>
        <w:t> </w:t>
      </w:r>
      <w:hyperlink r:id="rId11" w:tooltip="Десерт" w:history="1">
        <w:r w:rsidR="00360C0C">
          <w:rPr>
            <w:rFonts w:eastAsia="Times New Roman"/>
            <w:sz w:val="28"/>
            <w:szCs w:val="28"/>
            <w:lang w:eastAsia="ru-RU"/>
          </w:rPr>
          <w:t>торт</w:t>
        </w:r>
      </w:hyperlink>
      <w:r w:rsidR="006F5891" w:rsidRPr="006F5891">
        <w:rPr>
          <w:rFonts w:eastAsia="Times New Roman"/>
          <w:sz w:val="28"/>
          <w:szCs w:val="28"/>
          <w:lang w:eastAsia="ru-RU"/>
        </w:rPr>
        <w:t>, состоящий из</w:t>
      </w:r>
      <w:r w:rsidR="00360C0C">
        <w:rPr>
          <w:rFonts w:eastAsia="Times New Roman"/>
          <w:sz w:val="28"/>
          <w:szCs w:val="28"/>
          <w:lang w:eastAsia="ru-RU"/>
        </w:rPr>
        <w:t xml:space="preserve"> бискви</w:t>
      </w:r>
      <w:r w:rsidR="00360C0C">
        <w:rPr>
          <w:rFonts w:eastAsia="Times New Roman"/>
          <w:sz w:val="28"/>
          <w:szCs w:val="28"/>
          <w:lang w:eastAsia="ru-RU"/>
        </w:rPr>
        <w:t>т</w:t>
      </w:r>
      <w:r w:rsidR="00360C0C">
        <w:rPr>
          <w:rFonts w:eastAsia="Times New Roman"/>
          <w:sz w:val="28"/>
          <w:szCs w:val="28"/>
          <w:lang w:eastAsia="ru-RU"/>
        </w:rPr>
        <w:t>ного полуфабриката  «Д</w:t>
      </w:r>
      <w:r w:rsidR="006F5891" w:rsidRPr="006F5891">
        <w:rPr>
          <w:rFonts w:eastAsia="Times New Roman"/>
          <w:sz w:val="28"/>
          <w:szCs w:val="28"/>
          <w:lang w:eastAsia="ru-RU"/>
        </w:rPr>
        <w:t xml:space="preserve">жоконда», </w:t>
      </w:r>
      <w:r w:rsidR="00360C0C" w:rsidRPr="00360C0C">
        <w:rPr>
          <w:color w:val="242F33"/>
          <w:sz w:val="28"/>
          <w:szCs w:val="28"/>
          <w:shd w:val="clear" w:color="auto" w:fill="FFFFFF"/>
        </w:rPr>
        <w:t xml:space="preserve">пропитанного кофейным сиропом с ромом или коньяком, </w:t>
      </w:r>
      <w:r w:rsidR="001E1847">
        <w:rPr>
          <w:color w:val="242F33"/>
          <w:sz w:val="28"/>
          <w:szCs w:val="28"/>
          <w:shd w:val="clear" w:color="auto" w:fill="FFFFFF"/>
        </w:rPr>
        <w:t>сливочного</w:t>
      </w:r>
      <w:r w:rsidR="00360C0C" w:rsidRPr="00360C0C">
        <w:rPr>
          <w:color w:val="242F33"/>
          <w:sz w:val="28"/>
          <w:szCs w:val="28"/>
          <w:shd w:val="clear" w:color="auto" w:fill="FFFFFF"/>
        </w:rPr>
        <w:t xml:space="preserve"> кофейного крема, ганаша из черного шоколада и шоколадной глазури. Торт прямоугольный, низкий (максимальная его высота 3,5 см). </w:t>
      </w:r>
    </w:p>
    <w:p w:rsidR="005B1D18" w:rsidRPr="00360C0C" w:rsidRDefault="00B50E1F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Пирог</w:t>
      </w:r>
      <w:r w:rsidR="00EC1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Бакский</w:t>
      </w:r>
      <w:r w:rsidR="00D310F3"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приложение №</w:t>
      </w:r>
      <w:r w:rsidR="003D71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</w:t>
      </w:r>
    </w:p>
    <w:p w:rsidR="00360C0C" w:rsidRPr="00360C0C" w:rsidRDefault="005B1D18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60C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 w:rsidR="00B50E1F" w:rsidRPr="00360C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рем</w:t>
      </w:r>
      <w:r w:rsidR="00EC1C81" w:rsidRPr="00360C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Сабайон</w:t>
      </w:r>
      <w:r w:rsidR="00360C0C" w:rsidRPr="00360C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 </w:t>
      </w:r>
      <w:r w:rsidR="00360C0C" w:rsidRPr="00360C0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2" w:tooltip="Яичный крем" w:history="1">
        <w:r w:rsidR="00360C0C" w:rsidRPr="00360C0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крем</w:t>
        </w:r>
      </w:hyperlink>
      <w:r w:rsidR="00360C0C">
        <w:rPr>
          <w:rFonts w:eastAsia="Times New Roman"/>
          <w:sz w:val="28"/>
          <w:szCs w:val="28"/>
          <w:lang w:eastAsia="ru-RU"/>
        </w:rPr>
        <w:t xml:space="preserve"> с </w:t>
      </w:r>
      <w:r w:rsidR="00360C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добавлением </w:t>
      </w:r>
      <w:hyperlink r:id="rId13" w:tooltip="Вино" w:history="1">
        <w:r w:rsidR="00360C0C" w:rsidRPr="00360C0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вина</w:t>
        </w:r>
      </w:hyperlink>
      <w:r w:rsidR="00360C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или шампанского </w:t>
      </w:r>
      <w:r w:rsid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может быть приготовлен без алкоголя).  </w:t>
      </w:r>
    </w:p>
    <w:p w:rsidR="00D310F3" w:rsidRPr="00D0056B" w:rsidRDefault="001A5491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Печенье </w:t>
      </w:r>
      <w:r w:rsidRPr="006B09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Мадлен </w:t>
      </w:r>
      <w:r w:rsidR="005B1D18" w:rsidRPr="006B09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–</w:t>
      </w:r>
      <w:r w:rsidR="00933EB8" w:rsidRPr="006B0913">
        <w:rPr>
          <w:rFonts w:ascii="Times New Roman" w:hAnsi="Times New Roman" w:cs="Times New Roman"/>
          <w:sz w:val="28"/>
          <w:szCs w:val="28"/>
          <w:shd w:val="clear" w:color="auto" w:fill="FFFFFF"/>
        </w:rPr>
        <w:t>  </w:t>
      </w:r>
      <w:hyperlink r:id="rId14" w:tooltip="Печенье" w:history="1">
        <w:r w:rsidR="00933EB8" w:rsidRPr="006B0913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печенье</w:t>
        </w:r>
      </w:hyperlink>
      <w:r w:rsidR="00933EB8" w:rsidRPr="006B0913">
        <w:rPr>
          <w:rFonts w:ascii="Times New Roman" w:hAnsi="Times New Roman" w:cs="Times New Roman"/>
          <w:sz w:val="28"/>
          <w:szCs w:val="28"/>
          <w:shd w:val="clear" w:color="auto" w:fill="FFFFFF"/>
        </w:rPr>
        <w:t> небольшого размера, обычно в форме </w:t>
      </w:r>
      <w:hyperlink r:id="rId15" w:tooltip="Морские гребешки" w:history="1">
        <w:r w:rsidR="00933EB8" w:rsidRPr="006B0913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морских гребешков</w:t>
        </w:r>
      </w:hyperlink>
      <w:r w:rsidR="00933EB8" w:rsidRPr="006B091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EC1C81" w:rsidRPr="006F5891" w:rsidRDefault="00EC1C81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Шоколадные батончики </w:t>
      </w:r>
      <w:r w:rsidR="005B1D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(корпусные)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– 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изделия</w:t>
      </w:r>
      <w:r w:rsid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изготовленные из шок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лада с начинкой</w:t>
      </w:r>
      <w:r w:rsid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использованием поликарбонатных форм</w:t>
      </w:r>
      <w:r w:rsid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EC1C81" w:rsidRPr="006F5891" w:rsidRDefault="00EC1C81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58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Нуга </w:t>
      </w:r>
      <w:r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hyperlink r:id="rId16" w:tooltip="Кондитерское изделие" w:history="1">
        <w:r w:rsidR="006F5891" w:rsidRPr="006F589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кондитерское изделие</w:t>
        </w:r>
      </w:hyperlink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изготавливае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мое из </w:t>
      </w:r>
      <w:hyperlink r:id="rId17" w:tooltip="Сахар" w:history="1">
        <w:r w:rsidR="006F5891" w:rsidRPr="006F589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сахара</w:t>
        </w:r>
      </w:hyperlink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, с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8" w:tooltip="Мёд" w:history="1">
        <w:r w:rsidR="006F5891" w:rsidRPr="006F589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мёд</w:t>
        </w:r>
      </w:hyperlink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измел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чённы</w:t>
      </w:r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ми,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цельны</w:t>
      </w:r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жарены</w:t>
      </w:r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орех</w:t>
      </w:r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зделие так же может быть фруктовым, шоколадным и т.п.</w:t>
      </w:r>
    </w:p>
    <w:p w:rsidR="00D310F3" w:rsidRPr="00D0056B" w:rsidRDefault="00B50E1F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Фигура из шоколада для презентации -</w:t>
      </w:r>
      <w:r w:rsidR="00D0056B" w:rsidRPr="001E18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это</w:t>
      </w:r>
      <w:r w:rsidR="00D0056B" w:rsidRPr="00D0056B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</w:t>
      </w:r>
      <w:r w:rsidR="00D0056B" w:rsidRPr="00D0056B">
        <w:rPr>
          <w:rStyle w:val="afff4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изделие, созданное путём пр</w:t>
      </w:r>
      <w:r w:rsidR="00D0056B" w:rsidRPr="00D0056B">
        <w:rPr>
          <w:rStyle w:val="afff4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и</w:t>
      </w:r>
      <w:r w:rsidR="00D0056B" w:rsidRPr="00D0056B">
        <w:rPr>
          <w:rStyle w:val="afff4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дания формы расплавленному шоколаду</w:t>
      </w:r>
      <w:r w:rsidR="00D0056B" w:rsidRPr="00D0056B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вручную или с помощью инстр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ментов</w:t>
      </w:r>
      <w:r w:rsid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приспособлений</w:t>
      </w:r>
      <w:r w:rsidR="00D0056B" w:rsidRPr="00D0056B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.</w:t>
      </w:r>
      <w:r w:rsidR="00825D5F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Благодаря пластичности шоколада он позволяет создавать трёхмерные объекты, например, объёмные фигуры, цветы, абс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рактные композиции</w:t>
      </w:r>
      <w:r w:rsid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тому подобное.</w:t>
      </w:r>
    </w:p>
    <w:p w:rsidR="00D310F3" w:rsidRPr="00D0056B" w:rsidRDefault="00D310F3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Текстура:</w:t>
      </w:r>
      <w:r w:rsidRPr="00D310F3">
        <w:rPr>
          <w:rFonts w:ascii="Times New Roman" w:eastAsia="Times New Roman" w:hAnsi="Times New Roman"/>
          <w:sz w:val="28"/>
          <w:szCs w:val="28"/>
          <w:lang w:eastAsia="ru-RU"/>
        </w:rPr>
        <w:t xml:space="preserve"> физическая составляющая, ощущение поверхностей или внутре</w:t>
      </w:r>
      <w:r w:rsidRPr="00D310F3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Pr="00D310F3">
        <w:rPr>
          <w:rFonts w:ascii="Times New Roman" w:eastAsia="Times New Roman" w:hAnsi="Times New Roman"/>
          <w:sz w:val="28"/>
          <w:szCs w:val="28"/>
          <w:lang w:eastAsia="ru-RU"/>
        </w:rPr>
        <w:t xml:space="preserve">ней структуры </w:t>
      </w:r>
      <w:r w:rsidR="001E1847">
        <w:rPr>
          <w:rFonts w:ascii="Times New Roman" w:eastAsia="Times New Roman" w:hAnsi="Times New Roman"/>
          <w:sz w:val="28"/>
          <w:szCs w:val="28"/>
          <w:lang w:eastAsia="ru-RU"/>
        </w:rPr>
        <w:t>изделия</w:t>
      </w:r>
      <w:r w:rsidRPr="00D310F3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310F3" w:rsidRPr="00D0056B" w:rsidRDefault="001E1847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</w:t>
      </w:r>
      <w:r w:rsidR="00D310F3" w:rsidRPr="00D0056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ченность</w:t>
      </w:r>
      <w:r w:rsidR="00D310F3" w:rsidRPr="00D0056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D310F3"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изысканность и деликатность созда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D310F3"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D310F3"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продукта,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рирующие сложные</w:t>
      </w:r>
      <w:r w:rsidR="00D310F3"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техники и мастерств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825D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2D1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</w:t>
      </w:r>
      <w:r w:rsidR="00D310F3"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Цвет: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внешний вид относительно света и тени, тонов и цветов; относится как к добавляемым искусственно цветам, так и к оттенкам выпечки (как н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пример, в результате реакции Майяра).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Общее впечатление: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гармония всех элементов, визуальное восприятие.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Креативность: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оригинальность, выразительность и работа воображения.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Дизайн: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композиция, размещение и баланс всех элементов.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представление и выполнение данной темы: </w:t>
      </w:r>
      <w:r w:rsidRPr="00D005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D0056B" w:rsidRPr="00D005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Сказки А.С. Пушкина</w:t>
      </w:r>
      <w:r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>» в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модулях: </w:t>
      </w:r>
      <w:r w:rsidRPr="00C22B0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(задание</w:t>
      </w:r>
      <w:r w:rsidR="00EC1C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</w:t>
      </w:r>
      <w:r w:rsidR="00EC1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Е</w:t>
      </w: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Техники: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сложность и современность различных методов/навыков.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Гигиена и безопасность: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 санитарных и гигиенических норм, а также требований безопасности, установленных нормативно-технической документацией, предоставленной Организатором соревнований.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Рабочий процесс: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демонстрация профессиональных навыков ведения те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нологического процесса и выполнение задания последовательно и эффекти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но.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</w:rPr>
        <w:t xml:space="preserve">Портфолио: </w:t>
      </w:r>
      <w:r w:rsidR="00F32748" w:rsidRPr="00F32748">
        <w:rPr>
          <w:rFonts w:ascii="Times New Roman" w:eastAsia="Calibri" w:hAnsi="Times New Roman" w:cs="Times New Roman"/>
          <w:sz w:val="28"/>
          <w:szCs w:val="28"/>
        </w:rPr>
        <w:t>Количество портфолио – 1</w:t>
      </w:r>
      <w:r w:rsidRPr="00F32748">
        <w:rPr>
          <w:rFonts w:ascii="Times New Roman" w:eastAsia="Calibri" w:hAnsi="Times New Roman" w:cs="Times New Roman"/>
          <w:sz w:val="28"/>
          <w:szCs w:val="28"/>
        </w:rPr>
        <w:t xml:space="preserve"> шт.</w:t>
      </w:r>
    </w:p>
    <w:p w:rsidR="00D310F3" w:rsidRDefault="00D310F3" w:rsidP="00D47CBA">
      <w:pPr>
        <w:spacing w:after="0" w:line="276" w:lineRule="auto"/>
        <w:ind w:left="284" w:hanging="142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  <w:u w:val="single"/>
        </w:rPr>
        <w:t>Рабочее портфолио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- для пользования конкурсантом во время выполнения конкурсного задания (рабочие рецептуры, копия заявки на сырьё, список личных инструментов, алгоритм работы).</w:t>
      </w:r>
    </w:p>
    <w:p w:rsidR="0097304F" w:rsidRDefault="0097304F" w:rsidP="00D47CBA">
      <w:pPr>
        <w:spacing w:after="0" w:line="276" w:lineRule="auto"/>
        <w:ind w:left="284" w:hanging="142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br w:type="page"/>
      </w:r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34"/>
          <w:szCs w:val="34"/>
        </w:rPr>
      </w:pPr>
      <w:r w:rsidRPr="00D310F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1.ОСНОВНЫЕ ТРЕБОВАНИЯКОМПЕТЕНЦИИ</w:t>
      </w:r>
      <w:bookmarkEnd w:id="0"/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Toc142037184"/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1.1. ОБЩИЕ СВЕДЕНИЯ О ТРЕБОВАНИЯХ   КОМПЕТЕНЦИИ</w:t>
      </w:r>
      <w:bookmarkEnd w:id="1"/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Требования компетенции (ТК) «Кондитерское дело»</w:t>
      </w:r>
      <w:bookmarkStart w:id="2" w:name="_Hlk123050441"/>
      <w:r w:rsidRPr="00D310F3">
        <w:rPr>
          <w:rFonts w:ascii="Times New Roman" w:hAnsi="Times New Roman" w:cs="Times New Roman"/>
          <w:sz w:val="28"/>
          <w:szCs w:val="28"/>
        </w:rPr>
        <w:t xml:space="preserve"> определяют знания, умения, навыки и трудовые функции</w:t>
      </w:r>
      <w:bookmarkEnd w:id="2"/>
      <w:r w:rsidRPr="00D310F3">
        <w:rPr>
          <w:rFonts w:ascii="Times New Roman" w:hAnsi="Times New Roman" w:cs="Times New Roman"/>
          <w:sz w:val="28"/>
          <w:szCs w:val="28"/>
        </w:rPr>
        <w:t>, которые лежат в основе наиболее акт</w:t>
      </w:r>
      <w:r w:rsidRPr="00D310F3">
        <w:rPr>
          <w:rFonts w:ascii="Times New Roman" w:hAnsi="Times New Roman" w:cs="Times New Roman"/>
          <w:sz w:val="28"/>
          <w:szCs w:val="28"/>
        </w:rPr>
        <w:t>у</w:t>
      </w:r>
      <w:r w:rsidRPr="00D310F3">
        <w:rPr>
          <w:rFonts w:ascii="Times New Roman" w:hAnsi="Times New Roman" w:cs="Times New Roman"/>
          <w:sz w:val="28"/>
          <w:szCs w:val="28"/>
        </w:rPr>
        <w:t>альных требований работодателей отрасли.</w:t>
      </w:r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</w:t>
      </w:r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</w:t>
      </w:r>
      <w:r w:rsidRPr="00D310F3">
        <w:rPr>
          <w:rFonts w:ascii="Times New Roman" w:hAnsi="Times New Roman" w:cs="Times New Roman"/>
          <w:sz w:val="28"/>
          <w:szCs w:val="28"/>
        </w:rPr>
        <w:t>у</w:t>
      </w:r>
      <w:r w:rsidRPr="00D310F3">
        <w:rPr>
          <w:rFonts w:ascii="Times New Roman" w:hAnsi="Times New Roman" w:cs="Times New Roman"/>
          <w:sz w:val="28"/>
          <w:szCs w:val="28"/>
        </w:rPr>
        <w:t>рентоспособных, высококвалифицированных специалистов/рабочих и участия их в конкурсах профессионального мастерства.</w:t>
      </w:r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В соревнованиях по компетенции проверка знаний, умений, навыков и трудовых функций осуществляется посредством оценки выполнения практич</w:t>
      </w:r>
      <w:r w:rsidRPr="00D310F3">
        <w:rPr>
          <w:rFonts w:ascii="Times New Roman" w:hAnsi="Times New Roman" w:cs="Times New Roman"/>
          <w:sz w:val="28"/>
          <w:szCs w:val="28"/>
        </w:rPr>
        <w:t>е</w:t>
      </w:r>
      <w:r w:rsidRPr="00D310F3">
        <w:rPr>
          <w:rFonts w:ascii="Times New Roman" w:hAnsi="Times New Roman" w:cs="Times New Roman"/>
          <w:sz w:val="28"/>
          <w:szCs w:val="28"/>
        </w:rPr>
        <w:t xml:space="preserve">ской работы. </w:t>
      </w:r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</w:t>
      </w:r>
      <w:r w:rsidRPr="00D310F3">
        <w:rPr>
          <w:rFonts w:ascii="Times New Roman" w:hAnsi="Times New Roman" w:cs="Times New Roman"/>
          <w:sz w:val="28"/>
          <w:szCs w:val="28"/>
        </w:rPr>
        <w:t>а</w:t>
      </w:r>
      <w:r w:rsidRPr="00D310F3">
        <w:rPr>
          <w:rFonts w:ascii="Times New Roman" w:hAnsi="Times New Roman" w:cs="Times New Roman"/>
          <w:sz w:val="28"/>
          <w:szCs w:val="28"/>
        </w:rPr>
        <w:t>головками, каждому разделу назначен процент относительной важности, сумма которых составляет 100.</w:t>
      </w:r>
    </w:p>
    <w:p w:rsidR="00D310F3" w:rsidRPr="00D310F3" w:rsidRDefault="00D310F3" w:rsidP="00FB0BE2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310F3" w:rsidRPr="00D310F3" w:rsidRDefault="00D310F3" w:rsidP="00FB0BE2">
      <w:pPr>
        <w:keepNext/>
        <w:spacing w:after="0" w:line="36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_Toc78885652"/>
      <w:bookmarkStart w:id="4" w:name="_Toc142037185"/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bookmarkEnd w:id="3"/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2. ПЕРЕЧЕНЬ ПРОФЕССИОНАЛЬНЫХЗАДАЧ СПЕЦИАЛИСТА ПО КО</w:t>
      </w:r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М</w:t>
      </w:r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ПЕТЕНЦИИ «КОНДИТЕРСКОЕ ДЕЛО»</w:t>
      </w:r>
      <w:bookmarkEnd w:id="4"/>
    </w:p>
    <w:p w:rsidR="00D310F3" w:rsidRPr="00D310F3" w:rsidRDefault="00D310F3" w:rsidP="00D47CBA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10F3">
        <w:rPr>
          <w:rFonts w:ascii="Times New Roman" w:hAnsi="Times New Roman" w:cs="Times New Roman"/>
          <w:i/>
          <w:iCs/>
          <w:sz w:val="20"/>
          <w:szCs w:val="20"/>
        </w:rPr>
        <w:t>Перечень видов профессиональной деятельности, умений и знаний, и профессиональных трудовых функций специалиста (из ФГОС/ПС/ЕТКС.)и базируется на требованиях современного рынка труда к данному специ</w:t>
      </w:r>
      <w:r w:rsidRPr="00D310F3">
        <w:rPr>
          <w:rFonts w:ascii="Times New Roman" w:hAnsi="Times New Roman" w:cs="Times New Roman"/>
          <w:i/>
          <w:iCs/>
          <w:sz w:val="20"/>
          <w:szCs w:val="20"/>
        </w:rPr>
        <w:t>а</w:t>
      </w:r>
      <w:r w:rsidRPr="00D310F3">
        <w:rPr>
          <w:rFonts w:ascii="Times New Roman" w:hAnsi="Times New Roman" w:cs="Times New Roman"/>
          <w:i/>
          <w:iCs/>
          <w:sz w:val="20"/>
          <w:szCs w:val="20"/>
        </w:rPr>
        <w:t>листу</w:t>
      </w:r>
    </w:p>
    <w:p w:rsidR="00A33AB4" w:rsidRDefault="00A33AB4" w:rsidP="00D47CBA">
      <w:pPr>
        <w:spacing w:after="0" w:line="24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</w:p>
    <w:p w:rsidR="00D310F3" w:rsidRPr="00D310F3" w:rsidRDefault="00D310F3" w:rsidP="00D47CBA">
      <w:pPr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D310F3">
        <w:rPr>
          <w:rFonts w:ascii="Times New Roman" w:hAnsi="Times New Roman" w:cs="Times New Roman"/>
          <w:i/>
          <w:iCs/>
          <w:sz w:val="20"/>
          <w:szCs w:val="20"/>
        </w:rPr>
        <w:t>Таблица №1</w:t>
      </w:r>
    </w:p>
    <w:p w:rsidR="00D310F3" w:rsidRPr="00D310F3" w:rsidRDefault="00D310F3" w:rsidP="00D47CBA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D310F3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651"/>
        <w:gridCol w:w="6969"/>
        <w:gridCol w:w="2235"/>
      </w:tblGrid>
      <w:tr w:rsidR="00D310F3" w:rsidRPr="00D310F3" w:rsidTr="00B50E1F">
        <w:tc>
          <w:tcPr>
            <w:tcW w:w="330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3536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 w:rsidRPr="00D310F3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D310F3" w:rsidRPr="00D310F3" w:rsidTr="00B50E1F">
        <w:tc>
          <w:tcPr>
            <w:tcW w:w="330" w:type="pct"/>
            <w:vMerge w:val="restart"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Организация работы, документация и программное обесп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чение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9E78BD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05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нормативные правовые акты, регулирующие деятельность организаций питания, (ФЗ «О качестве и безопасности п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щевых продуктов» система анализа, оценки и управления опасными факторами (система ХАССП), государственные стандарты, отраслевые стандарты, технические регламенты, Сборник рецептур хлебобулочных и мучных кондитерских 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изделий);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специфику производственной деятельности организаций, технологические процессы и режимы производства мучных кондитерских изделий, шоколадной и сахаристой проду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принципы планирования работы в целях правильной орг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низации рабочего процесса;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разработки технологических карт на кондитерскую продукцию (с учетом потребностей различных категорий потребителей, видов и форм обслуживания);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составления заявок на продукты и расходные мат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риалы;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нормативную документацию, регламентирующую изгото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ление мучной, кондитерской, шоколадной и сахаристой продукции, замороженных, холодных и горячих десертов, презентационных скульптур, изделий, изготовленных мет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дом моделирования;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алгоритм работы со справочной литературой, программным обеспечением для расчёта химического состава, пищевой и энергетической ценности;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специализированные компьютерные программы и технол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гии, используемые в технологических процессах.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выстраивать процесс и эффективно планировать работу в целях организации рабочего времени;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организовывать и проводить подготовку рабочих мест, 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ботать в соответствии с инструкциями и регламентами;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уборку рабочего места в соответствии с пр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изводственными стандартами;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и анализировать потребность в необходимом об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рудовании, инвентаре, инструментах, весоизмерительных приборов, посуды для приготовления мучных кондитерских изделий, шоколадной и сахаристой продукции, с целью в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страивания эффективной работы;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и анализировать потребность в необходимых м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териалах (продукты, расходные материалы) для приготовл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ния мучных кондитерских изделий, шоколадной и сахар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стой продукции, с целью выстраивания эффективной раб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и анализировать потребность в необходимых тр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довых ресурсах для приготовления мучных кондитерских изделий, шоколадной и сахаристой продукции, с целью в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страивания эффективной работы;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разрабатывать технологические карты в соответствии с п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лученным производственным заданием;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составлять заявки на сырье и расходные материалы с учётом заданного объёма заказа, минимизации отходов, взаимоз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меняемости, сезонности;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своевременно предоставлять отчётную документацию;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нормативную документацию, регламент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рующую изготовление мучной, кондитерской продукции, шоколадной и сахаристой продукции, замороженных, 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лодных и горячих десертов.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 w:val="restart"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Техника безопасности и охрана труда, пищевая гигиена и с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нитария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6B0913" w:rsidRDefault="006B091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нормативные правовые акты, регулирующие деятельность организаций питания (СанПиН, правила охраны труда, те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ники безопасности, пожарной безопасности);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необходимость бережливого отношения к окружающей ср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 в процессе работы на всех этапах производственного цикла;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личной гигиены работника при организации и в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полнении технологического процесса приготовления му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ных кондитерских изделий, шоколадной и сахаристой пр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санитарно-гигиенические требования при организации и выполнении процесса приготовления мучных кондитерских изделий, шоколадной и сахаристой продукции;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обеспечения пищевой безопасности при хранении, подготовке, приготовлении, реализации мучных кондите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ских изделий, шоколадной и сахаристой продукции;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виды, назначение, правила применения и безопасного хр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нения чистящих, моющих и дезинфицирующих средств;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утилизации органических и неорганических отх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дов.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охраны труда, техники безопасности, пожарной безопасности в процессе производства мучных кондитерских изделий, шоколадной и сахаристой проду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ции;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личной гигиены кондитера;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применять и хранить чистящие, моющие и дезинфициру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щие средства в соответствии с инструкциями;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санитарные требования к производству, хран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нию и реализации пищевых, расходных материалов и гот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вой продукции;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наличие аллергенов в полуфабрикатах и готовой мучной кондитерской, шоколадной и сахаристой продукции, указывая информацию об аллергенах в меню и других, до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тупных клиентам ресурсах;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утилизации органических и неорганич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ских отходов;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упаковочный материал, упаковывать готовую продукцию, используя в разрешённый пищевой промы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ленности упаковочный материал.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 w:val="restart"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Оборудование, инвентарь, ресурсы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CC0052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виды, назначение, характеристику и правила эксплуатации технологического оборудования и весоизмерительных пр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боров, используемых в кондитерском производстве;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виды, характеристику и назначение производственного 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вентаря, посуды, правила использования и ухода;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принципы рационального использования электроэнергии, водных ресурсов;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нормативы потребности в трудовых ресурсах необходимых для обеспечения производственного процесса.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подготавливать, тестировать, эффективно применять техн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логическое оборудование, весоизмерительные приборы в соответствии с инструкциями и регламентами организации питания;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профессиональный инвентарь и приспособл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ния в соответствии с технологическим процессом;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рационально расходовать электроэнергию, воду и другие 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сурсы;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анализировать и оценивать потребность в трудовых ресу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сах, выстраивая эффективную работу;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оборудование в соответствие с инструкциями по эксплуатации и профессиональный инвентарь, в соотве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ствии с назначением.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 w:val="restart"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Расходные материалы и сырьё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CC0052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виды, товароведные характеристики, назначение основного и дополнительного сырья, используемых при изготовлении мучных кондитерских изделий, шоколадной и сахаристой продукции;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условия хранения и способы применения сырья;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методы органолептического определения доброкачестве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ности пищевых продуктов;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способы базовой обработки продуктов и подготовки их к использованию;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способы взаимозаменяемости продуктов;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принципы сочетания ингредиентов для получения баланса текстур и вкусов;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способы минимизации количества отходов;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способы сокращения потерь и сохранение питательной це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ности пищевых продуктов при тепловой обработке, испол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зуемых при изготовлении мучных кондитерских изделий, шоколадной и сахаристой продукции;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виды, характеристики, назначение расходных и упаково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ных материалов;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способы и правила упаковки готовой продукции.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уметь оценивать качество и производить первичную обр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ботку сырья с учетом нормативов, требований к безопасн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заменять ингредиенты в случае непредвиденного дефицита;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сочетать ингредиенты для получения оптимальных резул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татов;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владеть современными техниками подготовки и обработки сырья к использованию на производстве с целью минимиз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ции количества отходов и сохранения пищевой ценности.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 w:val="restart"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производства и изготовления кондитерских и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делий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CC0052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77</w:t>
            </w: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классификацию, ассортимент мучных кондитерских изд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лий, шоколадной и сахаристой продукции;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базовые технологии производства мучных кондитерских 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делий, шоколадной и сахаристой продукции, замороженных, холодных и горячих десертов, презентационных скульптур, изделий, изготовленных методом моделирования;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тенденции в области производства мучных кондитерских изделий, шоколадной и сахаристой проду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ции, замороженных, холодных и горячих десертов, презе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тационных скульптур, изделий, изготовленных из разли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ных материалов для моделирования;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технологические процессы изготовления мучных кондите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ских изделий, шоколадной и сахаристой продукции, зам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роженных, холодных и горячих десертов, презентационных скульптур, изделий, изготовленных методом моделиров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 декора и техники его изготовления для мучной, конд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терской, шоколадной и сахаристой продукции, замороже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ных, холодных и горячих десертов;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общеизвестные мировые кондитерские, шоколадные и сах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ристые изделия.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нормативную документацию, регламент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рующую изготовление мучной, кондитерской продукции, 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шоколадной и сахаристой продукции, замороженных, 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лодных и горячих десертов;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создавать креативный и гармоничный дизайн кондитерских изделий с точки зрения форм и цветовой гаммы;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разнообразный ассортимент мучной конд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терской продукции: праздничных тортов, слоёных тортов, гато, антреме, рулетов, порционных пирожных, миниатюр, птифур, печенья, бисквитов, кексов, пряников, вафель, безе;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разнообразный ассортимент шоколадной и сахаристой продукции: шоколадных конфет и батончиков, мармелада, пастилы, зефира, нуги, грильяжа, ириса, халвы, леденцовой карамели;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разнообразный ассортимент замороженных, холодных и горячих десертов: мороженое, сорбетов, парфе, терринов, гранит, ледяных салатов, холодных суфле, желе, кремов, муссов, фланов, горячих суфле, пудингов, фанданов, фламбе, кляров, кнедли;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разнообразный ассортимент презентационных скульптур из изомальта/ карамели/ пастилажа/ грильяжа или шоколада или их сочетаний;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разнообразный ассортимент изделий методом моделирования: фигурки из сахарной мастики/ марципана/ шоколадной массы или их сочетаний;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виды декора в различных техниках в соотве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ствие с современными тенденциями;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работать профессионально, креативно и творчески;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в рамках заданной темы;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презентовать мучную, кондитерскую, шоколадную и сах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ристую продукцию, замороженные, холодные и горячие д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серты, презентационные скульптуры и изделия, изготовле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ные методом моделирования.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D310F3" w:rsidRPr="00D310F3" w:rsidRDefault="00D310F3" w:rsidP="00D47CBA">
      <w:pPr>
        <w:keepNext/>
        <w:spacing w:after="0" w:line="360" w:lineRule="auto"/>
        <w:ind w:firstLine="709"/>
        <w:contextualSpacing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5" w:name="_Toc78885655"/>
      <w:bookmarkStart w:id="6" w:name="_Toc142037186"/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1.3. ТРЕБОВАНИЯ К СХЕМЕ ОЦЕНКИ</w:t>
      </w:r>
      <w:bookmarkEnd w:id="5"/>
      <w:bookmarkEnd w:id="6"/>
    </w:p>
    <w:p w:rsidR="00D310F3" w:rsidRPr="00D310F3" w:rsidRDefault="00D310F3" w:rsidP="00D47CBA">
      <w:pPr>
        <w:snapToGrid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sz w:val="28"/>
          <w:szCs w:val="28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>ных в требованиях и указанных в таблице №2.</w:t>
      </w:r>
    </w:p>
    <w:p w:rsidR="00D310F3" w:rsidRPr="00D310F3" w:rsidRDefault="00D310F3" w:rsidP="00D47CBA">
      <w:pPr>
        <w:snapToGrid w:val="0"/>
        <w:spacing w:after="0" w:line="360" w:lineRule="auto"/>
        <w:ind w:firstLine="709"/>
        <w:contextualSpacing/>
        <w:jc w:val="right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Таблица №2</w:t>
      </w:r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Матрица пересчета требований компетенции в критерии оценки</w:t>
      </w:r>
    </w:p>
    <w:tbl>
      <w:tblPr>
        <w:tblStyle w:val="15"/>
        <w:tblW w:w="5000" w:type="pct"/>
        <w:jc w:val="center"/>
        <w:tblLayout w:type="fixed"/>
        <w:tblLook w:val="04A0"/>
      </w:tblPr>
      <w:tblGrid>
        <w:gridCol w:w="1800"/>
        <w:gridCol w:w="363"/>
        <w:gridCol w:w="733"/>
        <w:gridCol w:w="1015"/>
        <w:gridCol w:w="905"/>
        <w:gridCol w:w="1112"/>
        <w:gridCol w:w="1112"/>
        <w:gridCol w:w="1116"/>
        <w:gridCol w:w="1699"/>
      </w:tblGrid>
      <w:tr w:rsidR="00D310F3" w:rsidRPr="00D310F3" w:rsidTr="00CC0052">
        <w:trPr>
          <w:trHeight w:val="1538"/>
          <w:jc w:val="center"/>
        </w:trPr>
        <w:tc>
          <w:tcPr>
            <w:tcW w:w="4138" w:type="pct"/>
            <w:gridSpan w:val="8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862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Итого баллов за раздел Требований компетенции</w:t>
            </w:r>
          </w:p>
        </w:tc>
      </w:tr>
      <w:tr w:rsidR="00D310F3" w:rsidRPr="00D310F3" w:rsidTr="00CC0052">
        <w:trPr>
          <w:trHeight w:val="50"/>
          <w:jc w:val="center"/>
        </w:trPr>
        <w:tc>
          <w:tcPr>
            <w:tcW w:w="914" w:type="pct"/>
            <w:vMerge w:val="restar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Разделы Тр</w:t>
            </w:r>
            <w:r w:rsidRPr="00D310F3">
              <w:rPr>
                <w:b/>
                <w:sz w:val="24"/>
                <w:szCs w:val="24"/>
              </w:rPr>
              <w:t>е</w:t>
            </w:r>
            <w:r w:rsidRPr="00D310F3">
              <w:rPr>
                <w:b/>
                <w:sz w:val="24"/>
                <w:szCs w:val="24"/>
              </w:rPr>
              <w:lastRenderedPageBreak/>
              <w:t>бований ко</w:t>
            </w:r>
            <w:r w:rsidRPr="00D310F3">
              <w:rPr>
                <w:b/>
                <w:sz w:val="24"/>
                <w:szCs w:val="24"/>
              </w:rPr>
              <w:t>м</w:t>
            </w:r>
            <w:r w:rsidRPr="00D310F3">
              <w:rPr>
                <w:b/>
                <w:sz w:val="24"/>
                <w:szCs w:val="24"/>
              </w:rPr>
              <w:t>петенции</w:t>
            </w:r>
          </w:p>
        </w:tc>
        <w:tc>
          <w:tcPr>
            <w:tcW w:w="18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CC0052"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CC0052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459" w:type="pct"/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C0052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564" w:type="pct"/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C0052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564" w:type="pct"/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C0052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566" w:type="pct"/>
            <w:tcBorders>
              <w:right w:val="single" w:sz="4" w:space="0" w:color="auto"/>
            </w:tcBorders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C0052"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862" w:type="pct"/>
            <w:tcBorders>
              <w:left w:val="single" w:sz="4" w:space="0" w:color="auto"/>
            </w:tcBorders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ind w:right="172" w:hanging="176"/>
              <w:contextualSpacing/>
              <w:jc w:val="both"/>
              <w:rPr>
                <w:b/>
                <w:sz w:val="24"/>
                <w:szCs w:val="24"/>
              </w:rPr>
            </w:pPr>
          </w:p>
        </w:tc>
      </w:tr>
      <w:tr w:rsidR="00D310F3" w:rsidRPr="00D310F3" w:rsidTr="00CC0052">
        <w:trPr>
          <w:trHeight w:val="50"/>
          <w:jc w:val="center"/>
        </w:trPr>
        <w:tc>
          <w:tcPr>
            <w:tcW w:w="914" w:type="pct"/>
            <w:vMerge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D310F3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6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center"/>
          </w:tcPr>
          <w:p w:rsidR="00D310F3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 xml:space="preserve"> 1</w:t>
            </w:r>
          </w:p>
        </w:tc>
        <w:tc>
          <w:tcPr>
            <w:tcW w:w="459" w:type="pct"/>
            <w:vAlign w:val="center"/>
          </w:tcPr>
          <w:p w:rsidR="00D310F3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0,25</w:t>
            </w:r>
          </w:p>
        </w:tc>
        <w:tc>
          <w:tcPr>
            <w:tcW w:w="564" w:type="pct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0,25</w:t>
            </w:r>
          </w:p>
        </w:tc>
        <w:tc>
          <w:tcPr>
            <w:tcW w:w="564" w:type="pct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0,25</w:t>
            </w:r>
          </w:p>
        </w:tc>
        <w:tc>
          <w:tcPr>
            <w:tcW w:w="566" w:type="pct"/>
            <w:tcBorders>
              <w:right w:val="single" w:sz="4" w:space="0" w:color="auto"/>
            </w:tcBorders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0,25</w:t>
            </w:r>
          </w:p>
        </w:tc>
        <w:tc>
          <w:tcPr>
            <w:tcW w:w="862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:rsidR="00D310F3" w:rsidRPr="00CC0052" w:rsidRDefault="009E78BD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 xml:space="preserve"> 8</w:t>
            </w:r>
          </w:p>
        </w:tc>
      </w:tr>
      <w:tr w:rsidR="00D310F3" w:rsidRPr="00D310F3" w:rsidTr="00CC0052">
        <w:trPr>
          <w:trHeight w:val="50"/>
          <w:jc w:val="center"/>
        </w:trPr>
        <w:tc>
          <w:tcPr>
            <w:tcW w:w="914" w:type="pct"/>
            <w:vMerge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D310F3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459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6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862" w:type="pct"/>
            <w:shd w:val="clear" w:color="auto" w:fill="F2F2F2"/>
            <w:vAlign w:val="center"/>
          </w:tcPr>
          <w:p w:rsidR="00D310F3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</w:p>
        </w:tc>
      </w:tr>
      <w:tr w:rsidR="00D310F3" w:rsidRPr="00D310F3" w:rsidTr="00CC0052">
        <w:trPr>
          <w:trHeight w:val="50"/>
          <w:jc w:val="center"/>
        </w:trPr>
        <w:tc>
          <w:tcPr>
            <w:tcW w:w="914" w:type="pct"/>
            <w:vMerge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D310F3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vAlign w:val="center"/>
          </w:tcPr>
          <w:p w:rsidR="00D310F3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459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6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862" w:type="pct"/>
            <w:shd w:val="clear" w:color="auto" w:fill="F2F2F2"/>
            <w:vAlign w:val="center"/>
          </w:tcPr>
          <w:p w:rsidR="00D310F3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</w:t>
            </w:r>
          </w:p>
        </w:tc>
      </w:tr>
      <w:tr w:rsidR="00D310F3" w:rsidRPr="00D310F3" w:rsidTr="00CC0052">
        <w:trPr>
          <w:trHeight w:val="244"/>
          <w:jc w:val="center"/>
        </w:trPr>
        <w:tc>
          <w:tcPr>
            <w:tcW w:w="914" w:type="pct"/>
            <w:vMerge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D310F3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vAlign w:val="center"/>
          </w:tcPr>
          <w:p w:rsidR="00665D49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459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6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862" w:type="pct"/>
            <w:shd w:val="clear" w:color="auto" w:fill="F2F2F2"/>
            <w:vAlign w:val="center"/>
          </w:tcPr>
          <w:p w:rsidR="00D310F3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</w:t>
            </w:r>
          </w:p>
        </w:tc>
      </w:tr>
      <w:tr w:rsidR="00D310F3" w:rsidRPr="00D310F3" w:rsidTr="00CC0052">
        <w:trPr>
          <w:trHeight w:val="307"/>
          <w:jc w:val="center"/>
        </w:trPr>
        <w:tc>
          <w:tcPr>
            <w:tcW w:w="914" w:type="pct"/>
            <w:vMerge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D310F3"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vAlign w:val="center"/>
          </w:tcPr>
          <w:p w:rsidR="00F968BE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6,00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center"/>
          </w:tcPr>
          <w:p w:rsidR="00CC0052" w:rsidRPr="00CC0052" w:rsidRDefault="00CC0052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</w:p>
          <w:p w:rsidR="00BF6D8B" w:rsidRPr="00CC0052" w:rsidRDefault="00BF6D8B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35,00</w:t>
            </w:r>
          </w:p>
          <w:p w:rsidR="00665D49" w:rsidRPr="00CC0052" w:rsidRDefault="00665D49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8,75</w:t>
            </w:r>
          </w:p>
        </w:tc>
        <w:tc>
          <w:tcPr>
            <w:tcW w:w="564" w:type="pct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8,75</w:t>
            </w:r>
          </w:p>
        </w:tc>
        <w:tc>
          <w:tcPr>
            <w:tcW w:w="564" w:type="pct"/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8</w:t>
            </w:r>
            <w:r w:rsidR="00665D49" w:rsidRPr="00CC0052">
              <w:rPr>
                <w:sz w:val="24"/>
                <w:szCs w:val="24"/>
              </w:rPr>
              <w:t>,75</w:t>
            </w:r>
          </w:p>
        </w:tc>
        <w:tc>
          <w:tcPr>
            <w:tcW w:w="566" w:type="pct"/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  <w:r w:rsidR="00F968BE" w:rsidRPr="00CC0052">
              <w:rPr>
                <w:sz w:val="24"/>
                <w:szCs w:val="24"/>
              </w:rPr>
              <w:t>,75</w:t>
            </w:r>
          </w:p>
        </w:tc>
        <w:tc>
          <w:tcPr>
            <w:tcW w:w="862" w:type="pct"/>
            <w:shd w:val="clear" w:color="auto" w:fill="F2F2F2"/>
            <w:vAlign w:val="center"/>
          </w:tcPr>
          <w:p w:rsidR="00D310F3" w:rsidRPr="00CC0052" w:rsidRDefault="00CC0052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77</w:t>
            </w:r>
          </w:p>
        </w:tc>
      </w:tr>
      <w:tr w:rsidR="00D310F3" w:rsidRPr="00D310F3" w:rsidTr="00CC0052">
        <w:trPr>
          <w:trHeight w:val="50"/>
          <w:jc w:val="center"/>
        </w:trPr>
        <w:tc>
          <w:tcPr>
            <w:tcW w:w="1098" w:type="pct"/>
            <w:gridSpan w:val="2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auto" w:fill="F2F2F2"/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27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:rsidR="00F968BE" w:rsidRPr="00CC0052" w:rsidRDefault="00665D49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36</w:t>
            </w:r>
          </w:p>
        </w:tc>
        <w:tc>
          <w:tcPr>
            <w:tcW w:w="459" w:type="pct"/>
            <w:shd w:val="clear" w:color="auto" w:fill="F2F2F2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</w:p>
        </w:tc>
        <w:tc>
          <w:tcPr>
            <w:tcW w:w="564" w:type="pct"/>
            <w:shd w:val="clear" w:color="auto" w:fill="F2F2F2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</w:p>
        </w:tc>
        <w:tc>
          <w:tcPr>
            <w:tcW w:w="564" w:type="pct"/>
            <w:shd w:val="clear" w:color="auto" w:fill="F2F2F2"/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</w:p>
        </w:tc>
        <w:tc>
          <w:tcPr>
            <w:tcW w:w="566" w:type="pct"/>
            <w:shd w:val="clear" w:color="auto" w:fill="F2F2F2"/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10</w:t>
            </w:r>
          </w:p>
        </w:tc>
        <w:tc>
          <w:tcPr>
            <w:tcW w:w="862" w:type="pct"/>
            <w:shd w:val="clear" w:color="auto" w:fill="F2F2F2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C0052">
              <w:rPr>
                <w:b/>
                <w:sz w:val="24"/>
                <w:szCs w:val="24"/>
              </w:rPr>
              <w:t>100</w:t>
            </w:r>
          </w:p>
        </w:tc>
      </w:tr>
    </w:tbl>
    <w:p w:rsidR="0097304F" w:rsidRDefault="0097304F" w:rsidP="00D47CBA">
      <w:pPr>
        <w:keepNext/>
        <w:spacing w:after="0" w:line="360" w:lineRule="auto"/>
        <w:contextualSpacing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7" w:name="_Toc142037187"/>
    </w:p>
    <w:p w:rsidR="00D310F3" w:rsidRPr="00D310F3" w:rsidRDefault="00D310F3" w:rsidP="00D47CBA">
      <w:pPr>
        <w:keepNext/>
        <w:spacing w:after="0" w:line="360" w:lineRule="auto"/>
        <w:ind w:firstLine="709"/>
        <w:contextualSpacing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1.4. СПЕЦИФИКАЦИЯ ОЦЕНКИ КОМПЕТЕНЦИИ</w:t>
      </w:r>
      <w:bookmarkEnd w:id="7"/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критериях, указа</w:t>
      </w:r>
      <w:r w:rsidRPr="00D310F3">
        <w:rPr>
          <w:rFonts w:ascii="Times New Roman" w:hAnsi="Times New Roman" w:cs="Times New Roman"/>
          <w:sz w:val="28"/>
          <w:szCs w:val="28"/>
        </w:rPr>
        <w:t>н</w:t>
      </w:r>
      <w:r w:rsidRPr="00D310F3">
        <w:rPr>
          <w:rFonts w:ascii="Times New Roman" w:hAnsi="Times New Roman" w:cs="Times New Roman"/>
          <w:sz w:val="28"/>
          <w:szCs w:val="28"/>
        </w:rPr>
        <w:t>ных в таблице №3:</w:t>
      </w: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D310F3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310F3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28"/>
        <w:tblW w:w="5000" w:type="pct"/>
        <w:tblLook w:val="04A0"/>
      </w:tblPr>
      <w:tblGrid>
        <w:gridCol w:w="556"/>
        <w:gridCol w:w="3792"/>
        <w:gridCol w:w="5507"/>
      </w:tblGrid>
      <w:tr w:rsidR="00D310F3" w:rsidRPr="00D310F3" w:rsidTr="00B50E1F">
        <w:tc>
          <w:tcPr>
            <w:tcW w:w="2206" w:type="pct"/>
            <w:gridSpan w:val="2"/>
            <w:shd w:val="clear" w:color="auto" w:fill="92D050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2794" w:type="pct"/>
            <w:shd w:val="clear" w:color="auto" w:fill="92D050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bookmarkStart w:id="8" w:name="_Hlk174948768"/>
            <w:r w:rsidRPr="00D310F3">
              <w:rPr>
                <w:b/>
                <w:color w:val="FFFFFF"/>
                <w:sz w:val="24"/>
                <w:szCs w:val="24"/>
              </w:rPr>
              <w:t>А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bCs/>
                <w:sz w:val="24"/>
                <w:szCs w:val="24"/>
              </w:rPr>
            </w:pPr>
            <w:r w:rsidRPr="00D310F3">
              <w:rPr>
                <w:b/>
                <w:bCs/>
                <w:sz w:val="24"/>
                <w:szCs w:val="24"/>
              </w:rPr>
              <w:t xml:space="preserve">Работа 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наличие заявки на сырье и расходные материалы с учётом заданного объёма заказа;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использование оборудования, инвентаря, присп</w:t>
            </w:r>
            <w:r w:rsidRPr="00D310F3">
              <w:rPr>
                <w:sz w:val="24"/>
                <w:szCs w:val="24"/>
              </w:rPr>
              <w:t>о</w:t>
            </w:r>
            <w:r w:rsidRPr="00D310F3">
              <w:rPr>
                <w:sz w:val="24"/>
                <w:szCs w:val="24"/>
              </w:rPr>
              <w:t>соблений в соответствии с технологическим пр</w:t>
            </w:r>
            <w:r w:rsidRPr="00D310F3">
              <w:rPr>
                <w:sz w:val="24"/>
                <w:szCs w:val="24"/>
              </w:rPr>
              <w:t>о</w:t>
            </w:r>
            <w:r w:rsidRPr="00D310F3">
              <w:rPr>
                <w:sz w:val="24"/>
                <w:szCs w:val="24"/>
              </w:rPr>
              <w:t>цессом и назначением;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-содержание всех рабочих поверхностей и обор</w:t>
            </w:r>
            <w:r w:rsidRPr="00D310F3">
              <w:rPr>
                <w:sz w:val="24"/>
                <w:szCs w:val="24"/>
              </w:rPr>
              <w:t>у</w:t>
            </w:r>
            <w:r w:rsidRPr="00D310F3">
              <w:rPr>
                <w:sz w:val="24"/>
                <w:szCs w:val="24"/>
              </w:rPr>
              <w:t xml:space="preserve">дования в чистоте, по самым высоким стандартам;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-соблюдение правил деления органических и не органических отходов;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сдача бокса в первоначальном состоянии, с уч</w:t>
            </w:r>
            <w:r w:rsidRPr="00D310F3">
              <w:rPr>
                <w:sz w:val="24"/>
                <w:szCs w:val="24"/>
              </w:rPr>
              <w:t>е</w:t>
            </w:r>
            <w:r w:rsidRPr="00D310F3">
              <w:rPr>
                <w:sz w:val="24"/>
                <w:szCs w:val="24"/>
              </w:rPr>
              <w:t>том инвентаризации;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Оценка судей</w:t>
            </w:r>
            <w:r w:rsidRPr="00D310F3">
              <w:rPr>
                <w:sz w:val="24"/>
                <w:szCs w:val="24"/>
              </w:rPr>
              <w:t>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подготовка и организация рабочего места;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планирование рабочего процесса;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последовательное ведение технологического процесса;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санитария и гигиена;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техника безопасности, охрана труда, противоп</w:t>
            </w:r>
            <w:r w:rsidRPr="00D310F3">
              <w:rPr>
                <w:sz w:val="24"/>
                <w:szCs w:val="24"/>
              </w:rPr>
              <w:t>о</w:t>
            </w:r>
            <w:r w:rsidRPr="00D310F3">
              <w:rPr>
                <w:sz w:val="24"/>
                <w:szCs w:val="24"/>
              </w:rPr>
              <w:t>жарная безопасность.</w:t>
            </w:r>
          </w:p>
        </w:tc>
      </w:tr>
      <w:bookmarkEnd w:id="8"/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r w:rsidRPr="00D310F3">
              <w:rPr>
                <w:b/>
                <w:color w:val="FFFFFF"/>
                <w:sz w:val="24"/>
                <w:szCs w:val="24"/>
              </w:rPr>
              <w:t>Б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Мучные кондитерские изделия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количество;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 xml:space="preserve">- вес изделий;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время выполнения;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идентичность изделий;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идентификация обязательных компонентов.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lastRenderedPageBreak/>
              <w:t>Оценка судей</w:t>
            </w:r>
            <w:r w:rsidRPr="00D310F3">
              <w:rPr>
                <w:sz w:val="24"/>
                <w:szCs w:val="24"/>
              </w:rPr>
              <w:t>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изделия с адекватной текстурой высокого качес</w:t>
            </w:r>
            <w:r w:rsidRPr="00D310F3">
              <w:rPr>
                <w:sz w:val="24"/>
                <w:szCs w:val="24"/>
              </w:rPr>
              <w:t>т</w:t>
            </w:r>
            <w:r w:rsidRPr="00D310F3">
              <w:rPr>
                <w:sz w:val="24"/>
                <w:szCs w:val="24"/>
              </w:rPr>
              <w:t xml:space="preserve">ва, сочетание различных характерных текстур для каждого типа изделий модуля;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хорошо сбалансированный вкус, соответству</w:t>
            </w:r>
            <w:r w:rsidRPr="00D310F3">
              <w:rPr>
                <w:sz w:val="24"/>
                <w:szCs w:val="24"/>
              </w:rPr>
              <w:t>ю</w:t>
            </w:r>
            <w:r w:rsidRPr="00D310F3">
              <w:rPr>
                <w:sz w:val="24"/>
                <w:szCs w:val="24"/>
              </w:rPr>
              <w:t xml:space="preserve">щий каждому типу изделий модуля;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сбалансированные, гармоничные сочетания и контрасты для каждого типа изделий модуля;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 xml:space="preserve">- демонстрация различных техник декорирования на каждом изделии из этого модуля, с акцентом на объявленную тему, а также креативный дизайн каждого типа изделий этого модуля;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  <w:u w:val="single"/>
              </w:rPr>
            </w:pPr>
            <w:r w:rsidRPr="00D310F3">
              <w:rPr>
                <w:sz w:val="24"/>
                <w:szCs w:val="24"/>
              </w:rPr>
              <w:t>- гармония всех элементов, визуальное впечатл</w:t>
            </w:r>
            <w:r w:rsidRPr="00D310F3">
              <w:rPr>
                <w:sz w:val="24"/>
                <w:szCs w:val="24"/>
              </w:rPr>
              <w:t>е</w:t>
            </w:r>
            <w:r w:rsidRPr="00D310F3">
              <w:rPr>
                <w:sz w:val="24"/>
                <w:szCs w:val="24"/>
              </w:rPr>
              <w:t>ние каждого типа изделий этого модуля.</w:t>
            </w:r>
          </w:p>
        </w:tc>
      </w:tr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r w:rsidRPr="00D310F3">
              <w:rPr>
                <w:b/>
                <w:color w:val="FFFFFF"/>
                <w:sz w:val="24"/>
                <w:szCs w:val="24"/>
              </w:rPr>
              <w:lastRenderedPageBreak/>
              <w:t>В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Кондитерские изделия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количество;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вес изделий;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время выполнения;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идентичность изделий;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Оценка судей: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изделия с адекватной текстурой высокого качес</w:t>
            </w:r>
            <w:r w:rsidRPr="00D310F3">
              <w:rPr>
                <w:sz w:val="24"/>
                <w:szCs w:val="24"/>
              </w:rPr>
              <w:t>т</w:t>
            </w:r>
            <w:r w:rsidRPr="00D310F3">
              <w:rPr>
                <w:sz w:val="24"/>
                <w:szCs w:val="24"/>
              </w:rPr>
              <w:t xml:space="preserve">ва, сочетание различных характерных текстур;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хорошо сбалансированный вкус, соответству</w:t>
            </w:r>
            <w:r w:rsidRPr="00D310F3">
              <w:rPr>
                <w:sz w:val="24"/>
                <w:szCs w:val="24"/>
              </w:rPr>
              <w:t>ю</w:t>
            </w:r>
            <w:r w:rsidRPr="00D310F3">
              <w:rPr>
                <w:sz w:val="24"/>
                <w:szCs w:val="24"/>
              </w:rPr>
              <w:t>щий типу изделия.</w:t>
            </w:r>
          </w:p>
        </w:tc>
      </w:tr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r w:rsidRPr="00D310F3">
              <w:rPr>
                <w:b/>
                <w:color w:val="FFFFFF"/>
                <w:sz w:val="24"/>
                <w:szCs w:val="24"/>
              </w:rPr>
              <w:t>Г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Шоколад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количество;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вес изделий;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время выполнения;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идентичность изделий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Оценка судей: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изделия с адекватной текстурой высокого качес</w:t>
            </w:r>
            <w:r w:rsidRPr="00D310F3">
              <w:rPr>
                <w:sz w:val="24"/>
                <w:szCs w:val="24"/>
              </w:rPr>
              <w:t>т</w:t>
            </w:r>
            <w:r w:rsidRPr="00D310F3">
              <w:rPr>
                <w:sz w:val="24"/>
                <w:szCs w:val="24"/>
              </w:rPr>
              <w:t xml:space="preserve">ва, сочетание различных характерных текстур;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хорошо сбалансированный вкус, соответству</w:t>
            </w:r>
            <w:r w:rsidRPr="00D310F3">
              <w:rPr>
                <w:sz w:val="24"/>
                <w:szCs w:val="24"/>
              </w:rPr>
              <w:t>ю</w:t>
            </w:r>
            <w:r w:rsidRPr="00D310F3">
              <w:rPr>
                <w:sz w:val="24"/>
                <w:szCs w:val="24"/>
              </w:rPr>
              <w:t>щий типу изделия;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сбалансированные и гармоничные сочетания, и контрасты;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  <w:highlight w:val="yellow"/>
              </w:rPr>
            </w:pPr>
            <w:r w:rsidRPr="00D310F3">
              <w:rPr>
                <w:sz w:val="24"/>
                <w:szCs w:val="24"/>
              </w:rPr>
              <w:t>- гармония всех элементов, визуальное впечатл</w:t>
            </w:r>
            <w:r w:rsidRPr="00D310F3">
              <w:rPr>
                <w:sz w:val="24"/>
                <w:szCs w:val="24"/>
              </w:rPr>
              <w:t>е</w:t>
            </w:r>
            <w:r w:rsidRPr="00D310F3">
              <w:rPr>
                <w:sz w:val="24"/>
                <w:szCs w:val="24"/>
              </w:rPr>
              <w:t>ние.</w:t>
            </w:r>
          </w:p>
        </w:tc>
      </w:tr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r w:rsidRPr="00D310F3">
              <w:rPr>
                <w:b/>
                <w:color w:val="FFFFFF"/>
                <w:sz w:val="24"/>
                <w:szCs w:val="24"/>
              </w:rPr>
              <w:t>Д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Моделирование из различных материалов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количество;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вес изделий;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время выполнения;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 xml:space="preserve">- идентичность изделий.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Оценка судей: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 xml:space="preserve">- техники и методы лепки;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lastRenderedPageBreak/>
              <w:t>- демонстрация различных техник формовки, о</w:t>
            </w:r>
            <w:r w:rsidRPr="00D310F3">
              <w:rPr>
                <w:sz w:val="24"/>
                <w:szCs w:val="24"/>
              </w:rPr>
              <w:t>к</w:t>
            </w:r>
            <w:r w:rsidRPr="00D310F3">
              <w:rPr>
                <w:sz w:val="24"/>
                <w:szCs w:val="24"/>
              </w:rPr>
              <w:t xml:space="preserve">рашивания;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  <w:highlight w:val="yellow"/>
              </w:rPr>
            </w:pPr>
            <w:r w:rsidRPr="00D310F3">
              <w:rPr>
                <w:sz w:val="24"/>
                <w:szCs w:val="24"/>
              </w:rPr>
              <w:t>- индивидуальный стиль, оригинальность, иннов</w:t>
            </w:r>
            <w:r w:rsidRPr="00D310F3">
              <w:rPr>
                <w:sz w:val="24"/>
                <w:szCs w:val="24"/>
              </w:rPr>
              <w:t>а</w:t>
            </w:r>
            <w:r w:rsidRPr="00D310F3">
              <w:rPr>
                <w:sz w:val="24"/>
                <w:szCs w:val="24"/>
              </w:rPr>
              <w:t>ционный подход с акцентом на объявленную тему, креативный дизайн.</w:t>
            </w:r>
          </w:p>
        </w:tc>
      </w:tr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r w:rsidRPr="00D310F3">
              <w:rPr>
                <w:b/>
                <w:color w:val="FFFFFF"/>
                <w:sz w:val="24"/>
                <w:szCs w:val="24"/>
              </w:rPr>
              <w:lastRenderedPageBreak/>
              <w:t>Е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Презентационный образец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размеры презентационного продукта;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время выполнения;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использование заявленного материала.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Оценка судей: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визуальное впечатление;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гармоничное сочетание всех элементов;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индивидуальный стиль, оригинальность, иннов</w:t>
            </w:r>
            <w:r w:rsidRPr="00D310F3">
              <w:rPr>
                <w:sz w:val="24"/>
                <w:szCs w:val="24"/>
              </w:rPr>
              <w:t>а</w:t>
            </w:r>
            <w:r w:rsidRPr="00D310F3">
              <w:rPr>
                <w:sz w:val="24"/>
                <w:szCs w:val="24"/>
              </w:rPr>
              <w:t xml:space="preserve">ционный подход, креативный дизайн;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определенный уровень сложности и использов</w:t>
            </w:r>
            <w:r w:rsidRPr="00D310F3">
              <w:rPr>
                <w:sz w:val="24"/>
                <w:szCs w:val="24"/>
              </w:rPr>
              <w:t>а</w:t>
            </w:r>
            <w:r w:rsidRPr="00D310F3">
              <w:rPr>
                <w:sz w:val="24"/>
                <w:szCs w:val="24"/>
              </w:rPr>
              <w:t>ние различных техник.</w:t>
            </w:r>
          </w:p>
        </w:tc>
      </w:tr>
    </w:tbl>
    <w:p w:rsid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7304F" w:rsidRDefault="0097304F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310F3" w:rsidRPr="00D310F3" w:rsidRDefault="00D310F3" w:rsidP="00D47CBA">
      <w:pPr>
        <w:keepNext/>
        <w:spacing w:after="0" w:line="36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9" w:name="_Toc142037188"/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1.5. </w:t>
      </w:r>
      <w:r w:rsidR="0097304F">
        <w:rPr>
          <w:rFonts w:ascii="Times New Roman" w:eastAsia="Times New Roman" w:hAnsi="Times New Roman" w:cs="Times New Roman"/>
          <w:b/>
          <w:sz w:val="24"/>
          <w:szCs w:val="24"/>
        </w:rPr>
        <w:t xml:space="preserve">СОДЕРЖАНИЕ </w:t>
      </w:r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КОНКУРСНО</w:t>
      </w:r>
      <w:r w:rsidR="0097304F">
        <w:rPr>
          <w:rFonts w:ascii="Times New Roman" w:eastAsia="Times New Roman" w:hAnsi="Times New Roman" w:cs="Times New Roman"/>
          <w:b/>
          <w:sz w:val="24"/>
          <w:szCs w:val="24"/>
        </w:rPr>
        <w:t>ГО</w:t>
      </w:r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 xml:space="preserve"> ЗАДАНИ</w:t>
      </w:r>
      <w:bookmarkEnd w:id="9"/>
      <w:r w:rsidR="0097304F">
        <w:rPr>
          <w:rFonts w:ascii="Times New Roman" w:eastAsia="Times New Roman" w:hAnsi="Times New Roman" w:cs="Times New Roman"/>
          <w:b/>
          <w:sz w:val="24"/>
          <w:szCs w:val="24"/>
        </w:rPr>
        <w:t>Я</w:t>
      </w:r>
    </w:p>
    <w:p w:rsidR="00D310F3" w:rsidRPr="00D310F3" w:rsidRDefault="00D310F3" w:rsidP="00D47CB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2"/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15 часов</w:t>
      </w:r>
    </w:p>
    <w:p w:rsidR="00D310F3" w:rsidRPr="00D310F3" w:rsidRDefault="00D310F3" w:rsidP="00D47CB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3 дня</w:t>
      </w:r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должно включать оценку по каждому из разделов требований компетенции.</w:t>
      </w:r>
    </w:p>
    <w:p w:rsidR="00D310F3" w:rsidRDefault="00D310F3" w:rsidP="00D47CB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B02D11">
        <w:rPr>
          <w:rFonts w:ascii="Times New Roman" w:hAnsi="Times New Roman" w:cs="Times New Roman"/>
          <w:sz w:val="28"/>
          <w:szCs w:val="28"/>
        </w:rPr>
        <w:t>Конкурсант</w:t>
      </w:r>
      <w:r w:rsidRPr="00D310F3">
        <w:rPr>
          <w:rFonts w:ascii="Times New Roman" w:hAnsi="Times New Roman" w:cs="Times New Roman"/>
          <w:sz w:val="28"/>
          <w:szCs w:val="28"/>
        </w:rPr>
        <w:t>а должна проводиться через практическое в</w:t>
      </w:r>
      <w:r w:rsidRPr="00D310F3">
        <w:rPr>
          <w:rFonts w:ascii="Times New Roman" w:hAnsi="Times New Roman" w:cs="Times New Roman"/>
          <w:sz w:val="28"/>
          <w:szCs w:val="28"/>
        </w:rPr>
        <w:t>ы</w:t>
      </w:r>
      <w:r w:rsidRPr="00D310F3">
        <w:rPr>
          <w:rFonts w:ascii="Times New Roman" w:hAnsi="Times New Roman" w:cs="Times New Roman"/>
          <w:sz w:val="28"/>
          <w:szCs w:val="28"/>
        </w:rPr>
        <w:t>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:rsidR="00D47CBA" w:rsidRPr="00D310F3" w:rsidRDefault="00D47CBA" w:rsidP="00D47CB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10" w:name="_Toc142037189"/>
      <w:r w:rsidRPr="00D310F3">
        <w:rPr>
          <w:rFonts w:ascii="Times New Roman" w:eastAsia="Times New Roman" w:hAnsi="Times New Roman" w:cs="Times New Roman"/>
          <w:b/>
          <w:sz w:val="28"/>
          <w:szCs w:val="24"/>
        </w:rPr>
        <w:t>1.5.1. Разработка/выбор конкурсного задания</w:t>
      </w:r>
      <w:bookmarkEnd w:id="10"/>
    </w:p>
    <w:p w:rsidR="00D47CBA" w:rsidRPr="00874141" w:rsidRDefault="00D47CBA" w:rsidP="00D47CBA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 модулей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</w:t>
      </w: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А, Б, В, Г, Д, 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),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включает обязательную к выполнению часть (инвариант)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–5 модулей </w:t>
      </w:r>
      <w:r w:rsidRPr="007B56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А, Б, Г, Д, 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, и в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риативную часть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–1 модуль </w:t>
      </w:r>
      <w:r w:rsidRPr="007B56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(В)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Общее количество баллов конкурсного задания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всем модулям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100.</w:t>
      </w:r>
    </w:p>
    <w:p w:rsidR="00D47CBA" w:rsidRPr="00F10695" w:rsidRDefault="00D47CBA" w:rsidP="00D47CBA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гионами без исключения на всех уровнях чемпионатов.</w:t>
      </w:r>
      <w:r w:rsidR="00233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Вариативная часть м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 подвергаться изменениям, в зависимости от потребностей региона в техн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логиях и специалистах.</w:t>
      </w:r>
    </w:p>
    <w:p w:rsidR="00D47CBA" w:rsidRDefault="00D47CBA" w:rsidP="00D47CBA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мируется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(ются)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регионом самостоятельно под запрос работодателя.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Исключать вариативную часть из конкурсного задания запрещается. Допускается объед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отведенное на выполнение вариативного(ых) моду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ля(ей) и количество баллов в критериях оценки по а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пектам не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меняются (Приложение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Матрица конкурсного задания).</w:t>
      </w:r>
    </w:p>
    <w:p w:rsidR="00D47CBA" w:rsidRDefault="00D47CBA" w:rsidP="00D47CBA">
      <w:pPr>
        <w:spacing w:after="0" w:line="360" w:lineRule="auto"/>
        <w:ind w:left="14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11" w:name="_Toc142037190"/>
      <w:r w:rsidRPr="00D310F3"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1.5.2. Структура модулей конкурсного задания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(инвариант/вариатив)</w:t>
      </w:r>
      <w:bookmarkEnd w:id="11"/>
    </w:p>
    <w:p w:rsidR="00D310F3" w:rsidRPr="006B0913" w:rsidRDefault="00D310F3" w:rsidP="00D47CB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6B091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Заказанное сырьё </w:t>
      </w:r>
      <w:r w:rsidR="0097304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конкурсант</w:t>
      </w:r>
      <w:r w:rsidRPr="006B091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 получает в подготовительный день Д- 1</w:t>
      </w:r>
    </w:p>
    <w:p w:rsidR="00D310F3" w:rsidRPr="006B091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</w:p>
    <w:p w:rsidR="00D310F3" w:rsidRPr="006B0913" w:rsidRDefault="00D310F3" w:rsidP="00D47CB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bookmarkStart w:id="12" w:name="_Hlk176412792"/>
      <w:r w:rsidRPr="006B091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Планирование рабочего процесса - на усмотрение </w:t>
      </w:r>
      <w:r w:rsidR="0097304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конкурсанта</w:t>
      </w:r>
      <w:r w:rsidRPr="006B091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!</w:t>
      </w:r>
    </w:p>
    <w:p w:rsidR="00A87D36" w:rsidRDefault="00A87D36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3" w:name="_Hlk149301998"/>
      <w:bookmarkEnd w:id="12"/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 Работа.</w:t>
      </w: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FF0000"/>
          <w:sz w:val="28"/>
          <w:szCs w:val="28"/>
          <w:u w:val="single"/>
        </w:rPr>
      </w:pPr>
      <w:r w:rsidRPr="00D310F3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</w:rPr>
        <w:t xml:space="preserve">Модуль выполняется ежедневно </w:t>
      </w:r>
      <w:r w:rsidR="00BF5A87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– Д1 (6 часов), Д2 6</w:t>
      </w:r>
      <w:r w:rsidRPr="00A33AB4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 xml:space="preserve"> часов</w:t>
      </w:r>
      <w:r w:rsidRPr="00D310F3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 xml:space="preserve">), Д3 </w:t>
      </w:r>
      <w:r w:rsidRPr="00A33AB4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(</w:t>
      </w:r>
      <w:r w:rsidR="00BF5A87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3</w:t>
      </w:r>
      <w:r w:rsidRPr="00A33AB4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часа</w:t>
      </w:r>
      <w:r w:rsidR="00A33AB4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)</w:t>
      </w: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10F3" w:rsidRPr="00D310F3" w:rsidRDefault="00D310F3" w:rsidP="00D47CBA">
      <w:pPr>
        <w:tabs>
          <w:tab w:val="left" w:pos="993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 организация рабочего места, планирование работы, ведение те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нологического процесса, с учетом соблюдения правил техники безопасности, охраны труда, санитарии и гигиены.</w:t>
      </w: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</w:pPr>
      <w:r w:rsidRPr="00D310F3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Планирование времени для выполнения заданий - на усмотрение </w:t>
      </w:r>
      <w:r w:rsidR="0097304F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конкурсанта</w:t>
      </w:r>
      <w:r w:rsidRPr="00D310F3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!</w:t>
      </w: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Б. Мучные кондитерские изделия 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(инвариант)</w:t>
      </w: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FF0000"/>
          <w:sz w:val="28"/>
          <w:szCs w:val="28"/>
          <w:u w:val="single"/>
        </w:rPr>
      </w:pPr>
      <w:bookmarkStart w:id="14" w:name="_Hlk175046073"/>
      <w:r w:rsidRPr="00D310F3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</w:rPr>
        <w:t>Модуль состоит из нескольких заданий, которые выполняются в дни Д1</w:t>
      </w:r>
      <w:r w:rsidR="00BF5A87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</w:rPr>
        <w:t>-</w:t>
      </w:r>
      <w:r w:rsidRPr="00D310F3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</w:rPr>
        <w:t xml:space="preserve"> Д3 </w:t>
      </w:r>
    </w:p>
    <w:bookmarkEnd w:id="13"/>
    <w:bookmarkEnd w:id="14"/>
    <w:p w:rsidR="00D310F3" w:rsidRPr="00D310F3" w:rsidRDefault="00D310F3" w:rsidP="00D47CB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5" w:name="_Toc78885643"/>
      <w:bookmarkStart w:id="16" w:name="_Toc142037191"/>
      <w:r w:rsidRPr="00D310F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Задание 1 – Десерт </w:t>
      </w:r>
      <w:r w:rsidR="00C05AF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крем Сабайон с </w:t>
      </w:r>
      <w:r w:rsidR="006E46BA" w:rsidRPr="006B091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печеньем Мадлен</w:t>
      </w:r>
      <w:r w:rsidRPr="00D310F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</w:t>
      </w:r>
      <w:r w:rsid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день Д3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</w:p>
    <w:p w:rsidR="00D310F3" w:rsidRPr="004926D6" w:rsidRDefault="0097304F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pacing w:val="2"/>
          <w:sz w:val="28"/>
          <w:szCs w:val="28"/>
          <w:shd w:val="clear" w:color="auto" w:fill="FFFFFF"/>
          <w:lang w:eastAsia="ru-RU"/>
        </w:rPr>
        <w:t>Конкурсант</w:t>
      </w:r>
      <w:r w:rsidR="00D310F3" w:rsidRPr="004926D6">
        <w:rPr>
          <w:rFonts w:ascii="Times New Roman" w:eastAsia="Calibri" w:hAnsi="Times New Roman" w:cs="Times New Roman"/>
          <w:color w:val="000000"/>
          <w:spacing w:val="2"/>
          <w:sz w:val="28"/>
          <w:szCs w:val="28"/>
          <w:shd w:val="clear" w:color="auto" w:fill="FFFFFF"/>
          <w:lang w:eastAsia="ru-RU"/>
        </w:rPr>
        <w:t xml:space="preserve"> должен изготовить </w:t>
      </w:r>
      <w:r w:rsidR="00D310F3"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Десерт Крем</w:t>
      </w:r>
      <w:r w:rsidR="004926D6"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Сабайон с </w:t>
      </w:r>
      <w:r w:rsidR="006E46B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печеньем </w:t>
      </w:r>
      <w:r w:rsidR="006E46BA" w:rsidRPr="006B091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Мадлен</w:t>
      </w:r>
    </w:p>
    <w:p w:rsidR="004926D6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 количестве </w:t>
      </w:r>
      <w:r w:rsidR="00D654C3"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4 </w:t>
      </w:r>
      <w:r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порци</w:t>
      </w:r>
      <w:r w:rsidR="00D654C3"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</w:t>
      </w:r>
    </w:p>
    <w:p w:rsidR="006E46BA" w:rsidRPr="006E46BA" w:rsidRDefault="006E46BA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E46B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 задании предусмотрены 30% изменения</w:t>
      </w:r>
    </w:p>
    <w:p w:rsidR="004926D6" w:rsidRPr="004926D6" w:rsidRDefault="00D310F3" w:rsidP="00D47CBA">
      <w:pPr>
        <w:numPr>
          <w:ilvl w:val="0"/>
          <w:numId w:val="16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Рецептура на выбор </w:t>
      </w:r>
      <w:r w:rsidR="009730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конкурсанта</w:t>
      </w:r>
      <w:r w:rsidRPr="004926D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926D6" w:rsidRPr="004926D6" w:rsidRDefault="001E1847" w:rsidP="00D47CBA">
      <w:pPr>
        <w:numPr>
          <w:ilvl w:val="0"/>
          <w:numId w:val="16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933EB8">
        <w:rPr>
          <w:rFonts w:ascii="Times New Roman" w:eastAsia="Calibri" w:hAnsi="Times New Roman" w:cs="Times New Roman"/>
          <w:sz w:val="28"/>
          <w:szCs w:val="28"/>
        </w:rPr>
        <w:t>еченье Мадлен</w:t>
      </w:r>
      <w:r w:rsidR="004926D6" w:rsidRPr="004926D6">
        <w:rPr>
          <w:rFonts w:ascii="Times New Roman" w:eastAsia="Calibri" w:hAnsi="Times New Roman" w:cs="Times New Roman"/>
          <w:sz w:val="28"/>
          <w:szCs w:val="28"/>
        </w:rPr>
        <w:t xml:space="preserve">, рецептура, дизайн, техника изготовления на выбор </w:t>
      </w:r>
      <w:r w:rsidR="0097304F">
        <w:rPr>
          <w:rFonts w:ascii="Times New Roman" w:eastAsia="Calibri" w:hAnsi="Times New Roman" w:cs="Times New Roman"/>
          <w:sz w:val="28"/>
          <w:szCs w:val="28"/>
        </w:rPr>
        <w:t>ко</w:t>
      </w:r>
      <w:r w:rsidR="0097304F">
        <w:rPr>
          <w:rFonts w:ascii="Times New Roman" w:eastAsia="Calibri" w:hAnsi="Times New Roman" w:cs="Times New Roman"/>
          <w:sz w:val="28"/>
          <w:szCs w:val="28"/>
        </w:rPr>
        <w:t>н</w:t>
      </w:r>
      <w:r w:rsidR="0097304F">
        <w:rPr>
          <w:rFonts w:ascii="Times New Roman" w:eastAsia="Calibri" w:hAnsi="Times New Roman" w:cs="Times New Roman"/>
          <w:sz w:val="28"/>
          <w:szCs w:val="28"/>
        </w:rPr>
        <w:t>курсанта</w:t>
      </w:r>
      <w:r w:rsidR="004926D6" w:rsidRPr="004926D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926D6" w:rsidRPr="004926D6" w:rsidRDefault="004926D6" w:rsidP="00D47CBA">
      <w:pPr>
        <w:numPr>
          <w:ilvl w:val="0"/>
          <w:numId w:val="16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6D6">
        <w:rPr>
          <w:rFonts w:ascii="Times New Roman" w:eastAsia="Calibri" w:hAnsi="Times New Roman" w:cs="Times New Roman"/>
          <w:sz w:val="28"/>
          <w:szCs w:val="28"/>
        </w:rPr>
        <w:t xml:space="preserve">В качестве основы для крема </w:t>
      </w:r>
      <w:r w:rsidRPr="006B0913">
        <w:rPr>
          <w:rFonts w:ascii="Times New Roman" w:eastAsia="Calibri" w:hAnsi="Times New Roman" w:cs="Times New Roman"/>
          <w:sz w:val="28"/>
          <w:szCs w:val="28"/>
          <w:u w:val="single"/>
        </w:rPr>
        <w:t>н</w:t>
      </w:r>
      <w:r w:rsidR="001E1847">
        <w:rPr>
          <w:rFonts w:ascii="Times New Roman" w:eastAsia="Calibri" w:hAnsi="Times New Roman" w:cs="Times New Roman"/>
          <w:sz w:val="28"/>
          <w:szCs w:val="28"/>
          <w:u w:val="single"/>
        </w:rPr>
        <w:t>е</w:t>
      </w:r>
      <w:r w:rsidRPr="006B0913">
        <w:rPr>
          <w:rFonts w:ascii="Times New Roman" w:eastAsia="Calibri" w:hAnsi="Times New Roman" w:cs="Times New Roman"/>
          <w:sz w:val="28"/>
          <w:szCs w:val="28"/>
          <w:u w:val="single"/>
        </w:rPr>
        <w:t>обязательно</w:t>
      </w:r>
      <w:r w:rsidRPr="004926D6">
        <w:rPr>
          <w:rFonts w:ascii="Times New Roman" w:eastAsia="Calibri" w:hAnsi="Times New Roman" w:cs="Times New Roman"/>
          <w:sz w:val="28"/>
          <w:szCs w:val="28"/>
        </w:rPr>
        <w:t xml:space="preserve"> выбирать алкогольные н</w:t>
      </w:r>
      <w:r w:rsidRPr="004926D6">
        <w:rPr>
          <w:rFonts w:ascii="Times New Roman" w:eastAsia="Calibri" w:hAnsi="Times New Roman" w:cs="Times New Roman"/>
          <w:sz w:val="28"/>
          <w:szCs w:val="28"/>
        </w:rPr>
        <w:t>а</w:t>
      </w:r>
      <w:r w:rsidRPr="004926D6">
        <w:rPr>
          <w:rFonts w:ascii="Times New Roman" w:eastAsia="Calibri" w:hAnsi="Times New Roman" w:cs="Times New Roman"/>
          <w:sz w:val="28"/>
          <w:szCs w:val="28"/>
        </w:rPr>
        <w:t>питки;</w:t>
      </w:r>
    </w:p>
    <w:p w:rsidR="00D310F3" w:rsidRPr="004926D6" w:rsidRDefault="00D310F3" w:rsidP="00D47CBA">
      <w:pPr>
        <w:widowControl w:val="0"/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926D6">
        <w:rPr>
          <w:rFonts w:ascii="Times New Roman" w:eastAsia="Times New Roman" w:hAnsi="Times New Roman" w:cs="Times New Roman"/>
          <w:sz w:val="28"/>
          <w:szCs w:val="28"/>
          <w:u w:val="single"/>
        </w:rPr>
        <w:t>Презентация:</w:t>
      </w:r>
    </w:p>
    <w:p w:rsidR="004926D6" w:rsidRPr="004926D6" w:rsidRDefault="004926D6" w:rsidP="00D47CBA">
      <w:pPr>
        <w:numPr>
          <w:ilvl w:val="0"/>
          <w:numId w:val="16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6D6">
        <w:rPr>
          <w:rFonts w:ascii="Times New Roman" w:eastAsia="Calibri" w:hAnsi="Times New Roman" w:cs="Times New Roman"/>
          <w:sz w:val="28"/>
          <w:szCs w:val="28"/>
        </w:rPr>
        <w:t>Десерт</w:t>
      </w:r>
      <w:r w:rsidR="00526761">
        <w:rPr>
          <w:rFonts w:ascii="Times New Roman" w:eastAsia="Calibri" w:hAnsi="Times New Roman" w:cs="Times New Roman"/>
          <w:sz w:val="28"/>
          <w:szCs w:val="28"/>
        </w:rPr>
        <w:t>ы подаю</w:t>
      </w:r>
      <w:r w:rsidRPr="004926D6">
        <w:rPr>
          <w:rFonts w:ascii="Times New Roman" w:eastAsia="Calibri" w:hAnsi="Times New Roman" w:cs="Times New Roman"/>
          <w:sz w:val="28"/>
          <w:szCs w:val="28"/>
        </w:rPr>
        <w:t>тся в стеклянной креманке</w:t>
      </w:r>
      <w:r w:rsidR="003C5A3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55D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7304F">
        <w:rPr>
          <w:rFonts w:ascii="Times New Roman" w:eastAsia="Calibri" w:hAnsi="Times New Roman" w:cs="Times New Roman"/>
          <w:sz w:val="28"/>
          <w:szCs w:val="28"/>
        </w:rPr>
        <w:t>конкурсанта</w:t>
      </w:r>
      <w:r w:rsidR="003C5A3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26761" w:rsidRPr="004926D6">
        <w:rPr>
          <w:rFonts w:ascii="Times New Roman" w:eastAsia="Calibri" w:hAnsi="Times New Roman" w:cs="Times New Roman"/>
          <w:sz w:val="28"/>
          <w:szCs w:val="28"/>
        </w:rPr>
        <w:t>с</w:t>
      </w:r>
      <w:r w:rsidR="00526761">
        <w:rPr>
          <w:rFonts w:ascii="Times New Roman" w:eastAsia="Calibri" w:hAnsi="Times New Roman" w:cs="Times New Roman"/>
          <w:sz w:val="28"/>
          <w:szCs w:val="28"/>
        </w:rPr>
        <w:t xml:space="preserve"> салфеткой </w:t>
      </w:r>
      <w:r w:rsidR="006B0913">
        <w:rPr>
          <w:rFonts w:ascii="Times New Roman" w:eastAsia="Calibri" w:hAnsi="Times New Roman" w:cs="Times New Roman"/>
          <w:sz w:val="28"/>
          <w:szCs w:val="28"/>
        </w:rPr>
        <w:t>д</w:t>
      </w:r>
      <w:r w:rsidR="006B0913">
        <w:rPr>
          <w:rFonts w:ascii="Times New Roman" w:eastAsia="Calibri" w:hAnsi="Times New Roman" w:cs="Times New Roman"/>
          <w:sz w:val="28"/>
          <w:szCs w:val="28"/>
        </w:rPr>
        <w:t>о</w:t>
      </w:r>
      <w:r w:rsidR="006B0913">
        <w:rPr>
          <w:rFonts w:ascii="Times New Roman" w:eastAsia="Calibri" w:hAnsi="Times New Roman" w:cs="Times New Roman"/>
          <w:sz w:val="28"/>
          <w:szCs w:val="28"/>
        </w:rPr>
        <w:t xml:space="preserve">лис, </w:t>
      </w:r>
      <w:r w:rsidR="006B0913" w:rsidRPr="004926D6">
        <w:rPr>
          <w:rFonts w:ascii="Times New Roman" w:eastAsia="Calibri" w:hAnsi="Times New Roman" w:cs="Times New Roman"/>
          <w:sz w:val="28"/>
          <w:szCs w:val="28"/>
        </w:rPr>
        <w:t>на</w:t>
      </w:r>
      <w:r w:rsidRPr="004926D6">
        <w:rPr>
          <w:rFonts w:ascii="Times New Roman" w:eastAsia="Calibri" w:hAnsi="Times New Roman" w:cs="Times New Roman"/>
          <w:sz w:val="28"/>
          <w:szCs w:val="28"/>
        </w:rPr>
        <w:t xml:space="preserve"> подстановочной тарелке</w:t>
      </w:r>
      <w:r w:rsidR="00526761">
        <w:rPr>
          <w:rFonts w:ascii="Times New Roman" w:eastAsia="Calibri" w:hAnsi="Times New Roman" w:cs="Times New Roman"/>
          <w:sz w:val="28"/>
          <w:szCs w:val="28"/>
        </w:rPr>
        <w:t>(прямоугольная из ИЛ)</w:t>
      </w:r>
      <w:r w:rsidRPr="004926D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Задание 2 – Торт «</w:t>
      </w:r>
      <w:r w:rsidR="00BF5A8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Опера</w:t>
      </w:r>
      <w:r w:rsidRPr="00D310F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» </w:t>
      </w:r>
      <w:r w:rsidR="00BF5A8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(день Д1</w:t>
      </w:r>
      <w:r w:rsidRPr="00D310F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)</w:t>
      </w:r>
    </w:p>
    <w:p w:rsidR="00D310F3" w:rsidRPr="00D6497A" w:rsidRDefault="0097304F" w:rsidP="00D47CBA">
      <w:pPr>
        <w:widowControl w:val="0"/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Конкурсант</w:t>
      </w:r>
      <w:r w:rsidR="00D310F3"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должен изготовить торт «</w:t>
      </w:r>
      <w:r w:rsidR="00D6497A"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Опера</w:t>
      </w:r>
      <w:r w:rsidR="00801C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», с дек</w:t>
      </w:r>
      <w:r w:rsidR="00801CDE">
        <w:rPr>
          <w:rFonts w:ascii="Times New Roman" w:eastAsia="Calibri" w:hAnsi="Times New Roman" w:cs="Times New Roman"/>
          <w:bCs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ором из </w:t>
      </w:r>
      <w:r w:rsidR="00801C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шоколада, отр</w:t>
      </w:r>
      <w:r w:rsidR="00801C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r w:rsidR="00801C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жающим тему </w:t>
      </w:r>
      <w:r w:rsidR="00801CDE" w:rsidRPr="003625F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«</w:t>
      </w:r>
      <w:r w:rsidR="003625F7" w:rsidRPr="003625F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сказки А.С. Пушкина</w:t>
      </w:r>
      <w:r w:rsidR="00801CDE" w:rsidRPr="003625F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»,</w:t>
      </w:r>
      <w:r w:rsidR="00801CDE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в </w:t>
      </w:r>
      <w:r w:rsidR="00D310F3" w:rsidRPr="00D6497A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количестве 1 штука.</w:t>
      </w:r>
    </w:p>
    <w:p w:rsidR="006B0913" w:rsidRDefault="00D654C3" w:rsidP="00D47CBA">
      <w:pPr>
        <w:widowControl w:val="0"/>
        <w:numPr>
          <w:ilvl w:val="0"/>
          <w:numId w:val="17"/>
        </w:numPr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обязательны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компонент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ы:</w:t>
      </w:r>
    </w:p>
    <w:p w:rsidR="006B0913" w:rsidRPr="006B0913" w:rsidRDefault="006B0913" w:rsidP="00D47CBA">
      <w:pPr>
        <w:pStyle w:val="aff2"/>
        <w:widowControl w:val="0"/>
        <w:numPr>
          <w:ilvl w:val="0"/>
          <w:numId w:val="30"/>
        </w:numPr>
        <w:tabs>
          <w:tab w:val="left" w:pos="-5670"/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Б</w:t>
      </w:r>
      <w:r w:rsidR="00D654C3"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исквит «</w:t>
      </w:r>
      <w:r w:rsidR="00D6497A"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Джоконда</w:t>
      </w:r>
      <w:r w:rsidR="00D654C3"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»</w:t>
      </w:r>
      <w:r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;</w:t>
      </w:r>
    </w:p>
    <w:p w:rsidR="00D6497A" w:rsidRPr="006B0913" w:rsidRDefault="006B0913" w:rsidP="00D47CBA">
      <w:pPr>
        <w:pStyle w:val="aff2"/>
        <w:widowControl w:val="0"/>
        <w:numPr>
          <w:ilvl w:val="0"/>
          <w:numId w:val="30"/>
        </w:numPr>
        <w:tabs>
          <w:tab w:val="left" w:pos="-5670"/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lastRenderedPageBreak/>
        <w:t>Ф</w:t>
      </w:r>
      <w:r w:rsidR="00D6497A"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 xml:space="preserve">ранцузский </w:t>
      </w:r>
      <w:r w:rsidR="00526761"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сливочный крем</w:t>
      </w:r>
      <w:r w:rsidR="00526761" w:rsidRPr="006B091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; </w:t>
      </w:r>
    </w:p>
    <w:p w:rsidR="00D310F3" w:rsidRPr="00D6497A" w:rsidRDefault="00D310F3" w:rsidP="00D47CBA">
      <w:pPr>
        <w:widowControl w:val="0"/>
        <w:numPr>
          <w:ilvl w:val="0"/>
          <w:numId w:val="17"/>
        </w:numPr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bookmarkStart w:id="17" w:name="_Hlk191364018"/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рецептур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а изделия </w:t>
      </w:r>
      <w:r w:rsidR="00526761"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выбор </w:t>
      </w:r>
      <w:r w:rsidR="0097304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конкурсанта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bookmarkEnd w:id="17"/>
    <w:p w:rsidR="00526761" w:rsidRPr="00801CDE" w:rsidRDefault="00D6497A" w:rsidP="00D47CBA">
      <w:pPr>
        <w:widowControl w:val="0"/>
        <w:numPr>
          <w:ilvl w:val="0"/>
          <w:numId w:val="17"/>
        </w:numPr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вес торта 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 декором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от 10</w:t>
      </w:r>
      <w:r w:rsidR="00D310F3"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00 г.;</w:t>
      </w:r>
    </w:p>
    <w:p w:rsidR="00D310F3" w:rsidRPr="00526761" w:rsidRDefault="00D310F3" w:rsidP="00D47CBA">
      <w:pPr>
        <w:widowControl w:val="0"/>
        <w:numPr>
          <w:ilvl w:val="0"/>
          <w:numId w:val="18"/>
        </w:numPr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Торт 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оформляется на подложке </w:t>
      </w:r>
      <w:r w:rsidR="0097304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конкурсанта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со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ответствующе</w:t>
      </w:r>
      <w:r w:rsidR="001E184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й</w:t>
      </w:r>
      <w:r w:rsidR="002330E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47CB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размеру изделия,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 выставляется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акриловую подставку, предоставленную орг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низаторами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(п</w:t>
      </w:r>
      <w:r w:rsidR="00526761" w:rsidRPr="004926D6">
        <w:rPr>
          <w:rFonts w:ascii="Times New Roman" w:eastAsia="Times New Roman" w:hAnsi="Times New Roman" w:cs="Times New Roman"/>
          <w:sz w:val="28"/>
          <w:szCs w:val="28"/>
        </w:rPr>
        <w:t>ри оценке взвешивается с подложкой</w:t>
      </w:r>
      <w:r w:rsidR="00526761">
        <w:rPr>
          <w:rFonts w:ascii="Times New Roman" w:eastAsia="Times New Roman" w:hAnsi="Times New Roman" w:cs="Times New Roman"/>
          <w:sz w:val="28"/>
          <w:szCs w:val="28"/>
        </w:rPr>
        <w:t>)</w:t>
      </w:r>
      <w:r w:rsidR="00526761"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:rsidR="00D310F3" w:rsidRPr="004926D6" w:rsidRDefault="00D310F3" w:rsidP="00D47CBA">
      <w:pPr>
        <w:widowControl w:val="0"/>
        <w:numPr>
          <w:ilvl w:val="0"/>
          <w:numId w:val="18"/>
        </w:numPr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926D6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На дегустацию</w:t>
      </w:r>
      <w:r w:rsidRPr="004926D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изделие будет </w:t>
      </w:r>
      <w:r w:rsidRPr="004926D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взято с презентационного стола.</w:t>
      </w:r>
    </w:p>
    <w:p w:rsidR="00D310F3" w:rsidRPr="004926D6" w:rsidRDefault="00D310F3" w:rsidP="00D47CBA">
      <w:pPr>
        <w:widowControl w:val="0"/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4926D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Презентация: </w:t>
      </w:r>
    </w:p>
    <w:p w:rsidR="00BC7B8D" w:rsidRPr="00BC7B8D" w:rsidRDefault="00D310F3" w:rsidP="00D47CBA">
      <w:pPr>
        <w:pStyle w:val="aff2"/>
        <w:numPr>
          <w:ilvl w:val="0"/>
          <w:numId w:val="24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Торт </w:t>
      </w:r>
      <w:r w:rsidR="00E264E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подложке </w:t>
      </w:r>
      <w:r w:rsidR="0097304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конкурсанта</w:t>
      </w:r>
      <w:r w:rsidR="002330E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подаётся на акриловой подставке 30х30х1,5 см. предоставленной организаторами на презентацио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ном столе</w:t>
      </w:r>
      <w:r w:rsidR="00BC7B8D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>.</w:t>
      </w:r>
    </w:p>
    <w:p w:rsidR="00D310F3" w:rsidRPr="00F32748" w:rsidRDefault="00BC7B8D" w:rsidP="00D47CBA">
      <w:pPr>
        <w:pStyle w:val="aff2"/>
        <w:numPr>
          <w:ilvl w:val="0"/>
          <w:numId w:val="24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2748">
        <w:rPr>
          <w:rFonts w:ascii="Times New Roman" w:eastAsia="Times New Roman" w:hAnsi="Times New Roman"/>
          <w:sz w:val="28"/>
          <w:szCs w:val="28"/>
          <w:lang w:eastAsia="ru-RU"/>
        </w:rPr>
        <w:t>Крем должен быть подан в количестве 30 г для дегустации, в пос</w:t>
      </w:r>
      <w:r w:rsidRPr="00F32748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Pr="00F32748">
        <w:rPr>
          <w:rFonts w:ascii="Times New Roman" w:eastAsia="Times New Roman" w:hAnsi="Times New Roman"/>
          <w:sz w:val="28"/>
          <w:szCs w:val="28"/>
          <w:lang w:eastAsia="ru-RU"/>
        </w:rPr>
        <w:t>де организатора(креманка</w:t>
      </w:r>
      <w:r w:rsidR="00855D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B0913" w:rsidRPr="00F32748">
        <w:rPr>
          <w:rFonts w:ascii="Times New Roman" w:eastAsia="Times New Roman" w:hAnsi="Times New Roman"/>
          <w:sz w:val="28"/>
          <w:szCs w:val="28"/>
          <w:lang w:eastAsia="ru-RU"/>
        </w:rPr>
        <w:t>ромб -</w:t>
      </w:r>
      <w:r w:rsidRPr="00F32748">
        <w:rPr>
          <w:rFonts w:ascii="Times New Roman" w:eastAsia="Times New Roman" w:hAnsi="Times New Roman"/>
          <w:sz w:val="28"/>
          <w:szCs w:val="28"/>
          <w:lang w:eastAsia="ru-RU"/>
        </w:rPr>
        <w:t xml:space="preserve"> пластик)</w:t>
      </w:r>
    </w:p>
    <w:p w:rsidR="00801CDE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Задание 3 – Пирог </w:t>
      </w:r>
      <w:r w:rsidR="00C05AF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Ба</w:t>
      </w:r>
      <w:r w:rsidR="00732EA1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с</w:t>
      </w:r>
      <w:r w:rsidR="00801CDE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к</w:t>
      </w:r>
      <w:r w:rsidR="00C05AF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ский </w:t>
      </w:r>
      <w:r w:rsidR="00801CDE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(</w:t>
      </w:r>
      <w:r w:rsidR="00801CDE" w:rsidRPr="00EC1C81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приложение №</w:t>
      </w:r>
      <w:r w:rsidR="003D711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7</w:t>
      </w:r>
      <w:r w:rsidR="00801CDE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)</w:t>
      </w:r>
      <w:r w:rsidR="00801CDE" w:rsidRPr="00EC1C81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lang w:eastAsia="ru-RU"/>
        </w:rPr>
        <w:t>(день Д1)</w:t>
      </w:r>
    </w:p>
    <w:p w:rsidR="00D310F3" w:rsidRDefault="00B02D11" w:rsidP="00D47CBA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Конкурсант</w:t>
      </w:r>
      <w:r w:rsidR="00D310F3" w:rsidRPr="00D6497A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должен приготовить пирог </w:t>
      </w:r>
      <w:r w:rsidR="00D6497A" w:rsidRPr="00D6497A">
        <w:rPr>
          <w:rFonts w:ascii="Times New Roman" w:eastAsia="Calibri" w:hAnsi="Times New Roman" w:cs="Times New Roman"/>
          <w:b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Ба</w:t>
      </w:r>
      <w:r w:rsidR="00801CDE">
        <w:rPr>
          <w:rFonts w:ascii="Times New Roman" w:eastAsia="Calibri" w:hAnsi="Times New Roman" w:cs="Times New Roman"/>
          <w:b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к</w:t>
      </w:r>
      <w:r w:rsidR="00D6497A" w:rsidRPr="00D6497A">
        <w:rPr>
          <w:rFonts w:ascii="Times New Roman" w:eastAsia="Calibri" w:hAnsi="Times New Roman" w:cs="Times New Roman"/>
          <w:b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ский</w:t>
      </w:r>
      <w:bookmarkStart w:id="18" w:name="_Hlk175201140"/>
      <w:r w:rsidR="00855D0E">
        <w:rPr>
          <w:rFonts w:ascii="Times New Roman" w:eastAsia="Calibri" w:hAnsi="Times New Roman" w:cs="Times New Roman"/>
          <w:b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 w:rsidR="00D310F3" w:rsidRPr="00D6497A">
        <w:rPr>
          <w:rFonts w:ascii="Times New Roman" w:eastAsia="Calibri" w:hAnsi="Times New Roman" w:cs="Times New Roman"/>
          <w:bCs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в</w:t>
      </w:r>
      <w:r w:rsidR="00D310F3" w:rsidRPr="00D6497A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количестве </w:t>
      </w:r>
      <w:r w:rsidR="00805354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2</w:t>
      </w:r>
      <w:r w:rsidR="00D310F3" w:rsidRPr="00D6497A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штук</w:t>
      </w:r>
      <w:bookmarkEnd w:id="18"/>
      <w:r w:rsidR="00F32748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(состав, технология приг</w:t>
      </w:r>
      <w:r w:rsidR="00B92308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отовления смотреть приложение №</w:t>
      </w:r>
      <w:r w:rsidR="003D7119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7</w:t>
      </w:r>
      <w:r w:rsidR="001E1847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, возможн</w:t>
      </w:r>
      <w:r w:rsidR="00B302EF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о использов</w:t>
      </w:r>
      <w:r w:rsidR="00B302EF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а</w:t>
      </w:r>
      <w:r w:rsidR="00B302EF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ние дополнительных компонентов, например ягодный)</w:t>
      </w:r>
      <w:r w:rsidR="00F32748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).</w:t>
      </w:r>
    </w:p>
    <w:p w:rsidR="00D6497A" w:rsidRPr="00314668" w:rsidRDefault="00B02D11" w:rsidP="00D47CBA">
      <w:pPr>
        <w:pStyle w:val="aff2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Масса</w:t>
      </w:r>
      <w:r w:rsidR="002330ED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изделия</w:t>
      </w:r>
      <w:r w:rsidR="002330ED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 w:rsidR="00314668"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-</w:t>
      </w:r>
      <w:r w:rsidR="002330ED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 w:rsidR="00BC7B8D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от </w:t>
      </w:r>
      <w:r w:rsidR="00805354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3</w:t>
      </w:r>
      <w:r w:rsidR="00BC7B8D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00 г.</w:t>
      </w:r>
    </w:p>
    <w:p w:rsidR="00D6497A" w:rsidRPr="00314668" w:rsidRDefault="00D6497A" w:rsidP="00D47CBA">
      <w:pPr>
        <w:pStyle w:val="aff2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</w:pPr>
      <w:r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Диаметр </w:t>
      </w:r>
      <w:r w:rsid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изделия </w:t>
      </w:r>
      <w:r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–о</w:t>
      </w:r>
      <w:r w:rsidR="00D43F7C"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т</w:t>
      </w:r>
      <w:r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1</w:t>
      </w:r>
      <w:r w:rsidR="00805354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4</w:t>
      </w:r>
      <w:r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см.</w:t>
      </w:r>
    </w:p>
    <w:p w:rsidR="00D310F3" w:rsidRPr="00D6497A" w:rsidRDefault="00D310F3" w:rsidP="00D47CBA">
      <w:pPr>
        <w:widowControl w:val="0"/>
        <w:tabs>
          <w:tab w:val="left" w:pos="993"/>
        </w:tabs>
        <w:spacing w:after="0" w:line="360" w:lineRule="auto"/>
        <w:ind w:left="360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u w:val="single"/>
        </w:rPr>
      </w:pPr>
      <w:r w:rsidRPr="00D6497A">
        <w:rPr>
          <w:rFonts w:ascii="Times New Roman" w:eastAsia="Times New Roman" w:hAnsi="Times New Roman"/>
          <w:color w:val="000000" w:themeColor="text1"/>
          <w:sz w:val="28"/>
          <w:szCs w:val="28"/>
          <w:u w:val="single"/>
        </w:rPr>
        <w:t>Презентация:</w:t>
      </w:r>
    </w:p>
    <w:p w:rsidR="00D310F3" w:rsidRPr="00D6497A" w:rsidRDefault="00D310F3" w:rsidP="00D47CBA">
      <w:pPr>
        <w:numPr>
          <w:ilvl w:val="0"/>
          <w:numId w:val="9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Издели</w:t>
      </w:r>
      <w:r w:rsidR="008053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пода</w:t>
      </w:r>
      <w:r w:rsidR="00A419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тся на блюде, предоставленном организаторами, на пр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зентационном столе;</w:t>
      </w:r>
    </w:p>
    <w:p w:rsidR="00D310F3" w:rsidRPr="00D6497A" w:rsidRDefault="00D310F3" w:rsidP="00D47CBA">
      <w:pPr>
        <w:numPr>
          <w:ilvl w:val="0"/>
          <w:numId w:val="9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дегустации изделие будет </w:t>
      </w:r>
      <w:bookmarkStart w:id="19" w:name="_Hlk175202771"/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взято с презентационного стола</w:t>
      </w:r>
      <w:bookmarkEnd w:id="19"/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:rsid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Задание 4 – Пирожные </w:t>
      </w:r>
      <w:r w:rsidR="00BF0E7C" w:rsidRPr="00BF0E7C">
        <w:rPr>
          <w:rFonts w:ascii="Times New Roman" w:hAnsi="Times New Roman" w:cs="Times New Roman"/>
          <w:b/>
          <w:i/>
          <w:color w:val="000000"/>
          <w:sz w:val="28"/>
          <w:szCs w:val="28"/>
        </w:rPr>
        <w:t>на основе бисквитного п</w:t>
      </w:r>
      <w:r w:rsidR="00F32748">
        <w:rPr>
          <w:rFonts w:ascii="Times New Roman" w:hAnsi="Times New Roman" w:cs="Times New Roman"/>
          <w:b/>
          <w:i/>
          <w:color w:val="000000"/>
          <w:sz w:val="28"/>
          <w:szCs w:val="28"/>
        </w:rPr>
        <w:t>олуфабриката</w:t>
      </w:r>
      <w:r w:rsidRPr="00EC1C81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 (</w:t>
      </w:r>
      <w:r w:rsidR="00801CDE" w:rsidRPr="00EC1C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день Д</w:t>
      </w:r>
      <w:r w:rsidR="00EC1C81" w:rsidRPr="00EC1C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2</w:t>
      </w:r>
      <w:r w:rsidRPr="00EC1C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)</w:t>
      </w:r>
    </w:p>
    <w:p w:rsidR="00D310F3" w:rsidRPr="007E1C5D" w:rsidRDefault="00B02D11" w:rsidP="00D47CBA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Конкурсант</w:t>
      </w:r>
      <w:r w:rsidR="00D310F3" w:rsidRP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должен </w:t>
      </w:r>
      <w:r w:rsidR="00314668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изготовить </w:t>
      </w:r>
      <w:r w:rsidR="00314668" w:rsidRP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пирожные</w:t>
      </w:r>
      <w:r w:rsidR="002330E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 w:rsidR="00063914">
        <w:rPr>
          <w:rFonts w:ascii="Times New Roman" w:eastAsia="Calibri" w:hAnsi="Times New Roman" w:cs="Times New Roman"/>
          <w:b/>
          <w:spacing w:val="2"/>
          <w:sz w:val="28"/>
          <w:szCs w:val="28"/>
          <w:shd w:val="clear" w:color="auto" w:fill="FFFFFF"/>
          <w:lang w:eastAsia="ru-RU"/>
        </w:rPr>
        <w:t>бисквитные</w:t>
      </w:r>
      <w:r w:rsidR="00314668" w:rsidRPr="007E1C5D">
        <w:rPr>
          <w:rFonts w:ascii="Times New Roman" w:eastAsia="Calibri" w:hAnsi="Times New Roman" w:cs="Times New Roman"/>
          <w:b/>
          <w:spacing w:val="2"/>
          <w:sz w:val="28"/>
          <w:szCs w:val="28"/>
          <w:shd w:val="clear" w:color="auto" w:fill="FFFFFF"/>
          <w:lang w:eastAsia="ru-RU"/>
        </w:rPr>
        <w:t xml:space="preserve"> в</w:t>
      </w:r>
      <w:r w:rsidR="00D310F3" w:rsidRP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коли</w:t>
      </w:r>
      <w:r w:rsid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честве 1</w:t>
      </w:r>
      <w:r w:rsidR="006B0913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0</w:t>
      </w:r>
      <w:r w:rsidR="00D310F3" w:rsidRP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штук.</w:t>
      </w:r>
    </w:p>
    <w:p w:rsidR="00063914" w:rsidRDefault="00063914" w:rsidP="00D47CB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Состав, дизайн</w:t>
      </w:r>
      <w:r w:rsidR="00F32748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, техника изготовления на</w:t>
      </w:r>
      <w:r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выбор и по рецептуре </w:t>
      </w:r>
      <w:r w:rsidR="00B02D11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конку</w:t>
      </w:r>
      <w:r w:rsidR="00B02D11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р</w:t>
      </w:r>
      <w:r w:rsidR="00B02D11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санта</w:t>
      </w:r>
      <w:r w:rsidR="006E46B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;</w:t>
      </w:r>
    </w:p>
    <w:p w:rsidR="00D310F3" w:rsidRPr="007E1C5D" w:rsidRDefault="00D310F3" w:rsidP="00D47CB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</w:pPr>
      <w:r w:rsidRP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Изделия должны быть одинакового размера;</w:t>
      </w:r>
    </w:p>
    <w:p w:rsidR="00D310F3" w:rsidRDefault="00D6497A" w:rsidP="00D47CB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</w:pPr>
      <w:r w:rsidRPr="00D6497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lastRenderedPageBreak/>
        <w:t xml:space="preserve">Вес изделий </w:t>
      </w:r>
      <w:r w:rsidR="006B0913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от</w:t>
      </w:r>
      <w:r w:rsidR="00467EB7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 w:rsidR="006B0913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6</w:t>
      </w:r>
      <w:r w:rsidR="00D310F3" w:rsidRPr="00D6497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0 грамм</w:t>
      </w:r>
      <w:r w:rsidR="004250A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;</w:t>
      </w:r>
    </w:p>
    <w:p w:rsidR="00D310F3" w:rsidRDefault="00D310F3" w:rsidP="00D47CB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</w:pPr>
      <w:r w:rsidRPr="00801CDE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Допустимая погрешность в весе изделий до 3 граммов;</w:t>
      </w:r>
    </w:p>
    <w:p w:rsidR="00801CDE" w:rsidRPr="00F32748" w:rsidRDefault="004250AD" w:rsidP="00D47CBA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</w:pPr>
      <w:r w:rsidRPr="004250AD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Д</w:t>
      </w:r>
      <w:r w:rsidRPr="004250A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екорирование </w:t>
      </w:r>
      <w:r w:rsidRPr="004250A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изделий – на выбор и по желанию </w:t>
      </w:r>
      <w:r w:rsidR="00B02D11">
        <w:rPr>
          <w:rFonts w:ascii="Times New Roman" w:eastAsia="Calibri" w:hAnsi="Times New Roman" w:cs="Times New Roman"/>
          <w:color w:val="000000"/>
          <w:sz w:val="28"/>
          <w:szCs w:val="28"/>
        </w:rPr>
        <w:t>конкурсанта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D310F3" w:rsidRPr="00F32748" w:rsidRDefault="00D310F3" w:rsidP="00D47CBA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</w:pPr>
      <w:r w:rsidRPr="00F32748">
        <w:rPr>
          <w:rFonts w:ascii="Times New Roman" w:eastAsia="Calibri" w:hAnsi="Times New Roman" w:cs="Times New Roman"/>
          <w:color w:val="000000"/>
          <w:sz w:val="28"/>
          <w:szCs w:val="28"/>
        </w:rPr>
        <w:t>Обязательные компоненты:</w:t>
      </w:r>
    </w:p>
    <w:p w:rsidR="00D310F3" w:rsidRPr="00F32748" w:rsidRDefault="00D310F3" w:rsidP="00D47CBA">
      <w:pPr>
        <w:pStyle w:val="a1"/>
        <w:numPr>
          <w:ilvl w:val="0"/>
          <w:numId w:val="21"/>
        </w:numPr>
        <w:tabs>
          <w:tab w:val="left" w:pos="993"/>
        </w:tabs>
        <w:spacing w:after="0" w:line="360" w:lineRule="auto"/>
        <w:ind w:left="1560"/>
        <w:jc w:val="both"/>
        <w:rPr>
          <w:rFonts w:ascii="Times New Roman" w:hAnsi="Times New Roman"/>
          <w:color w:val="000000"/>
          <w:sz w:val="28"/>
          <w:szCs w:val="28"/>
        </w:rPr>
      </w:pPr>
      <w:r w:rsidRPr="00801CDE">
        <w:rPr>
          <w:rFonts w:ascii="Times New Roman" w:hAnsi="Times New Roman"/>
          <w:color w:val="000000"/>
          <w:sz w:val="28"/>
          <w:szCs w:val="28"/>
        </w:rPr>
        <w:t>выпечной</w:t>
      </w:r>
      <w:r w:rsidR="003C5A31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801CDE">
        <w:rPr>
          <w:rFonts w:ascii="Times New Roman" w:hAnsi="Times New Roman"/>
          <w:color w:val="000000"/>
          <w:sz w:val="28"/>
          <w:szCs w:val="28"/>
        </w:rPr>
        <w:t xml:space="preserve">полуфабрикат – </w:t>
      </w:r>
      <w:r w:rsidR="00063914">
        <w:rPr>
          <w:rFonts w:ascii="Times New Roman" w:hAnsi="Times New Roman"/>
          <w:color w:val="000000"/>
          <w:sz w:val="28"/>
          <w:szCs w:val="28"/>
          <w:lang w:val="ru-RU"/>
        </w:rPr>
        <w:t>бисквит</w:t>
      </w:r>
      <w:r w:rsidRPr="00801CDE">
        <w:rPr>
          <w:rFonts w:ascii="Times New Roman" w:hAnsi="Times New Roman"/>
          <w:color w:val="000000"/>
          <w:sz w:val="28"/>
          <w:szCs w:val="28"/>
        </w:rPr>
        <w:t xml:space="preserve">; </w:t>
      </w:r>
    </w:p>
    <w:p w:rsidR="00D310F3" w:rsidRPr="00D6497A" w:rsidRDefault="00D310F3" w:rsidP="00D47CBA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bookmarkStart w:id="20" w:name="_Hlk175046270"/>
      <w:bookmarkStart w:id="21" w:name="_Hlk168988825"/>
      <w:r w:rsidRPr="00D6497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Сложность будет оценена </w:t>
      </w:r>
      <w:r w:rsidRPr="00D6497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при</w:t>
      </w:r>
      <w:r w:rsidR="004250A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качественном выполнении задания</w:t>
      </w:r>
      <w:r w:rsidRPr="00D6497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.</w:t>
      </w:r>
    </w:p>
    <w:bookmarkEnd w:id="20"/>
    <w:bookmarkEnd w:id="21"/>
    <w:p w:rsidR="00D310F3" w:rsidRPr="00D6497A" w:rsidRDefault="00D310F3" w:rsidP="00D47CBA">
      <w:pPr>
        <w:widowControl w:val="0"/>
        <w:tabs>
          <w:tab w:val="left" w:pos="-5670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6497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Презентация:</w:t>
      </w:r>
    </w:p>
    <w:p w:rsidR="00D310F3" w:rsidRPr="004250AD" w:rsidRDefault="00D6497A" w:rsidP="00D47CBA">
      <w:pPr>
        <w:pStyle w:val="aff2"/>
        <w:numPr>
          <w:ilvl w:val="0"/>
          <w:numId w:val="23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Пирожные 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подаются на акриловой подставке 30х40х1,5 см. предо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тавленной организаторами, на презентационном столе.</w:t>
      </w:r>
    </w:p>
    <w:p w:rsidR="00D310F3" w:rsidRPr="004250AD" w:rsidRDefault="00D310F3" w:rsidP="00D47CBA">
      <w:pPr>
        <w:pStyle w:val="aff2"/>
        <w:numPr>
          <w:ilvl w:val="0"/>
          <w:numId w:val="23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Для дегустации изделия буд</w:t>
      </w:r>
      <w:r w:rsidR="004250AD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ут отобранным случайным образом.</w:t>
      </w:r>
    </w:p>
    <w:p w:rsidR="00D310F3" w:rsidRPr="00BF5A87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Модуль В. </w:t>
      </w:r>
      <w:bookmarkStart w:id="22" w:name="_Hlk174950802"/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Кондитерские изделия </w:t>
      </w:r>
      <w:bookmarkEnd w:id="22"/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(вариатив) 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</w:t>
      </w:r>
      <w:r w:rsidR="004250AD" w:rsidRP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день Д</w:t>
      </w:r>
      <w:r w:rsid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</w:t>
      </w:r>
      <w:r w:rsidRP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Задание 1 – </w:t>
      </w: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Кондитерские изделия </w:t>
      </w:r>
    </w:p>
    <w:p w:rsidR="00D310F3" w:rsidRPr="00D310F3" w:rsidRDefault="00B02D11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Конкурсант</w:t>
      </w:r>
      <w:r w:rsidR="00D310F3" w:rsidRPr="00D31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должен изготовить кондитерское изделие</w:t>
      </w:r>
      <w:r w:rsidR="006B09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выбор региона</w:t>
      </w:r>
      <w:r w:rsidR="00D310F3" w:rsidRPr="00D31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310F3" w:rsidRPr="00D310F3" w:rsidRDefault="00C05AF9" w:rsidP="00D47CBA">
      <w:pPr>
        <w:keepNext/>
        <w:keepLines/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Нуга  ореховая</w:t>
      </w:r>
      <w:r w:rsidR="00855D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6B09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–в </w:t>
      </w:r>
      <w:r w:rsidR="00D310F3" w:rsidRPr="00D31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количестве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r w:rsidR="00D310F3"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0 штук одинаковой формы</w:t>
      </w:r>
      <w:r w:rsidR="00D310F3" w:rsidRPr="00D31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E2D29" w:rsidRPr="00FE2D29" w:rsidRDefault="00FE2D29" w:rsidP="00D47CBA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>нарезка должна быть выполнена ручным способом с помощью ножа;</w:t>
      </w:r>
    </w:p>
    <w:p w:rsidR="00D310F3" w:rsidRPr="00D310F3" w:rsidRDefault="00D310F3" w:rsidP="00D47CBA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>изделия должны быть идентичны по форме и размеру;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форма изделия </w:t>
      </w: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– на выбор </w:t>
      </w:r>
      <w:r w:rsidR="00B02D11">
        <w:rPr>
          <w:rFonts w:ascii="Times New Roman" w:eastAsia="Calibri" w:hAnsi="Times New Roman" w:cs="Times New Roman"/>
          <w:color w:val="000000"/>
          <w:sz w:val="28"/>
          <w:szCs w:val="28"/>
        </w:rPr>
        <w:t>конкурсанта</w:t>
      </w: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D310F3" w:rsidRPr="00D310F3" w:rsidRDefault="00D310F3" w:rsidP="00D47CBA">
      <w:pPr>
        <w:widowControl w:val="0"/>
        <w:tabs>
          <w:tab w:val="left" w:pos="-5670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Презентация:</w:t>
      </w:r>
    </w:p>
    <w:p w:rsidR="00D310F3" w:rsidRPr="004250AD" w:rsidRDefault="00D310F3" w:rsidP="00D47CBA">
      <w:pPr>
        <w:pStyle w:val="aff2"/>
        <w:numPr>
          <w:ilvl w:val="0"/>
          <w:numId w:val="22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изделия 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подаются 10 штук на </w:t>
      </w:r>
      <w:r w:rsidRPr="004250AD">
        <w:rPr>
          <w:rFonts w:ascii="Times New Roman" w:eastAsia="Times New Roman" w:hAnsi="Times New Roman"/>
          <w:sz w:val="28"/>
          <w:szCs w:val="28"/>
          <w:lang w:eastAsia="ru-RU"/>
        </w:rPr>
        <w:t>тарелк</w:t>
      </w:r>
      <w:r w:rsidR="00C05AF9" w:rsidRPr="004250AD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4250AD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предоставленн</w:t>
      </w:r>
      <w:r w:rsidR="00C05AF9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ой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организаторами, на презентационном столе;</w:t>
      </w:r>
    </w:p>
    <w:p w:rsidR="00C05AF9" w:rsidRPr="004250AD" w:rsidRDefault="00D310F3" w:rsidP="00D47CBA">
      <w:pPr>
        <w:pStyle w:val="aff2"/>
        <w:numPr>
          <w:ilvl w:val="0"/>
          <w:numId w:val="22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для дегустации изделия будут отобранным случайным образом</w:t>
      </w:r>
      <w:r w:rsidR="004250AD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 Г.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Шоколад 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(инвариант) 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(день Д</w:t>
      </w:r>
      <w:r w:rsid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Задание 1 – 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Шоколад </w:t>
      </w:r>
    </w:p>
    <w:p w:rsidR="00D310F3" w:rsidRDefault="00B02D11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Конкурсант</w:t>
      </w:r>
      <w:r w:rsidR="00D310F3" w:rsidRPr="00D310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должен изготовить </w:t>
      </w:r>
      <w:r w:rsidR="00D310F3" w:rsidRPr="00D310F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 вид конфет </w:t>
      </w:r>
      <w:r w:rsidR="00C05AF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–</w:t>
      </w:r>
      <w:r w:rsidR="00D43F7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шоколадные </w:t>
      </w:r>
      <w:r w:rsidR="004250A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батончики </w:t>
      </w:r>
      <w:r w:rsidR="004250AD" w:rsidRPr="00D310F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</w:t>
      </w:r>
      <w:r w:rsidR="00D310F3" w:rsidRPr="00D310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</w:t>
      </w:r>
      <w:r w:rsidR="00D310F3" w:rsidRPr="00D310F3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D310F3" w:rsidRPr="00D310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личестве </w:t>
      </w:r>
      <w:r w:rsidR="00C05AF9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D310F3" w:rsidRPr="00D310F3">
        <w:rPr>
          <w:rFonts w:ascii="Times New Roman" w:eastAsia="Calibri" w:hAnsi="Times New Roman" w:cs="Times New Roman"/>
          <w:b/>
          <w:sz w:val="28"/>
          <w:szCs w:val="28"/>
        </w:rPr>
        <w:t>0 штук</w:t>
      </w:r>
      <w:r w:rsidR="004250AD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4250AD" w:rsidRPr="004250AD" w:rsidRDefault="004250AD" w:rsidP="00D47CBA">
      <w:pPr>
        <w:pStyle w:val="aff2"/>
        <w:numPr>
          <w:ilvl w:val="0"/>
          <w:numId w:val="25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</w:t>
      </w:r>
      <w:r w:rsidR="00C05AF9" w:rsidRPr="004250AD">
        <w:rPr>
          <w:rFonts w:ascii="Times New Roman" w:hAnsi="Times New Roman"/>
          <w:sz w:val="28"/>
          <w:szCs w:val="28"/>
          <w:lang w:eastAsia="ru-RU"/>
        </w:rPr>
        <w:t>ехника изготовления –</w:t>
      </w:r>
      <w:r w:rsidR="00C05AF9" w:rsidRPr="004250AD">
        <w:rPr>
          <w:rFonts w:ascii="Times New Roman" w:hAnsi="Times New Roman"/>
          <w:b/>
          <w:sz w:val="28"/>
          <w:szCs w:val="28"/>
          <w:u w:val="single"/>
          <w:lang w:eastAsia="ru-RU"/>
        </w:rPr>
        <w:t xml:space="preserve"> корпусные</w:t>
      </w:r>
      <w:r>
        <w:rPr>
          <w:rFonts w:ascii="Times New Roman" w:hAnsi="Times New Roman"/>
          <w:b/>
          <w:sz w:val="28"/>
          <w:szCs w:val="28"/>
          <w:u w:val="single"/>
          <w:lang w:eastAsia="ru-RU"/>
        </w:rPr>
        <w:t>;</w:t>
      </w:r>
    </w:p>
    <w:p w:rsidR="00D310F3" w:rsidRDefault="004250AD" w:rsidP="00D47CBA">
      <w:pPr>
        <w:pStyle w:val="aff2"/>
        <w:numPr>
          <w:ilvl w:val="0"/>
          <w:numId w:val="25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</w:rPr>
        <w:t xml:space="preserve">оличество </w:t>
      </w:r>
      <w:r w:rsidR="00D310F3" w:rsidRPr="004250AD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начинок </w:t>
      </w:r>
      <w:r>
        <w:rPr>
          <w:rFonts w:ascii="Times New Roman" w:eastAsia="Times New Roman" w:hAnsi="Times New Roman"/>
          <w:b/>
          <w:color w:val="000000"/>
          <w:sz w:val="28"/>
          <w:szCs w:val="28"/>
          <w:u w:val="single"/>
        </w:rPr>
        <w:t>– 2 (две), контрастной текстуры;</w:t>
      </w:r>
    </w:p>
    <w:p w:rsidR="00D310F3" w:rsidRPr="004250AD" w:rsidRDefault="00D310F3" w:rsidP="00D47CBA">
      <w:pPr>
        <w:pStyle w:val="aff2"/>
        <w:numPr>
          <w:ilvl w:val="0"/>
          <w:numId w:val="25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вес 1 </w:t>
      </w:r>
      <w:r w:rsidR="00AE3F00" w:rsidRPr="004250AD">
        <w:rPr>
          <w:rFonts w:ascii="Times New Roman" w:eastAsia="Times New Roman" w:hAnsi="Times New Roman"/>
          <w:color w:val="000000"/>
          <w:sz w:val="28"/>
          <w:szCs w:val="28"/>
        </w:rPr>
        <w:t xml:space="preserve">батончика </w:t>
      </w:r>
      <w:r w:rsidR="00AE3F00" w:rsidRPr="004250AD">
        <w:rPr>
          <w:rFonts w:ascii="Times New Roman" w:eastAsia="Times New Roman" w:hAnsi="Times New Roman"/>
          <w:b/>
          <w:color w:val="000000"/>
          <w:sz w:val="28"/>
          <w:szCs w:val="28"/>
        </w:rPr>
        <w:t>от</w:t>
      </w:r>
      <w:r w:rsidR="00AE3F00">
        <w:rPr>
          <w:rFonts w:ascii="Times New Roman" w:eastAsia="Times New Roman" w:hAnsi="Times New Roman"/>
          <w:b/>
          <w:color w:val="000000"/>
          <w:sz w:val="28"/>
          <w:szCs w:val="28"/>
        </w:rPr>
        <w:t>20</w:t>
      </w:r>
      <w:r w:rsidRPr="004250AD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граммов</w:t>
      </w:r>
      <w:r w:rsidRPr="004250AD"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погрешность в весе 1-2 грамма;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нельзя использовать готовые переводные листы.</w:t>
      </w:r>
    </w:p>
    <w:p w:rsidR="00D310F3" w:rsidRPr="00D310F3" w:rsidRDefault="00D310F3" w:rsidP="00D47CBA">
      <w:pPr>
        <w:widowControl w:val="0"/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Презентация:</w:t>
      </w:r>
    </w:p>
    <w:p w:rsidR="00D310F3" w:rsidRDefault="004250AD" w:rsidP="00D47CBA">
      <w:pPr>
        <w:pStyle w:val="aff2"/>
        <w:numPr>
          <w:ilvl w:val="0"/>
          <w:numId w:val="26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</w:t>
      </w:r>
      <w:r w:rsidR="00D43F7C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околадные батончики</w:t>
      </w:r>
      <w:r w:rsidR="00C05AF9" w:rsidRPr="004250A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(1</w:t>
      </w:r>
      <w:r w:rsidR="00D310F3" w:rsidRPr="004250A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0 штук) 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пода</w:t>
      </w:r>
      <w:r w:rsidR="00D43F7C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ются на акриловой подставке 30х4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0х1,5 см. </w:t>
      </w:r>
      <w:r w:rsidR="00D43F7C" w:rsidRPr="004250AD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в композиции с фигурой из шоколада модуль 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D310F3" w:rsidRPr="004250AD" w:rsidRDefault="00D310F3" w:rsidP="00D47CBA">
      <w:pPr>
        <w:pStyle w:val="aff2"/>
        <w:numPr>
          <w:ilvl w:val="0"/>
          <w:numId w:val="26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для дегустации изделия будут отобранным случайным образом </w:t>
      </w:r>
    </w:p>
    <w:p w:rsidR="004E6B26" w:rsidRPr="00D310F3" w:rsidRDefault="004E6B26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310F3" w:rsidRPr="00B02D11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 Д.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Моделирование из различных материалов 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(инвар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ант)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(день Д3)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Задание 1 – Моделирование</w:t>
      </w:r>
    </w:p>
    <w:p w:rsidR="00D310F3" w:rsidRPr="00D310F3" w:rsidRDefault="00B02D11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Конкрсант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, используя </w:t>
      </w:r>
      <w:r w:rsidR="00A87D36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сахарную пасту и/или 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марципан (обе пасты могут по желанию использоваться вместе), должен изготовить 1 вид – </w:t>
      </w:r>
      <w:r w:rsidR="00D310F3" w:rsidRPr="00D310F3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2 фигурки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, </w:t>
      </w:r>
      <w:bookmarkStart w:id="23" w:name="_Hlk175042547"/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торые должны отражать тему</w:t>
      </w:r>
      <w:bookmarkEnd w:id="23"/>
      <w:r w:rsidR="0087736B" w:rsidRPr="003625F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</w:t>
      </w:r>
      <w:r w:rsidR="003625F7" w:rsidRPr="003625F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сказки А.С. Пушкина</w:t>
      </w:r>
      <w:r w:rsidR="00D310F3" w:rsidRPr="003625F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». 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каждая фигурка должна весить 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60- 80 граммов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каждая фигурка должна легко отделяться от презентационной подста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ки (для взвешивания);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>обе фигурки должны выглядеть одинаково и быть идентичными</w:t>
      </w:r>
      <w:r w:rsidRPr="00D310F3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по в</w:t>
      </w:r>
      <w:r w:rsidRPr="00D310F3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е</w:t>
      </w:r>
      <w:r w:rsidRPr="00D310F3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су, форме и цвету</w:t>
      </w: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способ формовки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бескаркасная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(готовые фигурки не должны вкл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чать поддерживающие каркасные элементы); 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техники изготовления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(сборка фигурки) допускают использование: крахмала, спирта, сиропа глюкозы, нейтрального геля.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техники окрашивания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могут включать: </w:t>
      </w:r>
      <w:r w:rsidR="004250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окрашивание пасты, 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роспись, сухая тонировка;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допускается использование королевской глазури;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вся работа должна выполняться руками, но можно использовать в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рубки, плунжеры и инструменты для моделирования;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Запрещается</w:t>
      </w:r>
      <w:r w:rsidRPr="00D310F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: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использование молдов, вайнеров, экструдера; </w:t>
      </w:r>
    </w:p>
    <w:p w:rsidR="00D310F3" w:rsidRPr="00B315AE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покрытие шоколадом и масло-какао</w:t>
      </w:r>
      <w:r w:rsidRPr="00B315A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;</w:t>
      </w:r>
    </w:p>
    <w:p w:rsidR="00B315AE" w:rsidRPr="00B315AE" w:rsidRDefault="00F32748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подплавление</w:t>
      </w:r>
      <w:r w:rsidR="00B315A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;</w:t>
      </w:r>
    </w:p>
    <w:p w:rsidR="00F32748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пищевой лак и пищевые фломастеры</w:t>
      </w:r>
      <w:r w:rsidR="00F3274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310F3" w:rsidRPr="00D310F3" w:rsidRDefault="00F32748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кандурина в любой технике</w:t>
      </w:r>
      <w:r w:rsidR="00D310F3" w:rsidRPr="00D310F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Презентация:</w:t>
      </w:r>
    </w:p>
    <w:p w:rsidR="001372C6" w:rsidRDefault="00D310F3" w:rsidP="00D47CBA">
      <w:pPr>
        <w:numPr>
          <w:ilvl w:val="0"/>
          <w:numId w:val="27"/>
        </w:numPr>
        <w:tabs>
          <w:tab w:val="left" w:pos="993"/>
        </w:tabs>
        <w:spacing w:after="0" w:line="360" w:lineRule="auto"/>
        <w:ind w:firstLine="69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 подаются на акриловой подставке 20х20х1,5 см. пр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доставленной организаторами на презентационном столе.</w:t>
      </w:r>
    </w:p>
    <w:p w:rsidR="0087736B" w:rsidRPr="00FE2D29" w:rsidRDefault="0087736B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 Е.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Презентационный образец 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(инвариант) 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</w:t>
      </w:r>
      <w:r w:rsidRP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день Д2)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Задание 1 – Презентационный образец</w:t>
      </w:r>
    </w:p>
    <w:p w:rsidR="00B34E82" w:rsidRDefault="00B02D11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Конкурсант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должен изготовить презентационный образец в виде </w:t>
      </w:r>
      <w:r w:rsidR="00D310F3" w:rsidRPr="00D310F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шок</w:t>
      </w:r>
      <w:r w:rsidR="00D310F3" w:rsidRPr="00D310F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о</w:t>
      </w:r>
      <w:r w:rsidR="00D310F3" w:rsidRPr="00D310F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ладно</w:t>
      </w:r>
      <w:r w:rsidR="00B34E8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й фигуры </w:t>
      </w:r>
      <w:r w:rsidR="00B302E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и </w:t>
      </w:r>
      <w:r w:rsidR="00B34E82" w:rsidRPr="00DD65A2">
        <w:rPr>
          <w:rFonts w:ascii="Times New Roman" w:eastAsia="Calibri" w:hAnsi="Times New Roman" w:cs="Times New Roman"/>
          <w:b/>
          <w:sz w:val="28"/>
          <w:szCs w:val="28"/>
        </w:rPr>
        <w:t>пода</w:t>
      </w:r>
      <w:r w:rsidR="00B302EF">
        <w:rPr>
          <w:rFonts w:ascii="Times New Roman" w:eastAsia="Calibri" w:hAnsi="Times New Roman" w:cs="Times New Roman"/>
          <w:b/>
          <w:sz w:val="28"/>
          <w:szCs w:val="28"/>
        </w:rPr>
        <w:t>ется в композиции с</w:t>
      </w:r>
      <w:r w:rsidR="00B34E82" w:rsidRPr="00DD65A2">
        <w:rPr>
          <w:rFonts w:ascii="Times New Roman" w:eastAsia="Calibri" w:hAnsi="Times New Roman" w:cs="Times New Roman"/>
          <w:b/>
          <w:sz w:val="28"/>
          <w:szCs w:val="28"/>
        </w:rPr>
        <w:t xml:space="preserve"> шоколадны</w:t>
      </w:r>
      <w:r w:rsidR="00B302EF">
        <w:rPr>
          <w:rFonts w:ascii="Times New Roman" w:eastAsia="Calibri" w:hAnsi="Times New Roman" w:cs="Times New Roman"/>
          <w:b/>
          <w:sz w:val="28"/>
          <w:szCs w:val="28"/>
        </w:rPr>
        <w:t>ми</w:t>
      </w:r>
      <w:r w:rsidR="00B34E82" w:rsidRPr="00DD65A2">
        <w:rPr>
          <w:rFonts w:ascii="Times New Roman" w:eastAsia="Calibri" w:hAnsi="Times New Roman" w:cs="Times New Roman"/>
          <w:b/>
          <w:sz w:val="28"/>
          <w:szCs w:val="28"/>
        </w:rPr>
        <w:t xml:space="preserve"> батончик</w:t>
      </w:r>
      <w:r w:rsidR="00B302EF">
        <w:rPr>
          <w:rFonts w:ascii="Times New Roman" w:eastAsia="Calibri" w:hAnsi="Times New Roman" w:cs="Times New Roman"/>
          <w:b/>
          <w:sz w:val="28"/>
          <w:szCs w:val="28"/>
        </w:rPr>
        <w:t>ами</w:t>
      </w:r>
    </w:p>
    <w:p w:rsidR="00B34E82" w:rsidRPr="00B34E82" w:rsidRDefault="00B34E82" w:rsidP="00D47CBA">
      <w:pPr>
        <w:pStyle w:val="aff2"/>
        <w:numPr>
          <w:ilvl w:val="0"/>
          <w:numId w:val="20"/>
        </w:numPr>
        <w:tabs>
          <w:tab w:val="left" w:pos="993"/>
        </w:tabs>
        <w:spacing w:after="0" w:line="360" w:lineRule="auto"/>
        <w:ind w:left="1134" w:firstLine="8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34E82">
        <w:rPr>
          <w:rFonts w:ascii="Times New Roman" w:hAnsi="Times New Roman"/>
          <w:b/>
          <w:color w:val="000000"/>
          <w:sz w:val="28"/>
          <w:szCs w:val="28"/>
        </w:rPr>
        <w:t>обязательн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ое </w:t>
      </w:r>
      <w:r w:rsidRPr="00B34E82">
        <w:rPr>
          <w:rFonts w:ascii="Times New Roman" w:hAnsi="Times New Roman"/>
          <w:color w:val="000000"/>
          <w:sz w:val="28"/>
          <w:szCs w:val="28"/>
        </w:rPr>
        <w:t>использование</w:t>
      </w:r>
      <w:r w:rsidRPr="00B34E82">
        <w:rPr>
          <w:rFonts w:ascii="Times New Roman" w:hAnsi="Times New Roman"/>
          <w:b/>
          <w:color w:val="000000"/>
          <w:sz w:val="28"/>
          <w:szCs w:val="28"/>
        </w:rPr>
        <w:t xml:space="preserve"> не менее 3-х техник </w:t>
      </w:r>
      <w:r w:rsidRPr="00B34E82">
        <w:rPr>
          <w:rFonts w:ascii="Times New Roman" w:hAnsi="Times New Roman"/>
          <w:color w:val="000000"/>
          <w:sz w:val="28"/>
          <w:szCs w:val="28"/>
        </w:rPr>
        <w:t>работы с шок</w:t>
      </w:r>
      <w:r w:rsidRPr="00B34E82">
        <w:rPr>
          <w:rFonts w:ascii="Times New Roman" w:hAnsi="Times New Roman"/>
          <w:color w:val="000000"/>
          <w:sz w:val="28"/>
          <w:szCs w:val="28"/>
        </w:rPr>
        <w:t>о</w:t>
      </w:r>
      <w:r w:rsidRPr="00B34E82">
        <w:rPr>
          <w:rFonts w:ascii="Times New Roman" w:hAnsi="Times New Roman"/>
          <w:color w:val="000000"/>
          <w:sz w:val="28"/>
          <w:szCs w:val="28"/>
        </w:rPr>
        <w:t>ладом.</w:t>
      </w:r>
    </w:p>
    <w:p w:rsidR="00B34E82" w:rsidRDefault="00B34E82" w:rsidP="00D47CBA">
      <w:pPr>
        <w:pStyle w:val="aff2"/>
        <w:numPr>
          <w:ilvl w:val="0"/>
          <w:numId w:val="20"/>
        </w:numPr>
        <w:tabs>
          <w:tab w:val="left" w:pos="993"/>
        </w:tabs>
        <w:spacing w:after="0" w:line="360" w:lineRule="auto"/>
        <w:ind w:left="1134" w:firstLine="8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EC1C81">
        <w:rPr>
          <w:rFonts w:ascii="Times New Roman" w:hAnsi="Times New Roman"/>
          <w:color w:val="000000"/>
          <w:sz w:val="28"/>
          <w:szCs w:val="28"/>
        </w:rPr>
        <w:t>Количество используемого шоколада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- не более 1 кг</w:t>
      </w:r>
    </w:p>
    <w:p w:rsidR="00EC1C81" w:rsidRDefault="00B34E82" w:rsidP="00D47CBA">
      <w:pPr>
        <w:pStyle w:val="aff2"/>
        <w:numPr>
          <w:ilvl w:val="0"/>
          <w:numId w:val="20"/>
        </w:numPr>
        <w:tabs>
          <w:tab w:val="left" w:pos="993"/>
        </w:tabs>
        <w:spacing w:after="0" w:line="360" w:lineRule="auto"/>
        <w:ind w:left="1134" w:firstLine="8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EC1C81">
        <w:rPr>
          <w:rFonts w:ascii="Times New Roman" w:hAnsi="Times New Roman"/>
          <w:color w:val="000000"/>
          <w:sz w:val="28"/>
          <w:szCs w:val="28"/>
        </w:rPr>
        <w:t>Использование</w:t>
      </w:r>
      <w:r w:rsidR="002330E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C1C81" w:rsidRPr="00EC1C81">
        <w:rPr>
          <w:rFonts w:ascii="Times New Roman" w:hAnsi="Times New Roman"/>
          <w:color w:val="000000"/>
          <w:sz w:val="28"/>
          <w:szCs w:val="28"/>
        </w:rPr>
        <w:t xml:space="preserve">шоколада </w:t>
      </w:r>
      <w:r>
        <w:rPr>
          <w:rFonts w:ascii="Times New Roman" w:hAnsi="Times New Roman"/>
          <w:b/>
          <w:color w:val="000000"/>
          <w:sz w:val="28"/>
          <w:szCs w:val="28"/>
        </w:rPr>
        <w:t>не менее 2-х видов</w:t>
      </w:r>
    </w:p>
    <w:p w:rsidR="00B34E82" w:rsidRPr="00DC1F3C" w:rsidRDefault="00EC1C81" w:rsidP="00D47CBA">
      <w:pPr>
        <w:pStyle w:val="aff2"/>
        <w:numPr>
          <w:ilvl w:val="0"/>
          <w:numId w:val="20"/>
        </w:numPr>
        <w:tabs>
          <w:tab w:val="left" w:pos="993"/>
        </w:tabs>
        <w:spacing w:after="0" w:line="480" w:lineRule="auto"/>
        <w:ind w:left="1134" w:firstLine="81"/>
        <w:jc w:val="both"/>
        <w:rPr>
          <w:rFonts w:ascii="Times New Roman" w:eastAsia="Times New Roman" w:hAnsi="Times New Roman"/>
          <w:color w:val="000000"/>
          <w:sz w:val="28"/>
          <w:szCs w:val="28"/>
          <w:u w:val="single"/>
        </w:rPr>
      </w:pPr>
      <w:r w:rsidRPr="00DC1F3C">
        <w:rPr>
          <w:rFonts w:ascii="Times New Roman" w:hAnsi="Times New Roman"/>
          <w:color w:val="000000"/>
          <w:sz w:val="28"/>
          <w:szCs w:val="28"/>
        </w:rPr>
        <w:t>Фигура должна соответствовать теме</w:t>
      </w:r>
      <w:r w:rsidR="003625F7" w:rsidRPr="003625F7">
        <w:rPr>
          <w:rFonts w:ascii="Times New Roman" w:hAnsi="Times New Roman"/>
          <w:b/>
          <w:sz w:val="28"/>
          <w:szCs w:val="28"/>
          <w:lang w:eastAsia="ru-RU"/>
        </w:rPr>
        <w:t xml:space="preserve">«сказки А.С. Пушкина». </w:t>
      </w:r>
    </w:p>
    <w:p w:rsidR="00D310F3" w:rsidRPr="00D310F3" w:rsidRDefault="00D310F3" w:rsidP="00D47CBA">
      <w:pPr>
        <w:widowControl w:val="0"/>
        <w:tabs>
          <w:tab w:val="left" w:pos="800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Презентация: </w:t>
      </w:r>
    </w:p>
    <w:p w:rsidR="00D43F7C" w:rsidRPr="00B315AE" w:rsidRDefault="00D43F7C" w:rsidP="00D47CBA">
      <w:pPr>
        <w:pStyle w:val="aff2"/>
        <w:numPr>
          <w:ilvl w:val="0"/>
          <w:numId w:val="28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315AE">
        <w:rPr>
          <w:rFonts w:ascii="Times New Roman" w:eastAsia="Times New Roman" w:hAnsi="Times New Roman"/>
          <w:color w:val="000000"/>
          <w:sz w:val="28"/>
          <w:szCs w:val="28"/>
        </w:rPr>
        <w:t>Фигура и шоколадные батончики подаются на акриловой по</w:t>
      </w:r>
      <w:r w:rsidRPr="00B315AE">
        <w:rPr>
          <w:rFonts w:ascii="Times New Roman" w:eastAsia="Times New Roman" w:hAnsi="Times New Roman"/>
          <w:color w:val="000000"/>
          <w:sz w:val="28"/>
          <w:szCs w:val="28"/>
        </w:rPr>
        <w:t>д</w:t>
      </w:r>
      <w:r w:rsidRPr="00B315AE">
        <w:rPr>
          <w:rFonts w:ascii="Times New Roman" w:eastAsia="Times New Roman" w:hAnsi="Times New Roman"/>
          <w:color w:val="000000"/>
          <w:sz w:val="28"/>
          <w:szCs w:val="28"/>
        </w:rPr>
        <w:t>ставке 30х40х1,5 см. предоставленной организаторами на презент</w:t>
      </w:r>
      <w:r w:rsidRPr="00B315AE">
        <w:rPr>
          <w:rFonts w:ascii="Times New Roman" w:eastAsia="Times New Roman" w:hAnsi="Times New Roman"/>
          <w:color w:val="000000"/>
          <w:sz w:val="28"/>
          <w:szCs w:val="28"/>
        </w:rPr>
        <w:t>а</w:t>
      </w:r>
      <w:r w:rsidRPr="00B315AE">
        <w:rPr>
          <w:rFonts w:ascii="Times New Roman" w:eastAsia="Times New Roman" w:hAnsi="Times New Roman"/>
          <w:color w:val="000000"/>
          <w:sz w:val="28"/>
          <w:szCs w:val="28"/>
        </w:rPr>
        <w:t>ционном столе.</w:t>
      </w:r>
    </w:p>
    <w:p w:rsidR="00D43F7C" w:rsidRPr="00D310F3" w:rsidRDefault="00D43F7C" w:rsidP="00D47CBA">
      <w:pPr>
        <w:tabs>
          <w:tab w:val="left" w:pos="993"/>
        </w:tabs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2. СПЕЦИАЛЬНЫЕ ПРАВИЛА КОМПЕТЕНЦИИ</w:t>
      </w:r>
      <w:r w:rsidRPr="00D310F3">
        <w:rPr>
          <w:rFonts w:ascii="Times New Roman" w:eastAsia="Times New Roman" w:hAnsi="Times New Roman" w:cs="Times New Roman"/>
          <w:b/>
          <w:bCs/>
          <w:i/>
          <w:caps/>
          <w:sz w:val="28"/>
          <w:szCs w:val="28"/>
          <w:vertAlign w:val="superscript"/>
        </w:rPr>
        <w:footnoteReference w:id="3"/>
      </w:r>
      <w:bookmarkEnd w:id="15"/>
      <w:bookmarkEnd w:id="16"/>
    </w:p>
    <w:p w:rsidR="00D310F3" w:rsidRPr="00D310F3" w:rsidRDefault="00D310F3" w:rsidP="00D47CBA">
      <w:pPr>
        <w:keepNext/>
        <w:spacing w:after="0" w:line="36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Заказ сырья</w:t>
      </w:r>
    </w:p>
    <w:p w:rsidR="003D7119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Заявки на сырьё должны быть сформированы по общему весу и предста</w:t>
      </w:r>
      <w:r w:rsidRPr="00D310F3">
        <w:rPr>
          <w:rFonts w:ascii="Times New Roman" w:eastAsia="Calibri" w:hAnsi="Times New Roman" w:cs="Times New Roman"/>
          <w:sz w:val="28"/>
          <w:szCs w:val="28"/>
        </w:rPr>
        <w:t>в</w:t>
      </w:r>
      <w:r w:rsidRPr="00D310F3">
        <w:rPr>
          <w:rFonts w:ascii="Times New Roman" w:eastAsia="Calibri" w:hAnsi="Times New Roman" w:cs="Times New Roman"/>
          <w:sz w:val="28"/>
          <w:szCs w:val="28"/>
        </w:rPr>
        <w:t>лены организаторам за 3 недели до начала соревнований по форме</w:t>
      </w:r>
    </w:p>
    <w:p w:rsidR="00D310F3" w:rsidRPr="00D310F3" w:rsidRDefault="00D310F3" w:rsidP="003D7119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(</w:t>
      </w:r>
      <w:r w:rsidRPr="00D310F3">
        <w:rPr>
          <w:rFonts w:ascii="Times New Roman" w:eastAsia="Calibri" w:hAnsi="Times New Roman" w:cs="Times New Roman"/>
          <w:sz w:val="28"/>
          <w:szCs w:val="28"/>
          <w:u w:val="single"/>
        </w:rPr>
        <w:t>смотреть приложение №</w:t>
      </w:r>
      <w:r w:rsidR="003D7119">
        <w:rPr>
          <w:rFonts w:ascii="Times New Roman" w:eastAsia="Calibri" w:hAnsi="Times New Roman" w:cs="Times New Roman"/>
          <w:sz w:val="28"/>
          <w:szCs w:val="28"/>
          <w:u w:val="single"/>
        </w:rPr>
        <w:t>7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). </w:t>
      </w:r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 составлении заявки </w:t>
      </w:r>
      <w:r w:rsidRPr="00AE3F0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рекомендуется учитывать сезонность и те</w:t>
      </w:r>
      <w:r w:rsidRPr="00AE3F0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р</w:t>
      </w:r>
      <w:r w:rsidRPr="00AE3F0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 xml:space="preserve">риториальное расположение региона. </w:t>
      </w:r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Последующие изменения в заявке </w:t>
      </w:r>
      <w:r w:rsidR="00F32748">
        <w:rPr>
          <w:rFonts w:ascii="Times New Roman" w:eastAsia="Calibri" w:hAnsi="Times New Roman" w:cs="Times New Roman"/>
          <w:sz w:val="28"/>
          <w:szCs w:val="28"/>
        </w:rPr>
        <w:t>ведут к обнулению аспекта «Заявка с</w:t>
      </w:r>
      <w:r w:rsidR="00F32748">
        <w:rPr>
          <w:rFonts w:ascii="Times New Roman" w:eastAsia="Calibri" w:hAnsi="Times New Roman" w:cs="Times New Roman"/>
          <w:sz w:val="28"/>
          <w:szCs w:val="28"/>
        </w:rPr>
        <w:t>ы</w:t>
      </w:r>
      <w:r w:rsidR="00F32748">
        <w:rPr>
          <w:rFonts w:ascii="Times New Roman" w:eastAsia="Calibri" w:hAnsi="Times New Roman" w:cs="Times New Roman"/>
          <w:sz w:val="28"/>
          <w:szCs w:val="28"/>
        </w:rPr>
        <w:t xml:space="preserve">рья» </w:t>
      </w:r>
    </w:p>
    <w:p w:rsidR="00E852D0" w:rsidRPr="00D310F3" w:rsidRDefault="00B02D11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Конкурсант</w:t>
      </w:r>
      <w:r w:rsidR="00D310F3" w:rsidRPr="00D310F3">
        <w:rPr>
          <w:rFonts w:ascii="Times New Roman" w:eastAsia="Calibri" w:hAnsi="Times New Roman" w:cs="Times New Roman"/>
          <w:b/>
          <w:bCs/>
          <w:sz w:val="28"/>
          <w:szCs w:val="28"/>
        </w:rPr>
        <w:t>получает</w:t>
      </w:r>
      <w:r w:rsidR="00F3274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и проверяет (по качеству и количеству)</w:t>
      </w:r>
      <w:r w:rsidR="00D310F3" w:rsidRPr="00D310F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всё сырьё по заявке в подготовительный день Д-1</w:t>
      </w:r>
      <w:r w:rsidR="00E852D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852D0" w:rsidRPr="00E852D0">
        <w:rPr>
          <w:rFonts w:ascii="Times New Roman" w:eastAsia="Calibri" w:hAnsi="Times New Roman" w:cs="Times New Roman"/>
          <w:i/>
          <w:sz w:val="28"/>
          <w:szCs w:val="28"/>
          <w:u w:val="single"/>
        </w:rPr>
        <w:t>(развешивание сырья, для работы в этот день, запрещается)</w:t>
      </w:r>
    </w:p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Запрещено использование сырья и продуктов, неуказанных в списке продуктов инфраструктурного листа. </w:t>
      </w:r>
    </w:p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4" w:name="_Toc126672549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Подготовка рабочего места и ящик с инструментами</w:t>
      </w:r>
      <w:bookmarkEnd w:id="24"/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В подготовительный день жеребьёвка номеров рабочих мест проводится в ЦСО (цифровая система оценивания),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конкурсанты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знакомятся с оборудован</w:t>
      </w:r>
      <w:r w:rsidRPr="00D310F3">
        <w:rPr>
          <w:rFonts w:ascii="Times New Roman" w:eastAsia="Calibri" w:hAnsi="Times New Roman" w:cs="Times New Roman"/>
          <w:sz w:val="28"/>
          <w:szCs w:val="28"/>
        </w:rPr>
        <w:t>и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ем, проходят </w:t>
      </w:r>
      <w:r w:rsidR="002B504D">
        <w:rPr>
          <w:rFonts w:ascii="Times New Roman" w:eastAsia="Calibri" w:hAnsi="Times New Roman" w:cs="Times New Roman"/>
          <w:sz w:val="28"/>
          <w:szCs w:val="28"/>
        </w:rPr>
        <w:t>инструктаж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– тренинг, тестируют оборудование в течение необх</w:t>
      </w:r>
      <w:r w:rsidRPr="00D310F3">
        <w:rPr>
          <w:rFonts w:ascii="Times New Roman" w:eastAsia="Calibri" w:hAnsi="Times New Roman" w:cs="Times New Roman"/>
          <w:sz w:val="28"/>
          <w:szCs w:val="28"/>
        </w:rPr>
        <w:t>о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димого времени, но не менее 1 часа. </w:t>
      </w:r>
    </w:p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Затем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конкурсанты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должны предоставить на проверку </w:t>
      </w:r>
      <w:r w:rsidR="00B02D11">
        <w:rPr>
          <w:rFonts w:ascii="Times New Roman" w:eastAsia="Calibri" w:hAnsi="Times New Roman" w:cs="Times New Roman"/>
          <w:sz w:val="28"/>
          <w:szCs w:val="28"/>
        </w:rPr>
        <w:t>личный инструмент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.  Подготовить рабочие места, инвентарь и оборудование.  </w:t>
      </w:r>
    </w:p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Получить и проверить сырьё по предоставленной заявке в течение 1 часа, включая 15 минутную помощь своего эксперта наставника. </w:t>
      </w:r>
    </w:p>
    <w:p w:rsidR="00D310F3" w:rsidRPr="00AE3F00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E3F00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В это время работа с пищевыми материалами запрещена</w:t>
      </w:r>
      <w:r w:rsidRPr="00AE3F0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. </w:t>
      </w:r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Исключение - шоколад и окрашенное какао-масло могут быть помещены в ванну для растапливания шоколада накануне соревновательного дня.</w:t>
      </w:r>
    </w:p>
    <w:p w:rsidR="00D310F3" w:rsidRPr="00D310F3" w:rsidRDefault="00B02D11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Конкурсант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 xml:space="preserve"> может использовать специальное оборудование и инструме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н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ты, не указанные в ИЛ, если данный вопрос вынесен на общее обсуждение эк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с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пертного сообщества и представлен на голосование всем экспертам, аккредит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о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 xml:space="preserve">ванным на площадке в подготовительный день. Простое большинство (50% экспертов + 1 голос) определяет решение по данному вопросу. Все решения должны быть оформлены протоколом с подписями экспертов. </w:t>
      </w:r>
    </w:p>
    <w:p w:rsidR="00D310F3" w:rsidRPr="00AE3F00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310F3">
        <w:rPr>
          <w:rFonts w:ascii="Times New Roman" w:eastAsia="Calibri" w:hAnsi="Times New Roman" w:cs="Times New Roman"/>
          <w:bCs/>
          <w:sz w:val="28"/>
          <w:szCs w:val="28"/>
        </w:rPr>
        <w:t xml:space="preserve">В конкурсный день у </w:t>
      </w:r>
      <w:r w:rsidR="00B02D11">
        <w:rPr>
          <w:rFonts w:ascii="Times New Roman" w:eastAsia="Calibri" w:hAnsi="Times New Roman" w:cs="Times New Roman"/>
          <w:bCs/>
          <w:sz w:val="28"/>
          <w:szCs w:val="28"/>
        </w:rPr>
        <w:t>конкурсантов</w:t>
      </w:r>
      <w:r w:rsidRPr="00D310F3">
        <w:rPr>
          <w:rFonts w:ascii="Times New Roman" w:eastAsia="Calibri" w:hAnsi="Times New Roman" w:cs="Times New Roman"/>
          <w:bCs/>
          <w:sz w:val="28"/>
          <w:szCs w:val="28"/>
        </w:rPr>
        <w:t xml:space="preserve"> есть 15 минут перед стартом </w:t>
      </w:r>
      <w:r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>на по</w:t>
      </w:r>
      <w:r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>д</w:t>
      </w:r>
      <w:r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 xml:space="preserve">готовку </w:t>
      </w:r>
      <w:r w:rsidR="00AE3F00"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 xml:space="preserve">оборудования, инвентаря, инструментов </w:t>
      </w:r>
      <w:r w:rsidR="00E852D0"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 xml:space="preserve">и организацию </w:t>
      </w:r>
      <w:r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>рабочих мест</w:t>
      </w:r>
      <w:r w:rsidR="00E852D0"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>.</w:t>
      </w:r>
    </w:p>
    <w:p w:rsidR="00E852D0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После работы и оценки боксов экспертной группой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конкурсанту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предо</w:t>
      </w:r>
      <w:r w:rsidRPr="00D310F3">
        <w:rPr>
          <w:rFonts w:ascii="Times New Roman" w:eastAsia="Calibri" w:hAnsi="Times New Roman" w:cs="Times New Roman"/>
          <w:sz w:val="28"/>
          <w:szCs w:val="28"/>
        </w:rPr>
        <w:t>с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тавляется </w:t>
      </w:r>
      <w:r w:rsidR="00AE3F00">
        <w:rPr>
          <w:rFonts w:ascii="Times New Roman" w:eastAsia="Calibri" w:hAnsi="Times New Roman" w:cs="Times New Roman"/>
          <w:sz w:val="28"/>
          <w:szCs w:val="28"/>
        </w:rPr>
        <w:t xml:space="preserve">до </w:t>
      </w:r>
      <w:r w:rsidRPr="00D310F3">
        <w:rPr>
          <w:rFonts w:ascii="Times New Roman" w:eastAsia="Calibri" w:hAnsi="Times New Roman" w:cs="Times New Roman"/>
          <w:sz w:val="28"/>
          <w:szCs w:val="28"/>
        </w:rPr>
        <w:t>30 минут для заключительной уборки</w:t>
      </w:r>
      <w:r w:rsidR="00AE3F00">
        <w:rPr>
          <w:rFonts w:ascii="Times New Roman" w:eastAsia="Calibri" w:hAnsi="Times New Roman" w:cs="Times New Roman"/>
          <w:sz w:val="28"/>
          <w:szCs w:val="28"/>
        </w:rPr>
        <w:t xml:space="preserve"> рабочего места</w:t>
      </w:r>
      <w:r w:rsidR="00E852D0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D310F3" w:rsidRPr="00D310F3" w:rsidRDefault="00E852D0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последний день </w:t>
      </w:r>
      <w:r w:rsidR="00AE3F00">
        <w:rPr>
          <w:rFonts w:ascii="Times New Roman" w:eastAsia="Calibri" w:hAnsi="Times New Roman" w:cs="Times New Roman"/>
          <w:sz w:val="28"/>
          <w:szCs w:val="28"/>
        </w:rPr>
        <w:t xml:space="preserve">работы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должен </w:t>
      </w:r>
      <w:r w:rsidR="00AE3F00">
        <w:rPr>
          <w:rFonts w:ascii="Times New Roman" w:eastAsia="Calibri" w:hAnsi="Times New Roman" w:cs="Times New Roman"/>
          <w:sz w:val="28"/>
          <w:szCs w:val="28"/>
        </w:rPr>
        <w:t xml:space="preserve">сдать </w:t>
      </w:r>
      <w:r w:rsidR="00AE3F00" w:rsidRPr="00D310F3">
        <w:rPr>
          <w:rFonts w:ascii="Times New Roman" w:eastAsia="Calibri" w:hAnsi="Times New Roman" w:cs="Times New Roman"/>
          <w:sz w:val="28"/>
          <w:szCs w:val="28"/>
        </w:rPr>
        <w:t>бокс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первоначал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>
        <w:rPr>
          <w:rFonts w:ascii="Times New Roman" w:eastAsia="Calibri" w:hAnsi="Times New Roman" w:cs="Times New Roman"/>
          <w:sz w:val="28"/>
          <w:szCs w:val="28"/>
        </w:rPr>
        <w:t>ном виде (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оборудование должно быть в полной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комплектации, готовым к раб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eastAsia="Calibri" w:hAnsi="Times New Roman" w:cs="Times New Roman"/>
          <w:sz w:val="28"/>
          <w:szCs w:val="28"/>
        </w:rPr>
        <w:t>те, и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 xml:space="preserve">нвентарь, инструменты должны </w:t>
      </w:r>
      <w:r>
        <w:rPr>
          <w:rFonts w:ascii="Times New Roman" w:eastAsia="Calibri" w:hAnsi="Times New Roman" w:cs="Times New Roman"/>
          <w:sz w:val="28"/>
          <w:szCs w:val="28"/>
        </w:rPr>
        <w:t>расположенытех же местах как до начала работы</w:t>
      </w:r>
      <w:r w:rsidR="00270480">
        <w:rPr>
          <w:rFonts w:ascii="Times New Roman" w:eastAsia="Calibri" w:hAnsi="Times New Roman" w:cs="Times New Roman"/>
          <w:sz w:val="28"/>
          <w:szCs w:val="28"/>
        </w:rPr>
        <w:t>)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D310F3" w:rsidRPr="00D310F3" w:rsidRDefault="00D310F3" w:rsidP="00D47CBA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5" w:name="_Toc126672550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Фото и видео съёмка</w:t>
      </w:r>
      <w:bookmarkEnd w:id="25"/>
    </w:p>
    <w:p w:rsid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Фото и видео съёмка СМИ на площадке осуществляется в санитарной одежде. Фотограф не должен заходить за линию рабочего места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конкурсанта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, подносить аппаратуру к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конкурсанту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ближе 1 метра.</w:t>
      </w:r>
    </w:p>
    <w:p w:rsidR="00270480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! 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Обязательная фотофиксация руководителем группы при оценивании </w:t>
      </w:r>
      <w:r w:rsidRPr="00D310F3">
        <w:rPr>
          <w:rFonts w:ascii="Times New Roman" w:eastAsia="Calibri" w:hAnsi="Times New Roman" w:cs="Times New Roman"/>
          <w:b/>
          <w:bCs/>
          <w:sz w:val="28"/>
          <w:szCs w:val="28"/>
        </w:rPr>
        <w:t>измеримых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аспектов с предоставлением материалов главному эксперту. </w:t>
      </w:r>
    </w:p>
    <w:p w:rsidR="00270480" w:rsidRPr="00D310F3" w:rsidRDefault="00270480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! Запрещена фотофиксация экспертами </w:t>
      </w:r>
      <w:r w:rsidRPr="00270480">
        <w:rPr>
          <w:rFonts w:ascii="Times New Roman" w:eastAsia="Calibri" w:hAnsi="Times New Roman" w:cs="Times New Roman"/>
          <w:b/>
          <w:sz w:val="28"/>
          <w:szCs w:val="28"/>
        </w:rPr>
        <w:t>судейской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оценки работы на площадке.</w:t>
      </w: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6" w:name="_Toc126672551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Штрафные санкции</w:t>
      </w:r>
      <w:bookmarkEnd w:id="26"/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Штрафные санкции могут быть применены к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конкурсанту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в случае:</w:t>
      </w:r>
    </w:p>
    <w:p w:rsidR="00D310F3" w:rsidRPr="00D310F3" w:rsidRDefault="00D310F3" w:rsidP="00D47CBA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дополнительного заказа сырья, но при условии наличии на складе о</w:t>
      </w:r>
      <w:r w:rsidRPr="00D310F3">
        <w:rPr>
          <w:rFonts w:ascii="Times New Roman" w:eastAsia="Calibri" w:hAnsi="Times New Roman" w:cs="Times New Roman"/>
          <w:sz w:val="28"/>
          <w:szCs w:val="28"/>
        </w:rPr>
        <w:t>р</w:t>
      </w:r>
      <w:r w:rsidRPr="00D310F3">
        <w:rPr>
          <w:rFonts w:ascii="Times New Roman" w:eastAsia="Calibri" w:hAnsi="Times New Roman" w:cs="Times New Roman"/>
          <w:sz w:val="28"/>
          <w:szCs w:val="28"/>
        </w:rPr>
        <w:t>ганизатора – в данном случае производится обнуление аспекта раздела 1 П</w:t>
      </w:r>
      <w:r w:rsidRPr="00D310F3">
        <w:rPr>
          <w:rFonts w:ascii="Times New Roman" w:eastAsia="Calibri" w:hAnsi="Times New Roman" w:cs="Times New Roman"/>
          <w:sz w:val="28"/>
          <w:szCs w:val="28"/>
        </w:rPr>
        <w:t>е</w:t>
      </w:r>
      <w:r w:rsidRPr="00D310F3">
        <w:rPr>
          <w:rFonts w:ascii="Times New Roman" w:eastAsia="Calibri" w:hAnsi="Times New Roman" w:cs="Times New Roman"/>
          <w:sz w:val="28"/>
          <w:szCs w:val="28"/>
        </w:rPr>
        <w:t>речня профессиональных задач;</w:t>
      </w:r>
    </w:p>
    <w:p w:rsidR="00D310F3" w:rsidRPr="00D310F3" w:rsidRDefault="00D310F3" w:rsidP="00D47CBA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эксперт, не соблюдающий этику поведения и нормы Положения о пр</w:t>
      </w:r>
      <w:r w:rsidRPr="00D310F3">
        <w:rPr>
          <w:rFonts w:ascii="Times New Roman" w:eastAsia="Calibri" w:hAnsi="Times New Roman" w:cs="Times New Roman"/>
          <w:sz w:val="28"/>
          <w:szCs w:val="28"/>
        </w:rPr>
        <w:t>о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ведении чемпионата будет отстранен от процедуры оценивания и удалён с площадки. </w:t>
      </w: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Все решения должны быть оформлены протоколом с подписями экспе</w:t>
      </w:r>
      <w:r w:rsidRPr="00D310F3">
        <w:rPr>
          <w:rFonts w:ascii="Times New Roman" w:eastAsia="Calibri" w:hAnsi="Times New Roman" w:cs="Times New Roman"/>
          <w:sz w:val="28"/>
          <w:szCs w:val="28"/>
        </w:rPr>
        <w:t>р</w:t>
      </w:r>
      <w:r w:rsidRPr="00D310F3">
        <w:rPr>
          <w:rFonts w:ascii="Times New Roman" w:eastAsia="Calibri" w:hAnsi="Times New Roman" w:cs="Times New Roman"/>
          <w:sz w:val="28"/>
          <w:szCs w:val="28"/>
        </w:rPr>
        <w:t>тов.</w:t>
      </w:r>
    </w:p>
    <w:p w:rsidR="00D310F3" w:rsidRPr="00D310F3" w:rsidRDefault="00D310F3" w:rsidP="00D47CBA">
      <w:pPr>
        <w:spacing w:after="0" w:line="276" w:lineRule="auto"/>
        <w:contextualSpacing/>
        <w:rPr>
          <w:rFonts w:ascii="Times New Roman" w:eastAsia="Calibri" w:hAnsi="Times New Roman" w:cs="Times New Roman"/>
          <w:iCs/>
          <w:sz w:val="28"/>
          <w:szCs w:val="28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7" w:name="_Toc126672552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Презентация готовых изделий</w:t>
      </w:r>
      <w:bookmarkEnd w:id="27"/>
    </w:p>
    <w:p w:rsidR="00D310F3" w:rsidRPr="00D310F3" w:rsidRDefault="00D310F3" w:rsidP="00D47C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Время презентации готовых изделий начинается за 10 минут до точки «Стоп». В это время </w:t>
      </w:r>
      <w:r w:rsidR="00B02D11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может осуществлять работу по своему усмо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рению (завершать сборку, оформление, выкладку изделий и др.). </w:t>
      </w:r>
    </w:p>
    <w:p w:rsidR="00D310F3" w:rsidRPr="00D310F3" w:rsidRDefault="00D310F3" w:rsidP="00D47C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! После точки «Стоп» изделия на презентацию не допускаются и оц</w:t>
      </w:r>
      <w:r w:rsidRPr="00D310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е</w:t>
      </w:r>
      <w:r w:rsidRPr="00D310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ниванию не подлежат.</w:t>
      </w:r>
    </w:p>
    <w:p w:rsidR="00D310F3" w:rsidRPr="00D310F3" w:rsidRDefault="00D310F3" w:rsidP="00D47C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270480" w:rsidRPr="00D310F3" w:rsidRDefault="00D310F3" w:rsidP="00D47C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! Изделия </w:t>
      </w:r>
      <w:r w:rsidRPr="00D310F3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модул</w:t>
      </w:r>
      <w:r w:rsidR="00A17FA5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я Г (Шоколад)</w:t>
      </w:r>
      <w:r w:rsidR="00A17FA5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отбраковываются </w:t>
      </w:r>
      <w:r w:rsidR="00B02D11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конкурсантом</w:t>
      </w:r>
      <w:r w:rsidR="00A17FA5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, в случае нарушения целостности корпуса – изделия не выставляются н</w:t>
      </w:r>
      <w:r w:rsidR="0027048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а презентацию и не оцениваются. </w:t>
      </w:r>
      <w:r w:rsidR="00270480" w:rsidRPr="00D310F3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В случае, если изделия поданы без отбр</w:t>
      </w:r>
      <w:r w:rsidR="00270480" w:rsidRPr="00D310F3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а</w:t>
      </w:r>
      <w:r w:rsidR="00270480" w:rsidRPr="00D310F3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ковки, </w:t>
      </w:r>
      <w:r w:rsidR="0027048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модуль оцениваться не будет.</w:t>
      </w:r>
    </w:p>
    <w:p w:rsidR="00D310F3" w:rsidRPr="00D310F3" w:rsidRDefault="00D310F3" w:rsidP="00D47C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8" w:name="_Toc126672553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Особые требования к конкурсантам</w:t>
      </w:r>
      <w:bookmarkEnd w:id="28"/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10F3" w:rsidRPr="00D310F3" w:rsidRDefault="00D310F3" w:rsidP="00D47CBA">
      <w:pPr>
        <w:widowControl w:val="0"/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sz w:val="28"/>
          <w:szCs w:val="28"/>
        </w:rPr>
        <w:t>Наличие действующей медицинской книжки</w:t>
      </w:r>
      <w:r w:rsidR="0027048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310F3" w:rsidRPr="00D310F3" w:rsidRDefault="00D310F3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Китель – белого цвета (допускаются цветные элементы от</w:t>
      </w:r>
      <w:r w:rsidR="00270480">
        <w:rPr>
          <w:rFonts w:ascii="Times New Roman" w:eastAsia="Calibri" w:hAnsi="Times New Roman" w:cs="Times New Roman"/>
          <w:sz w:val="28"/>
          <w:szCs w:val="28"/>
        </w:rPr>
        <w:t>делки), длина рукава не менее ¾;</w:t>
      </w:r>
    </w:p>
    <w:p w:rsidR="00D310F3" w:rsidRPr="00D310F3" w:rsidRDefault="00270480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Брюки - белого цвета;</w:t>
      </w:r>
    </w:p>
    <w:p w:rsidR="00D310F3" w:rsidRPr="00D310F3" w:rsidRDefault="00D310F3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Фартук длинный – белого цвета, </w:t>
      </w:r>
      <w:r w:rsidRPr="00AE3F00">
        <w:rPr>
          <w:rFonts w:ascii="Times New Roman" w:eastAsia="Calibri" w:hAnsi="Times New Roman" w:cs="Times New Roman"/>
          <w:sz w:val="28"/>
          <w:szCs w:val="28"/>
          <w:u w:val="single"/>
        </w:rPr>
        <w:t>при необходимости может</w:t>
      </w:r>
      <w:r w:rsidR="00270480" w:rsidRPr="00AE3F0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быть зам</w:t>
      </w:r>
      <w:r w:rsidR="00270480" w:rsidRPr="00AE3F00">
        <w:rPr>
          <w:rFonts w:ascii="Times New Roman" w:eastAsia="Calibri" w:hAnsi="Times New Roman" w:cs="Times New Roman"/>
          <w:sz w:val="28"/>
          <w:szCs w:val="28"/>
          <w:u w:val="single"/>
        </w:rPr>
        <w:t>е</w:t>
      </w:r>
      <w:r w:rsidR="00270480" w:rsidRPr="00AE3F00">
        <w:rPr>
          <w:rFonts w:ascii="Times New Roman" w:eastAsia="Calibri" w:hAnsi="Times New Roman" w:cs="Times New Roman"/>
          <w:sz w:val="28"/>
          <w:szCs w:val="28"/>
          <w:u w:val="single"/>
        </w:rPr>
        <w:t>нен во время перерыва</w:t>
      </w:r>
      <w:r w:rsidR="0027048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310F3" w:rsidRDefault="00D310F3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b/>
          <w:sz w:val="28"/>
          <w:szCs w:val="28"/>
          <w:u w:val="single"/>
        </w:rPr>
        <w:t>В день</w:t>
      </w:r>
      <w:r w:rsidRPr="00270480">
        <w:rPr>
          <w:rFonts w:ascii="Times New Roman" w:eastAsia="Calibri" w:hAnsi="Times New Roman" w:cs="Times New Roman"/>
          <w:b/>
          <w:sz w:val="28"/>
          <w:szCs w:val="28"/>
          <w:u w:val="single"/>
        </w:rPr>
        <w:t>работы с шоколадом</w:t>
      </w:r>
      <w:r w:rsidRPr="00270480">
        <w:rPr>
          <w:rFonts w:ascii="Times New Roman" w:eastAsia="Calibri" w:hAnsi="Times New Roman" w:cs="Times New Roman"/>
          <w:b/>
          <w:sz w:val="28"/>
          <w:szCs w:val="28"/>
        </w:rPr>
        <w:t xml:space="preserve"> допускаетс</w:t>
      </w:r>
      <w:r w:rsidR="00270480">
        <w:rPr>
          <w:rFonts w:ascii="Times New Roman" w:eastAsia="Calibri" w:hAnsi="Times New Roman" w:cs="Times New Roman"/>
          <w:b/>
          <w:sz w:val="28"/>
          <w:szCs w:val="28"/>
        </w:rPr>
        <w:t>я использование тёмного фартука;</w:t>
      </w:r>
    </w:p>
    <w:p w:rsidR="00270480" w:rsidRPr="00D310F3" w:rsidRDefault="00270480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Переодевание фартука на рабочем месте запрещено!</w:t>
      </w:r>
    </w:p>
    <w:p w:rsidR="00D310F3" w:rsidRPr="00D310F3" w:rsidRDefault="00D310F3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Головной убор – белый поварской к</w:t>
      </w:r>
      <w:r w:rsidR="00270480">
        <w:rPr>
          <w:rFonts w:ascii="Times New Roman" w:eastAsia="Calibri" w:hAnsi="Times New Roman" w:cs="Times New Roman"/>
          <w:sz w:val="28"/>
          <w:szCs w:val="28"/>
        </w:rPr>
        <w:t>олпак (допускается одноразовый);</w:t>
      </w:r>
    </w:p>
    <w:p w:rsidR="00D310F3" w:rsidRPr="00D310F3" w:rsidRDefault="00D310F3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Обувь – профессиональная белого цвета, безопасная, закрытая, с з</w:t>
      </w:r>
      <w:r w:rsidRPr="00D310F3">
        <w:rPr>
          <w:rFonts w:ascii="Times New Roman" w:eastAsia="Calibri" w:hAnsi="Times New Roman" w:cs="Times New Roman"/>
          <w:sz w:val="28"/>
          <w:szCs w:val="28"/>
        </w:rPr>
        <w:t>а</w:t>
      </w:r>
      <w:r w:rsidRPr="00D310F3">
        <w:rPr>
          <w:rFonts w:ascii="Times New Roman" w:eastAsia="Calibri" w:hAnsi="Times New Roman" w:cs="Times New Roman"/>
          <w:sz w:val="28"/>
          <w:szCs w:val="28"/>
        </w:rPr>
        <w:t>фиксированной пяткой.</w:t>
      </w: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Все конкурсанты должны знать, как использовать представленное на площадке оборудование, до начала соревнований. </w:t>
      </w: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Все конкурсанты должны быть осведомлены об опасностях, связанных с работой на рабочем месте, пройти инструктаж по технике безопасности, нормах охраны здоровья и окружающей среды от Организатора соревнований.</w:t>
      </w: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9" w:name="_Toc126672554"/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Особые требования к экспертам</w:t>
      </w:r>
      <w:bookmarkEnd w:id="29"/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sz w:val="28"/>
          <w:szCs w:val="28"/>
        </w:rPr>
        <w:t xml:space="preserve">Для участия в оценивании в подготовительный день эксперты-наставники </w:t>
      </w: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должны пройти чемпионат экспертов (тестирование + практическая часть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>), на основании которого будут распределены Главным экспертом в оц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 xml:space="preserve">нивающие группы. </w:t>
      </w: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 xml:space="preserve">Оценивание </w:t>
      </w:r>
      <w:r w:rsidR="00B02D11">
        <w:rPr>
          <w:rFonts w:ascii="Times New Roman" w:eastAsia="Times New Roman" w:hAnsi="Times New Roman" w:cs="Times New Roman"/>
          <w:b/>
          <w:sz w:val="28"/>
          <w:szCs w:val="28"/>
        </w:rPr>
        <w:t>конкурсанта</w:t>
      </w: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 xml:space="preserve"> экспертом - наставником не допускается. 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>Исключение составляют измеримые аспекты.</w:t>
      </w:r>
    </w:p>
    <w:p w:rsidR="00D310F3" w:rsidRPr="00D310F3" w:rsidRDefault="00D310F3" w:rsidP="00D47CBA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Наличие официальной и(или) признанной квалификации.</w:t>
      </w:r>
    </w:p>
    <w:p w:rsidR="00D310F3" w:rsidRPr="00D310F3" w:rsidRDefault="00D310F3" w:rsidP="00D47CBA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Производственный и(или) практический опыт в представляемой обла</w:t>
      </w:r>
      <w:r w:rsidRPr="00D310F3">
        <w:rPr>
          <w:rFonts w:ascii="Times New Roman" w:eastAsia="Calibri" w:hAnsi="Times New Roman" w:cs="Times New Roman"/>
          <w:sz w:val="28"/>
          <w:szCs w:val="28"/>
        </w:rPr>
        <w:t>с</w:t>
      </w:r>
      <w:r w:rsidRPr="00D310F3">
        <w:rPr>
          <w:rFonts w:ascii="Times New Roman" w:eastAsia="Calibri" w:hAnsi="Times New Roman" w:cs="Times New Roman"/>
          <w:sz w:val="28"/>
          <w:szCs w:val="28"/>
        </w:rPr>
        <w:t>ти.</w:t>
      </w:r>
    </w:p>
    <w:p w:rsidR="00D310F3" w:rsidRPr="00D310F3" w:rsidRDefault="00D310F3" w:rsidP="00D47CBA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Знание нормативных документов Чемпионата.</w:t>
      </w:r>
    </w:p>
    <w:p w:rsidR="00D310F3" w:rsidRPr="00D310F3" w:rsidRDefault="00D310F3" w:rsidP="00D47CBA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Наличие действующей медицинской книжки.</w:t>
      </w:r>
    </w:p>
    <w:p w:rsidR="00D310F3" w:rsidRPr="00D310F3" w:rsidRDefault="00D310F3" w:rsidP="00D47CBA">
      <w:pPr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Китель – белого цвета (допускаются цветные элементы отделки), длина рукава не менее ¾. </w:t>
      </w:r>
    </w:p>
    <w:p w:rsidR="00D310F3" w:rsidRPr="00D310F3" w:rsidRDefault="00D310F3" w:rsidP="00D47CBA">
      <w:pPr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Брюки – тёмного цвета.</w:t>
      </w:r>
    </w:p>
    <w:p w:rsidR="00D310F3" w:rsidRPr="00D310F3" w:rsidRDefault="00D310F3" w:rsidP="00D47CBA">
      <w:pPr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Фартук длинный – белого цвета.</w:t>
      </w:r>
    </w:p>
    <w:p w:rsidR="00D310F3" w:rsidRPr="00D310F3" w:rsidRDefault="00D310F3" w:rsidP="00D47CBA">
      <w:pPr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Головной убор – белый поварской колпак (допускается одноразовый)</w:t>
      </w:r>
    </w:p>
    <w:p w:rsidR="00D310F3" w:rsidRPr="001372C6" w:rsidRDefault="00D310F3" w:rsidP="00D47CBA">
      <w:pPr>
        <w:numPr>
          <w:ilvl w:val="0"/>
          <w:numId w:val="14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Обувь – профессиональная, безопасная, закрытая, с зафиксированной пяткой.</w:t>
      </w:r>
    </w:p>
    <w:p w:rsidR="00D47CBA" w:rsidRDefault="00D47CBA" w:rsidP="00D47CBA">
      <w:pPr>
        <w:keepNext/>
        <w:spacing w:after="0" w:line="360" w:lineRule="auto"/>
        <w:ind w:firstLine="709"/>
        <w:contextualSpacing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</w:pPr>
      <w:bookmarkStart w:id="30" w:name="_Toc78885659"/>
      <w:bookmarkStart w:id="31" w:name="_Toc142037192"/>
    </w:p>
    <w:p w:rsidR="00D310F3" w:rsidRPr="00D310F3" w:rsidRDefault="00D310F3" w:rsidP="00D47CBA">
      <w:pPr>
        <w:keepNext/>
        <w:spacing w:after="0" w:line="360" w:lineRule="auto"/>
        <w:ind w:firstLine="709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 xml:space="preserve">2.1. </w:t>
      </w:r>
      <w:bookmarkEnd w:id="30"/>
      <w:r w:rsidRPr="00D310F3">
        <w:rPr>
          <w:rFonts w:ascii="Times New Roman" w:eastAsia="Times New Roman" w:hAnsi="Times New Roman" w:cs="Times New Roman"/>
          <w:b/>
          <w:sz w:val="28"/>
          <w:szCs w:val="24"/>
        </w:rPr>
        <w:t>Личный инструмент конкурсанта</w:t>
      </w:r>
      <w:bookmarkEnd w:id="31"/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iCs/>
          <w:sz w:val="28"/>
          <w:szCs w:val="28"/>
        </w:rPr>
        <w:t>Тип ящика с инструментами - неопределенный - можно</w:t>
      </w:r>
      <w:r w:rsidRPr="00D310F3">
        <w:rPr>
          <w:rFonts w:ascii="Times New Roman" w:eastAsia="Calibri" w:hAnsi="Times New Roman" w:cs="Times New Roman"/>
          <w:iCs/>
          <w:sz w:val="28"/>
          <w:szCs w:val="28"/>
        </w:rPr>
        <w:t xml:space="preserve"> привезти обор</w:t>
      </w:r>
      <w:r w:rsidRPr="00D310F3">
        <w:rPr>
          <w:rFonts w:ascii="Times New Roman" w:eastAsia="Calibri" w:hAnsi="Times New Roman" w:cs="Times New Roman"/>
          <w:iCs/>
          <w:sz w:val="28"/>
          <w:szCs w:val="28"/>
        </w:rPr>
        <w:t>у</w:t>
      </w:r>
      <w:r w:rsidRPr="00D310F3">
        <w:rPr>
          <w:rFonts w:ascii="Times New Roman" w:eastAsia="Calibri" w:hAnsi="Times New Roman" w:cs="Times New Roman"/>
          <w:iCs/>
          <w:sz w:val="28"/>
          <w:szCs w:val="28"/>
        </w:rPr>
        <w:t>дование по списку, кроме запрещенного.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 xml:space="preserve">Пищевые красители водо- и жиро - растворимые в виде порошка, пасты, 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lastRenderedPageBreak/>
        <w:t>на основе какао-масла, пищевое золото и серебро в соответствии с огран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и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чениями, действующими в стране;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Инструменты, молды, формы, трафареты для работы с шоколадом;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Инструменты для работы с марципаном и сахарной пастой;</w:t>
      </w:r>
    </w:p>
    <w:p w:rsidR="00D310F3" w:rsidRPr="00D310F3" w:rsidRDefault="00D310F3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Индивидуальные кондитерские насадки;</w:t>
      </w:r>
    </w:p>
    <w:p w:rsidR="00FE2D29" w:rsidRPr="00D310F3" w:rsidRDefault="00FE2D29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Индивидуальные формы для десертов;</w:t>
      </w:r>
    </w:p>
    <w:p w:rsidR="00D310F3" w:rsidRPr="001372C6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Перчатки для работы с шоколадом;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Перчатки одноразовые </w:t>
      </w:r>
      <w:r w:rsidRPr="00FE2D29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по размеру руки</w:t>
      </w:r>
      <w:r w:rsidR="00825D5F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 xml:space="preserve">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конкурсанта</w:t>
      </w:r>
      <w:r w:rsidRPr="00D310F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Коврики силиконовые (гладкие, перфорированные);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Лопатки силиконовые;</w:t>
      </w:r>
    </w:p>
    <w:p w:rsid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Ложки (</w:t>
      </w:r>
      <w:r w:rsidRPr="00AE3F00">
        <w:rPr>
          <w:rFonts w:ascii="Times New Roman" w:eastAsia="Times New Roman" w:hAnsi="Times New Roman" w:cs="Times New Roman"/>
          <w:sz w:val="28"/>
          <w:szCs w:val="28"/>
          <w:u w:val="single"/>
          <w:lang w:eastAsia="zh-CN" w:bidi="hi-IN"/>
        </w:rPr>
        <w:t>используемые при развесе сырья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)</w:t>
      </w:r>
    </w:p>
    <w:p w:rsidR="00270480" w:rsidRDefault="00270480" w:rsidP="00D47CBA">
      <w:pPr>
        <w:widowControl w:val="0"/>
        <w:numPr>
          <w:ilvl w:val="0"/>
          <w:numId w:val="15"/>
        </w:numPr>
        <w:spacing w:after="0" w:line="276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Спирт для обработки мраморной доски</w:t>
      </w:r>
    </w:p>
    <w:p w:rsidR="00D310F3" w:rsidRPr="00D310F3" w:rsidRDefault="00D310F3" w:rsidP="00D47CBA">
      <w:pPr>
        <w:widowControl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2" w:name="_Toc126672547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2.2. Материалы, оборудование и инструменты, запрещенные на площадке</w:t>
      </w:r>
      <w:bookmarkEnd w:id="32"/>
    </w:p>
    <w:p w:rsidR="00D310F3" w:rsidRPr="00D310F3" w:rsidRDefault="00D310F3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Не указанные в пункте 2.1.1.</w:t>
      </w:r>
    </w:p>
    <w:p w:rsidR="00D310F3" w:rsidRPr="00D310F3" w:rsidRDefault="00D310F3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Телефон сотовый.</w:t>
      </w:r>
    </w:p>
    <w:p w:rsidR="00D310F3" w:rsidRPr="00D310F3" w:rsidRDefault="00D310F3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Материалы, оборудование и инструменты, дублирующее позиции ИЛ.</w:t>
      </w:r>
    </w:p>
    <w:p w:rsidR="00D310F3" w:rsidRDefault="00D310F3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Все пищевые ингредиенты</w:t>
      </w:r>
    </w:p>
    <w:p w:rsidR="00E86792" w:rsidRPr="00E86792" w:rsidRDefault="00E86792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86792">
        <w:rPr>
          <w:rFonts w:ascii="Times New Roman" w:eastAsia="Times New Roman" w:hAnsi="Times New Roman"/>
          <w:bCs/>
          <w:sz w:val="28"/>
          <w:szCs w:val="28"/>
          <w:lang w:eastAsia="zh-CN" w:bidi="hi-IN"/>
        </w:rPr>
        <w:t>Запрещено использование одноразово</w:t>
      </w:r>
      <w:r>
        <w:rPr>
          <w:rFonts w:ascii="Times New Roman" w:eastAsia="Times New Roman" w:hAnsi="Times New Roman"/>
          <w:bCs/>
          <w:sz w:val="28"/>
          <w:szCs w:val="28"/>
          <w:lang w:eastAsia="zh-CN" w:bidi="hi-IN"/>
        </w:rPr>
        <w:t>й</w:t>
      </w:r>
      <w:r w:rsidRPr="00E86792">
        <w:rPr>
          <w:rFonts w:ascii="Times New Roman" w:eastAsia="Times New Roman" w:hAnsi="Times New Roman"/>
          <w:bCs/>
          <w:sz w:val="28"/>
          <w:szCs w:val="28"/>
          <w:lang w:eastAsia="zh-CN" w:bidi="hi-IN"/>
        </w:rPr>
        <w:t xml:space="preserve"> пластик</w:t>
      </w:r>
      <w:r>
        <w:rPr>
          <w:rFonts w:ascii="Times New Roman" w:eastAsia="Times New Roman" w:hAnsi="Times New Roman"/>
          <w:bCs/>
          <w:sz w:val="28"/>
          <w:szCs w:val="28"/>
          <w:lang w:eastAsia="zh-CN" w:bidi="hi-IN"/>
        </w:rPr>
        <w:t>овой посуды!</w:t>
      </w:r>
    </w:p>
    <w:p w:rsidR="00E86792" w:rsidRPr="00E86792" w:rsidRDefault="00E86792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86792">
        <w:rPr>
          <w:rFonts w:ascii="Times New Roman" w:eastAsia="Times New Roman" w:hAnsi="Times New Roman"/>
          <w:bCs/>
          <w:sz w:val="28"/>
          <w:szCs w:val="28"/>
          <w:lang w:eastAsia="zh-CN" w:bidi="hi-IN"/>
        </w:rPr>
        <w:t>Запрещено использование стекла!</w:t>
      </w:r>
    </w:p>
    <w:p w:rsidR="00E86792" w:rsidRPr="00E86792" w:rsidRDefault="00E86792" w:rsidP="00D47CBA">
      <w:pPr>
        <w:spacing w:after="0" w:line="276" w:lineRule="auto"/>
        <w:ind w:left="426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E2D29" w:rsidRPr="00D310F3" w:rsidRDefault="00FE2D29" w:rsidP="00D47CBA">
      <w:pPr>
        <w:spacing w:after="0" w:line="276" w:lineRule="auto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bookmarkStart w:id="33" w:name="_Toc142037194"/>
      <w:r w:rsidRPr="00D310F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3. Приложения</w:t>
      </w:r>
      <w:bookmarkEnd w:id="33"/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Приложение №1 Инструкция по заполнению матрицы конкурсного задания</w:t>
      </w: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Приложение №2 Матрица конкурсного задания</w:t>
      </w:r>
    </w:p>
    <w:p w:rsid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Приложение №3 Инструкция по охране труда по компетенции «Кондитерское дело»</w:t>
      </w:r>
    </w:p>
    <w:p w:rsidR="00D47CBA" w:rsidRDefault="00D47CBA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№4 Чек-лист компетенции</w:t>
      </w: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Приложение№</w:t>
      </w:r>
      <w:r w:rsidR="00D47CBA">
        <w:rPr>
          <w:rFonts w:ascii="Times New Roman" w:hAnsi="Times New Roman" w:cs="Times New Roman"/>
          <w:sz w:val="28"/>
          <w:szCs w:val="28"/>
        </w:rPr>
        <w:t>5</w:t>
      </w:r>
      <w:r w:rsidRPr="00D310F3">
        <w:rPr>
          <w:rFonts w:ascii="Times New Roman" w:hAnsi="Times New Roman" w:cs="Times New Roman"/>
          <w:sz w:val="28"/>
          <w:szCs w:val="28"/>
        </w:rPr>
        <w:t xml:space="preserve"> Расписание работы площадки и презентации изделий</w:t>
      </w:r>
    </w:p>
    <w:p w:rsid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Приложение №</w:t>
      </w:r>
      <w:r w:rsidR="00D47CBA">
        <w:rPr>
          <w:rFonts w:ascii="Times New Roman" w:hAnsi="Times New Roman" w:cs="Times New Roman"/>
          <w:sz w:val="28"/>
          <w:szCs w:val="28"/>
        </w:rPr>
        <w:t>6</w:t>
      </w:r>
      <w:r w:rsidRPr="00D310F3">
        <w:rPr>
          <w:rFonts w:ascii="Times New Roman" w:hAnsi="Times New Roman" w:cs="Times New Roman"/>
          <w:sz w:val="28"/>
          <w:szCs w:val="28"/>
        </w:rPr>
        <w:t xml:space="preserve"> Форма заявки на сырьё. Список сырья.</w:t>
      </w:r>
    </w:p>
    <w:p w:rsidR="00B92308" w:rsidRPr="00D310F3" w:rsidRDefault="00B92308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</w:t>
      </w:r>
      <w:r w:rsidR="00D47CBA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Рекомендации по приготовлению пирога «Бакский»</w:t>
      </w: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02D11" w:rsidRDefault="00B02D11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310F3" w:rsidRPr="00D310F3" w:rsidRDefault="00D310F3" w:rsidP="00D47CBA">
      <w:pPr>
        <w:keepNext/>
        <w:spacing w:after="0" w:line="276" w:lineRule="auto"/>
        <w:ind w:firstLine="709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bookmarkStart w:id="34" w:name="_Toc126672556"/>
      <w:bookmarkStart w:id="35" w:name="_Toc125569880"/>
      <w:r w:rsidRPr="00D310F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lastRenderedPageBreak/>
        <w:t>Приложение №</w:t>
      </w:r>
      <w:bookmarkEnd w:id="34"/>
      <w:r w:rsidR="00B02D11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5</w:t>
      </w:r>
    </w:p>
    <w:p w:rsidR="00D310F3" w:rsidRPr="00D310F3" w:rsidRDefault="00D310F3" w:rsidP="00D47CBA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</w:rPr>
      </w:pPr>
      <w:r w:rsidRPr="00D310F3">
        <w:rPr>
          <w:rFonts w:ascii="Times New Roman" w:eastAsia="Calibri" w:hAnsi="Times New Roman" w:cs="Times New Roman"/>
          <w:b/>
          <w:bCs/>
          <w:sz w:val="28"/>
        </w:rPr>
        <w:t>Расписание работы площадки и презентации изделий</w:t>
      </w:r>
      <w:bookmarkEnd w:id="35"/>
    </w:p>
    <w:tbl>
      <w:tblPr>
        <w:tblStyle w:val="110"/>
        <w:tblW w:w="0" w:type="auto"/>
        <w:tblLayout w:type="fixed"/>
        <w:tblLook w:val="04A0"/>
      </w:tblPr>
      <w:tblGrid>
        <w:gridCol w:w="376"/>
        <w:gridCol w:w="1746"/>
        <w:gridCol w:w="3402"/>
        <w:gridCol w:w="1842"/>
        <w:gridCol w:w="2263"/>
      </w:tblGrid>
      <w:tr w:rsidR="00D310F3" w:rsidRPr="00D310F3" w:rsidTr="00B50E1F">
        <w:tc>
          <w:tcPr>
            <w:tcW w:w="9629" w:type="dxa"/>
            <w:gridSpan w:val="5"/>
            <w:vAlign w:val="center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Подготовительный день </w:t>
            </w:r>
            <w:r w:rsidR="00B02D1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конкурсанто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в и экспертов</w:t>
            </w:r>
          </w:p>
        </w:tc>
      </w:tr>
      <w:tr w:rsidR="00D310F3" w:rsidRPr="00D310F3" w:rsidTr="00B50E1F">
        <w:tc>
          <w:tcPr>
            <w:tcW w:w="37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vAlign w:val="center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</w:t>
            </w:r>
          </w:p>
        </w:tc>
        <w:tc>
          <w:tcPr>
            <w:tcW w:w="1842" w:type="dxa"/>
            <w:vAlign w:val="center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презентации</w:t>
            </w:r>
          </w:p>
        </w:tc>
        <w:tc>
          <w:tcPr>
            <w:tcW w:w="2263" w:type="dxa"/>
            <w:vAlign w:val="center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Уборка, обсужд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ние </w:t>
            </w:r>
            <w:r w:rsidR="00B02D11">
              <w:rPr>
                <w:rFonts w:ascii="Times New Roman" w:hAnsi="Times New Roman" w:cs="Times New Roman"/>
                <w:b/>
                <w:sz w:val="24"/>
                <w:szCs w:val="24"/>
              </w:rPr>
              <w:t>Конку</w:t>
            </w:r>
            <w:r w:rsidR="00B02D11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B02D11">
              <w:rPr>
                <w:rFonts w:ascii="Times New Roman" w:hAnsi="Times New Roman" w:cs="Times New Roman"/>
                <w:b/>
                <w:sz w:val="24"/>
                <w:szCs w:val="24"/>
              </w:rPr>
              <w:t>сант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/Эксперт</w:t>
            </w:r>
          </w:p>
        </w:tc>
      </w:tr>
      <w:tr w:rsidR="00D310F3" w:rsidRPr="00D310F3" w:rsidTr="00B50E1F">
        <w:tc>
          <w:tcPr>
            <w:tcW w:w="9629" w:type="dxa"/>
            <w:gridSpan w:val="5"/>
            <w:shd w:val="clear" w:color="auto" w:fill="FFCCCC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Конкурсный день Д 1 (инвариант\вариатив) Соревновательный день – 6 часов</w:t>
            </w:r>
          </w:p>
        </w:tc>
      </w:tr>
      <w:tr w:rsidR="00D310F3" w:rsidRPr="00D310F3" w:rsidTr="00B50E1F">
        <w:trPr>
          <w:trHeight w:val="2530"/>
        </w:trPr>
        <w:tc>
          <w:tcPr>
            <w:tcW w:w="37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9:00 – 16:00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Обед: 12:00 -13:00</w:t>
            </w:r>
          </w:p>
        </w:tc>
        <w:tc>
          <w:tcPr>
            <w:tcW w:w="340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А. Работа</w:t>
            </w: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Б – 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Мучные конд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терские изделия</w:t>
            </w: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92308" w:rsidRPr="00D310F3" w:rsidRDefault="00B92308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Задание </w:t>
            </w:r>
            <w:r w:rsidRPr="00D310F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 – Торт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Опера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92308" w:rsidRPr="00D310F3" w:rsidRDefault="00B92308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Задание 3</w:t>
            </w:r>
            <w:r w:rsidRPr="00D310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-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Пирог «Бакский»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15:50 - 16:00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16:00 -16:30 осмотр бокса после работы (оценка)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16:30 - 17:00 Убо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ка рабочих мест.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17:00 – 17:30 О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суждение 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Конку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сант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/Эксперт</w:t>
            </w:r>
          </w:p>
        </w:tc>
      </w:tr>
      <w:tr w:rsidR="00D310F3" w:rsidRPr="00D310F3" w:rsidTr="00B50E1F">
        <w:tc>
          <w:tcPr>
            <w:tcW w:w="9629" w:type="dxa"/>
            <w:gridSpan w:val="5"/>
            <w:shd w:val="clear" w:color="auto" w:fill="FFCCCC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Конкурсный день Д 2 (инвариант) Соревновательный день –</w:t>
            </w:r>
            <w:r w:rsidR="001372C6" w:rsidRPr="002E32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</w:t>
            </w:r>
            <w:r w:rsidRPr="002E3263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D310F3" w:rsidRPr="00D310F3" w:rsidTr="00B50E1F">
        <w:tc>
          <w:tcPr>
            <w:tcW w:w="37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9:00 –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Обед: 12:00 -13:00</w:t>
            </w:r>
          </w:p>
        </w:tc>
        <w:tc>
          <w:tcPr>
            <w:tcW w:w="340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А. Работа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Б – 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Мучные конд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терские изделия</w:t>
            </w: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B92308" w:rsidRDefault="00D310F3" w:rsidP="00D47CBA">
            <w:pPr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Задание 4</w:t>
            </w:r>
            <w:r w:rsidRPr="00D310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- </w:t>
            </w:r>
          </w:p>
          <w:p w:rsidR="00D310F3" w:rsidRPr="00D310F3" w:rsidRDefault="002B504D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310F3" w:rsidRPr="00D310F3">
              <w:rPr>
                <w:rFonts w:ascii="Times New Roman" w:hAnsi="Times New Roman" w:cs="Times New Roman"/>
                <w:sz w:val="24"/>
                <w:szCs w:val="24"/>
              </w:rPr>
              <w:t>ирожные</w:t>
            </w:r>
            <w:r w:rsidR="00B92308">
              <w:rPr>
                <w:rFonts w:ascii="Times New Roman" w:hAnsi="Times New Roman" w:cs="Times New Roman"/>
                <w:sz w:val="24"/>
                <w:szCs w:val="24"/>
              </w:rPr>
              <w:t xml:space="preserve"> бисквитные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92308" w:rsidRDefault="00B92308" w:rsidP="00D47CBA">
            <w:pPr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В – 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Кондитерские изделия </w:t>
            </w:r>
            <w:r w:rsidR="00E867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Нуга </w:t>
            </w:r>
          </w:p>
          <w:p w:rsidR="00B92308" w:rsidRPr="00D310F3" w:rsidRDefault="00B92308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92308" w:rsidRPr="00D310F3" w:rsidRDefault="00B92308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Г – Шоколад</w:t>
            </w:r>
            <w:r w:rsidR="00E86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</w:p>
          <w:p w:rsidR="00B92308" w:rsidRDefault="00B92308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конфеты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шоколадные бато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чики</w:t>
            </w:r>
          </w:p>
          <w:p w:rsidR="00B92308" w:rsidRPr="00D310F3" w:rsidRDefault="00B92308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Е –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Презентационный образец – </w:t>
            </w:r>
            <w:r w:rsidR="00B92308">
              <w:rPr>
                <w:rFonts w:ascii="Times New Roman" w:eastAsia="Calibri" w:hAnsi="Times New Roman" w:cs="Times New Roman"/>
                <w:sz w:val="24"/>
                <w:szCs w:val="24"/>
              </w:rPr>
              <w:t>фигура из шоколада</w:t>
            </w:r>
          </w:p>
        </w:tc>
        <w:tc>
          <w:tcPr>
            <w:tcW w:w="184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:50 - 1</w:t>
            </w:r>
            <w:r w:rsidR="001372C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:00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:00 -1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:30 осмотр бокса после работы (оценка)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:30 - 1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Убо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ка рабочих мест.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–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:30 О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суждение 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Конку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сант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/Эксперт </w:t>
            </w:r>
          </w:p>
        </w:tc>
      </w:tr>
      <w:tr w:rsidR="00D310F3" w:rsidRPr="00D310F3" w:rsidTr="00B50E1F">
        <w:tc>
          <w:tcPr>
            <w:tcW w:w="9629" w:type="dxa"/>
            <w:gridSpan w:val="5"/>
            <w:shd w:val="clear" w:color="auto" w:fill="FFCCCC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Конкурсный день Д 3 (ивариант) Соревновательный день </w:t>
            </w:r>
            <w:r w:rsidRPr="002E326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1372C6" w:rsidRPr="002E32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3 </w:t>
            </w:r>
            <w:r w:rsidRPr="002E3263">
              <w:rPr>
                <w:rFonts w:ascii="Times New Roman" w:hAnsi="Times New Roman" w:cs="Times New Roman"/>
                <w:b/>
                <w:sz w:val="24"/>
                <w:szCs w:val="24"/>
              </w:rPr>
              <w:t>часа</w:t>
            </w:r>
          </w:p>
        </w:tc>
      </w:tr>
      <w:tr w:rsidR="00D310F3" w:rsidRPr="00D310F3" w:rsidTr="00B50E1F">
        <w:tc>
          <w:tcPr>
            <w:tcW w:w="37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9:00 –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Обед: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:00 -13: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А. Работа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Б – 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Мучные конд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терские изделия</w:t>
            </w:r>
          </w:p>
          <w:p w:rsidR="00B92308" w:rsidRPr="00D310F3" w:rsidRDefault="00B92308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Задание </w:t>
            </w:r>
            <w:r w:rsidRPr="00D310F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1 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- Десерт </w:t>
            </w:r>
            <w:r w:rsidR="00E86792">
              <w:rPr>
                <w:rFonts w:ascii="Times New Roman" w:hAnsi="Times New Roman" w:cs="Times New Roman"/>
                <w:sz w:val="24"/>
                <w:szCs w:val="24"/>
              </w:rPr>
              <w:t>крем С</w:t>
            </w:r>
            <w:r w:rsidR="00E8679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86792">
              <w:rPr>
                <w:rFonts w:ascii="Times New Roman" w:hAnsi="Times New Roman" w:cs="Times New Roman"/>
                <w:sz w:val="24"/>
                <w:szCs w:val="24"/>
              </w:rPr>
              <w:t>байон с печеньем Мадлен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Д – Моделирование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Фигурки из сахарной пасты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:50 - 1</w:t>
            </w:r>
            <w:r w:rsidR="001372C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:00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3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:00 -1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:30 осмотр бокса после работы (оценка)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:30 - 1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Убо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ка рабочих мест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Сдача рабочего места в первон</w:t>
            </w: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чальном состо</w:t>
            </w: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нии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 (оценка).</w:t>
            </w:r>
          </w:p>
        </w:tc>
      </w:tr>
    </w:tbl>
    <w:p w:rsid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276" w:lineRule="auto"/>
        <w:ind w:firstLine="709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bookmarkStart w:id="36" w:name="_Toc126672557"/>
      <w:bookmarkStart w:id="37" w:name="_Toc125569881"/>
      <w:r w:rsidRPr="00D310F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Приложение №</w:t>
      </w:r>
      <w:bookmarkEnd w:id="36"/>
      <w:r w:rsidR="00D47CB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6</w:t>
      </w:r>
    </w:p>
    <w:p w:rsidR="00D310F3" w:rsidRPr="00D310F3" w:rsidRDefault="00D310F3" w:rsidP="00D47CBA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</w:rPr>
      </w:pPr>
      <w:r w:rsidRPr="00D310F3">
        <w:rPr>
          <w:rFonts w:ascii="Times New Roman" w:eastAsia="Calibri" w:hAnsi="Times New Roman" w:cs="Times New Roman"/>
          <w:b/>
          <w:bCs/>
          <w:sz w:val="28"/>
        </w:rPr>
        <w:t xml:space="preserve">Форма заявки на сырье.  Список продуктов. </w:t>
      </w:r>
      <w:bookmarkEnd w:id="37"/>
    </w:p>
    <w:p w:rsidR="00D310F3" w:rsidRPr="00D310F3" w:rsidRDefault="00D310F3" w:rsidP="00D47CB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lastRenderedPageBreak/>
        <w:t xml:space="preserve">*Форму не менять! </w:t>
      </w:r>
    </w:p>
    <w:p w:rsidR="00D310F3" w:rsidRPr="00D310F3" w:rsidRDefault="00D310F3" w:rsidP="00D47CB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*Если позиции сырья не используются - оставлять строки пустыми!</w:t>
      </w:r>
    </w:p>
    <w:p w:rsidR="00D310F3" w:rsidRPr="00D310F3" w:rsidRDefault="00D310F3" w:rsidP="00D47CB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*Заполнять строго </w:t>
      </w:r>
      <w:r w:rsidRPr="00D310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u w:val="single"/>
        </w:rPr>
        <w:t>по единицам измерения</w:t>
      </w:r>
      <w:r w:rsidRPr="00D310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!</w:t>
      </w:r>
    </w:p>
    <w:tbl>
      <w:tblPr>
        <w:tblStyle w:val="af0"/>
        <w:tblW w:w="0" w:type="auto"/>
        <w:tblLook w:val="04A0"/>
      </w:tblPr>
      <w:tblGrid>
        <w:gridCol w:w="9629"/>
      </w:tblGrid>
      <w:tr w:rsidR="00D310F3" w:rsidRPr="00D310F3" w:rsidTr="00B50E1F">
        <w:tc>
          <w:tcPr>
            <w:tcW w:w="9629" w:type="dxa"/>
          </w:tcPr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>Регион:</w:t>
            </w:r>
          </w:p>
        </w:tc>
      </w:tr>
      <w:tr w:rsidR="00D310F3" w:rsidRPr="00D310F3" w:rsidTr="00B50E1F">
        <w:tc>
          <w:tcPr>
            <w:tcW w:w="9629" w:type="dxa"/>
          </w:tcPr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>Полное название образовательной организации:</w:t>
            </w:r>
          </w:p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9629" w:type="dxa"/>
          </w:tcPr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>ФИО наставника:</w:t>
            </w:r>
          </w:p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>Эл. почта:</w:t>
            </w:r>
          </w:p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>№ телефона:</w:t>
            </w:r>
          </w:p>
        </w:tc>
      </w:tr>
      <w:tr w:rsidR="00D310F3" w:rsidRPr="00D310F3" w:rsidTr="00D310F3">
        <w:trPr>
          <w:trHeight w:val="92"/>
        </w:trPr>
        <w:tc>
          <w:tcPr>
            <w:tcW w:w="9629" w:type="dxa"/>
          </w:tcPr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 xml:space="preserve">ФИО </w:t>
            </w:r>
            <w:r w:rsidR="00B02D11">
              <w:rPr>
                <w:b/>
                <w:iCs/>
                <w:sz w:val="24"/>
                <w:szCs w:val="24"/>
              </w:rPr>
              <w:t>Конкурсант</w:t>
            </w:r>
            <w:r w:rsidRPr="00E86792">
              <w:rPr>
                <w:b/>
                <w:iCs/>
                <w:sz w:val="24"/>
                <w:szCs w:val="24"/>
              </w:rPr>
              <w:t>а:</w:t>
            </w:r>
          </w:p>
        </w:tc>
      </w:tr>
    </w:tbl>
    <w:p w:rsidR="00D310F3" w:rsidRPr="00D310F3" w:rsidRDefault="00D310F3" w:rsidP="00D47CB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</w:p>
    <w:tbl>
      <w:tblPr>
        <w:tblW w:w="8974" w:type="dxa"/>
        <w:jc w:val="center"/>
        <w:tblLayout w:type="fixed"/>
        <w:tblLook w:val="04A0"/>
      </w:tblPr>
      <w:tblGrid>
        <w:gridCol w:w="6706"/>
        <w:gridCol w:w="1134"/>
        <w:gridCol w:w="1134"/>
      </w:tblGrid>
      <w:tr w:rsidR="00D310F3" w:rsidRPr="00D310F3" w:rsidTr="00D47CBA">
        <w:trPr>
          <w:trHeight w:val="586"/>
          <w:jc w:val="center"/>
        </w:trPr>
        <w:tc>
          <w:tcPr>
            <w:tcW w:w="6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Наименование сырья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сахара</w:t>
            </w:r>
          </w:p>
        </w:tc>
        <w:tc>
          <w:tcPr>
            <w:tcW w:w="1134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Сахар -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мелкокристаллический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 коричневый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Сахарная пудра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Сироп глюкозы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Сироп кленовый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Мёд натуральный цветочный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Инвертный сироп (тримолин)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Декстроза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Сорбитол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Изомальт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Помадка - белая паста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свежие фрукты, ягоды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Манго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Ананас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Груша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Красное яблоко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Зеленое яблоко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Лимон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Лайм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Мандарины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Грейпфрут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Апельсин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Помело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Слива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Киви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Банан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Облепиха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Ежевика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Чёрная смородина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Красная смородина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Клубника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Голубика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Белый виноград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Черный виноград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Гранат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орехи и семена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Миндальная мука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Фундучная мука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Фисташковая мука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Миндаль с кожей целый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Миндальные лепестки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Зеленая фисташка очищенная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47CBA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Фундук,</w:t>
            </w:r>
            <w:r w:rsidR="00D310F3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очищенный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скорлупы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Фундук дробленый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Арахис несоленый</w:t>
            </w:r>
            <w:r w:rsidR="00B315AE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очищенный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скорлупы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47CBA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Грецкий орех,</w:t>
            </w:r>
            <w:r w:rsidR="00B315AE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очищенный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скорлупы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Орех </w:t>
            </w:r>
            <w:r w:rsidR="00D47CBA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пекан целый,</w:t>
            </w:r>
            <w:r w:rsidR="00B315AE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очищенный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скорлупы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47CBA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Кедровый орех,</w:t>
            </w:r>
            <w:r w:rsidR="00B315AE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очищенный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скорлупы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Кешью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Кокос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Кокос, измельченный высушенный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 (семена)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Кунжут семена белые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Кунжут семена черные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66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Пралине миндальное 50% (BarryCallebaut)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27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Пралине из лесного ореха 50% (BarryCallebaut)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Паста фисташковая 100%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Паста из лесного ореха 100%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Категория: масла, жиры и уксус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Уксус бальзамический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Белый винный уксус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Уксус столовый 9%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Оливковое масло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Арахисовое масло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Кокосовое масло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Подсолнечное масло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виноградной косточки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молочные продукты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Сливочный сыр "Маскарпоне"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Сгущённое молоко с сахаром 8,5%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Сгущённое молоко вареное 8,5%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Натуральный йогурт 4%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Сметана 25–30%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5AE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315AE" w:rsidRPr="00D310F3" w:rsidRDefault="00B315AE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Сливки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15AE" w:rsidRPr="00D310F3" w:rsidRDefault="00B315AE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B315AE" w:rsidRPr="00D310F3" w:rsidRDefault="00B315AE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Сливки для взбивания 33 %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Сливки для взбивания 35 %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цельное 3,2%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сухое цельное 3,5 %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 несоленое 82,5%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яичные продукты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Яичный желток пастеризованный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Яичный белок пастеризованный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пастеризованное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целое в скорлупе 1 категории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Яичный белок сухой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замороженные фруктовые пюре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вишня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абрикос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маракуйя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38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черная смородина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апельсин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90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красный апельсин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мандарин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ананас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манго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малина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персик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клубника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кокос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69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красная смородина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лайм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юдзу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цукаты и сухофрукты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Абрикос сушёный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Чернослив сушёный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Изюм тёмный без косточки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Изюм светлый без косточки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Финики сушеные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Инжир сушёный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Клюква вяленая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Вишня вяленая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Кумкват вяленый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Цукаты манго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Цукаты киви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Цукаты из апельсиновой корки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Имбирь цукаты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Категория: шоколад и какао-продукты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3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Шоколад белый 25,9% (Callets) CW2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86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Шоколад молочный 33,6% (Callets) 823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48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Шоколад тёмный 54,5% (Callets) 811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624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Горький шоколад 70,5% (Callets) 70-30-38 (Callebaut) или ан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624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Шоколад карамелизированный 30,4% (Callets) GOLD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28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Шоколад белый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Sicao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28% (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Callebaut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409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Шоколад молочный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Sicao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32% (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Callebaut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81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Шоколад темный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Sicao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53% (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Callebaut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7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бобы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Grue de Cacao (Cacao Barry (Callebaut)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91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Какао-порошок (CacaoBarry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40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Масса 100% (CacaoBarry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624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Микрио (порошок какао-масла) (CacaoBarry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54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Какао-масло (CacaoBarry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замороженные ягоды, фрукты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Ежевика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Клубника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Черная смородина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Красная смородина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Вишня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Ревень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Брусника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Клюква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Облепиха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травы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Лимонграсc свежий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Розмарин свежий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Тимьян свежий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Базилик зеленый свежий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Мята свежая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пряности,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Имбирь молотый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Имбирь свежий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Кора коричного дерева (молотая)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Кора коричного дерева (палочки)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Бобы тонка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Перец розовый горошком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Перец черный горшком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Перец черный молотый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Бадьян (анис звездчатый)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Стручок ванили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Ванильная паста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Мускатный орех целый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14668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68" w:rsidRPr="00D310F3" w:rsidRDefault="00314668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Лаванда сушеная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668" w:rsidRPr="00D310F3" w:rsidRDefault="00314668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314668" w:rsidRPr="00D310F3" w:rsidRDefault="00314668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 поваренная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 морская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 «Fleurdesel»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алкоголь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Бренди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Виски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 - белый "Bacardi"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 - темный "Bacardi"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17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Ликергрушевый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"Merlet Creme de Poire William"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"Limoncello"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Ликер мятный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Ликер малиновый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"Calvados"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"Cointreau"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"Amaretto"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"Baileys"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"Malibu"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"Blue Curacao"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"Grand Marnier"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Вино игристое белое брют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Вино красное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Вино белое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Кирш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Портвейн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прочее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Марципан 33%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314668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Марципан 5</w:t>
            </w:r>
            <w:r w:rsidR="00D310F3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190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Мастика "Model Paste" </w:t>
            </w:r>
            <w:r w:rsidR="003146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platinum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(для моделирования) или ан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151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Смесь для айсинга "Королевская глазурь" (Laped)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Наппаж глазурь нейтральная (холодная)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Наппаж глазурь нейтральная (горячая)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Желатин листовой (EWALD, 120 Блум)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70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Желатин (EWALD Желатиновый порошок, 180 Блум)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17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Ксантантановая камедь (XanthanGum)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Пектин NH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Пектин желтый "Jaune"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Агар-агар (900)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 сублимированный (растворимый)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Кофе натуральный в зернах (Арабика)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Экстракт кофейный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Мука 10,5% белки (высший сорт)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Мука 12% белки (высший сорт)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"Earl Grey" листовой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зелёный листовой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Порошок зеленого чая матча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Крошка вафельная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Кислота винная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Кислота лимонная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Дрожжи прессованные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Дрожжи сухие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Разрыхлитель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Кокосовое молоко "Aroi-D"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Картофельный крахмал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Кукурузный крахмал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Абрикосовый джем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47CBA" w:rsidRDefault="00D47CBA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br w:type="page"/>
      </w:r>
    </w:p>
    <w:p w:rsidR="00DB7338" w:rsidRDefault="00DB7338" w:rsidP="00D47CBA">
      <w:pPr>
        <w:shd w:val="clear" w:color="auto" w:fill="FFFFFF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Приложение №</w:t>
      </w:r>
      <w:r w:rsidR="00D47CB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7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DB7338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Баскский пирог с ванильным кремом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Баскский пирог с ванильным кремом. Происхождение баскского пирога,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Euskalpastela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или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etxekobiskotxat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 мнению экспертов, восходит к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векам, в баскско-французском городе Камбо-ле-Бен, в регионе Лапурди. Хотя его происхождение не совсем ясно, в этом городе были найдены тексты того времени с рецептами, в которых упоминается десерт, очень похожий на баскский пирог.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веке путешественники, которые там проезжали, любили есть этот пирог, но им было довольно сложно правильно произнести и запомнить назв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пирога, поэтому они называли его «Баскским пирогом» или «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gateau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asque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В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веке баскский пирог готовили только из кукурузной муки и масла, а позже его стали готовить из других видов муки и фруктовой начинки. Позже, в конце 19 века, начали появляться первые изделия, в которых фрукт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вая начинка была заменена кремом. В 20 веке, с появлением мастеров-кондитеров, был добавлен заварной крем с ванилью, а иногда даже с ромом.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настоящее время мы можем найти много видов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Gateau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asque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 напо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ненных кремом до наполненных джемом (особенно в остальной части Фра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ции). Некоторые также добавляют в тесто миндальную муку. Пирог можно сд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лать выше или ниже, в зависимости от формы и начинки. В любом случае, это восхитительный пирог и его довольно легко приготовить.</w:t>
      </w:r>
    </w:p>
    <w:p w:rsidR="00DB7338" w:rsidRPr="00DB7338" w:rsidRDefault="00DB7338" w:rsidP="00D47CBA">
      <w:pPr>
        <w:spacing w:after="0"/>
        <w:contextualSpacing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DB7338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24480" cy="28244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-1" t="-5256" r="-8120" b="-2866"/>
                    <a:stretch/>
                  </pic:blipFill>
                  <pic:spPr bwMode="auto">
                    <a:xfrm>
                      <a:off x="0" y="0"/>
                      <a:ext cx="2831960" cy="283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7338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78480" cy="3078480"/>
            <wp:effectExtent l="0" t="0" r="762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307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 xml:space="preserve">Ингредиенты </w:t>
      </w:r>
      <w:r w:rsidR="00A419EB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 xml:space="preserve">для 2 шт. </w:t>
      </w: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1</w:t>
      </w:r>
      <w:r w:rsidR="00A419EB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4</w:t>
      </w: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-сантиметрового кольца GateauBasque</w:t>
      </w: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Песочный п\ф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215 г муки универсальной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lastRenderedPageBreak/>
        <w:t>3 г разрыхлителя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95 г миндальной муки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120 г сахарного песка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175 г несоленого масла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20 г (1шт) яичный желток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 xml:space="preserve">50 г (1шт) целое яйцо 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val="en-US" w:eastAsia="ru-RU"/>
        </w:rPr>
      </w:pP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Приготовлениетестадля</w:t>
      </w: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val="en-US" w:eastAsia="ru-RU"/>
        </w:rPr>
        <w:t xml:space="preserve"> Gateau Basque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дежу миксера (насадка лопатка) положите просеянную с разрыхлителем м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ку. Добавьте миндальную муку, нарезанное кубиками масло и сахар. Смешайте все до получения песочной текстуры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Затем добавьте яйцо и желток и перем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шайте до объединения. Выложите тесто на стол, сформуйте руками шар и ра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делите его на две части. Поместите каждую часть теста между двумя листами пергамента. Раскатайте два куска теста скалкой до толщины 4–5 мм. Положите их в холодильный шкаф примерно на 2 часа.</w:t>
      </w: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Для ванильного крема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500 мл цельного молока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120 г (6шт) яичных желтков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90 г сахарного песка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20 г универсальной муки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20 г кукурузного крахмала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Бурбонская ванильная паста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Черный ром (по желанию)</w:t>
      </w: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Приготовление ванильного заварного крема</w:t>
      </w:r>
    </w:p>
    <w:p w:rsid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 xml:space="preserve">    В сотейнике смешайте яичные желтки с сахаром. Добавьте муку, кукурузный крахмал и немного молока, перемешивая до однородной массы без комочков и отставьте в сторону. В кастрюле вскипятите оставшееся молоко и вылейте его горячим на смесь с яичными желтками. Перелейте все в ту же кастрюлю и г</w:t>
      </w:r>
      <w:r w:rsidRPr="00DB7338">
        <w:rPr>
          <w:rFonts w:ascii="Times New Roman" w:eastAsia="Calibri" w:hAnsi="Times New Roman" w:cs="Times New Roman"/>
          <w:sz w:val="28"/>
          <w:szCs w:val="28"/>
        </w:rPr>
        <w:t>о</w:t>
      </w:r>
      <w:r w:rsidRPr="00DB7338">
        <w:rPr>
          <w:rFonts w:ascii="Times New Roman" w:eastAsia="Calibri" w:hAnsi="Times New Roman" w:cs="Times New Roman"/>
          <w:sz w:val="28"/>
          <w:szCs w:val="28"/>
        </w:rPr>
        <w:t>товьте на слабом огне, пока смесь слегка не загустеет и не приобретет конс</w:t>
      </w:r>
      <w:r w:rsidRPr="00DB7338">
        <w:rPr>
          <w:rFonts w:ascii="Times New Roman" w:eastAsia="Calibri" w:hAnsi="Times New Roman" w:cs="Times New Roman"/>
          <w:sz w:val="28"/>
          <w:szCs w:val="28"/>
        </w:rPr>
        <w:t>и</w:t>
      </w:r>
      <w:r w:rsidRPr="00DB7338">
        <w:rPr>
          <w:rFonts w:ascii="Times New Roman" w:eastAsia="Calibri" w:hAnsi="Times New Roman" w:cs="Times New Roman"/>
          <w:sz w:val="28"/>
          <w:szCs w:val="28"/>
        </w:rPr>
        <w:t>стенцию, похожую на заварной крем. На этом этапе, добавьте ванильную пасту и если хотите, немного рома, не снимая с огня, перемешайте. Выложите крем в плоскую гастроемкость, полностью накройте пищевой пленкой в контакт и о</w:t>
      </w:r>
      <w:r w:rsidRPr="00DB7338">
        <w:rPr>
          <w:rFonts w:ascii="Times New Roman" w:eastAsia="Calibri" w:hAnsi="Times New Roman" w:cs="Times New Roman"/>
          <w:sz w:val="28"/>
          <w:szCs w:val="28"/>
        </w:rPr>
        <w:t>т</w:t>
      </w:r>
      <w:r w:rsidRPr="00DB7338">
        <w:rPr>
          <w:rFonts w:ascii="Times New Roman" w:eastAsia="Calibri" w:hAnsi="Times New Roman" w:cs="Times New Roman"/>
          <w:sz w:val="28"/>
          <w:szCs w:val="28"/>
        </w:rPr>
        <w:t>ставьте при комнатной температуре до полного остывания.</w:t>
      </w: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Сборка </w:t>
      </w: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val="en-US" w:eastAsia="ru-RU"/>
        </w:rPr>
        <w:t>GateauBasque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Разогрейте печь до 180º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конвекцией -10 или 20*С)</w:t>
      </w:r>
    </w:p>
    <w:p w:rsidR="00DB7338" w:rsidRPr="00DB7338" w:rsidRDefault="00367BB4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см и высотой 4 см, смажьте маслом, посыпьте мукой, стряхните и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лишки и поставьте на лист, выстланный пергаментом.  Вырежьте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диска из теста одинакового диаметра (1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см), поместите один внутрь формы, на основ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ние, а другой диск положите в холодильник для дальнейшего использования. Вырежьте полоску теста шириной 3 см и длиной с окружность формы и пол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жите вдоль бортика, идеально подгоняя ее под внутренний контур. Проколите все основание вилкой. 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С помощью венчика или лопатки слегка взбейте ванильный крем, чтобы он стал более кремовым. Заполните форму кремом и запечатайте ее вторым ди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 теста, кладя его сверху. Покройте поверхность смесью из 30гр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яичного желтка и 10 гр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молока, используя мягкую кисточку. Нанесите рисунок на п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верхности. Если есть остатки теста, можно посыпать сверху штрейзель по ко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туру или определенным рисунком.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Выпечка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Выпекайте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GateauBasque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температуре 180º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 примерно 35-40 минут. Выньте из печи и дайте полностью остыть, прежде чем вынимать из формы. Не пытайтесь вынуть его, пока он горячий, так как он очень хрупкий и может развалиться. Вынуть этот тип торта непросто, он довольно тяжелый, п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этому, если у вас нет большого опыта, лучше дать ему полностью остыть в форме, затем поставить в холодильник и полностью вынуть, когда он остынет. Таким образом, крем хорошо застынет, и вы сможете разрезать его и подавать.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Предложения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Что касается начинки, можно наполнить его, джемом из черной вишни или приготовить начинку для пирога (загустить крахмалом). В этом случае следует сделать более тонкий торт, то есть ниже, так как он будет слишком приторным с таким количеством джема. Или можно наполнить его обоими ингредиентами: ванильным кремом и слоем фруктовой начинки. С шоколадным кремом пол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чается очень вкусно, и это тоже вариант. </w:t>
      </w:r>
    </w:p>
    <w:p w:rsidR="00DB7338" w:rsidRPr="00DB7338" w:rsidRDefault="00DB7338" w:rsidP="00D47CBA">
      <w:pPr>
        <w:spacing w:after="0"/>
        <w:contextualSpacing/>
        <w:rPr>
          <w:rFonts w:ascii="Calibri" w:eastAsia="Calibri" w:hAnsi="Calibri" w:cs="Times New Roman"/>
        </w:rPr>
      </w:pPr>
    </w:p>
    <w:p w:rsidR="00DB7338" w:rsidRPr="00D310F3" w:rsidRDefault="00DB7338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DB7338" w:rsidRPr="00D310F3" w:rsidSect="00473C4A">
      <w:footerReference w:type="default" r:id="rId21"/>
      <w:footerReference w:type="first" r:id="rId22"/>
      <w:pgSz w:w="11906" w:h="16838"/>
      <w:pgMar w:top="1134" w:right="849" w:bottom="1134" w:left="1418" w:header="624" w:footer="17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2B0" w:rsidRDefault="00AF42B0" w:rsidP="00970F49">
      <w:pPr>
        <w:spacing w:after="0" w:line="240" w:lineRule="auto"/>
      </w:pPr>
      <w:r>
        <w:separator/>
      </w:r>
    </w:p>
  </w:endnote>
  <w:endnote w:type="continuationSeparator" w:id="1">
    <w:p w:rsidR="00AF42B0" w:rsidRDefault="00AF42B0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9104416"/>
      <w:docPartObj>
        <w:docPartGallery w:val="Page Numbers (Bottom of Page)"/>
        <w:docPartUnique/>
      </w:docPartObj>
    </w:sdtPr>
    <w:sdtContent>
      <w:p w:rsidR="00825D5F" w:rsidRDefault="00825D5F">
        <w:pPr>
          <w:pStyle w:val="a8"/>
          <w:jc w:val="right"/>
        </w:pPr>
        <w:fldSimple w:instr="PAGE   \* MERGEFORMAT">
          <w:r w:rsidR="00C33ABA">
            <w:rPr>
              <w:noProof/>
            </w:rPr>
            <w:t>24</w:t>
          </w:r>
        </w:fldSimple>
      </w:p>
    </w:sdtContent>
  </w:sdt>
  <w:p w:rsidR="00825D5F" w:rsidRDefault="00825D5F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D5F" w:rsidRDefault="00825D5F">
    <w:pPr>
      <w:pStyle w:val="a8"/>
      <w:jc w:val="right"/>
    </w:pPr>
  </w:p>
  <w:p w:rsidR="00825D5F" w:rsidRDefault="00825D5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2B0" w:rsidRDefault="00AF42B0" w:rsidP="00970F49">
      <w:pPr>
        <w:spacing w:after="0" w:line="240" w:lineRule="auto"/>
      </w:pPr>
      <w:r>
        <w:separator/>
      </w:r>
    </w:p>
  </w:footnote>
  <w:footnote w:type="continuationSeparator" w:id="1">
    <w:p w:rsidR="00AF42B0" w:rsidRDefault="00AF42B0" w:rsidP="00970F49">
      <w:pPr>
        <w:spacing w:after="0" w:line="240" w:lineRule="auto"/>
      </w:pPr>
      <w:r>
        <w:continuationSeparator/>
      </w:r>
    </w:p>
  </w:footnote>
  <w:footnote w:id="2">
    <w:p w:rsidR="00825D5F" w:rsidRDefault="00825D5F" w:rsidP="00D310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3">
    <w:p w:rsidR="00825D5F" w:rsidRDefault="00825D5F" w:rsidP="00D310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</w:t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кам без исключения.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7005E"/>
    <w:multiLevelType w:val="hybridMultilevel"/>
    <w:tmpl w:val="AE6873A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F53240E"/>
    <w:multiLevelType w:val="hybridMultilevel"/>
    <w:tmpl w:val="C1E63BF4"/>
    <w:lvl w:ilvl="0" w:tplc="23560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3E48D4F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D24C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189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369D7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0E56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AE6A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7A7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5242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1D04F7"/>
    <w:multiLevelType w:val="hybridMultilevel"/>
    <w:tmpl w:val="2A0A19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4C4E0E"/>
    <w:multiLevelType w:val="hybridMultilevel"/>
    <w:tmpl w:val="62B66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FD456A"/>
    <w:multiLevelType w:val="hybridMultilevel"/>
    <w:tmpl w:val="8DE06216"/>
    <w:lvl w:ilvl="0" w:tplc="68EE0C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D8B9F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88F9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BA2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AAF25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7E43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DADC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098F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B9231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67626E"/>
    <w:multiLevelType w:val="hybridMultilevel"/>
    <w:tmpl w:val="DF8828E8"/>
    <w:lvl w:ilvl="0" w:tplc="23560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ED45D55"/>
    <w:multiLevelType w:val="hybridMultilevel"/>
    <w:tmpl w:val="B5AAA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277D6"/>
    <w:multiLevelType w:val="hybridMultilevel"/>
    <w:tmpl w:val="18CEDEB2"/>
    <w:lvl w:ilvl="0" w:tplc="ED52F22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DAAAC3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3528BB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5C6378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CDD893E6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6F8A8A8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E5EF150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F706706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DE866830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91B39D0"/>
    <w:multiLevelType w:val="hybridMultilevel"/>
    <w:tmpl w:val="1AB02172"/>
    <w:lvl w:ilvl="0" w:tplc="951E158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8FB481B6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6B65440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8D102384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CD04CBBA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4067C56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C62ACA0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9F87F9A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98F6BC8E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C5F0373"/>
    <w:multiLevelType w:val="hybridMultilevel"/>
    <w:tmpl w:val="EC60CFB6"/>
    <w:lvl w:ilvl="0" w:tplc="23560E2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F464167"/>
    <w:multiLevelType w:val="hybridMultilevel"/>
    <w:tmpl w:val="473AE808"/>
    <w:lvl w:ilvl="0" w:tplc="1B6C742E">
      <w:start w:val="1"/>
      <w:numFmt w:val="decimal"/>
      <w:lvlText w:val="%1."/>
      <w:lvlJc w:val="center"/>
      <w:pPr>
        <w:ind w:left="720" w:hanging="360"/>
      </w:pPr>
      <w:rPr>
        <w:rFonts w:ascii="Times New Roman" w:eastAsia="Times New Roman" w:hAnsi="Times New Roman" w:cs="Times New Roman"/>
        <w:iCs/>
        <w:vertAlign w:val="baseline"/>
      </w:rPr>
    </w:lvl>
    <w:lvl w:ilvl="1" w:tplc="6D26BC1C">
      <w:start w:val="1"/>
      <w:numFmt w:val="lowerLetter"/>
      <w:lvlText w:val="%2."/>
      <w:lvlJc w:val="left"/>
      <w:pPr>
        <w:ind w:left="1440" w:hanging="360"/>
      </w:pPr>
    </w:lvl>
    <w:lvl w:ilvl="2" w:tplc="0C767D4E">
      <w:start w:val="1"/>
      <w:numFmt w:val="lowerRoman"/>
      <w:lvlText w:val="%3."/>
      <w:lvlJc w:val="right"/>
      <w:pPr>
        <w:ind w:left="2160" w:hanging="180"/>
      </w:pPr>
    </w:lvl>
    <w:lvl w:ilvl="3" w:tplc="7D1C2F24">
      <w:start w:val="1"/>
      <w:numFmt w:val="decimal"/>
      <w:lvlText w:val="%4."/>
      <w:lvlJc w:val="left"/>
      <w:pPr>
        <w:ind w:left="2880" w:hanging="360"/>
      </w:pPr>
    </w:lvl>
    <w:lvl w:ilvl="4" w:tplc="D1484C58">
      <w:start w:val="1"/>
      <w:numFmt w:val="lowerLetter"/>
      <w:lvlText w:val="%5."/>
      <w:lvlJc w:val="left"/>
      <w:pPr>
        <w:ind w:left="3600" w:hanging="360"/>
      </w:pPr>
    </w:lvl>
    <w:lvl w:ilvl="5" w:tplc="24BCAF7A">
      <w:start w:val="1"/>
      <w:numFmt w:val="lowerRoman"/>
      <w:lvlText w:val="%6."/>
      <w:lvlJc w:val="right"/>
      <w:pPr>
        <w:ind w:left="4320" w:hanging="180"/>
      </w:pPr>
    </w:lvl>
    <w:lvl w:ilvl="6" w:tplc="4816F7AC">
      <w:start w:val="1"/>
      <w:numFmt w:val="decimal"/>
      <w:lvlText w:val="%7."/>
      <w:lvlJc w:val="left"/>
      <w:pPr>
        <w:ind w:left="5040" w:hanging="360"/>
      </w:pPr>
    </w:lvl>
    <w:lvl w:ilvl="7" w:tplc="2716D13A">
      <w:start w:val="1"/>
      <w:numFmt w:val="lowerLetter"/>
      <w:lvlText w:val="%8."/>
      <w:lvlJc w:val="left"/>
      <w:pPr>
        <w:ind w:left="5760" w:hanging="360"/>
      </w:pPr>
    </w:lvl>
    <w:lvl w:ilvl="8" w:tplc="48CE9DA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EF01DC"/>
    <w:multiLevelType w:val="hybridMultilevel"/>
    <w:tmpl w:val="1916BCC8"/>
    <w:lvl w:ilvl="0" w:tplc="EAC668DA">
      <w:start w:val="1"/>
      <w:numFmt w:val="bullet"/>
      <w:lvlText w:val="-"/>
      <w:lvlJc w:val="left"/>
      <w:pPr>
        <w:ind w:left="822" w:hanging="360"/>
      </w:pPr>
      <w:rPr>
        <w:rFonts w:ascii="Arial" w:hAnsi="Arial" w:hint="default"/>
      </w:rPr>
    </w:lvl>
    <w:lvl w:ilvl="1" w:tplc="F1C245BC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9878B79C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85CA0812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F66067F4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592C5B54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1518BCE2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AB82493A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BABEC2FC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5">
    <w:nsid w:val="35AC32D5"/>
    <w:multiLevelType w:val="hybridMultilevel"/>
    <w:tmpl w:val="862CE918"/>
    <w:lvl w:ilvl="0" w:tplc="23560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144875"/>
    <w:multiLevelType w:val="hybridMultilevel"/>
    <w:tmpl w:val="F1C805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2C4217"/>
    <w:multiLevelType w:val="hybridMultilevel"/>
    <w:tmpl w:val="8152B1F4"/>
    <w:lvl w:ilvl="0" w:tplc="9328F0C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sz w:val="28"/>
        <w:szCs w:val="28"/>
      </w:rPr>
    </w:lvl>
    <w:lvl w:ilvl="1" w:tplc="7D96575C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F94A22CE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8116BAC2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9006FF8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DFC08624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B9CE8E78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DD27A18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46686778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>
    <w:nsid w:val="3AFE6A7E"/>
    <w:multiLevelType w:val="hybridMultilevel"/>
    <w:tmpl w:val="637ADFEC"/>
    <w:lvl w:ilvl="0" w:tplc="E12C0B62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31F2738A">
      <w:start w:val="1"/>
      <w:numFmt w:val="bullet"/>
      <w:lvlText w:val="o"/>
      <w:lvlJc w:val="left"/>
      <w:pPr>
        <w:ind w:left="1582" w:hanging="360"/>
      </w:pPr>
      <w:rPr>
        <w:rFonts w:ascii="Courier New" w:eastAsia="Courier New" w:hAnsi="Courier New" w:cs="Courier New"/>
      </w:rPr>
    </w:lvl>
    <w:lvl w:ilvl="2" w:tplc="06F4062E">
      <w:start w:val="1"/>
      <w:numFmt w:val="bullet"/>
      <w:lvlText w:val="▪"/>
      <w:lvlJc w:val="left"/>
      <w:pPr>
        <w:ind w:left="2302" w:hanging="360"/>
      </w:pPr>
      <w:rPr>
        <w:rFonts w:ascii="noto sans symbols" w:eastAsia="noto sans symbols" w:hAnsi="noto sans symbols" w:cs="noto sans symbols"/>
      </w:rPr>
    </w:lvl>
    <w:lvl w:ilvl="3" w:tplc="5EB81AF0">
      <w:start w:val="1"/>
      <w:numFmt w:val="bullet"/>
      <w:lvlText w:val="●"/>
      <w:lvlJc w:val="left"/>
      <w:pPr>
        <w:ind w:left="3022" w:hanging="360"/>
      </w:pPr>
      <w:rPr>
        <w:rFonts w:ascii="noto sans symbols" w:eastAsia="noto sans symbols" w:hAnsi="noto sans symbols" w:cs="noto sans symbols"/>
      </w:rPr>
    </w:lvl>
    <w:lvl w:ilvl="4" w:tplc="E6CE20B2">
      <w:start w:val="1"/>
      <w:numFmt w:val="bullet"/>
      <w:lvlText w:val="o"/>
      <w:lvlJc w:val="left"/>
      <w:pPr>
        <w:ind w:left="3742" w:hanging="360"/>
      </w:pPr>
      <w:rPr>
        <w:rFonts w:ascii="Courier New" w:eastAsia="Courier New" w:hAnsi="Courier New" w:cs="Courier New"/>
      </w:rPr>
    </w:lvl>
    <w:lvl w:ilvl="5" w:tplc="A1468366">
      <w:start w:val="1"/>
      <w:numFmt w:val="bullet"/>
      <w:lvlText w:val="▪"/>
      <w:lvlJc w:val="left"/>
      <w:pPr>
        <w:ind w:left="4462" w:hanging="360"/>
      </w:pPr>
      <w:rPr>
        <w:rFonts w:ascii="noto sans symbols" w:eastAsia="noto sans symbols" w:hAnsi="noto sans symbols" w:cs="noto sans symbols"/>
      </w:rPr>
    </w:lvl>
    <w:lvl w:ilvl="6" w:tplc="4EB2525C">
      <w:start w:val="1"/>
      <w:numFmt w:val="bullet"/>
      <w:lvlText w:val="●"/>
      <w:lvlJc w:val="left"/>
      <w:pPr>
        <w:ind w:left="5182" w:hanging="360"/>
      </w:pPr>
      <w:rPr>
        <w:rFonts w:ascii="noto sans symbols" w:eastAsia="noto sans symbols" w:hAnsi="noto sans symbols" w:cs="noto sans symbols"/>
      </w:rPr>
    </w:lvl>
    <w:lvl w:ilvl="7" w:tplc="03C02B32">
      <w:start w:val="1"/>
      <w:numFmt w:val="bullet"/>
      <w:lvlText w:val="o"/>
      <w:lvlJc w:val="left"/>
      <w:pPr>
        <w:ind w:left="5902" w:hanging="360"/>
      </w:pPr>
      <w:rPr>
        <w:rFonts w:ascii="Courier New" w:eastAsia="Courier New" w:hAnsi="Courier New" w:cs="Courier New"/>
      </w:rPr>
    </w:lvl>
    <w:lvl w:ilvl="8" w:tplc="8AA8E81E">
      <w:start w:val="1"/>
      <w:numFmt w:val="bullet"/>
      <w:lvlText w:val="▪"/>
      <w:lvlJc w:val="left"/>
      <w:pPr>
        <w:ind w:left="6622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3CE72E9C"/>
    <w:multiLevelType w:val="hybridMultilevel"/>
    <w:tmpl w:val="93221990"/>
    <w:lvl w:ilvl="0" w:tplc="23560E2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F1060306">
      <w:start w:val="1"/>
      <w:numFmt w:val="lowerLetter"/>
      <w:lvlText w:val="%2."/>
      <w:lvlJc w:val="left"/>
      <w:pPr>
        <w:ind w:left="2160" w:hanging="360"/>
      </w:pPr>
    </w:lvl>
    <w:lvl w:ilvl="2" w:tplc="742AE07A">
      <w:start w:val="1"/>
      <w:numFmt w:val="lowerRoman"/>
      <w:lvlText w:val="%3."/>
      <w:lvlJc w:val="right"/>
      <w:pPr>
        <w:ind w:left="2880" w:hanging="180"/>
      </w:pPr>
    </w:lvl>
    <w:lvl w:ilvl="3" w:tplc="22D8F910">
      <w:start w:val="1"/>
      <w:numFmt w:val="decimal"/>
      <w:lvlText w:val="%4."/>
      <w:lvlJc w:val="left"/>
      <w:pPr>
        <w:ind w:left="3600" w:hanging="360"/>
      </w:pPr>
    </w:lvl>
    <w:lvl w:ilvl="4" w:tplc="960A889C">
      <w:start w:val="1"/>
      <w:numFmt w:val="lowerLetter"/>
      <w:lvlText w:val="%5."/>
      <w:lvlJc w:val="left"/>
      <w:pPr>
        <w:ind w:left="4320" w:hanging="360"/>
      </w:pPr>
    </w:lvl>
    <w:lvl w:ilvl="5" w:tplc="416E941E">
      <w:start w:val="1"/>
      <w:numFmt w:val="lowerRoman"/>
      <w:lvlText w:val="%6."/>
      <w:lvlJc w:val="right"/>
      <w:pPr>
        <w:ind w:left="5040" w:hanging="180"/>
      </w:pPr>
    </w:lvl>
    <w:lvl w:ilvl="6" w:tplc="EB7A60FC">
      <w:start w:val="1"/>
      <w:numFmt w:val="decimal"/>
      <w:lvlText w:val="%7."/>
      <w:lvlJc w:val="left"/>
      <w:pPr>
        <w:ind w:left="5760" w:hanging="360"/>
      </w:pPr>
    </w:lvl>
    <w:lvl w:ilvl="7" w:tplc="27D0BA34">
      <w:start w:val="1"/>
      <w:numFmt w:val="lowerLetter"/>
      <w:lvlText w:val="%8."/>
      <w:lvlJc w:val="left"/>
      <w:pPr>
        <w:ind w:left="6480" w:hanging="360"/>
      </w:pPr>
    </w:lvl>
    <w:lvl w:ilvl="8" w:tplc="E01AFC26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20F0862"/>
    <w:multiLevelType w:val="hybridMultilevel"/>
    <w:tmpl w:val="A63820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C034CAC"/>
    <w:multiLevelType w:val="hybridMultilevel"/>
    <w:tmpl w:val="3C1C9256"/>
    <w:lvl w:ilvl="0" w:tplc="50486FA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316470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7E5EA8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60AE92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E9C5DD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6606BC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09A8C0E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4260CF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76C85B5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E5F6759"/>
    <w:multiLevelType w:val="hybridMultilevel"/>
    <w:tmpl w:val="1D80FCCA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4F8A299B"/>
    <w:multiLevelType w:val="hybridMultilevel"/>
    <w:tmpl w:val="AE268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91416F"/>
    <w:multiLevelType w:val="hybridMultilevel"/>
    <w:tmpl w:val="45006682"/>
    <w:styleLink w:val="ListBullets"/>
    <w:lvl w:ilvl="0" w:tplc="EAAA25D6">
      <w:start w:val="1"/>
      <w:numFmt w:val="bullet"/>
      <w:pStyle w:val="a1"/>
      <w:lvlText w:val=""/>
      <w:lvlJc w:val="left"/>
      <w:pPr>
        <w:ind w:left="568" w:hanging="284"/>
      </w:pPr>
      <w:rPr>
        <w:rFonts w:ascii="Symbol" w:hAnsi="Symbol" w:hint="default"/>
      </w:rPr>
    </w:lvl>
    <w:lvl w:ilvl="1" w:tplc="25BC2376">
      <w:start w:val="1"/>
      <w:numFmt w:val="bullet"/>
      <w:pStyle w:val="2"/>
      <w:lvlText w:val=""/>
      <w:lvlJc w:val="left"/>
      <w:pPr>
        <w:ind w:left="568" w:hanging="284"/>
      </w:pPr>
      <w:rPr>
        <w:rFonts w:ascii="Symbol" w:hAnsi="Symbol" w:hint="default"/>
      </w:rPr>
    </w:lvl>
    <w:lvl w:ilvl="2" w:tplc="AF865486">
      <w:start w:val="1"/>
      <w:numFmt w:val="bullet"/>
      <w:pStyle w:val="3"/>
      <w:lvlText w:val=""/>
      <w:lvlJc w:val="left"/>
      <w:pPr>
        <w:ind w:left="852" w:hanging="284"/>
      </w:pPr>
      <w:rPr>
        <w:rFonts w:ascii="Symbol" w:hAnsi="Symbol" w:hint="default"/>
      </w:rPr>
    </w:lvl>
    <w:lvl w:ilvl="3" w:tplc="309EAA80">
      <w:start w:val="1"/>
      <w:numFmt w:val="bullet"/>
      <w:pStyle w:val="4"/>
      <w:lvlText w:val=""/>
      <w:lvlJc w:val="left"/>
      <w:pPr>
        <w:ind w:left="1136" w:hanging="284"/>
      </w:pPr>
      <w:rPr>
        <w:rFonts w:ascii="Symbol" w:hAnsi="Symbol" w:hint="default"/>
      </w:rPr>
    </w:lvl>
    <w:lvl w:ilvl="4" w:tplc="87C0364E">
      <w:start w:val="1"/>
      <w:numFmt w:val="bullet"/>
      <w:pStyle w:val="5"/>
      <w:lvlText w:val=""/>
      <w:lvlJc w:val="left"/>
      <w:pPr>
        <w:ind w:left="1420" w:hanging="284"/>
      </w:pPr>
      <w:rPr>
        <w:rFonts w:ascii="Symbol" w:hAnsi="Symbol" w:hint="default"/>
      </w:rPr>
    </w:lvl>
    <w:lvl w:ilvl="5" w:tplc="C150AA22">
      <w:start w:val="1"/>
      <w:numFmt w:val="none"/>
      <w:lvlText w:val=""/>
      <w:lvlJc w:val="left"/>
      <w:pPr>
        <w:ind w:left="1704" w:hanging="284"/>
      </w:pPr>
      <w:rPr>
        <w:rFonts w:hint="default"/>
      </w:rPr>
    </w:lvl>
    <w:lvl w:ilvl="6" w:tplc="7A940588">
      <w:start w:val="1"/>
      <w:numFmt w:val="none"/>
      <w:lvlText w:val=""/>
      <w:lvlJc w:val="left"/>
      <w:pPr>
        <w:ind w:left="1988" w:hanging="284"/>
      </w:pPr>
      <w:rPr>
        <w:rFonts w:hint="default"/>
      </w:rPr>
    </w:lvl>
    <w:lvl w:ilvl="7" w:tplc="8738F7BC">
      <w:start w:val="1"/>
      <w:numFmt w:val="none"/>
      <w:lvlText w:val=""/>
      <w:lvlJc w:val="left"/>
      <w:pPr>
        <w:ind w:left="2272" w:hanging="284"/>
      </w:pPr>
      <w:rPr>
        <w:rFonts w:hint="default"/>
      </w:rPr>
    </w:lvl>
    <w:lvl w:ilvl="8" w:tplc="73A27BE2">
      <w:start w:val="1"/>
      <w:numFmt w:val="none"/>
      <w:lvlText w:val=""/>
      <w:lvlJc w:val="left"/>
      <w:pPr>
        <w:ind w:left="2556" w:hanging="284"/>
      </w:pPr>
      <w:rPr>
        <w:rFonts w:hint="default"/>
      </w:rPr>
    </w:lvl>
  </w:abstractNum>
  <w:abstractNum w:abstractNumId="26">
    <w:nsid w:val="54114E31"/>
    <w:multiLevelType w:val="hybridMultilevel"/>
    <w:tmpl w:val="EEC0F8E8"/>
    <w:lvl w:ilvl="0" w:tplc="85CA08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AF60DD"/>
    <w:multiLevelType w:val="hybridMultilevel"/>
    <w:tmpl w:val="858CCCE0"/>
    <w:lvl w:ilvl="0" w:tplc="23560E2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7C94969"/>
    <w:multiLevelType w:val="hybridMultilevel"/>
    <w:tmpl w:val="0AEEAE6A"/>
    <w:lvl w:ilvl="0" w:tplc="23560E2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6C6B23B4"/>
    <w:multiLevelType w:val="hybridMultilevel"/>
    <w:tmpl w:val="CFCA0D60"/>
    <w:lvl w:ilvl="0" w:tplc="23560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01F2DCD"/>
    <w:multiLevelType w:val="hybridMultilevel"/>
    <w:tmpl w:val="87985F5E"/>
    <w:lvl w:ilvl="0" w:tplc="0419000B">
      <w:start w:val="1"/>
      <w:numFmt w:val="bullet"/>
      <w:lvlText w:val=""/>
      <w:lvlJc w:val="left"/>
      <w:pPr>
        <w:ind w:left="568" w:hanging="284"/>
      </w:pPr>
      <w:rPr>
        <w:rFonts w:ascii="Wingdings" w:hAnsi="Wingdings" w:hint="default"/>
      </w:rPr>
    </w:lvl>
    <w:lvl w:ilvl="1" w:tplc="25BC2376">
      <w:start w:val="1"/>
      <w:numFmt w:val="bullet"/>
      <w:lvlText w:val=""/>
      <w:lvlJc w:val="left"/>
      <w:pPr>
        <w:ind w:left="568" w:hanging="284"/>
      </w:pPr>
      <w:rPr>
        <w:rFonts w:ascii="Symbol" w:hAnsi="Symbol" w:hint="default"/>
      </w:rPr>
    </w:lvl>
    <w:lvl w:ilvl="2" w:tplc="AF865486">
      <w:start w:val="1"/>
      <w:numFmt w:val="bullet"/>
      <w:lvlText w:val=""/>
      <w:lvlJc w:val="left"/>
      <w:pPr>
        <w:ind w:left="852" w:hanging="284"/>
      </w:pPr>
      <w:rPr>
        <w:rFonts w:ascii="Symbol" w:hAnsi="Symbol" w:hint="default"/>
      </w:rPr>
    </w:lvl>
    <w:lvl w:ilvl="3" w:tplc="309EAA80">
      <w:start w:val="1"/>
      <w:numFmt w:val="bullet"/>
      <w:lvlText w:val=""/>
      <w:lvlJc w:val="left"/>
      <w:pPr>
        <w:ind w:left="1136" w:hanging="284"/>
      </w:pPr>
      <w:rPr>
        <w:rFonts w:ascii="Symbol" w:hAnsi="Symbol" w:hint="default"/>
      </w:rPr>
    </w:lvl>
    <w:lvl w:ilvl="4" w:tplc="87C0364E">
      <w:start w:val="1"/>
      <w:numFmt w:val="bullet"/>
      <w:lvlText w:val=""/>
      <w:lvlJc w:val="left"/>
      <w:pPr>
        <w:ind w:left="1420" w:hanging="284"/>
      </w:pPr>
      <w:rPr>
        <w:rFonts w:ascii="Symbol" w:hAnsi="Symbol" w:hint="default"/>
      </w:rPr>
    </w:lvl>
    <w:lvl w:ilvl="5" w:tplc="C150AA22">
      <w:start w:val="1"/>
      <w:numFmt w:val="none"/>
      <w:lvlText w:val=""/>
      <w:lvlJc w:val="left"/>
      <w:pPr>
        <w:ind w:left="1704" w:hanging="284"/>
      </w:pPr>
      <w:rPr>
        <w:rFonts w:hint="default"/>
      </w:rPr>
    </w:lvl>
    <w:lvl w:ilvl="6" w:tplc="7A940588">
      <w:start w:val="1"/>
      <w:numFmt w:val="none"/>
      <w:lvlText w:val=""/>
      <w:lvlJc w:val="left"/>
      <w:pPr>
        <w:ind w:left="1988" w:hanging="284"/>
      </w:pPr>
      <w:rPr>
        <w:rFonts w:hint="default"/>
      </w:rPr>
    </w:lvl>
    <w:lvl w:ilvl="7" w:tplc="8738F7BC">
      <w:start w:val="1"/>
      <w:numFmt w:val="none"/>
      <w:lvlText w:val=""/>
      <w:lvlJc w:val="left"/>
      <w:pPr>
        <w:ind w:left="2272" w:hanging="284"/>
      </w:pPr>
      <w:rPr>
        <w:rFonts w:hint="default"/>
      </w:rPr>
    </w:lvl>
    <w:lvl w:ilvl="8" w:tplc="73A27BE2">
      <w:start w:val="1"/>
      <w:numFmt w:val="none"/>
      <w:lvlText w:val=""/>
      <w:lvlJc w:val="left"/>
      <w:pPr>
        <w:ind w:left="2556" w:hanging="284"/>
      </w:pPr>
      <w:rPr>
        <w:rFonts w:hint="default"/>
      </w:rPr>
    </w:lvl>
  </w:abstractNum>
  <w:abstractNum w:abstractNumId="31">
    <w:nsid w:val="70D146A1"/>
    <w:multiLevelType w:val="hybridMultilevel"/>
    <w:tmpl w:val="C13468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8"/>
  </w:num>
  <w:num w:numId="3">
    <w:abstractNumId w:val="4"/>
  </w:num>
  <w:num w:numId="4">
    <w:abstractNumId w:val="3"/>
  </w:num>
  <w:num w:numId="5">
    <w:abstractNumId w:val="13"/>
  </w:num>
  <w:num w:numId="6">
    <w:abstractNumId w:val="14"/>
  </w:num>
  <w:num w:numId="7">
    <w:abstractNumId w:val="25"/>
  </w:num>
  <w:num w:numId="8">
    <w:abstractNumId w:val="18"/>
  </w:num>
  <w:num w:numId="9">
    <w:abstractNumId w:val="24"/>
  </w:num>
  <w:num w:numId="10">
    <w:abstractNumId w:val="19"/>
  </w:num>
  <w:num w:numId="11">
    <w:abstractNumId w:val="6"/>
  </w:num>
  <w:num w:numId="12">
    <w:abstractNumId w:val="10"/>
  </w:num>
  <w:num w:numId="13">
    <w:abstractNumId w:val="22"/>
  </w:num>
  <w:num w:numId="14">
    <w:abstractNumId w:val="17"/>
  </w:num>
  <w:num w:numId="15">
    <w:abstractNumId w:val="11"/>
  </w:num>
  <w:num w:numId="16">
    <w:abstractNumId w:val="2"/>
  </w:num>
  <w:num w:numId="17">
    <w:abstractNumId w:val="16"/>
  </w:num>
  <w:num w:numId="18">
    <w:abstractNumId w:val="5"/>
  </w:num>
  <w:num w:numId="19">
    <w:abstractNumId w:val="9"/>
  </w:num>
  <w:num w:numId="20">
    <w:abstractNumId w:val="23"/>
  </w:num>
  <w:num w:numId="21">
    <w:abstractNumId w:val="30"/>
  </w:num>
  <w:num w:numId="22">
    <w:abstractNumId w:val="26"/>
  </w:num>
  <w:num w:numId="23">
    <w:abstractNumId w:val="28"/>
  </w:num>
  <w:num w:numId="24">
    <w:abstractNumId w:val="27"/>
  </w:num>
  <w:num w:numId="25">
    <w:abstractNumId w:val="7"/>
  </w:num>
  <w:num w:numId="26">
    <w:abstractNumId w:val="29"/>
  </w:num>
  <w:num w:numId="27">
    <w:abstractNumId w:val="1"/>
  </w:num>
  <w:num w:numId="28">
    <w:abstractNumId w:val="12"/>
  </w:num>
  <w:num w:numId="29">
    <w:abstractNumId w:val="15"/>
  </w:num>
  <w:num w:numId="30">
    <w:abstractNumId w:val="0"/>
  </w:num>
  <w:num w:numId="31">
    <w:abstractNumId w:val="20"/>
  </w:num>
  <w:num w:numId="32">
    <w:abstractNumId w:val="31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970F49"/>
    <w:rsid w:val="000051E8"/>
    <w:rsid w:val="00021CCE"/>
    <w:rsid w:val="0002319C"/>
    <w:rsid w:val="000244DA"/>
    <w:rsid w:val="00024F7D"/>
    <w:rsid w:val="00041A78"/>
    <w:rsid w:val="00054C98"/>
    <w:rsid w:val="00056CDE"/>
    <w:rsid w:val="00063914"/>
    <w:rsid w:val="00067386"/>
    <w:rsid w:val="000732FF"/>
    <w:rsid w:val="00081D65"/>
    <w:rsid w:val="00087C0C"/>
    <w:rsid w:val="000A1F96"/>
    <w:rsid w:val="000A6071"/>
    <w:rsid w:val="000B3397"/>
    <w:rsid w:val="000B55A2"/>
    <w:rsid w:val="000C2FBF"/>
    <w:rsid w:val="000C506B"/>
    <w:rsid w:val="000D258B"/>
    <w:rsid w:val="000D43CC"/>
    <w:rsid w:val="000D4C46"/>
    <w:rsid w:val="000D74AA"/>
    <w:rsid w:val="000F0FC3"/>
    <w:rsid w:val="000F6C35"/>
    <w:rsid w:val="00100FE1"/>
    <w:rsid w:val="001024BE"/>
    <w:rsid w:val="00106738"/>
    <w:rsid w:val="00114D79"/>
    <w:rsid w:val="001229E8"/>
    <w:rsid w:val="00127743"/>
    <w:rsid w:val="001372C6"/>
    <w:rsid w:val="00137545"/>
    <w:rsid w:val="001465C0"/>
    <w:rsid w:val="0015561E"/>
    <w:rsid w:val="0016184C"/>
    <w:rsid w:val="001627D5"/>
    <w:rsid w:val="0017612A"/>
    <w:rsid w:val="001A5491"/>
    <w:rsid w:val="001B4B65"/>
    <w:rsid w:val="001C1282"/>
    <w:rsid w:val="001C6092"/>
    <w:rsid w:val="001C63E7"/>
    <w:rsid w:val="001E1847"/>
    <w:rsid w:val="001E1DF9"/>
    <w:rsid w:val="00220E70"/>
    <w:rsid w:val="002228E8"/>
    <w:rsid w:val="002330ED"/>
    <w:rsid w:val="00237603"/>
    <w:rsid w:val="00247E8C"/>
    <w:rsid w:val="00252A85"/>
    <w:rsid w:val="00260756"/>
    <w:rsid w:val="00270480"/>
    <w:rsid w:val="00270E01"/>
    <w:rsid w:val="002776A1"/>
    <w:rsid w:val="0029547E"/>
    <w:rsid w:val="002B1426"/>
    <w:rsid w:val="002B2FDD"/>
    <w:rsid w:val="002B3DBB"/>
    <w:rsid w:val="002B504D"/>
    <w:rsid w:val="002C0593"/>
    <w:rsid w:val="002E3263"/>
    <w:rsid w:val="002F2906"/>
    <w:rsid w:val="00314668"/>
    <w:rsid w:val="0032065E"/>
    <w:rsid w:val="003242E1"/>
    <w:rsid w:val="00333911"/>
    <w:rsid w:val="00334165"/>
    <w:rsid w:val="00345EA7"/>
    <w:rsid w:val="003531E7"/>
    <w:rsid w:val="003601A4"/>
    <w:rsid w:val="00360C0C"/>
    <w:rsid w:val="003625F7"/>
    <w:rsid w:val="00367BB4"/>
    <w:rsid w:val="0037535C"/>
    <w:rsid w:val="003815C7"/>
    <w:rsid w:val="003934F8"/>
    <w:rsid w:val="0039561B"/>
    <w:rsid w:val="00397A1B"/>
    <w:rsid w:val="003A21C8"/>
    <w:rsid w:val="003C1D7A"/>
    <w:rsid w:val="003C5A31"/>
    <w:rsid w:val="003C5F97"/>
    <w:rsid w:val="003D1E51"/>
    <w:rsid w:val="003D7119"/>
    <w:rsid w:val="004250AD"/>
    <w:rsid w:val="004254FE"/>
    <w:rsid w:val="00436FFC"/>
    <w:rsid w:val="00437D28"/>
    <w:rsid w:val="0044354A"/>
    <w:rsid w:val="00454353"/>
    <w:rsid w:val="00461AC6"/>
    <w:rsid w:val="00467EB7"/>
    <w:rsid w:val="00473C4A"/>
    <w:rsid w:val="0047429B"/>
    <w:rsid w:val="004904C5"/>
    <w:rsid w:val="004917C4"/>
    <w:rsid w:val="004926D6"/>
    <w:rsid w:val="004A07A5"/>
    <w:rsid w:val="004B692B"/>
    <w:rsid w:val="004C3CAF"/>
    <w:rsid w:val="004C703E"/>
    <w:rsid w:val="004D096E"/>
    <w:rsid w:val="004E0CA1"/>
    <w:rsid w:val="004E6B26"/>
    <w:rsid w:val="004E785E"/>
    <w:rsid w:val="004E7905"/>
    <w:rsid w:val="005055FF"/>
    <w:rsid w:val="00510059"/>
    <w:rsid w:val="0051779B"/>
    <w:rsid w:val="00526761"/>
    <w:rsid w:val="00545577"/>
    <w:rsid w:val="00554CBB"/>
    <w:rsid w:val="005560AC"/>
    <w:rsid w:val="00557CC0"/>
    <w:rsid w:val="0056194A"/>
    <w:rsid w:val="0056401D"/>
    <w:rsid w:val="00565B7C"/>
    <w:rsid w:val="005A1625"/>
    <w:rsid w:val="005A203B"/>
    <w:rsid w:val="005A7B24"/>
    <w:rsid w:val="005B05D5"/>
    <w:rsid w:val="005B0DEC"/>
    <w:rsid w:val="005B1D18"/>
    <w:rsid w:val="005B66FC"/>
    <w:rsid w:val="005C6A23"/>
    <w:rsid w:val="005D66A6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65D49"/>
    <w:rsid w:val="00666BDD"/>
    <w:rsid w:val="0067396C"/>
    <w:rsid w:val="006776B4"/>
    <w:rsid w:val="006873B8"/>
    <w:rsid w:val="006A4EFB"/>
    <w:rsid w:val="006B0913"/>
    <w:rsid w:val="006B0FEA"/>
    <w:rsid w:val="006C6D6D"/>
    <w:rsid w:val="006C7A3B"/>
    <w:rsid w:val="006C7CE4"/>
    <w:rsid w:val="006E46BA"/>
    <w:rsid w:val="006F4464"/>
    <w:rsid w:val="006F5891"/>
    <w:rsid w:val="00714CA4"/>
    <w:rsid w:val="007250D9"/>
    <w:rsid w:val="007274B8"/>
    <w:rsid w:val="00727F97"/>
    <w:rsid w:val="00730AE0"/>
    <w:rsid w:val="00732EA1"/>
    <w:rsid w:val="0074372D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D3601"/>
    <w:rsid w:val="007D6C20"/>
    <w:rsid w:val="007E1C5D"/>
    <w:rsid w:val="007E73B4"/>
    <w:rsid w:val="00801CDE"/>
    <w:rsid w:val="00805354"/>
    <w:rsid w:val="008121E1"/>
    <w:rsid w:val="00812516"/>
    <w:rsid w:val="00825D5F"/>
    <w:rsid w:val="00832EBB"/>
    <w:rsid w:val="00834734"/>
    <w:rsid w:val="00835BF6"/>
    <w:rsid w:val="008446B1"/>
    <w:rsid w:val="00855D0E"/>
    <w:rsid w:val="00866C95"/>
    <w:rsid w:val="008761F3"/>
    <w:rsid w:val="0087736B"/>
    <w:rsid w:val="00881DD2"/>
    <w:rsid w:val="00882B54"/>
    <w:rsid w:val="008912AE"/>
    <w:rsid w:val="008B0F23"/>
    <w:rsid w:val="008B560B"/>
    <w:rsid w:val="008C1660"/>
    <w:rsid w:val="008C41F7"/>
    <w:rsid w:val="008D6DCF"/>
    <w:rsid w:val="008E098A"/>
    <w:rsid w:val="008E5424"/>
    <w:rsid w:val="00900604"/>
    <w:rsid w:val="00901689"/>
    <w:rsid w:val="009018F0"/>
    <w:rsid w:val="00906E82"/>
    <w:rsid w:val="009203A8"/>
    <w:rsid w:val="00933EB8"/>
    <w:rsid w:val="009440D0"/>
    <w:rsid w:val="00945E13"/>
    <w:rsid w:val="00953113"/>
    <w:rsid w:val="00954B97"/>
    <w:rsid w:val="00955127"/>
    <w:rsid w:val="00956BC9"/>
    <w:rsid w:val="00961DA0"/>
    <w:rsid w:val="00966927"/>
    <w:rsid w:val="00970F49"/>
    <w:rsid w:val="009715DA"/>
    <w:rsid w:val="0097304F"/>
    <w:rsid w:val="00976338"/>
    <w:rsid w:val="009844FF"/>
    <w:rsid w:val="00987308"/>
    <w:rsid w:val="00992D9C"/>
    <w:rsid w:val="009931F0"/>
    <w:rsid w:val="009955F8"/>
    <w:rsid w:val="00996E4A"/>
    <w:rsid w:val="0099753C"/>
    <w:rsid w:val="009A1CBC"/>
    <w:rsid w:val="009A36AD"/>
    <w:rsid w:val="009B18A2"/>
    <w:rsid w:val="009C137A"/>
    <w:rsid w:val="009C6127"/>
    <w:rsid w:val="009D04EE"/>
    <w:rsid w:val="009E37D3"/>
    <w:rsid w:val="009E52E7"/>
    <w:rsid w:val="009E5BD9"/>
    <w:rsid w:val="009E78BD"/>
    <w:rsid w:val="009F57C0"/>
    <w:rsid w:val="00A0510D"/>
    <w:rsid w:val="00A11569"/>
    <w:rsid w:val="00A17FA5"/>
    <w:rsid w:val="00A204BB"/>
    <w:rsid w:val="00A20A67"/>
    <w:rsid w:val="00A27EE4"/>
    <w:rsid w:val="00A33AB4"/>
    <w:rsid w:val="00A36EE2"/>
    <w:rsid w:val="00A4187F"/>
    <w:rsid w:val="00A419EB"/>
    <w:rsid w:val="00A57976"/>
    <w:rsid w:val="00A636B8"/>
    <w:rsid w:val="00A6671B"/>
    <w:rsid w:val="00A8496D"/>
    <w:rsid w:val="00A85D42"/>
    <w:rsid w:val="00A87627"/>
    <w:rsid w:val="00A87D36"/>
    <w:rsid w:val="00A87DF4"/>
    <w:rsid w:val="00A91D4B"/>
    <w:rsid w:val="00A962D4"/>
    <w:rsid w:val="00A9790B"/>
    <w:rsid w:val="00AA2B8A"/>
    <w:rsid w:val="00AD0DA7"/>
    <w:rsid w:val="00AD2200"/>
    <w:rsid w:val="00AE3F00"/>
    <w:rsid w:val="00AE6AB7"/>
    <w:rsid w:val="00AE7A32"/>
    <w:rsid w:val="00AF42B0"/>
    <w:rsid w:val="00B02D11"/>
    <w:rsid w:val="00B02F03"/>
    <w:rsid w:val="00B030A6"/>
    <w:rsid w:val="00B162B5"/>
    <w:rsid w:val="00B17EB7"/>
    <w:rsid w:val="00B236AD"/>
    <w:rsid w:val="00B302EF"/>
    <w:rsid w:val="00B30A26"/>
    <w:rsid w:val="00B315AE"/>
    <w:rsid w:val="00B330F5"/>
    <w:rsid w:val="00B3384D"/>
    <w:rsid w:val="00B33E45"/>
    <w:rsid w:val="00B34E82"/>
    <w:rsid w:val="00B37579"/>
    <w:rsid w:val="00B40FFB"/>
    <w:rsid w:val="00B4196F"/>
    <w:rsid w:val="00B45392"/>
    <w:rsid w:val="00B45AA4"/>
    <w:rsid w:val="00B50E1F"/>
    <w:rsid w:val="00B610A2"/>
    <w:rsid w:val="00B81E89"/>
    <w:rsid w:val="00B92308"/>
    <w:rsid w:val="00B95C03"/>
    <w:rsid w:val="00BA2CF0"/>
    <w:rsid w:val="00BC3813"/>
    <w:rsid w:val="00BC7808"/>
    <w:rsid w:val="00BC7B8D"/>
    <w:rsid w:val="00BE099A"/>
    <w:rsid w:val="00BF0E7C"/>
    <w:rsid w:val="00BF5A87"/>
    <w:rsid w:val="00BF6D8B"/>
    <w:rsid w:val="00C05AF9"/>
    <w:rsid w:val="00C06EBC"/>
    <w:rsid w:val="00C0723F"/>
    <w:rsid w:val="00C121F9"/>
    <w:rsid w:val="00C17B01"/>
    <w:rsid w:val="00C21E3A"/>
    <w:rsid w:val="00C22B0E"/>
    <w:rsid w:val="00C2650F"/>
    <w:rsid w:val="00C26C83"/>
    <w:rsid w:val="00C31CA1"/>
    <w:rsid w:val="00C33ABA"/>
    <w:rsid w:val="00C34D0A"/>
    <w:rsid w:val="00C52383"/>
    <w:rsid w:val="00C56A9B"/>
    <w:rsid w:val="00C61A39"/>
    <w:rsid w:val="00C740CF"/>
    <w:rsid w:val="00C8277D"/>
    <w:rsid w:val="00C95538"/>
    <w:rsid w:val="00C96567"/>
    <w:rsid w:val="00C97E44"/>
    <w:rsid w:val="00CA2D6F"/>
    <w:rsid w:val="00CA6CCD"/>
    <w:rsid w:val="00CC0052"/>
    <w:rsid w:val="00CC50B7"/>
    <w:rsid w:val="00CD365B"/>
    <w:rsid w:val="00CD66EF"/>
    <w:rsid w:val="00CD7F15"/>
    <w:rsid w:val="00CE2498"/>
    <w:rsid w:val="00CE36B8"/>
    <w:rsid w:val="00CF0DA9"/>
    <w:rsid w:val="00D0056B"/>
    <w:rsid w:val="00D02C00"/>
    <w:rsid w:val="00D12ABD"/>
    <w:rsid w:val="00D16F4B"/>
    <w:rsid w:val="00D17132"/>
    <w:rsid w:val="00D2075B"/>
    <w:rsid w:val="00D229F1"/>
    <w:rsid w:val="00D310F3"/>
    <w:rsid w:val="00D37CEC"/>
    <w:rsid w:val="00D37DEA"/>
    <w:rsid w:val="00D405D4"/>
    <w:rsid w:val="00D41269"/>
    <w:rsid w:val="00D43F7C"/>
    <w:rsid w:val="00D45007"/>
    <w:rsid w:val="00D47CBA"/>
    <w:rsid w:val="00D617CC"/>
    <w:rsid w:val="00D6497A"/>
    <w:rsid w:val="00D654C3"/>
    <w:rsid w:val="00D82186"/>
    <w:rsid w:val="00D83E4E"/>
    <w:rsid w:val="00D87A1E"/>
    <w:rsid w:val="00D96994"/>
    <w:rsid w:val="00DA4684"/>
    <w:rsid w:val="00DB7338"/>
    <w:rsid w:val="00DC1F3C"/>
    <w:rsid w:val="00DD65A2"/>
    <w:rsid w:val="00DD682F"/>
    <w:rsid w:val="00DE39D8"/>
    <w:rsid w:val="00DE469E"/>
    <w:rsid w:val="00DE5614"/>
    <w:rsid w:val="00DF5E46"/>
    <w:rsid w:val="00E0407E"/>
    <w:rsid w:val="00E04FDF"/>
    <w:rsid w:val="00E15F2A"/>
    <w:rsid w:val="00E1635A"/>
    <w:rsid w:val="00E213B6"/>
    <w:rsid w:val="00E264E3"/>
    <w:rsid w:val="00E279E8"/>
    <w:rsid w:val="00E579D6"/>
    <w:rsid w:val="00E75567"/>
    <w:rsid w:val="00E852D0"/>
    <w:rsid w:val="00E857D6"/>
    <w:rsid w:val="00E86792"/>
    <w:rsid w:val="00EA0163"/>
    <w:rsid w:val="00EA0C3A"/>
    <w:rsid w:val="00EA30C6"/>
    <w:rsid w:val="00EB2779"/>
    <w:rsid w:val="00EB4FF8"/>
    <w:rsid w:val="00EC1C81"/>
    <w:rsid w:val="00ED18F9"/>
    <w:rsid w:val="00ED53C9"/>
    <w:rsid w:val="00EE197A"/>
    <w:rsid w:val="00EE6F6D"/>
    <w:rsid w:val="00EE7DA3"/>
    <w:rsid w:val="00F05C1A"/>
    <w:rsid w:val="00F11DA2"/>
    <w:rsid w:val="00F1662D"/>
    <w:rsid w:val="00F26DF4"/>
    <w:rsid w:val="00F3099C"/>
    <w:rsid w:val="00F32748"/>
    <w:rsid w:val="00F35F4F"/>
    <w:rsid w:val="00F428E0"/>
    <w:rsid w:val="00F43FB5"/>
    <w:rsid w:val="00F50AC5"/>
    <w:rsid w:val="00F6025D"/>
    <w:rsid w:val="00F672B2"/>
    <w:rsid w:val="00F8340A"/>
    <w:rsid w:val="00F83D10"/>
    <w:rsid w:val="00F93643"/>
    <w:rsid w:val="00F96457"/>
    <w:rsid w:val="00F968BE"/>
    <w:rsid w:val="00FB022D"/>
    <w:rsid w:val="00FB0BE2"/>
    <w:rsid w:val="00FB1F17"/>
    <w:rsid w:val="00FB3492"/>
    <w:rsid w:val="00FB36BB"/>
    <w:rsid w:val="00FC415A"/>
    <w:rsid w:val="00FC5C8A"/>
    <w:rsid w:val="00FC6098"/>
    <w:rsid w:val="00FD20DE"/>
    <w:rsid w:val="00FE2D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List Bullet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2E3263"/>
  </w:style>
  <w:style w:type="paragraph" w:styleId="1">
    <w:name w:val="heading 1"/>
    <w:basedOn w:val="a2"/>
    <w:next w:val="a2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0">
    <w:name w:val="heading 2"/>
    <w:basedOn w:val="a2"/>
    <w:next w:val="a2"/>
    <w:link w:val="21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0">
    <w:name w:val="heading 3"/>
    <w:basedOn w:val="a2"/>
    <w:next w:val="a2"/>
    <w:link w:val="31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0">
    <w:name w:val="heading 4"/>
    <w:basedOn w:val="a2"/>
    <w:next w:val="a2"/>
    <w:link w:val="41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0">
    <w:name w:val="heading 5"/>
    <w:basedOn w:val="a2"/>
    <w:next w:val="a2"/>
    <w:link w:val="51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2"/>
    <w:next w:val="a2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2"/>
    <w:next w:val="a2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2"/>
    <w:next w:val="a2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2"/>
    <w:next w:val="a2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a7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3"/>
    <w:link w:val="a6"/>
    <w:uiPriority w:val="99"/>
    <w:rsid w:val="00970F49"/>
  </w:style>
  <w:style w:type="paragraph" w:styleId="a8">
    <w:name w:val="footer"/>
    <w:basedOn w:val="a2"/>
    <w:link w:val="a9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3"/>
    <w:link w:val="a8"/>
    <w:uiPriority w:val="99"/>
    <w:rsid w:val="00970F49"/>
  </w:style>
  <w:style w:type="paragraph" w:styleId="aa">
    <w:name w:val="No Spacing"/>
    <w:link w:val="ab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Без интервала Знак"/>
    <w:basedOn w:val="a3"/>
    <w:link w:val="aa"/>
    <w:uiPriority w:val="1"/>
    <w:rsid w:val="00B45AA4"/>
    <w:rPr>
      <w:rFonts w:eastAsiaTheme="minorEastAsia"/>
      <w:lang w:eastAsia="ru-RU"/>
    </w:rPr>
  </w:style>
  <w:style w:type="character" w:styleId="ac">
    <w:name w:val="Placeholder Text"/>
    <w:basedOn w:val="a3"/>
    <w:uiPriority w:val="99"/>
    <w:semiHidden/>
    <w:rsid w:val="00832EBB"/>
    <w:rPr>
      <w:color w:val="808080"/>
    </w:rPr>
  </w:style>
  <w:style w:type="paragraph" w:styleId="ad">
    <w:name w:val="Balloon Text"/>
    <w:basedOn w:val="a2"/>
    <w:link w:val="ae"/>
    <w:uiPriority w:val="99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3"/>
    <w:link w:val="ad"/>
    <w:uiPriority w:val="99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3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1">
    <w:name w:val="Заголовок 2 Знак"/>
    <w:basedOn w:val="a3"/>
    <w:link w:val="20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1">
    <w:name w:val="Заголовок 3 Знак"/>
    <w:basedOn w:val="a3"/>
    <w:link w:val="30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1">
    <w:name w:val="Заголовок 4 Знак"/>
    <w:basedOn w:val="a3"/>
    <w:link w:val="40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1">
    <w:name w:val="Заголовок 5 Знак"/>
    <w:basedOn w:val="a3"/>
    <w:link w:val="50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3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3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3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3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f">
    <w:name w:val="Hyperlink"/>
    <w:uiPriority w:val="99"/>
    <w:rsid w:val="00DE39D8"/>
    <w:rPr>
      <w:color w:val="0000FF"/>
      <w:u w:val="single"/>
    </w:rPr>
  </w:style>
  <w:style w:type="table" w:styleId="af0">
    <w:name w:val="Table Grid"/>
    <w:basedOn w:val="a4"/>
    <w:uiPriority w:val="5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2"/>
    <w:next w:val="a2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2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1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2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2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2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2">
    <w:name w:val="Body Text"/>
    <w:basedOn w:val="a2"/>
    <w:link w:val="af3"/>
    <w:uiPriority w:val="1"/>
    <w:qFormat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3">
    <w:name w:val="Основной текст Знак"/>
    <w:basedOn w:val="a3"/>
    <w:link w:val="af2"/>
    <w:uiPriority w:val="1"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2">
    <w:name w:val="Body Text Indent 2"/>
    <w:basedOn w:val="a2"/>
    <w:link w:val="23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3">
    <w:name w:val="Основной текст с отступом 2 Знак"/>
    <w:basedOn w:val="a3"/>
    <w:link w:val="22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4">
    <w:name w:val="Body Text 2"/>
    <w:basedOn w:val="a2"/>
    <w:link w:val="25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5">
    <w:name w:val="Основной текст 2 Знак"/>
    <w:basedOn w:val="a3"/>
    <w:link w:val="24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4">
    <w:name w:val="caption"/>
    <w:basedOn w:val="a2"/>
    <w:next w:val="a2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2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5">
    <w:name w:val="footnote text"/>
    <w:basedOn w:val="a2"/>
    <w:link w:val="af6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6">
    <w:name w:val="Текст сноски Знак"/>
    <w:basedOn w:val="a3"/>
    <w:link w:val="af5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7">
    <w:name w:val="footnote reference"/>
    <w:rsid w:val="00DE39D8"/>
    <w:rPr>
      <w:vertAlign w:val="superscript"/>
    </w:rPr>
  </w:style>
  <w:style w:type="character" w:styleId="af8">
    <w:name w:val="FollowedHyperlink"/>
    <w:uiPriority w:val="99"/>
    <w:rsid w:val="00DE39D8"/>
    <w:rPr>
      <w:color w:val="800080"/>
      <w:u w:val="single"/>
    </w:rPr>
  </w:style>
  <w:style w:type="paragraph" w:customStyle="1" w:styleId="a">
    <w:name w:val="цветной текст"/>
    <w:basedOn w:val="a2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9">
    <w:name w:val="выделение цвет"/>
    <w:basedOn w:val="a2"/>
    <w:link w:val="afa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b">
    <w:name w:val="цвет в таблице"/>
    <w:rsid w:val="00DE39D8"/>
    <w:rPr>
      <w:color w:val="2C8DE6"/>
    </w:rPr>
  </w:style>
  <w:style w:type="paragraph" w:styleId="afc">
    <w:name w:val="TOC Heading"/>
    <w:basedOn w:val="1"/>
    <w:next w:val="a2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6">
    <w:name w:val="toc 2"/>
    <w:basedOn w:val="a2"/>
    <w:next w:val="a2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2">
    <w:name w:val="toc 3"/>
    <w:basedOn w:val="a2"/>
    <w:next w:val="a2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0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d">
    <w:name w:val="!Текст"/>
    <w:basedOn w:val="a2"/>
    <w:link w:val="afe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f">
    <w:name w:val="!Синий заголовок текста"/>
    <w:basedOn w:val="af9"/>
    <w:link w:val="aff0"/>
    <w:qFormat/>
    <w:rsid w:val="00DE39D8"/>
  </w:style>
  <w:style w:type="character" w:customStyle="1" w:styleId="afe">
    <w:name w:val="!Текст Знак"/>
    <w:link w:val="afd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2"/>
    <w:link w:val="aff1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a">
    <w:name w:val="выделение цвет Знак"/>
    <w:link w:val="af9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0">
    <w:name w:val="!Синий заголовок текста Знак"/>
    <w:link w:val="aff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2">
    <w:name w:val="List Paragraph"/>
    <w:basedOn w:val="a2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1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3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4">
    <w:name w:val="annotation reference"/>
    <w:basedOn w:val="a3"/>
    <w:semiHidden/>
    <w:unhideWhenUsed/>
    <w:rsid w:val="00DE39D8"/>
    <w:rPr>
      <w:sz w:val="16"/>
      <w:szCs w:val="16"/>
    </w:rPr>
  </w:style>
  <w:style w:type="paragraph" w:styleId="aff5">
    <w:name w:val="annotation text"/>
    <w:basedOn w:val="a2"/>
    <w:link w:val="aff6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6">
    <w:name w:val="Текст примечания Знак"/>
    <w:basedOn w:val="a3"/>
    <w:link w:val="aff5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semiHidden/>
    <w:unhideWhenUsed/>
    <w:rsid w:val="00DE39D8"/>
    <w:rPr>
      <w:b/>
      <w:bCs/>
    </w:rPr>
  </w:style>
  <w:style w:type="character" w:customStyle="1" w:styleId="aff8">
    <w:name w:val="Тема примечания Знак"/>
    <w:basedOn w:val="aff6"/>
    <w:link w:val="aff7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2"/>
    <w:uiPriority w:val="1"/>
    <w:qFormat/>
    <w:rsid w:val="00DE39D8"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3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2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3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7">
    <w:name w:val="Неразрешенное упоминание2"/>
    <w:basedOn w:val="a3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-41">
    <w:name w:val="Таблица-сетка 41"/>
    <w:basedOn w:val="a4"/>
    <w:next w:val="-42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-42">
    <w:name w:val="Таблица-сетка 42"/>
    <w:basedOn w:val="a4"/>
    <w:uiPriority w:val="4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5">
    <w:name w:val="Сетка таблицы1"/>
    <w:basedOn w:val="a4"/>
    <w:next w:val="af0"/>
    <w:uiPriority w:val="59"/>
    <w:rsid w:val="00D310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ptionChar">
    <w:name w:val="Caption Char"/>
    <w:uiPriority w:val="99"/>
    <w:rsid w:val="00D310F3"/>
  </w:style>
  <w:style w:type="table" w:customStyle="1" w:styleId="28">
    <w:name w:val="Сетка таблицы2"/>
    <w:basedOn w:val="a4"/>
    <w:next w:val="af0"/>
    <w:uiPriority w:val="59"/>
    <w:rsid w:val="00D310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istBullets">
    <w:name w:val="ListBullets"/>
    <w:uiPriority w:val="99"/>
    <w:rsid w:val="00D310F3"/>
    <w:pPr>
      <w:numPr>
        <w:numId w:val="7"/>
      </w:numPr>
    </w:pPr>
  </w:style>
  <w:style w:type="paragraph" w:styleId="a1">
    <w:name w:val="List Bullet"/>
    <w:basedOn w:val="a2"/>
    <w:uiPriority w:val="99"/>
    <w:unhideWhenUsed/>
    <w:qFormat/>
    <w:rsid w:val="00D310F3"/>
    <w:pPr>
      <w:numPr>
        <w:numId w:val="7"/>
      </w:numPr>
      <w:spacing w:after="80"/>
      <w:contextualSpacing/>
    </w:pPr>
    <w:rPr>
      <w:rFonts w:ascii="Arial" w:eastAsia="Calibri" w:hAnsi="Arial" w:cs="Times New Roman"/>
      <w:sz w:val="20"/>
      <w:lang w:val="en-GB"/>
    </w:rPr>
  </w:style>
  <w:style w:type="paragraph" w:styleId="2">
    <w:name w:val="List Bullet 2"/>
    <w:basedOn w:val="a2"/>
    <w:uiPriority w:val="99"/>
    <w:unhideWhenUsed/>
    <w:rsid w:val="00D310F3"/>
    <w:pPr>
      <w:numPr>
        <w:ilvl w:val="1"/>
        <w:numId w:val="7"/>
      </w:numPr>
      <w:spacing w:after="80"/>
      <w:contextualSpacing/>
    </w:pPr>
    <w:rPr>
      <w:rFonts w:ascii="Arial" w:eastAsia="Calibri" w:hAnsi="Arial" w:cs="Times New Roman"/>
      <w:sz w:val="20"/>
      <w:lang w:val="en-GB"/>
    </w:rPr>
  </w:style>
  <w:style w:type="paragraph" w:styleId="3">
    <w:name w:val="List Bullet 3"/>
    <w:basedOn w:val="a2"/>
    <w:uiPriority w:val="99"/>
    <w:unhideWhenUsed/>
    <w:rsid w:val="00D310F3"/>
    <w:pPr>
      <w:numPr>
        <w:ilvl w:val="2"/>
        <w:numId w:val="7"/>
      </w:numPr>
      <w:spacing w:after="80"/>
      <w:contextualSpacing/>
    </w:pPr>
    <w:rPr>
      <w:rFonts w:ascii="Arial" w:eastAsia="Calibri" w:hAnsi="Arial" w:cs="Times New Roman"/>
      <w:sz w:val="20"/>
      <w:lang w:val="en-GB"/>
    </w:rPr>
  </w:style>
  <w:style w:type="paragraph" w:styleId="4">
    <w:name w:val="List Bullet 4"/>
    <w:basedOn w:val="a2"/>
    <w:uiPriority w:val="99"/>
    <w:unhideWhenUsed/>
    <w:rsid w:val="00D310F3"/>
    <w:pPr>
      <w:numPr>
        <w:ilvl w:val="3"/>
        <w:numId w:val="7"/>
      </w:numPr>
      <w:spacing w:after="80"/>
      <w:contextualSpacing/>
    </w:pPr>
    <w:rPr>
      <w:rFonts w:ascii="Arial" w:eastAsia="Calibri" w:hAnsi="Arial" w:cs="Times New Roman"/>
      <w:sz w:val="20"/>
      <w:lang w:val="en-GB"/>
    </w:rPr>
  </w:style>
  <w:style w:type="paragraph" w:styleId="5">
    <w:name w:val="List Bullet 5"/>
    <w:basedOn w:val="a2"/>
    <w:uiPriority w:val="99"/>
    <w:unhideWhenUsed/>
    <w:rsid w:val="00D310F3"/>
    <w:pPr>
      <w:numPr>
        <w:ilvl w:val="4"/>
        <w:numId w:val="7"/>
      </w:numPr>
      <w:spacing w:after="80"/>
      <w:contextualSpacing/>
    </w:pPr>
    <w:rPr>
      <w:rFonts w:ascii="Arial" w:eastAsia="Calibri" w:hAnsi="Arial" w:cs="Times New Roman"/>
      <w:sz w:val="20"/>
      <w:lang w:val="en-GB"/>
    </w:rPr>
  </w:style>
  <w:style w:type="table" w:customStyle="1" w:styleId="110">
    <w:name w:val="Сетка таблицы11"/>
    <w:basedOn w:val="a4"/>
    <w:next w:val="af0"/>
    <w:uiPriority w:val="59"/>
    <w:rsid w:val="00D310F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a3"/>
    <w:uiPriority w:val="9"/>
    <w:rsid w:val="00D310F3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3"/>
    <w:uiPriority w:val="9"/>
    <w:rsid w:val="00D310F3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3"/>
    <w:uiPriority w:val="9"/>
    <w:rsid w:val="00D310F3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3"/>
    <w:uiPriority w:val="9"/>
    <w:rsid w:val="00D310F3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3"/>
    <w:uiPriority w:val="9"/>
    <w:rsid w:val="00D310F3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3"/>
    <w:uiPriority w:val="9"/>
    <w:rsid w:val="00D310F3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3"/>
    <w:uiPriority w:val="9"/>
    <w:rsid w:val="00D310F3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3"/>
    <w:uiPriority w:val="9"/>
    <w:rsid w:val="00D310F3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3"/>
    <w:uiPriority w:val="9"/>
    <w:rsid w:val="00D310F3"/>
    <w:rPr>
      <w:rFonts w:ascii="Arial" w:eastAsia="Arial" w:hAnsi="Arial" w:cs="Arial"/>
      <w:i/>
      <w:iCs/>
      <w:sz w:val="21"/>
      <w:szCs w:val="21"/>
    </w:rPr>
  </w:style>
  <w:style w:type="paragraph" w:styleId="aff9">
    <w:name w:val="Title"/>
    <w:basedOn w:val="a2"/>
    <w:next w:val="a2"/>
    <w:link w:val="affa"/>
    <w:uiPriority w:val="10"/>
    <w:qFormat/>
    <w:rsid w:val="00D310F3"/>
    <w:pPr>
      <w:spacing w:before="300" w:after="200"/>
      <w:contextualSpacing/>
    </w:pPr>
    <w:rPr>
      <w:sz w:val="48"/>
      <w:szCs w:val="48"/>
    </w:rPr>
  </w:style>
  <w:style w:type="character" w:customStyle="1" w:styleId="affa">
    <w:name w:val="Название Знак"/>
    <w:basedOn w:val="a3"/>
    <w:link w:val="aff9"/>
    <w:uiPriority w:val="10"/>
    <w:rsid w:val="00D310F3"/>
    <w:rPr>
      <w:sz w:val="48"/>
      <w:szCs w:val="48"/>
    </w:rPr>
  </w:style>
  <w:style w:type="paragraph" w:styleId="affb">
    <w:name w:val="Subtitle"/>
    <w:basedOn w:val="a2"/>
    <w:next w:val="a2"/>
    <w:link w:val="affc"/>
    <w:uiPriority w:val="11"/>
    <w:qFormat/>
    <w:rsid w:val="00D310F3"/>
    <w:pPr>
      <w:spacing w:before="200" w:after="200"/>
    </w:pPr>
    <w:rPr>
      <w:sz w:val="24"/>
      <w:szCs w:val="24"/>
    </w:rPr>
  </w:style>
  <w:style w:type="character" w:customStyle="1" w:styleId="affc">
    <w:name w:val="Подзаголовок Знак"/>
    <w:basedOn w:val="a3"/>
    <w:link w:val="affb"/>
    <w:uiPriority w:val="11"/>
    <w:rsid w:val="00D310F3"/>
    <w:rPr>
      <w:sz w:val="24"/>
      <w:szCs w:val="24"/>
    </w:rPr>
  </w:style>
  <w:style w:type="paragraph" w:styleId="29">
    <w:name w:val="Quote"/>
    <w:basedOn w:val="a2"/>
    <w:next w:val="a2"/>
    <w:link w:val="2a"/>
    <w:uiPriority w:val="29"/>
    <w:qFormat/>
    <w:rsid w:val="00D310F3"/>
    <w:pPr>
      <w:ind w:left="720" w:right="720"/>
    </w:pPr>
    <w:rPr>
      <w:i/>
    </w:rPr>
  </w:style>
  <w:style w:type="character" w:customStyle="1" w:styleId="2a">
    <w:name w:val="Цитата 2 Знак"/>
    <w:basedOn w:val="a3"/>
    <w:link w:val="29"/>
    <w:uiPriority w:val="29"/>
    <w:rsid w:val="00D310F3"/>
    <w:rPr>
      <w:i/>
    </w:rPr>
  </w:style>
  <w:style w:type="paragraph" w:styleId="affd">
    <w:name w:val="Intense Quote"/>
    <w:basedOn w:val="a2"/>
    <w:next w:val="a2"/>
    <w:link w:val="affe"/>
    <w:uiPriority w:val="30"/>
    <w:qFormat/>
    <w:rsid w:val="00D310F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fe">
    <w:name w:val="Выделенная цитата Знак"/>
    <w:basedOn w:val="a3"/>
    <w:link w:val="affd"/>
    <w:uiPriority w:val="30"/>
    <w:rsid w:val="00D310F3"/>
    <w:rPr>
      <w:i/>
      <w:shd w:val="clear" w:color="auto" w:fill="F2F2F2"/>
    </w:rPr>
  </w:style>
  <w:style w:type="character" w:customStyle="1" w:styleId="HeaderChar">
    <w:name w:val="Header Char"/>
    <w:basedOn w:val="a3"/>
    <w:uiPriority w:val="99"/>
    <w:rsid w:val="00D310F3"/>
  </w:style>
  <w:style w:type="character" w:customStyle="1" w:styleId="FooterChar">
    <w:name w:val="Footer Char"/>
    <w:basedOn w:val="a3"/>
    <w:uiPriority w:val="99"/>
    <w:rsid w:val="00D310F3"/>
  </w:style>
  <w:style w:type="table" w:customStyle="1" w:styleId="TableGridLight">
    <w:name w:val="Table Grid Light"/>
    <w:basedOn w:val="a4"/>
    <w:uiPriority w:val="59"/>
    <w:rsid w:val="00D310F3"/>
    <w:pPr>
      <w:spacing w:after="0" w:line="240" w:lineRule="auto"/>
    </w:p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Таблица простая 11"/>
    <w:basedOn w:val="a4"/>
    <w:next w:val="120"/>
    <w:uiPriority w:val="59"/>
    <w:rsid w:val="00D310F3"/>
    <w:pPr>
      <w:spacing w:after="0" w:line="240" w:lineRule="auto"/>
    </w:p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0">
    <w:name w:val="Таблица простая 21"/>
    <w:basedOn w:val="a4"/>
    <w:next w:val="220"/>
    <w:uiPriority w:val="59"/>
    <w:rsid w:val="00D310F3"/>
    <w:pPr>
      <w:spacing w:after="0" w:line="240" w:lineRule="auto"/>
    </w:p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0">
    <w:name w:val="Таблица простая 31"/>
    <w:basedOn w:val="a4"/>
    <w:next w:val="3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0">
    <w:name w:val="Таблица простая 41"/>
    <w:basedOn w:val="a4"/>
    <w:next w:val="4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0">
    <w:name w:val="Таблица простая 51"/>
    <w:basedOn w:val="a4"/>
    <w:next w:val="5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">
    <w:name w:val="Таблица-сетка 1 светлая1"/>
    <w:basedOn w:val="a4"/>
    <w:next w:val="-1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2">
    <w:name w:val="Grid Table 1 Light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">
    <w:name w:val="Grid Table 1 Light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">
    <w:name w:val="Grid Table 1 Light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">
    <w:name w:val="Grid Table 1 Light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6">
    <w:name w:val="Grid Table 1 Light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customStyle="1" w:styleId="-21">
    <w:name w:val="Таблица-сетка 21"/>
    <w:basedOn w:val="a4"/>
    <w:next w:val="-2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2-Accent2">
    <w:name w:val="Grid Table 2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2-Accent3">
    <w:name w:val="Grid Table 2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2-Accent4">
    <w:name w:val="Grid Table 2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2-Accent5">
    <w:name w:val="Grid Table 2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2-Accent6">
    <w:name w:val="Grid Table 2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31">
    <w:name w:val="Таблица-сетка 31"/>
    <w:basedOn w:val="a4"/>
    <w:next w:val="-3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3-Accent2">
    <w:name w:val="Grid Table 3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3-Accent3">
    <w:name w:val="Grid Table 3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3-Accent4">
    <w:name w:val="Grid Table 3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3-Accent5">
    <w:name w:val="Grid Table 3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3-Accent6">
    <w:name w:val="Grid Table 3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421">
    <w:name w:val="Таблица-сетка 421"/>
    <w:basedOn w:val="a4"/>
    <w:next w:val="-42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/>
          <w:left w:val="single" w:sz="4" w:space="0" w:color="68A2D8"/>
          <w:bottom w:val="single" w:sz="4" w:space="0" w:color="68A2D8"/>
          <w:right w:val="single" w:sz="4" w:space="0" w:color="68A2D8"/>
        </w:tcBorders>
        <w:shd w:val="clear" w:color="68A2D8" w:fill="68A2D8"/>
      </w:tcPr>
    </w:tblStylePr>
    <w:tblStylePr w:type="lastRow">
      <w:rPr>
        <w:b/>
        <w:color w:val="404040"/>
      </w:rPr>
      <w:tblPr/>
      <w:tcPr>
        <w:tcBorders>
          <w:top w:val="single" w:sz="4" w:space="0" w:color="68A2D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fill="DEEB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fill="DEEBF6"/>
      </w:tcPr>
    </w:tblStylePr>
  </w:style>
  <w:style w:type="table" w:customStyle="1" w:styleId="GridTable4-Accent2">
    <w:name w:val="Grid Table 4 - Accent 2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F4B184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4-Accent3">
    <w:name w:val="Grid Table 4 - Accent 3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5A5A5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4-Accent4">
    <w:name w:val="Grid Table 4 - Accent 4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FFD865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4-Accent5">
    <w:name w:val="Grid Table 4 - Accent 5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</w:tcBorders>
        <w:shd w:val="clear" w:color="4472C4" w:fill="4472C4"/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4-Accent6">
    <w:name w:val="Grid Table 4 - Accent 6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70AD47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51">
    <w:name w:val="Таблица-сетка 5 темная1"/>
    <w:basedOn w:val="a4"/>
    <w:next w:val="-5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DEAF6" w:fill="DDEAF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5B9BD5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band1Vert">
      <w:tblPr/>
      <w:tcPr>
        <w:shd w:val="clear" w:color="B3D0EB" w:fill="B3D0EB"/>
      </w:tcPr>
    </w:tblStylePr>
    <w:tblStylePr w:type="band1Horz">
      <w:tblPr/>
      <w:tcPr>
        <w:shd w:val="clear" w:color="B3D0EB" w:fill="B3D0EB"/>
      </w:tcPr>
    </w:tblStylePr>
  </w:style>
  <w:style w:type="table" w:customStyle="1" w:styleId="GridTable5Dark-Accent2">
    <w:name w:val="Grid Table 5 Dark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BE5D6" w:fill="FBE5D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ED7D31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band1Vert">
      <w:tblPr/>
      <w:tcPr>
        <w:shd w:val="clear" w:color="F6C3A0" w:fill="F6C3A0"/>
      </w:tcPr>
    </w:tblStylePr>
    <w:tblStylePr w:type="band1Horz">
      <w:tblPr/>
      <w:tcPr>
        <w:shd w:val="clear" w:color="F6C3A0" w:fill="F6C3A0"/>
      </w:tcPr>
    </w:tblStylePr>
  </w:style>
  <w:style w:type="table" w:customStyle="1" w:styleId="GridTable5Dark-Accent3">
    <w:name w:val="Grid Table 5 Dark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CECEC" w:fill="ECECE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5A5A5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band1Vert">
      <w:tblPr/>
      <w:tcPr>
        <w:shd w:val="clear" w:color="D5D5D5" w:fill="D5D5D5"/>
      </w:tcPr>
    </w:tblStylePr>
    <w:tblStylePr w:type="band1Horz">
      <w:tblPr/>
      <w:tcPr>
        <w:shd w:val="clear" w:color="D5D5D5" w:fill="D5D5D5"/>
      </w:tcPr>
    </w:tblStylePr>
  </w:style>
  <w:style w:type="table" w:customStyle="1" w:styleId="GridTable5Dark-Accent4">
    <w:name w:val="Grid Table 5 Dark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2CB" w:fill="FFF2C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C000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band1Vert">
      <w:tblPr/>
      <w:tcPr>
        <w:shd w:val="clear" w:color="FFE28A" w:fill="FFE28A"/>
      </w:tcPr>
    </w:tblStylePr>
    <w:tblStylePr w:type="band1Horz">
      <w:tblPr/>
      <w:tcPr>
        <w:shd w:val="clear" w:color="FFE28A" w:fill="FFE28A"/>
      </w:tcPr>
    </w:tblStylePr>
  </w:style>
  <w:style w:type="table" w:customStyle="1" w:styleId="GridTable5Dark-Accent5">
    <w:name w:val="Grid Table 5 Dark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8E2F3" w:fill="D8E2F3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472C4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band1Vert">
      <w:tblPr/>
      <w:tcPr>
        <w:shd w:val="clear" w:color="A9BEE4" w:fill="A9BEE4"/>
      </w:tcPr>
    </w:tblStylePr>
    <w:tblStylePr w:type="band1Horz">
      <w:tblPr/>
      <w:tcPr>
        <w:shd w:val="clear" w:color="A9BEE4" w:fill="A9BEE4"/>
      </w:tcPr>
    </w:tblStylePr>
  </w:style>
  <w:style w:type="table" w:customStyle="1" w:styleId="GridTable5Dark-Accent6">
    <w:name w:val="Grid Table 5 Dark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1EFD8" w:fill="E1EFD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70AD47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band1Vert">
      <w:tblPr/>
      <w:tcPr>
        <w:shd w:val="clear" w:color="BCDBA8" w:fill="BCDBA8"/>
      </w:tcPr>
    </w:tblStylePr>
    <w:tblStylePr w:type="band1Horz">
      <w:tblPr/>
      <w:tcPr>
        <w:shd w:val="clear" w:color="BCDBA8" w:fill="BCDBA8"/>
      </w:tcPr>
    </w:tblStylePr>
  </w:style>
  <w:style w:type="table" w:customStyle="1" w:styleId="-61">
    <w:name w:val="Таблица-сетка 6 цветная1"/>
    <w:basedOn w:val="a4"/>
    <w:next w:val="-6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/>
        <w:left w:val="single" w:sz="4" w:space="0" w:color="ACCCEA"/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/>
      </w:rPr>
      <w:tblPr/>
      <w:tcPr>
        <w:tcBorders>
          <w:bottom w:val="single" w:sz="12" w:space="0" w:color="ACCCEA"/>
        </w:tcBorders>
      </w:tcPr>
    </w:tblStylePr>
    <w:tblStylePr w:type="lastRow">
      <w:rPr>
        <w:b/>
        <w:color w:val="ACCCEA"/>
      </w:rPr>
    </w:tblStylePr>
    <w:tblStylePr w:type="firstCol">
      <w:rPr>
        <w:b/>
        <w:color w:val="ACCCEA"/>
      </w:rPr>
    </w:tblStylePr>
    <w:tblStylePr w:type="lastCol">
      <w:rPr>
        <w:b/>
        <w:color w:val="ACCCEA"/>
      </w:r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ACCCEA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ACCCEA"/>
        <w:sz w:val="22"/>
      </w:rPr>
    </w:tblStylePr>
  </w:style>
  <w:style w:type="table" w:customStyle="1" w:styleId="GridTable6Colorful-Accent2">
    <w:name w:val="Grid Table 6 Colorful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">
    <w:name w:val="Grid Table 6 Colorful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">
    <w:name w:val="Grid Table 6 Colorful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">
    <w:name w:val="Grid Table 6 Colorful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/>
      </w:rPr>
      <w:tblPr/>
      <w:tcPr>
        <w:tcBorders>
          <w:bottom w:val="single" w:sz="12" w:space="0" w:color="4472C4"/>
        </w:tcBorders>
      </w:tcPr>
    </w:tblStylePr>
    <w:tblStylePr w:type="lastRow">
      <w:rPr>
        <w:b/>
        <w:color w:val="254175"/>
      </w:r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6Colorful-Accent6">
    <w:name w:val="Grid Table 6 Colorful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54175"/>
      </w:r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-71">
    <w:name w:val="Таблица-сетка 7 цветная1"/>
    <w:basedOn w:val="a4"/>
    <w:next w:val="-7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CCCEA"/>
        <w:sz w:val="22"/>
      </w:rPr>
      <w:tblPr/>
      <w:tcPr>
        <w:tcBorders>
          <w:top w:val="single" w:sz="4" w:space="0" w:color="ACCCE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CCCEA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/>
        </w:tcBorders>
        <w:shd w:val="clear" w:color="FFFFFF" w:fill="auto"/>
      </w:tcPr>
    </w:tblStylePr>
    <w:tblStylePr w:type="lastCol">
      <w:rPr>
        <w:rFonts w:ascii="Arial" w:hAnsi="Arial"/>
        <w:i/>
        <w:color w:val="ACCCEA"/>
        <w:sz w:val="22"/>
      </w:rPr>
      <w:tblPr/>
      <w:tcPr>
        <w:tcBorders>
          <w:top w:val="none" w:sz="0" w:space="0" w:color="auto"/>
          <w:left w:val="single" w:sz="4" w:space="0" w:color="ACCCE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ACCCEA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ACCCEA"/>
        <w:sz w:val="22"/>
      </w:rPr>
    </w:tblStylePr>
  </w:style>
  <w:style w:type="table" w:customStyle="1" w:styleId="GridTable7Colorful-Accent2">
    <w:name w:val="Grid Table 7 Colorful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">
    <w:name w:val="Grid Table 7 Colorful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/>
        </w:tcBorders>
        <w:shd w:val="clear" w:color="FFFFFF" w:fill="auto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single" w:sz="4" w:space="0" w:color="A5A5A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">
    <w:name w:val="Grid Table 7 Colorful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">
    <w:name w:val="Grid Table 7 Colorful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54175"/>
        <w:sz w:val="22"/>
      </w:rPr>
      <w:tblPr/>
      <w:tcPr>
        <w:tcBorders>
          <w:top w:val="single" w:sz="4" w:space="0" w:color="95A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/>
        </w:tcBorders>
        <w:shd w:val="clear" w:color="FFFFFF" w:fill="auto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single" w:sz="4" w:space="0" w:color="95A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7Colorful-Accent6">
    <w:name w:val="Grid Table 7 Colorful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/>
        </w:tcBorders>
        <w:shd w:val="clear" w:color="FFFFFF" w:fill="auto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single" w:sz="4" w:space="0" w:color="ADD39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customStyle="1" w:styleId="-110">
    <w:name w:val="Список-таблица 1 светлая1"/>
    <w:basedOn w:val="a4"/>
    <w:next w:val="-1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/>
      </w:tcPr>
    </w:tblStylePr>
    <w:tblStylePr w:type="band1Horz">
      <w:tblPr/>
      <w:tcPr>
        <w:shd w:val="clear" w:color="D5E5F4" w:fill="D5E5F4"/>
      </w:tcPr>
    </w:tblStylePr>
  </w:style>
  <w:style w:type="table" w:customStyle="1" w:styleId="ListTable1Light-Accent2">
    <w:name w:val="List Table 1 Light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/>
      </w:tcPr>
    </w:tblStylePr>
    <w:tblStylePr w:type="band1Horz">
      <w:tblPr/>
      <w:tcPr>
        <w:shd w:val="clear" w:color="FADECB" w:fill="FADECB"/>
      </w:tcPr>
    </w:tblStylePr>
  </w:style>
  <w:style w:type="table" w:customStyle="1" w:styleId="ListTable1Light-Accent3">
    <w:name w:val="List Table 1 Light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/>
      </w:tcPr>
    </w:tblStylePr>
    <w:tblStylePr w:type="band1Horz">
      <w:tblPr/>
      <w:tcPr>
        <w:shd w:val="clear" w:color="E8E8E8" w:fill="E8E8E8"/>
      </w:tcPr>
    </w:tblStylePr>
  </w:style>
  <w:style w:type="table" w:customStyle="1" w:styleId="ListTable1Light-Accent4">
    <w:name w:val="List Table 1 Light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/>
      </w:tcPr>
    </w:tblStylePr>
    <w:tblStylePr w:type="band1Horz">
      <w:tblPr/>
      <w:tcPr>
        <w:shd w:val="clear" w:color="FFEFBF" w:fill="FFEFBF"/>
      </w:tcPr>
    </w:tblStylePr>
  </w:style>
  <w:style w:type="table" w:customStyle="1" w:styleId="ListTable1Light-Accent5">
    <w:name w:val="List Table 1 Light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/>
      </w:tcPr>
    </w:tblStylePr>
    <w:tblStylePr w:type="band1Horz">
      <w:tblPr/>
      <w:tcPr>
        <w:shd w:val="clear" w:color="CFDBF0" w:fill="CFDBF0"/>
      </w:tcPr>
    </w:tblStylePr>
  </w:style>
  <w:style w:type="table" w:customStyle="1" w:styleId="ListTable1Light-Accent6">
    <w:name w:val="List Table 1 Light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/>
      </w:tcPr>
    </w:tblStylePr>
    <w:tblStylePr w:type="band1Horz">
      <w:tblPr/>
      <w:tcPr>
        <w:shd w:val="clear" w:color="DAEBCF" w:fill="DAEBCF"/>
      </w:tcPr>
    </w:tblStylePr>
  </w:style>
  <w:style w:type="table" w:customStyle="1" w:styleId="-210">
    <w:name w:val="Список-таблица 21"/>
    <w:basedOn w:val="a4"/>
    <w:next w:val="-2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/>
        <w:bottom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2-Accent2">
    <w:name w:val="List Table 2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/>
        <w:bottom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2-Accent3">
    <w:name w:val="List Table 2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2-Accent4">
    <w:name w:val="List Table 2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/>
        <w:bottom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2-Accent5">
    <w:name w:val="List Table 2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/>
        <w:bottom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2-Accent6">
    <w:name w:val="List Table 2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/>
        <w:bottom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310">
    <w:name w:val="Список-таблица 31"/>
    <w:basedOn w:val="a4"/>
    <w:next w:val="-3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/>
          <w:bottom w:val="single" w:sz="4" w:space="0" w:color="5B9BD5"/>
        </w:tcBorders>
      </w:tcPr>
    </w:tblStylePr>
  </w:style>
  <w:style w:type="table" w:customStyle="1" w:styleId="ListTable3-Accent2">
    <w:name w:val="List Table 3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">
    <w:name w:val="List Table 3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">
    <w:name w:val="List Table 3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">
    <w:name w:val="List Table 3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/>
        <w:left w:val="single" w:sz="4" w:space="0" w:color="8DA9DB"/>
        <w:bottom w:val="single" w:sz="4" w:space="0" w:color="8DA9DB"/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fill="8DA9D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/>
          <w:right w:val="single" w:sz="4" w:space="0" w:color="8DA9D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/>
          <w:bottom w:val="single" w:sz="4" w:space="0" w:color="8DA9DB"/>
        </w:tcBorders>
      </w:tcPr>
    </w:tblStylePr>
  </w:style>
  <w:style w:type="table" w:customStyle="1" w:styleId="ListTable3-Accent6">
    <w:name w:val="List Table 3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customStyle="1" w:styleId="-410">
    <w:name w:val="Список-таблица 41"/>
    <w:basedOn w:val="a4"/>
    <w:next w:val="-4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4-Accent2">
    <w:name w:val="List Table 4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4-Accent3">
    <w:name w:val="List Table 4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4-Accent4">
    <w:name w:val="List Table 4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4-Accent5">
    <w:name w:val="List Table 4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4-Accent6">
    <w:name w:val="List Table 4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510">
    <w:name w:val="Список-таблица 5 темная1"/>
    <w:basedOn w:val="a4"/>
    <w:next w:val="-5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/>
        <w:left w:val="single" w:sz="32" w:space="0" w:color="5B9BD5"/>
        <w:bottom w:val="single" w:sz="32" w:space="0" w:color="5B9BD5"/>
        <w:right w:val="single" w:sz="32" w:space="0" w:color="5B9BD5"/>
      </w:tblBorders>
      <w:shd w:val="clear" w:color="5B9BD5" w:fill="5B9BD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5B9BD5"/>
          <w:bottom w:val="single" w:sz="12" w:space="0" w:color="FFFFFF"/>
        </w:tcBorders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5B9BD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5B9BD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5B9BD5" w:fill="5B9BD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5B9BD5" w:fill="5B9BD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5B9BD5" w:fill="5B9BD5"/>
      </w:tcPr>
    </w:tblStylePr>
  </w:style>
  <w:style w:type="table" w:customStyle="1" w:styleId="ListTable5Dark-Accent2">
    <w:name w:val="List Table 5 Dark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F4B184" w:fill="F4B18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F4B184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4B184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</w:style>
  <w:style w:type="table" w:customStyle="1" w:styleId="ListTable5Dark-Accent3">
    <w:name w:val="List Table 5 Dark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C9C9C9" w:fill="C9C9C9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C9C9C9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9C9C9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</w:style>
  <w:style w:type="table" w:customStyle="1" w:styleId="ListTable5Dark-Accent4">
    <w:name w:val="List Table 5 Dark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FFD865" w:fill="FFD86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FFD865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D865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</w:style>
  <w:style w:type="table" w:customStyle="1" w:styleId="ListTable5Dark-Accent5">
    <w:name w:val="List Table 5 Dark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/>
        <w:left w:val="single" w:sz="32" w:space="0" w:color="8DA9DB"/>
        <w:bottom w:val="single" w:sz="32" w:space="0" w:color="8DA9DB"/>
        <w:right w:val="single" w:sz="32" w:space="0" w:color="8DA9DB"/>
      </w:tblBorders>
      <w:shd w:val="clear" w:color="8DA9DB" w:fill="8DA9D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8DA9DB"/>
          <w:bottom w:val="single" w:sz="12" w:space="0" w:color="FFFFFF"/>
        </w:tcBorders>
        <w:shd w:val="clear" w:color="8DA9DB" w:fill="8DA9D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8DA9D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8DA9D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8DA9DB" w:fill="8DA9D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8DA9DB" w:fill="8DA9D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8DA9DB" w:fill="8DA9DB"/>
      </w:tcPr>
    </w:tblStylePr>
  </w:style>
  <w:style w:type="table" w:customStyle="1" w:styleId="ListTable5Dark-Accent6">
    <w:name w:val="List Table 5 Dark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9D08E" w:fill="A9D08E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9D08E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9D08E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</w:style>
  <w:style w:type="table" w:customStyle="1" w:styleId="-610">
    <w:name w:val="Список-таблица 6 цветная1"/>
    <w:basedOn w:val="a4"/>
    <w:next w:val="-6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/>
        <w:bottom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/>
      </w:rPr>
      <w:tblPr/>
      <w:tcPr>
        <w:tcBorders>
          <w:bottom w:val="single" w:sz="4" w:space="0" w:color="5B9BD5"/>
        </w:tcBorders>
      </w:tcPr>
    </w:tblStylePr>
    <w:tblStylePr w:type="lastRow">
      <w:rPr>
        <w:b/>
        <w:color w:val="245A8D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ListTable6Colorful-Accent2">
    <w:name w:val="List Table 6 Colorful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/>
        <w:bottom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">
    <w:name w:val="List Table 6 Colorful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/>
        <w:bottom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">
    <w:name w:val="List Table 6 Colorful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/>
        <w:bottom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">
    <w:name w:val="List Table 6 Colorful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/>
        <w:bottom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/>
      </w:rPr>
      <w:tblPr/>
      <w:tcPr>
        <w:tcBorders>
          <w:bottom w:val="single" w:sz="4" w:space="0" w:color="8DA9DB"/>
        </w:tcBorders>
      </w:tcPr>
    </w:tblStylePr>
    <w:tblStylePr w:type="lastRow">
      <w:rPr>
        <w:b/>
        <w:color w:val="8DA9DB"/>
      </w:rPr>
      <w:tblPr/>
      <w:tcPr>
        <w:tcBorders>
          <w:top w:val="single" w:sz="4" w:space="0" w:color="8DA9DB"/>
        </w:tcBorders>
      </w:tcPr>
    </w:tblStylePr>
    <w:tblStylePr w:type="firstCol">
      <w:rPr>
        <w:b/>
        <w:color w:val="8DA9DB"/>
      </w:rPr>
    </w:tblStylePr>
    <w:tblStylePr w:type="lastCol">
      <w:rPr>
        <w:b/>
        <w:color w:val="8DA9DB"/>
      </w:r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8DA9DB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8DA9DB"/>
        <w:sz w:val="22"/>
      </w:rPr>
    </w:tblStylePr>
  </w:style>
  <w:style w:type="table" w:customStyle="1" w:styleId="ListTable6Colorful-Accent6">
    <w:name w:val="List Table 6 Colorful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/>
        <w:bottom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-710">
    <w:name w:val="Список-таблица 7 цветная1"/>
    <w:basedOn w:val="a4"/>
    <w:next w:val="-7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45A8D"/>
        <w:sz w:val="22"/>
      </w:rPr>
      <w:tblPr/>
      <w:tcPr>
        <w:tcBorders>
          <w:top w:val="single" w:sz="4" w:space="0" w:color="5B9BD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/>
        </w:tcBorders>
        <w:shd w:val="clear" w:color="FFFFFF" w:fill="auto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single" w:sz="4" w:space="0" w:color="5B9BD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ListTable7Colorful-Accent2">
    <w:name w:val="List Table 7 Colorful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">
    <w:name w:val="List Table 7 Colorful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/>
        </w:tcBorders>
        <w:shd w:val="clear" w:color="FFFFFF" w:fill="auto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single" w:sz="4" w:space="0" w:color="C9C9C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">
    <w:name w:val="List Table 7 Colorful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">
    <w:name w:val="List Table 7 Colorful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8DA9DB"/>
        <w:sz w:val="22"/>
      </w:rPr>
      <w:tblPr/>
      <w:tcPr>
        <w:tcBorders>
          <w:top w:val="single" w:sz="4" w:space="0" w:color="8DA9D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8DA9D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/>
        </w:tcBorders>
        <w:shd w:val="clear" w:color="FFFFFF" w:fill="auto"/>
      </w:tcPr>
    </w:tblStylePr>
    <w:tblStylePr w:type="lastCol">
      <w:rPr>
        <w:rFonts w:ascii="Arial" w:hAnsi="Arial"/>
        <w:i/>
        <w:color w:val="8DA9DB"/>
        <w:sz w:val="22"/>
      </w:rPr>
      <w:tblPr/>
      <w:tcPr>
        <w:tcBorders>
          <w:top w:val="none" w:sz="0" w:space="0" w:color="auto"/>
          <w:left w:val="single" w:sz="4" w:space="0" w:color="8DA9D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8DA9DB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8DA9DB"/>
        <w:sz w:val="22"/>
      </w:rPr>
    </w:tblStylePr>
  </w:style>
  <w:style w:type="table" w:customStyle="1" w:styleId="ListTable7Colorful-Accent6">
    <w:name w:val="List Table 7 Colorful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/>
        </w:tcBorders>
        <w:shd w:val="clear" w:color="FFFFFF" w:fill="auto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single" w:sz="4" w:space="0" w:color="A9D08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">
    <w:name w:val="Lined - Accent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fill="CBDF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fill="CBDFF1"/>
      </w:tcPr>
    </w:tblStylePr>
  </w:style>
  <w:style w:type="table" w:customStyle="1" w:styleId="Lined-Accent2">
    <w:name w:val="Lined - Accent 2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Lined-Accent3">
    <w:name w:val="Lined - Accent 3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Lined-Accent4">
    <w:name w:val="Lined - Accent 4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Lined-Accent5">
    <w:name w:val="Lined - Accent 5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Lined-Accent6">
    <w:name w:val="Lined - Accent 6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Lined-Accent">
    <w:name w:val="Bordered &amp; Lined - Accent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fill="CBDF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fill="CBDFF1"/>
      </w:tcPr>
    </w:tblStylePr>
  </w:style>
  <w:style w:type="table" w:customStyle="1" w:styleId="BorderedLined-Accent2">
    <w:name w:val="Bordered &amp; Lined - Accent 2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BorderedLined-Accent3">
    <w:name w:val="Bordered &amp; Lined - Accent 3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BorderedLined-Accent4">
    <w:name w:val="Bordered &amp; Lined - Accent 4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BorderedLined-Accent5">
    <w:name w:val="Bordered &amp; Lined - Accent 5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BorderedLined-Accent6">
    <w:name w:val="Bordered &amp; Lined - Accent 6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">
    <w:name w:val="Bordered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2">
    <w:name w:val="Bordered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">
    <w:name w:val="Bordered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">
    <w:name w:val="Bordered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">
    <w:name w:val="Bordered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6">
    <w:name w:val="Bordered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character" w:customStyle="1" w:styleId="FootnoteTextChar">
    <w:name w:val="Footnote Text Char"/>
    <w:uiPriority w:val="99"/>
    <w:rsid w:val="00D310F3"/>
    <w:rPr>
      <w:sz w:val="18"/>
    </w:rPr>
  </w:style>
  <w:style w:type="paragraph" w:styleId="afff">
    <w:name w:val="endnote text"/>
    <w:basedOn w:val="a2"/>
    <w:link w:val="afff0"/>
    <w:uiPriority w:val="99"/>
    <w:semiHidden/>
    <w:unhideWhenUsed/>
    <w:rsid w:val="00D310F3"/>
    <w:pPr>
      <w:spacing w:after="0" w:line="240" w:lineRule="auto"/>
    </w:pPr>
    <w:rPr>
      <w:sz w:val="20"/>
    </w:rPr>
  </w:style>
  <w:style w:type="character" w:customStyle="1" w:styleId="afff0">
    <w:name w:val="Текст концевой сноски Знак"/>
    <w:basedOn w:val="a3"/>
    <w:link w:val="afff"/>
    <w:uiPriority w:val="99"/>
    <w:semiHidden/>
    <w:rsid w:val="00D310F3"/>
    <w:rPr>
      <w:sz w:val="20"/>
    </w:rPr>
  </w:style>
  <w:style w:type="character" w:styleId="afff1">
    <w:name w:val="endnote reference"/>
    <w:basedOn w:val="a3"/>
    <w:uiPriority w:val="99"/>
    <w:semiHidden/>
    <w:unhideWhenUsed/>
    <w:rsid w:val="00D310F3"/>
    <w:rPr>
      <w:vertAlign w:val="superscript"/>
    </w:rPr>
  </w:style>
  <w:style w:type="paragraph" w:styleId="43">
    <w:name w:val="toc 4"/>
    <w:basedOn w:val="a2"/>
    <w:next w:val="a2"/>
    <w:uiPriority w:val="39"/>
    <w:unhideWhenUsed/>
    <w:rsid w:val="00D310F3"/>
    <w:pPr>
      <w:spacing w:after="57"/>
      <w:ind w:left="850"/>
    </w:pPr>
  </w:style>
  <w:style w:type="paragraph" w:styleId="53">
    <w:name w:val="toc 5"/>
    <w:basedOn w:val="a2"/>
    <w:next w:val="a2"/>
    <w:uiPriority w:val="39"/>
    <w:unhideWhenUsed/>
    <w:rsid w:val="00D310F3"/>
    <w:pPr>
      <w:spacing w:after="57"/>
      <w:ind w:left="1134"/>
    </w:pPr>
  </w:style>
  <w:style w:type="paragraph" w:styleId="61">
    <w:name w:val="toc 6"/>
    <w:basedOn w:val="a2"/>
    <w:next w:val="a2"/>
    <w:uiPriority w:val="39"/>
    <w:unhideWhenUsed/>
    <w:rsid w:val="00D310F3"/>
    <w:pPr>
      <w:spacing w:after="57"/>
      <w:ind w:left="1417"/>
    </w:pPr>
  </w:style>
  <w:style w:type="paragraph" w:styleId="71">
    <w:name w:val="toc 7"/>
    <w:basedOn w:val="a2"/>
    <w:next w:val="a2"/>
    <w:uiPriority w:val="39"/>
    <w:unhideWhenUsed/>
    <w:rsid w:val="00D310F3"/>
    <w:pPr>
      <w:spacing w:after="57"/>
      <w:ind w:left="1701"/>
    </w:pPr>
  </w:style>
  <w:style w:type="paragraph" w:styleId="81">
    <w:name w:val="toc 8"/>
    <w:basedOn w:val="a2"/>
    <w:next w:val="a2"/>
    <w:uiPriority w:val="39"/>
    <w:unhideWhenUsed/>
    <w:rsid w:val="00D310F3"/>
    <w:pPr>
      <w:spacing w:after="57"/>
      <w:ind w:left="1984"/>
    </w:pPr>
  </w:style>
  <w:style w:type="paragraph" w:styleId="91">
    <w:name w:val="toc 9"/>
    <w:basedOn w:val="a2"/>
    <w:next w:val="a2"/>
    <w:uiPriority w:val="39"/>
    <w:unhideWhenUsed/>
    <w:rsid w:val="00D310F3"/>
    <w:pPr>
      <w:spacing w:after="57"/>
      <w:ind w:left="2268"/>
    </w:pPr>
  </w:style>
  <w:style w:type="paragraph" w:styleId="afff2">
    <w:name w:val="table of figures"/>
    <w:basedOn w:val="a2"/>
    <w:next w:val="a2"/>
    <w:uiPriority w:val="99"/>
    <w:unhideWhenUsed/>
    <w:rsid w:val="00D310F3"/>
    <w:pPr>
      <w:spacing w:after="0"/>
    </w:pPr>
  </w:style>
  <w:style w:type="table" w:customStyle="1" w:styleId="33">
    <w:name w:val="Сетка таблицы3"/>
    <w:basedOn w:val="a4"/>
    <w:next w:val="af0"/>
    <w:uiPriority w:val="59"/>
    <w:rsid w:val="00D310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istBullets1">
    <w:name w:val="ListBullets1"/>
    <w:uiPriority w:val="99"/>
    <w:rsid w:val="00D310F3"/>
  </w:style>
  <w:style w:type="table" w:customStyle="1" w:styleId="121">
    <w:name w:val="Сетка таблицы12"/>
    <w:basedOn w:val="a4"/>
    <w:next w:val="af0"/>
    <w:rsid w:val="00D310F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88095CB421E4E02BDC9682AFEE1723A">
    <w:name w:val="088095CB421E4E02BDC9682AFEE1723A"/>
    <w:rsid w:val="00D310F3"/>
    <w:pPr>
      <w:spacing w:after="200" w:line="276" w:lineRule="auto"/>
    </w:pPr>
    <w:rPr>
      <w:rFonts w:eastAsia="Arial"/>
      <w:lang w:eastAsia="ru-RU"/>
    </w:rPr>
  </w:style>
  <w:style w:type="paragraph" w:customStyle="1" w:styleId="xl65">
    <w:name w:val="xl65"/>
    <w:basedOn w:val="a2"/>
    <w:rsid w:val="00D31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9">
    <w:name w:val="xl69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1">
    <w:name w:val="xl71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7">
    <w:name w:val="xl77"/>
    <w:basedOn w:val="a2"/>
    <w:rsid w:val="00D310F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8">
    <w:name w:val="xl78"/>
    <w:basedOn w:val="a2"/>
    <w:rsid w:val="00D310F3"/>
    <w:pPr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2"/>
    <w:rsid w:val="00D310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2"/>
    <w:rsid w:val="00D310F3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2"/>
    <w:rsid w:val="00D310F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2"/>
    <w:rsid w:val="00D310F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2"/>
    <w:rsid w:val="00D310F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88">
    <w:name w:val="xl88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9">
    <w:name w:val="xl89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0">
    <w:name w:val="xl90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8"/>
      <w:szCs w:val="28"/>
      <w:lang w:eastAsia="ru-RU"/>
    </w:rPr>
  </w:style>
  <w:style w:type="paragraph" w:customStyle="1" w:styleId="xl91">
    <w:name w:val="xl91"/>
    <w:basedOn w:val="a2"/>
    <w:rsid w:val="00D310F3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8"/>
      <w:szCs w:val="28"/>
      <w:lang w:eastAsia="ru-RU"/>
    </w:rPr>
  </w:style>
  <w:style w:type="table" w:customStyle="1" w:styleId="120">
    <w:name w:val="Таблица простая 12"/>
    <w:basedOn w:val="a4"/>
    <w:uiPriority w:val="41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20">
    <w:name w:val="Таблица простая 22"/>
    <w:basedOn w:val="a4"/>
    <w:uiPriority w:val="42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20">
    <w:name w:val="Таблица простая 32"/>
    <w:basedOn w:val="a4"/>
    <w:uiPriority w:val="43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">
    <w:name w:val="Таблица простая 42"/>
    <w:basedOn w:val="a4"/>
    <w:uiPriority w:val="44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2">
    <w:name w:val="Таблица простая 52"/>
    <w:basedOn w:val="a4"/>
    <w:uiPriority w:val="45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">
    <w:name w:val="Таблица-сетка 1 светлая2"/>
    <w:basedOn w:val="a4"/>
    <w:uiPriority w:val="46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">
    <w:name w:val="Таблица-сетка 22"/>
    <w:basedOn w:val="a4"/>
    <w:uiPriority w:val="47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32">
    <w:name w:val="Таблица-сетка 32"/>
    <w:basedOn w:val="a4"/>
    <w:uiPriority w:val="48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-52">
    <w:name w:val="Таблица-сетка 5 темная2"/>
    <w:basedOn w:val="a4"/>
    <w:uiPriority w:val="50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-62">
    <w:name w:val="Таблица-сетка 6 цветная2"/>
    <w:basedOn w:val="a4"/>
    <w:uiPriority w:val="51"/>
    <w:rsid w:val="00D310F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72">
    <w:name w:val="Таблица-сетка 7 цветная2"/>
    <w:basedOn w:val="a4"/>
    <w:uiPriority w:val="52"/>
    <w:rsid w:val="00D310F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-120">
    <w:name w:val="Список-таблица 1 светлая2"/>
    <w:basedOn w:val="a4"/>
    <w:uiPriority w:val="46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220">
    <w:name w:val="Список-таблица 22"/>
    <w:basedOn w:val="a4"/>
    <w:uiPriority w:val="47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320">
    <w:name w:val="Список-таблица 32"/>
    <w:basedOn w:val="a4"/>
    <w:uiPriority w:val="48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-420">
    <w:name w:val="Список-таблица 42"/>
    <w:basedOn w:val="a4"/>
    <w:uiPriority w:val="4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520">
    <w:name w:val="Список-таблица 5 темная2"/>
    <w:basedOn w:val="a4"/>
    <w:uiPriority w:val="50"/>
    <w:rsid w:val="00D310F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0">
    <w:name w:val="Список-таблица 6 цветная2"/>
    <w:basedOn w:val="a4"/>
    <w:uiPriority w:val="51"/>
    <w:rsid w:val="00D310F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720">
    <w:name w:val="Список-таблица 7 цветная2"/>
    <w:basedOn w:val="a4"/>
    <w:uiPriority w:val="52"/>
    <w:rsid w:val="00D310F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44">
    <w:name w:val="Сетка таблицы4"/>
    <w:basedOn w:val="a4"/>
    <w:next w:val="af0"/>
    <w:uiPriority w:val="59"/>
    <w:rsid w:val="00D31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lockblock-3c">
    <w:name w:val="block__block-3c"/>
    <w:basedOn w:val="a2"/>
    <w:rsid w:val="00D31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chfactdown-paragraph">
    <w:name w:val="richfactdown-paragraph"/>
    <w:basedOn w:val="a2"/>
    <w:rsid w:val="005B1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3">
    <w:name w:val="Normal (Web)"/>
    <w:basedOn w:val="a2"/>
    <w:uiPriority w:val="99"/>
    <w:unhideWhenUsed/>
    <w:rsid w:val="006F5891"/>
    <w:rPr>
      <w:rFonts w:ascii="Times New Roman" w:hAnsi="Times New Roman" w:cs="Times New Roman"/>
      <w:sz w:val="24"/>
      <w:szCs w:val="24"/>
    </w:rPr>
  </w:style>
  <w:style w:type="character" w:styleId="afff4">
    <w:name w:val="Strong"/>
    <w:basedOn w:val="a3"/>
    <w:uiPriority w:val="22"/>
    <w:qFormat/>
    <w:rsid w:val="00D0056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ru.wikipedia.org/wiki/%D0%92%D0%B8%D0%BD%D0%BE" TargetMode="External"/><Relationship Id="rId18" Type="http://schemas.openxmlformats.org/officeDocument/2006/relationships/hyperlink" Target="https://ru.wikipedia.org/wiki/%D0%9C%D1%91%D0%B4" TargetMode="External"/><Relationship Id="rId26" Type="http://schemas.openxmlformats.org/officeDocument/2006/relationships/customXml" Target="../customXml/item3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ru.wikipedia.org/wiki/%D0%AF%D0%B8%D1%87%D0%BD%D1%8B%D0%B9_%D0%BA%D1%80%D0%B5%D0%BC" TargetMode="External"/><Relationship Id="rId17" Type="http://schemas.openxmlformats.org/officeDocument/2006/relationships/hyperlink" Target="https://ru.wikipedia.org/wiki/%D0%A1%D0%B0%D1%85%D0%B0%D1%80" TargetMode="External"/><Relationship Id="rId25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9A%D0%BE%D0%BD%D0%B4%D0%B8%D1%82%D0%B5%D1%80%D1%81%D0%BA%D0%BE%D0%B5_%D0%B8%D0%B7%D0%B4%D0%B5%D0%BB%D0%B8%D0%B5" TargetMode="Externa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%D0%94%D0%B5%D1%81%D0%B5%D1%80%D1%82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C%D0%BE%D1%80%D1%81%D0%BA%D0%B8%D0%B5_%D0%B3%D1%80%D0%B5%D0%B1%D0%B5%D1%88%D0%BA%D0%B8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ru.wikipedia.org/wiki/%D0%91%D0%B8%D1%81%D0%BA%D0%B2%D0%B8%D1%82" TargetMode="External"/><Relationship Id="rId19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A%D1%83%D1%85%D0%BD%D1%8F_%D0%A4%D1%80%D0%B0%D0%BD%D1%86%D0%B8%D0%B8" TargetMode="External"/><Relationship Id="rId14" Type="http://schemas.openxmlformats.org/officeDocument/2006/relationships/hyperlink" Target="https://ru.wikipedia.org/wiki/%D0%9F%D0%B5%D1%87%D0%B5%D0%BD%D1%8C%D0%B5" TargetMode="External"/><Relationship Id="rId22" Type="http://schemas.openxmlformats.org/officeDocument/2006/relationships/footer" Target="footer2.xml"/><Relationship Id="rId27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5094B9-4F57-497F-9237-CF5F5CDF43B7}"/>
</file>

<file path=customXml/itemProps2.xml><?xml version="1.0" encoding="utf-8"?>
<ds:datastoreItem xmlns:ds="http://schemas.openxmlformats.org/officeDocument/2006/customXml" ds:itemID="{4C0F7191-9785-4B10-B432-A3AD9F94DFA5}"/>
</file>

<file path=customXml/itemProps3.xml><?xml version="1.0" encoding="utf-8"?>
<ds:datastoreItem xmlns:ds="http://schemas.openxmlformats.org/officeDocument/2006/customXml" ds:itemID="{4A198A09-2E89-4A0C-8BED-C7018BD8A4FF}"/>
</file>

<file path=customXml/itemProps4.xml><?xml version="1.0" encoding="utf-8"?>
<ds:datastoreItem xmlns:ds="http://schemas.openxmlformats.org/officeDocument/2006/customXml" ds:itemID="{6EA5BCFD-1635-44BA-8286-5AD91104416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</TotalTime>
  <Pages>1</Pages>
  <Words>7061</Words>
  <Characters>40250</Characters>
  <Application>Microsoft Office Word</Application>
  <DocSecurity>0</DocSecurity>
  <Lines>335</Lines>
  <Paragraphs>94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ASRock</cp:lastModifiedBy>
  <cp:revision>61</cp:revision>
  <cp:lastPrinted>2025-10-15T04:43:00Z</cp:lastPrinted>
  <dcterms:created xsi:type="dcterms:W3CDTF">2024-10-15T02:37:00Z</dcterms:created>
  <dcterms:modified xsi:type="dcterms:W3CDTF">2025-12-25T16:12:00Z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