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85F" w:rsidRDefault="004B6D85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3304380" cy="128651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/>
                    <a:stretch/>
                  </pic:blipFill>
                  <pic:spPr>
                    <a:xfrm>
                      <a:off x="0" y="0"/>
                      <a:ext cx="330438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85F" w:rsidRDefault="004B6D8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ПРОГРАММА ПРОВЕДЕНИЯ</w:t>
      </w:r>
    </w:p>
    <w:p w:rsidR="0003685F" w:rsidRDefault="004B6D85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 xml:space="preserve">соревнований по компетенции </w:t>
      </w:r>
      <w:r>
        <w:rPr>
          <w:rFonts w:ascii="Times New Roman" w:hAnsi="Times New Roman"/>
          <w:b/>
          <w:sz w:val="28"/>
        </w:rPr>
        <w:t>КИРПИЧНАЯ КЛАДКА</w:t>
      </w:r>
      <w:r w:rsidR="007A662B">
        <w:rPr>
          <w:rFonts w:ascii="Times New Roman" w:hAnsi="Times New Roman"/>
          <w:b/>
          <w:sz w:val="28"/>
        </w:rPr>
        <w:t xml:space="preserve"> (юниоры)</w:t>
      </w:r>
    </w:p>
    <w:p w:rsidR="0003685F" w:rsidRDefault="0003685F">
      <w:pPr>
        <w:spacing w:after="0" w:line="240" w:lineRule="auto"/>
        <w:jc w:val="center"/>
        <w:rPr>
          <w:rFonts w:ascii="Times New Roman" w:hAnsi="Times New Roman"/>
          <w:i/>
          <w:sz w:val="28"/>
        </w:rPr>
      </w:pPr>
    </w:p>
    <w:p w:rsidR="0003685F" w:rsidRDefault="004B6D8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регионального этапа Чемпионата по профессиональному мастерству «Профессионалы»</w:t>
      </w:r>
    </w:p>
    <w:p w:rsidR="0003685F" w:rsidRDefault="004B6D85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>Республики Марий Эл 2026 г.</w:t>
      </w:r>
    </w:p>
    <w:p w:rsidR="0003685F" w:rsidRDefault="0003685F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tbl>
      <w:tblPr>
        <w:tblStyle w:val="affa"/>
        <w:tblW w:w="11023" w:type="dxa"/>
        <w:tblLayout w:type="fixed"/>
        <w:tblLook w:val="04A0"/>
      </w:tblPr>
      <w:tblGrid>
        <w:gridCol w:w="3546"/>
        <w:gridCol w:w="7477"/>
      </w:tblGrid>
      <w:tr w:rsidR="0003685F" w:rsidTr="00DD78F6">
        <w:trPr>
          <w:trHeight w:val="555"/>
        </w:trPr>
        <w:tc>
          <w:tcPr>
            <w:tcW w:w="11023" w:type="dxa"/>
            <w:gridSpan w:val="2"/>
            <w:shd w:val="clear" w:color="auto" w:fill="9BDB7F"/>
            <w:vAlign w:val="center"/>
          </w:tcPr>
          <w:p w:rsidR="0003685F" w:rsidRDefault="004B6D8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Общая информация</w:t>
            </w:r>
          </w:p>
        </w:tc>
      </w:tr>
      <w:tr w:rsidR="0003685F" w:rsidTr="00DD78F6">
        <w:tc>
          <w:tcPr>
            <w:tcW w:w="3546" w:type="dxa"/>
            <w:vAlign w:val="center"/>
          </w:tcPr>
          <w:p w:rsidR="0003685F" w:rsidRPr="002F1433" w:rsidRDefault="004B6D85">
            <w:pPr>
              <w:rPr>
                <w:b/>
                <w:sz w:val="28"/>
                <w:szCs w:val="28"/>
              </w:rPr>
            </w:pPr>
            <w:r w:rsidRPr="002F1433">
              <w:rPr>
                <w:b/>
                <w:sz w:val="28"/>
                <w:szCs w:val="28"/>
              </w:rPr>
              <w:t>Период проведения</w:t>
            </w:r>
          </w:p>
        </w:tc>
        <w:tc>
          <w:tcPr>
            <w:tcW w:w="7477" w:type="dxa"/>
          </w:tcPr>
          <w:p w:rsidR="0003685F" w:rsidRPr="002F1433" w:rsidRDefault="004B6D85">
            <w:pPr>
              <w:rPr>
                <w:sz w:val="28"/>
                <w:szCs w:val="28"/>
              </w:rPr>
            </w:pPr>
            <w:r w:rsidRPr="002F1433">
              <w:rPr>
                <w:sz w:val="28"/>
                <w:szCs w:val="28"/>
              </w:rPr>
              <w:t>26.01.2026-30.01.2026</w:t>
            </w:r>
          </w:p>
        </w:tc>
      </w:tr>
      <w:tr w:rsidR="0003685F" w:rsidTr="00DD78F6">
        <w:tc>
          <w:tcPr>
            <w:tcW w:w="3546" w:type="dxa"/>
            <w:vAlign w:val="center"/>
          </w:tcPr>
          <w:p w:rsidR="0003685F" w:rsidRPr="002F1433" w:rsidRDefault="004B6D85">
            <w:pPr>
              <w:rPr>
                <w:b/>
                <w:sz w:val="28"/>
                <w:szCs w:val="28"/>
              </w:rPr>
            </w:pPr>
            <w:r w:rsidRPr="002F1433">
              <w:rPr>
                <w:b/>
                <w:sz w:val="28"/>
                <w:szCs w:val="28"/>
              </w:rPr>
              <w:t>Место проведения и адрес площадки</w:t>
            </w:r>
          </w:p>
        </w:tc>
        <w:tc>
          <w:tcPr>
            <w:tcW w:w="7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85F" w:rsidRPr="002F1433" w:rsidRDefault="004B6D85">
            <w:pPr>
              <w:rPr>
                <w:sz w:val="28"/>
                <w:szCs w:val="28"/>
              </w:rPr>
            </w:pPr>
            <w:r w:rsidRPr="002F1433">
              <w:rPr>
                <w:sz w:val="28"/>
                <w:szCs w:val="28"/>
              </w:rPr>
              <w:t>ГБПОУ Республики Марий Эл «</w:t>
            </w:r>
            <w:proofErr w:type="spellStart"/>
            <w:r w:rsidRPr="002F1433">
              <w:rPr>
                <w:sz w:val="28"/>
                <w:szCs w:val="28"/>
              </w:rPr>
              <w:t>Йошкар-Олинский</w:t>
            </w:r>
            <w:proofErr w:type="spellEnd"/>
            <w:r w:rsidRPr="002F1433">
              <w:rPr>
                <w:sz w:val="28"/>
                <w:szCs w:val="28"/>
              </w:rPr>
              <w:t xml:space="preserve"> строительный техникум», г</w:t>
            </w:r>
            <w:proofErr w:type="gramStart"/>
            <w:r w:rsidRPr="002F1433">
              <w:rPr>
                <w:sz w:val="28"/>
                <w:szCs w:val="28"/>
              </w:rPr>
              <w:t>.Й</w:t>
            </w:r>
            <w:proofErr w:type="gramEnd"/>
            <w:r w:rsidRPr="002F1433">
              <w:rPr>
                <w:sz w:val="28"/>
                <w:szCs w:val="28"/>
              </w:rPr>
              <w:t>ошкар-Ола, ул.Кремлевская, д.32А</w:t>
            </w:r>
          </w:p>
        </w:tc>
      </w:tr>
      <w:tr w:rsidR="00655D51" w:rsidTr="00DD78F6">
        <w:trPr>
          <w:trHeight w:val="480"/>
        </w:trPr>
        <w:tc>
          <w:tcPr>
            <w:tcW w:w="3546" w:type="dxa"/>
            <w:vAlign w:val="center"/>
          </w:tcPr>
          <w:p w:rsidR="00655D51" w:rsidRPr="002F1433" w:rsidRDefault="00655D51">
            <w:pPr>
              <w:rPr>
                <w:b/>
                <w:sz w:val="28"/>
                <w:szCs w:val="28"/>
              </w:rPr>
            </w:pPr>
            <w:r w:rsidRPr="002F1433">
              <w:rPr>
                <w:b/>
                <w:sz w:val="28"/>
                <w:szCs w:val="28"/>
              </w:rPr>
              <w:t>ФИО Главного эксперта</w:t>
            </w:r>
          </w:p>
        </w:tc>
        <w:tc>
          <w:tcPr>
            <w:tcW w:w="7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D51" w:rsidRPr="002F1433" w:rsidRDefault="00655D51" w:rsidP="00A97C56">
            <w:pPr>
              <w:rPr>
                <w:sz w:val="28"/>
                <w:szCs w:val="28"/>
              </w:rPr>
            </w:pPr>
            <w:r w:rsidRPr="002F1433">
              <w:rPr>
                <w:sz w:val="28"/>
                <w:szCs w:val="28"/>
              </w:rPr>
              <w:t>Рахимова Анастасия Анатольевна</w:t>
            </w:r>
          </w:p>
        </w:tc>
      </w:tr>
      <w:tr w:rsidR="00655D51" w:rsidTr="00DD78F6">
        <w:trPr>
          <w:trHeight w:val="480"/>
        </w:trPr>
        <w:tc>
          <w:tcPr>
            <w:tcW w:w="3546" w:type="dxa"/>
            <w:vAlign w:val="center"/>
          </w:tcPr>
          <w:p w:rsidR="00655D51" w:rsidRPr="002F1433" w:rsidRDefault="00655D51">
            <w:pPr>
              <w:rPr>
                <w:b/>
                <w:sz w:val="28"/>
                <w:szCs w:val="28"/>
              </w:rPr>
            </w:pPr>
            <w:r w:rsidRPr="002F1433">
              <w:rPr>
                <w:b/>
                <w:sz w:val="28"/>
                <w:szCs w:val="28"/>
              </w:rPr>
              <w:t>Контакты Главного эксперта</w:t>
            </w:r>
          </w:p>
        </w:tc>
        <w:tc>
          <w:tcPr>
            <w:tcW w:w="7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D51" w:rsidRPr="002F1433" w:rsidRDefault="00655D51" w:rsidP="00A97C56">
            <w:pPr>
              <w:rPr>
                <w:sz w:val="28"/>
                <w:szCs w:val="28"/>
              </w:rPr>
            </w:pPr>
            <w:r w:rsidRPr="002F1433">
              <w:rPr>
                <w:sz w:val="28"/>
                <w:szCs w:val="28"/>
              </w:rPr>
              <w:t>+79024320117</w:t>
            </w:r>
          </w:p>
        </w:tc>
      </w:tr>
    </w:tbl>
    <w:p w:rsidR="0003685F" w:rsidRDefault="0003685F">
      <w:pPr>
        <w:spacing w:after="0" w:line="240" w:lineRule="auto"/>
        <w:rPr>
          <w:rFonts w:ascii="Times New Roman" w:hAnsi="Times New Roman"/>
          <w:sz w:val="28"/>
        </w:rPr>
      </w:pPr>
    </w:p>
    <w:tbl>
      <w:tblPr>
        <w:tblStyle w:val="affa"/>
        <w:tblW w:w="11023" w:type="dxa"/>
        <w:tblLayout w:type="fixed"/>
        <w:tblLook w:val="04A0"/>
      </w:tblPr>
      <w:tblGrid>
        <w:gridCol w:w="1668"/>
        <w:gridCol w:w="9355"/>
      </w:tblGrid>
      <w:tr w:rsidR="0003685F" w:rsidTr="00DD78F6">
        <w:trPr>
          <w:trHeight w:val="510"/>
        </w:trPr>
        <w:tc>
          <w:tcPr>
            <w:tcW w:w="11023" w:type="dxa"/>
            <w:gridSpan w:val="2"/>
            <w:shd w:val="clear" w:color="auto" w:fill="BEE7AB"/>
            <w:vAlign w:val="center"/>
          </w:tcPr>
          <w:p w:rsidR="0003685F" w:rsidRDefault="004B6D8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Д-2, Д-1 / «26» января 2026 г.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t>8:00-8:30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sz w:val="24"/>
              </w:rPr>
              <w:t>Завтрак конкурсантов и экспертов.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t>8:30-8:45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sz w:val="24"/>
              </w:rPr>
              <w:t>Регистрация экспертов на площадке. Подписание протоколов регистрации экспертов.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t>8:45-</w:t>
            </w:r>
            <w:r w:rsidRPr="00655D51">
              <w:rPr>
                <w:sz w:val="24"/>
              </w:rPr>
              <w:lastRenderedPageBreak/>
              <w:t>9:00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jc w:val="both"/>
              <w:rPr>
                <w:sz w:val="24"/>
              </w:rPr>
            </w:pPr>
            <w:r w:rsidRPr="00655D51">
              <w:rPr>
                <w:sz w:val="24"/>
              </w:rPr>
              <w:lastRenderedPageBreak/>
              <w:t xml:space="preserve">Распределение главным </w:t>
            </w:r>
            <w:r w:rsidRPr="00655D51">
              <w:rPr>
                <w:sz w:val="24"/>
              </w:rPr>
              <w:lastRenderedPageBreak/>
              <w:t xml:space="preserve">экспертом ролей экспертов на чемпионате: </w:t>
            </w:r>
            <w:r w:rsidRPr="00655D51">
              <w:rPr>
                <w:i/>
                <w:sz w:val="24"/>
              </w:rPr>
              <w:t>оценивающие эксперты, контроль времени, наблюдение за конкурсной площадкой, ответственный за соблюдение требований охраны труда</w:t>
            </w:r>
            <w:r w:rsidRPr="00655D51">
              <w:rPr>
                <w:sz w:val="24"/>
              </w:rPr>
              <w:t xml:space="preserve"> и др.  </w:t>
            </w:r>
          </w:p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sz w:val="24"/>
              </w:rPr>
              <w:t>Подписание протокола распределения ролей.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lastRenderedPageBreak/>
              <w:t>9:00-9:15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sz w:val="24"/>
              </w:rPr>
              <w:t>Инструктаж по охране труда среди экспертов. Подписание протокола ознакомления с правилами охраны труда.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t>9:15-10:15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jc w:val="both"/>
              <w:rPr>
                <w:sz w:val="24"/>
              </w:rPr>
            </w:pPr>
            <w:r w:rsidRPr="00655D51">
              <w:rPr>
                <w:sz w:val="24"/>
              </w:rPr>
              <w:t xml:space="preserve">Внесение 30% изменений в конкурсное задание, Обсуждение критериев оценки. Подписание протоколов: о принятии и ознакомлении с 30% изменениями КЗ и критериями оценки. </w:t>
            </w:r>
          </w:p>
          <w:p w:rsidR="0003685F" w:rsidRPr="00655D51" w:rsidRDefault="004B6D85">
            <w:pPr>
              <w:spacing w:line="276" w:lineRule="auto"/>
              <w:jc w:val="both"/>
              <w:rPr>
                <w:sz w:val="24"/>
              </w:rPr>
            </w:pPr>
            <w:r w:rsidRPr="00655D51">
              <w:rPr>
                <w:sz w:val="24"/>
              </w:rPr>
              <w:t xml:space="preserve">Работа в цифровой системе оценивания (ЦСО): </w:t>
            </w:r>
          </w:p>
          <w:p w:rsidR="0003685F" w:rsidRPr="00655D51" w:rsidRDefault="004B6D85">
            <w:pPr>
              <w:numPr>
                <w:ilvl w:val="0"/>
                <w:numId w:val="1"/>
              </w:numPr>
              <w:spacing w:line="276" w:lineRule="auto"/>
              <w:ind w:left="714" w:hanging="357"/>
              <w:jc w:val="both"/>
              <w:rPr>
                <w:i/>
                <w:sz w:val="24"/>
              </w:rPr>
            </w:pPr>
            <w:r w:rsidRPr="00655D51">
              <w:rPr>
                <w:i/>
                <w:sz w:val="24"/>
              </w:rPr>
              <w:t>Подтверждение запуска чемпионата</w:t>
            </w:r>
          </w:p>
          <w:p w:rsidR="0003685F" w:rsidRPr="00655D51" w:rsidRDefault="004B6D85">
            <w:pPr>
              <w:numPr>
                <w:ilvl w:val="0"/>
                <w:numId w:val="2"/>
              </w:numPr>
              <w:spacing w:line="276" w:lineRule="auto"/>
              <w:ind w:left="714" w:hanging="357"/>
              <w:jc w:val="both"/>
              <w:rPr>
                <w:i/>
                <w:sz w:val="24"/>
              </w:rPr>
            </w:pPr>
            <w:r w:rsidRPr="00655D51">
              <w:rPr>
                <w:i/>
                <w:sz w:val="24"/>
              </w:rPr>
              <w:t>Подтверждение участников чемпионата</w:t>
            </w:r>
          </w:p>
          <w:p w:rsidR="0003685F" w:rsidRPr="00655D51" w:rsidRDefault="004B6D85">
            <w:pPr>
              <w:numPr>
                <w:ilvl w:val="0"/>
                <w:numId w:val="3"/>
              </w:numPr>
              <w:spacing w:line="276" w:lineRule="auto"/>
              <w:ind w:left="714" w:hanging="357"/>
              <w:jc w:val="both"/>
              <w:rPr>
                <w:i/>
                <w:sz w:val="24"/>
              </w:rPr>
            </w:pPr>
            <w:r w:rsidRPr="00655D51">
              <w:rPr>
                <w:i/>
                <w:sz w:val="24"/>
              </w:rPr>
              <w:lastRenderedPageBreak/>
              <w:t xml:space="preserve">Внесение Схемы оценки </w:t>
            </w:r>
          </w:p>
          <w:p w:rsidR="0003685F" w:rsidRPr="00655D51" w:rsidRDefault="004B6D85">
            <w:pPr>
              <w:numPr>
                <w:ilvl w:val="0"/>
                <w:numId w:val="4"/>
              </w:numPr>
              <w:spacing w:line="276" w:lineRule="auto"/>
              <w:ind w:left="714" w:hanging="357"/>
              <w:jc w:val="both"/>
              <w:rPr>
                <w:i/>
                <w:sz w:val="24"/>
              </w:rPr>
            </w:pPr>
            <w:r w:rsidRPr="00655D51">
              <w:rPr>
                <w:i/>
                <w:sz w:val="24"/>
              </w:rPr>
              <w:t>Распределение ролей экспертов на чемпионате</w:t>
            </w:r>
          </w:p>
          <w:p w:rsidR="0003685F" w:rsidRPr="00655D51" w:rsidRDefault="004B6D85">
            <w:pPr>
              <w:numPr>
                <w:ilvl w:val="0"/>
                <w:numId w:val="5"/>
              </w:numPr>
              <w:spacing w:line="276" w:lineRule="auto"/>
              <w:ind w:left="714" w:hanging="357"/>
              <w:jc w:val="both"/>
              <w:rPr>
                <w:i/>
                <w:sz w:val="24"/>
              </w:rPr>
            </w:pPr>
            <w:r w:rsidRPr="00655D51">
              <w:rPr>
                <w:i/>
                <w:sz w:val="24"/>
              </w:rPr>
              <w:t>Блокировка схемы оценки</w:t>
            </w:r>
          </w:p>
          <w:p w:rsidR="0003685F" w:rsidRPr="00655D51" w:rsidRDefault="004B6D85">
            <w:pPr>
              <w:spacing w:line="276" w:lineRule="auto"/>
              <w:rPr>
                <w:b/>
                <w:i/>
                <w:sz w:val="24"/>
              </w:rPr>
            </w:pPr>
            <w:r w:rsidRPr="00655D51">
              <w:rPr>
                <w:sz w:val="24"/>
              </w:rPr>
              <w:t>Подписание экспертами протокола блокировки схемы</w:t>
            </w:r>
            <w:proofErr w:type="gramStart"/>
            <w:r w:rsidRPr="00655D51">
              <w:rPr>
                <w:sz w:val="24"/>
              </w:rPr>
              <w:t>.</w:t>
            </w:r>
            <w:proofErr w:type="gramEnd"/>
            <w:r w:rsidRPr="00655D51">
              <w:rPr>
                <w:sz w:val="24"/>
              </w:rPr>
              <w:t xml:space="preserve"> </w:t>
            </w:r>
            <w:proofErr w:type="gramStart"/>
            <w:r w:rsidRPr="00655D51">
              <w:rPr>
                <w:sz w:val="24"/>
              </w:rPr>
              <w:t>с</w:t>
            </w:r>
            <w:proofErr w:type="gramEnd"/>
            <w:r w:rsidRPr="00655D51">
              <w:rPr>
                <w:sz w:val="24"/>
              </w:rPr>
              <w:t xml:space="preserve"> указанием ШТАМПА времени.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lastRenderedPageBreak/>
              <w:t>10:15-11:00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jc w:val="both"/>
              <w:rPr>
                <w:sz w:val="24"/>
              </w:rPr>
            </w:pPr>
            <w:r w:rsidRPr="00655D51">
              <w:rPr>
                <w:sz w:val="24"/>
              </w:rPr>
              <w:t xml:space="preserve">Проведение </w:t>
            </w:r>
            <w:r w:rsidRPr="00655D51">
              <w:rPr>
                <w:b/>
                <w:sz w:val="24"/>
              </w:rPr>
              <w:t xml:space="preserve">специальной подготовки </w:t>
            </w:r>
            <w:r w:rsidRPr="00655D51">
              <w:rPr>
                <w:sz w:val="24"/>
              </w:rPr>
              <w:t>для обеспечения высокого качества, профессионализма и соответствия процесса оценки правилам и процедурам. Подписание протокола о проведении подготовки экспертами.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t>11:00-11:30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jc w:val="both"/>
              <w:rPr>
                <w:sz w:val="24"/>
              </w:rPr>
            </w:pPr>
            <w:r w:rsidRPr="00655D51">
              <w:rPr>
                <w:sz w:val="24"/>
              </w:rPr>
              <w:t xml:space="preserve">Контрольная проверка конкурсной площадки на предмет соответствия требованиям утвержденного плана застройки и инфраструктурного листа. Проверка оборудования, </w:t>
            </w:r>
            <w:r w:rsidRPr="00655D51">
              <w:rPr>
                <w:sz w:val="24"/>
              </w:rPr>
              <w:lastRenderedPageBreak/>
              <w:t>инструментов, материалов. Подписание Акта приемки площадки.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jc w:val="center"/>
              <w:rPr>
                <w:color w:val="auto"/>
                <w:sz w:val="24"/>
              </w:rPr>
            </w:pPr>
            <w:r w:rsidRPr="00655D51">
              <w:rPr>
                <w:color w:val="auto"/>
                <w:sz w:val="24"/>
              </w:rPr>
              <w:lastRenderedPageBreak/>
              <w:t>11:30-12:00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sz w:val="24"/>
              </w:rPr>
              <w:t>Обед конкурсантов и экспертов.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color w:val="auto"/>
                <w:sz w:val="24"/>
              </w:rPr>
            </w:pPr>
            <w:r w:rsidRPr="00655D51">
              <w:rPr>
                <w:color w:val="auto"/>
                <w:sz w:val="24"/>
              </w:rPr>
              <w:t>12:00-14:00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sz w:val="24"/>
              </w:rPr>
              <w:t>Церемония открытия регионального этапа чемпионата по профессиональному мастерству «Профессионалы».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t>14:00-15:00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sz w:val="24"/>
              </w:rPr>
              <w:t xml:space="preserve">Регистрация экспертов и конкурсантов (сверка паспортов, наличие полиса ОМС) – подписание протоколов регистрации экспертов и конкурсантов.  Инструктаж по охране труда и безопасности производства. Подписание протоколов ознакомления экспертов и конкурсантов с правилами по охране труда. Подписание протокола жеребьевки. Ознакомление конкурсантов с измененным конкурсным заданием и обобщенными </w:t>
            </w:r>
            <w:r w:rsidRPr="00655D51">
              <w:rPr>
                <w:sz w:val="24"/>
              </w:rPr>
              <w:lastRenderedPageBreak/>
              <w:t>критериями оценки, нормативной документацией.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lastRenderedPageBreak/>
              <w:t>15:00-17:00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jc w:val="both"/>
              <w:rPr>
                <w:sz w:val="24"/>
              </w:rPr>
            </w:pPr>
            <w:r w:rsidRPr="00655D51">
              <w:rPr>
                <w:sz w:val="24"/>
              </w:rPr>
              <w:t>Проверка экспертами личного инструмента конкурсантов. Подготовка конкурсантами рабочих мест, проверка и подготовка инструментов и материалов, ознакомление с оборудование и его тестирование Подписание протоколов: проверка личных инструментов экспертами, ознакомление конкурсантами с рабочими местами и оборудованием.</w:t>
            </w:r>
          </w:p>
          <w:p w:rsidR="0003685F" w:rsidRPr="00655D51" w:rsidRDefault="004B6D85">
            <w:pPr>
              <w:spacing w:line="276" w:lineRule="auto"/>
              <w:jc w:val="both"/>
              <w:rPr>
                <w:sz w:val="24"/>
              </w:rPr>
            </w:pPr>
            <w:r w:rsidRPr="00655D51">
              <w:rPr>
                <w:sz w:val="24"/>
              </w:rPr>
              <w:t>Работа главного эксперта в ЦСО:</w:t>
            </w:r>
          </w:p>
          <w:p w:rsidR="0003685F" w:rsidRPr="00655D51" w:rsidRDefault="004B6D85">
            <w:pPr>
              <w:spacing w:line="276" w:lineRule="auto"/>
              <w:jc w:val="both"/>
              <w:rPr>
                <w:i/>
                <w:sz w:val="24"/>
              </w:rPr>
            </w:pPr>
            <w:r w:rsidRPr="00655D51">
              <w:rPr>
                <w:sz w:val="24"/>
              </w:rPr>
              <w:t xml:space="preserve">- </w:t>
            </w:r>
            <w:r w:rsidRPr="00655D51">
              <w:rPr>
                <w:i/>
                <w:sz w:val="24"/>
              </w:rPr>
              <w:t>формирование протоколов</w:t>
            </w:r>
          </w:p>
          <w:p w:rsidR="0003685F" w:rsidRPr="00655D51" w:rsidRDefault="004B6D85">
            <w:pPr>
              <w:spacing w:line="276" w:lineRule="auto"/>
              <w:jc w:val="both"/>
              <w:rPr>
                <w:i/>
                <w:sz w:val="24"/>
              </w:rPr>
            </w:pPr>
            <w:r w:rsidRPr="00655D51">
              <w:rPr>
                <w:i/>
                <w:sz w:val="24"/>
              </w:rPr>
              <w:t>- распределение интервалов внесения оценок по дням</w:t>
            </w:r>
          </w:p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i/>
                <w:sz w:val="24"/>
              </w:rPr>
              <w:t>- формирование оценочных ведомостей</w:t>
            </w:r>
          </w:p>
        </w:tc>
      </w:tr>
      <w:tr w:rsidR="0003685F" w:rsidTr="00655D51">
        <w:trPr>
          <w:trHeight w:val="278"/>
        </w:trPr>
        <w:tc>
          <w:tcPr>
            <w:tcW w:w="1668" w:type="dxa"/>
          </w:tcPr>
          <w:p w:rsidR="0003685F" w:rsidRPr="00655D51" w:rsidRDefault="004B6D85">
            <w:pPr>
              <w:spacing w:line="276" w:lineRule="auto"/>
              <w:jc w:val="center"/>
              <w:rPr>
                <w:sz w:val="24"/>
              </w:rPr>
            </w:pPr>
            <w:r w:rsidRPr="00655D51">
              <w:rPr>
                <w:sz w:val="24"/>
              </w:rPr>
              <w:t>17:00-17:30</w:t>
            </w:r>
          </w:p>
        </w:tc>
        <w:tc>
          <w:tcPr>
            <w:tcW w:w="9355" w:type="dxa"/>
            <w:vAlign w:val="center"/>
          </w:tcPr>
          <w:p w:rsidR="0003685F" w:rsidRPr="00655D51" w:rsidRDefault="004B6D85">
            <w:pPr>
              <w:spacing w:line="276" w:lineRule="auto"/>
              <w:rPr>
                <w:sz w:val="24"/>
              </w:rPr>
            </w:pPr>
            <w:r w:rsidRPr="00655D51">
              <w:rPr>
                <w:sz w:val="24"/>
              </w:rPr>
              <w:t>Ужин экспертов и конкурсантов.</w:t>
            </w:r>
          </w:p>
        </w:tc>
      </w:tr>
      <w:tr w:rsidR="0003685F" w:rsidTr="00DD78F6">
        <w:trPr>
          <w:trHeight w:val="510"/>
        </w:trPr>
        <w:tc>
          <w:tcPr>
            <w:tcW w:w="11023" w:type="dxa"/>
            <w:gridSpan w:val="2"/>
            <w:shd w:val="clear" w:color="auto" w:fill="BEE7AB"/>
            <w:vAlign w:val="center"/>
          </w:tcPr>
          <w:p w:rsidR="0003685F" w:rsidRDefault="004B6D85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Д</w:t>
            </w:r>
            <w:proofErr w:type="gramStart"/>
            <w:r>
              <w:rPr>
                <w:b/>
                <w:sz w:val="28"/>
              </w:rPr>
              <w:t>1</w:t>
            </w:r>
            <w:proofErr w:type="gramEnd"/>
            <w:r>
              <w:rPr>
                <w:b/>
                <w:sz w:val="28"/>
              </w:rPr>
              <w:t xml:space="preserve"> / «27» января 2026 г.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08:00-</w:t>
            </w:r>
            <w:r w:rsidRPr="00655D51">
              <w:rPr>
                <w:sz w:val="24"/>
                <w:szCs w:val="24"/>
              </w:rPr>
              <w:lastRenderedPageBreak/>
              <w:t>08:20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after="160"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lastRenderedPageBreak/>
              <w:t xml:space="preserve">Завтрак экспертов и </w:t>
            </w:r>
            <w:r w:rsidRPr="00655D51">
              <w:rPr>
                <w:sz w:val="24"/>
                <w:szCs w:val="24"/>
              </w:rPr>
              <w:lastRenderedPageBreak/>
              <w:t>конкурсантов.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lastRenderedPageBreak/>
              <w:t>08:20-08:40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Ознакомление конкурсантов с конкурсным заданием.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08:40-09:00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Проверка рабочих мест конкурсантов. Подписание протокола о проверке рабочих мест. Подготовка рабочих мест.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09:00–11:00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Выполнение Модуля</w:t>
            </w:r>
            <w:proofErr w:type="gramStart"/>
            <w:r w:rsidRPr="00655D51">
              <w:rPr>
                <w:sz w:val="24"/>
                <w:szCs w:val="24"/>
              </w:rPr>
              <w:t xml:space="preserve"> А</w:t>
            </w:r>
            <w:proofErr w:type="gramEnd"/>
            <w:r w:rsidRPr="00655D51">
              <w:rPr>
                <w:sz w:val="24"/>
                <w:szCs w:val="24"/>
              </w:rPr>
              <w:t xml:space="preserve"> (2 часа).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11:00-11:15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Технический перерыв.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11:15–13:15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Выполнение Модуля</w:t>
            </w:r>
            <w:proofErr w:type="gramStart"/>
            <w:r w:rsidRPr="00655D51">
              <w:rPr>
                <w:sz w:val="24"/>
                <w:szCs w:val="24"/>
              </w:rPr>
              <w:t xml:space="preserve"> Б</w:t>
            </w:r>
            <w:proofErr w:type="gramEnd"/>
            <w:r w:rsidRPr="00655D51">
              <w:rPr>
                <w:sz w:val="24"/>
                <w:szCs w:val="24"/>
              </w:rPr>
              <w:t xml:space="preserve"> (2 часа).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lastRenderedPageBreak/>
              <w:t>13:15–14:00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Обед конкурсантов и экспертов.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</w:t>
            </w:r>
            <w:r w:rsidR="00B00D9D" w:rsidRPr="00655D51">
              <w:rPr>
                <w:sz w:val="24"/>
                <w:szCs w:val="24"/>
              </w:rPr>
              <w:t>4</w:t>
            </w:r>
            <w:r w:rsidRPr="00655D51">
              <w:rPr>
                <w:sz w:val="24"/>
                <w:szCs w:val="24"/>
              </w:rPr>
              <w:t>:</w:t>
            </w:r>
            <w:r w:rsidR="00B00D9D" w:rsidRPr="00655D51">
              <w:rPr>
                <w:sz w:val="24"/>
                <w:szCs w:val="24"/>
              </w:rPr>
              <w:t>00-14</w:t>
            </w:r>
            <w:r w:rsidRPr="00655D51">
              <w:rPr>
                <w:sz w:val="24"/>
                <w:szCs w:val="24"/>
              </w:rPr>
              <w:t>:30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Уборка рабочего места.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</w:t>
            </w:r>
            <w:r w:rsidR="00B00D9D" w:rsidRPr="00655D51">
              <w:rPr>
                <w:sz w:val="24"/>
                <w:szCs w:val="24"/>
              </w:rPr>
              <w:t>4</w:t>
            </w:r>
            <w:r w:rsidRPr="00655D51">
              <w:rPr>
                <w:sz w:val="24"/>
                <w:szCs w:val="24"/>
              </w:rPr>
              <w:t>:</w:t>
            </w:r>
            <w:r w:rsidR="00B00D9D" w:rsidRPr="00655D51">
              <w:rPr>
                <w:sz w:val="24"/>
                <w:szCs w:val="24"/>
              </w:rPr>
              <w:t>30-15</w:t>
            </w:r>
            <w:r w:rsidRPr="00655D51">
              <w:rPr>
                <w:sz w:val="24"/>
                <w:szCs w:val="24"/>
              </w:rPr>
              <w:t>:30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Оценивание конкурсного задания, внесение оценок в ЦСО, собрание экспертов, подведение итогов дня.</w:t>
            </w:r>
          </w:p>
        </w:tc>
      </w:tr>
      <w:tr w:rsidR="0003685F" w:rsidTr="00DD78F6">
        <w:trPr>
          <w:trHeight w:val="510"/>
        </w:trPr>
        <w:tc>
          <w:tcPr>
            <w:tcW w:w="11023" w:type="dxa"/>
            <w:gridSpan w:val="2"/>
            <w:shd w:val="clear" w:color="auto" w:fill="BEE7AB"/>
            <w:vAlign w:val="center"/>
          </w:tcPr>
          <w:p w:rsidR="0003685F" w:rsidRPr="00655D51" w:rsidRDefault="004B6D85" w:rsidP="00655D51">
            <w:pPr>
              <w:jc w:val="center"/>
              <w:rPr>
                <w:b/>
                <w:sz w:val="24"/>
                <w:szCs w:val="24"/>
              </w:rPr>
            </w:pPr>
            <w:r w:rsidRPr="00655D51">
              <w:rPr>
                <w:b/>
                <w:sz w:val="24"/>
                <w:szCs w:val="24"/>
              </w:rPr>
              <w:t>Д</w:t>
            </w:r>
            <w:proofErr w:type="gramStart"/>
            <w:r w:rsidRPr="00655D51">
              <w:rPr>
                <w:b/>
                <w:sz w:val="24"/>
                <w:szCs w:val="24"/>
              </w:rPr>
              <w:t>2</w:t>
            </w:r>
            <w:proofErr w:type="gramEnd"/>
            <w:r w:rsidRPr="00655D51">
              <w:rPr>
                <w:b/>
                <w:sz w:val="24"/>
                <w:szCs w:val="24"/>
              </w:rPr>
              <w:t xml:space="preserve"> / «28» января 2026 г.</w:t>
            </w:r>
          </w:p>
        </w:tc>
      </w:tr>
      <w:tr w:rsidR="0003685F" w:rsidTr="00655D51">
        <w:trPr>
          <w:trHeight w:val="1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08:00-08:20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after="160"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Завтрак экспертов и конкурсантов.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08:20-08:40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Ознакомление конкурсантов с конкурсным заданием.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08:40-</w:t>
            </w:r>
            <w:r w:rsidRPr="00655D51">
              <w:rPr>
                <w:sz w:val="24"/>
                <w:szCs w:val="24"/>
              </w:rPr>
              <w:lastRenderedPageBreak/>
              <w:t>09:00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lastRenderedPageBreak/>
              <w:t xml:space="preserve">Проверка рабочих мест </w:t>
            </w:r>
            <w:r w:rsidRPr="00655D51">
              <w:rPr>
                <w:sz w:val="24"/>
                <w:szCs w:val="24"/>
              </w:rPr>
              <w:lastRenderedPageBreak/>
              <w:t>конкурсантов. Подписание протокола о проверке рабочих мест. Подготовка рабочих мест.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lastRenderedPageBreak/>
              <w:t>09:00–11:00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Выполнение Модуля</w:t>
            </w:r>
            <w:proofErr w:type="gramStart"/>
            <w:r w:rsidRPr="00655D51">
              <w:rPr>
                <w:sz w:val="24"/>
                <w:szCs w:val="24"/>
              </w:rPr>
              <w:t xml:space="preserve"> </w:t>
            </w:r>
            <w:r w:rsidR="00B00D9D" w:rsidRPr="00655D51">
              <w:rPr>
                <w:sz w:val="24"/>
                <w:szCs w:val="24"/>
              </w:rPr>
              <w:t>Б</w:t>
            </w:r>
            <w:proofErr w:type="gramEnd"/>
            <w:r w:rsidRPr="00655D51">
              <w:rPr>
                <w:sz w:val="24"/>
                <w:szCs w:val="24"/>
              </w:rPr>
              <w:t xml:space="preserve"> (2 часа)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11:00-11:15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Технический перерыв.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11:15–13:15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Выполнение Модуля</w:t>
            </w:r>
            <w:proofErr w:type="gramStart"/>
            <w:r w:rsidRPr="00655D51">
              <w:rPr>
                <w:sz w:val="24"/>
                <w:szCs w:val="24"/>
              </w:rPr>
              <w:t xml:space="preserve"> </w:t>
            </w:r>
            <w:r w:rsidR="00D32A5D" w:rsidRPr="00655D51">
              <w:rPr>
                <w:sz w:val="24"/>
                <w:szCs w:val="24"/>
              </w:rPr>
              <w:t>Б</w:t>
            </w:r>
            <w:proofErr w:type="gramEnd"/>
            <w:r w:rsidRPr="00655D51">
              <w:rPr>
                <w:sz w:val="24"/>
                <w:szCs w:val="24"/>
              </w:rPr>
              <w:t xml:space="preserve"> (2 часа)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13:15–14:00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Обед конкурсантов и экспертов.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</w:t>
            </w:r>
            <w:r w:rsidR="008D1D7E" w:rsidRPr="00655D51">
              <w:rPr>
                <w:sz w:val="24"/>
                <w:szCs w:val="24"/>
              </w:rPr>
              <w:t>4</w:t>
            </w:r>
            <w:r w:rsidRPr="00655D51">
              <w:rPr>
                <w:sz w:val="24"/>
                <w:szCs w:val="24"/>
              </w:rPr>
              <w:t>:</w:t>
            </w:r>
            <w:r w:rsidR="00505283" w:rsidRPr="00655D51">
              <w:rPr>
                <w:sz w:val="24"/>
                <w:szCs w:val="24"/>
              </w:rPr>
              <w:t>00-14</w:t>
            </w:r>
            <w:r w:rsidRPr="00655D51">
              <w:rPr>
                <w:sz w:val="24"/>
                <w:szCs w:val="24"/>
              </w:rPr>
              <w:t>:30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Уборка рабочего места.</w:t>
            </w:r>
          </w:p>
        </w:tc>
      </w:tr>
      <w:tr w:rsidR="0003685F" w:rsidTr="00655D51">
        <w:trPr>
          <w:trHeight w:val="143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</w:t>
            </w:r>
            <w:r w:rsidR="00505283" w:rsidRPr="00655D51">
              <w:rPr>
                <w:sz w:val="24"/>
                <w:szCs w:val="24"/>
              </w:rPr>
              <w:t>4</w:t>
            </w:r>
            <w:r w:rsidRPr="00655D51">
              <w:rPr>
                <w:sz w:val="24"/>
                <w:szCs w:val="24"/>
              </w:rPr>
              <w:t>:</w:t>
            </w:r>
            <w:r w:rsidR="00505283" w:rsidRPr="00655D51">
              <w:rPr>
                <w:sz w:val="24"/>
                <w:szCs w:val="24"/>
              </w:rPr>
              <w:t>30-15</w:t>
            </w:r>
            <w:r w:rsidRPr="00655D51">
              <w:rPr>
                <w:sz w:val="24"/>
                <w:szCs w:val="24"/>
              </w:rPr>
              <w:t>:30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Оценивание конкурсного задания, внесение оценок в ЦСО, собрание экспертов, подведение итогов дня.</w:t>
            </w:r>
          </w:p>
        </w:tc>
      </w:tr>
      <w:tr w:rsidR="0003685F" w:rsidTr="00DD78F6">
        <w:trPr>
          <w:trHeight w:val="510"/>
        </w:trPr>
        <w:tc>
          <w:tcPr>
            <w:tcW w:w="11023" w:type="dxa"/>
            <w:gridSpan w:val="2"/>
            <w:shd w:val="clear" w:color="auto" w:fill="BEE7AB"/>
            <w:vAlign w:val="center"/>
          </w:tcPr>
          <w:p w:rsidR="0003685F" w:rsidRPr="00655D51" w:rsidRDefault="004B6D85" w:rsidP="00655D51">
            <w:pPr>
              <w:jc w:val="center"/>
              <w:rPr>
                <w:b/>
                <w:sz w:val="24"/>
                <w:szCs w:val="24"/>
              </w:rPr>
            </w:pPr>
            <w:r w:rsidRPr="00655D51">
              <w:rPr>
                <w:b/>
                <w:sz w:val="24"/>
                <w:szCs w:val="24"/>
              </w:rPr>
              <w:t>Д3 / «29» января 2026 г.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08:00-</w:t>
            </w:r>
            <w:r w:rsidRPr="00655D51">
              <w:rPr>
                <w:sz w:val="24"/>
                <w:szCs w:val="24"/>
              </w:rPr>
              <w:lastRenderedPageBreak/>
              <w:t>08:20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lastRenderedPageBreak/>
              <w:t xml:space="preserve">Прибытие экспертов и </w:t>
            </w:r>
            <w:r w:rsidRPr="00655D51">
              <w:rPr>
                <w:sz w:val="24"/>
                <w:szCs w:val="24"/>
              </w:rPr>
              <w:lastRenderedPageBreak/>
              <w:t xml:space="preserve">конкурсантов на площадку.  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lastRenderedPageBreak/>
              <w:t>08:20-08:40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Ознакомление конкурсантов с конкурсным заданием.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08:40-09:00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Проверка рабочих мест конкурсантов. Подписание протокола о проверке рабочих мест. Подготовка рабочих мест.</w:t>
            </w:r>
          </w:p>
        </w:tc>
      </w:tr>
      <w:tr w:rsidR="0003685F" w:rsidTr="00655D51">
        <w:trPr>
          <w:trHeight w:val="70"/>
        </w:trPr>
        <w:tc>
          <w:tcPr>
            <w:tcW w:w="1668" w:type="dxa"/>
          </w:tcPr>
          <w:p w:rsidR="0003685F" w:rsidRPr="00655D51" w:rsidRDefault="004B6D85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09:00–11:00</w:t>
            </w:r>
          </w:p>
        </w:tc>
        <w:tc>
          <w:tcPr>
            <w:tcW w:w="9355" w:type="dxa"/>
          </w:tcPr>
          <w:p w:rsidR="0003685F" w:rsidRPr="00655D51" w:rsidRDefault="004B6D85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Выполнение Модуля</w:t>
            </w:r>
            <w:proofErr w:type="gramStart"/>
            <w:r w:rsidRPr="00655D51">
              <w:rPr>
                <w:sz w:val="24"/>
                <w:szCs w:val="24"/>
              </w:rPr>
              <w:t xml:space="preserve"> </w:t>
            </w:r>
            <w:r w:rsidR="00505283" w:rsidRPr="00655D51">
              <w:rPr>
                <w:sz w:val="24"/>
                <w:szCs w:val="24"/>
              </w:rPr>
              <w:t>В</w:t>
            </w:r>
            <w:proofErr w:type="gramEnd"/>
            <w:r w:rsidRPr="00655D51">
              <w:rPr>
                <w:sz w:val="24"/>
                <w:szCs w:val="24"/>
              </w:rPr>
              <w:t xml:space="preserve"> (2 часа)</w:t>
            </w:r>
          </w:p>
        </w:tc>
      </w:tr>
      <w:tr w:rsidR="00D553C0" w:rsidTr="00655D51">
        <w:trPr>
          <w:trHeight w:val="70"/>
        </w:trPr>
        <w:tc>
          <w:tcPr>
            <w:tcW w:w="1668" w:type="dxa"/>
          </w:tcPr>
          <w:p w:rsidR="00D553C0" w:rsidRPr="00655D51" w:rsidRDefault="00D553C0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11:00-11:15</w:t>
            </w:r>
          </w:p>
        </w:tc>
        <w:tc>
          <w:tcPr>
            <w:tcW w:w="9355" w:type="dxa"/>
          </w:tcPr>
          <w:p w:rsidR="00D553C0" w:rsidRPr="00655D51" w:rsidRDefault="00D553C0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Технический перерыв.</w:t>
            </w:r>
          </w:p>
        </w:tc>
      </w:tr>
      <w:tr w:rsidR="009F14C6" w:rsidTr="00655D51">
        <w:trPr>
          <w:trHeight w:val="70"/>
        </w:trPr>
        <w:tc>
          <w:tcPr>
            <w:tcW w:w="1668" w:type="dxa"/>
          </w:tcPr>
          <w:p w:rsidR="009F14C6" w:rsidRPr="00655D51" w:rsidRDefault="009F14C6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11:15–13:15</w:t>
            </w:r>
          </w:p>
        </w:tc>
        <w:tc>
          <w:tcPr>
            <w:tcW w:w="9355" w:type="dxa"/>
          </w:tcPr>
          <w:p w:rsidR="009F14C6" w:rsidRPr="00655D51" w:rsidRDefault="009F14C6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Выполнение Модуля</w:t>
            </w:r>
            <w:proofErr w:type="gramStart"/>
            <w:r w:rsidRPr="00655D51">
              <w:rPr>
                <w:sz w:val="24"/>
                <w:szCs w:val="24"/>
              </w:rPr>
              <w:t xml:space="preserve"> В</w:t>
            </w:r>
            <w:proofErr w:type="gramEnd"/>
            <w:r w:rsidRPr="00655D51">
              <w:rPr>
                <w:sz w:val="24"/>
                <w:szCs w:val="24"/>
              </w:rPr>
              <w:t xml:space="preserve"> (2 часа)</w:t>
            </w:r>
          </w:p>
        </w:tc>
      </w:tr>
      <w:tr w:rsidR="00BF34E7" w:rsidTr="00655D51">
        <w:trPr>
          <w:trHeight w:val="70"/>
        </w:trPr>
        <w:tc>
          <w:tcPr>
            <w:tcW w:w="1668" w:type="dxa"/>
            <w:vAlign w:val="center"/>
          </w:tcPr>
          <w:p w:rsidR="00BF34E7" w:rsidRPr="00655D51" w:rsidRDefault="00BF34E7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lastRenderedPageBreak/>
              <w:t>13.15 – 14.00</w:t>
            </w:r>
          </w:p>
        </w:tc>
        <w:tc>
          <w:tcPr>
            <w:tcW w:w="9355" w:type="dxa"/>
          </w:tcPr>
          <w:p w:rsidR="00BF34E7" w:rsidRPr="00655D51" w:rsidRDefault="00BF34E7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Обед конкурсантов и экспертов.</w:t>
            </w:r>
          </w:p>
        </w:tc>
      </w:tr>
      <w:tr w:rsidR="00BF34E7" w:rsidTr="00655D51">
        <w:trPr>
          <w:trHeight w:val="70"/>
        </w:trPr>
        <w:tc>
          <w:tcPr>
            <w:tcW w:w="1668" w:type="dxa"/>
            <w:vAlign w:val="center"/>
          </w:tcPr>
          <w:p w:rsidR="00BF34E7" w:rsidRPr="00655D51" w:rsidRDefault="00BF34E7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14.00 – 14.45</w:t>
            </w:r>
          </w:p>
        </w:tc>
        <w:tc>
          <w:tcPr>
            <w:tcW w:w="9355" w:type="dxa"/>
          </w:tcPr>
          <w:p w:rsidR="00BF34E7" w:rsidRPr="00655D51" w:rsidRDefault="009C0B98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 xml:space="preserve">Уборка рабочего места. </w:t>
            </w:r>
          </w:p>
        </w:tc>
      </w:tr>
      <w:tr w:rsidR="00BF34E7" w:rsidTr="00655D51">
        <w:trPr>
          <w:trHeight w:val="70"/>
        </w:trPr>
        <w:tc>
          <w:tcPr>
            <w:tcW w:w="1668" w:type="dxa"/>
            <w:vAlign w:val="center"/>
          </w:tcPr>
          <w:p w:rsidR="00BF34E7" w:rsidRPr="00655D51" w:rsidRDefault="00BF34E7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14.45 – 16.00</w:t>
            </w:r>
          </w:p>
        </w:tc>
        <w:tc>
          <w:tcPr>
            <w:tcW w:w="9355" w:type="dxa"/>
          </w:tcPr>
          <w:p w:rsidR="00BF34E7" w:rsidRPr="00655D51" w:rsidRDefault="00BF34E7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Оценивание конкурсного задания, внесение оценок в ЦСО. Блокировка оценок. Подписание протоколов завершения чемпионата. Собрание экспертов, подведение итогов дня.</w:t>
            </w:r>
          </w:p>
        </w:tc>
      </w:tr>
      <w:tr w:rsidR="00BF34E7" w:rsidTr="00DD78F6">
        <w:trPr>
          <w:trHeight w:val="510"/>
        </w:trPr>
        <w:tc>
          <w:tcPr>
            <w:tcW w:w="11023" w:type="dxa"/>
            <w:gridSpan w:val="2"/>
            <w:shd w:val="clear" w:color="auto" w:fill="BEE7AB"/>
            <w:vAlign w:val="center"/>
          </w:tcPr>
          <w:p w:rsidR="00BF34E7" w:rsidRPr="00655D51" w:rsidRDefault="00BF34E7" w:rsidP="00655D51">
            <w:pPr>
              <w:jc w:val="center"/>
              <w:rPr>
                <w:b/>
                <w:sz w:val="24"/>
                <w:szCs w:val="24"/>
              </w:rPr>
            </w:pPr>
            <w:r w:rsidRPr="00655D51">
              <w:rPr>
                <w:b/>
                <w:sz w:val="24"/>
                <w:szCs w:val="24"/>
              </w:rPr>
              <w:t>Д+1 / «30» января 2026 г.</w:t>
            </w:r>
          </w:p>
        </w:tc>
      </w:tr>
      <w:tr w:rsidR="00BF34E7" w:rsidTr="00655D51">
        <w:trPr>
          <w:trHeight w:val="70"/>
        </w:trPr>
        <w:tc>
          <w:tcPr>
            <w:tcW w:w="1668" w:type="dxa"/>
          </w:tcPr>
          <w:p w:rsidR="00BF34E7" w:rsidRPr="00655D51" w:rsidRDefault="00BF34E7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08:00-09:00</w:t>
            </w:r>
          </w:p>
        </w:tc>
        <w:tc>
          <w:tcPr>
            <w:tcW w:w="9355" w:type="dxa"/>
          </w:tcPr>
          <w:p w:rsidR="00BF34E7" w:rsidRPr="00655D51" w:rsidRDefault="00BF34E7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 xml:space="preserve">Прибытие экспертов и конкурсантов на площадку.  </w:t>
            </w:r>
          </w:p>
        </w:tc>
      </w:tr>
      <w:tr w:rsidR="00BF34E7" w:rsidTr="00655D51">
        <w:trPr>
          <w:trHeight w:val="70"/>
        </w:trPr>
        <w:tc>
          <w:tcPr>
            <w:tcW w:w="1668" w:type="dxa"/>
          </w:tcPr>
          <w:p w:rsidR="00BF34E7" w:rsidRPr="00655D51" w:rsidRDefault="00BF34E7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09:00-10:00</w:t>
            </w:r>
          </w:p>
        </w:tc>
        <w:tc>
          <w:tcPr>
            <w:tcW w:w="9355" w:type="dxa"/>
          </w:tcPr>
          <w:p w:rsidR="002F1433" w:rsidRDefault="00BF34E7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 xml:space="preserve">Упаковка инструментов.   </w:t>
            </w:r>
          </w:p>
          <w:p w:rsidR="00BF34E7" w:rsidRPr="00655D51" w:rsidRDefault="00BF34E7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 xml:space="preserve">Отъезд конкурсантов и экспертов с конкурсной площадки.  </w:t>
            </w:r>
          </w:p>
        </w:tc>
      </w:tr>
      <w:tr w:rsidR="00BF34E7" w:rsidTr="00655D51">
        <w:trPr>
          <w:trHeight w:val="70"/>
        </w:trPr>
        <w:tc>
          <w:tcPr>
            <w:tcW w:w="1668" w:type="dxa"/>
          </w:tcPr>
          <w:p w:rsidR="00BF34E7" w:rsidRPr="00655D51" w:rsidRDefault="00BF34E7" w:rsidP="00655D5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10:00-13:00</w:t>
            </w:r>
          </w:p>
        </w:tc>
        <w:tc>
          <w:tcPr>
            <w:tcW w:w="9355" w:type="dxa"/>
          </w:tcPr>
          <w:p w:rsidR="00BF34E7" w:rsidRPr="00655D51" w:rsidRDefault="00BF34E7" w:rsidP="00655D51">
            <w:pPr>
              <w:spacing w:line="360" w:lineRule="auto"/>
              <w:rPr>
                <w:sz w:val="24"/>
                <w:szCs w:val="24"/>
              </w:rPr>
            </w:pPr>
            <w:r w:rsidRPr="00655D51">
              <w:rPr>
                <w:sz w:val="24"/>
                <w:szCs w:val="24"/>
              </w:rPr>
              <w:t>Демонтаж конкурсных заданий</w:t>
            </w:r>
          </w:p>
        </w:tc>
      </w:tr>
    </w:tbl>
    <w:p w:rsidR="0003685F" w:rsidRDefault="0003685F">
      <w:pPr>
        <w:spacing w:after="0" w:line="240" w:lineRule="auto"/>
        <w:rPr>
          <w:rFonts w:ascii="Times New Roman" w:hAnsi="Times New Roman"/>
          <w:sz w:val="28"/>
        </w:rPr>
      </w:pPr>
    </w:p>
    <w:sectPr w:rsidR="0003685F" w:rsidSect="00DD78F6">
      <w:headerReference w:type="default" r:id="rId9"/>
      <w:footerReference w:type="default" r:id="rId10"/>
      <w:pgSz w:w="11908" w:h="16848" w:orient="landscape"/>
      <w:pgMar w:top="720" w:right="720" w:bottom="720" w:left="720" w:header="624" w:footer="170" w:gutter="0"/>
      <w:pgNumType w:start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D85" w:rsidRDefault="004B6D85">
      <w:pPr>
        <w:spacing w:after="0" w:line="240" w:lineRule="auto"/>
      </w:pPr>
      <w:r>
        <w:separator/>
      </w:r>
    </w:p>
  </w:endnote>
  <w:endnote w:type="continuationSeparator" w:id="0">
    <w:p w:rsidR="004B6D85" w:rsidRDefault="004B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5954"/>
      <w:gridCol w:w="3685"/>
    </w:tblGrid>
    <w:tr w:rsidR="0003685F">
      <w:tc>
        <w:tcPr>
          <w:tcW w:w="5954" w:type="dxa"/>
          <w:tcMar>
            <w:top w:w="144" w:type="dxa"/>
            <w:left w:w="115" w:type="dxa"/>
            <w:bottom w:w="144" w:type="dxa"/>
            <w:right w:w="115" w:type="dxa"/>
          </w:tcMar>
          <w:vAlign w:val="center"/>
        </w:tcPr>
        <w:p w:rsidR="0003685F" w:rsidRDefault="0003685F">
          <w:pPr>
            <w:pStyle w:val="af5"/>
            <w:tabs>
              <w:tab w:val="clear" w:pos="4677"/>
              <w:tab w:val="clear" w:pos="9355"/>
            </w:tabs>
            <w:rPr>
              <w:rFonts w:ascii="Times New Roman" w:hAnsi="Times New Roman"/>
              <w:caps/>
              <w:sz w:val="18"/>
            </w:rPr>
          </w:pPr>
        </w:p>
      </w:tc>
      <w:tc>
        <w:tcPr>
          <w:tcW w:w="3685" w:type="dxa"/>
          <w:tcMar>
            <w:top w:w="144" w:type="dxa"/>
            <w:left w:w="115" w:type="dxa"/>
            <w:bottom w:w="144" w:type="dxa"/>
            <w:right w:w="115" w:type="dxa"/>
          </w:tcMar>
          <w:vAlign w:val="center"/>
        </w:tcPr>
        <w:p w:rsidR="0003685F" w:rsidRDefault="0003685F">
          <w:pPr>
            <w:pStyle w:val="af5"/>
            <w:tabs>
              <w:tab w:val="clear" w:pos="4677"/>
              <w:tab w:val="clear" w:pos="9355"/>
            </w:tabs>
            <w:jc w:val="right"/>
            <w:rPr>
              <w:rFonts w:ascii="Times New Roman" w:hAnsi="Times New Roman"/>
              <w:caps/>
              <w:sz w:val="18"/>
            </w:rPr>
          </w:pPr>
        </w:p>
      </w:tc>
    </w:tr>
  </w:tbl>
  <w:p w:rsidR="0003685F" w:rsidRDefault="0003685F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D85" w:rsidRDefault="004B6D85">
      <w:pPr>
        <w:spacing w:after="0" w:line="240" w:lineRule="auto"/>
      </w:pPr>
      <w:r>
        <w:separator/>
      </w:r>
    </w:p>
  </w:footnote>
  <w:footnote w:type="continuationSeparator" w:id="0">
    <w:p w:rsidR="004B6D85" w:rsidRDefault="004B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85F" w:rsidRDefault="0003685F">
    <w:pPr>
      <w:pStyle w:val="af8"/>
      <w:tabs>
        <w:tab w:val="clear" w:pos="9355"/>
        <w:tab w:val="right" w:pos="10631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00413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1">
    <w:nsid w:val="0B47678B"/>
    <w:multiLevelType w:val="multilevel"/>
    <w:tmpl w:val="FFFFFFFF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">
    <w:nsid w:val="130E227B"/>
    <w:multiLevelType w:val="multilevel"/>
    <w:tmpl w:val="FFFFFFFF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">
    <w:nsid w:val="29DC25B7"/>
    <w:multiLevelType w:val="multilevel"/>
    <w:tmpl w:val="FFFFFFFF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4">
    <w:nsid w:val="355B32FD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5">
    <w:nsid w:val="37950DD2"/>
    <w:multiLevelType w:val="multilevel"/>
    <w:tmpl w:val="FFFFFFFF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">
    <w:nsid w:val="40182D02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7">
    <w:nsid w:val="52CB6D18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8">
    <w:nsid w:val="5DC21FFC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0"/>
  </w:num>
  <w:num w:numId="5">
    <w:abstractNumId w:val="8"/>
  </w:num>
  <w:num w:numId="6">
    <w:abstractNumId w:val="1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3685F"/>
    <w:rsid w:val="0003685F"/>
    <w:rsid w:val="001C5BE5"/>
    <w:rsid w:val="002A1896"/>
    <w:rsid w:val="002E5A95"/>
    <w:rsid w:val="002F1433"/>
    <w:rsid w:val="00422D46"/>
    <w:rsid w:val="004B6D85"/>
    <w:rsid w:val="00505283"/>
    <w:rsid w:val="005449E5"/>
    <w:rsid w:val="00655D51"/>
    <w:rsid w:val="007A662B"/>
    <w:rsid w:val="008D1D7E"/>
    <w:rsid w:val="00923B06"/>
    <w:rsid w:val="009C0B98"/>
    <w:rsid w:val="009F14C6"/>
    <w:rsid w:val="00AA2E57"/>
    <w:rsid w:val="00B00D9D"/>
    <w:rsid w:val="00B57175"/>
    <w:rsid w:val="00BF34E7"/>
    <w:rsid w:val="00D32A5D"/>
    <w:rsid w:val="00D553C0"/>
    <w:rsid w:val="00DA7D06"/>
    <w:rsid w:val="00DD7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3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link w:val="1"/>
    <w:qFormat/>
    <w:rsid w:val="001C5BE5"/>
  </w:style>
  <w:style w:type="paragraph" w:styleId="10">
    <w:name w:val="heading 1"/>
    <w:basedOn w:val="a1"/>
    <w:next w:val="a1"/>
    <w:link w:val="11"/>
    <w:uiPriority w:val="9"/>
    <w:qFormat/>
    <w:rsid w:val="001C5BE5"/>
    <w:pPr>
      <w:keepNext/>
      <w:spacing w:before="240" w:after="120" w:line="360" w:lineRule="auto"/>
      <w:outlineLvl w:val="0"/>
    </w:pPr>
    <w:rPr>
      <w:rFonts w:ascii="Arial" w:hAnsi="Arial"/>
      <w:b/>
      <w:caps/>
      <w:color w:val="2C8DE6"/>
      <w:sz w:val="36"/>
    </w:rPr>
  </w:style>
  <w:style w:type="paragraph" w:styleId="2">
    <w:name w:val="heading 2"/>
    <w:basedOn w:val="a1"/>
    <w:next w:val="a1"/>
    <w:link w:val="20"/>
    <w:uiPriority w:val="9"/>
    <w:qFormat/>
    <w:rsid w:val="001C5BE5"/>
    <w:pPr>
      <w:keepNext/>
      <w:spacing w:before="240" w:after="120" w:line="360" w:lineRule="auto"/>
      <w:outlineLvl w:val="1"/>
    </w:pPr>
    <w:rPr>
      <w:rFonts w:ascii="Arial" w:hAnsi="Arial"/>
      <w:b/>
      <w:sz w:val="28"/>
    </w:rPr>
  </w:style>
  <w:style w:type="paragraph" w:styleId="3">
    <w:name w:val="heading 3"/>
    <w:basedOn w:val="a1"/>
    <w:next w:val="a1"/>
    <w:link w:val="30"/>
    <w:uiPriority w:val="9"/>
    <w:qFormat/>
    <w:rsid w:val="001C5BE5"/>
    <w:pPr>
      <w:keepNext/>
      <w:spacing w:before="120" w:after="0" w:line="360" w:lineRule="auto"/>
      <w:outlineLvl w:val="2"/>
    </w:pPr>
    <w:rPr>
      <w:rFonts w:ascii="Arial" w:hAnsi="Arial"/>
      <w:b/>
    </w:rPr>
  </w:style>
  <w:style w:type="paragraph" w:styleId="4">
    <w:name w:val="heading 4"/>
    <w:basedOn w:val="a1"/>
    <w:next w:val="a1"/>
    <w:link w:val="40"/>
    <w:uiPriority w:val="9"/>
    <w:qFormat/>
    <w:rsid w:val="001C5BE5"/>
    <w:pPr>
      <w:keepNext/>
      <w:widowControl w:val="0"/>
      <w:spacing w:after="0" w:line="360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1"/>
    <w:next w:val="a1"/>
    <w:link w:val="50"/>
    <w:uiPriority w:val="9"/>
    <w:qFormat/>
    <w:rsid w:val="001C5BE5"/>
    <w:pPr>
      <w:keepNext/>
      <w:widowControl w:val="0"/>
      <w:spacing w:after="0" w:line="360" w:lineRule="auto"/>
      <w:jc w:val="both"/>
      <w:outlineLvl w:val="4"/>
    </w:pPr>
    <w:rPr>
      <w:rFonts w:ascii="Arial" w:hAnsi="Arial"/>
      <w:b/>
      <w:sz w:val="28"/>
    </w:rPr>
  </w:style>
  <w:style w:type="paragraph" w:styleId="6">
    <w:name w:val="heading 6"/>
    <w:basedOn w:val="a1"/>
    <w:next w:val="a1"/>
    <w:link w:val="60"/>
    <w:uiPriority w:val="9"/>
    <w:qFormat/>
    <w:rsid w:val="001C5BE5"/>
    <w:pPr>
      <w:keepNext/>
      <w:widowControl w:val="0"/>
      <w:spacing w:after="58" w:line="360" w:lineRule="auto"/>
      <w:outlineLvl w:val="5"/>
    </w:pPr>
    <w:rPr>
      <w:rFonts w:ascii="Arial" w:hAnsi="Arial"/>
      <w:b/>
      <w:sz w:val="24"/>
    </w:rPr>
  </w:style>
  <w:style w:type="paragraph" w:styleId="7">
    <w:name w:val="heading 7"/>
    <w:basedOn w:val="a1"/>
    <w:next w:val="a1"/>
    <w:link w:val="70"/>
    <w:uiPriority w:val="9"/>
    <w:qFormat/>
    <w:rsid w:val="001C5BE5"/>
    <w:pPr>
      <w:keepNext/>
      <w:widowControl w:val="0"/>
      <w:spacing w:after="0" w:line="360" w:lineRule="auto"/>
      <w:jc w:val="both"/>
      <w:outlineLvl w:val="6"/>
    </w:pPr>
    <w:rPr>
      <w:rFonts w:ascii="Arial" w:hAnsi="Arial"/>
      <w:spacing w:val="-3"/>
      <w:sz w:val="28"/>
    </w:rPr>
  </w:style>
  <w:style w:type="paragraph" w:styleId="8">
    <w:name w:val="heading 8"/>
    <w:basedOn w:val="a1"/>
    <w:next w:val="a1"/>
    <w:link w:val="80"/>
    <w:uiPriority w:val="9"/>
    <w:qFormat/>
    <w:rsid w:val="001C5BE5"/>
    <w:pPr>
      <w:keepNext/>
      <w:widowControl w:val="0"/>
      <w:spacing w:after="0" w:line="360" w:lineRule="auto"/>
      <w:jc w:val="both"/>
      <w:outlineLvl w:val="7"/>
    </w:pPr>
    <w:rPr>
      <w:rFonts w:ascii="Arial" w:hAnsi="Arial"/>
      <w:b/>
      <w:sz w:val="24"/>
    </w:rPr>
  </w:style>
  <w:style w:type="paragraph" w:styleId="9">
    <w:name w:val="heading 9"/>
    <w:basedOn w:val="a1"/>
    <w:next w:val="a1"/>
    <w:link w:val="90"/>
    <w:uiPriority w:val="9"/>
    <w:qFormat/>
    <w:rsid w:val="001C5BE5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hAnsi="Arial"/>
      <w:sz w:val="24"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">
    <w:name w:val="Обычный1"/>
    <w:rsid w:val="001C5BE5"/>
  </w:style>
  <w:style w:type="paragraph" w:styleId="a5">
    <w:name w:val="annotation subject"/>
    <w:basedOn w:val="a6"/>
    <w:next w:val="a6"/>
    <w:link w:val="a7"/>
    <w:rsid w:val="001C5BE5"/>
    <w:rPr>
      <w:b/>
    </w:rPr>
  </w:style>
  <w:style w:type="character" w:customStyle="1" w:styleId="a7">
    <w:name w:val="Тема примечания Знак"/>
    <w:basedOn w:val="a8"/>
    <w:link w:val="a5"/>
    <w:rsid w:val="001C5BE5"/>
    <w:rPr>
      <w:rFonts w:ascii="Times New Roman" w:hAnsi="Times New Roman"/>
      <w:b/>
      <w:sz w:val="20"/>
    </w:rPr>
  </w:style>
  <w:style w:type="paragraph" w:styleId="21">
    <w:name w:val="toc 2"/>
    <w:basedOn w:val="a1"/>
    <w:next w:val="a1"/>
    <w:link w:val="22"/>
    <w:uiPriority w:val="39"/>
    <w:rsid w:val="001C5BE5"/>
    <w:pPr>
      <w:tabs>
        <w:tab w:val="left" w:pos="142"/>
        <w:tab w:val="right" w:leader="dot" w:pos="9639"/>
      </w:tabs>
      <w:spacing w:after="0" w:line="240" w:lineRule="auto"/>
    </w:pPr>
    <w:rPr>
      <w:rFonts w:ascii="Times New Roman" w:hAnsi="Times New Roman"/>
    </w:rPr>
  </w:style>
  <w:style w:type="character" w:customStyle="1" w:styleId="22">
    <w:name w:val="Оглавление 2 Знак"/>
    <w:basedOn w:val="1"/>
    <w:link w:val="21"/>
    <w:rsid w:val="001C5BE5"/>
    <w:rPr>
      <w:rFonts w:ascii="Times New Roman" w:hAnsi="Times New Roman"/>
    </w:rPr>
  </w:style>
  <w:style w:type="paragraph" w:styleId="41">
    <w:name w:val="toc 4"/>
    <w:next w:val="a1"/>
    <w:link w:val="42"/>
    <w:uiPriority w:val="39"/>
    <w:rsid w:val="001C5BE5"/>
    <w:pPr>
      <w:ind w:left="600"/>
    </w:pPr>
  </w:style>
  <w:style w:type="character" w:customStyle="1" w:styleId="42">
    <w:name w:val="Оглавление 4 Знак"/>
    <w:link w:val="41"/>
    <w:rsid w:val="001C5BE5"/>
  </w:style>
  <w:style w:type="paragraph" w:styleId="a9">
    <w:name w:val="Balloon Text"/>
    <w:basedOn w:val="a1"/>
    <w:link w:val="aa"/>
    <w:rsid w:val="001C5BE5"/>
    <w:pPr>
      <w:spacing w:after="0" w:line="240" w:lineRule="auto"/>
    </w:pPr>
    <w:rPr>
      <w:rFonts w:ascii="Tahoma" w:hAnsi="Tahoma"/>
      <w:sz w:val="16"/>
    </w:rPr>
  </w:style>
  <w:style w:type="character" w:customStyle="1" w:styleId="aa">
    <w:name w:val="Текст выноски Знак"/>
    <w:basedOn w:val="1"/>
    <w:link w:val="a9"/>
    <w:rsid w:val="001C5BE5"/>
    <w:rPr>
      <w:rFonts w:ascii="Tahoma" w:hAnsi="Tahoma"/>
      <w:sz w:val="16"/>
    </w:rPr>
  </w:style>
  <w:style w:type="character" w:customStyle="1" w:styleId="70">
    <w:name w:val="Заголовок 7 Знак"/>
    <w:basedOn w:val="1"/>
    <w:link w:val="7"/>
    <w:rsid w:val="001C5BE5"/>
    <w:rPr>
      <w:rFonts w:ascii="Arial" w:hAnsi="Arial"/>
      <w:spacing w:val="-3"/>
      <w:sz w:val="28"/>
    </w:rPr>
  </w:style>
  <w:style w:type="paragraph" w:customStyle="1" w:styleId="12">
    <w:name w:val="Замещающий текст1"/>
    <w:basedOn w:val="13"/>
    <w:link w:val="14"/>
    <w:rsid w:val="001C5BE5"/>
    <w:rPr>
      <w:color w:val="808080"/>
    </w:rPr>
  </w:style>
  <w:style w:type="character" w:customStyle="1" w:styleId="14">
    <w:name w:val="Замещающий текст1"/>
    <w:basedOn w:val="15"/>
    <w:link w:val="12"/>
    <w:rsid w:val="001C5BE5"/>
    <w:rPr>
      <w:color w:val="808080"/>
    </w:rPr>
  </w:style>
  <w:style w:type="paragraph" w:styleId="61">
    <w:name w:val="toc 6"/>
    <w:next w:val="a1"/>
    <w:link w:val="62"/>
    <w:uiPriority w:val="39"/>
    <w:rsid w:val="001C5BE5"/>
    <w:pPr>
      <w:ind w:left="1000"/>
    </w:pPr>
  </w:style>
  <w:style w:type="character" w:customStyle="1" w:styleId="62">
    <w:name w:val="Оглавление 6 Знак"/>
    <w:link w:val="61"/>
    <w:rsid w:val="001C5BE5"/>
  </w:style>
  <w:style w:type="paragraph" w:styleId="71">
    <w:name w:val="toc 7"/>
    <w:next w:val="a1"/>
    <w:link w:val="72"/>
    <w:uiPriority w:val="39"/>
    <w:rsid w:val="001C5BE5"/>
    <w:pPr>
      <w:ind w:left="1200"/>
    </w:pPr>
  </w:style>
  <w:style w:type="character" w:customStyle="1" w:styleId="72">
    <w:name w:val="Оглавление 7 Знак"/>
    <w:link w:val="71"/>
    <w:rsid w:val="001C5BE5"/>
  </w:style>
  <w:style w:type="paragraph" w:customStyle="1" w:styleId="a">
    <w:name w:val="!Список с точками"/>
    <w:basedOn w:val="a1"/>
    <w:link w:val="ab"/>
    <w:rsid w:val="001C5BE5"/>
    <w:pPr>
      <w:numPr>
        <w:numId w:val="6"/>
      </w:numPr>
      <w:spacing w:after="0" w:line="360" w:lineRule="auto"/>
      <w:jc w:val="both"/>
    </w:pPr>
    <w:rPr>
      <w:rFonts w:ascii="Times New Roman" w:hAnsi="Times New Roman"/>
    </w:rPr>
  </w:style>
  <w:style w:type="character" w:customStyle="1" w:styleId="ab">
    <w:name w:val="!Список с точками"/>
    <w:basedOn w:val="1"/>
    <w:link w:val="a"/>
    <w:rsid w:val="001C5BE5"/>
    <w:rPr>
      <w:rFonts w:ascii="Times New Roman" w:hAnsi="Times New Roman"/>
    </w:rPr>
  </w:style>
  <w:style w:type="character" w:customStyle="1" w:styleId="30">
    <w:name w:val="Заголовок 3 Знак"/>
    <w:basedOn w:val="1"/>
    <w:link w:val="3"/>
    <w:rsid w:val="001C5BE5"/>
    <w:rPr>
      <w:rFonts w:ascii="Arial" w:hAnsi="Arial"/>
      <w:b/>
    </w:rPr>
  </w:style>
  <w:style w:type="paragraph" w:customStyle="1" w:styleId="Docsubtitle2">
    <w:name w:val="Doc subtitle2"/>
    <w:basedOn w:val="a1"/>
    <w:link w:val="Docsubtitle20"/>
    <w:rsid w:val="001C5BE5"/>
    <w:pPr>
      <w:spacing w:after="0" w:line="360" w:lineRule="auto"/>
    </w:pPr>
    <w:rPr>
      <w:rFonts w:ascii="Arial" w:hAnsi="Arial"/>
      <w:sz w:val="28"/>
    </w:rPr>
  </w:style>
  <w:style w:type="character" w:customStyle="1" w:styleId="Docsubtitle20">
    <w:name w:val="Doc subtitle2"/>
    <w:basedOn w:val="1"/>
    <w:link w:val="Docsubtitle2"/>
    <w:rsid w:val="001C5BE5"/>
    <w:rPr>
      <w:rFonts w:ascii="Arial" w:hAnsi="Arial"/>
      <w:sz w:val="28"/>
    </w:rPr>
  </w:style>
  <w:style w:type="paragraph" w:customStyle="1" w:styleId="a0">
    <w:name w:val="цветной текст"/>
    <w:basedOn w:val="a1"/>
    <w:link w:val="ac"/>
    <w:rsid w:val="001C5BE5"/>
    <w:pPr>
      <w:numPr>
        <w:numId w:val="7"/>
      </w:numPr>
      <w:spacing w:after="0" w:line="360" w:lineRule="auto"/>
      <w:jc w:val="both"/>
    </w:pPr>
    <w:rPr>
      <w:rFonts w:ascii="Times New Roman" w:hAnsi="Times New Roman"/>
      <w:color w:val="2C8DE6"/>
    </w:rPr>
  </w:style>
  <w:style w:type="character" w:customStyle="1" w:styleId="ac">
    <w:name w:val="цветной текст"/>
    <w:basedOn w:val="1"/>
    <w:link w:val="a0"/>
    <w:rsid w:val="001C5BE5"/>
    <w:rPr>
      <w:rFonts w:ascii="Times New Roman" w:hAnsi="Times New Roman"/>
      <w:color w:val="2C8DE6"/>
    </w:rPr>
  </w:style>
  <w:style w:type="paragraph" w:customStyle="1" w:styleId="bullet">
    <w:name w:val="bullet"/>
    <w:basedOn w:val="a1"/>
    <w:link w:val="bullet0"/>
    <w:rsid w:val="001C5BE5"/>
    <w:pPr>
      <w:numPr>
        <w:numId w:val="8"/>
      </w:numPr>
      <w:spacing w:after="0" w:line="360" w:lineRule="auto"/>
    </w:pPr>
    <w:rPr>
      <w:rFonts w:ascii="Arial" w:hAnsi="Arial"/>
    </w:rPr>
  </w:style>
  <w:style w:type="character" w:customStyle="1" w:styleId="bullet0">
    <w:name w:val="bullet"/>
    <w:basedOn w:val="1"/>
    <w:link w:val="bullet"/>
    <w:rsid w:val="001C5BE5"/>
    <w:rPr>
      <w:rFonts w:ascii="Arial" w:hAnsi="Arial"/>
    </w:rPr>
  </w:style>
  <w:style w:type="character" w:customStyle="1" w:styleId="90">
    <w:name w:val="Заголовок 9 Знак"/>
    <w:basedOn w:val="1"/>
    <w:link w:val="9"/>
    <w:rsid w:val="001C5BE5"/>
    <w:rPr>
      <w:rFonts w:ascii="Arial" w:hAnsi="Arial"/>
      <w:sz w:val="24"/>
      <w:u w:val="single"/>
    </w:rPr>
  </w:style>
  <w:style w:type="paragraph" w:styleId="23">
    <w:name w:val="Body Text Indent 2"/>
    <w:basedOn w:val="a1"/>
    <w:link w:val="24"/>
    <w:rsid w:val="001C5BE5"/>
    <w:pPr>
      <w:spacing w:after="0" w:line="360" w:lineRule="auto"/>
      <w:ind w:left="720"/>
    </w:pPr>
    <w:rPr>
      <w:rFonts w:ascii="Arial" w:hAnsi="Arial"/>
      <w:sz w:val="24"/>
    </w:rPr>
  </w:style>
  <w:style w:type="character" w:customStyle="1" w:styleId="24">
    <w:name w:val="Основной текст с отступом 2 Знак"/>
    <w:basedOn w:val="1"/>
    <w:link w:val="23"/>
    <w:rsid w:val="001C5BE5"/>
    <w:rPr>
      <w:rFonts w:ascii="Arial" w:hAnsi="Arial"/>
      <w:sz w:val="24"/>
    </w:rPr>
  </w:style>
  <w:style w:type="paragraph" w:styleId="ad">
    <w:name w:val="Body Text"/>
    <w:basedOn w:val="a1"/>
    <w:link w:val="ae"/>
    <w:rsid w:val="001C5BE5"/>
    <w:pPr>
      <w:widowControl w:val="0"/>
      <w:spacing w:after="0" w:line="360" w:lineRule="auto"/>
      <w:jc w:val="both"/>
    </w:pPr>
    <w:rPr>
      <w:rFonts w:ascii="Arial" w:hAnsi="Arial"/>
      <w:sz w:val="24"/>
    </w:rPr>
  </w:style>
  <w:style w:type="character" w:customStyle="1" w:styleId="ae">
    <w:name w:val="Основной текст Знак"/>
    <w:basedOn w:val="1"/>
    <w:link w:val="ad"/>
    <w:rsid w:val="001C5BE5"/>
    <w:rPr>
      <w:rFonts w:ascii="Arial" w:hAnsi="Arial"/>
      <w:sz w:val="24"/>
    </w:rPr>
  </w:style>
  <w:style w:type="paragraph" w:customStyle="1" w:styleId="ListaBlack">
    <w:name w:val="Lista Black"/>
    <w:basedOn w:val="ad"/>
    <w:link w:val="ListaBlack0"/>
    <w:rsid w:val="001C5BE5"/>
    <w:pPr>
      <w:keepNext/>
      <w:numPr>
        <w:numId w:val="9"/>
      </w:numPr>
      <w:spacing w:after="120" w:line="240" w:lineRule="auto"/>
      <w:jc w:val="left"/>
    </w:pPr>
    <w:rPr>
      <w:rFonts w:ascii="Calibri" w:hAnsi="Calibri"/>
      <w:sz w:val="20"/>
    </w:rPr>
  </w:style>
  <w:style w:type="character" w:customStyle="1" w:styleId="ListaBlack0">
    <w:name w:val="Lista Black"/>
    <w:basedOn w:val="ae"/>
    <w:link w:val="ListaBlack"/>
    <w:rsid w:val="001C5BE5"/>
    <w:rPr>
      <w:rFonts w:ascii="Calibri" w:hAnsi="Calibri"/>
      <w:sz w:val="20"/>
    </w:rPr>
  </w:style>
  <w:style w:type="paragraph" w:styleId="31">
    <w:name w:val="toc 3"/>
    <w:basedOn w:val="a1"/>
    <w:next w:val="a1"/>
    <w:link w:val="32"/>
    <w:uiPriority w:val="39"/>
    <w:rsid w:val="001C5BE5"/>
    <w:pPr>
      <w:spacing w:after="100" w:line="276" w:lineRule="auto"/>
      <w:ind w:left="440"/>
    </w:pPr>
    <w:rPr>
      <w:rFonts w:ascii="Calibri" w:hAnsi="Calibri"/>
    </w:rPr>
  </w:style>
  <w:style w:type="character" w:customStyle="1" w:styleId="32">
    <w:name w:val="Оглавление 3 Знак"/>
    <w:basedOn w:val="1"/>
    <w:link w:val="31"/>
    <w:rsid w:val="001C5BE5"/>
    <w:rPr>
      <w:rFonts w:ascii="Calibri" w:hAnsi="Calibri"/>
    </w:rPr>
  </w:style>
  <w:style w:type="paragraph" w:styleId="25">
    <w:name w:val="Body Text 2"/>
    <w:basedOn w:val="a1"/>
    <w:link w:val="26"/>
    <w:rsid w:val="001C5BE5"/>
    <w:pPr>
      <w:widowControl w:val="0"/>
      <w:spacing w:after="0" w:line="360" w:lineRule="auto"/>
      <w:jc w:val="both"/>
    </w:pPr>
    <w:rPr>
      <w:rFonts w:ascii="Arial" w:hAnsi="Arial"/>
      <w:spacing w:val="-3"/>
    </w:rPr>
  </w:style>
  <w:style w:type="character" w:customStyle="1" w:styleId="26">
    <w:name w:val="Основной текст 2 Знак"/>
    <w:basedOn w:val="1"/>
    <w:link w:val="25"/>
    <w:rsid w:val="001C5BE5"/>
    <w:rPr>
      <w:rFonts w:ascii="Arial" w:hAnsi="Arial"/>
      <w:spacing w:val="-3"/>
    </w:rPr>
  </w:style>
  <w:style w:type="paragraph" w:customStyle="1" w:styleId="af">
    <w:name w:val="выделение цвет"/>
    <w:basedOn w:val="a1"/>
    <w:link w:val="af0"/>
    <w:rsid w:val="001C5BE5"/>
    <w:pPr>
      <w:spacing w:after="0" w:line="360" w:lineRule="auto"/>
      <w:jc w:val="both"/>
    </w:pPr>
    <w:rPr>
      <w:rFonts w:ascii="Times New Roman" w:hAnsi="Times New Roman"/>
      <w:b/>
      <w:color w:val="2C8DE6"/>
      <w:u w:val="single"/>
    </w:rPr>
  </w:style>
  <w:style w:type="character" w:customStyle="1" w:styleId="af0">
    <w:name w:val="выделение цвет"/>
    <w:basedOn w:val="1"/>
    <w:link w:val="af"/>
    <w:rsid w:val="001C5BE5"/>
    <w:rPr>
      <w:rFonts w:ascii="Times New Roman" w:hAnsi="Times New Roman"/>
      <w:b/>
      <w:color w:val="2C8DE6"/>
      <w:u w:val="single"/>
    </w:rPr>
  </w:style>
  <w:style w:type="paragraph" w:customStyle="1" w:styleId="16">
    <w:name w:val="Гиперссылка1"/>
    <w:link w:val="17"/>
    <w:rsid w:val="001C5BE5"/>
    <w:rPr>
      <w:color w:val="0000FF"/>
      <w:u w:val="single"/>
    </w:rPr>
  </w:style>
  <w:style w:type="character" w:customStyle="1" w:styleId="17">
    <w:name w:val="Гиперссылка1"/>
    <w:link w:val="16"/>
    <w:rsid w:val="001C5BE5"/>
    <w:rPr>
      <w:color w:val="0000FF"/>
      <w:u w:val="single"/>
    </w:rPr>
  </w:style>
  <w:style w:type="paragraph" w:customStyle="1" w:styleId="af1">
    <w:name w:val="!Текст"/>
    <w:basedOn w:val="a1"/>
    <w:link w:val="af2"/>
    <w:rsid w:val="001C5BE5"/>
    <w:pPr>
      <w:spacing w:after="0" w:line="360" w:lineRule="auto"/>
      <w:jc w:val="both"/>
    </w:pPr>
    <w:rPr>
      <w:rFonts w:ascii="Times New Roman" w:hAnsi="Times New Roman"/>
    </w:rPr>
  </w:style>
  <w:style w:type="character" w:customStyle="1" w:styleId="af2">
    <w:name w:val="!Текст"/>
    <w:basedOn w:val="1"/>
    <w:link w:val="af1"/>
    <w:rsid w:val="001C5BE5"/>
    <w:rPr>
      <w:rFonts w:ascii="Times New Roman" w:hAnsi="Times New Roman"/>
    </w:rPr>
  </w:style>
  <w:style w:type="paragraph" w:customStyle="1" w:styleId="18">
    <w:name w:val="Неразрешенное упоминание1"/>
    <w:basedOn w:val="13"/>
    <w:link w:val="19"/>
    <w:rsid w:val="001C5BE5"/>
    <w:rPr>
      <w:color w:val="605E5C"/>
      <w:shd w:val="clear" w:color="auto" w:fill="E1DFDD"/>
    </w:rPr>
  </w:style>
  <w:style w:type="character" w:customStyle="1" w:styleId="19">
    <w:name w:val="Неразрешенное упоминание1"/>
    <w:basedOn w:val="15"/>
    <w:link w:val="18"/>
    <w:rsid w:val="001C5BE5"/>
    <w:rPr>
      <w:color w:val="605E5C"/>
      <w:shd w:val="clear" w:color="auto" w:fill="E1DFDD"/>
    </w:rPr>
  </w:style>
  <w:style w:type="character" w:customStyle="1" w:styleId="50">
    <w:name w:val="Заголовок 5 Знак"/>
    <w:basedOn w:val="1"/>
    <w:link w:val="5"/>
    <w:rsid w:val="001C5BE5"/>
    <w:rPr>
      <w:rFonts w:ascii="Arial" w:hAnsi="Arial"/>
      <w:b/>
      <w:sz w:val="28"/>
    </w:rPr>
  </w:style>
  <w:style w:type="paragraph" w:styleId="af3">
    <w:name w:val="No Spacing"/>
    <w:link w:val="af4"/>
    <w:rsid w:val="001C5BE5"/>
    <w:pPr>
      <w:spacing w:after="0" w:line="240" w:lineRule="auto"/>
    </w:pPr>
  </w:style>
  <w:style w:type="character" w:customStyle="1" w:styleId="af4">
    <w:name w:val="Без интервала Знак"/>
    <w:link w:val="af3"/>
    <w:rsid w:val="001C5BE5"/>
  </w:style>
  <w:style w:type="character" w:customStyle="1" w:styleId="11">
    <w:name w:val="Заголовок 1 Знак"/>
    <w:basedOn w:val="1"/>
    <w:link w:val="10"/>
    <w:rsid w:val="001C5BE5"/>
    <w:rPr>
      <w:rFonts w:ascii="Arial" w:hAnsi="Arial"/>
      <w:b/>
      <w:caps/>
      <w:color w:val="2C8DE6"/>
      <w:sz w:val="36"/>
    </w:rPr>
  </w:style>
  <w:style w:type="paragraph" w:styleId="af5">
    <w:name w:val="footer"/>
    <w:basedOn w:val="a1"/>
    <w:link w:val="af6"/>
    <w:rsid w:val="001C5B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1"/>
    <w:link w:val="af5"/>
    <w:rsid w:val="001C5BE5"/>
  </w:style>
  <w:style w:type="paragraph" w:customStyle="1" w:styleId="27">
    <w:name w:val="Гиперссылка2"/>
    <w:link w:val="af7"/>
    <w:rsid w:val="001C5BE5"/>
    <w:rPr>
      <w:color w:val="0000FF"/>
      <w:u w:val="single"/>
    </w:rPr>
  </w:style>
  <w:style w:type="character" w:styleId="af7">
    <w:name w:val="Hyperlink"/>
    <w:link w:val="27"/>
    <w:rsid w:val="001C5BE5"/>
    <w:rPr>
      <w:color w:val="0000FF"/>
      <w:u w:val="single"/>
    </w:rPr>
  </w:style>
  <w:style w:type="paragraph" w:customStyle="1" w:styleId="Footnote">
    <w:name w:val="Footnote"/>
    <w:basedOn w:val="a1"/>
    <w:link w:val="Footnote0"/>
    <w:rsid w:val="001C5BE5"/>
    <w:pPr>
      <w:spacing w:after="0" w:line="360" w:lineRule="auto"/>
    </w:pPr>
    <w:rPr>
      <w:rFonts w:ascii="Times New Roman" w:hAnsi="Times New Roman"/>
    </w:rPr>
  </w:style>
  <w:style w:type="character" w:customStyle="1" w:styleId="Footnote0">
    <w:name w:val="Footnote"/>
    <w:basedOn w:val="1"/>
    <w:link w:val="Footnote"/>
    <w:rsid w:val="001C5BE5"/>
    <w:rPr>
      <w:rFonts w:ascii="Times New Roman" w:hAnsi="Times New Roman"/>
    </w:rPr>
  </w:style>
  <w:style w:type="character" w:customStyle="1" w:styleId="80">
    <w:name w:val="Заголовок 8 Знак"/>
    <w:basedOn w:val="1"/>
    <w:link w:val="8"/>
    <w:rsid w:val="001C5BE5"/>
    <w:rPr>
      <w:rFonts w:ascii="Arial" w:hAnsi="Arial"/>
      <w:b/>
      <w:sz w:val="24"/>
    </w:rPr>
  </w:style>
  <w:style w:type="paragraph" w:styleId="1a">
    <w:name w:val="toc 1"/>
    <w:basedOn w:val="a1"/>
    <w:next w:val="a1"/>
    <w:link w:val="1b"/>
    <w:uiPriority w:val="39"/>
    <w:rsid w:val="001C5BE5"/>
    <w:pPr>
      <w:tabs>
        <w:tab w:val="right" w:leader="dot" w:pos="9825"/>
      </w:tabs>
      <w:spacing w:after="0" w:line="360" w:lineRule="auto"/>
    </w:pPr>
    <w:rPr>
      <w:rFonts w:ascii="Arial" w:hAnsi="Arial"/>
      <w:sz w:val="24"/>
    </w:rPr>
  </w:style>
  <w:style w:type="character" w:customStyle="1" w:styleId="1b">
    <w:name w:val="Оглавление 1 Знак"/>
    <w:basedOn w:val="1"/>
    <w:link w:val="1a"/>
    <w:rsid w:val="001C5BE5"/>
    <w:rPr>
      <w:rFonts w:ascii="Arial" w:hAnsi="Arial"/>
      <w:sz w:val="24"/>
    </w:rPr>
  </w:style>
  <w:style w:type="paragraph" w:customStyle="1" w:styleId="HeaderandFooter">
    <w:name w:val="Header and Footer"/>
    <w:link w:val="HeaderandFooter0"/>
    <w:rsid w:val="001C5BE5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1C5BE5"/>
    <w:rPr>
      <w:rFonts w:ascii="XO Thames" w:hAnsi="XO Thames"/>
      <w:sz w:val="20"/>
    </w:rPr>
  </w:style>
  <w:style w:type="paragraph" w:styleId="af8">
    <w:name w:val="header"/>
    <w:basedOn w:val="a1"/>
    <w:link w:val="af9"/>
    <w:rsid w:val="001C5B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Верхний колонтитул Знак"/>
    <w:basedOn w:val="1"/>
    <w:link w:val="af8"/>
    <w:rsid w:val="001C5BE5"/>
  </w:style>
  <w:style w:type="paragraph" w:customStyle="1" w:styleId="1c">
    <w:name w:val="Обычный1"/>
    <w:link w:val="1d"/>
    <w:rsid w:val="001C5BE5"/>
  </w:style>
  <w:style w:type="character" w:customStyle="1" w:styleId="1d">
    <w:name w:val="Обычный1"/>
    <w:link w:val="1c"/>
    <w:rsid w:val="001C5BE5"/>
  </w:style>
  <w:style w:type="paragraph" w:customStyle="1" w:styleId="1e">
    <w:name w:val="Номер страницы1"/>
    <w:link w:val="1f"/>
    <w:rsid w:val="001C5BE5"/>
    <w:rPr>
      <w:rFonts w:ascii="Arial" w:hAnsi="Arial"/>
      <w:sz w:val="16"/>
    </w:rPr>
  </w:style>
  <w:style w:type="character" w:customStyle="1" w:styleId="1f">
    <w:name w:val="Номер страницы1"/>
    <w:link w:val="1e"/>
    <w:rsid w:val="001C5BE5"/>
    <w:rPr>
      <w:rFonts w:ascii="Arial" w:hAnsi="Arial"/>
      <w:sz w:val="16"/>
    </w:rPr>
  </w:style>
  <w:style w:type="paragraph" w:customStyle="1" w:styleId="-2">
    <w:name w:val="!заголовок-2"/>
    <w:basedOn w:val="2"/>
    <w:link w:val="-20"/>
    <w:rsid w:val="001C5BE5"/>
  </w:style>
  <w:style w:type="character" w:customStyle="1" w:styleId="-20">
    <w:name w:val="!заголовок-2"/>
    <w:basedOn w:val="20"/>
    <w:link w:val="-2"/>
    <w:rsid w:val="001C5BE5"/>
    <w:rPr>
      <w:rFonts w:ascii="Arial" w:hAnsi="Arial"/>
      <w:b/>
      <w:sz w:val="28"/>
    </w:rPr>
  </w:style>
  <w:style w:type="paragraph" w:styleId="91">
    <w:name w:val="toc 9"/>
    <w:next w:val="a1"/>
    <w:link w:val="92"/>
    <w:uiPriority w:val="39"/>
    <w:rsid w:val="001C5BE5"/>
    <w:pPr>
      <w:ind w:left="1600"/>
    </w:pPr>
  </w:style>
  <w:style w:type="character" w:customStyle="1" w:styleId="92">
    <w:name w:val="Оглавление 9 Знак"/>
    <w:link w:val="91"/>
    <w:rsid w:val="001C5BE5"/>
  </w:style>
  <w:style w:type="paragraph" w:customStyle="1" w:styleId="1f0">
    <w:name w:val="Знак примечания1"/>
    <w:basedOn w:val="13"/>
    <w:link w:val="1f1"/>
    <w:rsid w:val="001C5BE5"/>
    <w:rPr>
      <w:sz w:val="16"/>
    </w:rPr>
  </w:style>
  <w:style w:type="character" w:customStyle="1" w:styleId="1f1">
    <w:name w:val="Знак примечания1"/>
    <w:basedOn w:val="15"/>
    <w:link w:val="1f0"/>
    <w:rsid w:val="001C5BE5"/>
    <w:rPr>
      <w:sz w:val="16"/>
    </w:rPr>
  </w:style>
  <w:style w:type="paragraph" w:customStyle="1" w:styleId="28">
    <w:name w:val="Неразрешенное упоминание2"/>
    <w:basedOn w:val="13"/>
    <w:link w:val="29"/>
    <w:rsid w:val="001C5BE5"/>
    <w:rPr>
      <w:color w:val="605E5C"/>
      <w:shd w:val="clear" w:color="auto" w:fill="E1DFDD"/>
    </w:rPr>
  </w:style>
  <w:style w:type="character" w:customStyle="1" w:styleId="29">
    <w:name w:val="Неразрешенное упоминание2"/>
    <w:basedOn w:val="15"/>
    <w:link w:val="28"/>
    <w:rsid w:val="001C5BE5"/>
    <w:rPr>
      <w:color w:val="605E5C"/>
      <w:shd w:val="clear" w:color="auto" w:fill="E1DFDD"/>
    </w:rPr>
  </w:style>
  <w:style w:type="paragraph" w:customStyle="1" w:styleId="1f2">
    <w:name w:val="Знак сноски1"/>
    <w:link w:val="1f3"/>
    <w:rsid w:val="001C5BE5"/>
    <w:rPr>
      <w:vertAlign w:val="superscript"/>
    </w:rPr>
  </w:style>
  <w:style w:type="character" w:customStyle="1" w:styleId="1f3">
    <w:name w:val="Знак сноски1"/>
    <w:link w:val="1f2"/>
    <w:rsid w:val="001C5BE5"/>
    <w:rPr>
      <w:vertAlign w:val="superscript"/>
    </w:rPr>
  </w:style>
  <w:style w:type="paragraph" w:styleId="81">
    <w:name w:val="toc 8"/>
    <w:next w:val="a1"/>
    <w:link w:val="82"/>
    <w:uiPriority w:val="39"/>
    <w:rsid w:val="001C5BE5"/>
    <w:pPr>
      <w:ind w:left="1400"/>
    </w:pPr>
  </w:style>
  <w:style w:type="character" w:customStyle="1" w:styleId="82">
    <w:name w:val="Оглавление 8 Знак"/>
    <w:link w:val="81"/>
    <w:rsid w:val="001C5BE5"/>
  </w:style>
  <w:style w:type="paragraph" w:customStyle="1" w:styleId="-">
    <w:name w:val="Интернет-ссылка"/>
    <w:link w:val="-0"/>
    <w:rsid w:val="001C5BE5"/>
    <w:rPr>
      <w:color w:val="0000FF"/>
      <w:u w:val="single"/>
    </w:rPr>
  </w:style>
  <w:style w:type="character" w:customStyle="1" w:styleId="-0">
    <w:name w:val="Интернет-ссылка"/>
    <w:link w:val="-"/>
    <w:rsid w:val="001C5BE5"/>
    <w:rPr>
      <w:color w:val="0000FF"/>
      <w:u w:val="single"/>
    </w:rPr>
  </w:style>
  <w:style w:type="paragraph" w:customStyle="1" w:styleId="Doctitle">
    <w:name w:val="Doc title"/>
    <w:basedOn w:val="a1"/>
    <w:link w:val="Doctitle0"/>
    <w:rsid w:val="001C5BE5"/>
    <w:pPr>
      <w:spacing w:after="0" w:line="360" w:lineRule="auto"/>
    </w:pPr>
    <w:rPr>
      <w:rFonts w:ascii="Arial" w:hAnsi="Arial"/>
      <w:b/>
      <w:sz w:val="40"/>
    </w:rPr>
  </w:style>
  <w:style w:type="character" w:customStyle="1" w:styleId="Doctitle0">
    <w:name w:val="Doc title"/>
    <w:basedOn w:val="1"/>
    <w:link w:val="Doctitle"/>
    <w:rsid w:val="001C5BE5"/>
    <w:rPr>
      <w:rFonts w:ascii="Arial" w:hAnsi="Arial"/>
      <w:b/>
      <w:sz w:val="40"/>
    </w:rPr>
  </w:style>
  <w:style w:type="paragraph" w:styleId="afa">
    <w:name w:val="TOC Heading"/>
    <w:basedOn w:val="10"/>
    <w:next w:val="a1"/>
    <w:link w:val="afb"/>
    <w:rsid w:val="001C5BE5"/>
    <w:pPr>
      <w:keepLines/>
      <w:spacing w:before="480" w:after="0" w:line="276" w:lineRule="auto"/>
      <w:outlineLvl w:val="8"/>
    </w:pPr>
    <w:rPr>
      <w:rFonts w:ascii="Cambria" w:hAnsi="Cambria"/>
      <w:caps w:val="0"/>
      <w:color w:val="365F91"/>
      <w:sz w:val="28"/>
    </w:rPr>
  </w:style>
  <w:style w:type="character" w:customStyle="1" w:styleId="afb">
    <w:name w:val="Заголовок оглавления Знак"/>
    <w:basedOn w:val="11"/>
    <w:link w:val="afa"/>
    <w:rsid w:val="001C5BE5"/>
    <w:rPr>
      <w:rFonts w:ascii="Cambria" w:hAnsi="Cambria"/>
      <w:b/>
      <w:caps w:val="0"/>
      <w:color w:val="365F91"/>
      <w:sz w:val="28"/>
    </w:rPr>
  </w:style>
  <w:style w:type="paragraph" w:customStyle="1" w:styleId="numberedlist">
    <w:name w:val="numbered list"/>
    <w:basedOn w:val="bullet"/>
    <w:link w:val="numberedlist0"/>
    <w:rsid w:val="001C5BE5"/>
  </w:style>
  <w:style w:type="character" w:customStyle="1" w:styleId="numberedlist0">
    <w:name w:val="numbered list"/>
    <w:basedOn w:val="bullet0"/>
    <w:link w:val="numberedlist"/>
    <w:rsid w:val="001C5BE5"/>
    <w:rPr>
      <w:rFonts w:ascii="Arial" w:hAnsi="Arial"/>
    </w:rPr>
  </w:style>
  <w:style w:type="paragraph" w:customStyle="1" w:styleId="afc">
    <w:name w:val="цвет в таблице"/>
    <w:link w:val="afd"/>
    <w:rsid w:val="001C5BE5"/>
    <w:rPr>
      <w:color w:val="2C8DE6"/>
    </w:rPr>
  </w:style>
  <w:style w:type="character" w:customStyle="1" w:styleId="afd">
    <w:name w:val="цвет в таблице"/>
    <w:link w:val="afc"/>
    <w:rsid w:val="001C5BE5"/>
    <w:rPr>
      <w:color w:val="2C8DE6"/>
    </w:rPr>
  </w:style>
  <w:style w:type="paragraph" w:styleId="51">
    <w:name w:val="toc 5"/>
    <w:next w:val="a1"/>
    <w:link w:val="52"/>
    <w:uiPriority w:val="39"/>
    <w:rsid w:val="001C5BE5"/>
    <w:pPr>
      <w:ind w:left="800"/>
    </w:pPr>
  </w:style>
  <w:style w:type="character" w:customStyle="1" w:styleId="52">
    <w:name w:val="Оглавление 5 Знак"/>
    <w:link w:val="51"/>
    <w:rsid w:val="001C5BE5"/>
  </w:style>
  <w:style w:type="paragraph" w:customStyle="1" w:styleId="1f4">
    <w:name w:val="Просмотренная гиперссылка1"/>
    <w:link w:val="1f5"/>
    <w:rsid w:val="001C5BE5"/>
    <w:rPr>
      <w:color w:val="800080"/>
      <w:u w:val="single"/>
    </w:rPr>
  </w:style>
  <w:style w:type="character" w:customStyle="1" w:styleId="1f5">
    <w:name w:val="Просмотренная гиперссылка1"/>
    <w:link w:val="1f4"/>
    <w:rsid w:val="001C5BE5"/>
    <w:rPr>
      <w:color w:val="800080"/>
      <w:u w:val="single"/>
    </w:rPr>
  </w:style>
  <w:style w:type="paragraph" w:customStyle="1" w:styleId="afe">
    <w:name w:val="!Синий заголовок текста"/>
    <w:basedOn w:val="af"/>
    <w:link w:val="aff"/>
    <w:rsid w:val="001C5BE5"/>
  </w:style>
  <w:style w:type="character" w:customStyle="1" w:styleId="aff">
    <w:name w:val="!Синий заголовок текста"/>
    <w:basedOn w:val="af0"/>
    <w:link w:val="afe"/>
    <w:rsid w:val="001C5BE5"/>
    <w:rPr>
      <w:rFonts w:ascii="Times New Roman" w:hAnsi="Times New Roman"/>
      <w:b/>
      <w:color w:val="2C8DE6"/>
      <w:u w:val="single"/>
    </w:rPr>
  </w:style>
  <w:style w:type="paragraph" w:customStyle="1" w:styleId="Docsubtitle1">
    <w:name w:val="Doc subtitle1"/>
    <w:basedOn w:val="a1"/>
    <w:link w:val="Docsubtitle10"/>
    <w:rsid w:val="001C5BE5"/>
    <w:pPr>
      <w:spacing w:after="0" w:line="360" w:lineRule="auto"/>
    </w:pPr>
    <w:rPr>
      <w:rFonts w:ascii="Arial" w:hAnsi="Arial"/>
      <w:b/>
      <w:sz w:val="28"/>
    </w:rPr>
  </w:style>
  <w:style w:type="character" w:customStyle="1" w:styleId="Docsubtitle10">
    <w:name w:val="Doc subtitle1"/>
    <w:basedOn w:val="1"/>
    <w:link w:val="Docsubtitle1"/>
    <w:rsid w:val="001C5BE5"/>
    <w:rPr>
      <w:rFonts w:ascii="Arial" w:hAnsi="Arial"/>
      <w:b/>
      <w:sz w:val="28"/>
    </w:rPr>
  </w:style>
  <w:style w:type="paragraph" w:customStyle="1" w:styleId="-1">
    <w:name w:val="!Заголовок-1"/>
    <w:basedOn w:val="10"/>
    <w:link w:val="-10"/>
    <w:rsid w:val="001C5BE5"/>
  </w:style>
  <w:style w:type="character" w:customStyle="1" w:styleId="-10">
    <w:name w:val="!Заголовок-1"/>
    <w:basedOn w:val="11"/>
    <w:link w:val="-1"/>
    <w:rsid w:val="001C5BE5"/>
    <w:rPr>
      <w:rFonts w:ascii="Arial" w:hAnsi="Arial"/>
      <w:b/>
      <w:caps/>
      <w:color w:val="2C8DE6"/>
      <w:sz w:val="36"/>
    </w:rPr>
  </w:style>
  <w:style w:type="paragraph" w:customStyle="1" w:styleId="1f6">
    <w:name w:val="Основной шрифт абзаца1"/>
    <w:rsid w:val="001C5BE5"/>
  </w:style>
  <w:style w:type="paragraph" w:customStyle="1" w:styleId="aff0">
    <w:name w:val="Базовый"/>
    <w:link w:val="aff1"/>
    <w:rsid w:val="001C5BE5"/>
    <w:pPr>
      <w:spacing w:after="200" w:line="276" w:lineRule="auto"/>
    </w:pPr>
    <w:rPr>
      <w:rFonts w:ascii="Times New Roman" w:hAnsi="Times New Roman"/>
      <w:sz w:val="24"/>
    </w:rPr>
  </w:style>
  <w:style w:type="character" w:customStyle="1" w:styleId="aff1">
    <w:name w:val="Базовый"/>
    <w:link w:val="aff0"/>
    <w:rsid w:val="001C5BE5"/>
    <w:rPr>
      <w:rFonts w:ascii="Times New Roman" w:hAnsi="Times New Roman"/>
      <w:sz w:val="24"/>
    </w:rPr>
  </w:style>
  <w:style w:type="paragraph" w:styleId="aff2">
    <w:name w:val="Subtitle"/>
    <w:next w:val="a1"/>
    <w:link w:val="aff3"/>
    <w:uiPriority w:val="11"/>
    <w:qFormat/>
    <w:rsid w:val="001C5BE5"/>
    <w:rPr>
      <w:rFonts w:ascii="XO Thames" w:hAnsi="XO Thames"/>
      <w:i/>
      <w:color w:val="616161"/>
      <w:sz w:val="24"/>
    </w:rPr>
  </w:style>
  <w:style w:type="character" w:customStyle="1" w:styleId="aff3">
    <w:name w:val="Подзаголовок Знак"/>
    <w:link w:val="aff2"/>
    <w:rsid w:val="001C5BE5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1"/>
    <w:link w:val="toc100"/>
    <w:uiPriority w:val="39"/>
    <w:rsid w:val="001C5BE5"/>
    <w:pPr>
      <w:ind w:left="1800"/>
    </w:pPr>
  </w:style>
  <w:style w:type="character" w:customStyle="1" w:styleId="toc100">
    <w:name w:val="toc 10"/>
    <w:link w:val="toc10"/>
    <w:rsid w:val="001C5BE5"/>
  </w:style>
  <w:style w:type="paragraph" w:customStyle="1" w:styleId="143">
    <w:name w:val="Основной текст (14)_3"/>
    <w:basedOn w:val="a1"/>
    <w:link w:val="1430"/>
    <w:rsid w:val="001C5BE5"/>
    <w:pPr>
      <w:widowControl w:val="0"/>
      <w:spacing w:after="0" w:line="264" w:lineRule="exact"/>
      <w:ind w:left="600" w:hanging="600"/>
    </w:pPr>
    <w:rPr>
      <w:rFonts w:ascii="Segoe UI" w:hAnsi="Segoe UI"/>
      <w:sz w:val="19"/>
    </w:rPr>
  </w:style>
  <w:style w:type="character" w:customStyle="1" w:styleId="1430">
    <w:name w:val="Основной текст (14)_3"/>
    <w:basedOn w:val="1"/>
    <w:link w:val="143"/>
    <w:rsid w:val="001C5BE5"/>
    <w:rPr>
      <w:rFonts w:ascii="Segoe UI" w:hAnsi="Segoe UI"/>
      <w:sz w:val="19"/>
    </w:rPr>
  </w:style>
  <w:style w:type="paragraph" w:styleId="aff4">
    <w:name w:val="Title"/>
    <w:next w:val="a1"/>
    <w:link w:val="aff5"/>
    <w:uiPriority w:val="10"/>
    <w:qFormat/>
    <w:rsid w:val="001C5BE5"/>
    <w:rPr>
      <w:rFonts w:ascii="XO Thames" w:hAnsi="XO Thames"/>
      <w:b/>
      <w:sz w:val="52"/>
    </w:rPr>
  </w:style>
  <w:style w:type="character" w:customStyle="1" w:styleId="aff5">
    <w:name w:val="Название Знак"/>
    <w:link w:val="aff4"/>
    <w:rsid w:val="001C5BE5"/>
    <w:rPr>
      <w:rFonts w:ascii="XO Thames" w:hAnsi="XO Thames"/>
      <w:b/>
      <w:sz w:val="52"/>
    </w:rPr>
  </w:style>
  <w:style w:type="character" w:customStyle="1" w:styleId="40">
    <w:name w:val="Заголовок 4 Знак"/>
    <w:basedOn w:val="1"/>
    <w:link w:val="4"/>
    <w:rsid w:val="001C5BE5"/>
    <w:rPr>
      <w:rFonts w:ascii="Arial" w:hAnsi="Arial"/>
      <w:b/>
      <w:sz w:val="28"/>
    </w:rPr>
  </w:style>
  <w:style w:type="paragraph" w:customStyle="1" w:styleId="1f7">
    <w:name w:val="Абзац списка1"/>
    <w:basedOn w:val="a1"/>
    <w:link w:val="1f8"/>
    <w:rsid w:val="001C5BE5"/>
    <w:pPr>
      <w:spacing w:after="0" w:line="360" w:lineRule="auto"/>
      <w:ind w:left="720"/>
    </w:pPr>
    <w:rPr>
      <w:rFonts w:ascii="Arial" w:hAnsi="Arial"/>
    </w:rPr>
  </w:style>
  <w:style w:type="character" w:customStyle="1" w:styleId="1f8">
    <w:name w:val="Абзац списка1"/>
    <w:basedOn w:val="1"/>
    <w:link w:val="1f7"/>
    <w:rsid w:val="001C5BE5"/>
    <w:rPr>
      <w:rFonts w:ascii="Arial" w:hAnsi="Arial"/>
    </w:rPr>
  </w:style>
  <w:style w:type="paragraph" w:styleId="aff6">
    <w:name w:val="List Paragraph"/>
    <w:basedOn w:val="a1"/>
    <w:link w:val="aff7"/>
    <w:rsid w:val="001C5BE5"/>
    <w:pPr>
      <w:spacing w:after="200" w:line="276" w:lineRule="auto"/>
      <w:ind w:left="720"/>
      <w:contextualSpacing/>
    </w:pPr>
    <w:rPr>
      <w:rFonts w:ascii="Calibri" w:hAnsi="Calibri"/>
    </w:rPr>
  </w:style>
  <w:style w:type="character" w:customStyle="1" w:styleId="aff7">
    <w:name w:val="Абзац списка Знак"/>
    <w:basedOn w:val="1"/>
    <w:link w:val="aff6"/>
    <w:rsid w:val="001C5BE5"/>
    <w:rPr>
      <w:rFonts w:ascii="Calibri" w:hAnsi="Calibri"/>
    </w:rPr>
  </w:style>
  <w:style w:type="character" w:customStyle="1" w:styleId="20">
    <w:name w:val="Заголовок 2 Знак"/>
    <w:basedOn w:val="1"/>
    <w:link w:val="2"/>
    <w:rsid w:val="001C5BE5"/>
    <w:rPr>
      <w:rFonts w:ascii="Arial" w:hAnsi="Arial"/>
      <w:b/>
      <w:sz w:val="28"/>
    </w:rPr>
  </w:style>
  <w:style w:type="paragraph" w:styleId="aff8">
    <w:name w:val="caption"/>
    <w:basedOn w:val="a1"/>
    <w:next w:val="a1"/>
    <w:link w:val="aff9"/>
    <w:rsid w:val="001C5BE5"/>
    <w:pPr>
      <w:widowControl w:val="0"/>
      <w:spacing w:before="240" w:after="0" w:line="360" w:lineRule="auto"/>
      <w:jc w:val="center"/>
    </w:pPr>
    <w:rPr>
      <w:rFonts w:ascii="Arial" w:hAnsi="Arial"/>
      <w:b/>
      <w:sz w:val="36"/>
    </w:rPr>
  </w:style>
  <w:style w:type="character" w:customStyle="1" w:styleId="aff9">
    <w:name w:val="Название объекта Знак"/>
    <w:basedOn w:val="1"/>
    <w:link w:val="aff8"/>
    <w:rsid w:val="001C5BE5"/>
    <w:rPr>
      <w:rFonts w:ascii="Arial" w:hAnsi="Arial"/>
      <w:b/>
      <w:sz w:val="36"/>
    </w:rPr>
  </w:style>
  <w:style w:type="paragraph" w:customStyle="1" w:styleId="538552DCBB0F4C4BB087ED922D6A6322">
    <w:name w:val="538552DCBB0F4C4BB087ED922D6A6322"/>
    <w:link w:val="538552DCBB0F4C4BB087ED922D6A63220"/>
    <w:rsid w:val="001C5BE5"/>
    <w:pPr>
      <w:spacing w:after="200" w:line="276" w:lineRule="auto"/>
    </w:pPr>
    <w:rPr>
      <w:rFonts w:ascii="Calibri" w:hAnsi="Calibri"/>
    </w:rPr>
  </w:style>
  <w:style w:type="character" w:customStyle="1" w:styleId="538552DCBB0F4C4BB087ED922D6A63220">
    <w:name w:val="538552DCBB0F4C4BB087ED922D6A6322"/>
    <w:link w:val="538552DCBB0F4C4BB087ED922D6A6322"/>
    <w:rsid w:val="001C5BE5"/>
    <w:rPr>
      <w:rFonts w:ascii="Calibri" w:hAnsi="Calibri"/>
    </w:rPr>
  </w:style>
  <w:style w:type="character" w:customStyle="1" w:styleId="60">
    <w:name w:val="Заголовок 6 Знак"/>
    <w:basedOn w:val="1"/>
    <w:link w:val="6"/>
    <w:rsid w:val="001C5BE5"/>
    <w:rPr>
      <w:rFonts w:ascii="Arial" w:hAnsi="Arial"/>
      <w:b/>
      <w:sz w:val="24"/>
    </w:rPr>
  </w:style>
  <w:style w:type="paragraph" w:customStyle="1" w:styleId="13">
    <w:name w:val="Основной шрифт абзаца1"/>
    <w:link w:val="15"/>
    <w:rsid w:val="001C5BE5"/>
  </w:style>
  <w:style w:type="character" w:customStyle="1" w:styleId="15">
    <w:name w:val="Основной шрифт абзаца1"/>
    <w:link w:val="13"/>
    <w:rsid w:val="001C5BE5"/>
  </w:style>
  <w:style w:type="paragraph" w:styleId="a6">
    <w:name w:val="annotation text"/>
    <w:basedOn w:val="a1"/>
    <w:link w:val="a8"/>
    <w:rsid w:val="001C5BE5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a8">
    <w:name w:val="Текст примечания Знак"/>
    <w:basedOn w:val="1"/>
    <w:link w:val="a6"/>
    <w:rsid w:val="001C5BE5"/>
    <w:rPr>
      <w:rFonts w:ascii="Times New Roman" w:hAnsi="Times New Roman"/>
      <w:sz w:val="20"/>
    </w:rPr>
  </w:style>
  <w:style w:type="table" w:styleId="affa">
    <w:name w:val="Table Grid"/>
    <w:basedOn w:val="a3"/>
    <w:rsid w:val="001C5BE5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AE89E2-943E-425D-A719-3A61D10A4629}"/>
</file>

<file path=customXml/itemProps2.xml><?xml version="1.0" encoding="utf-8"?>
<ds:datastoreItem xmlns:ds="http://schemas.openxmlformats.org/officeDocument/2006/customXml" ds:itemID="{97B903C8-409E-4EB1-9901-8FE8675D8E59}"/>
</file>

<file path=customXml/itemProps3.xml><?xml version="1.0" encoding="utf-8"?>
<ds:datastoreItem xmlns:ds="http://schemas.openxmlformats.org/officeDocument/2006/customXml" ds:itemID="{388D447C-B882-4643-84F6-D01ED8E8630A}"/>
</file>

<file path=customXml/itemProps4.xml><?xml version="1.0" encoding="utf-8"?>
<ds:datastoreItem xmlns:ds="http://schemas.openxmlformats.org/officeDocument/2006/customXml" ds:itemID="{46971679-176C-4594-920A-0C110FF7C52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 Созонова</dc:creator>
  <cp:lastModifiedBy>Андрей</cp:lastModifiedBy>
  <cp:revision>3</cp:revision>
  <dcterms:created xsi:type="dcterms:W3CDTF">2026-01-18T16:31:00Z</dcterms:created>
  <dcterms:modified xsi:type="dcterms:W3CDTF">2026-01-18T16:33:00Z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