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EC" w:rsidRPr="00CB69EC" w:rsidRDefault="00CB69EC" w:rsidP="00CB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9EC">
        <w:rPr>
          <w:rFonts w:ascii="Times New Roman" w:eastAsia="Times New Roman" w:hAnsi="Times New Roman" w:cs="Times New Roman"/>
          <w:b/>
          <w:sz w:val="28"/>
          <w:szCs w:val="28"/>
        </w:rPr>
        <w:t>Экспертное заключение</w:t>
      </w:r>
    </w:p>
    <w:p w:rsidR="00CB69EC" w:rsidRPr="00CB69EC" w:rsidRDefault="00CB69EC" w:rsidP="00CB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9EC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всестороннего анализа </w:t>
      </w:r>
    </w:p>
    <w:p w:rsidR="00CB69EC" w:rsidRPr="00CB69EC" w:rsidRDefault="00CB69EC" w:rsidP="00CB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9E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деятельности педагогического работника, осуществляющего образовательную деятельность и претендующего </w:t>
      </w:r>
      <w:r w:rsidRPr="00CB69E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на установление первой/высшей  квалификационной категории </w:t>
      </w:r>
      <w:r w:rsidRPr="00CB69EC">
        <w:rPr>
          <w:rFonts w:ascii="Times New Roman" w:eastAsia="Times New Roman" w:hAnsi="Times New Roman" w:cs="Times New Roman"/>
          <w:b/>
          <w:sz w:val="28"/>
          <w:szCs w:val="28"/>
        </w:rPr>
        <w:br/>
        <w:t>по должности методист</w:t>
      </w:r>
    </w:p>
    <w:p w:rsidR="00CB69EC" w:rsidRPr="00CB69EC" w:rsidRDefault="00CB69EC" w:rsidP="00CB69EC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CB69EC" w:rsidRPr="00CB69EC" w:rsidRDefault="00CB69EC" w:rsidP="00CB69EC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CB69EC">
        <w:rPr>
          <w:rFonts w:ascii="Times New Roman" w:eastAsia="Times New Roman" w:hAnsi="Times New Roman" w:cs="Courier New"/>
          <w:sz w:val="28"/>
          <w:szCs w:val="28"/>
        </w:rPr>
        <w:t>Ф.И.О. ____________________________________________________________</w:t>
      </w:r>
    </w:p>
    <w:p w:rsidR="00CB69EC" w:rsidRPr="00CB69EC" w:rsidRDefault="00CB69EC" w:rsidP="00CB69EC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CB69EC">
        <w:rPr>
          <w:rFonts w:ascii="Times New Roman" w:eastAsia="Times New Roman" w:hAnsi="Times New Roman" w:cs="Courier New"/>
          <w:sz w:val="28"/>
          <w:szCs w:val="28"/>
        </w:rPr>
        <w:t>Место работы______________________________________________________</w:t>
      </w:r>
    </w:p>
    <w:p w:rsidR="00CB69EC" w:rsidRPr="00CB69EC" w:rsidRDefault="00CB69EC" w:rsidP="00CB69EC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CB69EC">
        <w:rPr>
          <w:rFonts w:ascii="Times New Roman" w:eastAsia="Times New Roman" w:hAnsi="Times New Roman" w:cs="Courier New"/>
          <w:sz w:val="28"/>
          <w:szCs w:val="28"/>
        </w:rPr>
        <w:t>Должность ________________________________________________________</w:t>
      </w:r>
    </w:p>
    <w:p w:rsidR="00CB69EC" w:rsidRPr="00CB69EC" w:rsidRDefault="00CB69EC" w:rsidP="00CB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76"/>
        <w:gridCol w:w="3256"/>
        <w:gridCol w:w="824"/>
        <w:gridCol w:w="1276"/>
        <w:gridCol w:w="27"/>
        <w:gridCol w:w="19"/>
      </w:tblGrid>
      <w:tr w:rsidR="00CB69EC" w:rsidRPr="00CB69EC" w:rsidTr="008656F9">
        <w:trPr>
          <w:gridAfter w:val="1"/>
          <w:wAfter w:w="19" w:type="dxa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CB69EC" w:rsidRPr="00CB69EC" w:rsidTr="008656F9">
        <w:trPr>
          <w:gridAfter w:val="1"/>
          <w:wAfter w:w="19" w:type="dxa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Влияние деятельности методиста на результаты, достигнутые субъектами образовательного процесса и показатели их достижений по итогам мониторингов, проводимых организацией</w:t>
            </w:r>
          </w:p>
        </w:tc>
      </w:tr>
      <w:tr w:rsidR="00CB69EC" w:rsidRPr="00CB69EC" w:rsidTr="008656F9">
        <w:trPr>
          <w:gridAfter w:val="1"/>
          <w:wAfter w:w="1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CB69EC" w:rsidRPr="00CB69EC" w:rsidTr="008656F9">
        <w:trPr>
          <w:gridAfter w:val="1"/>
          <w:wAfter w:w="1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удовлетворенности педагогических работников деятельностью методиста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Отсутствие показателя  - 0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педагогов, удовлетворенных деятельностью  методиста от 30 до 70 %  – 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педагогов, удовлетворенных деятельностью  методиста от 71 до 100 % – 2</w:t>
            </w:r>
          </w:p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1"/>
          <w:wAfter w:w="1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подготовки педагогов </w:t>
            </w: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участию в методических мероприятиях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ПОО, муниципальный уровень -1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Республиканский уровень – </w:t>
            </w:r>
            <w:r w:rsidRPr="00CB69E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Межрегиональный и выше - 3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1"/>
          <w:wAfter w:w="1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педагогов образовательной организации, подготовленных данным методистом,  в профессиональных конкурсах различной направленности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Отсутствие показателя – 0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Эпизодичность участия – 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Системность участия – 2 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Наличие победителей и призеров –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1"/>
          <w:wAfter w:w="1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локальных нормативных документов,  программы развития образовательной организации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Отсутствие показателя - 0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Наличие показателя - 1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1"/>
          <w:wAfter w:w="19" w:type="dxa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</w:tr>
      <w:tr w:rsidR="00CB69EC" w:rsidRPr="00CB69EC" w:rsidTr="008656F9">
        <w:trPr>
          <w:gridAfter w:val="1"/>
          <w:wAfter w:w="19" w:type="dxa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B69EC" w:rsidRPr="00CB69EC" w:rsidTr="008656F9">
        <w:trPr>
          <w:gridAfter w:val="1"/>
          <w:wAfter w:w="1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 (поглощение)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B69EC" w:rsidRPr="00CB69EC" w:rsidTr="008656F9">
        <w:trPr>
          <w:gridAfter w:val="1"/>
          <w:wAfter w:w="1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документации  по проведению конкурсов, выставок, олимпиад, слётов, соревнований и т.д. </w:t>
            </w:r>
            <w:proofErr w:type="gramStart"/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ПОО, муниципальный уровень -</w:t>
            </w:r>
            <w:r w:rsidRPr="00CB69E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Республиканский уровень – 2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Межрегиональный и выше - 3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B69EC" w:rsidRPr="00CB69EC" w:rsidTr="008656F9"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</w:tr>
      <w:tr w:rsidR="00CB69EC" w:rsidRPr="00CB69EC" w:rsidTr="008656F9"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 w:rsidRPr="00CB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 продуктивного использования новых образовательных технологий</w:t>
            </w: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транслирования в педагогических коллективах опыта практических </w:t>
            </w: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результатов своей профессиональной деятельности, </w:t>
            </w:r>
            <w:r w:rsidRPr="00CB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том числе экспериментальной и инновационной</w:t>
            </w:r>
          </w:p>
        </w:tc>
      </w:tr>
      <w:tr w:rsidR="00CB69EC" w:rsidRPr="00CB69EC" w:rsidTr="00865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 (выбор балла)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B69EC" w:rsidRPr="00CB69EC" w:rsidTr="00865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методов обучения и воспитания и продуктивное использования новых образовательных технологий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CB69EC" w:rsidRPr="00CB69EC" w:rsidRDefault="00CB69EC" w:rsidP="00CB69EC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отражен достаточно – 1</w:t>
            </w:r>
          </w:p>
          <w:p w:rsidR="00CB69EC" w:rsidRPr="00CB69EC" w:rsidRDefault="00CB69EC" w:rsidP="00CB69EC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EC" w:rsidRPr="00CB69EC" w:rsidTr="00865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программ, отражающих систему работы по повышению профессиональной компетентности педагогических работников образовательной организации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Наличие программы, реализуется эпизодически – 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Наличие программы, системная реализация – 2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Системная реализация, высокие результаты</w:t>
            </w:r>
            <w:r w:rsidRPr="00CB69E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- </w:t>
            </w: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EC" w:rsidRPr="00CB69EC" w:rsidTr="008656F9"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 Результаты транслирования педагогического опыта</w:t>
            </w:r>
          </w:p>
        </w:tc>
      </w:tr>
      <w:tr w:rsidR="00CB69EC" w:rsidRPr="00CB69EC" w:rsidTr="008656F9">
        <w:trPr>
          <w:gridAfter w:val="2"/>
          <w:wAfter w:w="46" w:type="dxa"/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 (поглощение)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CB69EC" w:rsidRPr="00CB69EC" w:rsidTr="008656F9">
        <w:trPr>
          <w:gridAfter w:val="2"/>
          <w:wAfter w:w="46" w:type="dxa"/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проведенных открытых мероприятий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ПОО, муниципальный уровень -1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Республиканский уровень – 2</w:t>
            </w:r>
          </w:p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Межрегиональный и выше - 3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2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8"/>
              </w:rPr>
              <w:t>3.3.2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</w:rPr>
              <w:t>Наличие выступлений на педагогических советах, семинарах, конференциях и др.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ПОО, муниципальный уровень -1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Республиканский уровень – 2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Межрегиональный и выше - 3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2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8"/>
              </w:rPr>
              <w:t>3.3.3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публикаций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ПОО, муниципальный уровень -1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Республиканский уровень – 2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4"/>
              </w:rPr>
              <w:t>Межрегиональный и выше - 3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2"/>
          <w:wAfter w:w="46" w:type="dxa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2"/>
          <w:wAfter w:w="46" w:type="dxa"/>
          <w:trHeight w:val="159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>*</w:t>
            </w: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3.4 Участие в инновационной деятельности и/или экспериментальной деятельности</w:t>
            </w:r>
          </w:p>
        </w:tc>
      </w:tr>
      <w:tr w:rsidR="00CB69EC" w:rsidRPr="00CB69EC" w:rsidTr="008656F9">
        <w:trPr>
          <w:gridAfter w:val="2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i/>
                <w:sz w:val="28"/>
                <w:szCs w:val="28"/>
              </w:rPr>
            </w:pPr>
            <w:r w:rsidRPr="00CB69EC"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  <w:t>3.4.1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  <w:t>Участие в деятельности   инновационной или экспериментальной площадки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8"/>
              </w:rPr>
              <w:t>Уровень ПОО, муниципальный уровень -1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8"/>
              </w:rPr>
              <w:t>Республиканский уровень – 2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Межрегиональный и выше – 3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8"/>
              </w:rPr>
              <w:t>(за руководство ИП добавляется 0,5 балла)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2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3.4.2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  <w:t>Участие в инновационной деятельности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8"/>
              </w:rPr>
              <w:t>Уровень ПОО, муниципальный уровень -1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8"/>
              </w:rPr>
              <w:t>Республиканский уровень – 2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Межрегиональный и выше – 3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2"/>
          <w:wAfter w:w="46" w:type="dxa"/>
          <w:trHeight w:val="337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4</w:t>
            </w:r>
          </w:p>
        </w:tc>
      </w:tr>
      <w:tr w:rsidR="00CB69EC" w:rsidRPr="00CB69EC" w:rsidTr="008656F9">
        <w:trPr>
          <w:gridAfter w:val="2"/>
          <w:wAfter w:w="46" w:type="dxa"/>
          <w:trHeight w:val="763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      </w:r>
          </w:p>
        </w:tc>
      </w:tr>
      <w:tr w:rsidR="00CB69EC" w:rsidRPr="00CB69EC" w:rsidTr="008656F9">
        <w:trPr>
          <w:gridAfter w:val="2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 (поглощение)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CB69EC" w:rsidRPr="00CB69EC" w:rsidTr="008656F9">
        <w:trPr>
          <w:gridAfter w:val="2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работе методических объединений, </w:t>
            </w:r>
            <w:r w:rsidRPr="00CB69E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членство в жюри конкурсов, экспертных группах, творческих группах и др.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ПОО, муниципальный уровень -1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уровень – 2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и выше – 3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2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8"/>
              </w:rPr>
              <w:t>4.2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Courier New"/>
                <w:sz w:val="24"/>
                <w:szCs w:val="28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ПОО, муниципальный уровень -1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уровень – </w:t>
            </w:r>
            <w:r w:rsidRPr="00CB6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2"/>
          <w:wAfter w:w="46" w:type="dxa"/>
          <w:trHeight w:val="247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5</w:t>
            </w:r>
          </w:p>
        </w:tc>
      </w:tr>
      <w:tr w:rsidR="00CB69EC" w:rsidRPr="00CB69EC" w:rsidTr="008656F9">
        <w:trPr>
          <w:gridAfter w:val="2"/>
          <w:wAfter w:w="46" w:type="dxa"/>
          <w:trHeight w:val="378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Непрерывность образования педагогического работника. </w:t>
            </w:r>
            <w:r w:rsidRPr="00CB69E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*Участие в</w:t>
            </w: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B69E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профессиональных конкурсах</w:t>
            </w:r>
          </w:p>
        </w:tc>
      </w:tr>
      <w:tr w:rsidR="00CB69EC" w:rsidRPr="00CB69EC" w:rsidTr="008656F9">
        <w:trPr>
          <w:gridAfter w:val="2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CB69EC" w:rsidRPr="00CB69EC" w:rsidTr="008656F9">
        <w:trPr>
          <w:gridAfter w:val="2"/>
          <w:wAfter w:w="46" w:type="dxa"/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не пройдено - 0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EC" w:rsidRPr="00CB69EC" w:rsidTr="008656F9">
        <w:trPr>
          <w:gridAfter w:val="2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Представлены тема и план самообразования – 1 </w:t>
            </w:r>
            <w:r w:rsidRPr="00CB69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(Балл ставится в случае, если тема самообразования находит отражение в разделах 1- 4)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и план самообразования не представлены – 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EC" w:rsidRPr="00CB69EC" w:rsidTr="008656F9">
        <w:trPr>
          <w:gridAfter w:val="2"/>
          <w:wAfter w:w="46" w:type="dxa"/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</w:rPr>
              <w:t>*</w:t>
            </w:r>
            <w:r w:rsidRPr="00CB69E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5.3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Участник, победитель конкурса образовательной организации или участник муниципального конкурса – 1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муниципального конкурса или участник республиканского –</w:t>
            </w:r>
            <w:r w:rsidRPr="00CB6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CB69EC" w:rsidRPr="00CB69EC" w:rsidRDefault="00CB69EC" w:rsidP="00CB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республиканского конкурса или участник межрегионального и выше - 3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2"/>
          <w:wAfter w:w="46" w:type="dxa"/>
          <w:trHeight w:val="75"/>
        </w:trPr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C" w:rsidRPr="00CB69EC" w:rsidRDefault="00CB69EC" w:rsidP="00CB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69EC" w:rsidRPr="00CB69EC" w:rsidTr="008656F9">
        <w:trPr>
          <w:gridAfter w:val="2"/>
          <w:wAfter w:w="46" w:type="dxa"/>
          <w:trHeight w:val="75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69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Минимальное количество баллов на первую квалификационную категорию 14 баллов</w:t>
            </w:r>
          </w:p>
          <w:p w:rsidR="00CB69EC" w:rsidRPr="00CB69EC" w:rsidRDefault="00CB69EC" w:rsidP="00CB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69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Минимальное количество баллов на высшую квалификационную категорию 25  баллов</w:t>
            </w:r>
          </w:p>
        </w:tc>
      </w:tr>
    </w:tbl>
    <w:p w:rsidR="00CB69EC" w:rsidRPr="00CB69EC" w:rsidRDefault="00CB69EC" w:rsidP="00CB69EC">
      <w:pPr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CB69EC">
        <w:rPr>
          <w:rFonts w:ascii="Times New Roman" w:eastAsia="Times New Roman" w:hAnsi="Times New Roman" w:cs="Courier New"/>
          <w:sz w:val="24"/>
          <w:szCs w:val="24"/>
        </w:rPr>
        <w:t>Рекомендации:</w:t>
      </w:r>
      <w:r w:rsidRPr="00CB69E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B69EC"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B69EC" w:rsidRPr="00CB69EC" w:rsidRDefault="00CB69EC" w:rsidP="00CB69EC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CB69EC">
        <w:rPr>
          <w:rFonts w:ascii="Times New Roman" w:eastAsia="Times New Roman" w:hAnsi="Times New Roman" w:cs="Courier New"/>
          <w:b/>
          <w:sz w:val="28"/>
          <w:szCs w:val="28"/>
        </w:rPr>
        <w:t xml:space="preserve">Вывод: материалы, представленные для </w:t>
      </w:r>
      <w:r w:rsidRPr="00CB69E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 w:rsidRPr="00CB69EC">
        <w:rPr>
          <w:rFonts w:ascii="Times New Roman" w:eastAsia="Times New Roman" w:hAnsi="Times New Roman" w:cs="Courier New"/>
          <w:b/>
          <w:sz w:val="28"/>
          <w:szCs w:val="28"/>
        </w:rPr>
        <w:t xml:space="preserve">деятельности </w:t>
      </w:r>
      <w:r w:rsidRPr="00CB69EC">
        <w:rPr>
          <w:rFonts w:ascii="Times New Roman" w:eastAsia="Times New Roman" w:hAnsi="Times New Roman" w:cs="Courier New"/>
          <w:sz w:val="28"/>
          <w:szCs w:val="28"/>
        </w:rPr>
        <w:t>__________________________________</w:t>
      </w:r>
    </w:p>
    <w:p w:rsidR="00CB69EC" w:rsidRPr="00CB69EC" w:rsidRDefault="00CB69EC" w:rsidP="00CB69EC">
      <w:pPr>
        <w:spacing w:after="0" w:line="240" w:lineRule="auto"/>
        <w:ind w:firstLine="6096"/>
        <w:rPr>
          <w:rFonts w:ascii="Times New Roman" w:eastAsia="Times New Roman" w:hAnsi="Times New Roman" w:cs="Courier New"/>
          <w:sz w:val="28"/>
          <w:szCs w:val="28"/>
          <w:vertAlign w:val="superscript"/>
        </w:rPr>
      </w:pPr>
      <w:r w:rsidRPr="00CB69EC">
        <w:rPr>
          <w:rFonts w:ascii="Times New Roman" w:eastAsia="Times New Roman" w:hAnsi="Times New Roman" w:cs="Courier New"/>
          <w:sz w:val="28"/>
          <w:szCs w:val="28"/>
          <w:vertAlign w:val="superscript"/>
        </w:rPr>
        <w:t>(ФИО)</w:t>
      </w:r>
    </w:p>
    <w:p w:rsidR="00CB69EC" w:rsidRPr="00CB69EC" w:rsidRDefault="00CB69EC" w:rsidP="00CB69EC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CB69EC">
        <w:rPr>
          <w:rFonts w:ascii="Times New Roman" w:eastAsia="Times New Roman" w:hAnsi="Times New Roman" w:cs="Courier New"/>
          <w:sz w:val="28"/>
          <w:szCs w:val="28"/>
        </w:rPr>
        <w:t xml:space="preserve">_________________________ </w:t>
      </w:r>
      <w:r w:rsidRPr="00CB69EC">
        <w:rPr>
          <w:rFonts w:ascii="Times New Roman" w:eastAsia="Times New Roman" w:hAnsi="Times New Roman" w:cs="Courier New"/>
          <w:b/>
          <w:sz w:val="28"/>
          <w:szCs w:val="28"/>
        </w:rPr>
        <w:t>соответствие результатов показателям,</w:t>
      </w:r>
      <w:r w:rsidRPr="00CB69EC">
        <w:rPr>
          <w:rFonts w:ascii="Times New Roman" w:eastAsia="Times New Roman" w:hAnsi="Times New Roman" w:cs="Courier New"/>
          <w:sz w:val="28"/>
          <w:szCs w:val="28"/>
        </w:rPr>
        <w:t xml:space="preserve"> </w:t>
      </w:r>
    </w:p>
    <w:p w:rsidR="00CB69EC" w:rsidRPr="00CB69EC" w:rsidRDefault="00CB69EC" w:rsidP="00CB69EC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CB69EC">
        <w:rPr>
          <w:rFonts w:ascii="Times New Roman" w:eastAsia="Times New Roman" w:hAnsi="Times New Roman" w:cs="Courier New"/>
          <w:sz w:val="28"/>
          <w:szCs w:val="28"/>
          <w:vertAlign w:val="superscript"/>
        </w:rPr>
        <w:t>(</w:t>
      </w:r>
      <w:proofErr w:type="gramStart"/>
      <w:r w:rsidRPr="00CB69EC">
        <w:rPr>
          <w:rFonts w:ascii="Times New Roman" w:eastAsia="Times New Roman" w:hAnsi="Times New Roman" w:cs="Courier New"/>
          <w:sz w:val="28"/>
          <w:szCs w:val="28"/>
          <w:vertAlign w:val="superscript"/>
        </w:rPr>
        <w:t>подтверждают</w:t>
      </w:r>
      <w:proofErr w:type="gramEnd"/>
      <w:r w:rsidRPr="00CB69EC">
        <w:rPr>
          <w:rFonts w:ascii="Times New Roman" w:eastAsia="Times New Roman" w:hAnsi="Times New Roman" w:cs="Courier New"/>
          <w:sz w:val="28"/>
          <w:szCs w:val="28"/>
          <w:vertAlign w:val="superscript"/>
        </w:rPr>
        <w:t>/не подтверждают)</w:t>
      </w:r>
    </w:p>
    <w:p w:rsidR="00CB69EC" w:rsidRPr="00CB69EC" w:rsidRDefault="00CB69EC" w:rsidP="00CB69EC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proofErr w:type="gramStart"/>
      <w:r w:rsidRPr="00CB69EC">
        <w:rPr>
          <w:rFonts w:ascii="Times New Roman" w:eastAsia="Times New Roman" w:hAnsi="Times New Roman" w:cs="Courier New"/>
          <w:b/>
          <w:sz w:val="28"/>
          <w:szCs w:val="28"/>
        </w:rPr>
        <w:t>определённым</w:t>
      </w:r>
      <w:proofErr w:type="gramEnd"/>
      <w:r w:rsidRPr="00CB69EC">
        <w:rPr>
          <w:rFonts w:ascii="Times New Roman" w:eastAsia="Times New Roman" w:hAnsi="Times New Roman" w:cs="Courier New"/>
          <w:b/>
          <w:sz w:val="28"/>
          <w:szCs w:val="28"/>
        </w:rPr>
        <w:t xml:space="preserve"> для первой квалификационной категории.</w:t>
      </w:r>
    </w:p>
    <w:p w:rsidR="00CB69EC" w:rsidRPr="00CB69EC" w:rsidRDefault="00CB69EC" w:rsidP="00CB69EC">
      <w:pPr>
        <w:spacing w:after="0" w:line="240" w:lineRule="auto"/>
        <w:rPr>
          <w:rFonts w:ascii="Times New Roman" w:eastAsia="Times New Roman" w:hAnsi="Times New Roman" w:cs="Courier New"/>
          <w:sz w:val="20"/>
          <w:szCs w:val="28"/>
        </w:rPr>
      </w:pPr>
    </w:p>
    <w:p w:rsidR="00CB69EC" w:rsidRPr="00CB69EC" w:rsidRDefault="00CB69EC" w:rsidP="00CB69EC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CB69EC" w:rsidRPr="00CB69EC" w:rsidRDefault="00CB69EC" w:rsidP="00CB69EC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CB69EC">
        <w:rPr>
          <w:rFonts w:ascii="Times New Roman" w:eastAsia="Times New Roman" w:hAnsi="Times New Roman" w:cs="Courier New"/>
          <w:sz w:val="28"/>
          <w:szCs w:val="28"/>
        </w:rPr>
        <w:t>ЭКСПЕРТ</w:t>
      </w:r>
    </w:p>
    <w:p w:rsidR="00CB69EC" w:rsidRPr="00CB69EC" w:rsidRDefault="00CB69EC" w:rsidP="00CB69EC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CB69EC" w:rsidRPr="00CB69EC" w:rsidRDefault="00CB69EC" w:rsidP="00CB69EC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 w:rsidRPr="00CB69EC">
        <w:rPr>
          <w:rFonts w:ascii="Times New Roman" w:eastAsia="Times New Roman" w:hAnsi="Times New Roman" w:cs="Courier New"/>
          <w:sz w:val="24"/>
          <w:szCs w:val="20"/>
        </w:rPr>
        <w:t xml:space="preserve"> ______________________________</w:t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  <w:t>(______________________________)</w:t>
      </w:r>
    </w:p>
    <w:p w:rsidR="00CB69EC" w:rsidRPr="00CB69EC" w:rsidRDefault="00CB69EC" w:rsidP="00CB69EC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vertAlign w:val="superscript"/>
        </w:rPr>
      </w:pP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  <w:vertAlign w:val="superscript"/>
        </w:rPr>
        <w:t>(подпись)</w:t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  <w:vertAlign w:val="superscript"/>
        </w:rPr>
        <w:t>Ф.И.О., должность</w:t>
      </w:r>
    </w:p>
    <w:p w:rsidR="00CB69EC" w:rsidRPr="00CB69EC" w:rsidRDefault="00CB69EC" w:rsidP="00CB69EC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CB69EC">
        <w:rPr>
          <w:rFonts w:ascii="Times New Roman" w:eastAsia="Times New Roman" w:hAnsi="Times New Roman" w:cs="Courier New"/>
          <w:sz w:val="24"/>
          <w:szCs w:val="20"/>
        </w:rPr>
        <w:t>МП</w:t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sz w:val="24"/>
          <w:szCs w:val="20"/>
        </w:rPr>
        <w:tab/>
      </w:r>
      <w:r w:rsidRPr="00CB69EC">
        <w:rPr>
          <w:rFonts w:ascii="Times New Roman" w:eastAsia="Times New Roman" w:hAnsi="Times New Roman" w:cs="Courier New"/>
          <w:b/>
          <w:sz w:val="24"/>
          <w:szCs w:val="24"/>
        </w:rPr>
        <w:t>Дата: «</w:t>
      </w:r>
      <w:r w:rsidRPr="00CB69EC">
        <w:rPr>
          <w:rFonts w:ascii="Times New Roman" w:eastAsia="Times New Roman" w:hAnsi="Times New Roman" w:cs="Courier New"/>
          <w:sz w:val="24"/>
          <w:szCs w:val="24"/>
        </w:rPr>
        <w:t>_____»______________201_ г.</w:t>
      </w:r>
    </w:p>
    <w:p w:rsidR="006F51B7" w:rsidRDefault="006F51B7"/>
    <w:sectPr w:rsidR="006F51B7" w:rsidSect="00B8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69EC"/>
    <w:rsid w:val="006F51B7"/>
    <w:rsid w:val="00B85480"/>
    <w:rsid w:val="00CB69EC"/>
    <w:rsid w:val="00F5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C458E73C88C43AA978C679C7C2F5B" ma:contentTypeVersion="0" ma:contentTypeDescription="Создание документа." ma:contentTypeScope="" ma:versionID="4f434af6b8a5d828c8c2d144c4071ce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DE3864-5AF2-4BFE-839B-3B8C434EB822}"/>
</file>

<file path=customXml/itemProps2.xml><?xml version="1.0" encoding="utf-8"?>
<ds:datastoreItem xmlns:ds="http://schemas.openxmlformats.org/officeDocument/2006/customXml" ds:itemID="{B23B4ACE-DAC9-40F4-B77D-4CE604895D11}"/>
</file>

<file path=customXml/itemProps3.xml><?xml version="1.0" encoding="utf-8"?>
<ds:datastoreItem xmlns:ds="http://schemas.openxmlformats.org/officeDocument/2006/customXml" ds:itemID="{E5E7BC13-1328-44E1-A993-0A222EABC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2015-04-08T12:52:00Z</cp:lastPrinted>
  <dcterms:created xsi:type="dcterms:W3CDTF">2015-10-19T08:48:00Z</dcterms:created>
  <dcterms:modified xsi:type="dcterms:W3CDTF">2015-10-19T08:48:00Z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0x010100B61C458E73C88C43AA978C679C7C2F5B</vt:lpwstr>
  </property>
</Properties>
</file>