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150F9">
      <w:pPr>
        <w:pStyle w:val="4"/>
        <w:spacing w:before="87" w:line="225" w:lineRule="auto"/>
        <w:ind w:left="6017" w:right="4819"/>
        <w:jc w:val="center"/>
      </w:pPr>
      <w:r>
        <w:t>Персональный</w:t>
      </w:r>
      <w:r>
        <w:rPr>
          <w:spacing w:val="-7"/>
        </w:rPr>
        <w:t xml:space="preserve"> </w:t>
      </w:r>
      <w:r>
        <w:t>состав</w:t>
      </w:r>
      <w:r>
        <w:rPr>
          <w:spacing w:val="24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работников</w:t>
      </w:r>
      <w:r>
        <w:rPr>
          <w:spacing w:val="40"/>
        </w:rPr>
        <w:t xml:space="preserve"> </w:t>
      </w:r>
      <w:r>
        <w:t>МОУ «Суслонгерская СОШ»</w:t>
      </w:r>
    </w:p>
    <w:p w14:paraId="5CE9D685">
      <w:pPr>
        <w:pStyle w:val="4"/>
        <w:spacing w:line="225" w:lineRule="auto"/>
        <w:ind w:left="6727" w:right="5492"/>
        <w:jc w:val="center"/>
      </w:pPr>
      <w:r>
        <w:t>по</w:t>
      </w:r>
      <w:r>
        <w:rPr>
          <w:spacing w:val="-9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реализуемой</w:t>
      </w:r>
      <w:r>
        <w:rPr>
          <w:spacing w:val="-1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bookmarkStart w:id="0" w:name="_GoBack"/>
      <w:bookmarkEnd w:id="0"/>
      <w:r>
        <w:t>на 01 сентября 202</w:t>
      </w:r>
      <w:r>
        <w:rPr>
          <w:rFonts w:hint="default"/>
          <w:lang w:val="ru-RU"/>
        </w:rPr>
        <w:t>6</w:t>
      </w:r>
      <w:r>
        <w:t xml:space="preserve"> года</w:t>
      </w:r>
    </w:p>
    <w:p w14:paraId="7B11A6BD">
      <w:pPr>
        <w:spacing w:before="5" w:after="0" w:line="240" w:lineRule="auto"/>
        <w:rPr>
          <w:b/>
          <w:sz w:val="16"/>
        </w:rPr>
      </w:pPr>
    </w:p>
    <w:tbl>
      <w:tblPr>
        <w:tblStyle w:val="3"/>
        <w:tblW w:w="0" w:type="auto"/>
        <w:tblInd w:w="5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2149"/>
        <w:gridCol w:w="4910"/>
        <w:gridCol w:w="7178"/>
      </w:tblGrid>
      <w:tr w14:paraId="45EF64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514" w:type="dxa"/>
          </w:tcPr>
          <w:p w14:paraId="47E85CB9">
            <w:pPr>
              <w:pStyle w:val="7"/>
              <w:spacing w:before="135"/>
              <w:rPr>
                <w:b/>
                <w:sz w:val="18"/>
              </w:rPr>
            </w:pPr>
          </w:p>
          <w:p w14:paraId="060462E2">
            <w:pPr>
              <w:pStyle w:val="7"/>
              <w:ind w:right="13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</w:p>
        </w:tc>
        <w:tc>
          <w:tcPr>
            <w:tcW w:w="2149" w:type="dxa"/>
          </w:tcPr>
          <w:p w14:paraId="5CFE062F">
            <w:pPr>
              <w:pStyle w:val="7"/>
              <w:spacing w:before="145"/>
              <w:rPr>
                <w:b/>
                <w:sz w:val="18"/>
              </w:rPr>
            </w:pPr>
          </w:p>
          <w:p w14:paraId="45A5681A">
            <w:pPr>
              <w:pStyle w:val="7"/>
              <w:ind w:left="424"/>
              <w:rPr>
                <w:b/>
                <w:sz w:val="18"/>
              </w:rPr>
            </w:pPr>
            <w:r>
              <w:rPr>
                <w:b/>
                <w:sz w:val="18"/>
              </w:rPr>
              <w:t>ФИО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учителя</w:t>
            </w:r>
          </w:p>
        </w:tc>
        <w:tc>
          <w:tcPr>
            <w:tcW w:w="4910" w:type="dxa"/>
          </w:tcPr>
          <w:p w14:paraId="71194235">
            <w:pPr>
              <w:pStyle w:val="7"/>
              <w:rPr>
                <w:b/>
                <w:sz w:val="14"/>
              </w:rPr>
            </w:pPr>
          </w:p>
          <w:p w14:paraId="73E897B7">
            <w:pPr>
              <w:pStyle w:val="7"/>
              <w:spacing w:before="50"/>
              <w:rPr>
                <w:b/>
                <w:sz w:val="14"/>
              </w:rPr>
            </w:pPr>
          </w:p>
          <w:p w14:paraId="69D444B6">
            <w:pPr>
              <w:pStyle w:val="7"/>
              <w:spacing w:before="1"/>
              <w:ind w:left="2137" w:right="699" w:hanging="867"/>
              <w:rPr>
                <w:b/>
                <w:sz w:val="14"/>
              </w:rPr>
            </w:pPr>
            <w:r>
              <w:rPr>
                <w:b/>
                <w:sz w:val="14"/>
              </w:rPr>
              <w:t>Должность,</w:t>
            </w:r>
            <w:r>
              <w:rPr>
                <w:b/>
                <w:spacing w:val="11"/>
                <w:sz w:val="14"/>
              </w:rPr>
              <w:t xml:space="preserve"> </w:t>
            </w:r>
            <w:r>
              <w:rPr>
                <w:b/>
                <w:sz w:val="14"/>
              </w:rPr>
              <w:t>преподаваемые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учебные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предметы</w:t>
            </w:r>
          </w:p>
        </w:tc>
        <w:tc>
          <w:tcPr>
            <w:tcW w:w="7178" w:type="dxa"/>
          </w:tcPr>
          <w:p w14:paraId="125309AF">
            <w:pPr>
              <w:pStyle w:val="7"/>
              <w:spacing w:before="1"/>
              <w:ind w:left="26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Реализуемая</w:t>
            </w:r>
            <w:r>
              <w:rPr>
                <w:b/>
                <w:spacing w:val="43"/>
                <w:sz w:val="14"/>
              </w:rPr>
              <w:t xml:space="preserve">  </w:t>
            </w:r>
            <w:r>
              <w:rPr>
                <w:b/>
                <w:sz w:val="14"/>
              </w:rPr>
              <w:t>образовательная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программа</w:t>
            </w:r>
          </w:p>
        </w:tc>
      </w:tr>
      <w:tr w14:paraId="1D95A4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</w:trPr>
        <w:tc>
          <w:tcPr>
            <w:tcW w:w="514" w:type="dxa"/>
          </w:tcPr>
          <w:p w14:paraId="2A0DBA2C">
            <w:pPr>
              <w:pStyle w:val="7"/>
              <w:spacing w:before="140"/>
              <w:rPr>
                <w:b/>
                <w:sz w:val="18"/>
              </w:rPr>
            </w:pPr>
          </w:p>
          <w:p w14:paraId="18EBBC03">
            <w:pPr>
              <w:pStyle w:val="7"/>
              <w:ind w:right="17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49" w:type="dxa"/>
          </w:tcPr>
          <w:p w14:paraId="6E2FFEB6">
            <w:pPr>
              <w:pStyle w:val="7"/>
              <w:spacing w:before="27"/>
              <w:rPr>
                <w:b/>
                <w:sz w:val="18"/>
              </w:rPr>
            </w:pPr>
          </w:p>
          <w:p w14:paraId="5C64E5E8">
            <w:pPr>
              <w:pStyle w:val="7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Желонкина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С.Е</w:t>
            </w:r>
          </w:p>
        </w:tc>
        <w:tc>
          <w:tcPr>
            <w:tcW w:w="4910" w:type="dxa"/>
          </w:tcPr>
          <w:p w14:paraId="0E609268">
            <w:pPr>
              <w:pStyle w:val="7"/>
              <w:spacing w:before="41"/>
              <w:ind w:left="33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Директор</w:t>
            </w:r>
          </w:p>
        </w:tc>
        <w:tc>
          <w:tcPr>
            <w:tcW w:w="7178" w:type="dxa"/>
          </w:tcPr>
          <w:p w14:paraId="377A9069">
            <w:pPr>
              <w:pStyle w:val="7"/>
              <w:spacing w:line="159" w:lineRule="exact"/>
              <w:ind w:left="264" w:right="2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Программа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начального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общего,</w:t>
            </w:r>
          </w:p>
          <w:p w14:paraId="0018D50D">
            <w:pPr>
              <w:pStyle w:val="7"/>
              <w:ind w:left="264" w:right="243"/>
              <w:jc w:val="center"/>
              <w:rPr>
                <w:sz w:val="14"/>
              </w:rPr>
            </w:pPr>
            <w:r>
              <w:rPr>
                <w:sz w:val="14"/>
              </w:rPr>
              <w:t>основного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304CEF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514" w:type="dxa"/>
          </w:tcPr>
          <w:p w14:paraId="15243550">
            <w:pPr>
              <w:pStyle w:val="7"/>
              <w:spacing w:before="139"/>
              <w:ind w:right="17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149" w:type="dxa"/>
          </w:tcPr>
          <w:p w14:paraId="73DC7E7F">
            <w:pPr>
              <w:pStyle w:val="7"/>
              <w:spacing w:before="26"/>
              <w:ind w:left="40"/>
              <w:rPr>
                <w:sz w:val="18"/>
              </w:rPr>
            </w:pPr>
            <w:r>
              <w:rPr>
                <w:sz w:val="18"/>
              </w:rPr>
              <w:t>Васильева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В.И</w:t>
            </w:r>
          </w:p>
        </w:tc>
        <w:tc>
          <w:tcPr>
            <w:tcW w:w="4910" w:type="dxa"/>
          </w:tcPr>
          <w:p w14:paraId="2E7C299C">
            <w:pPr>
              <w:pStyle w:val="7"/>
              <w:spacing w:before="40"/>
              <w:ind w:left="33" w:right="5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начальных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классов</w:t>
            </w:r>
          </w:p>
        </w:tc>
        <w:tc>
          <w:tcPr>
            <w:tcW w:w="7178" w:type="dxa"/>
            <w:vMerge w:val="restart"/>
          </w:tcPr>
          <w:p w14:paraId="296DA324">
            <w:pPr>
              <w:pStyle w:val="7"/>
              <w:rPr>
                <w:b/>
                <w:sz w:val="14"/>
              </w:rPr>
            </w:pPr>
          </w:p>
          <w:p w14:paraId="1C766BF8">
            <w:pPr>
              <w:pStyle w:val="7"/>
              <w:rPr>
                <w:b/>
                <w:sz w:val="14"/>
              </w:rPr>
            </w:pPr>
          </w:p>
          <w:p w14:paraId="2F99C3AF">
            <w:pPr>
              <w:pStyle w:val="7"/>
              <w:rPr>
                <w:b/>
                <w:sz w:val="14"/>
              </w:rPr>
            </w:pPr>
          </w:p>
          <w:p w14:paraId="251D33BB">
            <w:pPr>
              <w:pStyle w:val="7"/>
              <w:rPr>
                <w:b/>
                <w:sz w:val="14"/>
              </w:rPr>
            </w:pPr>
          </w:p>
          <w:p w14:paraId="3B17CE4F">
            <w:pPr>
              <w:pStyle w:val="7"/>
              <w:rPr>
                <w:b/>
                <w:sz w:val="14"/>
              </w:rPr>
            </w:pPr>
          </w:p>
          <w:p w14:paraId="5BDCEFB2">
            <w:pPr>
              <w:pStyle w:val="7"/>
              <w:rPr>
                <w:b/>
                <w:sz w:val="14"/>
              </w:rPr>
            </w:pPr>
          </w:p>
          <w:p w14:paraId="2ACA6DF4">
            <w:pPr>
              <w:pStyle w:val="7"/>
              <w:spacing w:before="137"/>
              <w:rPr>
                <w:b/>
                <w:sz w:val="14"/>
              </w:rPr>
            </w:pPr>
          </w:p>
          <w:p w14:paraId="27DF50CC">
            <w:pPr>
              <w:pStyle w:val="7"/>
              <w:ind w:left="264" w:right="59"/>
              <w:jc w:val="center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начального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7273B8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14" w:type="dxa"/>
          </w:tcPr>
          <w:p w14:paraId="248FF8D7">
            <w:pPr>
              <w:pStyle w:val="7"/>
              <w:spacing w:before="167"/>
              <w:ind w:right="17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149" w:type="dxa"/>
          </w:tcPr>
          <w:p w14:paraId="7525551B">
            <w:pPr>
              <w:pStyle w:val="7"/>
              <w:spacing w:before="54"/>
              <w:ind w:left="40"/>
              <w:rPr>
                <w:sz w:val="18"/>
              </w:rPr>
            </w:pPr>
            <w:r>
              <w:rPr>
                <w:sz w:val="18"/>
              </w:rPr>
              <w:t>Васильева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Т.Н.</w:t>
            </w:r>
          </w:p>
        </w:tc>
        <w:tc>
          <w:tcPr>
            <w:tcW w:w="4910" w:type="dxa"/>
          </w:tcPr>
          <w:p w14:paraId="4449A969">
            <w:pPr>
              <w:pStyle w:val="7"/>
              <w:spacing w:before="34"/>
              <w:rPr>
                <w:b/>
                <w:sz w:val="14"/>
              </w:rPr>
            </w:pPr>
          </w:p>
          <w:p w14:paraId="74A58C2A">
            <w:pPr>
              <w:pStyle w:val="7"/>
              <w:ind w:left="33" w:right="5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начальных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классов</w:t>
            </w:r>
          </w:p>
        </w:tc>
        <w:tc>
          <w:tcPr>
            <w:tcW w:w="7178" w:type="dxa"/>
            <w:vMerge w:val="continue"/>
            <w:tcBorders>
              <w:top w:val="nil"/>
            </w:tcBorders>
          </w:tcPr>
          <w:p w14:paraId="0CB462C7">
            <w:pPr>
              <w:rPr>
                <w:sz w:val="2"/>
                <w:szCs w:val="2"/>
              </w:rPr>
            </w:pPr>
          </w:p>
        </w:tc>
      </w:tr>
      <w:tr w14:paraId="2B8318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514" w:type="dxa"/>
          </w:tcPr>
          <w:p w14:paraId="19172CB5">
            <w:pPr>
              <w:pStyle w:val="7"/>
              <w:spacing w:before="170"/>
              <w:ind w:right="17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149" w:type="dxa"/>
          </w:tcPr>
          <w:p w14:paraId="236CCEAB">
            <w:pPr>
              <w:pStyle w:val="7"/>
              <w:spacing w:before="28"/>
              <w:ind w:left="40"/>
              <w:rPr>
                <w:sz w:val="18"/>
              </w:rPr>
            </w:pPr>
            <w:r>
              <w:rPr>
                <w:sz w:val="18"/>
              </w:rPr>
              <w:t>Ганичева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Е.Б</w:t>
            </w:r>
          </w:p>
        </w:tc>
        <w:tc>
          <w:tcPr>
            <w:tcW w:w="4910" w:type="dxa"/>
          </w:tcPr>
          <w:p w14:paraId="2921D989">
            <w:pPr>
              <w:pStyle w:val="7"/>
              <w:spacing w:before="41"/>
              <w:ind w:left="33" w:right="5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начальных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классов</w:t>
            </w:r>
          </w:p>
        </w:tc>
        <w:tc>
          <w:tcPr>
            <w:tcW w:w="7178" w:type="dxa"/>
            <w:vMerge w:val="continue"/>
            <w:tcBorders>
              <w:top w:val="nil"/>
            </w:tcBorders>
          </w:tcPr>
          <w:p w14:paraId="0F414241">
            <w:pPr>
              <w:rPr>
                <w:sz w:val="2"/>
                <w:szCs w:val="2"/>
              </w:rPr>
            </w:pPr>
          </w:p>
        </w:tc>
      </w:tr>
      <w:tr w14:paraId="454F3E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514" w:type="dxa"/>
          </w:tcPr>
          <w:p w14:paraId="481902B5">
            <w:pPr>
              <w:pStyle w:val="7"/>
              <w:spacing w:before="170"/>
              <w:ind w:right="17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149" w:type="dxa"/>
          </w:tcPr>
          <w:p w14:paraId="1CED24C7">
            <w:pPr>
              <w:pStyle w:val="7"/>
              <w:spacing w:before="28"/>
              <w:ind w:left="40"/>
              <w:rPr>
                <w:sz w:val="18"/>
              </w:rPr>
            </w:pPr>
            <w:r>
              <w:rPr>
                <w:sz w:val="18"/>
              </w:rPr>
              <w:t>Ошуева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А.С</w:t>
            </w:r>
          </w:p>
        </w:tc>
        <w:tc>
          <w:tcPr>
            <w:tcW w:w="4910" w:type="dxa"/>
          </w:tcPr>
          <w:p w14:paraId="678CB146">
            <w:pPr>
              <w:pStyle w:val="7"/>
              <w:spacing w:before="41"/>
              <w:ind w:left="3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Учитель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начальных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классов</w:t>
            </w:r>
          </w:p>
        </w:tc>
        <w:tc>
          <w:tcPr>
            <w:tcW w:w="7178" w:type="dxa"/>
            <w:vMerge w:val="continue"/>
            <w:tcBorders>
              <w:top w:val="nil"/>
            </w:tcBorders>
          </w:tcPr>
          <w:p w14:paraId="249C5067">
            <w:pPr>
              <w:rPr>
                <w:sz w:val="2"/>
                <w:szCs w:val="2"/>
              </w:rPr>
            </w:pPr>
          </w:p>
        </w:tc>
      </w:tr>
      <w:tr w14:paraId="667F06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514" w:type="dxa"/>
          </w:tcPr>
          <w:p w14:paraId="3C87B4D1">
            <w:pPr>
              <w:pStyle w:val="7"/>
              <w:spacing w:before="170"/>
              <w:ind w:right="17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49" w:type="dxa"/>
          </w:tcPr>
          <w:p w14:paraId="4790F973">
            <w:pPr>
              <w:pStyle w:val="7"/>
              <w:spacing w:before="28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Сидоркина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Т.Ю</w:t>
            </w:r>
          </w:p>
        </w:tc>
        <w:tc>
          <w:tcPr>
            <w:tcW w:w="4910" w:type="dxa"/>
          </w:tcPr>
          <w:p w14:paraId="5089255E">
            <w:pPr>
              <w:pStyle w:val="7"/>
              <w:spacing w:before="41"/>
              <w:ind w:left="3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Учитель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начальных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классов</w:t>
            </w:r>
          </w:p>
        </w:tc>
        <w:tc>
          <w:tcPr>
            <w:tcW w:w="7178" w:type="dxa"/>
            <w:vMerge w:val="continue"/>
            <w:tcBorders>
              <w:top w:val="nil"/>
            </w:tcBorders>
          </w:tcPr>
          <w:p w14:paraId="7297DB32">
            <w:pPr>
              <w:rPr>
                <w:sz w:val="2"/>
                <w:szCs w:val="2"/>
              </w:rPr>
            </w:pPr>
          </w:p>
        </w:tc>
      </w:tr>
      <w:tr w14:paraId="4FBDBF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14" w:type="dxa"/>
          </w:tcPr>
          <w:p w14:paraId="64250A35">
            <w:pPr>
              <w:pStyle w:val="7"/>
              <w:spacing w:before="100"/>
              <w:ind w:right="17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149" w:type="dxa"/>
          </w:tcPr>
          <w:p w14:paraId="1BC815AD">
            <w:pPr>
              <w:pStyle w:val="7"/>
              <w:spacing w:line="199" w:lineRule="exact"/>
              <w:ind w:left="40"/>
              <w:rPr>
                <w:sz w:val="18"/>
              </w:rPr>
            </w:pPr>
            <w:r>
              <w:rPr>
                <w:sz w:val="18"/>
              </w:rPr>
              <w:t>Богатырёва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Л.В</w:t>
            </w:r>
          </w:p>
        </w:tc>
        <w:tc>
          <w:tcPr>
            <w:tcW w:w="4910" w:type="dxa"/>
          </w:tcPr>
          <w:p w14:paraId="3DE2319B">
            <w:pPr>
              <w:pStyle w:val="7"/>
              <w:spacing w:before="41"/>
              <w:ind w:left="33" w:right="10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начальных</w:t>
            </w:r>
            <w:r>
              <w:rPr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классов</w:t>
            </w:r>
          </w:p>
        </w:tc>
        <w:tc>
          <w:tcPr>
            <w:tcW w:w="7178" w:type="dxa"/>
            <w:vMerge w:val="continue"/>
            <w:tcBorders>
              <w:top w:val="nil"/>
            </w:tcBorders>
          </w:tcPr>
          <w:p w14:paraId="3F28A8D3">
            <w:pPr>
              <w:rPr>
                <w:sz w:val="2"/>
                <w:szCs w:val="2"/>
              </w:rPr>
            </w:pPr>
          </w:p>
        </w:tc>
      </w:tr>
      <w:tr w14:paraId="1A5B55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14" w:type="dxa"/>
          </w:tcPr>
          <w:p w14:paraId="7B43A3ED">
            <w:pPr>
              <w:pStyle w:val="7"/>
              <w:rPr>
                <w:sz w:val="14"/>
              </w:rPr>
            </w:pPr>
          </w:p>
        </w:tc>
        <w:tc>
          <w:tcPr>
            <w:tcW w:w="2149" w:type="dxa"/>
          </w:tcPr>
          <w:p w14:paraId="37E59E11">
            <w:pPr>
              <w:pStyle w:val="7"/>
              <w:rPr>
                <w:sz w:val="14"/>
              </w:rPr>
            </w:pPr>
          </w:p>
        </w:tc>
        <w:tc>
          <w:tcPr>
            <w:tcW w:w="4910" w:type="dxa"/>
          </w:tcPr>
          <w:p w14:paraId="61990F89">
            <w:pPr>
              <w:pStyle w:val="7"/>
              <w:spacing w:before="41"/>
              <w:ind w:left="33" w:right="1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обучения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детей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-инвалидов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на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дому</w:t>
            </w:r>
          </w:p>
        </w:tc>
        <w:tc>
          <w:tcPr>
            <w:tcW w:w="7178" w:type="dxa"/>
            <w:vMerge w:val="continue"/>
            <w:tcBorders>
              <w:top w:val="nil"/>
            </w:tcBorders>
          </w:tcPr>
          <w:p w14:paraId="625410A3">
            <w:pPr>
              <w:rPr>
                <w:sz w:val="2"/>
                <w:szCs w:val="2"/>
              </w:rPr>
            </w:pPr>
          </w:p>
        </w:tc>
      </w:tr>
      <w:tr w14:paraId="0E7740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14" w:type="dxa"/>
          </w:tcPr>
          <w:p w14:paraId="6B5965E9">
            <w:pPr>
              <w:pStyle w:val="7"/>
              <w:spacing w:line="234" w:lineRule="exact"/>
              <w:ind w:left="9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2149" w:type="dxa"/>
          </w:tcPr>
          <w:p w14:paraId="30457287">
            <w:pPr>
              <w:pStyle w:val="7"/>
              <w:spacing w:line="234" w:lineRule="exact"/>
              <w:ind w:left="8"/>
              <w:rPr>
                <w:sz w:val="22"/>
              </w:rPr>
            </w:pPr>
            <w:r>
              <w:rPr>
                <w:sz w:val="22"/>
              </w:rPr>
              <w:t>Жданова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Л.А</w:t>
            </w:r>
          </w:p>
        </w:tc>
        <w:tc>
          <w:tcPr>
            <w:tcW w:w="4910" w:type="dxa"/>
          </w:tcPr>
          <w:p w14:paraId="088661C8">
            <w:pPr>
              <w:pStyle w:val="7"/>
              <w:spacing w:before="39"/>
              <w:ind w:left="33" w:right="6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математики</w:t>
            </w:r>
          </w:p>
        </w:tc>
        <w:tc>
          <w:tcPr>
            <w:tcW w:w="7178" w:type="dxa"/>
          </w:tcPr>
          <w:p w14:paraId="1BC775B4">
            <w:pPr>
              <w:pStyle w:val="7"/>
              <w:spacing w:before="39"/>
              <w:ind w:left="264" w:right="238"/>
              <w:jc w:val="center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733A78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14" w:type="dxa"/>
          </w:tcPr>
          <w:p w14:paraId="7202B3EE">
            <w:pPr>
              <w:pStyle w:val="7"/>
              <w:spacing w:line="246" w:lineRule="exact"/>
              <w:ind w:left="9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149" w:type="dxa"/>
          </w:tcPr>
          <w:p w14:paraId="06F83518">
            <w:pPr>
              <w:pStyle w:val="7"/>
              <w:spacing w:before="54"/>
              <w:ind w:left="40"/>
              <w:rPr>
                <w:sz w:val="18"/>
              </w:rPr>
            </w:pPr>
            <w:r>
              <w:rPr>
                <w:sz w:val="18"/>
              </w:rPr>
              <w:t>Валько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Л.Г.</w:t>
            </w:r>
          </w:p>
        </w:tc>
        <w:tc>
          <w:tcPr>
            <w:tcW w:w="4910" w:type="dxa"/>
          </w:tcPr>
          <w:p w14:paraId="4EF0CC6E">
            <w:pPr>
              <w:pStyle w:val="7"/>
              <w:spacing w:before="34"/>
              <w:rPr>
                <w:b/>
                <w:sz w:val="14"/>
              </w:rPr>
            </w:pPr>
          </w:p>
          <w:p w14:paraId="5A62677C">
            <w:pPr>
              <w:pStyle w:val="7"/>
              <w:spacing w:line="144" w:lineRule="exact"/>
              <w:ind w:left="33" w:right="3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иностранного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языка</w:t>
            </w:r>
          </w:p>
        </w:tc>
        <w:tc>
          <w:tcPr>
            <w:tcW w:w="7178" w:type="dxa"/>
          </w:tcPr>
          <w:p w14:paraId="72A2FC54">
            <w:pPr>
              <w:pStyle w:val="7"/>
              <w:spacing w:line="157" w:lineRule="exact"/>
              <w:ind w:left="264" w:right="2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Программа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начального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общего,</w:t>
            </w:r>
          </w:p>
          <w:p w14:paraId="24F377BB">
            <w:pPr>
              <w:pStyle w:val="7"/>
              <w:ind w:left="264" w:right="240"/>
              <w:jc w:val="center"/>
              <w:rPr>
                <w:sz w:val="14"/>
              </w:rPr>
            </w:pPr>
            <w:r>
              <w:rPr>
                <w:sz w:val="14"/>
              </w:rPr>
              <w:t>основного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683B61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514" w:type="dxa"/>
          </w:tcPr>
          <w:p w14:paraId="2C2A8B2F">
            <w:pPr>
              <w:pStyle w:val="7"/>
              <w:spacing w:before="196"/>
              <w:rPr>
                <w:b/>
                <w:sz w:val="18"/>
              </w:rPr>
            </w:pPr>
          </w:p>
          <w:p w14:paraId="0EE171A1">
            <w:pPr>
              <w:pStyle w:val="7"/>
              <w:spacing w:line="193" w:lineRule="exact"/>
              <w:ind w:right="12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149" w:type="dxa"/>
          </w:tcPr>
          <w:p w14:paraId="7BD3FCD3">
            <w:pPr>
              <w:pStyle w:val="7"/>
              <w:spacing w:before="83"/>
              <w:rPr>
                <w:b/>
                <w:sz w:val="18"/>
              </w:rPr>
            </w:pPr>
          </w:p>
          <w:p w14:paraId="069B00D0">
            <w:pPr>
              <w:pStyle w:val="7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Гриненкова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С.М</w:t>
            </w:r>
          </w:p>
        </w:tc>
        <w:tc>
          <w:tcPr>
            <w:tcW w:w="4910" w:type="dxa"/>
          </w:tcPr>
          <w:p w14:paraId="512A14C0">
            <w:pPr>
              <w:pStyle w:val="7"/>
              <w:spacing w:before="39"/>
              <w:ind w:left="33" w:right="3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иностранного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языка</w:t>
            </w:r>
          </w:p>
        </w:tc>
        <w:tc>
          <w:tcPr>
            <w:tcW w:w="7178" w:type="dxa"/>
          </w:tcPr>
          <w:p w14:paraId="5E6D5FC1">
            <w:pPr>
              <w:pStyle w:val="7"/>
              <w:spacing w:line="157" w:lineRule="exact"/>
              <w:ind w:left="264" w:right="2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Программа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начального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общего,</w:t>
            </w:r>
          </w:p>
          <w:p w14:paraId="2F42DCEF">
            <w:pPr>
              <w:pStyle w:val="7"/>
              <w:spacing w:before="43"/>
              <w:ind w:left="264" w:right="243"/>
              <w:jc w:val="center"/>
              <w:rPr>
                <w:sz w:val="14"/>
              </w:rPr>
            </w:pPr>
            <w:r>
              <w:rPr>
                <w:sz w:val="14"/>
              </w:rPr>
              <w:t>основного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4CF496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514" w:type="dxa"/>
          </w:tcPr>
          <w:p w14:paraId="0C38E435">
            <w:pPr>
              <w:pStyle w:val="7"/>
              <w:spacing w:before="138"/>
              <w:ind w:right="12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149" w:type="dxa"/>
          </w:tcPr>
          <w:p w14:paraId="30BA7736">
            <w:pPr>
              <w:pStyle w:val="7"/>
              <w:spacing w:before="13" w:line="220" w:lineRule="atLeast"/>
              <w:ind w:left="40" w:right="83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Шарафутдинова </w:t>
            </w:r>
            <w:r>
              <w:rPr>
                <w:spacing w:val="-4"/>
                <w:sz w:val="18"/>
              </w:rPr>
              <w:t>А.И</w:t>
            </w:r>
          </w:p>
        </w:tc>
        <w:tc>
          <w:tcPr>
            <w:tcW w:w="4910" w:type="dxa"/>
          </w:tcPr>
          <w:p w14:paraId="19D102EC">
            <w:pPr>
              <w:pStyle w:val="7"/>
              <w:spacing w:before="39"/>
              <w:ind w:left="33" w:right="1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истории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обществознания</w:t>
            </w:r>
          </w:p>
        </w:tc>
        <w:tc>
          <w:tcPr>
            <w:tcW w:w="7178" w:type="dxa"/>
          </w:tcPr>
          <w:p w14:paraId="5F90A272">
            <w:pPr>
              <w:pStyle w:val="7"/>
              <w:spacing w:before="39"/>
              <w:ind w:left="1735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</w:tbl>
    <w:p w14:paraId="32CBB031">
      <w:pPr>
        <w:pStyle w:val="7"/>
        <w:spacing w:after="0"/>
        <w:rPr>
          <w:sz w:val="14"/>
        </w:rPr>
        <w:sectPr>
          <w:type w:val="continuous"/>
          <w:pgSz w:w="16850" w:h="11920" w:orient="landscape"/>
          <w:pgMar w:top="260" w:right="992" w:bottom="280" w:left="992" w:header="720" w:footer="720" w:gutter="0"/>
          <w:cols w:space="720" w:num="1"/>
        </w:sectPr>
      </w:pPr>
    </w:p>
    <w:p w14:paraId="2868EF48">
      <w:pPr>
        <w:spacing w:before="6" w:line="240" w:lineRule="auto"/>
        <w:rPr>
          <w:b/>
          <w:sz w:val="2"/>
        </w:rPr>
      </w:pPr>
    </w:p>
    <w:tbl>
      <w:tblPr>
        <w:tblStyle w:val="3"/>
        <w:tblW w:w="0" w:type="auto"/>
        <w:tblInd w:w="5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1974"/>
        <w:gridCol w:w="5085"/>
        <w:gridCol w:w="7202"/>
      </w:tblGrid>
      <w:tr w14:paraId="20C4BD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restart"/>
          </w:tcPr>
          <w:p w14:paraId="46461B2F">
            <w:pPr>
              <w:pStyle w:val="7"/>
              <w:spacing w:before="203"/>
              <w:rPr>
                <w:b/>
                <w:sz w:val="18"/>
              </w:rPr>
            </w:pPr>
          </w:p>
          <w:p w14:paraId="7E72C2FE">
            <w:pPr>
              <w:pStyle w:val="7"/>
              <w:ind w:left="182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974" w:type="dxa"/>
            <w:vMerge w:val="restart"/>
          </w:tcPr>
          <w:p w14:paraId="41298E24">
            <w:pPr>
              <w:pStyle w:val="7"/>
              <w:spacing w:before="90"/>
              <w:rPr>
                <w:b/>
                <w:sz w:val="18"/>
              </w:rPr>
            </w:pPr>
          </w:p>
          <w:p w14:paraId="021CA81D">
            <w:pPr>
              <w:pStyle w:val="7"/>
              <w:ind w:left="40"/>
              <w:rPr>
                <w:sz w:val="18"/>
              </w:rPr>
            </w:pPr>
            <w:r>
              <w:rPr>
                <w:sz w:val="18"/>
              </w:rPr>
              <w:t>Козлов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А.В.</w:t>
            </w:r>
          </w:p>
        </w:tc>
        <w:tc>
          <w:tcPr>
            <w:tcW w:w="5085" w:type="dxa"/>
          </w:tcPr>
          <w:p w14:paraId="48B15165">
            <w:pPr>
              <w:pStyle w:val="7"/>
              <w:spacing w:before="39"/>
              <w:ind w:left="37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технологии</w:t>
            </w:r>
          </w:p>
        </w:tc>
        <w:tc>
          <w:tcPr>
            <w:tcW w:w="7202" w:type="dxa"/>
            <w:vMerge w:val="restart"/>
          </w:tcPr>
          <w:p w14:paraId="47B5D1AC">
            <w:pPr>
              <w:pStyle w:val="7"/>
              <w:spacing w:before="39"/>
              <w:ind w:left="1749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4C9CBE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continue"/>
            <w:tcBorders>
              <w:top w:val="nil"/>
            </w:tcBorders>
          </w:tcPr>
          <w:p w14:paraId="1BA469BB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</w:tcPr>
          <w:p w14:paraId="7F947031">
            <w:pPr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22DB4B5C">
            <w:pPr>
              <w:pStyle w:val="7"/>
              <w:spacing w:before="39"/>
              <w:ind w:lef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Учитель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физики</w:t>
            </w:r>
          </w:p>
        </w:tc>
        <w:tc>
          <w:tcPr>
            <w:tcW w:w="7202" w:type="dxa"/>
            <w:vMerge w:val="continue"/>
            <w:tcBorders>
              <w:top w:val="nil"/>
            </w:tcBorders>
          </w:tcPr>
          <w:p w14:paraId="2C2EF803">
            <w:pPr>
              <w:rPr>
                <w:sz w:val="2"/>
                <w:szCs w:val="2"/>
              </w:rPr>
            </w:pPr>
          </w:p>
        </w:tc>
      </w:tr>
      <w:tr w14:paraId="04C5F3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514" w:type="dxa"/>
            <w:vMerge w:val="continue"/>
            <w:tcBorders>
              <w:top w:val="nil"/>
            </w:tcBorders>
          </w:tcPr>
          <w:p w14:paraId="6A84E0C2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</w:tcPr>
          <w:p w14:paraId="4B7BBC88">
            <w:pPr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0BA9D2CB">
            <w:pPr>
              <w:pStyle w:val="7"/>
              <w:spacing w:before="39"/>
              <w:ind w:left="36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черчения</w:t>
            </w:r>
          </w:p>
        </w:tc>
        <w:tc>
          <w:tcPr>
            <w:tcW w:w="7202" w:type="dxa"/>
            <w:vMerge w:val="continue"/>
            <w:tcBorders>
              <w:top w:val="nil"/>
            </w:tcBorders>
          </w:tcPr>
          <w:p w14:paraId="50881665">
            <w:pPr>
              <w:rPr>
                <w:sz w:val="2"/>
                <w:szCs w:val="2"/>
              </w:rPr>
            </w:pPr>
          </w:p>
        </w:tc>
      </w:tr>
      <w:tr w14:paraId="4ADAA5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continue"/>
            <w:tcBorders>
              <w:top w:val="nil"/>
            </w:tcBorders>
          </w:tcPr>
          <w:p w14:paraId="6490A073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</w:tcPr>
          <w:p w14:paraId="1548D17C">
            <w:pPr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20E9C103">
            <w:pPr>
              <w:pStyle w:val="7"/>
              <w:spacing w:before="41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Преподаватель-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организатор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ОБЗР</w:t>
            </w:r>
          </w:p>
        </w:tc>
        <w:tc>
          <w:tcPr>
            <w:tcW w:w="7202" w:type="dxa"/>
            <w:vMerge w:val="continue"/>
            <w:tcBorders>
              <w:top w:val="nil"/>
            </w:tcBorders>
          </w:tcPr>
          <w:p w14:paraId="6BAE6491">
            <w:pPr>
              <w:rPr>
                <w:sz w:val="2"/>
                <w:szCs w:val="2"/>
              </w:rPr>
            </w:pPr>
          </w:p>
        </w:tc>
      </w:tr>
      <w:tr w14:paraId="3964CD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514" w:type="dxa"/>
          </w:tcPr>
          <w:p w14:paraId="04F81968">
            <w:pPr>
              <w:pStyle w:val="7"/>
              <w:spacing w:before="141"/>
              <w:ind w:left="182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974" w:type="dxa"/>
          </w:tcPr>
          <w:p w14:paraId="05DC2F19">
            <w:pPr>
              <w:pStyle w:val="7"/>
              <w:spacing w:before="28"/>
              <w:ind w:left="40"/>
              <w:rPr>
                <w:sz w:val="18"/>
              </w:rPr>
            </w:pPr>
            <w:r>
              <w:rPr>
                <w:sz w:val="18"/>
              </w:rPr>
              <w:t>Базановас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А.Н</w:t>
            </w:r>
          </w:p>
        </w:tc>
        <w:tc>
          <w:tcPr>
            <w:tcW w:w="5085" w:type="dxa"/>
          </w:tcPr>
          <w:p w14:paraId="75A7DB39">
            <w:pPr>
              <w:pStyle w:val="7"/>
              <w:spacing w:before="41"/>
              <w:ind w:left="39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математики,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физики</w:t>
            </w:r>
          </w:p>
        </w:tc>
        <w:tc>
          <w:tcPr>
            <w:tcW w:w="7202" w:type="dxa"/>
          </w:tcPr>
          <w:p w14:paraId="1CE4A33F">
            <w:pPr>
              <w:pStyle w:val="7"/>
              <w:spacing w:before="41"/>
              <w:ind w:left="66"/>
              <w:jc w:val="center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20D801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restart"/>
          </w:tcPr>
          <w:p w14:paraId="0D9E9530">
            <w:pPr>
              <w:pStyle w:val="7"/>
              <w:spacing w:before="141"/>
              <w:ind w:left="25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974" w:type="dxa"/>
            <w:vMerge w:val="restart"/>
          </w:tcPr>
          <w:p w14:paraId="5C7595AF">
            <w:pPr>
              <w:pStyle w:val="7"/>
              <w:spacing w:before="28"/>
              <w:ind w:left="40"/>
              <w:rPr>
                <w:sz w:val="18"/>
              </w:rPr>
            </w:pPr>
            <w:r>
              <w:rPr>
                <w:sz w:val="18"/>
              </w:rPr>
              <w:t>Михеева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Н.В.</w:t>
            </w:r>
          </w:p>
        </w:tc>
        <w:tc>
          <w:tcPr>
            <w:tcW w:w="5085" w:type="dxa"/>
          </w:tcPr>
          <w:p w14:paraId="59B23997">
            <w:pPr>
              <w:pStyle w:val="7"/>
              <w:spacing w:before="39"/>
              <w:ind w:left="37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технологии</w:t>
            </w:r>
          </w:p>
        </w:tc>
        <w:tc>
          <w:tcPr>
            <w:tcW w:w="7202" w:type="dxa"/>
            <w:vMerge w:val="restart"/>
          </w:tcPr>
          <w:p w14:paraId="0284ED54">
            <w:pPr>
              <w:pStyle w:val="7"/>
              <w:spacing w:before="39"/>
              <w:ind w:left="1749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59EB9A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continue"/>
            <w:tcBorders>
              <w:top w:val="nil"/>
            </w:tcBorders>
          </w:tcPr>
          <w:p w14:paraId="2C850C29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</w:tcPr>
          <w:p w14:paraId="7BF8C91B">
            <w:pPr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44365CC1">
            <w:pPr>
              <w:pStyle w:val="7"/>
              <w:spacing w:before="39"/>
              <w:ind w:left="4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Учитель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ИЗО</w:t>
            </w:r>
          </w:p>
        </w:tc>
        <w:tc>
          <w:tcPr>
            <w:tcW w:w="7202" w:type="dxa"/>
            <w:vMerge w:val="continue"/>
            <w:tcBorders>
              <w:top w:val="nil"/>
            </w:tcBorders>
          </w:tcPr>
          <w:p w14:paraId="23F3E601">
            <w:pPr>
              <w:rPr>
                <w:sz w:val="2"/>
                <w:szCs w:val="2"/>
              </w:rPr>
            </w:pPr>
          </w:p>
        </w:tc>
      </w:tr>
      <w:tr w14:paraId="1537E9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restart"/>
          </w:tcPr>
          <w:p w14:paraId="18ABF4FB">
            <w:pPr>
              <w:pStyle w:val="7"/>
              <w:spacing w:line="202" w:lineRule="exact"/>
              <w:ind w:left="25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974" w:type="dxa"/>
            <w:vMerge w:val="restart"/>
          </w:tcPr>
          <w:p w14:paraId="59614C4C">
            <w:pPr>
              <w:pStyle w:val="7"/>
              <w:spacing w:before="13"/>
              <w:rPr>
                <w:b/>
                <w:sz w:val="18"/>
              </w:rPr>
            </w:pPr>
          </w:p>
          <w:p w14:paraId="486F71D3">
            <w:pPr>
              <w:pStyle w:val="7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Никифорова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О.Г</w:t>
            </w:r>
          </w:p>
        </w:tc>
        <w:tc>
          <w:tcPr>
            <w:tcW w:w="5085" w:type="dxa"/>
          </w:tcPr>
          <w:p w14:paraId="5953B9A2">
            <w:pPr>
              <w:pStyle w:val="7"/>
              <w:spacing w:before="39"/>
              <w:ind w:left="4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Учитель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русского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языка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литературы</w:t>
            </w:r>
          </w:p>
        </w:tc>
        <w:tc>
          <w:tcPr>
            <w:tcW w:w="7202" w:type="dxa"/>
            <w:vMerge w:val="restart"/>
          </w:tcPr>
          <w:p w14:paraId="3BB9FD08">
            <w:pPr>
              <w:pStyle w:val="7"/>
              <w:spacing w:before="39"/>
              <w:ind w:left="1749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0D5C29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14" w:type="dxa"/>
            <w:vMerge w:val="continue"/>
            <w:tcBorders>
              <w:top w:val="nil"/>
            </w:tcBorders>
          </w:tcPr>
          <w:p w14:paraId="4B422922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</w:tcPr>
          <w:p w14:paraId="59ADE1C8">
            <w:pPr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6C841237">
            <w:pPr>
              <w:pStyle w:val="7"/>
              <w:spacing w:before="5"/>
              <w:ind w:left="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Учитель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родного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русского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языка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родной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русской</w:t>
            </w:r>
          </w:p>
          <w:p w14:paraId="55DF86AA">
            <w:pPr>
              <w:pStyle w:val="7"/>
              <w:spacing w:before="22" w:line="161" w:lineRule="exact"/>
              <w:ind w:left="3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литературы</w:t>
            </w:r>
          </w:p>
        </w:tc>
        <w:tc>
          <w:tcPr>
            <w:tcW w:w="7202" w:type="dxa"/>
            <w:vMerge w:val="continue"/>
            <w:tcBorders>
              <w:top w:val="nil"/>
            </w:tcBorders>
          </w:tcPr>
          <w:p w14:paraId="2BB3D9A2">
            <w:pPr>
              <w:rPr>
                <w:sz w:val="2"/>
                <w:szCs w:val="2"/>
              </w:rPr>
            </w:pPr>
          </w:p>
        </w:tc>
      </w:tr>
      <w:tr w14:paraId="7B6D57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514" w:type="dxa"/>
          </w:tcPr>
          <w:p w14:paraId="21EDB468">
            <w:pPr>
              <w:pStyle w:val="7"/>
              <w:spacing w:line="246" w:lineRule="exact"/>
              <w:ind w:left="146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974" w:type="dxa"/>
          </w:tcPr>
          <w:p w14:paraId="7584FD93">
            <w:pPr>
              <w:pStyle w:val="7"/>
              <w:spacing w:before="147"/>
              <w:rPr>
                <w:b/>
                <w:sz w:val="18"/>
              </w:rPr>
            </w:pPr>
          </w:p>
          <w:p w14:paraId="4E4348F0">
            <w:pPr>
              <w:pStyle w:val="7"/>
              <w:ind w:left="40"/>
              <w:rPr>
                <w:sz w:val="18"/>
              </w:rPr>
            </w:pPr>
            <w:r>
              <w:rPr>
                <w:sz w:val="18"/>
              </w:rPr>
              <w:t>Бакшаева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И.В.</w:t>
            </w:r>
          </w:p>
        </w:tc>
        <w:tc>
          <w:tcPr>
            <w:tcW w:w="5085" w:type="dxa"/>
          </w:tcPr>
          <w:p w14:paraId="59629965">
            <w:pPr>
              <w:pStyle w:val="7"/>
              <w:spacing w:before="39"/>
              <w:ind w:left="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Заместитель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директора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УВР</w:t>
            </w:r>
          </w:p>
          <w:p w14:paraId="7448E583">
            <w:pPr>
              <w:pStyle w:val="7"/>
              <w:spacing w:before="43"/>
              <w:ind w:left="3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Учитель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русского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языка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литературы</w:t>
            </w:r>
          </w:p>
        </w:tc>
        <w:tc>
          <w:tcPr>
            <w:tcW w:w="7202" w:type="dxa"/>
          </w:tcPr>
          <w:p w14:paraId="297CB25E">
            <w:pPr>
              <w:pStyle w:val="7"/>
              <w:spacing w:before="17"/>
              <w:ind w:left="66"/>
              <w:jc w:val="center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4A4304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514" w:type="dxa"/>
          </w:tcPr>
          <w:p w14:paraId="70D5D428">
            <w:pPr>
              <w:pStyle w:val="7"/>
              <w:spacing w:before="20"/>
              <w:rPr>
                <w:b/>
                <w:sz w:val="18"/>
              </w:rPr>
            </w:pPr>
          </w:p>
          <w:p w14:paraId="6044C085">
            <w:pPr>
              <w:pStyle w:val="7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974" w:type="dxa"/>
          </w:tcPr>
          <w:p w14:paraId="0944D0F8">
            <w:pPr>
              <w:pStyle w:val="7"/>
              <w:rPr>
                <w:b/>
                <w:sz w:val="18"/>
              </w:rPr>
            </w:pPr>
          </w:p>
          <w:p w14:paraId="04FC7756">
            <w:pPr>
              <w:pStyle w:val="7"/>
              <w:spacing w:before="17"/>
              <w:rPr>
                <w:b/>
                <w:sz w:val="18"/>
              </w:rPr>
            </w:pPr>
          </w:p>
          <w:p w14:paraId="2DD8DD4B">
            <w:pPr>
              <w:pStyle w:val="7"/>
              <w:ind w:left="40"/>
              <w:rPr>
                <w:sz w:val="18"/>
              </w:rPr>
            </w:pPr>
            <w:r>
              <w:rPr>
                <w:sz w:val="18"/>
              </w:rPr>
              <w:t>Головкина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Л.С</w:t>
            </w:r>
          </w:p>
        </w:tc>
        <w:tc>
          <w:tcPr>
            <w:tcW w:w="5085" w:type="dxa"/>
          </w:tcPr>
          <w:p w14:paraId="58C3AD92">
            <w:pPr>
              <w:pStyle w:val="7"/>
              <w:spacing w:before="39"/>
              <w:ind w:left="39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химии,биологии</w:t>
            </w:r>
          </w:p>
        </w:tc>
        <w:tc>
          <w:tcPr>
            <w:tcW w:w="7202" w:type="dxa"/>
          </w:tcPr>
          <w:p w14:paraId="578843C4">
            <w:pPr>
              <w:pStyle w:val="7"/>
              <w:spacing w:before="39"/>
              <w:ind w:left="66"/>
              <w:jc w:val="center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1475ED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restart"/>
          </w:tcPr>
          <w:p w14:paraId="48A715D9">
            <w:pPr>
              <w:pStyle w:val="7"/>
              <w:spacing w:before="138"/>
              <w:ind w:left="297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974" w:type="dxa"/>
            <w:vMerge w:val="restart"/>
          </w:tcPr>
          <w:p w14:paraId="4767BF97">
            <w:pPr>
              <w:pStyle w:val="7"/>
              <w:spacing w:before="26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Облопова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Е.Н.</w:t>
            </w:r>
          </w:p>
        </w:tc>
        <w:tc>
          <w:tcPr>
            <w:tcW w:w="5085" w:type="dxa"/>
          </w:tcPr>
          <w:p w14:paraId="79386F11">
            <w:pPr>
              <w:pStyle w:val="7"/>
              <w:spacing w:before="39"/>
              <w:ind w:left="39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математики</w:t>
            </w:r>
          </w:p>
        </w:tc>
        <w:tc>
          <w:tcPr>
            <w:tcW w:w="7202" w:type="dxa"/>
            <w:vMerge w:val="restart"/>
          </w:tcPr>
          <w:p w14:paraId="5FE68915">
            <w:pPr>
              <w:pStyle w:val="7"/>
              <w:spacing w:before="39"/>
              <w:ind w:left="1749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4BAD4A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continue"/>
            <w:tcBorders>
              <w:top w:val="nil"/>
            </w:tcBorders>
          </w:tcPr>
          <w:p w14:paraId="2E925D05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</w:tcPr>
          <w:p w14:paraId="5EEBCC0A">
            <w:pPr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6CF670D7">
            <w:pPr>
              <w:pStyle w:val="7"/>
              <w:spacing w:before="39"/>
              <w:ind w:left="38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Учитель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ИВТ</w:t>
            </w:r>
          </w:p>
        </w:tc>
        <w:tc>
          <w:tcPr>
            <w:tcW w:w="7202" w:type="dxa"/>
            <w:vMerge w:val="continue"/>
            <w:tcBorders>
              <w:top w:val="nil"/>
            </w:tcBorders>
          </w:tcPr>
          <w:p w14:paraId="6A5ADA68">
            <w:pPr>
              <w:rPr>
                <w:sz w:val="2"/>
                <w:szCs w:val="2"/>
              </w:rPr>
            </w:pPr>
          </w:p>
        </w:tc>
      </w:tr>
      <w:tr w14:paraId="4FF2C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514" w:type="dxa"/>
          </w:tcPr>
          <w:p w14:paraId="7A61CB22">
            <w:pPr>
              <w:pStyle w:val="7"/>
              <w:spacing w:before="168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974" w:type="dxa"/>
          </w:tcPr>
          <w:p w14:paraId="7DBC1B92">
            <w:pPr>
              <w:pStyle w:val="7"/>
              <w:spacing w:before="55"/>
              <w:ind w:left="40"/>
              <w:rPr>
                <w:sz w:val="18"/>
              </w:rPr>
            </w:pPr>
            <w:r>
              <w:rPr>
                <w:sz w:val="18"/>
              </w:rPr>
              <w:t>Орлова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Е.А</w:t>
            </w:r>
          </w:p>
        </w:tc>
        <w:tc>
          <w:tcPr>
            <w:tcW w:w="5085" w:type="dxa"/>
          </w:tcPr>
          <w:p w14:paraId="0128AE73">
            <w:pPr>
              <w:pStyle w:val="7"/>
              <w:spacing w:before="34"/>
              <w:rPr>
                <w:b/>
                <w:sz w:val="14"/>
              </w:rPr>
            </w:pPr>
          </w:p>
          <w:p w14:paraId="7B698AE6">
            <w:pPr>
              <w:pStyle w:val="7"/>
              <w:ind w:left="39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физкультуры</w:t>
            </w:r>
          </w:p>
        </w:tc>
        <w:tc>
          <w:tcPr>
            <w:tcW w:w="7202" w:type="dxa"/>
          </w:tcPr>
          <w:p w14:paraId="79ECBA8B">
            <w:pPr>
              <w:pStyle w:val="7"/>
              <w:spacing w:line="157" w:lineRule="exact"/>
              <w:ind w:left="66"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Программа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начального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общего,</w:t>
            </w:r>
          </w:p>
          <w:p w14:paraId="68823595">
            <w:pPr>
              <w:pStyle w:val="7"/>
              <w:ind w:left="66" w:right="35"/>
              <w:jc w:val="center"/>
              <w:rPr>
                <w:sz w:val="14"/>
              </w:rPr>
            </w:pPr>
            <w:r>
              <w:rPr>
                <w:sz w:val="14"/>
              </w:rPr>
              <w:t>основного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3AB7E8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restart"/>
          </w:tcPr>
          <w:p w14:paraId="54D1A1DF">
            <w:pPr>
              <w:pStyle w:val="7"/>
              <w:spacing w:line="246" w:lineRule="exact"/>
              <w:ind w:left="230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1974" w:type="dxa"/>
            <w:vMerge w:val="restart"/>
          </w:tcPr>
          <w:p w14:paraId="37E54B12">
            <w:pPr>
              <w:pStyle w:val="7"/>
              <w:spacing w:line="246" w:lineRule="exact"/>
              <w:ind w:left="8"/>
              <w:rPr>
                <w:sz w:val="22"/>
              </w:rPr>
            </w:pPr>
            <w:r>
              <w:rPr>
                <w:sz w:val="22"/>
              </w:rPr>
              <w:t>Яранцева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Т.И</w:t>
            </w:r>
          </w:p>
        </w:tc>
        <w:tc>
          <w:tcPr>
            <w:tcW w:w="5085" w:type="dxa"/>
          </w:tcPr>
          <w:p w14:paraId="5554C55C">
            <w:pPr>
              <w:pStyle w:val="7"/>
              <w:spacing w:before="37"/>
              <w:ind w:left="32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биологии</w:t>
            </w:r>
          </w:p>
        </w:tc>
        <w:tc>
          <w:tcPr>
            <w:tcW w:w="7202" w:type="dxa"/>
            <w:vMerge w:val="restart"/>
          </w:tcPr>
          <w:p w14:paraId="4C0ABB76">
            <w:pPr>
              <w:pStyle w:val="7"/>
              <w:spacing w:before="39"/>
              <w:ind w:left="1749"/>
              <w:rPr>
                <w:sz w:val="14"/>
              </w:rPr>
            </w:pPr>
            <w:r>
              <w:rPr>
                <w:sz w:val="14"/>
              </w:rPr>
              <w:t>Программа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основного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среднего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общего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образования</w:t>
            </w:r>
          </w:p>
        </w:tc>
      </w:tr>
      <w:tr w14:paraId="38FAFB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4" w:type="dxa"/>
            <w:vMerge w:val="continue"/>
            <w:tcBorders>
              <w:top w:val="nil"/>
            </w:tcBorders>
          </w:tcPr>
          <w:p w14:paraId="30C20F5F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 w:val="continue"/>
            <w:tcBorders>
              <w:top w:val="nil"/>
            </w:tcBorders>
          </w:tcPr>
          <w:p w14:paraId="546FAFF3">
            <w:pPr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7EBB4C86">
            <w:pPr>
              <w:pStyle w:val="7"/>
              <w:spacing w:before="37"/>
              <w:ind w:left="34"/>
              <w:jc w:val="center"/>
              <w:rPr>
                <w:sz w:val="14"/>
              </w:rPr>
            </w:pPr>
            <w:r>
              <w:rPr>
                <w:sz w:val="14"/>
              </w:rPr>
              <w:t>Учитель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географии</w:t>
            </w:r>
          </w:p>
        </w:tc>
        <w:tc>
          <w:tcPr>
            <w:tcW w:w="7202" w:type="dxa"/>
            <w:vMerge w:val="continue"/>
            <w:tcBorders>
              <w:top w:val="nil"/>
            </w:tcBorders>
          </w:tcPr>
          <w:p w14:paraId="43070693">
            <w:pPr>
              <w:rPr>
                <w:sz w:val="2"/>
                <w:szCs w:val="2"/>
              </w:rPr>
            </w:pPr>
          </w:p>
        </w:tc>
      </w:tr>
    </w:tbl>
    <w:p w14:paraId="2F29A1B8">
      <w:pPr>
        <w:spacing w:before="97"/>
        <w:ind w:left="3645" w:right="0" w:firstLine="0"/>
        <w:jc w:val="left"/>
        <w:rPr>
          <w:sz w:val="21"/>
        </w:rPr>
      </w:pPr>
      <w:r>
        <w:rPr>
          <w:sz w:val="21"/>
        </w:rPr>
        <w:t>Директор</w:t>
      </w:r>
      <w:r>
        <w:rPr>
          <w:spacing w:val="6"/>
          <w:sz w:val="21"/>
        </w:rPr>
        <w:t xml:space="preserve"> </w:t>
      </w:r>
      <w:r>
        <w:rPr>
          <w:sz w:val="21"/>
        </w:rPr>
        <w:t>МОУ</w:t>
      </w:r>
      <w:r>
        <w:rPr>
          <w:spacing w:val="10"/>
          <w:sz w:val="21"/>
        </w:rPr>
        <w:t xml:space="preserve"> </w:t>
      </w:r>
      <w:r>
        <w:rPr>
          <w:sz w:val="21"/>
        </w:rPr>
        <w:t>«Суслонгерская</w:t>
      </w:r>
      <w:r>
        <w:rPr>
          <w:spacing w:val="7"/>
          <w:sz w:val="21"/>
        </w:rPr>
        <w:t xml:space="preserve"> </w:t>
      </w:r>
      <w:r>
        <w:rPr>
          <w:sz w:val="21"/>
        </w:rPr>
        <w:t>СОШ»:</w:t>
      </w:r>
      <w:r>
        <w:rPr>
          <w:spacing w:val="-5"/>
          <w:sz w:val="21"/>
        </w:rPr>
        <w:t xml:space="preserve"> </w:t>
      </w:r>
      <w:r>
        <w:rPr>
          <w:sz w:val="21"/>
        </w:rPr>
        <w:t>Желонкина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С.Е.</w:t>
      </w:r>
    </w:p>
    <w:p w14:paraId="728377D6">
      <w:pPr>
        <w:spacing w:after="0"/>
        <w:jc w:val="left"/>
        <w:rPr>
          <w:sz w:val="21"/>
        </w:rPr>
        <w:sectPr>
          <w:pgSz w:w="16850" w:h="11920" w:orient="landscape"/>
          <w:pgMar w:top="660" w:right="992" w:bottom="280" w:left="992" w:header="720" w:footer="720" w:gutter="0"/>
          <w:cols w:space="720" w:num="1"/>
        </w:sectPr>
      </w:pPr>
    </w:p>
    <w:p w14:paraId="1E94D676">
      <w:pPr>
        <w:spacing w:before="4" w:line="240" w:lineRule="auto"/>
        <w:rPr>
          <w:sz w:val="17"/>
        </w:rPr>
      </w:pPr>
    </w:p>
    <w:sectPr>
      <w:pgSz w:w="16850" w:h="11920" w:orient="landscape"/>
      <w:pgMar w:top="1340" w:right="992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3DD85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"/>
    </w:pPr>
    <w:rPr>
      <w:rFonts w:ascii="Times New Roman" w:hAnsi="Times New Roman" w:eastAsia="Times New Roman" w:cs="Times New Roman"/>
      <w:b/>
      <w:bCs/>
      <w:sz w:val="16"/>
      <w:szCs w:val="16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Форма" ma:contentTypeID="0x01010100C74FD3749477724CB3D6221AFD6A3843" ma:contentTypeVersion="0" ma:contentTypeDescription="Заполнить эту форму." ma:contentTypeScope="" ma:versionID="285fa04e3fae9a81612d0732c31ec892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2d2e1fed208bfc9d4e484eddeb7413a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ShowRepairView" ma:index="8" nillable="true" ma:displayName="Показать представление восстановления" ma:hidden="true" ma:internalName="ShowRepairView">
      <xsd:simpleType>
        <xsd:restriction base="dms:Text"/>
      </xsd:simpleType>
    </xsd:element>
    <xsd:element name="TemplateUrl" ma:index="9" nillable="true" ma:displayName="Ссылка на шаблон" ma:hidden="true" ma:internalName="TemplateUrl">
      <xsd:simpleType>
        <xsd:restriction base="dms:Text"/>
      </xsd:simpleType>
    </xsd:element>
    <xsd:element name="xd_ProgID" ma:index="10" nillable="true" ma:displayName="Ссылка HTML-файла" ma:hidden="true" ma:internalName="xd_Prog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emplateUrl xmlns="http://schemas.microsoft.com/sharepoint/v3" xsi:nil="true"/>
    <ShowRepairView xmlns="http://schemas.microsoft.com/sharepoint/v3" xsi:nil="true"/>
    <xd_ProgI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ECCFB29-C275-4930-B76D-088B881C3488}"/>
</file>

<file path=customXml/itemProps2.xml><?xml version="1.0" encoding="utf-8"?>
<ds:datastoreItem xmlns:ds="http://schemas.openxmlformats.org/officeDocument/2006/customXml" ds:itemID="{AE3B506F-7369-46E2-BE2C-1ACE324245F8}"/>
</file>

<file path=customXml/itemProps3.xml><?xml version="1.0" encoding="utf-8"?>
<ds:datastoreItem xmlns:ds="http://schemas.openxmlformats.org/officeDocument/2006/customXml" ds:itemID="{E3D51382-ABBB-4B64-AFA9-8EDABF9C93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286</Words>
  <Characters>1927</Characters>
  <TotalTime>0</TotalTime>
  <ScaleCrop>false</ScaleCrop>
  <LinksUpToDate>false</LinksUpToDate>
  <CharactersWithSpaces>2118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Pc38</dc:creator>
  <cp:lastModifiedBy>Pc38</cp:lastModifiedBy>
  <dcterms:created xsi:type="dcterms:W3CDTF">2026-09-18T12:14:00Z</dcterms:created>
  <dcterms:modified xsi:type="dcterms:W3CDTF">2026-09-18T12:14:44Z</dcterms:modified>
  <cp:contentType>Форма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eyJoZGlkIjoiNDgyYmEzOWU3MGE4OGMwMDVlNWM5YTYwNTE4MGJjMjEifQ==</vt:lpwstr>
  </property>
  <property fmtid="{D5CDD505-2E9C-101B-9397-08002B2CF9AE}" pid="8" name="KSOProductBuildVer">
    <vt:lpwstr>1049-12.1.0.28485</vt:lpwstr>
  </property>
  <property fmtid="{D5CDD505-2E9C-101B-9397-08002B2CF9AE}" pid="9" name="ICV">
    <vt:lpwstr>B6BA63C52DDF4A288A30F9632CCAF0E8_12</vt:lpwstr>
  </property>
  <property fmtid="{D5CDD505-2E9C-101B-9397-08002B2CF9AE}" pid="10" name="ContentTypeId">
    <vt:lpwstr>0x01010100C74FD3749477724CB3D6221AFD6A3843</vt:lpwstr>
  </property>
</Properties>
</file>