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D64" w:rsidRPr="00707127" w:rsidRDefault="00AD5039" w:rsidP="00AD0D64">
      <w:pPr>
        <w:widowControl w:val="0"/>
        <w:tabs>
          <w:tab w:val="left" w:pos="993"/>
        </w:tabs>
        <w:spacing w:after="0" w:line="240" w:lineRule="auto"/>
        <w:ind w:left="567" w:right="850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D0D64"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ОТДЕЛ ОБРАЗОВАНИЯ АДМИНИСТРАЦИИ ЗВЕНИГОВСКОГО МУНИЦИПАЛЬНОГО РАЙОНА РЕСПУБЛИКИ МАРИЙ ЭЛ</w:t>
      </w:r>
    </w:p>
    <w:p w:rsidR="00AD0D64" w:rsidRPr="00707127" w:rsidRDefault="00AD0D64" w:rsidP="00AD0D64">
      <w:pPr>
        <w:widowControl w:val="0"/>
        <w:tabs>
          <w:tab w:val="left" w:pos="993"/>
        </w:tabs>
        <w:spacing w:after="0" w:line="240" w:lineRule="auto"/>
        <w:ind w:left="567" w:right="850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D0D64" w:rsidRPr="00707127" w:rsidRDefault="00AD0D64" w:rsidP="00AD0D64">
      <w:pPr>
        <w:widowControl w:val="0"/>
        <w:tabs>
          <w:tab w:val="left" w:pos="993"/>
        </w:tabs>
        <w:spacing w:after="0" w:line="240" w:lineRule="auto"/>
        <w:ind w:left="567" w:right="850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МУНИЦИПАЛЬНОЕ ДОШКОЛЬНОЕ ОБРАЗОВАТЕЛЬНОЕ УЧРЕЖДЕНИЕ КРАСНОГОРСКИЙ ДЕТСКИЙ САД «СОЛНЫШКО»</w:t>
      </w:r>
    </w:p>
    <w:p w:rsidR="00AD0D64" w:rsidRPr="00707127" w:rsidRDefault="00E63EB0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270"/>
        </w:tabs>
        <w:spacing w:after="0" w:line="240" w:lineRule="auto"/>
        <w:ind w:right="-71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B6B92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C9CB0F" wp14:editId="0D7FE10F">
                <wp:simplePos x="0" y="0"/>
                <wp:positionH relativeFrom="column">
                  <wp:posOffset>2900045</wp:posOffset>
                </wp:positionH>
                <wp:positionV relativeFrom="paragraph">
                  <wp:posOffset>190500</wp:posOffset>
                </wp:positionV>
                <wp:extent cx="2916555" cy="2540635"/>
                <wp:effectExtent l="0" t="0" r="0" b="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6555" cy="25406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63EB0" w:rsidRPr="005C294F" w:rsidRDefault="00E63EB0" w:rsidP="00E63EB0">
                            <w:pPr>
                              <w:pStyle w:val="1"/>
                              <w:widowControl w:val="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6270"/>
                              </w:tabs>
                              <w:ind w:right="-71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УТВЕРЖДАЮ</w:t>
                            </w:r>
                          </w:p>
                          <w:p w:rsidR="00E63EB0" w:rsidRPr="005C294F" w:rsidRDefault="00E63EB0" w:rsidP="00E63EB0">
                            <w:pPr>
                              <w:pStyle w:val="1"/>
                              <w:widowControl w:val="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6270"/>
                              </w:tabs>
                              <w:ind w:right="-71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5C294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 xml:space="preserve">Заведующий МДОУ </w:t>
                            </w:r>
                          </w:p>
                          <w:p w:rsidR="00E63EB0" w:rsidRDefault="00E63EB0" w:rsidP="00E63EB0">
                            <w:pPr>
                              <w:pStyle w:val="1"/>
                              <w:widowControl w:val="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6270"/>
                              </w:tabs>
                              <w:ind w:right="-71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5C294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Красногорский детский сад «Солнышко»</w:t>
                            </w:r>
                          </w:p>
                          <w:p w:rsidR="00E63EB0" w:rsidRDefault="00E63EB0" w:rsidP="00E63EB0">
                            <w:pPr>
                              <w:pStyle w:val="1"/>
                              <w:widowControl w:val="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6270"/>
                              </w:tabs>
                              <w:ind w:right="-71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Приказ № 39_</w:t>
                            </w:r>
                            <w:r w:rsidRPr="00E67961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  <w:u w:val="single"/>
                              </w:rPr>
                              <w:t>от 18.08.202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5г</w:t>
                            </w:r>
                          </w:p>
                          <w:p w:rsidR="00E63EB0" w:rsidRPr="005C294F" w:rsidRDefault="00E63EB0" w:rsidP="00E63EB0">
                            <w:pPr>
                              <w:pStyle w:val="1"/>
                              <w:widowControl w:val="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6270"/>
                              </w:tabs>
                              <w:ind w:right="-71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noProof/>
                                <w:color w:val="000000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0CFCA68" wp14:editId="5E94BD9D">
                                  <wp:extent cx="1711960" cy="1318260"/>
                                  <wp:effectExtent l="0" t="0" r="2540" b="0"/>
                                  <wp:docPr id="1" name="Рисунок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1960" cy="13182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margin-left:228.35pt;margin-top:15pt;width:229.65pt;height:20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" fillcolor="window" stroked="f" strokeweight=".5pt">
                <v:textbox>
                  <w:txbxContent>
                    <w:p w:rsidR="00E63EB0" w:rsidRPr="005C294F" w:rsidRDefault="00E63EB0" w:rsidP="00E63EB0">
                      <w:pPr>
                        <w:pStyle w:val="1"/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6270"/>
                        </w:tabs>
                        <w:ind w:right="-710"/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>УТВЕРЖДАЮ</w:t>
                      </w:r>
                    </w:p>
                    <w:p w:rsidR="00E63EB0" w:rsidRPr="005C294F" w:rsidRDefault="00E63EB0" w:rsidP="00E63EB0">
                      <w:pPr>
                        <w:pStyle w:val="1"/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6270"/>
                        </w:tabs>
                        <w:ind w:right="-710"/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</w:pPr>
                      <w:r w:rsidRPr="005C294F"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 xml:space="preserve">Заведующий МДОУ </w:t>
                      </w:r>
                    </w:p>
                    <w:p w:rsidR="00E63EB0" w:rsidRDefault="00E63EB0" w:rsidP="00E63EB0">
                      <w:pPr>
                        <w:pStyle w:val="1"/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6270"/>
                        </w:tabs>
                        <w:ind w:right="-710"/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</w:pPr>
                      <w:r w:rsidRPr="005C294F"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>Красногорский детский сад «Солнышко»</w:t>
                      </w:r>
                    </w:p>
                    <w:p w:rsidR="00E63EB0" w:rsidRDefault="00E63EB0" w:rsidP="00E63EB0">
                      <w:pPr>
                        <w:pStyle w:val="1"/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6270"/>
                        </w:tabs>
                        <w:ind w:right="-710"/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>Приказ № 39_</w:t>
                      </w:r>
                      <w:r w:rsidRPr="00E67961"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  <w:u w:val="single"/>
                        </w:rPr>
                        <w:t>от 18.08.202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>5г</w:t>
                      </w:r>
                    </w:p>
                    <w:p w:rsidR="00E63EB0" w:rsidRPr="005C294F" w:rsidRDefault="00E63EB0" w:rsidP="00E63EB0">
                      <w:pPr>
                        <w:pStyle w:val="1"/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6270"/>
                        </w:tabs>
                        <w:ind w:right="-710"/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noProof/>
                          <w:color w:val="000000"/>
                          <w:sz w:val="28"/>
                          <w:szCs w:val="28"/>
                        </w:rPr>
                        <w:drawing>
                          <wp:inline distT="0" distB="0" distL="0" distR="0" wp14:anchorId="20CFCA68" wp14:editId="5E94BD9D">
                            <wp:extent cx="1711960" cy="1318260"/>
                            <wp:effectExtent l="0" t="0" r="2540" b="0"/>
                            <wp:docPr id="1" name="Рисунок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11960" cy="13182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D0D64" w:rsidRPr="007071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270"/>
        </w:tabs>
        <w:spacing w:after="0" w:line="240" w:lineRule="auto"/>
        <w:ind w:right="-71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385"/>
        </w:tabs>
        <w:spacing w:after="0" w:line="240" w:lineRule="auto"/>
        <w:ind w:right="-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ПРИНЯТО</w:t>
      </w: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270"/>
        </w:tabs>
        <w:spacing w:after="0" w:line="240" w:lineRule="auto"/>
        <w:ind w:right="-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Педагогическим советом</w:t>
      </w: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270"/>
        </w:tabs>
        <w:spacing w:after="0" w:line="240" w:lineRule="auto"/>
        <w:ind w:right="-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МДОУ Красногорский детский сад </w:t>
      </w: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270"/>
        </w:tabs>
        <w:spacing w:after="0" w:line="240" w:lineRule="auto"/>
        <w:ind w:right="-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«Солнышко»</w:t>
      </w:r>
    </w:p>
    <w:p w:rsidR="00E63EB0" w:rsidRPr="00E63EB0" w:rsidRDefault="00E63EB0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_18.08.2025 года</w:t>
      </w:r>
    </w:p>
    <w:p w:rsidR="00AD0D64" w:rsidRPr="00707127" w:rsidRDefault="00E63EB0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Протокол №_5____</w:t>
      </w:r>
      <w:r w:rsidR="00AD0D64" w:rsidRPr="007071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</w:t>
      </w: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071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ДОПОЛНИТЕЛЬНАЯ ОБЩЕОБРАЗОВАТЕЛЬНАЯ</w:t>
      </w: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071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ОБЩЕРАЗВИВАЮЩАЯ ПРОГРАММА</w:t>
      </w: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071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</w:t>
      </w:r>
      <w:r w:rsidR="002E7E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ПРИРОДНАЯ МАСТЕРСКАЯ</w:t>
      </w:r>
      <w:r w:rsidRPr="007071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ID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программы: </w:t>
      </w:r>
      <w:r w:rsidR="00F928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9705</w:t>
      </w: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Направленность программы: социально – гуманитарная</w:t>
      </w: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Уровень программы: ознакомительной</w:t>
      </w: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</w:t>
      </w:r>
      <w:r w:rsidR="000C5D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тегория и возраст обучающихся: 6-7</w:t>
      </w:r>
      <w:r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</w:t>
      </w: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 освоения программы: 1 год</w:t>
      </w: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Объем часов: </w:t>
      </w:r>
      <w:r w:rsidR="000C5D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34 часа</w:t>
      </w:r>
    </w:p>
    <w:p w:rsidR="00AD0D64" w:rsidRPr="00707127" w:rsidRDefault="00AD0D64" w:rsidP="00A949D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Разработчик программы: </w:t>
      </w:r>
      <w:r w:rsidR="00A949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Рябчикова Анастасия Григорьевна</w:t>
      </w:r>
      <w:r w:rsidR="00A949D2" w:rsidRPr="007F24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A949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 дополнительного образования</w:t>
      </w:r>
      <w:r w:rsidR="00A949D2" w:rsidRPr="007F24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МДОУ Красногорский детский сад «Солнышко»</w:t>
      </w: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D0D64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949D2" w:rsidRPr="00707127" w:rsidRDefault="00A949D2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D0D64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63EB0" w:rsidRPr="00707127" w:rsidRDefault="00E63EB0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D0D64" w:rsidRPr="00707127" w:rsidRDefault="00AD0D64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Start"/>
      <w:r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расногорский</w:t>
      </w:r>
    </w:p>
    <w:p w:rsidR="00AD0D64" w:rsidRPr="00707127" w:rsidRDefault="000C5DB2" w:rsidP="00E63EB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2025</w:t>
      </w:r>
      <w:r w:rsidR="00AD0D64" w:rsidRPr="007071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</w:p>
    <w:p w:rsidR="00AD0D64" w:rsidRPr="008A0BAC" w:rsidRDefault="00AD0D64" w:rsidP="00AD0D64">
      <w:pPr>
        <w:tabs>
          <w:tab w:val="center" w:pos="1779"/>
          <w:tab w:val="center" w:pos="3300"/>
          <w:tab w:val="center" w:pos="5584"/>
          <w:tab w:val="center" w:pos="8290"/>
        </w:tabs>
        <w:spacing w:after="0" w:line="360" w:lineRule="auto"/>
        <w:ind w:right="-71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К</w:t>
      </w:r>
      <w:r w:rsidRPr="008A0BAC">
        <w:rPr>
          <w:rFonts w:ascii="Times New Roman" w:hAnsi="Times New Roman" w:cs="Times New Roman"/>
          <w:b/>
          <w:sz w:val="28"/>
        </w:rPr>
        <w:t xml:space="preserve">ОМПЛЕКС ОСНОВНЫХ </w:t>
      </w:r>
      <w:r w:rsidRPr="008A0BAC">
        <w:rPr>
          <w:rFonts w:ascii="Times New Roman" w:hAnsi="Times New Roman" w:cs="Times New Roman"/>
          <w:b/>
          <w:sz w:val="28"/>
        </w:rPr>
        <w:tab/>
        <w:t>ХАРАКТЕРИСТИК ОБРАЗОВАНИЯ</w:t>
      </w:r>
    </w:p>
    <w:p w:rsidR="00AD0D64" w:rsidRPr="008A0BAC" w:rsidRDefault="00AD0D64" w:rsidP="00AD0D64">
      <w:pPr>
        <w:numPr>
          <w:ilvl w:val="1"/>
          <w:numId w:val="1"/>
        </w:numPr>
        <w:tabs>
          <w:tab w:val="left" w:pos="709"/>
          <w:tab w:val="left" w:pos="1779"/>
        </w:tabs>
        <w:spacing w:after="0" w:line="360" w:lineRule="auto"/>
        <w:ind w:right="-710"/>
        <w:contextualSpacing/>
        <w:rPr>
          <w:rFonts w:ascii="Times New Roman" w:eastAsia="Calibri" w:hAnsi="Times New Roman" w:cs="Times New Roman"/>
          <w:b/>
          <w:sz w:val="28"/>
          <w:szCs w:val="20"/>
          <w:lang w:eastAsia="ru-RU"/>
        </w:rPr>
      </w:pPr>
      <w:r w:rsidRPr="008A0BAC">
        <w:rPr>
          <w:rFonts w:ascii="Times New Roman" w:eastAsia="Calibri" w:hAnsi="Times New Roman" w:cs="Times New Roman"/>
          <w:b/>
          <w:sz w:val="28"/>
          <w:szCs w:val="20"/>
          <w:lang w:eastAsia="ru-RU"/>
        </w:rPr>
        <w:t xml:space="preserve">Общая характеристика программы / пояснительная записка </w:t>
      </w:r>
    </w:p>
    <w:p w:rsidR="00AD0D64" w:rsidRDefault="00D91381" w:rsidP="00AD0D64">
      <w:pPr>
        <w:tabs>
          <w:tab w:val="left" w:pos="709"/>
          <w:tab w:val="left" w:pos="1779"/>
        </w:tabs>
        <w:spacing w:after="0" w:line="360" w:lineRule="auto"/>
        <w:ind w:left="709" w:right="-7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Н</w:t>
      </w:r>
      <w:r w:rsidR="00AD0D64" w:rsidRPr="008A0BAC">
        <w:rPr>
          <w:rFonts w:ascii="Times New Roman" w:hAnsi="Times New Roman" w:cs="Times New Roman"/>
          <w:b/>
          <w:sz w:val="28"/>
        </w:rPr>
        <w:t>аправленность.</w:t>
      </w:r>
      <w:r w:rsidR="00AD0D64" w:rsidRPr="008A0BAC">
        <w:rPr>
          <w:rFonts w:ascii="Times New Roman" w:hAnsi="Times New Roman" w:cs="Times New Roman"/>
          <w:sz w:val="28"/>
        </w:rPr>
        <w:t xml:space="preserve">  </w:t>
      </w:r>
    </w:p>
    <w:p w:rsidR="00076727" w:rsidRDefault="00076727" w:rsidP="00D91381">
      <w:pPr>
        <w:pStyle w:val="c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E63EB0">
        <w:rPr>
          <w:szCs w:val="28"/>
        </w:rPr>
        <w:t>Дополнительная</w:t>
      </w:r>
      <w:r w:rsidRPr="00E63EB0">
        <w:rPr>
          <w:szCs w:val="28"/>
        </w:rPr>
        <w:tab/>
        <w:t>общеобразовател</w:t>
      </w:r>
      <w:r w:rsidR="00315434" w:rsidRPr="00E63EB0">
        <w:rPr>
          <w:szCs w:val="28"/>
        </w:rPr>
        <w:t>ьная</w:t>
      </w:r>
      <w:r w:rsidR="00315434" w:rsidRPr="00E63EB0">
        <w:rPr>
          <w:szCs w:val="28"/>
        </w:rPr>
        <w:tab/>
        <w:t>общеразвивающая программа «Природная мастерская</w:t>
      </w:r>
      <w:r w:rsidRPr="00E63EB0">
        <w:rPr>
          <w:szCs w:val="28"/>
        </w:rPr>
        <w:t xml:space="preserve">»  художественно-эстетической направленности  и направлена </w:t>
      </w:r>
      <w:r w:rsidR="00D91381" w:rsidRPr="00E63EB0">
        <w:rPr>
          <w:szCs w:val="28"/>
        </w:rPr>
        <w:t>на развитие у детей творческого и исследовательского характеров, пространственных представлений, некоторых физических закономерностей, познание свойств различных материалов, овладение разнообразными способами практических действий, приобретение ручной умелости и появление созидательного отношения к окружающему</w:t>
      </w:r>
      <w:r w:rsidR="00D91381" w:rsidRPr="00D91381">
        <w:rPr>
          <w:sz w:val="28"/>
          <w:szCs w:val="28"/>
        </w:rPr>
        <w:t xml:space="preserve">. </w:t>
      </w:r>
    </w:p>
    <w:p w:rsidR="00076727" w:rsidRDefault="00076727" w:rsidP="00D91381">
      <w:pPr>
        <w:pStyle w:val="c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Style w:val="c2"/>
          <w:color w:val="000000"/>
          <w:sz w:val="28"/>
          <w:szCs w:val="28"/>
        </w:rPr>
      </w:pPr>
    </w:p>
    <w:p w:rsidR="00076727" w:rsidRDefault="00076727" w:rsidP="00076727">
      <w:pPr>
        <w:pStyle w:val="c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sz w:val="28"/>
          <w:szCs w:val="28"/>
        </w:rPr>
      </w:pPr>
      <w:r w:rsidRPr="008A0BAC">
        <w:rPr>
          <w:b/>
          <w:sz w:val="28"/>
          <w:szCs w:val="28"/>
        </w:rPr>
        <w:t>Актуальность программы</w:t>
      </w:r>
    </w:p>
    <w:p w:rsidR="00AD0D64" w:rsidRPr="00E63EB0" w:rsidRDefault="00076727" w:rsidP="00076727">
      <w:pPr>
        <w:pStyle w:val="c3"/>
        <w:shd w:val="clear" w:color="auto" w:fill="FFFFFF"/>
        <w:spacing w:before="0" w:beforeAutospacing="0" w:after="0" w:afterAutospacing="0" w:line="360" w:lineRule="auto"/>
        <w:ind w:firstLine="708"/>
        <w:jc w:val="both"/>
      </w:pPr>
      <w:r w:rsidRPr="00E63EB0">
        <w:rPr>
          <w:rStyle w:val="c2"/>
          <w:color w:val="000000"/>
          <w:szCs w:val="28"/>
        </w:rPr>
        <w:t>Актуальность программы заключается в том, что проблема развития детского творчества в настоящее время является одной из наиболее актуальных проблем, ведь речь идет о важнейшем условии формирования индивидуального своеобразия личности уже на первых этапах ее становления. Конструирование и ручной труд, так же как игра и рисование, особые формы собственно детской деятельности. Интерес к ним у детей существенно зависит от того, насколько условия и организация труда позволяют удовлетворить основные потребности ребенка данного возраста, а именно:</w:t>
      </w:r>
      <w:r w:rsidR="002E7E01" w:rsidRPr="00E63EB0">
        <w:rPr>
          <w:rStyle w:val="c2"/>
          <w:color w:val="000000"/>
          <w:szCs w:val="28"/>
        </w:rPr>
        <w:t xml:space="preserve"> </w:t>
      </w:r>
      <w:r w:rsidRPr="00E63EB0">
        <w:rPr>
          <w:rStyle w:val="c2"/>
          <w:color w:val="000000"/>
          <w:szCs w:val="28"/>
        </w:rPr>
        <w:t xml:space="preserve">желание практически действовать с предметами, которое уже не удовлетворяется простым манипулированием с ними, как это было раньше, а предполагает получение определенного осмысленного результата; желание чувствовать себя способным сделать нечто такое, что можно использовать и что способно вызвать одобрение окружающих. </w:t>
      </w:r>
      <w:r w:rsidR="00AD0D64" w:rsidRPr="00E63EB0">
        <w:rPr>
          <w:rStyle w:val="c2"/>
          <w:color w:val="000000"/>
          <w:szCs w:val="28"/>
        </w:rPr>
        <w:t xml:space="preserve">Велико значение опыта для духовного развития дошкольников, их эстетического воспитания, знакомство с искусством народных мастеров. 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076727" w:rsidRPr="00076727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67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Отличительные особенности программы.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Данная программа обеспечивает разностороннее развитие дошкольников с учетом их возрастных и индивидуальных особенностей и составлена с учетом  реализации интегративных связей по образовательным областям: «Речевое развитие», «Художественно-эстетическое развитие» «Социально-коммуникативное развитие».</w:t>
      </w:r>
    </w:p>
    <w:p w:rsidR="00076727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6727" w:rsidRPr="00076727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6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r w:rsidRPr="000767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дресат программы</w:t>
      </w:r>
    </w:p>
    <w:p w:rsidR="002E7E01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Дополнительная общеобразовательная общеразвивающая программа «</w:t>
      </w:r>
      <w:r w:rsidR="002E7E01"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Природная мастерская</w:t>
      </w: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» пре</w:t>
      </w:r>
      <w:r w:rsidR="00A949D2">
        <w:rPr>
          <w:rFonts w:ascii="Times New Roman" w:eastAsia="Times New Roman" w:hAnsi="Times New Roman" w:cs="Times New Roman"/>
          <w:sz w:val="24"/>
          <w:szCs w:val="28"/>
          <w:lang w:eastAsia="ru-RU"/>
        </w:rPr>
        <w:t>дназначена для работы с детьми 6</w:t>
      </w:r>
      <w:r w:rsidR="002E7E01"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-</w:t>
      </w:r>
      <w:r w:rsidR="00A949D2">
        <w:rPr>
          <w:rFonts w:ascii="Times New Roman" w:eastAsia="Times New Roman" w:hAnsi="Times New Roman" w:cs="Times New Roman"/>
          <w:sz w:val="24"/>
          <w:szCs w:val="28"/>
          <w:lang w:eastAsia="ru-RU"/>
        </w:rPr>
        <w:t>7</w:t>
      </w:r>
      <w:r w:rsidR="002E7E01"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лет и направлена</w:t>
      </w:r>
      <w:r w:rsidR="002E7E01"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на развитие у детей </w:t>
      </w:r>
      <w:r w:rsidR="002E7E01"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>творческого и исследовательского характеров, пространственных представлений, некоторых физических закономерностей, познание свойств различных материалов, овладение разнообразными способами практических действий, приобретение ручной умелости и появление созидательного отношения к окружающему.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Набор детей носит свободный характер и обусловлен интересами обучающихся и их родителей, в группу набираются все желающие.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Группа формируются  по </w:t>
      </w:r>
      <w:r w:rsidR="00A949D2">
        <w:rPr>
          <w:rFonts w:ascii="Times New Roman" w:eastAsia="Times New Roman" w:hAnsi="Times New Roman" w:cs="Times New Roman"/>
          <w:sz w:val="24"/>
          <w:szCs w:val="28"/>
          <w:lang w:eastAsia="ru-RU"/>
        </w:rPr>
        <w:t>12</w:t>
      </w: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человек (согласно Уставу МДОУ Красногорский д/с «Солнышко»). Группа одновозрастная.</w:t>
      </w:r>
    </w:p>
    <w:p w:rsidR="00076727" w:rsidRPr="00076727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67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 освоения программы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Программа рассчитана на один год. (34 часа)</w:t>
      </w:r>
    </w:p>
    <w:p w:rsidR="00076727" w:rsidRPr="00076727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67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Форма обучения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Основная форма обучения – очная.  </w:t>
      </w:r>
    </w:p>
    <w:p w:rsidR="00076727" w:rsidRPr="00076727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67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Уровень:</w:t>
      </w:r>
      <w:r w:rsidRPr="000767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ознакомительный. </w:t>
      </w:r>
    </w:p>
    <w:p w:rsidR="00076727" w:rsidRPr="00076727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67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Особенности организации образовательного  процесса.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При выполнении программы используются различные формы работы с </w:t>
      </w:r>
      <w:proofErr w:type="gramStart"/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обучающимися</w:t>
      </w:r>
      <w:proofErr w:type="gramEnd"/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:  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Индивидуальная (работа с раздаточными карточками, беседы).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Фронтальная (коллективные игры, беседа).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gramStart"/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Подгрупповая</w:t>
      </w:r>
      <w:proofErr w:type="gramEnd"/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(наблюдение, проведение опытов, эксперимента).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На занятиях применяется дифференцированный, индивидуальный подход к каждому обучающемуся.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Приоритет отдается индивидуальным занятиям с возможным объединением детей с учётом сходных состояний и динамики продвижения в коррекционных занятиях в группы,   на период автоматизации и дифференциации звуков.</w:t>
      </w:r>
    </w:p>
    <w:p w:rsidR="00076727" w:rsidRPr="00076727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67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Режим занятий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Занятия проходят один раз в неделю в первой половине дня. Длительность занятия - 1 академический час (</w:t>
      </w:r>
      <w:r w:rsidR="000C5DB2"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30</w:t>
      </w: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мин. для этой возрастной категории).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4"/>
          <w:szCs w:val="28"/>
          <w:highlight w:val="white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Занятия по программе начинаются с сентября и заканчиваются в мае.</w:t>
      </w: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</w:p>
    <w:p w:rsidR="00076727" w:rsidRPr="00076727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67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Цели и задачи программы</w:t>
      </w:r>
    </w:p>
    <w:p w:rsidR="00076727" w:rsidRPr="00076727" w:rsidRDefault="00076727" w:rsidP="0007672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67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программы:</w:t>
      </w:r>
    </w:p>
    <w:p w:rsidR="00A80D06" w:rsidRPr="00E63EB0" w:rsidRDefault="00A80D06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hAnsi="Times New Roman" w:cs="Times New Roman"/>
          <w:color w:val="111111"/>
          <w:sz w:val="24"/>
          <w:szCs w:val="27"/>
          <w:shd w:val="clear" w:color="auto" w:fill="FFFFFF"/>
        </w:rPr>
      </w:pPr>
      <w:r w:rsidRPr="00E63EB0">
        <w:rPr>
          <w:rFonts w:ascii="Times New Roman" w:hAnsi="Times New Roman" w:cs="Times New Roman"/>
          <w:color w:val="111111"/>
          <w:sz w:val="24"/>
          <w:szCs w:val="27"/>
          <w:shd w:val="clear" w:color="auto" w:fill="FFFFFF"/>
        </w:rPr>
        <w:t>Развитие у детей творческих способностей, фантазии, воображения, устойчивого интереса к художественному и ручному труду.</w:t>
      </w:r>
    </w:p>
    <w:p w:rsidR="00076727" w:rsidRPr="00076727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67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A80D06" w:rsidRPr="00E63EB0" w:rsidRDefault="00A80D06" w:rsidP="00A80D0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000000"/>
          <w:szCs w:val="21"/>
        </w:rPr>
      </w:pPr>
      <w:r w:rsidRPr="00E63EB0">
        <w:rPr>
          <w:color w:val="000000"/>
          <w:szCs w:val="21"/>
        </w:rPr>
        <w:t>1.Обучающие:</w:t>
      </w:r>
    </w:p>
    <w:p w:rsidR="00A80D06" w:rsidRPr="00E63EB0" w:rsidRDefault="00A80D06" w:rsidP="00A80D0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Cs w:val="21"/>
        </w:rPr>
      </w:pPr>
      <w:r w:rsidRPr="00E63EB0">
        <w:rPr>
          <w:color w:val="000000"/>
          <w:szCs w:val="21"/>
        </w:rPr>
        <w:lastRenderedPageBreak/>
        <w:t>1.1. Учить детей самостоятельному изготовлению поделок из природного и бросового материала.</w:t>
      </w:r>
    </w:p>
    <w:p w:rsidR="00A80D06" w:rsidRPr="00E63EB0" w:rsidRDefault="00A80D06" w:rsidP="00A80D0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000000"/>
          <w:szCs w:val="21"/>
        </w:rPr>
      </w:pPr>
      <w:r w:rsidRPr="00E63EB0">
        <w:rPr>
          <w:color w:val="000000"/>
          <w:szCs w:val="21"/>
        </w:rPr>
        <w:t>2. Развивающие:</w:t>
      </w:r>
    </w:p>
    <w:p w:rsidR="00A80D06" w:rsidRPr="00E63EB0" w:rsidRDefault="00A80D06" w:rsidP="00A80D0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Cs w:val="21"/>
        </w:rPr>
      </w:pPr>
      <w:r w:rsidRPr="00E63EB0">
        <w:rPr>
          <w:color w:val="000000"/>
          <w:szCs w:val="21"/>
        </w:rPr>
        <w:t>2.1. Способствовать развитию у детей: мелкой моторики пальцев рук, сенсорного восприятия, глазомера, логического мышления, воображения, волевых качеств (усидчивости, терпения, умения доводить работу до конца и т.п.).</w:t>
      </w:r>
    </w:p>
    <w:p w:rsidR="00A80D06" w:rsidRPr="00E63EB0" w:rsidRDefault="00A80D06" w:rsidP="00A80D0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000000"/>
          <w:szCs w:val="21"/>
        </w:rPr>
      </w:pPr>
      <w:r w:rsidRPr="00E63EB0">
        <w:rPr>
          <w:color w:val="000000"/>
          <w:szCs w:val="21"/>
        </w:rPr>
        <w:t>2.2. Развивать творческие способности детей.</w:t>
      </w:r>
    </w:p>
    <w:p w:rsidR="00A80D06" w:rsidRPr="00E63EB0" w:rsidRDefault="00A80D06" w:rsidP="00A80D0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000000"/>
          <w:szCs w:val="21"/>
        </w:rPr>
      </w:pPr>
      <w:r w:rsidRPr="00E63EB0">
        <w:rPr>
          <w:color w:val="000000"/>
          <w:szCs w:val="21"/>
        </w:rPr>
        <w:t>3.Воспитательные:</w:t>
      </w:r>
    </w:p>
    <w:p w:rsidR="00A80D06" w:rsidRPr="00E63EB0" w:rsidRDefault="00A80D06" w:rsidP="00A80D0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Cs w:val="21"/>
        </w:rPr>
      </w:pPr>
      <w:r w:rsidRPr="00E63EB0">
        <w:rPr>
          <w:color w:val="000000"/>
          <w:szCs w:val="21"/>
        </w:rPr>
        <w:t>3.1. Воспитывать навыки аккуратной работы, самостоятельность, отзывчивость, доброту, желание участвовать в создании индивидуальных и коллективных работ, помогать товарищам.</w:t>
      </w:r>
    </w:p>
    <w:p w:rsidR="00A80D06" w:rsidRDefault="00A80D06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76727" w:rsidRPr="00076727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67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1.3.Объем программы  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Программа рассчитана на 1 год обучения. Для успешного освоения программы запланировано - 34 часа.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076727" w:rsidRPr="00076727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67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1.4.Содержание программы      </w:t>
      </w:r>
    </w:p>
    <w:p w:rsidR="00076727" w:rsidRPr="00E63EB0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E63EB0">
        <w:rPr>
          <w:rFonts w:ascii="Times New Roman" w:eastAsia="Times New Roman" w:hAnsi="Times New Roman" w:cs="Times New Roman"/>
          <w:sz w:val="24"/>
          <w:szCs w:val="28"/>
        </w:rPr>
        <w:t>Содержание программы включает следующие взаимосвязанные направления</w:t>
      </w:r>
      <w:r w:rsidR="006B4DEA" w:rsidRPr="00E63EB0">
        <w:rPr>
          <w:rFonts w:ascii="Times New Roman" w:eastAsia="Times New Roman" w:hAnsi="Times New Roman" w:cs="Times New Roman"/>
          <w:sz w:val="24"/>
          <w:szCs w:val="28"/>
        </w:rPr>
        <w:t>:</w:t>
      </w:r>
    </w:p>
    <w:tbl>
      <w:tblPr>
        <w:tblW w:w="68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04"/>
      </w:tblGrid>
      <w:tr w:rsidR="0047690A" w:rsidRPr="00E63EB0" w:rsidTr="00E63EB0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90A" w:rsidRPr="00E63EB0" w:rsidRDefault="0047690A" w:rsidP="00E63EB0">
            <w:pPr>
              <w:pStyle w:val="a6"/>
              <w:numPr>
                <w:ilvl w:val="0"/>
                <w:numId w:val="16"/>
              </w:numPr>
              <w:snapToGri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63EB0">
              <w:rPr>
                <w:rFonts w:ascii="Times New Roman" w:hAnsi="Times New Roman"/>
                <w:sz w:val="24"/>
                <w:szCs w:val="24"/>
              </w:rPr>
              <w:t>Работа с бумагой, картоном</w:t>
            </w:r>
          </w:p>
        </w:tc>
      </w:tr>
      <w:tr w:rsidR="0047690A" w:rsidRPr="00E63EB0" w:rsidTr="00E63EB0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90A" w:rsidRPr="00E63EB0" w:rsidRDefault="0047690A" w:rsidP="00E63EB0">
            <w:pPr>
              <w:pStyle w:val="a6"/>
              <w:numPr>
                <w:ilvl w:val="0"/>
                <w:numId w:val="16"/>
              </w:numPr>
              <w:snapToGri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3EB0">
              <w:rPr>
                <w:rFonts w:ascii="Times New Roman" w:hAnsi="Times New Roman"/>
                <w:sz w:val="24"/>
                <w:szCs w:val="24"/>
              </w:rPr>
              <w:t>Работа с тканью, мехом, нитками</w:t>
            </w:r>
          </w:p>
        </w:tc>
      </w:tr>
      <w:tr w:rsidR="0047690A" w:rsidRPr="00E63EB0" w:rsidTr="00E63EB0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90A" w:rsidRPr="00E63EB0" w:rsidRDefault="0047690A" w:rsidP="00E63EB0">
            <w:pPr>
              <w:pStyle w:val="a6"/>
              <w:numPr>
                <w:ilvl w:val="0"/>
                <w:numId w:val="16"/>
              </w:numPr>
              <w:snapToGri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3EB0">
              <w:rPr>
                <w:rFonts w:ascii="Times New Roman" w:hAnsi="Times New Roman"/>
                <w:sz w:val="24"/>
                <w:szCs w:val="24"/>
              </w:rPr>
              <w:t>Работа с бросовым материалом</w:t>
            </w:r>
          </w:p>
        </w:tc>
      </w:tr>
      <w:tr w:rsidR="0047690A" w:rsidRPr="00E63EB0" w:rsidTr="00E63EB0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90A" w:rsidRPr="00E63EB0" w:rsidRDefault="0047690A" w:rsidP="00E63EB0">
            <w:pPr>
              <w:pStyle w:val="a6"/>
              <w:numPr>
                <w:ilvl w:val="0"/>
                <w:numId w:val="16"/>
              </w:numPr>
              <w:snapToGri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3EB0">
              <w:rPr>
                <w:rFonts w:ascii="Times New Roman" w:hAnsi="Times New Roman"/>
                <w:sz w:val="24"/>
                <w:szCs w:val="24"/>
              </w:rPr>
              <w:t>Работа с пластилином</w:t>
            </w:r>
          </w:p>
        </w:tc>
      </w:tr>
    </w:tbl>
    <w:p w:rsidR="006B4DEA" w:rsidRDefault="006B4DEA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Calibri" w:hAnsi="Times New Roman" w:cs="Times New Roman"/>
          <w:sz w:val="28"/>
          <w:szCs w:val="24"/>
          <w:u w:val="single"/>
          <w:lang w:eastAsia="ru-RU"/>
        </w:rPr>
      </w:pPr>
    </w:p>
    <w:p w:rsidR="00076727" w:rsidRPr="00076727" w:rsidRDefault="00076727" w:rsidP="0007672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67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1.5. Планируемые результаты  </w:t>
      </w:r>
    </w:p>
    <w:p w:rsidR="006B4DEA" w:rsidRPr="00E63EB0" w:rsidRDefault="00076727" w:rsidP="00076727">
      <w:pPr>
        <w:spacing w:after="0" w:line="36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3EB0">
        <w:rPr>
          <w:rFonts w:ascii="Times New Roman" w:hAnsi="Times New Roman" w:cs="Times New Roman"/>
          <w:sz w:val="24"/>
          <w:szCs w:val="24"/>
        </w:rPr>
        <w:t>Для  детей</w:t>
      </w:r>
      <w:r w:rsidR="006B4DEA" w:rsidRPr="00E63EB0">
        <w:rPr>
          <w:rFonts w:ascii="Times New Roman" w:hAnsi="Times New Roman" w:cs="Times New Roman"/>
          <w:sz w:val="24"/>
          <w:szCs w:val="24"/>
        </w:rPr>
        <w:t>:</w:t>
      </w:r>
    </w:p>
    <w:p w:rsidR="006B4DEA" w:rsidRPr="00E63EB0" w:rsidRDefault="00076727" w:rsidP="006B4DEA">
      <w:pPr>
        <w:spacing w:after="0" w:line="36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3EB0">
        <w:rPr>
          <w:rFonts w:ascii="Times New Roman" w:hAnsi="Times New Roman" w:cs="Times New Roman"/>
          <w:sz w:val="24"/>
          <w:szCs w:val="24"/>
        </w:rPr>
        <w:t xml:space="preserve"> </w:t>
      </w:r>
      <w:r w:rsidR="006B4DEA" w:rsidRPr="00E63EB0">
        <w:rPr>
          <w:rFonts w:ascii="Times New Roman" w:hAnsi="Times New Roman" w:cs="Times New Roman"/>
          <w:sz w:val="24"/>
          <w:szCs w:val="24"/>
        </w:rPr>
        <w:t>Сравнивают предметы, выделяя их особенности в художественно-изобразительных целях; плавно и ритмично изображают формообразующие линии;</w:t>
      </w:r>
    </w:p>
    <w:p w:rsidR="006B4DEA" w:rsidRPr="00E63EB0" w:rsidRDefault="006B4DEA" w:rsidP="006B4DEA">
      <w:pPr>
        <w:spacing w:after="0" w:line="36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3EB0">
        <w:rPr>
          <w:rFonts w:ascii="Times New Roman" w:hAnsi="Times New Roman" w:cs="Times New Roman"/>
          <w:sz w:val="24"/>
          <w:szCs w:val="24"/>
        </w:rPr>
        <w:t>Изображают предметы по памяти; используют цвет для создания различных образов;</w:t>
      </w:r>
    </w:p>
    <w:p w:rsidR="006B4DEA" w:rsidRPr="00E63EB0" w:rsidRDefault="006B4DEA" w:rsidP="006B4DEA">
      <w:pPr>
        <w:spacing w:after="0" w:line="36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3EB0">
        <w:rPr>
          <w:rFonts w:ascii="Times New Roman" w:hAnsi="Times New Roman" w:cs="Times New Roman"/>
          <w:sz w:val="24"/>
          <w:szCs w:val="24"/>
        </w:rPr>
        <w:t>Создают композиции на листах бумаги разной формы; комментируют свою творческую работу;</w:t>
      </w:r>
    </w:p>
    <w:p w:rsidR="006B4DEA" w:rsidRPr="00E63EB0" w:rsidRDefault="006B4DEA" w:rsidP="006B4DEA">
      <w:pPr>
        <w:spacing w:after="0" w:line="36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3EB0">
        <w:rPr>
          <w:rFonts w:ascii="Times New Roman" w:hAnsi="Times New Roman" w:cs="Times New Roman"/>
          <w:sz w:val="24"/>
          <w:szCs w:val="24"/>
        </w:rPr>
        <w:t xml:space="preserve">Умеют замечать </w:t>
      </w:r>
      <w:proofErr w:type="gramStart"/>
      <w:r w:rsidRPr="00E63EB0">
        <w:rPr>
          <w:rFonts w:ascii="Times New Roman" w:hAnsi="Times New Roman" w:cs="Times New Roman"/>
          <w:sz w:val="24"/>
          <w:szCs w:val="24"/>
        </w:rPr>
        <w:t>прекрасное</w:t>
      </w:r>
      <w:proofErr w:type="gramEnd"/>
      <w:r w:rsidRPr="00E63EB0">
        <w:rPr>
          <w:rFonts w:ascii="Times New Roman" w:hAnsi="Times New Roman" w:cs="Times New Roman"/>
          <w:sz w:val="24"/>
          <w:szCs w:val="24"/>
        </w:rPr>
        <w:t xml:space="preserve"> в окружающей природе и обстановке, самостоятельно с небольшой помощью педагога продумывать композицию своей работы;</w:t>
      </w:r>
    </w:p>
    <w:p w:rsidR="00076727" w:rsidRPr="00E63EB0" w:rsidRDefault="006B4DEA" w:rsidP="006B4DEA">
      <w:pPr>
        <w:spacing w:after="0" w:line="36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3EB0">
        <w:rPr>
          <w:rFonts w:ascii="Times New Roman" w:hAnsi="Times New Roman" w:cs="Times New Roman"/>
          <w:sz w:val="24"/>
          <w:szCs w:val="24"/>
        </w:rPr>
        <w:t>Усваивают способы практической работы с различными материалами;</w:t>
      </w:r>
    </w:p>
    <w:p w:rsidR="006B4DEA" w:rsidRPr="00E63EB0" w:rsidRDefault="006B4DEA" w:rsidP="006B4DEA">
      <w:pPr>
        <w:spacing w:after="0" w:line="36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3EB0">
        <w:rPr>
          <w:rFonts w:ascii="Times New Roman" w:hAnsi="Times New Roman" w:cs="Times New Roman"/>
          <w:sz w:val="24"/>
          <w:szCs w:val="24"/>
        </w:rPr>
        <w:t>Развивают мелкую моторику рук;</w:t>
      </w:r>
    </w:p>
    <w:p w:rsidR="006B4DEA" w:rsidRPr="00E63EB0" w:rsidRDefault="006B4DEA" w:rsidP="006B4DEA">
      <w:pPr>
        <w:spacing w:after="0" w:line="36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3EB0">
        <w:rPr>
          <w:rFonts w:ascii="Times New Roman" w:hAnsi="Times New Roman" w:cs="Times New Roman"/>
          <w:sz w:val="24"/>
          <w:szCs w:val="24"/>
        </w:rPr>
        <w:lastRenderedPageBreak/>
        <w:t>Развивают познавательные, конструктивные способности, интерес к результату и качеству поделки.</w:t>
      </w:r>
    </w:p>
    <w:p w:rsidR="006B4DEA" w:rsidRPr="00E63EB0" w:rsidRDefault="00076727" w:rsidP="00076727">
      <w:pPr>
        <w:spacing w:after="0" w:line="36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3EB0">
        <w:rPr>
          <w:rFonts w:ascii="Times New Roman" w:hAnsi="Times New Roman" w:cs="Times New Roman"/>
          <w:sz w:val="24"/>
          <w:szCs w:val="24"/>
        </w:rPr>
        <w:t xml:space="preserve">Для  воспитателя </w:t>
      </w:r>
    </w:p>
    <w:p w:rsidR="00076727" w:rsidRPr="00E63EB0" w:rsidRDefault="00076727" w:rsidP="00076727">
      <w:pPr>
        <w:spacing w:after="0" w:line="36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3EB0">
        <w:rPr>
          <w:rFonts w:ascii="Times New Roman" w:hAnsi="Times New Roman" w:cs="Times New Roman"/>
          <w:sz w:val="24"/>
          <w:szCs w:val="24"/>
        </w:rPr>
        <w:t>положительная динамика у детей познавательной активности, творческого воображения, коммуникативных навыков.</w:t>
      </w:r>
    </w:p>
    <w:p w:rsidR="00076727" w:rsidRDefault="00076727"/>
    <w:p w:rsidR="006B4DEA" w:rsidRPr="006B4DEA" w:rsidRDefault="006B4DEA" w:rsidP="006B4DEA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56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4D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2. КОМПЛЕКС ОРГАНИЗАЦИОННО – ПЕДАГОГИЧЕСКИХ УСЛОВИЙ </w:t>
      </w:r>
    </w:p>
    <w:p w:rsidR="006B4DEA" w:rsidRPr="006B4DEA" w:rsidRDefault="006B4DEA" w:rsidP="006B4DEA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9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4D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2.1. Учебный план дополнительной общеобразовательной общеразвивающей программы  </w:t>
      </w:r>
    </w:p>
    <w:tbl>
      <w:tblPr>
        <w:tblW w:w="10314" w:type="dxa"/>
        <w:tblInd w:w="-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3"/>
        <w:gridCol w:w="3272"/>
        <w:gridCol w:w="1138"/>
        <w:gridCol w:w="1164"/>
        <w:gridCol w:w="1270"/>
        <w:gridCol w:w="2987"/>
      </w:tblGrid>
      <w:tr w:rsidR="006B4DEA" w:rsidRPr="006B4DEA" w:rsidTr="006B4DEA">
        <w:tc>
          <w:tcPr>
            <w:tcW w:w="4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DEA" w:rsidRPr="006B4DEA" w:rsidRDefault="006B4DEA" w:rsidP="006B4DEA">
            <w:pPr>
              <w:tabs>
                <w:tab w:val="left" w:pos="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4DEA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DEA" w:rsidRPr="006B4DEA" w:rsidRDefault="006B4DEA" w:rsidP="006B4DEA">
            <w:pPr>
              <w:tabs>
                <w:tab w:val="left" w:pos="0"/>
                <w:tab w:val="left" w:pos="72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4DEA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</w:rPr>
              <w:t>Название раздела, темы</w:t>
            </w:r>
          </w:p>
        </w:tc>
        <w:tc>
          <w:tcPr>
            <w:tcW w:w="3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DEA" w:rsidRPr="006B4DEA" w:rsidRDefault="006B4DEA" w:rsidP="006B4DEA">
            <w:pPr>
              <w:tabs>
                <w:tab w:val="left" w:pos="180"/>
                <w:tab w:val="left" w:pos="10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4DEA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DEA" w:rsidRPr="006B4DEA" w:rsidRDefault="006B4DEA" w:rsidP="006B4DEA">
            <w:pPr>
              <w:tabs>
                <w:tab w:val="left" w:pos="0"/>
                <w:tab w:val="left" w:pos="72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4DE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аттестации/</w:t>
            </w:r>
          </w:p>
          <w:p w:rsidR="006B4DEA" w:rsidRPr="006B4DEA" w:rsidRDefault="006B4DEA" w:rsidP="006B4DEA">
            <w:pPr>
              <w:tabs>
                <w:tab w:val="left" w:pos="180"/>
                <w:tab w:val="left" w:pos="1080"/>
              </w:tabs>
              <w:spacing w:after="0"/>
              <w:ind w:left="10" w:right="38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4DE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6B4DEA" w:rsidRPr="006B4DEA" w:rsidTr="006B4DE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DEA" w:rsidRPr="006B4DEA" w:rsidRDefault="006B4DEA" w:rsidP="006B4DE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DEA" w:rsidRPr="006B4DEA" w:rsidRDefault="006B4DEA" w:rsidP="006B4DE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DEA" w:rsidRPr="006B4DEA" w:rsidRDefault="006B4DEA" w:rsidP="006B4DEA">
            <w:pPr>
              <w:tabs>
                <w:tab w:val="left" w:pos="0"/>
                <w:tab w:val="left" w:pos="72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4DEA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</w:rPr>
              <w:t>Всего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DEA" w:rsidRPr="006B4DEA" w:rsidRDefault="006B4DEA" w:rsidP="006B4DEA">
            <w:pPr>
              <w:tabs>
                <w:tab w:val="left" w:pos="0"/>
                <w:tab w:val="left" w:pos="72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4DEA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</w:rPr>
              <w:t>Теория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DEA" w:rsidRPr="006B4DEA" w:rsidRDefault="006B4DEA" w:rsidP="006B4DEA">
            <w:pPr>
              <w:tabs>
                <w:tab w:val="left" w:pos="0"/>
                <w:tab w:val="left" w:pos="72"/>
              </w:tabs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</w:rPr>
            </w:pPr>
            <w:r w:rsidRPr="006B4DEA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</w:rPr>
              <w:t>Практика</w:t>
            </w:r>
          </w:p>
        </w:tc>
        <w:tc>
          <w:tcPr>
            <w:tcW w:w="2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DEA" w:rsidRPr="006B4DEA" w:rsidRDefault="006B4DEA" w:rsidP="006B4DE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1769" w:rsidRPr="006B4DEA" w:rsidTr="000C5DB2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769" w:rsidRPr="003E1769" w:rsidRDefault="003E1769" w:rsidP="000C5DB2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7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769" w:rsidRPr="003E1769" w:rsidRDefault="003E1769" w:rsidP="000C5DB2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769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769" w:rsidRPr="003E1769" w:rsidRDefault="003E1769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7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769" w:rsidRPr="003E1769" w:rsidRDefault="003E1769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7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769" w:rsidRPr="003E1769" w:rsidRDefault="003E1769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76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1769" w:rsidRPr="003E1769" w:rsidRDefault="003E1769" w:rsidP="003E1769">
            <w:pPr>
              <w:spacing w:after="0" w:line="240" w:lineRule="auto"/>
              <w:ind w:left="10" w:right="38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1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Тематический, констатирующий Текущий,</w:t>
            </w:r>
          </w:p>
          <w:p w:rsidR="003E1769" w:rsidRPr="003E1769" w:rsidRDefault="003E1769" w:rsidP="003E1769">
            <w:pPr>
              <w:tabs>
                <w:tab w:val="left" w:pos="0"/>
                <w:tab w:val="left" w:pos="72"/>
                <w:tab w:val="left" w:pos="180"/>
              </w:tabs>
              <w:spacing w:after="0" w:line="240" w:lineRule="auto"/>
              <w:ind w:left="10" w:right="38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1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педагогическое наблюдение</w:t>
            </w:r>
          </w:p>
        </w:tc>
      </w:tr>
      <w:tr w:rsidR="003E1769" w:rsidRPr="006B4DEA" w:rsidTr="000C5DB2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3E1769" w:rsidP="000C5DB2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E1769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3E1769" w:rsidP="000C5DB2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769">
              <w:rPr>
                <w:rFonts w:ascii="Times New Roman" w:hAnsi="Times New Roman"/>
                <w:sz w:val="24"/>
                <w:szCs w:val="24"/>
              </w:rPr>
              <w:t>Работа с бумагой</w:t>
            </w:r>
            <w:r w:rsidR="00BF7D2B">
              <w:rPr>
                <w:rFonts w:ascii="Times New Roman" w:hAnsi="Times New Roman"/>
                <w:sz w:val="24"/>
                <w:szCs w:val="24"/>
              </w:rPr>
              <w:t>, картоном</w:t>
            </w:r>
          </w:p>
          <w:p w:rsidR="003E1769" w:rsidRPr="003E1769" w:rsidRDefault="003E1769" w:rsidP="000C5DB2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3E1769" w:rsidRPr="003E1769" w:rsidRDefault="003E1769" w:rsidP="000C5DB2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A833C6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3E1769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76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BF7D2B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833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769" w:rsidRPr="003E1769" w:rsidRDefault="003E1769" w:rsidP="003E1769">
            <w:pPr>
              <w:spacing w:after="0" w:line="240" w:lineRule="auto"/>
              <w:ind w:left="10" w:right="38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1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Текущий,</w:t>
            </w:r>
          </w:p>
          <w:p w:rsidR="003E1769" w:rsidRPr="003E1769" w:rsidRDefault="003E1769" w:rsidP="003E1769">
            <w:pPr>
              <w:spacing w:after="0" w:line="240" w:lineRule="auto"/>
              <w:ind w:left="10" w:right="38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1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педагогическое наблюдение</w:t>
            </w:r>
          </w:p>
        </w:tc>
      </w:tr>
      <w:tr w:rsidR="003E1769" w:rsidRPr="006B4DEA" w:rsidTr="000C5DB2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3E1769" w:rsidP="000C5DB2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76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3E1769" w:rsidP="000C5DB2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769">
              <w:rPr>
                <w:rFonts w:ascii="Times New Roman" w:hAnsi="Times New Roman"/>
                <w:sz w:val="24"/>
                <w:szCs w:val="24"/>
              </w:rPr>
              <w:t>Работа с тканью, мехом</w:t>
            </w:r>
            <w:r w:rsidR="00BF7D2B">
              <w:rPr>
                <w:rFonts w:ascii="Times New Roman" w:hAnsi="Times New Roman"/>
                <w:sz w:val="24"/>
                <w:szCs w:val="24"/>
              </w:rPr>
              <w:t>, нитками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BF7D2B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3E1769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76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3E1769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76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769" w:rsidRPr="003E1769" w:rsidRDefault="003E1769" w:rsidP="003E1769">
            <w:pPr>
              <w:spacing w:after="0" w:line="240" w:lineRule="auto"/>
              <w:ind w:left="10" w:right="38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1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Текущий,</w:t>
            </w:r>
          </w:p>
          <w:p w:rsidR="003E1769" w:rsidRPr="003E1769" w:rsidRDefault="003E1769" w:rsidP="003E1769">
            <w:pPr>
              <w:spacing w:after="0" w:line="240" w:lineRule="auto"/>
              <w:ind w:left="10" w:right="38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1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педагогическое наблюдение</w:t>
            </w:r>
          </w:p>
        </w:tc>
      </w:tr>
      <w:tr w:rsidR="003E1769" w:rsidRPr="006B4DEA" w:rsidTr="000C5DB2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3E1769" w:rsidP="000C5DB2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76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BF7D2B" w:rsidP="00BF7D2B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с </w:t>
            </w:r>
            <w:r w:rsidR="003E1769" w:rsidRPr="003E1769">
              <w:rPr>
                <w:rFonts w:ascii="Times New Roman" w:hAnsi="Times New Roman"/>
                <w:sz w:val="24"/>
                <w:szCs w:val="24"/>
              </w:rPr>
              <w:t>бросовым материалом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BF7D2B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3E1769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76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BF7D2B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769" w:rsidRPr="003E1769" w:rsidRDefault="003E1769" w:rsidP="003E1769">
            <w:pPr>
              <w:spacing w:after="0" w:line="240" w:lineRule="auto"/>
              <w:ind w:left="10" w:right="38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1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Текущий,</w:t>
            </w:r>
          </w:p>
          <w:p w:rsidR="003E1769" w:rsidRPr="003E1769" w:rsidRDefault="003E1769" w:rsidP="003E1769">
            <w:pPr>
              <w:spacing w:after="0" w:line="240" w:lineRule="auto"/>
              <w:ind w:left="10" w:right="38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1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педагогическое наблюдение</w:t>
            </w:r>
          </w:p>
        </w:tc>
      </w:tr>
      <w:tr w:rsidR="003E1769" w:rsidRPr="006B4DEA" w:rsidTr="000C5DB2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3E1769" w:rsidP="000C5DB2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76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3E1769" w:rsidP="000C5DB2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769">
              <w:rPr>
                <w:rFonts w:ascii="Times New Roman" w:hAnsi="Times New Roman"/>
                <w:sz w:val="24"/>
                <w:szCs w:val="24"/>
              </w:rPr>
              <w:t>Работа с пластилином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BF7D2B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3E1769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76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BF7D2B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D2B" w:rsidRPr="003E1769" w:rsidRDefault="00BF7D2B" w:rsidP="00BF7D2B">
            <w:pPr>
              <w:spacing w:after="0" w:line="240" w:lineRule="auto"/>
              <w:ind w:left="10" w:right="38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1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Текущий,</w:t>
            </w:r>
          </w:p>
          <w:p w:rsidR="003E1769" w:rsidRPr="003E1769" w:rsidRDefault="00BF7D2B" w:rsidP="00BF7D2B">
            <w:pPr>
              <w:spacing w:after="0" w:line="240" w:lineRule="auto"/>
              <w:ind w:left="10" w:right="38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1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педагогическое наблюдение</w:t>
            </w:r>
          </w:p>
        </w:tc>
      </w:tr>
      <w:tr w:rsidR="003E1769" w:rsidRPr="006B4DEA" w:rsidTr="000C5DB2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3E1769" w:rsidP="000C5DB2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BF7D2B" w:rsidP="000C5DB2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BF7D2B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833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A833C6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69" w:rsidRPr="003E1769" w:rsidRDefault="00A833C6" w:rsidP="000C5DB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769" w:rsidRPr="003E1769" w:rsidRDefault="003E1769" w:rsidP="003E1769">
            <w:pPr>
              <w:spacing w:after="0" w:line="240" w:lineRule="auto"/>
              <w:ind w:left="10" w:right="38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B4DEA" w:rsidRPr="006B4DEA" w:rsidRDefault="006B4DEA" w:rsidP="006B4DEA">
      <w:pPr>
        <w:keepNext/>
        <w:keepLines/>
        <w:spacing w:after="0" w:line="256" w:lineRule="auto"/>
        <w:ind w:left="914" w:right="934" w:hanging="10"/>
        <w:jc w:val="center"/>
        <w:outlineLvl w:val="0"/>
        <w:rPr>
          <w:rFonts w:ascii="Times New Roman" w:eastAsia="Times New Roman" w:hAnsi="Times New Roman" w:cs="Times New Roman"/>
          <w:b/>
          <w:sz w:val="28"/>
        </w:rPr>
      </w:pPr>
    </w:p>
    <w:p w:rsidR="006B4DEA" w:rsidRPr="006B4DEA" w:rsidRDefault="006B4DEA" w:rsidP="006B4DEA">
      <w:pPr>
        <w:keepNext/>
        <w:keepLines/>
        <w:spacing w:after="0" w:line="256" w:lineRule="auto"/>
        <w:ind w:left="914" w:right="934" w:hanging="10"/>
        <w:jc w:val="center"/>
        <w:outlineLvl w:val="0"/>
        <w:rPr>
          <w:rFonts w:ascii="Times New Roman" w:eastAsia="Times New Roman" w:hAnsi="Times New Roman" w:cs="Times New Roman"/>
          <w:b/>
          <w:sz w:val="28"/>
        </w:rPr>
      </w:pPr>
      <w:r w:rsidRPr="006B4DEA">
        <w:rPr>
          <w:rFonts w:ascii="Times New Roman" w:eastAsia="Times New Roman" w:hAnsi="Times New Roman" w:cs="Times New Roman"/>
          <w:b/>
          <w:sz w:val="28"/>
        </w:rPr>
        <w:t xml:space="preserve">2.2. Календарный учебный график  </w:t>
      </w:r>
    </w:p>
    <w:p w:rsidR="006B4DEA" w:rsidRPr="006B4DEA" w:rsidRDefault="006B4DEA" w:rsidP="006B4DEA">
      <w:pPr>
        <w:spacing w:after="0" w:line="256" w:lineRule="auto"/>
        <w:ind w:left="295"/>
        <w:rPr>
          <w:rFonts w:ascii="Times New Roman" w:eastAsia="Times New Roman" w:hAnsi="Times New Roman" w:cs="Times New Roman"/>
          <w:b/>
          <w:i/>
          <w:sz w:val="28"/>
        </w:rPr>
      </w:pPr>
      <w:r w:rsidRPr="006B4DEA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tbl>
      <w:tblPr>
        <w:tblW w:w="10770" w:type="dxa"/>
        <w:tblInd w:w="-1126" w:type="dxa"/>
        <w:tblLayout w:type="fixed"/>
        <w:tblLook w:val="04A0" w:firstRow="1" w:lastRow="0" w:firstColumn="1" w:lastColumn="0" w:noHBand="0" w:noVBand="1"/>
      </w:tblPr>
      <w:tblGrid>
        <w:gridCol w:w="566"/>
        <w:gridCol w:w="952"/>
        <w:gridCol w:w="850"/>
        <w:gridCol w:w="1315"/>
        <w:gridCol w:w="3401"/>
        <w:gridCol w:w="709"/>
        <w:gridCol w:w="851"/>
        <w:gridCol w:w="992"/>
        <w:gridCol w:w="1134"/>
      </w:tblGrid>
      <w:tr w:rsidR="006B4DEA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DEA" w:rsidRPr="006B4DEA" w:rsidRDefault="006B4DEA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DEA" w:rsidRPr="006B4DEA" w:rsidRDefault="006B4DEA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 xml:space="preserve">Месяц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DEA" w:rsidRPr="006B4DEA" w:rsidRDefault="006B4DEA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Дата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DEA" w:rsidRPr="006B4DEA" w:rsidRDefault="006B4DEA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Тема занятия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DEA" w:rsidRPr="006B4DEA" w:rsidRDefault="006B4DEA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Форма занятия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DEA" w:rsidRPr="006B4DEA" w:rsidRDefault="006B4DEA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Кол-во часов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DEA" w:rsidRPr="006B4DEA" w:rsidRDefault="006B4DEA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Место проведения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DEA" w:rsidRPr="006B4DEA" w:rsidRDefault="006B4DEA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DEA" w:rsidRPr="006B4DEA" w:rsidRDefault="006B4DEA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Время проведения занятий</w:t>
            </w:r>
          </w:p>
        </w:tc>
      </w:tr>
      <w:tr w:rsidR="00A14339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339" w:rsidRPr="006B4DEA" w:rsidRDefault="00A14339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339" w:rsidRPr="006B4DEA" w:rsidRDefault="00A14339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339" w:rsidRPr="006B4DEA" w:rsidRDefault="00A14339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18</w:t>
            </w: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339" w:rsidRPr="005F13AB" w:rsidRDefault="00A14339" w:rsidP="007D4BD9">
            <w:pPr>
              <w:pStyle w:val="c6"/>
              <w:spacing w:before="0" w:beforeAutospacing="0" w:after="0" w:afterAutospacing="0"/>
              <w:rPr>
                <w:rFonts w:ascii="Cambria" w:hAnsi="Cambria"/>
              </w:rPr>
            </w:pPr>
            <w:r w:rsidRPr="005F13AB">
              <w:rPr>
                <w:rStyle w:val="c0"/>
              </w:rPr>
              <w:t>Организационное:</w:t>
            </w:r>
          </w:p>
          <w:p w:rsidR="00A14339" w:rsidRPr="005F13AB" w:rsidRDefault="00A14339" w:rsidP="007D4BD9">
            <w:pPr>
              <w:pStyle w:val="c53"/>
              <w:spacing w:before="0" w:beforeAutospacing="0" w:after="0" w:afterAutospacing="0"/>
              <w:jc w:val="center"/>
              <w:rPr>
                <w:rFonts w:ascii="Cambria" w:hAnsi="Cambria"/>
              </w:rPr>
            </w:pPr>
            <w:r w:rsidRPr="005F13AB">
              <w:rPr>
                <w:rStyle w:val="c0"/>
              </w:rPr>
              <w:t>«Знакомство</w:t>
            </w:r>
          </w:p>
          <w:p w:rsidR="00A14339" w:rsidRPr="005F13AB" w:rsidRDefault="00A14339" w:rsidP="007D4BD9">
            <w:pPr>
              <w:pStyle w:val="c53"/>
              <w:spacing w:before="0" w:beforeAutospacing="0" w:after="0" w:afterAutospacing="0"/>
              <w:jc w:val="center"/>
              <w:rPr>
                <w:rFonts w:ascii="Cambria" w:hAnsi="Cambria"/>
              </w:rPr>
            </w:pPr>
            <w:r w:rsidRPr="005F13AB">
              <w:rPr>
                <w:rStyle w:val="c0"/>
              </w:rPr>
              <w:lastRenderedPageBreak/>
              <w:t>с разнообразным миром материалов»</w:t>
            </w:r>
          </w:p>
          <w:p w:rsidR="00A14339" w:rsidRPr="003D4117" w:rsidRDefault="00A14339" w:rsidP="007D4BD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339" w:rsidRPr="003D4117" w:rsidRDefault="00A14339" w:rsidP="00A62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Развивать у детей положительную мотивацию в деятельности кружка. Предоставить детям </w:t>
            </w:r>
            <w:r w:rsidRPr="005F1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возможность увидеть разнообразие материала, из которого можно изготовить поделки, вызвать желание поэкспериментировать с ним, выявляя свойства и связи.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339" w:rsidRPr="006B4DEA" w:rsidRDefault="00A14339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lastRenderedPageBreak/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339" w:rsidRPr="006B4DEA" w:rsidRDefault="00A14339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339" w:rsidRPr="006B4DEA" w:rsidRDefault="00A14339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339" w:rsidRPr="006B4DEA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lastRenderedPageBreak/>
              <w:t>2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25.09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57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«Кораблик по морю плывет…»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A62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57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Развивать эстетический вкус. Формировать у детей умение располагать композицию на листе. Познакомить детей с техникой выполнения аппликации из осенних листьев.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Октябрь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2.10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80AF4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Старичо</w:t>
            </w:r>
            <w:proofErr w:type="gramStart"/>
            <w:r w:rsidRPr="00880AF4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к-</w:t>
            </w:r>
            <w:proofErr w:type="gramEnd"/>
            <w:r w:rsidRPr="00880AF4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 xml:space="preserve"> </w:t>
            </w:r>
            <w:proofErr w:type="spellStart"/>
            <w:r w:rsidRPr="00880AF4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лесовичок</w:t>
            </w:r>
            <w:proofErr w:type="spellEnd"/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A62ED1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Учить детей составлять изображение </w:t>
            </w:r>
            <w:proofErr w:type="spellStart"/>
            <w:r w:rsidRPr="003D411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лесовичка</w:t>
            </w:r>
            <w:proofErr w:type="spellEnd"/>
            <w:r w:rsidRPr="003D411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используя как варианты изображения с нескольких картинок</w:t>
            </w:r>
            <w:proofErr w:type="gramStart"/>
            <w:r w:rsidRPr="003D411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</w:t>
            </w:r>
            <w:proofErr w:type="gramEnd"/>
            <w:r w:rsidRPr="003D411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редложить самим придумать и изготовить необычного лесного жителя. Использовать для соединения деталей пластилин.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9.10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A62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57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Ковер из семян растений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A62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57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Учить детей выполнять аппликацию из природного материала на пластилиновой основе, развивать творчество, фантазию; учить составлять композицию.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16.10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DB5705" w:rsidRDefault="000C5DB2" w:rsidP="00A62ED1">
            <w:pPr>
              <w:pStyle w:val="a3"/>
              <w:spacing w:before="0" w:beforeAutospacing="0" w:after="0" w:afterAutospacing="0"/>
              <w:ind w:firstLine="360"/>
              <w:jc w:val="both"/>
              <w:rPr>
                <w:color w:val="111111"/>
              </w:rPr>
            </w:pPr>
            <w:r w:rsidRPr="00DB5705">
              <w:rPr>
                <w:color w:val="111111"/>
              </w:rPr>
              <w:t>Аппликация из сухих листьев </w:t>
            </w:r>
            <w:r w:rsidRPr="00DB5705">
              <w:rPr>
                <w:i/>
                <w:iCs/>
                <w:color w:val="111111"/>
                <w:bdr w:val="none" w:sz="0" w:space="0" w:color="auto" w:frame="1"/>
              </w:rPr>
              <w:t>«Еж-</w:t>
            </w:r>
            <w:proofErr w:type="spellStart"/>
            <w:r w:rsidRPr="00DB5705">
              <w:rPr>
                <w:i/>
                <w:iCs/>
                <w:color w:val="111111"/>
                <w:bdr w:val="none" w:sz="0" w:space="0" w:color="auto" w:frame="1"/>
              </w:rPr>
              <w:t>ежович</w:t>
            </w:r>
            <w:proofErr w:type="spellEnd"/>
            <w:r w:rsidRPr="00DB5705">
              <w:rPr>
                <w:i/>
                <w:iCs/>
                <w:color w:val="111111"/>
                <w:bdr w:val="none" w:sz="0" w:space="0" w:color="auto" w:frame="1"/>
              </w:rPr>
              <w:t>»</w:t>
            </w:r>
          </w:p>
          <w:p w:rsidR="000C5DB2" w:rsidRPr="003D4117" w:rsidRDefault="000C5DB2" w:rsidP="00A62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DB5705" w:rsidRDefault="000C5DB2" w:rsidP="00A62ED1">
            <w:pPr>
              <w:pStyle w:val="a3"/>
              <w:spacing w:before="0" w:beforeAutospacing="0" w:after="0" w:afterAutospacing="0"/>
              <w:jc w:val="both"/>
              <w:rPr>
                <w:color w:val="111111"/>
              </w:rPr>
            </w:pPr>
            <w:r w:rsidRPr="00DB5705">
              <w:rPr>
                <w:color w:val="111111"/>
              </w:rPr>
              <w:t>Учить применять в аппликации природный материал </w:t>
            </w:r>
            <w:r w:rsidRPr="00DB5705">
              <w:rPr>
                <w:i/>
                <w:iCs/>
                <w:color w:val="111111"/>
                <w:bdr w:val="none" w:sz="0" w:space="0" w:color="auto" w:frame="1"/>
              </w:rPr>
              <w:t>(сухие листья)</w:t>
            </w:r>
            <w:r w:rsidRPr="00DB5705">
              <w:rPr>
                <w:color w:val="111111"/>
              </w:rPr>
              <w:t xml:space="preserve">. Воспитывать </w:t>
            </w:r>
            <w:r>
              <w:rPr>
                <w:color w:val="111111"/>
              </w:rPr>
              <w:t>любовь</w:t>
            </w:r>
            <w:r w:rsidRPr="00DB5705">
              <w:rPr>
                <w:color w:val="111111"/>
              </w:rPr>
              <w:t xml:space="preserve"> к представителям живой природы. Продолжать знакомить со свойствами сухих листьев и их способностью быть аппликативным материалом. Продолжать прививать навык </w:t>
            </w:r>
            <w:r w:rsidRPr="00DB5705">
              <w:rPr>
                <w:rStyle w:val="a4"/>
                <w:color w:val="111111"/>
                <w:bdr w:val="none" w:sz="0" w:space="0" w:color="auto" w:frame="1"/>
              </w:rPr>
              <w:t>работы</w:t>
            </w:r>
            <w:r w:rsidRPr="00DB5705">
              <w:rPr>
                <w:color w:val="111111"/>
              </w:rPr>
              <w:t> с ножницами и шаблоном.</w:t>
            </w:r>
          </w:p>
          <w:p w:rsidR="000C5DB2" w:rsidRPr="003D4117" w:rsidRDefault="000C5DB2" w:rsidP="00A62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23.10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A62ED1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80AF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Корзина с фруктами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A62ED1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Продолжать формировать умение работать с </w:t>
            </w:r>
            <w:proofErr w:type="spellStart"/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гофрокартоном</w:t>
            </w:r>
            <w:proofErr w:type="spellEnd"/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Совершенствовать умение придавать поделкам сходство с фруктами. Развивать мелкую моторику, фантазию.</w:t>
            </w: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30.10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880AF4" w:rsidRDefault="000C5DB2" w:rsidP="00A62ED1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1"/>
                <w:szCs w:val="21"/>
              </w:rPr>
            </w:pPr>
            <w:r w:rsidRPr="00880AF4">
              <w:rPr>
                <w:color w:val="000000"/>
              </w:rPr>
              <w:t xml:space="preserve">«Грибочки для </w:t>
            </w:r>
            <w:r w:rsidRPr="00880AF4">
              <w:rPr>
                <w:color w:val="000000"/>
              </w:rPr>
              <w:lastRenderedPageBreak/>
              <w:t>белочки»</w:t>
            </w:r>
          </w:p>
          <w:p w:rsidR="000C5DB2" w:rsidRPr="003D4117" w:rsidRDefault="000C5DB2" w:rsidP="00A62ED1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Cs w:val="22"/>
              </w:rPr>
            </w:pP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880AF4" w:rsidRDefault="000C5DB2" w:rsidP="00A62ED1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1"/>
                <w:szCs w:val="21"/>
              </w:rPr>
            </w:pPr>
            <w:r w:rsidRPr="00880AF4">
              <w:rPr>
                <w:color w:val="000000"/>
              </w:rPr>
              <w:lastRenderedPageBreak/>
              <w:t xml:space="preserve">Познакомить детей с приемом смятия бумаги для получения </w:t>
            </w:r>
            <w:r w:rsidRPr="00880AF4">
              <w:rPr>
                <w:color w:val="000000"/>
              </w:rPr>
              <w:lastRenderedPageBreak/>
              <w:t>нужной формы.</w:t>
            </w:r>
          </w:p>
          <w:p w:rsidR="000C5DB2" w:rsidRPr="003D4117" w:rsidRDefault="000C5DB2" w:rsidP="00A62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lastRenderedPageBreak/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</w:t>
            </w:r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lastRenderedPageBreak/>
              <w:t>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lastRenderedPageBreak/>
              <w:t>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Ноябрь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6.11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A62ED1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80AF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Зоопарк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A62ED1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умение детей работать с разным материалом (крупами), планировать свою работу. Закрепить знания о диких животных и птицах. Воспитывать желание доводить начатое дело до конца.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13.11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A62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AF4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  <w:t>Куколка из носового платка</w:t>
            </w:r>
            <w:r w:rsidRPr="003D4117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A62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A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80AF4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Формировать умение детей сооружать куклу из носового платка. Формировать самостоятельность, развивать чувство уверенности в своих силах. Воспитывать самостоятельность. Развивать моторику рук.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20.11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880AF4" w:rsidRDefault="000C5DB2" w:rsidP="00A62ED1">
            <w:pPr>
              <w:pStyle w:val="a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«Полосат</w:t>
            </w:r>
            <w:r w:rsidRPr="00880AF4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ый кот»</w:t>
            </w:r>
            <w:r w:rsidRPr="00880AF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80AF4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(нетрадиционная аппликация с использованием крупы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880AF4" w:rsidRDefault="000C5DB2" w:rsidP="00A62ED1">
            <w:pPr>
              <w:pStyle w:val="a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AF4">
              <w:rPr>
                <w:rFonts w:ascii="Times New Roman" w:hAnsi="Times New Roman" w:cs="Times New Roman"/>
                <w:sz w:val="24"/>
                <w:szCs w:val="24"/>
              </w:rPr>
              <w:t>создание котика из гречневой и пшенной крупы</w:t>
            </w:r>
            <w:proofErr w:type="gramStart"/>
            <w:r w:rsidRPr="00880A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</w:t>
            </w:r>
            <w:proofErr w:type="gramEnd"/>
            <w:r w:rsidRPr="00880A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азвивать воображение, фантазию.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27.11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A62ED1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880AF4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Декупаж</w:t>
            </w:r>
            <w:proofErr w:type="spellEnd"/>
            <w:r w:rsidRPr="00880AF4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 xml:space="preserve"> тарелок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A62ED1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Познакомить с новым видом работы - </w:t>
            </w:r>
            <w:proofErr w:type="spellStart"/>
            <w:r w:rsidRPr="003D411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декупажем</w:t>
            </w:r>
            <w:proofErr w:type="spellEnd"/>
            <w:r w:rsidRPr="003D411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Учить работе с салфетками на ровных поверхностях, тренировать в технике обрывания бумаги, работе с гуашью. Учить создавать свою неповторимую композицию.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4.12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A5D5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80AF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Снежинка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A5D5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Упражнять детей в умении передавать в поделке</w:t>
            </w:r>
          </w:p>
          <w:p w:rsidR="000C5DB2" w:rsidRPr="003D4117" w:rsidRDefault="000C5DB2" w:rsidP="007A5D5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характерные особенности снежинки (</w:t>
            </w:r>
            <w:proofErr w:type="spellStart"/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</w:t>
            </w:r>
            <w:proofErr w:type="gramStart"/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,к</w:t>
            </w:r>
            <w:proofErr w:type="gramEnd"/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оличество</w:t>
            </w:r>
            <w:proofErr w:type="spellEnd"/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лучиков, их расположение).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11.12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A5D5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80AF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Ёлочка-красавица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A5D5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умение обводить по контору и п</w:t>
            </w:r>
            <w:r w:rsidRPr="003D411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риклеивать по намазанному клеем контуру мелко настриженную нить.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5F3667" w:rsidRDefault="000C5DB2" w:rsidP="005F36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5F3667" w:rsidRDefault="000C5DB2" w:rsidP="005F36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5F3667" w:rsidRDefault="000C5DB2" w:rsidP="005F36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5F3667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18.12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5F3667" w:rsidRDefault="000C5DB2" w:rsidP="005F36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667">
              <w:rPr>
                <w:rFonts w:ascii="Times New Roman" w:hAnsi="Times New Roman" w:cs="Times New Roman"/>
                <w:sz w:val="24"/>
                <w:szCs w:val="24"/>
              </w:rPr>
              <w:t xml:space="preserve">«Веселый </w:t>
            </w:r>
            <w:proofErr w:type="spellStart"/>
            <w:r w:rsidRPr="005F3667">
              <w:rPr>
                <w:rFonts w:ascii="Times New Roman" w:hAnsi="Times New Roman" w:cs="Times New Roman"/>
                <w:sz w:val="24"/>
                <w:szCs w:val="24"/>
              </w:rPr>
              <w:t>снеговичок</w:t>
            </w:r>
            <w:proofErr w:type="spellEnd"/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5F3667" w:rsidRDefault="000C5DB2" w:rsidP="005F36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667">
              <w:rPr>
                <w:rFonts w:ascii="Times New Roman" w:hAnsi="Times New Roman" w:cs="Times New Roman"/>
                <w:sz w:val="24"/>
                <w:szCs w:val="24"/>
              </w:rPr>
              <w:t xml:space="preserve"> Учить использовать бросовый материал для изготовления интересных поделок. Развивать творческие способности, фантазию, мелкую моторику рук. Воспитывать привычку работать аккуратно.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lastRenderedPageBreak/>
              <w:t>15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5F3667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25.12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12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«Зимние узоры»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12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Продолжать учить детей работать с трафаретом. Закреплять навыки работы с клеем, крупой. Развивать у детей творческое воображение.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Январь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15.01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128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Кукла из ложки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Поделка из бросового материала. Продолжить знакомить с новым видом ручного труда. Учить воплощать задуманный образ, раскрашивая аккуратно ложку гуашью и украшая.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22.01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128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Мебель для кукол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Закрепить умение работать с 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териалом (спичечными коробками)</w:t>
            </w: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Формировать самостоятельность, чувство уверенности в своих силах. Добиваться аккуратного и качественного выполнения работы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29.01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01128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Валентинка</w:t>
            </w:r>
            <w:proofErr w:type="spellEnd"/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шенствова</w:t>
            </w: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умение детей катать мелкие шарики из бумаги, раз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вивать</w:t>
            </w: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мелкую моторику рук, вос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питыва</w:t>
            </w: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 любовь к </w:t>
            </w:r>
            <w:proofErr w:type="gramStart"/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близким</w:t>
            </w:r>
            <w:proofErr w:type="gramEnd"/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05.02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12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«Медвежонок Умка (поделка из ватных дисков)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12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Развивать эстетический вкус, творческое воображение. Познакомить детей с приемами работы с ватным диском. Закрепить навыки работы с ножницами.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12.02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128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Брелок</w:t>
            </w:r>
          </w:p>
          <w:p w:rsidR="000C5DB2" w:rsidRPr="003D4117" w:rsidRDefault="000C5DB2" w:rsidP="007D4B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128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д/ключей        </w:t>
            </w:r>
          </w:p>
          <w:p w:rsidR="000C5DB2" w:rsidRPr="003D4117" w:rsidRDefault="000C5DB2" w:rsidP="007D4B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128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(Подарок папе)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учить использовать в работе</w:t>
            </w:r>
          </w:p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бросовый материал, проявлять заботу о </w:t>
            </w:r>
            <w:proofErr w:type="gramStart"/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близких</w:t>
            </w:r>
            <w:proofErr w:type="gramEnd"/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желание сделать подарок папе,</w:t>
            </w:r>
          </w:p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самостоятельность       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0C5DB2" w:rsidRPr="005F3667" w:rsidRDefault="000C5DB2" w:rsidP="005F3667">
            <w:pPr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ar-SA"/>
              </w:rPr>
              <w:t>19.02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128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Самолет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навыки работы с различным материалом. Развивать образное, эстетическое восприятие. Воспитывать аккуратность, инициативность.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26.02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128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Бусы для мамы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Развивать чувство цвета и композицию. Воспитывать желание делать поделки своими руками.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Март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5.03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1128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Деревья ранней весной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</w:t>
            </w:r>
            <w:proofErr w:type="gramStart"/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аккуратно</w:t>
            </w:r>
            <w:proofErr w:type="gramEnd"/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намазывать клеем участок работы, аккуратно засыпать заваркой. </w:t>
            </w: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Учить </w:t>
            </w:r>
            <w:proofErr w:type="gramStart"/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равномерно</w:t>
            </w:r>
            <w:proofErr w:type="gramEnd"/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распределять свой участок работы на общем изображении, создавать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композицию.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lastRenderedPageBreak/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lastRenderedPageBreak/>
              <w:t>24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12.03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5D2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«Волшебные зайчики»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5D2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Учить детей складывать из квадрата зайчика, проглаживая линии сгиба; учить ориентироваться на квадрате.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19.03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A5D2B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Птенчик </w:t>
            </w:r>
            <w:proofErr w:type="gramStart"/>
            <w:r w:rsidRPr="006A5D2B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0C5DB2" w:rsidRPr="003D4117" w:rsidRDefault="000C5DB2" w:rsidP="007D4B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A5D2B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гнездышке</w:t>
            </w:r>
            <w:proofErr w:type="gramEnd"/>
            <w:r w:rsidRPr="006A5D2B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 детей умение передавать в работе</w:t>
            </w:r>
          </w:p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характерные особенности птички, гнезда.</w:t>
            </w:r>
          </w:p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усидчивость.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26.03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A5D2B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Птицы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 организовывать пространство для композиции, работать с крупой.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2.04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A5D2B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Первые</w:t>
            </w:r>
          </w:p>
          <w:p w:rsidR="000C5DB2" w:rsidRPr="003D4117" w:rsidRDefault="000C5DB2" w:rsidP="007D4B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A5D2B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подснежники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изготовлять цветы из фольги,</w:t>
            </w:r>
          </w:p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аккуратно наклеивать на картон.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9.04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5D2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«Летающая тарелка»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5D2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Формировать у детей навыки работы с бросовым материалом. Развивать творческое воображение.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16.04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A5D2B" w:rsidRDefault="000C5DB2" w:rsidP="007D4BD9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A5D2B">
              <w:rPr>
                <w:color w:val="000000"/>
              </w:rPr>
              <w:t xml:space="preserve"> «Веточка вербы»</w:t>
            </w:r>
          </w:p>
          <w:p w:rsidR="000C5DB2" w:rsidRPr="003D4117" w:rsidRDefault="000C5DB2" w:rsidP="007D4B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5D2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Закреплять навыки работы с природным и бросовым материалом, развивать эстетический вкус.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23.04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«Кораблик»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навыки работы с различным материалом. Развивать образное, эстетическое восприятие. Воспитывать аккуратность, инициативность.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30.04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806F4">
              <w:rPr>
                <w:rFonts w:ascii="Times" w:eastAsia="Times New Roman" w:hAnsi="Times" w:cs="Calibri"/>
                <w:bCs/>
                <w:iCs/>
                <w:color w:val="000000"/>
                <w:sz w:val="24"/>
                <w:szCs w:val="24"/>
                <w:lang w:eastAsia="ru-RU"/>
              </w:rPr>
              <w:t xml:space="preserve">Яблоня </w:t>
            </w:r>
            <w:proofErr w:type="gramStart"/>
            <w:r w:rsidRPr="006806F4">
              <w:rPr>
                <w:rFonts w:ascii="Times" w:eastAsia="Times New Roman" w:hAnsi="Times" w:cs="Calibri"/>
                <w:bCs/>
                <w:i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6806F4">
              <w:rPr>
                <w:rFonts w:ascii="Times" w:eastAsia="Times New Roman" w:hAnsi="Times" w:cs="Calibri"/>
                <w:bCs/>
                <w:iCs/>
                <w:color w:val="000000"/>
                <w:sz w:val="24"/>
                <w:szCs w:val="24"/>
                <w:lang w:eastAsia="ru-RU"/>
              </w:rPr>
              <w:t xml:space="preserve"> цвету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" w:eastAsia="Times New Roman" w:hAnsi="Times" w:cs="Calibri"/>
                <w:color w:val="000000"/>
                <w:sz w:val="24"/>
                <w:szCs w:val="24"/>
                <w:lang w:eastAsia="ru-RU"/>
              </w:rPr>
              <w:t>Развивать умение отображать в аппликации</w:t>
            </w:r>
          </w:p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" w:eastAsia="Times New Roman" w:hAnsi="Times" w:cs="Calibri"/>
                <w:color w:val="000000"/>
                <w:sz w:val="24"/>
                <w:szCs w:val="24"/>
                <w:lang w:eastAsia="ru-RU"/>
              </w:rPr>
              <w:t>весенние явления природы, развивать</w:t>
            </w:r>
          </w:p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" w:eastAsia="Times New Roman" w:hAnsi="Times" w:cs="Calibri"/>
                <w:color w:val="000000"/>
                <w:sz w:val="24"/>
                <w:szCs w:val="24"/>
                <w:lang w:eastAsia="ru-RU"/>
              </w:rPr>
              <w:t>наблюдательность, память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32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7.05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80AF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Колокольчик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умение детей использовать для поделки бросовый материал, проявлять творческое воображение при оформлении работы.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14.05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7D4B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6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«Шепот моря»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6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Продолжать учить детей работать с природным материалом - ракушки. Учить детей делать поделки по рисунку, соединять различный </w:t>
            </w:r>
            <w:r w:rsidRPr="006806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материал в одной поделке, скреплять при помощи пластилина.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lastRenderedPageBreak/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  <w:tr w:rsidR="000C5DB2" w:rsidRPr="006B4DEA" w:rsidTr="00A62ED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lastRenderedPageBreak/>
              <w:t>34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 w:rsidP="006B4DE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21.05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806F4" w:rsidRDefault="000C5DB2" w:rsidP="007D4BD9">
            <w:pPr>
              <w:spacing w:after="0" w:line="240" w:lineRule="auto"/>
              <w:jc w:val="both"/>
              <w:rPr>
                <w:rFonts w:ascii="Times" w:eastAsia="Times New Roman" w:hAnsi="Times" w:cs="Calibri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6806F4">
              <w:rPr>
                <w:rFonts w:ascii="Times" w:eastAsia="Times New Roman" w:hAnsi="Times" w:cs="Calibri"/>
                <w:bCs/>
                <w:iCs/>
                <w:color w:val="000000"/>
                <w:sz w:val="24"/>
                <w:szCs w:val="24"/>
                <w:lang w:eastAsia="ru-RU"/>
              </w:rPr>
              <w:t>По замыслу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3D4117" w:rsidRDefault="000C5DB2" w:rsidP="005F3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Предоставить каждому ребенку возможность проявить творчество, выдумку, обеспечить успех при реализации поставленной цели.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Pr="006B4DEA" w:rsidRDefault="000C5DB2" w:rsidP="007D4BD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</w:pPr>
            <w:r w:rsidRPr="006B4DEA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B2" w:rsidRDefault="000C5DB2">
            <w:r w:rsidRPr="0030535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ar-SA"/>
              </w:rPr>
              <w:t>15.45-16.15</w:t>
            </w:r>
          </w:p>
        </w:tc>
      </w:tr>
    </w:tbl>
    <w:p w:rsidR="006B4DEA" w:rsidRDefault="006B4DEA"/>
    <w:p w:rsidR="007D4BD9" w:rsidRPr="008A0BAC" w:rsidRDefault="007D4BD9" w:rsidP="007D4BD9">
      <w:pPr>
        <w:spacing w:after="0" w:line="256" w:lineRule="auto"/>
        <w:ind w:left="-567"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A0BAC">
        <w:rPr>
          <w:rFonts w:ascii="Times New Roman" w:eastAsia="Times New Roman" w:hAnsi="Times New Roman" w:cs="Times New Roman"/>
          <w:b/>
          <w:sz w:val="28"/>
          <w:szCs w:val="28"/>
        </w:rPr>
        <w:t xml:space="preserve">2.3. Рабочие программы учебных предметов, курсов, дисциплин </w:t>
      </w:r>
    </w:p>
    <w:p w:rsidR="007D4BD9" w:rsidRPr="008A0BAC" w:rsidRDefault="007D4BD9" w:rsidP="007D4BD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A0B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(модулей) </w:t>
      </w:r>
    </w:p>
    <w:p w:rsidR="007D4BD9" w:rsidRPr="00E63EB0" w:rsidRDefault="007D4BD9" w:rsidP="007D4BD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 данной программе не </w:t>
      </w:r>
      <w:proofErr w:type="gramStart"/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предусмотрены</w:t>
      </w:r>
      <w:proofErr w:type="gramEnd"/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</w:p>
    <w:p w:rsidR="007D4BD9" w:rsidRPr="008A0BAC" w:rsidRDefault="007D4BD9" w:rsidP="007D4BD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A0B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2.4. Условия реализации программы.</w:t>
      </w:r>
    </w:p>
    <w:p w:rsidR="007D4BD9" w:rsidRPr="00E63EB0" w:rsidRDefault="007D4BD9" w:rsidP="00C9337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8A0B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Материально – техническое обеспечение:</w:t>
      </w:r>
      <w:r w:rsidRPr="008A0B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учебный кабинет, </w:t>
      </w:r>
      <w:r w:rsidR="00C93373"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у</w:t>
      </w: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довлетворяющий санитарным нормам.  </w:t>
      </w:r>
    </w:p>
    <w:p w:rsidR="00C93373" w:rsidRPr="00E63EB0" w:rsidRDefault="00C93373" w:rsidP="00C9337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Разнообразный природный материал.</w:t>
      </w:r>
    </w:p>
    <w:p w:rsidR="00C93373" w:rsidRPr="00E63EB0" w:rsidRDefault="00C93373" w:rsidP="00C9337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gramStart"/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 Инструменты и материалы для практических и творческих работ (краски</w:t>
      </w:r>
      <w:proofErr w:type="gramEnd"/>
    </w:p>
    <w:p w:rsidR="00C93373" w:rsidRPr="00E63EB0" w:rsidRDefault="00C93373" w:rsidP="00C9337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акварельные, гуашь, кисти для красок, простые и цветные карандаши,</w:t>
      </w:r>
    </w:p>
    <w:p w:rsidR="00C93373" w:rsidRPr="00E63EB0" w:rsidRDefault="00C93373" w:rsidP="00C9337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цветная бумага и картон, белый картон, клей – карандаш, клей ПВА и др.)</w:t>
      </w:r>
    </w:p>
    <w:p w:rsidR="00C93373" w:rsidRPr="00E63EB0" w:rsidRDefault="00C93373" w:rsidP="00C9337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 Раздаточный материал (шаблоны, трафареты и др.)</w:t>
      </w:r>
    </w:p>
    <w:p w:rsidR="00C93373" w:rsidRPr="00E63EB0" w:rsidRDefault="00C93373" w:rsidP="00C9337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gramStart"/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 Иллюстративно – демонстрационный материал (иллюстрации</w:t>
      </w:r>
      <w:proofErr w:type="gramEnd"/>
    </w:p>
    <w:p w:rsidR="007D4BD9" w:rsidRPr="00E63EB0" w:rsidRDefault="00C93373" w:rsidP="00C9337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композиций, аппликаций, образцы готовых изделий, образцы упражнений на освоение новых техник и приемов и др.).</w:t>
      </w:r>
    </w:p>
    <w:p w:rsidR="007D4BD9" w:rsidRPr="008A0BAC" w:rsidRDefault="007D4BD9" w:rsidP="007D4BD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A0B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Информационное обеспечение: </w:t>
      </w:r>
    </w:p>
    <w:p w:rsidR="007D4BD9" w:rsidRPr="00E63EB0" w:rsidRDefault="007D4BD9" w:rsidP="007D4BD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•</w:t>
      </w: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 xml:space="preserve">Интернет-ресурсы  </w:t>
      </w:r>
    </w:p>
    <w:p w:rsidR="00DD39AC" w:rsidRPr="00E63EB0" w:rsidRDefault="007D4BD9" w:rsidP="00DD39A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•</w:t>
      </w: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 xml:space="preserve">Презентации по темам </w:t>
      </w:r>
    </w:p>
    <w:p w:rsidR="00DD39AC" w:rsidRPr="00E63EB0" w:rsidRDefault="00DD39AC" w:rsidP="00DD39A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Style w:val="c0"/>
          <w:rFonts w:ascii="Times New Roman" w:hAnsi="Times New Roman" w:cs="Times New Roman"/>
          <w:sz w:val="24"/>
          <w:szCs w:val="28"/>
        </w:rPr>
      </w:pPr>
      <w:r w:rsidRPr="00E63EB0">
        <w:rPr>
          <w:rStyle w:val="c0"/>
          <w:rFonts w:ascii="Times New Roman" w:hAnsi="Times New Roman" w:cs="Times New Roman"/>
          <w:sz w:val="24"/>
          <w:szCs w:val="28"/>
        </w:rPr>
        <w:t>Рекомендации по работе с природным материалом nsportal.ru/shkola/dopolnitelnoe-obrazovanie/library/2016/01/28/rabota-s-prirodnymi-materialami</w:t>
      </w:r>
    </w:p>
    <w:p w:rsidR="00DD39AC" w:rsidRPr="00E63EB0" w:rsidRDefault="00DD39AC" w:rsidP="00DD39A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Style w:val="c16"/>
          <w:rFonts w:ascii="Times New Roman" w:hAnsi="Times New Roman" w:cs="Times New Roman"/>
          <w:sz w:val="24"/>
          <w:szCs w:val="28"/>
          <w:u w:val="single"/>
        </w:rPr>
      </w:pPr>
      <w:r w:rsidRPr="00E63EB0">
        <w:rPr>
          <w:rStyle w:val="c0"/>
          <w:rFonts w:ascii="Times New Roman" w:hAnsi="Times New Roman" w:cs="Times New Roman"/>
          <w:sz w:val="24"/>
          <w:szCs w:val="28"/>
        </w:rPr>
        <w:t>Бросовый материал в творческих руках </w:t>
      </w:r>
      <w:hyperlink r:id="rId8" w:history="1">
        <w:r w:rsidRPr="00E63EB0">
          <w:rPr>
            <w:rStyle w:val="a7"/>
            <w:rFonts w:ascii="Times New Roman" w:hAnsi="Times New Roman" w:cs="Times New Roman"/>
            <w:color w:val="auto"/>
            <w:sz w:val="24"/>
            <w:szCs w:val="28"/>
          </w:rPr>
          <w:t>https://urok.1sept.ru/articles/581120</w:t>
        </w:r>
      </w:hyperlink>
    </w:p>
    <w:p w:rsidR="00DD39AC" w:rsidRPr="00E63EB0" w:rsidRDefault="00DD39AC" w:rsidP="00DD39A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0"/>
        </w:rPr>
      </w:pPr>
      <w:r w:rsidRPr="00E63EB0">
        <w:rPr>
          <w:rStyle w:val="c16"/>
          <w:rFonts w:ascii="Times New Roman" w:hAnsi="Times New Roman" w:cs="Times New Roman"/>
          <w:sz w:val="24"/>
          <w:szCs w:val="28"/>
          <w:u w:val="single"/>
        </w:rPr>
        <w:t>И</w:t>
      </w:r>
      <w:r w:rsidRPr="00E63EB0">
        <w:rPr>
          <w:rStyle w:val="c0"/>
          <w:rFonts w:ascii="Times New Roman" w:hAnsi="Times New Roman" w:cs="Times New Roman"/>
          <w:sz w:val="24"/>
          <w:szCs w:val="28"/>
        </w:rPr>
        <w:t>нтересные поделки своими руками</w:t>
      </w:r>
      <w:r w:rsidRPr="00E63EB0">
        <w:rPr>
          <w:rFonts w:ascii="Times New Roman" w:hAnsi="Times New Roman" w:cs="Times New Roman"/>
          <w:sz w:val="24"/>
          <w:szCs w:val="28"/>
        </w:rPr>
        <w:br/>
      </w:r>
      <w:r w:rsidRPr="00E63EB0">
        <w:rPr>
          <w:rStyle w:val="c0"/>
          <w:rFonts w:ascii="Times New Roman" w:hAnsi="Times New Roman" w:cs="Times New Roman"/>
          <w:sz w:val="24"/>
          <w:szCs w:val="28"/>
        </w:rPr>
        <w:t>//stroychik.ru/</w:t>
      </w:r>
      <w:proofErr w:type="spellStart"/>
      <w:r w:rsidRPr="00E63EB0">
        <w:rPr>
          <w:rStyle w:val="c0"/>
          <w:rFonts w:ascii="Times New Roman" w:hAnsi="Times New Roman" w:cs="Times New Roman"/>
          <w:sz w:val="24"/>
          <w:szCs w:val="28"/>
        </w:rPr>
        <w:t>raznoe</w:t>
      </w:r>
      <w:proofErr w:type="spellEnd"/>
      <w:r w:rsidRPr="00E63EB0">
        <w:rPr>
          <w:rStyle w:val="c0"/>
          <w:rFonts w:ascii="Times New Roman" w:hAnsi="Times New Roman" w:cs="Times New Roman"/>
          <w:sz w:val="24"/>
          <w:szCs w:val="28"/>
        </w:rPr>
        <w:t>/</w:t>
      </w:r>
      <w:proofErr w:type="spellStart"/>
      <w:r w:rsidRPr="00E63EB0">
        <w:rPr>
          <w:rStyle w:val="c0"/>
          <w:rFonts w:ascii="Times New Roman" w:hAnsi="Times New Roman" w:cs="Times New Roman"/>
          <w:sz w:val="24"/>
          <w:szCs w:val="28"/>
        </w:rPr>
        <w:t>pletenie-iz-gazetnyh-trubochek</w:t>
      </w:r>
      <w:proofErr w:type="spellEnd"/>
    </w:p>
    <w:p w:rsidR="00A949D2" w:rsidRDefault="007D4BD9" w:rsidP="00A949D2">
      <w:pPr>
        <w:pBdr>
          <w:top w:val="nil"/>
          <w:left w:val="nil"/>
          <w:bottom w:val="nil"/>
          <w:right w:val="nil"/>
          <w:between w:val="nil"/>
        </w:pBdr>
        <w:tabs>
          <w:tab w:val="left" w:pos="1185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Кадровое обеспечение:  </w:t>
      </w: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Дополнительную     общеобразовательную      общеразвивающую      программу «</w:t>
      </w:r>
      <w:r w:rsidR="00ED67F2"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>Природная мастерская</w:t>
      </w:r>
      <w:r w:rsidRPr="00E63EB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» </w:t>
      </w:r>
      <w:r w:rsidR="00A949D2" w:rsidRPr="00A949D2">
        <w:rPr>
          <w:rFonts w:ascii="Times New Roman" w:eastAsia="Times New Roman" w:hAnsi="Times New Roman" w:cs="Times New Roman"/>
          <w:sz w:val="24"/>
          <w:szCs w:val="28"/>
          <w:lang w:eastAsia="ru-RU"/>
        </w:rPr>
        <w:t>реализует Рябчикова Анастасия Григорьевна, педагог дополнительного образования МДОУ Красногорский детский сад «Солнышко»</w:t>
      </w:r>
      <w:r w:rsidR="00A949D2"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</w:p>
    <w:p w:rsidR="00A949D2" w:rsidRDefault="00A949D2" w:rsidP="00A949D2">
      <w:pPr>
        <w:pBdr>
          <w:top w:val="nil"/>
          <w:left w:val="nil"/>
          <w:bottom w:val="nil"/>
          <w:right w:val="nil"/>
          <w:between w:val="nil"/>
        </w:pBdr>
        <w:tabs>
          <w:tab w:val="left" w:pos="1185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7D4BD9" w:rsidRPr="008A0BAC" w:rsidRDefault="007D4BD9" w:rsidP="00A949D2">
      <w:pPr>
        <w:pBdr>
          <w:top w:val="nil"/>
          <w:left w:val="nil"/>
          <w:bottom w:val="nil"/>
          <w:right w:val="nil"/>
          <w:between w:val="nil"/>
        </w:pBdr>
        <w:tabs>
          <w:tab w:val="left" w:pos="1185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A0B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2.5. Формы, порядок текущего контроля и промежуточной аттестации</w:t>
      </w:r>
    </w:p>
    <w:p w:rsidR="007D4BD9" w:rsidRPr="00E63EB0" w:rsidRDefault="007D4BD9" w:rsidP="007D4BD9">
      <w:pPr>
        <w:keepNext/>
        <w:keepLines/>
        <w:spacing w:after="0" w:line="360" w:lineRule="auto"/>
        <w:ind w:left="-567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8A0B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9705D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</w:t>
      </w:r>
      <w:r w:rsidRPr="00E63EB0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>Виды контроля и периодичность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:</w:t>
      </w:r>
    </w:p>
    <w:p w:rsidR="007D4BD9" w:rsidRPr="00E63EB0" w:rsidRDefault="007D4BD9" w:rsidP="00DD39AC">
      <w:pPr>
        <w:widowControl w:val="0"/>
        <w:numPr>
          <w:ilvl w:val="0"/>
          <w:numId w:val="4"/>
        </w:numPr>
        <w:tabs>
          <w:tab w:val="left" w:pos="841"/>
        </w:tabs>
        <w:spacing w:after="0" w:line="360" w:lineRule="auto"/>
        <w:ind w:left="-567" w:firstLine="709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начальный – сентябрь;</w:t>
      </w:r>
    </w:p>
    <w:p w:rsidR="007D4BD9" w:rsidRPr="00E63EB0" w:rsidRDefault="007D4BD9" w:rsidP="00DD39AC">
      <w:pPr>
        <w:widowControl w:val="0"/>
        <w:numPr>
          <w:ilvl w:val="0"/>
          <w:numId w:val="4"/>
        </w:numPr>
        <w:tabs>
          <w:tab w:val="left" w:pos="841"/>
        </w:tabs>
        <w:spacing w:after="0" w:line="360" w:lineRule="auto"/>
        <w:ind w:left="-567" w:firstLine="709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E63EB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итоговый контроль – май.</w:t>
      </w:r>
    </w:p>
    <w:p w:rsidR="007D4BD9" w:rsidRPr="008A0BAC" w:rsidRDefault="007D4BD9" w:rsidP="007D4BD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</w:t>
      </w:r>
      <w:r w:rsidRPr="008A0B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Педагогическая диагностика исследовательской деятельности</w:t>
      </w:r>
    </w:p>
    <w:p w:rsidR="007D4BD9" w:rsidRPr="008A0BAC" w:rsidRDefault="007D4BD9" w:rsidP="007D4BD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360" w:lineRule="auto"/>
        <w:ind w:left="-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0B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детей дошкольного возраста</w:t>
      </w:r>
    </w:p>
    <w:p w:rsidR="00ED67F2" w:rsidRPr="00E63EB0" w:rsidRDefault="007D4BD9" w:rsidP="00ED67F2">
      <w:pPr>
        <w:shd w:val="clear" w:color="auto" w:fill="FFFFFF"/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E63EB0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выявить исходный уровень сформированности познавательн</w:t>
      </w:r>
      <w:proofErr w:type="gramStart"/>
      <w:r w:rsidRPr="00E63EB0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E63E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исследовательского поведения у детей для определения методов и приемов, при помощи которых возможно будет формировать и развивать познавательно</w:t>
      </w:r>
      <w:r w:rsidR="00ED67F2" w:rsidRPr="00E63E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деятельность.</w:t>
      </w:r>
    </w:p>
    <w:p w:rsidR="00ED67F2" w:rsidRPr="00E63EB0" w:rsidRDefault="00ED67F2" w:rsidP="00ED67F2">
      <w:pPr>
        <w:shd w:val="clear" w:color="auto" w:fill="FFFFFF"/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Входной контроль – сентябрь (начало учебного года).</w:t>
      </w:r>
    </w:p>
    <w:p w:rsidR="00ED67F2" w:rsidRPr="00E63EB0" w:rsidRDefault="00ED67F2" w:rsidP="00ED67F2">
      <w:pPr>
        <w:shd w:val="clear" w:color="auto" w:fill="FFFFFF"/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 контроль – в течение всего учебного года.</w:t>
      </w:r>
    </w:p>
    <w:p w:rsidR="00ED67F2" w:rsidRPr="00E63EB0" w:rsidRDefault="00ED67F2" w:rsidP="00ED67F2">
      <w:pPr>
        <w:shd w:val="clear" w:color="auto" w:fill="FFFFFF"/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Итоговый контроль – май (конец учебного года).</w:t>
      </w:r>
    </w:p>
    <w:p w:rsidR="00ED67F2" w:rsidRPr="00E63EB0" w:rsidRDefault="00ED67F2" w:rsidP="00ED67F2">
      <w:pPr>
        <w:shd w:val="clear" w:color="auto" w:fill="FFFFFF"/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входного контроля — диагностика имеющихся знаний и умений обучающихся, общая эрудиция, ценностные ориентации.</w:t>
      </w:r>
    </w:p>
    <w:p w:rsidR="00ED67F2" w:rsidRPr="00E63EB0" w:rsidRDefault="00ED67F2" w:rsidP="00ED67F2">
      <w:pPr>
        <w:shd w:val="clear" w:color="auto" w:fill="FFFFFF"/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оценки: устный опрос, собеседование с учащимися.</w:t>
      </w:r>
    </w:p>
    <w:p w:rsidR="00ED67F2" w:rsidRPr="00E63EB0" w:rsidRDefault="00ED67F2" w:rsidP="00ED67F2">
      <w:pPr>
        <w:shd w:val="clear" w:color="auto" w:fill="FFFFFF"/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 контроль применяется для оценки качества освоения текущего материала по модулям и темам программы.</w:t>
      </w:r>
    </w:p>
    <w:p w:rsidR="00ED67F2" w:rsidRPr="00E63EB0" w:rsidRDefault="00ED67F2" w:rsidP="00ED67F2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Формы оценки: решение тематических задач, тестовых заданий. </w:t>
      </w:r>
    </w:p>
    <w:p w:rsidR="00ED67F2" w:rsidRPr="00E63EB0" w:rsidRDefault="00ED67F2" w:rsidP="00ED67F2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Итоговый контроль применяется для контроля выполнения поставленных задач.</w:t>
      </w:r>
    </w:p>
    <w:p w:rsidR="00ED67F2" w:rsidRPr="00E63EB0" w:rsidRDefault="00ED67F2" w:rsidP="00ED67F2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оценки: опрос, тестирование, анкетирование, контрольное задание, педагогическое наблюдение, игры.</w:t>
      </w:r>
    </w:p>
    <w:p w:rsidR="00ED67F2" w:rsidRDefault="00ED67F2" w:rsidP="00ED67F2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Критерии сформированности личностных планируемых результатов</w:t>
      </w:r>
    </w:p>
    <w:tbl>
      <w:tblPr>
        <w:tblW w:w="9432" w:type="dxa"/>
        <w:tblInd w:w="-31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1"/>
        <w:gridCol w:w="3402"/>
        <w:gridCol w:w="2769"/>
      </w:tblGrid>
      <w:tr w:rsidR="00ED67F2" w:rsidRPr="00ED67F2" w:rsidTr="00E63EB0">
        <w:tc>
          <w:tcPr>
            <w:tcW w:w="94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                                             Уровни усвоения</w:t>
            </w:r>
          </w:p>
        </w:tc>
      </w:tr>
      <w:tr w:rsidR="00ED67F2" w:rsidRPr="00ED67F2" w:rsidTr="00E63EB0"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Высокий (повышенный)</w:t>
            </w:r>
          </w:p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3 балла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Средний (базовый)</w:t>
            </w:r>
          </w:p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 балла</w:t>
            </w:r>
          </w:p>
        </w:tc>
        <w:tc>
          <w:tcPr>
            <w:tcW w:w="2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Низкий</w:t>
            </w:r>
          </w:p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балл</w:t>
            </w:r>
          </w:p>
        </w:tc>
      </w:tr>
      <w:tr w:rsidR="00ED67F2" w:rsidRPr="00ED67F2" w:rsidTr="00E63EB0">
        <w:tc>
          <w:tcPr>
            <w:tcW w:w="94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1. Развитие  ответственности, самостоятельности, усидчивости у обучающихся</w:t>
            </w:r>
          </w:p>
        </w:tc>
      </w:tr>
      <w:tr w:rsidR="00ED67F2" w:rsidRPr="00ED67F2" w:rsidTr="00E63EB0">
        <w:trPr>
          <w:trHeight w:val="560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proofErr w:type="gramStart"/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Обучающийся</w:t>
            </w:r>
            <w:proofErr w:type="gramEnd"/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самостоятельно, безошибочно выполняет практические задания без использования подсказок. Ответственно до конца выполняет задание.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proofErr w:type="gramStart"/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Обучающийся</w:t>
            </w:r>
            <w:proofErr w:type="gramEnd"/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не всегда может самостоятельно выполнить практическое задание, иногда требуется помощь педагога. При выполнении работы отвлекается.</w:t>
            </w:r>
          </w:p>
        </w:tc>
        <w:tc>
          <w:tcPr>
            <w:tcW w:w="2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Не может без помощи педагога выполнить практическое задание.</w:t>
            </w:r>
          </w:p>
        </w:tc>
      </w:tr>
      <w:tr w:rsidR="00ED67F2" w:rsidRPr="00ED67F2" w:rsidTr="00E63EB0">
        <w:tc>
          <w:tcPr>
            <w:tcW w:w="94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2. Развитие творческого потенциала ребенка, его познавательной активности</w:t>
            </w:r>
          </w:p>
        </w:tc>
      </w:tr>
      <w:tr w:rsidR="00ED67F2" w:rsidRPr="00ED67F2" w:rsidTr="00E63EB0"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Проявляет интерес к творческой деятельности, изучает дополнительную литературу по теме, создает изделия различной сложности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Не всегда проявляет яркий интерес к изготовлению творческой работы, создает подделки только легкой и средней сложности</w:t>
            </w:r>
          </w:p>
        </w:tc>
        <w:tc>
          <w:tcPr>
            <w:tcW w:w="2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Не проявляет интереса к созданию творческого изделия, изготавливает подделки легкого уровня сложности</w:t>
            </w:r>
          </w:p>
        </w:tc>
      </w:tr>
    </w:tbl>
    <w:p w:rsidR="00ED67F2" w:rsidRPr="00ED67F2" w:rsidRDefault="00ED67F2" w:rsidP="00ED67F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ED67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Критерии </w:t>
      </w:r>
      <w:proofErr w:type="spellStart"/>
      <w:r w:rsidRPr="00ED67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сформированности</w:t>
      </w:r>
      <w:proofErr w:type="spellEnd"/>
      <w:r w:rsidRPr="00ED67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ED67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метапредметных</w:t>
      </w:r>
      <w:proofErr w:type="spellEnd"/>
      <w:r w:rsidRPr="00ED67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планируемых результатов</w:t>
      </w:r>
    </w:p>
    <w:tbl>
      <w:tblPr>
        <w:tblW w:w="9498" w:type="dxa"/>
        <w:tblInd w:w="-3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1"/>
        <w:gridCol w:w="3402"/>
        <w:gridCol w:w="2835"/>
      </w:tblGrid>
      <w:tr w:rsidR="00ED67F2" w:rsidRPr="00ED67F2" w:rsidTr="00E63EB0">
        <w:tc>
          <w:tcPr>
            <w:tcW w:w="94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Уровни усвоения</w:t>
            </w:r>
          </w:p>
        </w:tc>
      </w:tr>
      <w:tr w:rsidR="00ED67F2" w:rsidRPr="00ED67F2" w:rsidTr="00E63EB0"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Высокий (повышенный)</w:t>
            </w:r>
          </w:p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3 балла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Средний (базовый)</w:t>
            </w:r>
          </w:p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 балла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Низкий</w:t>
            </w:r>
          </w:p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Балл</w:t>
            </w:r>
          </w:p>
        </w:tc>
      </w:tr>
      <w:tr w:rsidR="00ED67F2" w:rsidRPr="00ED67F2" w:rsidTr="00E63EB0">
        <w:trPr>
          <w:trHeight w:val="390"/>
        </w:trPr>
        <w:tc>
          <w:tcPr>
            <w:tcW w:w="94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1. умение работать в коллективе, умение договариваться о распределении функций и ролей в совместной деятельности</w:t>
            </w:r>
          </w:p>
        </w:tc>
      </w:tr>
      <w:tr w:rsidR="00ED67F2" w:rsidRPr="00ED67F2" w:rsidTr="00E63EB0"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Умеет работать в коллективе, умеет договариваться о распределении функций и ролей в совместной деятельности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Не всегда проявляет желание работать в коллективе. Договариваться о распределении функций и ролей в совместной </w:t>
            </w:r>
            <w:proofErr w:type="gramStart"/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деятельности</w:t>
            </w:r>
            <w:proofErr w:type="gramEnd"/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получается по указанию педагога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Не умеет работать в коллективе, договариваться о распределении функций и ролей в совместной деятельности не получается</w:t>
            </w:r>
          </w:p>
        </w:tc>
      </w:tr>
      <w:tr w:rsidR="00ED67F2" w:rsidRPr="00ED67F2" w:rsidTr="00E63EB0">
        <w:trPr>
          <w:trHeight w:val="802"/>
        </w:trPr>
        <w:tc>
          <w:tcPr>
            <w:tcW w:w="94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2. Перерабатывать полученную информацию: наблюдать и самостоятельно делать простейшие обобщения и выводы</w:t>
            </w:r>
          </w:p>
        </w:tc>
      </w:tr>
      <w:tr w:rsidR="00ED67F2" w:rsidRPr="00ED67F2" w:rsidTr="00E63EB0"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Умеет перерабатывать полученную информацию: наблюдают и самостоятельно делают простейшие обобщения и выводы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Не всегда умеет перерабатывать полученную информацию: наблюдать и самостоятельно делать простейшие обобщения и выводы.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Не владеет умением перерабатывать полученную информацию: наблюдать и самостоятельно делать простейшие обобщения и выводы</w:t>
            </w:r>
          </w:p>
        </w:tc>
      </w:tr>
    </w:tbl>
    <w:p w:rsidR="00ED67F2" w:rsidRPr="00ED67F2" w:rsidRDefault="00ED67F2" w:rsidP="00ED67F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ED67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Критерии сформированности предметных планируемых результатов</w:t>
      </w:r>
    </w:p>
    <w:tbl>
      <w:tblPr>
        <w:tblW w:w="9498" w:type="dxa"/>
        <w:tblInd w:w="-3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1"/>
        <w:gridCol w:w="3402"/>
        <w:gridCol w:w="2835"/>
      </w:tblGrid>
      <w:tr w:rsidR="00ED67F2" w:rsidRPr="00ED67F2" w:rsidTr="00E63EB0">
        <w:tc>
          <w:tcPr>
            <w:tcW w:w="94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Уровни усвоения</w:t>
            </w:r>
          </w:p>
        </w:tc>
      </w:tr>
      <w:tr w:rsidR="00ED67F2" w:rsidRPr="00ED67F2" w:rsidTr="00E63EB0"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Высокий (повышенный)</w:t>
            </w:r>
          </w:p>
          <w:p w:rsidR="00ED67F2" w:rsidRPr="00ED67F2" w:rsidRDefault="00ED67F2" w:rsidP="00ED67F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 балла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Средний (базовый)</w:t>
            </w:r>
          </w:p>
          <w:p w:rsidR="00ED67F2" w:rsidRPr="00ED67F2" w:rsidRDefault="00ED67F2" w:rsidP="00ED67F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 балла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Низкий</w:t>
            </w:r>
          </w:p>
          <w:p w:rsidR="00ED67F2" w:rsidRPr="00ED67F2" w:rsidRDefault="00ED67F2" w:rsidP="00ED67F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балл</w:t>
            </w:r>
          </w:p>
        </w:tc>
      </w:tr>
      <w:tr w:rsidR="00ED67F2" w:rsidRPr="00ED67F2" w:rsidTr="00E63EB0">
        <w:tc>
          <w:tcPr>
            <w:tcW w:w="94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1.  Знает технологическую последовательность изготовления несложных поделок, способы соединения деталей</w:t>
            </w:r>
          </w:p>
        </w:tc>
      </w:tr>
      <w:tr w:rsidR="00ED67F2" w:rsidRPr="00ED67F2" w:rsidTr="00E63EB0">
        <w:trPr>
          <w:trHeight w:val="1968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Знает все основные этапы технологической последовательности изготовления поделок и способы соединения деталей, может выполнять работу самостоятельно без использования подсказок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Знает не все основные этапы технологической последовательности изготовления поделок и способы соединения деталей, при самостоятельной работе  использует подсказки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Не знает технологическую последовательность изготовления поделок и способы крепления деталей</w:t>
            </w:r>
          </w:p>
        </w:tc>
      </w:tr>
      <w:tr w:rsidR="00ED67F2" w:rsidRPr="00ED67F2" w:rsidTr="00E63EB0">
        <w:trPr>
          <w:trHeight w:val="551"/>
        </w:trPr>
        <w:tc>
          <w:tcPr>
            <w:tcW w:w="94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2. Умение работать с использованием инструментов и материалов, заявленных в программе при выполнении объёмной поделки</w:t>
            </w:r>
          </w:p>
        </w:tc>
      </w:tr>
      <w:tr w:rsidR="00ED67F2" w:rsidRPr="00ED67F2" w:rsidTr="00E63EB0"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Владеет умением работать с использованием инструментов и материалов, заявленных в программе при выполнении объёмной поделки; всю работу выполняет аккуратно, качественно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 В работе с использованием инструментов и </w:t>
            </w:r>
            <w:proofErr w:type="gramStart"/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материалов, заявленных в программе при выполнении объёмной поделки допускает</w:t>
            </w:r>
            <w:proofErr w:type="gramEnd"/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ошибки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67F2" w:rsidRPr="00ED67F2" w:rsidRDefault="00ED67F2" w:rsidP="00ED67F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D67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Не владеет умением работать с использованием инструментов и материалов, заявленных в программе при выполнении объёмной поделки</w:t>
            </w:r>
          </w:p>
        </w:tc>
      </w:tr>
    </w:tbl>
    <w:p w:rsidR="00DD39AC" w:rsidRPr="00A949D2" w:rsidRDefault="00DD39AC" w:rsidP="00E63EB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2.6. Оценочные материалы.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Диагностика результатов освоения программы фиксируется в диагностических картах. На </w:t>
      </w:r>
      <w:proofErr w:type="gramStart"/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основании</w:t>
      </w:r>
      <w:proofErr w:type="gramEnd"/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которых можно оценить уровень достижений каждого обучающегося и уровень реализации каждой задачи.</w:t>
      </w:r>
    </w:p>
    <w:p w:rsidR="00DD39AC" w:rsidRPr="00A949D2" w:rsidRDefault="00DD39AC" w:rsidP="00E63EB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4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Анкетирование;</w:t>
      </w:r>
    </w:p>
    <w:p w:rsidR="00DD39AC" w:rsidRPr="00A949D2" w:rsidRDefault="00DD39AC" w:rsidP="00E63EB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41"/>
        </w:tabs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 с родителями и детьми;</w:t>
      </w:r>
    </w:p>
    <w:p w:rsidR="00DD39AC" w:rsidRPr="00A949D2" w:rsidRDefault="00DD39AC" w:rsidP="00E63EB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41"/>
        </w:tabs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Педагогическое наблюдение;</w:t>
      </w:r>
    </w:p>
    <w:p w:rsidR="00DD39AC" w:rsidRPr="00A949D2" w:rsidRDefault="00DD39AC" w:rsidP="00E63EB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41"/>
        </w:tabs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работа;</w:t>
      </w:r>
    </w:p>
    <w:p w:rsidR="00DD39AC" w:rsidRPr="00A949D2" w:rsidRDefault="00DD39AC" w:rsidP="00E63EB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41"/>
        </w:tabs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творческих конкурсах.</w:t>
      </w:r>
    </w:p>
    <w:p w:rsidR="00DD39AC" w:rsidRPr="00A949D2" w:rsidRDefault="00DD39AC" w:rsidP="00E63EB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39AC" w:rsidRPr="00A949D2" w:rsidRDefault="00DD39AC" w:rsidP="00E63EB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2.7. Методические материалы.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 методы, используемые при проведении занятий.</w:t>
      </w:r>
    </w:p>
    <w:p w:rsidR="00DD39AC" w:rsidRPr="00A949D2" w:rsidRDefault="00DD39AC" w:rsidP="00E63EB0">
      <w:pPr>
        <w:pStyle w:val="a6"/>
        <w:numPr>
          <w:ilvl w:val="0"/>
          <w:numId w:val="5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49D2">
        <w:rPr>
          <w:rFonts w:ascii="Times New Roman" w:eastAsia="Times New Roman" w:hAnsi="Times New Roman" w:cs="Times New Roman"/>
          <w:sz w:val="24"/>
          <w:szCs w:val="24"/>
        </w:rPr>
        <w:t xml:space="preserve">    Игровой</w:t>
      </w:r>
    </w:p>
    <w:p w:rsidR="00DD39AC" w:rsidRPr="00A949D2" w:rsidRDefault="00DD39AC" w:rsidP="00E63EB0">
      <w:pPr>
        <w:pStyle w:val="a6"/>
        <w:numPr>
          <w:ilvl w:val="0"/>
          <w:numId w:val="5"/>
        </w:numPr>
        <w:shd w:val="clear" w:color="auto" w:fill="FFFFFF"/>
        <w:spacing w:line="360" w:lineRule="auto"/>
        <w:ind w:left="18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49D2">
        <w:rPr>
          <w:rFonts w:ascii="Times New Roman" w:eastAsia="Times New Roman" w:hAnsi="Times New Roman" w:cs="Times New Roman"/>
          <w:sz w:val="24"/>
          <w:szCs w:val="24"/>
        </w:rPr>
        <w:t>Беседа</w:t>
      </w:r>
    </w:p>
    <w:p w:rsidR="00DD39AC" w:rsidRPr="00A949D2" w:rsidRDefault="00DD39AC" w:rsidP="00E63EB0">
      <w:pPr>
        <w:pStyle w:val="a6"/>
        <w:numPr>
          <w:ilvl w:val="0"/>
          <w:numId w:val="5"/>
        </w:numPr>
        <w:shd w:val="clear" w:color="auto" w:fill="FFFFFF"/>
        <w:spacing w:line="360" w:lineRule="auto"/>
        <w:ind w:left="18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49D2">
        <w:rPr>
          <w:rFonts w:ascii="Times New Roman" w:eastAsia="Times New Roman" w:hAnsi="Times New Roman" w:cs="Times New Roman"/>
          <w:sz w:val="24"/>
          <w:szCs w:val="24"/>
        </w:rPr>
        <w:t>познавательный рассказ</w:t>
      </w:r>
    </w:p>
    <w:p w:rsidR="00DD39AC" w:rsidRPr="00A949D2" w:rsidRDefault="00DD39AC" w:rsidP="00E63EB0">
      <w:pPr>
        <w:pStyle w:val="a6"/>
        <w:numPr>
          <w:ilvl w:val="0"/>
          <w:numId w:val="5"/>
        </w:numPr>
        <w:shd w:val="clear" w:color="auto" w:fill="FFFFFF"/>
        <w:spacing w:line="360" w:lineRule="auto"/>
        <w:ind w:left="18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49D2">
        <w:rPr>
          <w:rFonts w:ascii="Times New Roman" w:eastAsia="Times New Roman" w:hAnsi="Times New Roman" w:cs="Times New Roman"/>
          <w:sz w:val="24"/>
          <w:szCs w:val="24"/>
        </w:rPr>
        <w:t xml:space="preserve">демонстрация наглядного материала </w:t>
      </w:r>
    </w:p>
    <w:p w:rsidR="00DD39AC" w:rsidRPr="00A949D2" w:rsidRDefault="00DD39AC" w:rsidP="00E63EB0">
      <w:pPr>
        <w:pStyle w:val="a6"/>
        <w:numPr>
          <w:ilvl w:val="0"/>
          <w:numId w:val="5"/>
        </w:numPr>
        <w:shd w:val="clear" w:color="auto" w:fill="FFFFFF"/>
        <w:spacing w:line="360" w:lineRule="auto"/>
        <w:ind w:left="18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49D2">
        <w:rPr>
          <w:rFonts w:ascii="Times New Roman" w:eastAsia="Times New Roman" w:hAnsi="Times New Roman" w:cs="Times New Roman"/>
          <w:sz w:val="24"/>
          <w:szCs w:val="24"/>
        </w:rPr>
        <w:t>использование художественного слова</w:t>
      </w:r>
    </w:p>
    <w:p w:rsidR="00DD39AC" w:rsidRPr="00A949D2" w:rsidRDefault="00DD39AC" w:rsidP="00E63EB0">
      <w:pPr>
        <w:pStyle w:val="a6"/>
        <w:numPr>
          <w:ilvl w:val="0"/>
          <w:numId w:val="5"/>
        </w:numPr>
        <w:shd w:val="clear" w:color="auto" w:fill="FFFFFF"/>
        <w:spacing w:line="360" w:lineRule="auto"/>
        <w:ind w:left="18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49D2">
        <w:rPr>
          <w:rFonts w:ascii="Times New Roman" w:eastAsia="Times New Roman" w:hAnsi="Times New Roman" w:cs="Times New Roman"/>
          <w:sz w:val="24"/>
          <w:szCs w:val="24"/>
        </w:rPr>
        <w:t>музыкальных произведений</w:t>
      </w:r>
    </w:p>
    <w:p w:rsidR="00DD39AC" w:rsidRPr="00A949D2" w:rsidRDefault="00DD39AC" w:rsidP="00E63EB0">
      <w:pPr>
        <w:pStyle w:val="a6"/>
        <w:numPr>
          <w:ilvl w:val="0"/>
          <w:numId w:val="5"/>
        </w:numPr>
        <w:shd w:val="clear" w:color="auto" w:fill="FFFFFF"/>
        <w:spacing w:line="360" w:lineRule="auto"/>
        <w:ind w:left="18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49D2">
        <w:rPr>
          <w:rFonts w:ascii="Times New Roman" w:eastAsia="Times New Roman" w:hAnsi="Times New Roman" w:cs="Times New Roman"/>
          <w:sz w:val="24"/>
          <w:szCs w:val="24"/>
        </w:rPr>
        <w:t>создание игровых и проблемных ситуаций</w:t>
      </w:r>
    </w:p>
    <w:p w:rsidR="00DD39AC" w:rsidRPr="00A949D2" w:rsidRDefault="00DD39AC" w:rsidP="00E63E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DD39AC" w:rsidRPr="00A949D2" w:rsidRDefault="00DD39AC" w:rsidP="00E63EB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Формы (виды) проведения занятий 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непосредственно-организованная деятельность,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совместная деятельность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самостоятельная деятельность.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принципы обучения: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Принцип наглядности - широкое использование зрительных образов, постоянную опору на свидетельства органов чувств, благодаря которым достигается непосредственный контакт с действительностью.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Принцип доступности изучаемого – все задания подобраны с учетом возраста и индивидуальных особенностей детей.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Принцип интеграции – создание у ребенка целостной картины мира средствами природы, литературы, музыки, искусства, продуктивной деятельности.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Принцип систематичности - обучать, переходя от </w:t>
      </w:r>
      <w:proofErr w:type="gramStart"/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известного</w:t>
      </w:r>
      <w:proofErr w:type="gramEnd"/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неизвестному, от простого к сложному, что обеспечивает равномерное накопление и углубление знаний, развитие познавательных возможностей детей.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 Принцип комфортности – атмосфера доброжелательности, вера в силы ребенка, создание для каждого ребенка ситуации успеха.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Погружение каждого ребенка в творчески</w:t>
      </w:r>
      <w:proofErr w:type="gramStart"/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й-</w:t>
      </w:r>
      <w:proofErr w:type="gramEnd"/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исследовательский, опытно-экспериментальный процесс – реализация  задач достигается путем использования в работе активных методов и форм обучения.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7. Деятельностный принцип – реализуется в принятии идеи главенствующей роли деятельности.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Используемые на занятиях педагогические технологии: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-личностно-ориентированное обучение – (дифференциация и индивидуализация обучения: индивидуальная работа с целью научить ребёнка работать самостоятельно, развивая уверенность в себе; индивидуально-групповая форма работы в коллективе предполагает объяснение ребёнку специфики индивидуальной работы и с коллективом, корректное исправление ошибок);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-развивающее обучение – (образовательная деятельность коллектива), участие обучающихся в социально значимых мероприятиях, несущих на себе воспитательную функцию, например, посещение спектаклей;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-коллективная творческая деятельность - организация совместной деятельности детей и взрослых, при которой все члены коллектива участвуют в планировании, подготовке, осуществлении и анализе творческой работы;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подготовка и участие объединения в конкурсах различного уровня; 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участие коллектива в социально значимых мероприятиях; 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и проведение праздников в детском саду</w:t>
      </w:r>
      <w:proofErr w:type="gramStart"/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;.</w:t>
      </w:r>
      <w:proofErr w:type="gramEnd"/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-информационно-коммуникативные технологии (работа с презентациями, сайтами, библиотеками);</w:t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игровые технологии.</w:t>
      </w: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DD39AC" w:rsidRPr="00A949D2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39AC" w:rsidRPr="00E63EB0" w:rsidRDefault="00DD39AC" w:rsidP="00E63EB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67F2" w:rsidRPr="00E63EB0" w:rsidRDefault="00DD39AC" w:rsidP="00E63EB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2.8. Список литературы:</w:t>
      </w:r>
    </w:p>
    <w:p w:rsidR="00DD39AC" w:rsidRPr="00E63EB0" w:rsidRDefault="00ED67F2" w:rsidP="00E63EB0">
      <w:pPr>
        <w:pStyle w:val="c28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63EB0">
        <w:t xml:space="preserve">  </w:t>
      </w:r>
      <w:r w:rsidR="00DD39AC" w:rsidRPr="00E63EB0">
        <w:rPr>
          <w:b/>
          <w:bCs/>
          <w:color w:val="000000"/>
          <w:u w:val="single"/>
        </w:rPr>
        <w:t xml:space="preserve">Литература для </w:t>
      </w:r>
      <w:proofErr w:type="gramStart"/>
      <w:r w:rsidR="00DD39AC" w:rsidRPr="00E63EB0">
        <w:rPr>
          <w:b/>
          <w:bCs/>
          <w:color w:val="000000"/>
          <w:u w:val="single"/>
        </w:rPr>
        <w:t>обучающихся</w:t>
      </w:r>
      <w:proofErr w:type="gramEnd"/>
      <w:r w:rsidR="00DD39AC" w:rsidRPr="00E63EB0">
        <w:rPr>
          <w:b/>
          <w:bCs/>
          <w:color w:val="000000"/>
          <w:u w:val="single"/>
        </w:rPr>
        <w:t>: </w:t>
      </w:r>
    </w:p>
    <w:p w:rsidR="00DD39AC" w:rsidRPr="00E63EB0" w:rsidRDefault="00DD39AC" w:rsidP="00E63EB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Аппликации и поделки из бумаги. - М.: Стрекоза, 2018. - 297 c.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 Дубровская, Н. В. Аппликации из семян и косточек / Н.В. Дубровская. - М.: АСТ, Сова, 2018. - 898 c.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3. Долженко Г.И. 100 поделок из бумаги. — Ярославль: Академия развития, 2019.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4.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Земцова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Мария Аппликация из бумаги. Орнаменты, фигурки и сюжеты.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Творческое, логическое и речевое развитие / Мария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Земцова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- М.: Феникс, 2021. - 443 c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5. Зайцев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В.Б.Открытки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своими руками Изд.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Рипол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Классик 2017 Страниц: 16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6.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Колдина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Д.Н.Аппликация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детьми 6-7 лет. Сценарии занятий. Издательство Мозаика-Синтез 2019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7. Лыкова, И. А. Аппликация из бумаги. Насекомые. 5-8 лет / И.А. Лыкова. - М.: Карапуз, 2021. - 644 c.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8.Кобитино И.И. Работа с бумагой; поделки и игры. — М.: Творческий центр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«Сфера», 2019.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9. Корнеева Г.М. Бумага. Играем, вырезаем, клеим. — Санкт-Петербург: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«Кристалл», 2022.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10. Нагибина М.И. Из простой бумаги мастерим как маги, — Ярославль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Академия развития, 2021.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11 .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Теплинская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О.А. Аппликация и коллаж / О.А.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Теплинская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- М.: Академия развития, 2020. - 261 c.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</w:t>
      </w:r>
      <w:r w:rsidRPr="00E63E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Литература для родителей: 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</w:t>
      </w:r>
    </w:p>
    <w:p w:rsidR="00DD39AC" w:rsidRPr="00E63EB0" w:rsidRDefault="00DD39AC" w:rsidP="00E63EB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Утц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Аннетта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Учимся мастерить. 100 потрясающих игр и поделок. -  М.: Изд-во  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Эксмо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2020. – 128 с.</w:t>
      </w:r>
    </w:p>
    <w:p w:rsidR="00DD39AC" w:rsidRPr="00E63EB0" w:rsidRDefault="00DD39AC" w:rsidP="00E63EB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Лубковская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 Сделаем это сами. -  М.: Просвещение, 2018. – 123 с.</w:t>
      </w:r>
    </w:p>
    <w:p w:rsidR="00DD39AC" w:rsidRPr="00E63EB0" w:rsidRDefault="00DD39AC" w:rsidP="00E63EB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 Коллекция идей:  журнал для умелых ребят. -  М.: ЗАО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Эдипресс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Конлига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2018г.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4. Зубкова Н.М. «Воз и маленькая тележка чудес»: - М; Мозаика-Синтез, 2019г.</w:t>
      </w: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5. Богатеева, З.А. Занятия аппликацией. [Текст]/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З.А.Богатеева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М.: Просвещение, 2019. – ISBN 89308-228-1 - 127 с.</w:t>
      </w:r>
    </w:p>
    <w:p w:rsidR="00DD39AC" w:rsidRPr="00E63EB0" w:rsidRDefault="00DD39AC" w:rsidP="00E63EB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Бубекина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Г.В.,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Гославская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Т.П. Самоделки из природного материала. - М., 2017. - с.180.</w:t>
      </w:r>
    </w:p>
    <w:p w:rsidR="00DD39AC" w:rsidRPr="00E63EB0" w:rsidRDefault="00DD39AC" w:rsidP="00E63EB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Винер, А.В. Материалы и техника мозаичной живописи [Текст]/ А.В. Винер.- М., 2019.- ISBN 529000-228-1- с. 95.</w:t>
      </w:r>
    </w:p>
    <w:p w:rsidR="00DD39AC" w:rsidRPr="00E63EB0" w:rsidRDefault="00DD39AC" w:rsidP="00E63EB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Гусакова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М.А. Аппликация [Текст]/ М.А.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Гусакова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- М., 2019. - с. 153.</w:t>
      </w:r>
    </w:p>
    <w:p w:rsidR="00DD39AC" w:rsidRDefault="00DD39AC" w:rsidP="00E63EB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Косминская, В.Б., </w:t>
      </w:r>
      <w:proofErr w:type="spellStart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Халезова</w:t>
      </w:r>
      <w:proofErr w:type="spellEnd"/>
      <w:r w:rsidRPr="00E63E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Н.Б. Основы изобразительного искусства и методика руководства изобразительной деятельности детей: Лаб. практикум:</w:t>
      </w:r>
    </w:p>
    <w:p w:rsidR="00E63EB0" w:rsidRDefault="00E63EB0" w:rsidP="00E63EB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D67F2" w:rsidRPr="00E63EB0" w:rsidRDefault="00ED67F2" w:rsidP="00E63EB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E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</w:p>
    <w:p w:rsidR="00ED67F2" w:rsidRDefault="00ED67F2" w:rsidP="00ED67F2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63EB0" w:rsidRDefault="00E63EB0" w:rsidP="00ED67F2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63EB0" w:rsidRPr="00ED67F2" w:rsidRDefault="00E63EB0" w:rsidP="00ED67F2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D67F2" w:rsidRPr="00ED67F2" w:rsidRDefault="00ED67F2" w:rsidP="00ED67F2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D4BD9" w:rsidRDefault="007D4BD9" w:rsidP="007D4BD9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-567" w:firstLine="85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D4BD9" w:rsidRPr="008A0BAC" w:rsidRDefault="007D4BD9" w:rsidP="007D4BD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-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</w:t>
      </w:r>
      <w:r w:rsidRPr="008A0B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риложение 1</w:t>
      </w:r>
    </w:p>
    <w:p w:rsidR="007D4BD9" w:rsidRPr="008A0BAC" w:rsidRDefault="007D4BD9" w:rsidP="007D4BD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0B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Анкета для родителей </w:t>
      </w:r>
    </w:p>
    <w:p w:rsidR="007D4BD9" w:rsidRPr="00CA2682" w:rsidRDefault="007D4BD9" w:rsidP="00CA2682">
      <w:pPr>
        <w:spacing w:after="0" w:line="240" w:lineRule="auto"/>
        <w:ind w:left="-567" w:firstLine="567"/>
        <w:jc w:val="both"/>
      </w:pP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«Определение интереса к изобразительной деятельности»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Уважаемый родитель!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Просим Вас принять участие в опросе на тему</w:t>
      </w: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r w:rsidRPr="00A949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Определение интереса к изобразительной деятельности</w:t>
      </w: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CA2682" w:rsidRPr="00A949D2" w:rsidRDefault="00CA2682" w:rsidP="00A949D2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Интересуетесь ли вы тем, чем сегодня занимался ваш ребенок в ДОУ? ___________________________________</w:t>
      </w:r>
    </w:p>
    <w:p w:rsidR="00CA2682" w:rsidRPr="00A949D2" w:rsidRDefault="00CA2682" w:rsidP="00A949D2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ребенок любит заниматься </w:t>
      </w:r>
      <w:r w:rsidRPr="00A949D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дома</w:t>
      </w: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рисовать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лепить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вырезать из бумаги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чем-то другим</w:t>
      </w:r>
    </w:p>
    <w:p w:rsidR="00CA2682" w:rsidRPr="00A949D2" w:rsidRDefault="00CA2682" w:rsidP="00A949D2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материалы есть у ребенка для домашних занятий художественной изобразительной деятельностью?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бумага </w:t>
      </w:r>
      <w:r w:rsidRPr="00A949D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(белая, цветная)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краски</w:t>
      </w:r>
      <w:bookmarkStart w:id="0" w:name="_GoBack"/>
      <w:bookmarkEnd w:id="0"/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глина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пластилин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сангина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уголь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цветные мелки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наборы цветных карандашей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фломастеры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кисти</w:t>
      </w:r>
    </w:p>
    <w:p w:rsidR="00CA2682" w:rsidRPr="00A949D2" w:rsidRDefault="00CA2682" w:rsidP="00A949D2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Доступны ли для ребенка имеющиеся материалы?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берет, когда сам пожелает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разрешению взрослых</w:t>
      </w:r>
    </w:p>
    <w:p w:rsidR="00CA2682" w:rsidRPr="00A949D2" w:rsidRDefault="00CA2682" w:rsidP="00A949D2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темы наиболее часто изображает ребенок?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</w:t>
      </w:r>
    </w:p>
    <w:p w:rsidR="00CA2682" w:rsidRPr="00A949D2" w:rsidRDefault="00CA2682" w:rsidP="00A949D2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 ли ребенок просит кого-либо из членов семьи порисовать вместе с ним?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иногда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никогда</w:t>
      </w:r>
    </w:p>
    <w:p w:rsidR="00CA2682" w:rsidRPr="00A949D2" w:rsidRDefault="00CA2682" w:rsidP="00A949D2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Вы чаще всего реагируете на просьбы ребенка порисовать с ним?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предлагаете самому порисовать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обещаете порисовать в другой раз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включаетесь в творческий процесс по его просьбе</w:t>
      </w:r>
    </w:p>
    <w:p w:rsidR="00CA2682" w:rsidRPr="00A949D2" w:rsidRDefault="00CA2682" w:rsidP="00A949D2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Используете ли вы для домашних занятий художественной изобразительной деятельностью ИКТ технологии?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компьютерные программы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электронные пособия по изобразительной деятельности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слайды или картины с изображениями животных, природных объектов, живописи, графики, декоративно-прикладного искусства</w:t>
      </w:r>
    </w:p>
    <w:p w:rsidR="00CA2682" w:rsidRPr="00A949D2" w:rsidRDefault="00CA2682" w:rsidP="00A949D2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используются детские </w:t>
      </w:r>
      <w:r w:rsidRPr="00A949D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работы</w:t>
      </w: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собираются,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устраиваются выставки,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периодически рассматриваете с ребенком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другое</w:t>
      </w:r>
    </w:p>
    <w:p w:rsidR="00CA2682" w:rsidRPr="00A949D2" w:rsidRDefault="00CA2682" w:rsidP="00A949D2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Рассказывает ли ребенок о своем рисунке, ждет ли похвалы, поощрения?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</w:t>
      </w:r>
    </w:p>
    <w:p w:rsidR="00CA2682" w:rsidRPr="00A949D2" w:rsidRDefault="00CA2682" w:rsidP="00A949D2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Как Вы считаете, есть ли у Вашего ребенка способности к изобразительному творчеству?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очень умеренные способности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sz w:val="24"/>
          <w:szCs w:val="24"/>
          <w:lang w:eastAsia="ru-RU"/>
        </w:rPr>
        <w:t>у ребенка есть интерес к рисованию, но творчеством это назвать нельзя</w:t>
      </w:r>
    </w:p>
    <w:p w:rsidR="00CA2682" w:rsidRPr="00A949D2" w:rsidRDefault="00CA2682" w:rsidP="00A949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9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Благодарим Вас за сотрудничество!</w:t>
      </w:r>
    </w:p>
    <w:p w:rsidR="007D4BD9" w:rsidRPr="00A949D2" w:rsidRDefault="007D4BD9" w:rsidP="00A949D2">
      <w:pPr>
        <w:rPr>
          <w:rFonts w:ascii="Times New Roman" w:hAnsi="Times New Roman" w:cs="Times New Roman"/>
          <w:sz w:val="24"/>
          <w:szCs w:val="24"/>
        </w:rPr>
      </w:pPr>
    </w:p>
    <w:p w:rsidR="007D4BD9" w:rsidRPr="00A949D2" w:rsidRDefault="007D4BD9" w:rsidP="00A949D2">
      <w:pPr>
        <w:rPr>
          <w:rFonts w:ascii="Times New Roman" w:hAnsi="Times New Roman" w:cs="Times New Roman"/>
          <w:sz w:val="24"/>
          <w:szCs w:val="24"/>
        </w:rPr>
      </w:pPr>
    </w:p>
    <w:p w:rsidR="007D4BD9" w:rsidRPr="00A949D2" w:rsidRDefault="007D4BD9" w:rsidP="00A949D2">
      <w:pPr>
        <w:rPr>
          <w:rFonts w:ascii="Times New Roman" w:hAnsi="Times New Roman" w:cs="Times New Roman"/>
          <w:sz w:val="24"/>
          <w:szCs w:val="24"/>
        </w:rPr>
      </w:pPr>
    </w:p>
    <w:p w:rsidR="007D4BD9" w:rsidRPr="00A949D2" w:rsidRDefault="007D4BD9" w:rsidP="00A949D2">
      <w:pPr>
        <w:rPr>
          <w:rFonts w:ascii="Times New Roman" w:hAnsi="Times New Roman" w:cs="Times New Roman"/>
          <w:sz w:val="24"/>
          <w:szCs w:val="24"/>
        </w:rPr>
      </w:pPr>
    </w:p>
    <w:p w:rsidR="007D4BD9" w:rsidRPr="00A949D2" w:rsidRDefault="007D4BD9" w:rsidP="00A949D2">
      <w:pPr>
        <w:rPr>
          <w:rFonts w:ascii="Times New Roman" w:hAnsi="Times New Roman" w:cs="Times New Roman"/>
          <w:sz w:val="24"/>
          <w:szCs w:val="24"/>
        </w:rPr>
      </w:pPr>
    </w:p>
    <w:p w:rsidR="007D4BD9" w:rsidRPr="00CA2682" w:rsidRDefault="007D4BD9"/>
    <w:p w:rsidR="007D4BD9" w:rsidRPr="00CA2682" w:rsidRDefault="007D4BD9"/>
    <w:p w:rsidR="00181C9E" w:rsidRDefault="00181C9E"/>
    <w:p w:rsidR="00181C9E" w:rsidRDefault="00181C9E"/>
    <w:p w:rsidR="00181C9E" w:rsidRDefault="00181C9E"/>
    <w:p w:rsidR="00181C9E" w:rsidRDefault="00181C9E"/>
    <w:p w:rsidR="00181C9E" w:rsidRDefault="00181C9E"/>
    <w:sectPr w:rsidR="00181C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62BB9"/>
    <w:multiLevelType w:val="hybridMultilevel"/>
    <w:tmpl w:val="A6D6F2AE"/>
    <w:lvl w:ilvl="0" w:tplc="041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">
    <w:nsid w:val="11F34EEA"/>
    <w:multiLevelType w:val="multilevel"/>
    <w:tmpl w:val="61CEB5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156368"/>
    <w:multiLevelType w:val="multilevel"/>
    <w:tmpl w:val="A9CEEF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6C6DAA"/>
    <w:multiLevelType w:val="multilevel"/>
    <w:tmpl w:val="E4B45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C13A3B"/>
    <w:multiLevelType w:val="hybridMultilevel"/>
    <w:tmpl w:val="4A68F1A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4F7380"/>
    <w:multiLevelType w:val="multilevel"/>
    <w:tmpl w:val="AE22F59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255711"/>
    <w:multiLevelType w:val="multilevel"/>
    <w:tmpl w:val="EEE44FC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8F24A7B"/>
    <w:multiLevelType w:val="hybridMultilevel"/>
    <w:tmpl w:val="C7E415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097AA0"/>
    <w:multiLevelType w:val="multilevel"/>
    <w:tmpl w:val="432C6F4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67F7DCE"/>
    <w:multiLevelType w:val="multilevel"/>
    <w:tmpl w:val="168AEE1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0">
    <w:nsid w:val="6C0B2243"/>
    <w:multiLevelType w:val="multilevel"/>
    <w:tmpl w:val="2A763FC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F1428C2"/>
    <w:multiLevelType w:val="multilevel"/>
    <w:tmpl w:val="94A4E0A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58538F1"/>
    <w:multiLevelType w:val="multilevel"/>
    <w:tmpl w:val="D9D69DD4"/>
    <w:lvl w:ilvl="0">
      <w:numFmt w:val="bullet"/>
      <w:lvlText w:val="-"/>
      <w:lvlJc w:val="left"/>
      <w:pPr>
        <w:ind w:left="732" w:hanging="164"/>
      </w:pPr>
      <w:rPr>
        <w:rFonts w:ascii="Times New Roman" w:eastAsia="Times New Roman" w:hAnsi="Times New Roman" w:cs="Times New Roman"/>
        <w:sz w:val="28"/>
        <w:szCs w:val="28"/>
        <w:vertAlign w:val="baseline"/>
      </w:rPr>
    </w:lvl>
    <w:lvl w:ilvl="1">
      <w:numFmt w:val="bullet"/>
      <w:lvlText w:val="•"/>
      <w:lvlJc w:val="left"/>
      <w:pPr>
        <w:ind w:left="1718" w:hanging="164"/>
      </w:pPr>
      <w:rPr>
        <w:vertAlign w:val="baseline"/>
      </w:rPr>
    </w:lvl>
    <w:lvl w:ilvl="2">
      <w:numFmt w:val="bullet"/>
      <w:lvlText w:val="•"/>
      <w:lvlJc w:val="left"/>
      <w:pPr>
        <w:ind w:left="2757" w:hanging="164"/>
      </w:pPr>
      <w:rPr>
        <w:vertAlign w:val="baseline"/>
      </w:rPr>
    </w:lvl>
    <w:lvl w:ilvl="3">
      <w:numFmt w:val="bullet"/>
      <w:lvlText w:val="•"/>
      <w:lvlJc w:val="left"/>
      <w:pPr>
        <w:ind w:left="3795" w:hanging="164"/>
      </w:pPr>
      <w:rPr>
        <w:vertAlign w:val="baseline"/>
      </w:rPr>
    </w:lvl>
    <w:lvl w:ilvl="4">
      <w:numFmt w:val="bullet"/>
      <w:lvlText w:val="•"/>
      <w:lvlJc w:val="left"/>
      <w:pPr>
        <w:ind w:left="4834" w:hanging="164"/>
      </w:pPr>
      <w:rPr>
        <w:vertAlign w:val="baseline"/>
      </w:rPr>
    </w:lvl>
    <w:lvl w:ilvl="5">
      <w:numFmt w:val="bullet"/>
      <w:lvlText w:val="•"/>
      <w:lvlJc w:val="left"/>
      <w:pPr>
        <w:ind w:left="5873" w:hanging="164"/>
      </w:pPr>
      <w:rPr>
        <w:vertAlign w:val="baseline"/>
      </w:rPr>
    </w:lvl>
    <w:lvl w:ilvl="6">
      <w:numFmt w:val="bullet"/>
      <w:lvlText w:val="•"/>
      <w:lvlJc w:val="left"/>
      <w:pPr>
        <w:ind w:left="6911" w:hanging="164"/>
      </w:pPr>
      <w:rPr>
        <w:vertAlign w:val="baseline"/>
      </w:rPr>
    </w:lvl>
    <w:lvl w:ilvl="7">
      <w:numFmt w:val="bullet"/>
      <w:lvlText w:val="•"/>
      <w:lvlJc w:val="left"/>
      <w:pPr>
        <w:ind w:left="7950" w:hanging="164"/>
      </w:pPr>
      <w:rPr>
        <w:vertAlign w:val="baseline"/>
      </w:rPr>
    </w:lvl>
    <w:lvl w:ilvl="8">
      <w:numFmt w:val="bullet"/>
      <w:lvlText w:val="•"/>
      <w:lvlJc w:val="left"/>
      <w:pPr>
        <w:ind w:left="8989" w:hanging="164"/>
      </w:pPr>
      <w:rPr>
        <w:vertAlign w:val="baseline"/>
      </w:rPr>
    </w:lvl>
  </w:abstractNum>
  <w:abstractNum w:abstractNumId="13">
    <w:nsid w:val="77EF69F4"/>
    <w:multiLevelType w:val="multilevel"/>
    <w:tmpl w:val="106A316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BB35323"/>
    <w:multiLevelType w:val="multilevel"/>
    <w:tmpl w:val="3C982816"/>
    <w:lvl w:ilvl="0">
      <w:numFmt w:val="bullet"/>
      <w:lvlText w:val="-"/>
      <w:lvlJc w:val="left"/>
      <w:pPr>
        <w:ind w:left="677" w:hanging="164"/>
      </w:pPr>
      <w:rPr>
        <w:rFonts w:ascii="Times New Roman" w:eastAsia="Times New Roman" w:hAnsi="Times New Roman" w:cs="Times New Roman"/>
        <w:sz w:val="28"/>
        <w:szCs w:val="28"/>
        <w:vertAlign w:val="baseline"/>
      </w:rPr>
    </w:lvl>
    <w:lvl w:ilvl="1">
      <w:numFmt w:val="bullet"/>
      <w:lvlText w:val="•"/>
      <w:lvlJc w:val="left"/>
      <w:pPr>
        <w:ind w:left="1718" w:hanging="164"/>
      </w:pPr>
      <w:rPr>
        <w:vertAlign w:val="baseline"/>
      </w:rPr>
    </w:lvl>
    <w:lvl w:ilvl="2">
      <w:numFmt w:val="bullet"/>
      <w:lvlText w:val="•"/>
      <w:lvlJc w:val="left"/>
      <w:pPr>
        <w:ind w:left="2757" w:hanging="164"/>
      </w:pPr>
      <w:rPr>
        <w:vertAlign w:val="baseline"/>
      </w:rPr>
    </w:lvl>
    <w:lvl w:ilvl="3">
      <w:numFmt w:val="bullet"/>
      <w:lvlText w:val="•"/>
      <w:lvlJc w:val="left"/>
      <w:pPr>
        <w:ind w:left="3795" w:hanging="164"/>
      </w:pPr>
      <w:rPr>
        <w:vertAlign w:val="baseline"/>
      </w:rPr>
    </w:lvl>
    <w:lvl w:ilvl="4">
      <w:numFmt w:val="bullet"/>
      <w:lvlText w:val="•"/>
      <w:lvlJc w:val="left"/>
      <w:pPr>
        <w:ind w:left="4834" w:hanging="164"/>
      </w:pPr>
      <w:rPr>
        <w:vertAlign w:val="baseline"/>
      </w:rPr>
    </w:lvl>
    <w:lvl w:ilvl="5">
      <w:numFmt w:val="bullet"/>
      <w:lvlText w:val="•"/>
      <w:lvlJc w:val="left"/>
      <w:pPr>
        <w:ind w:left="5873" w:hanging="164"/>
      </w:pPr>
      <w:rPr>
        <w:vertAlign w:val="baseline"/>
      </w:rPr>
    </w:lvl>
    <w:lvl w:ilvl="6">
      <w:numFmt w:val="bullet"/>
      <w:lvlText w:val="•"/>
      <w:lvlJc w:val="left"/>
      <w:pPr>
        <w:ind w:left="6911" w:hanging="164"/>
      </w:pPr>
      <w:rPr>
        <w:vertAlign w:val="baseline"/>
      </w:rPr>
    </w:lvl>
    <w:lvl w:ilvl="7">
      <w:numFmt w:val="bullet"/>
      <w:lvlText w:val="•"/>
      <w:lvlJc w:val="left"/>
      <w:pPr>
        <w:ind w:left="7950" w:hanging="164"/>
      </w:pPr>
      <w:rPr>
        <w:vertAlign w:val="baseline"/>
      </w:rPr>
    </w:lvl>
    <w:lvl w:ilvl="8">
      <w:numFmt w:val="bullet"/>
      <w:lvlText w:val="•"/>
      <w:lvlJc w:val="left"/>
      <w:pPr>
        <w:ind w:left="8989" w:hanging="164"/>
      </w:pPr>
      <w:rPr>
        <w:vertAlign w:val="baseline"/>
      </w:rPr>
    </w:lvl>
  </w:abstractNum>
  <w:abstractNum w:abstractNumId="15">
    <w:nsid w:val="7D184913"/>
    <w:multiLevelType w:val="multilevel"/>
    <w:tmpl w:val="232A4CC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14"/>
  </w:num>
  <w:num w:numId="5">
    <w:abstractNumId w:val="0"/>
  </w:num>
  <w:num w:numId="6">
    <w:abstractNumId w:val="3"/>
  </w:num>
  <w:num w:numId="7">
    <w:abstractNumId w:val="1"/>
  </w:num>
  <w:num w:numId="8">
    <w:abstractNumId w:val="8"/>
  </w:num>
  <w:num w:numId="9">
    <w:abstractNumId w:val="2"/>
  </w:num>
  <w:num w:numId="10">
    <w:abstractNumId w:val="15"/>
  </w:num>
  <w:num w:numId="11">
    <w:abstractNumId w:val="11"/>
  </w:num>
  <w:num w:numId="12">
    <w:abstractNumId w:val="10"/>
  </w:num>
  <w:num w:numId="13">
    <w:abstractNumId w:val="6"/>
  </w:num>
  <w:num w:numId="14">
    <w:abstractNumId w:val="13"/>
  </w:num>
  <w:num w:numId="15">
    <w:abstractNumId w:val="5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315"/>
    <w:rsid w:val="000453AC"/>
    <w:rsid w:val="00076727"/>
    <w:rsid w:val="000C5DB2"/>
    <w:rsid w:val="00181C9E"/>
    <w:rsid w:val="00295AEA"/>
    <w:rsid w:val="002C0315"/>
    <w:rsid w:val="002E7E01"/>
    <w:rsid w:val="00315434"/>
    <w:rsid w:val="003E1769"/>
    <w:rsid w:val="0047690A"/>
    <w:rsid w:val="00506315"/>
    <w:rsid w:val="00517093"/>
    <w:rsid w:val="005A5111"/>
    <w:rsid w:val="005F3667"/>
    <w:rsid w:val="006B4DEA"/>
    <w:rsid w:val="007473E1"/>
    <w:rsid w:val="007A5D55"/>
    <w:rsid w:val="007D4BD9"/>
    <w:rsid w:val="00883C2A"/>
    <w:rsid w:val="00A14339"/>
    <w:rsid w:val="00A62ED1"/>
    <w:rsid w:val="00A80D06"/>
    <w:rsid w:val="00A833C6"/>
    <w:rsid w:val="00A949D2"/>
    <w:rsid w:val="00AD0D64"/>
    <w:rsid w:val="00AD5039"/>
    <w:rsid w:val="00BF7D2B"/>
    <w:rsid w:val="00C23009"/>
    <w:rsid w:val="00C93373"/>
    <w:rsid w:val="00CA2682"/>
    <w:rsid w:val="00D91381"/>
    <w:rsid w:val="00DC5467"/>
    <w:rsid w:val="00DC70F3"/>
    <w:rsid w:val="00DD39AC"/>
    <w:rsid w:val="00E63EB0"/>
    <w:rsid w:val="00ED67F2"/>
    <w:rsid w:val="00F92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D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D0D64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paragraph" w:customStyle="1" w:styleId="c3">
    <w:name w:val="c3"/>
    <w:basedOn w:val="a"/>
    <w:rsid w:val="00AD0D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D0D64"/>
  </w:style>
  <w:style w:type="paragraph" w:styleId="a3">
    <w:name w:val="Normal (Web)"/>
    <w:basedOn w:val="a"/>
    <w:uiPriority w:val="99"/>
    <w:unhideWhenUsed/>
    <w:rsid w:val="00A80D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14339"/>
  </w:style>
  <w:style w:type="paragraph" w:customStyle="1" w:styleId="c6">
    <w:name w:val="c6"/>
    <w:basedOn w:val="a"/>
    <w:rsid w:val="00A14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3">
    <w:name w:val="c53"/>
    <w:basedOn w:val="a"/>
    <w:rsid w:val="00A14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62ED1"/>
    <w:rPr>
      <w:b/>
      <w:bCs/>
    </w:rPr>
  </w:style>
  <w:style w:type="paragraph" w:styleId="a5">
    <w:name w:val="No Spacing"/>
    <w:uiPriority w:val="1"/>
    <w:qFormat/>
    <w:rsid w:val="00A62ED1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7D4BD9"/>
    <w:pPr>
      <w:spacing w:after="0" w:line="240" w:lineRule="auto"/>
      <w:ind w:left="720"/>
      <w:contextualSpacing/>
    </w:pPr>
    <w:rPr>
      <w:rFonts w:ascii="Calibri" w:eastAsia="Calibri" w:hAnsi="Calibri" w:cs="Calibri"/>
      <w:sz w:val="20"/>
      <w:szCs w:val="20"/>
      <w:lang w:eastAsia="ru-RU"/>
    </w:rPr>
  </w:style>
  <w:style w:type="paragraph" w:customStyle="1" w:styleId="c69">
    <w:name w:val="c69"/>
    <w:basedOn w:val="a"/>
    <w:rsid w:val="00DD39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DD39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DD39AC"/>
  </w:style>
  <w:style w:type="character" w:styleId="a7">
    <w:name w:val="Hyperlink"/>
    <w:basedOn w:val="a0"/>
    <w:uiPriority w:val="99"/>
    <w:semiHidden/>
    <w:unhideWhenUsed/>
    <w:rsid w:val="00DD39AC"/>
    <w:rPr>
      <w:color w:val="0000FF"/>
      <w:u w:val="single"/>
    </w:rPr>
  </w:style>
  <w:style w:type="paragraph" w:customStyle="1" w:styleId="c28">
    <w:name w:val="c28"/>
    <w:basedOn w:val="a"/>
    <w:rsid w:val="00DD39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63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3E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D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D0D64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paragraph" w:customStyle="1" w:styleId="c3">
    <w:name w:val="c3"/>
    <w:basedOn w:val="a"/>
    <w:rsid w:val="00AD0D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D0D64"/>
  </w:style>
  <w:style w:type="paragraph" w:styleId="a3">
    <w:name w:val="Normal (Web)"/>
    <w:basedOn w:val="a"/>
    <w:uiPriority w:val="99"/>
    <w:unhideWhenUsed/>
    <w:rsid w:val="00A80D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14339"/>
  </w:style>
  <w:style w:type="paragraph" w:customStyle="1" w:styleId="c6">
    <w:name w:val="c6"/>
    <w:basedOn w:val="a"/>
    <w:rsid w:val="00A14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3">
    <w:name w:val="c53"/>
    <w:basedOn w:val="a"/>
    <w:rsid w:val="00A14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62ED1"/>
    <w:rPr>
      <w:b/>
      <w:bCs/>
    </w:rPr>
  </w:style>
  <w:style w:type="paragraph" w:styleId="a5">
    <w:name w:val="No Spacing"/>
    <w:uiPriority w:val="1"/>
    <w:qFormat/>
    <w:rsid w:val="00A62ED1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7D4BD9"/>
    <w:pPr>
      <w:spacing w:after="0" w:line="240" w:lineRule="auto"/>
      <w:ind w:left="720"/>
      <w:contextualSpacing/>
    </w:pPr>
    <w:rPr>
      <w:rFonts w:ascii="Calibri" w:eastAsia="Calibri" w:hAnsi="Calibri" w:cs="Calibri"/>
      <w:sz w:val="20"/>
      <w:szCs w:val="20"/>
      <w:lang w:eastAsia="ru-RU"/>
    </w:rPr>
  </w:style>
  <w:style w:type="paragraph" w:customStyle="1" w:styleId="c69">
    <w:name w:val="c69"/>
    <w:basedOn w:val="a"/>
    <w:rsid w:val="00DD39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DD39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DD39AC"/>
  </w:style>
  <w:style w:type="character" w:styleId="a7">
    <w:name w:val="Hyperlink"/>
    <w:basedOn w:val="a0"/>
    <w:uiPriority w:val="99"/>
    <w:semiHidden/>
    <w:unhideWhenUsed/>
    <w:rsid w:val="00DD39AC"/>
    <w:rPr>
      <w:color w:val="0000FF"/>
      <w:u w:val="single"/>
    </w:rPr>
  </w:style>
  <w:style w:type="paragraph" w:customStyle="1" w:styleId="c28">
    <w:name w:val="c28"/>
    <w:basedOn w:val="a"/>
    <w:rsid w:val="00DD39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63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3E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61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3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5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8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s://urok.1sept.ru/articles/581120&amp;sa=D&amp;source=editors&amp;ust=1669368069593653&amp;usg=AOvVaw221rpoGUlLdyWtQQ4FcAD3" TargetMode="Externa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2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1DE97E706825C40B7D8F96EA4CED374" ma:contentTypeVersion="0" ma:contentTypeDescription="Создание документа." ma:contentTypeScope="" ma:versionID="3d6d4ff1e4a8bf507898bef7100f846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EB00CC8-1DEB-43C5-936E-84F9391C1A84}"/>
</file>

<file path=customXml/itemProps2.xml><?xml version="1.0" encoding="utf-8"?>
<ds:datastoreItem xmlns:ds="http://schemas.openxmlformats.org/officeDocument/2006/customXml" ds:itemID="{962F23DE-441A-4D92-B1A1-5AFFBB63469C}"/>
</file>

<file path=customXml/itemProps3.xml><?xml version="1.0" encoding="utf-8"?>
<ds:datastoreItem xmlns:ds="http://schemas.openxmlformats.org/officeDocument/2006/customXml" ds:itemID="{19BB1860-5FF7-47CD-A1F7-A6EF31B7A054}"/>
</file>

<file path=customXml/itemProps4.xml><?xml version="1.0" encoding="utf-8"?>
<ds:datastoreItem xmlns:ds="http://schemas.openxmlformats.org/officeDocument/2006/customXml" ds:itemID="{C4D167A2-81B2-4759-A533-B5E88A6DC64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17</Pages>
  <Words>3979</Words>
  <Characters>22681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26607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Natalia</cp:lastModifiedBy>
  <cp:revision>7</cp:revision>
  <cp:lastPrinted>2025-08-26T17:02:00Z</cp:lastPrinted>
  <dcterms:created xsi:type="dcterms:W3CDTF">2024-09-09T20:27:00Z</dcterms:created>
  <dcterms:modified xsi:type="dcterms:W3CDTF">2025-10-06T07:05:00Z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0x01010061DE97E706825C40B7D8F96EA4CED374</vt:lpwstr>
  </property>
</Properties>
</file>