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43E" w:rsidRPr="0066043E" w:rsidRDefault="0066043E" w:rsidP="0066043E">
      <w:pPr>
        <w:pStyle w:val="1"/>
        <w:shd w:val="clear" w:color="auto" w:fill="auto"/>
        <w:jc w:val="center"/>
        <w:rPr>
          <w:sz w:val="28"/>
          <w:szCs w:val="28"/>
        </w:rPr>
      </w:pPr>
      <w:bookmarkStart w:id="0" w:name="_GoBack"/>
      <w:r w:rsidRPr="0066043E">
        <w:rPr>
          <w:rStyle w:val="125pt0pt0"/>
          <w:sz w:val="28"/>
          <w:szCs w:val="28"/>
        </w:rPr>
        <w:t>Типовой план мероприя</w:t>
      </w:r>
      <w:bookmarkEnd w:id="0"/>
      <w:r w:rsidRPr="0066043E">
        <w:rPr>
          <w:rStyle w:val="125pt0pt0"/>
          <w:sz w:val="28"/>
          <w:szCs w:val="28"/>
        </w:rPr>
        <w:t xml:space="preserve">тий </w:t>
      </w:r>
      <w:r>
        <w:rPr>
          <w:rStyle w:val="125pt0pt0"/>
          <w:sz w:val="28"/>
          <w:szCs w:val="28"/>
        </w:rPr>
        <w:t>(«дорожная карта») по снижению бюрократической нагрузки на педагогических работников в образовательных организациях</w:t>
      </w:r>
    </w:p>
    <w:p w:rsidR="0066043E" w:rsidRPr="0066043E" w:rsidRDefault="0066043E" w:rsidP="0066043E">
      <w:pPr>
        <w:pStyle w:val="1"/>
        <w:shd w:val="clear" w:color="auto" w:fill="auto"/>
        <w:jc w:val="both"/>
        <w:rPr>
          <w:sz w:val="28"/>
          <w:szCs w:val="28"/>
        </w:rPr>
      </w:pPr>
    </w:p>
    <w:tbl>
      <w:tblPr>
        <w:tblOverlap w:val="never"/>
        <w:tblW w:w="15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719"/>
        <w:gridCol w:w="5808"/>
        <w:gridCol w:w="14"/>
        <w:gridCol w:w="2711"/>
        <w:gridCol w:w="18"/>
        <w:gridCol w:w="3229"/>
        <w:gridCol w:w="7"/>
        <w:gridCol w:w="2959"/>
        <w:gridCol w:w="22"/>
      </w:tblGrid>
      <w:tr w:rsidR="0066043E" w:rsidRPr="0066043E" w:rsidTr="0066043E">
        <w:trPr>
          <w:trHeight w:hRule="exact" w:val="754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180"/>
              <w:rPr>
                <w:b/>
                <w:sz w:val="28"/>
                <w:szCs w:val="28"/>
              </w:rPr>
            </w:pPr>
            <w:r w:rsidRPr="0066043E">
              <w:rPr>
                <w:rStyle w:val="125pt0pt"/>
                <w:b/>
                <w:sz w:val="28"/>
                <w:szCs w:val="28"/>
              </w:rPr>
              <w:t>№</w:t>
            </w:r>
            <w:proofErr w:type="gramStart"/>
            <w:r w:rsidRPr="0066043E">
              <w:rPr>
                <w:rStyle w:val="125pt0pt0"/>
                <w:sz w:val="28"/>
                <w:szCs w:val="28"/>
              </w:rPr>
              <w:t>п</w:t>
            </w:r>
            <w:proofErr w:type="gramEnd"/>
            <w:r w:rsidRPr="0066043E">
              <w:rPr>
                <w:rStyle w:val="125pt0pt0"/>
                <w:sz w:val="28"/>
                <w:szCs w:val="28"/>
              </w:rPr>
              <w:t>/п</w:t>
            </w:r>
          </w:p>
        </w:tc>
        <w:tc>
          <w:tcPr>
            <w:tcW w:w="5822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center"/>
              <w:rPr>
                <w:b/>
                <w:sz w:val="28"/>
                <w:szCs w:val="28"/>
              </w:rPr>
            </w:pPr>
            <w:r w:rsidRPr="0066043E">
              <w:rPr>
                <w:rStyle w:val="11pt0pt"/>
                <w:sz w:val="28"/>
                <w:szCs w:val="28"/>
              </w:rPr>
              <w:t>Мероприятие</w:t>
            </w:r>
          </w:p>
        </w:tc>
        <w:tc>
          <w:tcPr>
            <w:tcW w:w="2729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jc w:val="center"/>
              <w:rPr>
                <w:b/>
                <w:sz w:val="28"/>
                <w:szCs w:val="28"/>
              </w:rPr>
            </w:pPr>
            <w:r w:rsidRPr="0066043E">
              <w:rPr>
                <w:rStyle w:val="11pt0pt"/>
                <w:sz w:val="28"/>
                <w:szCs w:val="28"/>
              </w:rPr>
              <w:t>Срок</w:t>
            </w:r>
          </w:p>
        </w:tc>
        <w:tc>
          <w:tcPr>
            <w:tcW w:w="3236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720"/>
              <w:rPr>
                <w:b/>
                <w:sz w:val="28"/>
                <w:szCs w:val="28"/>
              </w:rPr>
            </w:pPr>
            <w:r w:rsidRPr="0066043E">
              <w:rPr>
                <w:rStyle w:val="11pt0pt"/>
                <w:sz w:val="28"/>
                <w:szCs w:val="28"/>
              </w:rPr>
              <w:t>Ответственный</w:t>
            </w:r>
          </w:p>
        </w:tc>
        <w:tc>
          <w:tcPr>
            <w:tcW w:w="2981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jc w:val="center"/>
              <w:rPr>
                <w:b/>
                <w:sz w:val="28"/>
                <w:szCs w:val="28"/>
              </w:rPr>
            </w:pPr>
            <w:r w:rsidRPr="0066043E">
              <w:rPr>
                <w:rStyle w:val="11pt0pt"/>
                <w:sz w:val="28"/>
                <w:szCs w:val="28"/>
              </w:rPr>
              <w:t>Результат</w:t>
            </w:r>
          </w:p>
        </w:tc>
      </w:tr>
      <w:tr w:rsidR="0066043E" w:rsidRPr="0066043E" w:rsidTr="0066043E">
        <w:trPr>
          <w:trHeight w:hRule="exact" w:val="1249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180"/>
              <w:rPr>
                <w:sz w:val="28"/>
                <w:szCs w:val="28"/>
              </w:rPr>
            </w:pPr>
            <w:r w:rsidRPr="0066043E">
              <w:rPr>
                <w:rStyle w:val="TrebuchetMS135pt"/>
                <w:rFonts w:ascii="Times New Roman" w:hAnsi="Times New Roman" w:cs="Times New Roman"/>
                <w:sz w:val="28"/>
                <w:szCs w:val="28"/>
              </w:rPr>
              <w:t>1</w:t>
            </w:r>
            <w:r w:rsidRPr="0066043E">
              <w:rPr>
                <w:rStyle w:val="MSGothic16pt"/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822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Издание приказа о назначении ответственного за исполнение мероприятий по снижению бюрократической нагрузки</w:t>
            </w:r>
          </w:p>
        </w:tc>
        <w:tc>
          <w:tcPr>
            <w:tcW w:w="2729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29.08</w:t>
            </w:r>
            <w:r w:rsidR="000B3724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</w:p>
        </w:tc>
        <w:tc>
          <w:tcPr>
            <w:tcW w:w="3236" w:type="dxa"/>
            <w:gridSpan w:val="2"/>
            <w:shd w:val="clear" w:color="auto" w:fill="FFFFFF"/>
          </w:tcPr>
          <w:p w:rsidR="0066043E" w:rsidRPr="0066043E" w:rsidRDefault="000B3724" w:rsidP="007105C8">
            <w:pPr>
              <w:pStyle w:val="1"/>
              <w:shd w:val="clear" w:color="auto" w:fill="auto"/>
              <w:ind w:left="86"/>
              <w:rPr>
                <w:sz w:val="28"/>
                <w:szCs w:val="28"/>
              </w:rPr>
            </w:pPr>
            <w:r>
              <w:rPr>
                <w:rStyle w:val="125pt0pt"/>
                <w:sz w:val="28"/>
                <w:szCs w:val="28"/>
              </w:rPr>
              <w:t>Старший воспитатель Моторина Н.В., старший воспитатель Семенова Н.Ю.</w:t>
            </w:r>
          </w:p>
        </w:tc>
        <w:tc>
          <w:tcPr>
            <w:tcW w:w="2981" w:type="dxa"/>
            <w:gridSpan w:val="2"/>
            <w:shd w:val="clear" w:color="auto" w:fill="FFFFFF"/>
          </w:tcPr>
          <w:p w:rsidR="007105C8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Приказ № 1    </w:t>
            </w:r>
          </w:p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29.08.2025</w:t>
            </w:r>
          </w:p>
        </w:tc>
      </w:tr>
      <w:tr w:rsidR="0066043E" w:rsidRPr="0066043E" w:rsidTr="0066043E">
        <w:trPr>
          <w:trHeight w:hRule="exact" w:val="968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18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2.</w:t>
            </w:r>
          </w:p>
        </w:tc>
        <w:tc>
          <w:tcPr>
            <w:tcW w:w="5822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Проведение педагогического совета по вопросу снижения документационной нагрузки педагогических работников</w:t>
            </w:r>
          </w:p>
        </w:tc>
        <w:tc>
          <w:tcPr>
            <w:tcW w:w="2729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0B3724">
              <w:rPr>
                <w:rFonts w:ascii="Times New Roman" w:hAnsi="Times New Roman" w:cs="Times New Roman"/>
                <w:sz w:val="28"/>
                <w:szCs w:val="28"/>
              </w:rPr>
              <w:t>.09.2025</w:t>
            </w:r>
          </w:p>
        </w:tc>
        <w:tc>
          <w:tcPr>
            <w:tcW w:w="3236" w:type="dxa"/>
            <w:gridSpan w:val="2"/>
            <w:shd w:val="clear" w:color="auto" w:fill="FFFFFF"/>
          </w:tcPr>
          <w:p w:rsidR="0066043E" w:rsidRPr="0066043E" w:rsidRDefault="000B3724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25pt0pt"/>
                <w:rFonts w:eastAsia="Courier New"/>
                <w:sz w:val="28"/>
                <w:szCs w:val="28"/>
              </w:rPr>
              <w:t>Старший воспитатель Моторина Н.В., старший воспитатель Семенова Н.Ю.</w:t>
            </w:r>
          </w:p>
        </w:tc>
        <w:tc>
          <w:tcPr>
            <w:tcW w:w="2981" w:type="dxa"/>
            <w:gridSpan w:val="2"/>
            <w:shd w:val="clear" w:color="auto" w:fill="FFFFFF"/>
          </w:tcPr>
          <w:p w:rsidR="007105C8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 № 1  </w:t>
            </w:r>
          </w:p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29.08.2025</w:t>
            </w:r>
          </w:p>
        </w:tc>
      </w:tr>
      <w:tr w:rsidR="0066043E" w:rsidRPr="0066043E" w:rsidTr="0066043E">
        <w:trPr>
          <w:trHeight w:hRule="exact" w:val="976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18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3.</w:t>
            </w:r>
          </w:p>
        </w:tc>
        <w:tc>
          <w:tcPr>
            <w:tcW w:w="5822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Проведение анализа локальных актов образовательной организации на соответствие требований в части бюрократической нагрузки</w:t>
            </w:r>
          </w:p>
        </w:tc>
        <w:tc>
          <w:tcPr>
            <w:tcW w:w="2729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31.10. 2025</w:t>
            </w:r>
          </w:p>
        </w:tc>
        <w:tc>
          <w:tcPr>
            <w:tcW w:w="3236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детским садом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  <w:tc>
          <w:tcPr>
            <w:tcW w:w="2981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</w:t>
            </w:r>
          </w:p>
        </w:tc>
      </w:tr>
      <w:tr w:rsidR="0066043E" w:rsidRPr="0066043E" w:rsidTr="0066043E">
        <w:trPr>
          <w:trHeight w:hRule="exact" w:val="1627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18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4.</w:t>
            </w:r>
          </w:p>
        </w:tc>
        <w:tc>
          <w:tcPr>
            <w:tcW w:w="5822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Приведение локальных нормативных и правовых актов в соответствие с федеральными требованиями в части снижения бюрократической нагрузки на педагогических работников</w:t>
            </w:r>
          </w:p>
        </w:tc>
        <w:tc>
          <w:tcPr>
            <w:tcW w:w="2729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30.01.2026</w:t>
            </w:r>
          </w:p>
        </w:tc>
        <w:tc>
          <w:tcPr>
            <w:tcW w:w="3236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детским садом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  <w:tc>
          <w:tcPr>
            <w:tcW w:w="2981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</w:t>
            </w:r>
          </w:p>
        </w:tc>
      </w:tr>
      <w:tr w:rsidR="0066043E" w:rsidRPr="0066043E" w:rsidTr="0066043E">
        <w:trPr>
          <w:trHeight w:hRule="exact" w:val="1314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18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5.</w:t>
            </w:r>
          </w:p>
        </w:tc>
        <w:tc>
          <w:tcPr>
            <w:tcW w:w="5822" w:type="dxa"/>
            <w:gridSpan w:val="2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Приведение должностных инструкций педагогических работников в соответствие с требованиями в части бюрократической нагрузки</w:t>
            </w:r>
          </w:p>
        </w:tc>
        <w:tc>
          <w:tcPr>
            <w:tcW w:w="2729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30.01.2026</w:t>
            </w:r>
          </w:p>
        </w:tc>
        <w:tc>
          <w:tcPr>
            <w:tcW w:w="3236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детским садом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  <w:tc>
          <w:tcPr>
            <w:tcW w:w="2981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</w:t>
            </w:r>
          </w:p>
        </w:tc>
      </w:tr>
      <w:tr w:rsidR="0066043E" w:rsidRPr="0066043E" w:rsidTr="0066043E">
        <w:trPr>
          <w:gridAfter w:val="1"/>
          <w:wAfter w:w="22" w:type="dxa"/>
          <w:trHeight w:hRule="exact" w:val="1310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20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6.</w:t>
            </w:r>
          </w:p>
        </w:tc>
        <w:tc>
          <w:tcPr>
            <w:tcW w:w="5808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Исключение незапланированных поручений и обязанностей, а также поручений, не связанных с непосредственным решением педагогических задач</w:t>
            </w:r>
          </w:p>
        </w:tc>
        <w:tc>
          <w:tcPr>
            <w:tcW w:w="2725" w:type="dxa"/>
            <w:gridSpan w:val="2"/>
            <w:shd w:val="clear" w:color="auto" w:fill="FFFFFF"/>
          </w:tcPr>
          <w:p w:rsidR="0066043E" w:rsidRPr="0066043E" w:rsidRDefault="007105C8" w:rsidP="0066043E">
            <w:pPr>
              <w:ind w:right="12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247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детским садом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  <w:tc>
          <w:tcPr>
            <w:tcW w:w="2966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</w:t>
            </w:r>
          </w:p>
        </w:tc>
      </w:tr>
      <w:tr w:rsidR="0066043E" w:rsidRPr="0066043E" w:rsidTr="0066043E">
        <w:trPr>
          <w:gridAfter w:val="1"/>
          <w:wAfter w:w="22" w:type="dxa"/>
          <w:trHeight w:hRule="exact" w:val="979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20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7.</w:t>
            </w:r>
          </w:p>
        </w:tc>
        <w:tc>
          <w:tcPr>
            <w:tcW w:w="5808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Внедрение информационных технологий в документооборот для обеспечения автоматизации делопроизводства</w:t>
            </w:r>
          </w:p>
        </w:tc>
        <w:tc>
          <w:tcPr>
            <w:tcW w:w="2725" w:type="dxa"/>
            <w:gridSpan w:val="2"/>
            <w:shd w:val="clear" w:color="auto" w:fill="FFFFFF"/>
          </w:tcPr>
          <w:p w:rsidR="0066043E" w:rsidRPr="0066043E" w:rsidRDefault="007105C8" w:rsidP="0066043E">
            <w:pPr>
              <w:ind w:right="12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1.09.2026</w:t>
            </w:r>
          </w:p>
        </w:tc>
        <w:tc>
          <w:tcPr>
            <w:tcW w:w="3247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детским садом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  <w:tc>
          <w:tcPr>
            <w:tcW w:w="2966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</w:t>
            </w:r>
          </w:p>
        </w:tc>
      </w:tr>
      <w:tr w:rsidR="0066043E" w:rsidRPr="0066043E" w:rsidTr="0066043E">
        <w:trPr>
          <w:gridAfter w:val="1"/>
          <w:wAfter w:w="22" w:type="dxa"/>
          <w:trHeight w:hRule="exact" w:val="652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20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lastRenderedPageBreak/>
              <w:t>8.</w:t>
            </w:r>
          </w:p>
        </w:tc>
        <w:tc>
          <w:tcPr>
            <w:tcW w:w="5808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Замещение документов на бумажном носителе на электронную форму</w:t>
            </w:r>
          </w:p>
        </w:tc>
        <w:tc>
          <w:tcPr>
            <w:tcW w:w="2725" w:type="dxa"/>
            <w:gridSpan w:val="2"/>
            <w:shd w:val="clear" w:color="auto" w:fill="FFFFFF"/>
          </w:tcPr>
          <w:p w:rsidR="0066043E" w:rsidRPr="0066043E" w:rsidRDefault="007105C8" w:rsidP="0066043E">
            <w:pPr>
              <w:ind w:right="12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247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детским садом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  <w:tc>
          <w:tcPr>
            <w:tcW w:w="2966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</w:t>
            </w:r>
          </w:p>
        </w:tc>
      </w:tr>
      <w:tr w:rsidR="0066043E" w:rsidRPr="0066043E" w:rsidTr="0066043E">
        <w:trPr>
          <w:gridAfter w:val="1"/>
          <w:wAfter w:w="22" w:type="dxa"/>
          <w:trHeight w:hRule="exact" w:val="655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20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9.</w:t>
            </w:r>
          </w:p>
        </w:tc>
        <w:tc>
          <w:tcPr>
            <w:tcW w:w="5808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Исключение дублирования документов на бумажном и электронном носителе</w:t>
            </w:r>
          </w:p>
        </w:tc>
        <w:tc>
          <w:tcPr>
            <w:tcW w:w="2725" w:type="dxa"/>
            <w:gridSpan w:val="2"/>
            <w:shd w:val="clear" w:color="auto" w:fill="FFFFFF"/>
          </w:tcPr>
          <w:p w:rsidR="0066043E" w:rsidRPr="0066043E" w:rsidRDefault="007105C8" w:rsidP="0066043E">
            <w:pPr>
              <w:ind w:right="12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247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детским садом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  <w:tc>
          <w:tcPr>
            <w:tcW w:w="2966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</w:t>
            </w:r>
          </w:p>
        </w:tc>
      </w:tr>
      <w:tr w:rsidR="0066043E" w:rsidRPr="0066043E" w:rsidTr="0066043E">
        <w:trPr>
          <w:gridAfter w:val="1"/>
          <w:wAfter w:w="22" w:type="dxa"/>
          <w:trHeight w:hRule="exact" w:val="670"/>
        </w:trPr>
        <w:tc>
          <w:tcPr>
            <w:tcW w:w="719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left="200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10.</w:t>
            </w:r>
          </w:p>
        </w:tc>
        <w:tc>
          <w:tcPr>
            <w:tcW w:w="5808" w:type="dxa"/>
            <w:shd w:val="clear" w:color="auto" w:fill="FFFFFF"/>
          </w:tcPr>
          <w:p w:rsidR="0066043E" w:rsidRPr="0066043E" w:rsidRDefault="0066043E" w:rsidP="0066043E">
            <w:pPr>
              <w:pStyle w:val="1"/>
              <w:shd w:val="clear" w:color="auto" w:fill="auto"/>
              <w:ind w:right="128"/>
              <w:jc w:val="both"/>
              <w:rPr>
                <w:sz w:val="28"/>
                <w:szCs w:val="28"/>
              </w:rPr>
            </w:pPr>
            <w:r w:rsidRPr="0066043E">
              <w:rPr>
                <w:rStyle w:val="125pt0pt"/>
                <w:sz w:val="28"/>
                <w:szCs w:val="28"/>
              </w:rPr>
              <w:t>Правовое просвещение работников образовательной организации</w:t>
            </w:r>
          </w:p>
        </w:tc>
        <w:tc>
          <w:tcPr>
            <w:tcW w:w="2725" w:type="dxa"/>
            <w:gridSpan w:val="2"/>
            <w:shd w:val="clear" w:color="auto" w:fill="FFFFFF"/>
          </w:tcPr>
          <w:p w:rsidR="0066043E" w:rsidRPr="0066043E" w:rsidRDefault="007105C8" w:rsidP="0066043E">
            <w:pPr>
              <w:ind w:right="12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3247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детским садом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  <w:tc>
          <w:tcPr>
            <w:tcW w:w="2966" w:type="dxa"/>
            <w:gridSpan w:val="2"/>
            <w:shd w:val="clear" w:color="auto" w:fill="FFFFFF"/>
          </w:tcPr>
          <w:p w:rsidR="0066043E" w:rsidRPr="0066043E" w:rsidRDefault="007105C8" w:rsidP="006604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</w:t>
            </w:r>
          </w:p>
        </w:tc>
      </w:tr>
    </w:tbl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p w:rsidR="0066043E" w:rsidRPr="0066043E" w:rsidRDefault="0066043E" w:rsidP="0066043E">
      <w:pPr>
        <w:rPr>
          <w:rFonts w:ascii="Times New Roman" w:hAnsi="Times New Roman" w:cs="Times New Roman"/>
          <w:sz w:val="28"/>
          <w:szCs w:val="28"/>
        </w:rPr>
      </w:pPr>
    </w:p>
    <w:sectPr w:rsidR="0066043E" w:rsidRPr="0066043E" w:rsidSect="0066043E">
      <w:pgSz w:w="16838" w:h="11906" w:orient="landscape"/>
      <w:pgMar w:top="720" w:right="720" w:bottom="720" w:left="72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043E" w:rsidRDefault="0066043E">
      <w:r>
        <w:separator/>
      </w:r>
    </w:p>
  </w:endnote>
  <w:endnote w:type="continuationSeparator" w:id="1">
    <w:p w:rsidR="0066043E" w:rsidRDefault="006604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043E" w:rsidRDefault="0066043E"/>
  </w:footnote>
  <w:footnote w:type="continuationSeparator" w:id="1">
    <w:p w:rsidR="0066043E" w:rsidRDefault="0066043E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A112CE"/>
    <w:rsid w:val="000B3724"/>
    <w:rsid w:val="001705AF"/>
    <w:rsid w:val="0066043E"/>
    <w:rsid w:val="007105C8"/>
    <w:rsid w:val="00740B42"/>
    <w:rsid w:val="00A112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40B4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40B42"/>
    <w:rPr>
      <w:color w:val="0066CC"/>
      <w:u w:val="single"/>
    </w:rPr>
  </w:style>
  <w:style w:type="character" w:customStyle="1" w:styleId="a4">
    <w:name w:val="Основной текст_"/>
    <w:basedOn w:val="a0"/>
    <w:link w:val="1"/>
    <w:rsid w:val="00740B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25pt0pt">
    <w:name w:val="Основной текст + 12;5 pt;Интервал 0 pt"/>
    <w:basedOn w:val="a4"/>
    <w:rsid w:val="00740B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5"/>
      <w:szCs w:val="25"/>
      <w:u w:val="none"/>
      <w:lang w:val="ru-RU"/>
    </w:rPr>
  </w:style>
  <w:style w:type="character" w:customStyle="1" w:styleId="125pt0pt0">
    <w:name w:val="Основной текст + 12;5 pt;Полужирный;Интервал 0 pt"/>
    <w:basedOn w:val="a4"/>
    <w:rsid w:val="00740B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5"/>
      <w:szCs w:val="25"/>
      <w:u w:val="none"/>
      <w:lang w:val="ru-RU"/>
    </w:rPr>
  </w:style>
  <w:style w:type="character" w:customStyle="1" w:styleId="11pt0pt">
    <w:name w:val="Основной текст + 11 pt;Полужирный;Интервал 0 pt"/>
    <w:basedOn w:val="a4"/>
    <w:rsid w:val="00740B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22"/>
      <w:szCs w:val="22"/>
      <w:u w:val="none"/>
      <w:lang w:val="ru-RU"/>
    </w:rPr>
  </w:style>
  <w:style w:type="character" w:customStyle="1" w:styleId="TrebuchetMS135pt">
    <w:name w:val="Основной текст + Trebuchet MS;13;5 pt;Полужирный"/>
    <w:basedOn w:val="a4"/>
    <w:rsid w:val="00740B42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MSGothic16pt">
    <w:name w:val="Основной текст + MS Gothic;16 pt"/>
    <w:basedOn w:val="a4"/>
    <w:rsid w:val="00740B42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</w:rPr>
  </w:style>
  <w:style w:type="paragraph" w:customStyle="1" w:styleId="1">
    <w:name w:val="Основной текст1"/>
    <w:basedOn w:val="a"/>
    <w:link w:val="a4"/>
    <w:rsid w:val="00740B4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25pt0pt">
    <w:name w:val="Основной текст + 12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5"/>
      <w:szCs w:val="25"/>
      <w:u w:val="none"/>
      <w:lang w:val="ru-RU"/>
    </w:rPr>
  </w:style>
  <w:style w:type="character" w:customStyle="1" w:styleId="125pt0pt0">
    <w:name w:val="Основной текст + 12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5"/>
      <w:szCs w:val="25"/>
      <w:u w:val="none"/>
      <w:lang w:val="ru-RU"/>
    </w:rPr>
  </w:style>
  <w:style w:type="character" w:customStyle="1" w:styleId="11pt0pt">
    <w:name w:val="Основной текст + 11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22"/>
      <w:szCs w:val="22"/>
      <w:u w:val="none"/>
      <w:lang w:val="ru-RU"/>
    </w:rPr>
  </w:style>
  <w:style w:type="character" w:customStyle="1" w:styleId="TrebuchetMS135pt">
    <w:name w:val="Основной текст + Trebuchet MS;13;5 pt;Полужирный"/>
    <w:basedOn w:val="a4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MSGothic16pt">
    <w:name w:val="Основной текст + MS Gothic;16 pt"/>
    <w:basedOn w:val="a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A80BAD34D49384F94450E233AB2387C" ma:contentTypeVersion="0" ma:contentTypeDescription="Создание документа." ma:contentTypeScope="" ma:versionID="ac8ca1ef2551c21fca9f011280cb432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3286BCB-314F-4BA4-BAEC-3468335E4F52}"/>
</file>

<file path=customXml/itemProps2.xml><?xml version="1.0" encoding="utf-8"?>
<ds:datastoreItem xmlns:ds="http://schemas.openxmlformats.org/officeDocument/2006/customXml" ds:itemID="{8006FF7C-F6F6-4D93-B8DC-699B91A9D751}"/>
</file>

<file path=customXml/itemProps3.xml><?xml version="1.0" encoding="utf-8"?>
<ds:datastoreItem xmlns:ds="http://schemas.openxmlformats.org/officeDocument/2006/customXml" ds:itemID="{9373D65A-74BA-476E-A012-E87A151D3D8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Архипов Е.В.</dc:creator>
  <cp:lastModifiedBy>Сказка</cp:lastModifiedBy>
  <cp:revision>3</cp:revision>
  <dcterms:created xsi:type="dcterms:W3CDTF">2025-11-06T06:47:00Z</dcterms:created>
  <dcterms:modified xsi:type="dcterms:W3CDTF">2025-12-16T11:49:00Z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0x010100DA80BAD34D49384F94450E233AB2387C</vt:lpwstr>
  </property>
</Properties>
</file>