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7740" w:rsidRDefault="00EF356B" w:rsidP="001C6AA4">
      <w:pPr>
        <w:jc w:val="center"/>
        <w:rPr>
          <w:noProof/>
          <w:sz w:val="32"/>
          <w:szCs w:val="32"/>
          <w:lang w:val="ru-RU" w:eastAsia="ru-RU"/>
        </w:rPr>
      </w:pPr>
      <w:r>
        <w:rPr>
          <w:noProof/>
          <w:sz w:val="32"/>
          <w:szCs w:val="32"/>
          <w:lang w:val="ru-RU" w:eastAsia="ru-RU" w:bidi="ar-SA"/>
        </w:rPr>
        <w:drawing>
          <wp:inline distT="0" distB="0" distL="0" distR="0">
            <wp:extent cx="5930900" cy="8623300"/>
            <wp:effectExtent l="19050" t="0" r="0" b="0"/>
            <wp:docPr id="3" name="Рисунок 1" descr="F:\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езымянный.jpg"/>
                    <pic:cNvPicPr>
                      <a:picLocks noChangeAspect="1" noChangeArrowheads="1"/>
                    </pic:cNvPicPr>
                  </pic:nvPicPr>
                  <pic:blipFill>
                    <a:blip r:embed="rId8" cstate="print"/>
                    <a:srcRect/>
                    <a:stretch>
                      <a:fillRect/>
                    </a:stretch>
                  </pic:blipFill>
                  <pic:spPr bwMode="auto">
                    <a:xfrm>
                      <a:off x="0" y="0"/>
                      <a:ext cx="5930900" cy="8623300"/>
                    </a:xfrm>
                    <a:prstGeom prst="rect">
                      <a:avLst/>
                    </a:prstGeom>
                    <a:noFill/>
                    <a:ln w="9525">
                      <a:noFill/>
                      <a:miter lim="800000"/>
                      <a:headEnd/>
                      <a:tailEnd/>
                    </a:ln>
                  </pic:spPr>
                </pic:pic>
              </a:graphicData>
            </a:graphic>
          </wp:inline>
        </w:drawing>
      </w:r>
    </w:p>
    <w:p w:rsidR="00263CD6" w:rsidRDefault="00263CD6" w:rsidP="001C6AA4">
      <w:pPr>
        <w:jc w:val="center"/>
        <w:rPr>
          <w:noProof/>
          <w:sz w:val="32"/>
          <w:szCs w:val="32"/>
          <w:lang w:val="ru-RU" w:eastAsia="ru-RU"/>
        </w:rPr>
      </w:pPr>
    </w:p>
    <w:p w:rsidR="00EF356B" w:rsidRDefault="00EF356B" w:rsidP="001C6AA4">
      <w:pPr>
        <w:autoSpaceDE w:val="0"/>
        <w:autoSpaceDN w:val="0"/>
        <w:adjustRightInd w:val="0"/>
        <w:rPr>
          <w:rFonts w:cs="Times New Roman"/>
          <w:lang w:val="ru-RU"/>
        </w:rPr>
      </w:pPr>
    </w:p>
    <w:p w:rsidR="00EF356B" w:rsidRDefault="00EF356B" w:rsidP="001C6AA4">
      <w:pPr>
        <w:autoSpaceDE w:val="0"/>
        <w:autoSpaceDN w:val="0"/>
        <w:adjustRightInd w:val="0"/>
        <w:rPr>
          <w:rFonts w:cs="Times New Roman"/>
          <w:lang w:val="ru-RU"/>
        </w:rPr>
      </w:pPr>
    </w:p>
    <w:p w:rsidR="001C6AA4" w:rsidRPr="00350130" w:rsidRDefault="001C6AA4" w:rsidP="001C6AA4">
      <w:pPr>
        <w:autoSpaceDE w:val="0"/>
        <w:autoSpaceDN w:val="0"/>
        <w:adjustRightInd w:val="0"/>
        <w:rPr>
          <w:rFonts w:cs="Times New Roman"/>
          <w:lang w:val="ru-RU"/>
        </w:rPr>
      </w:pPr>
      <w:r w:rsidRPr="00350130">
        <w:rPr>
          <w:rFonts w:cs="Times New Roman"/>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2"/>
        <w:gridCol w:w="1118"/>
      </w:tblGrid>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sz w:val="24"/>
                <w:szCs w:val="24"/>
              </w:rPr>
              <w:t xml:space="preserve">РАЗДЕЛ 1. Пояснительная записка </w:t>
            </w:r>
          </w:p>
        </w:tc>
        <w:tc>
          <w:tcPr>
            <w:tcW w:w="1118" w:type="dxa"/>
          </w:tcPr>
          <w:p w:rsidR="00780CE5" w:rsidRPr="00350130" w:rsidRDefault="00167776"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4-7</w:t>
            </w:r>
          </w:p>
        </w:tc>
      </w:tr>
      <w:tr w:rsidR="00780CE5" w:rsidRPr="00350130" w:rsidTr="007E01FC">
        <w:tc>
          <w:tcPr>
            <w:tcW w:w="7602" w:type="dxa"/>
          </w:tcPr>
          <w:p w:rsidR="00780CE5" w:rsidRPr="00350130" w:rsidRDefault="00780CE5" w:rsidP="00780CE5">
            <w:pPr>
              <w:pStyle w:val="af4"/>
              <w:numPr>
                <w:ilvl w:val="1"/>
                <w:numId w:val="37"/>
              </w:numPr>
              <w:autoSpaceDE w:val="0"/>
              <w:autoSpaceDN w:val="0"/>
              <w:adjustRightInd w:val="0"/>
              <w:rPr>
                <w:rFonts w:ascii="Times New Roman" w:hAnsi="Times New Roman" w:cs="Times New Roman"/>
                <w:i/>
                <w:iCs/>
                <w:sz w:val="24"/>
                <w:szCs w:val="24"/>
              </w:rPr>
            </w:pPr>
            <w:r w:rsidRPr="00350130">
              <w:rPr>
                <w:rFonts w:ascii="Times New Roman" w:hAnsi="Times New Roman" w:cs="Times New Roman"/>
                <w:i/>
                <w:iCs/>
                <w:sz w:val="24"/>
                <w:szCs w:val="24"/>
                <w:lang w:val="ru-RU"/>
              </w:rPr>
              <w:t>Общие положения</w:t>
            </w:r>
          </w:p>
        </w:tc>
        <w:tc>
          <w:tcPr>
            <w:tcW w:w="1118" w:type="dxa"/>
          </w:tcPr>
          <w:p w:rsidR="00780CE5" w:rsidRPr="00350130" w:rsidRDefault="00DA3E72"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4-5</w:t>
            </w:r>
          </w:p>
        </w:tc>
      </w:tr>
      <w:tr w:rsidR="00780CE5" w:rsidRPr="00350130" w:rsidTr="007E01FC">
        <w:tc>
          <w:tcPr>
            <w:tcW w:w="7602" w:type="dxa"/>
          </w:tcPr>
          <w:p w:rsidR="00780CE5" w:rsidRPr="00350130" w:rsidRDefault="00780CE5" w:rsidP="00780CE5">
            <w:pPr>
              <w:pStyle w:val="af4"/>
              <w:numPr>
                <w:ilvl w:val="1"/>
                <w:numId w:val="37"/>
              </w:numPr>
              <w:autoSpaceDE w:val="0"/>
              <w:autoSpaceDN w:val="0"/>
              <w:adjustRightInd w:val="0"/>
              <w:rPr>
                <w:rFonts w:ascii="Times New Roman" w:hAnsi="Times New Roman" w:cs="Times New Roman"/>
                <w:i/>
                <w:sz w:val="24"/>
                <w:szCs w:val="24"/>
              </w:rPr>
            </w:pPr>
            <w:r w:rsidRPr="00350130">
              <w:rPr>
                <w:rFonts w:ascii="Times New Roman" w:hAnsi="Times New Roman" w:cs="Times New Roman"/>
                <w:i/>
                <w:iCs/>
                <w:sz w:val="24"/>
                <w:szCs w:val="24"/>
              </w:rPr>
              <w:t xml:space="preserve">Характеристика вида спорта </w:t>
            </w:r>
          </w:p>
        </w:tc>
        <w:tc>
          <w:tcPr>
            <w:tcW w:w="1118" w:type="dxa"/>
          </w:tcPr>
          <w:p w:rsidR="00780CE5" w:rsidRPr="00350130" w:rsidRDefault="00DA3E72"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5-6</w:t>
            </w:r>
          </w:p>
        </w:tc>
      </w:tr>
      <w:tr w:rsidR="00780CE5" w:rsidRPr="00350130" w:rsidTr="007E01FC">
        <w:tc>
          <w:tcPr>
            <w:tcW w:w="7602" w:type="dxa"/>
          </w:tcPr>
          <w:p w:rsidR="00780CE5" w:rsidRPr="00350130" w:rsidRDefault="00780CE5" w:rsidP="00780CE5">
            <w:pPr>
              <w:pStyle w:val="af4"/>
              <w:numPr>
                <w:ilvl w:val="1"/>
                <w:numId w:val="37"/>
              </w:numPr>
              <w:autoSpaceDE w:val="0"/>
              <w:autoSpaceDN w:val="0"/>
              <w:adjustRightInd w:val="0"/>
              <w:rPr>
                <w:rFonts w:ascii="Times New Roman" w:hAnsi="Times New Roman" w:cs="Times New Roman"/>
                <w:i/>
                <w:sz w:val="24"/>
                <w:szCs w:val="24"/>
              </w:rPr>
            </w:pPr>
            <w:r w:rsidRPr="00350130">
              <w:rPr>
                <w:rFonts w:ascii="Times New Roman" w:hAnsi="Times New Roman" w:cs="Times New Roman"/>
                <w:i/>
                <w:iCs/>
                <w:sz w:val="24"/>
                <w:szCs w:val="24"/>
              </w:rPr>
              <w:t xml:space="preserve"> Структура системы многолетней подготовки</w:t>
            </w:r>
          </w:p>
        </w:tc>
        <w:tc>
          <w:tcPr>
            <w:tcW w:w="1118" w:type="dxa"/>
          </w:tcPr>
          <w:p w:rsidR="00780CE5" w:rsidRPr="00350130" w:rsidRDefault="00DA3E72"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6-7</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sz w:val="24"/>
                <w:szCs w:val="24"/>
              </w:rPr>
              <w:t>РАЗДЕЛ 2.  Учебный план</w:t>
            </w:r>
          </w:p>
        </w:tc>
        <w:tc>
          <w:tcPr>
            <w:tcW w:w="1118" w:type="dxa"/>
          </w:tcPr>
          <w:p w:rsidR="00780CE5" w:rsidRPr="00350130" w:rsidRDefault="00167776"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7-9</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rPr>
              <w:t>2.1. Продолжительность и объемы реализации Программы</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7-9</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rPr>
              <w:t>2.2. Соотношение объемов тренировочного процесса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9</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sz w:val="24"/>
                <w:szCs w:val="24"/>
              </w:rPr>
              <w:t>РАЗДЕЛ 3. Методическая часть</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9-24</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i/>
                <w:iCs/>
                <w:sz w:val="24"/>
                <w:szCs w:val="24"/>
                <w:lang w:val="ru-RU"/>
              </w:rPr>
            </w:pPr>
            <w:r w:rsidRPr="00350130">
              <w:rPr>
                <w:rFonts w:ascii="Times New Roman" w:hAnsi="Times New Roman" w:cs="Times New Roman"/>
                <w:i/>
                <w:iCs/>
                <w:sz w:val="24"/>
                <w:szCs w:val="24"/>
              </w:rPr>
              <w:t xml:space="preserve">3.1. </w:t>
            </w:r>
            <w:r w:rsidRPr="00350130">
              <w:rPr>
                <w:rFonts w:ascii="Times New Roman" w:hAnsi="Times New Roman" w:cs="Times New Roman"/>
                <w:i/>
                <w:iCs/>
                <w:sz w:val="24"/>
                <w:szCs w:val="24"/>
                <w:lang w:val="ru-RU"/>
              </w:rPr>
              <w:t>Нормативы максимальных объемов тренировочной нагрузки</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10-14</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i/>
                <w:iCs/>
                <w:sz w:val="24"/>
                <w:szCs w:val="24"/>
              </w:rPr>
            </w:pPr>
            <w:r w:rsidRPr="00350130">
              <w:rPr>
                <w:rFonts w:ascii="Times New Roman" w:hAnsi="Times New Roman" w:cs="Times New Roman"/>
                <w:i/>
                <w:iCs/>
                <w:sz w:val="24"/>
                <w:szCs w:val="24"/>
                <w:lang w:val="ru-RU"/>
              </w:rPr>
              <w:t>3.2.</w:t>
            </w:r>
            <w:r w:rsidRPr="00350130">
              <w:rPr>
                <w:rFonts w:ascii="Times New Roman" w:hAnsi="Times New Roman" w:cs="Times New Roman"/>
                <w:i/>
                <w:iCs/>
                <w:sz w:val="24"/>
                <w:szCs w:val="24"/>
              </w:rPr>
              <w:t>Содержание и методика работы по предметным областя</w:t>
            </w:r>
            <w:r w:rsidRPr="00350130">
              <w:rPr>
                <w:rFonts w:ascii="Times New Roman" w:hAnsi="Times New Roman" w:cs="Times New Roman"/>
                <w:i/>
                <w:iCs/>
                <w:sz w:val="24"/>
                <w:szCs w:val="24"/>
                <w:lang w:val="ru-RU"/>
              </w:rPr>
              <w:t>м</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14</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rPr>
              <w:t>3.</w:t>
            </w:r>
            <w:r w:rsidRPr="00350130">
              <w:rPr>
                <w:rFonts w:ascii="Times New Roman" w:hAnsi="Times New Roman" w:cs="Times New Roman"/>
                <w:i/>
                <w:iCs/>
                <w:sz w:val="24"/>
                <w:szCs w:val="24"/>
                <w:lang w:val="ru-RU"/>
              </w:rPr>
              <w:t>2</w:t>
            </w:r>
            <w:r w:rsidRPr="00350130">
              <w:rPr>
                <w:rFonts w:ascii="Times New Roman" w:hAnsi="Times New Roman" w:cs="Times New Roman"/>
                <w:i/>
                <w:iCs/>
                <w:sz w:val="24"/>
                <w:szCs w:val="24"/>
              </w:rPr>
              <w:t xml:space="preserve">.1. Теория и методика </w:t>
            </w:r>
            <w:r w:rsidR="00DA3E72" w:rsidRPr="00350130">
              <w:rPr>
                <w:rFonts w:ascii="Times New Roman" w:hAnsi="Times New Roman" w:cs="Times New Roman"/>
                <w:i/>
                <w:iCs/>
                <w:sz w:val="24"/>
                <w:szCs w:val="24"/>
                <w:lang w:val="ru-RU"/>
              </w:rPr>
              <w:t>физической культуры и спорта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14-18</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rPr>
              <w:t>3.</w:t>
            </w:r>
            <w:r w:rsidRPr="00350130">
              <w:rPr>
                <w:rFonts w:ascii="Times New Roman" w:hAnsi="Times New Roman" w:cs="Times New Roman"/>
                <w:i/>
                <w:iCs/>
                <w:sz w:val="24"/>
                <w:szCs w:val="24"/>
                <w:lang w:val="ru-RU"/>
              </w:rPr>
              <w:t>2</w:t>
            </w:r>
            <w:r w:rsidRPr="00350130">
              <w:rPr>
                <w:rFonts w:ascii="Times New Roman" w:hAnsi="Times New Roman" w:cs="Times New Roman"/>
                <w:i/>
                <w:iCs/>
                <w:sz w:val="24"/>
                <w:szCs w:val="24"/>
              </w:rPr>
              <w:t xml:space="preserve">.2. </w:t>
            </w:r>
            <w:r w:rsidRPr="00350130">
              <w:rPr>
                <w:rFonts w:ascii="Times New Roman" w:hAnsi="Times New Roman" w:cs="Times New Roman"/>
                <w:i/>
                <w:iCs/>
                <w:sz w:val="24"/>
                <w:szCs w:val="24"/>
                <w:lang w:val="ru-RU"/>
              </w:rPr>
              <w:t>Общая ф</w:t>
            </w:r>
            <w:r w:rsidRPr="00350130">
              <w:rPr>
                <w:rFonts w:ascii="Times New Roman" w:hAnsi="Times New Roman" w:cs="Times New Roman"/>
                <w:i/>
                <w:iCs/>
                <w:sz w:val="24"/>
                <w:szCs w:val="24"/>
              </w:rPr>
              <w:t>изическая подготовка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18-21</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i/>
                <w:iCs/>
                <w:sz w:val="24"/>
                <w:szCs w:val="24"/>
              </w:rPr>
            </w:pPr>
            <w:r w:rsidRPr="00350130">
              <w:rPr>
                <w:rFonts w:ascii="Times New Roman" w:hAnsi="Times New Roman" w:cs="Times New Roman"/>
                <w:i/>
                <w:iCs/>
                <w:sz w:val="24"/>
                <w:szCs w:val="24"/>
              </w:rPr>
              <w:t>3.</w:t>
            </w:r>
            <w:r w:rsidRPr="00350130">
              <w:rPr>
                <w:rFonts w:ascii="Times New Roman" w:hAnsi="Times New Roman" w:cs="Times New Roman"/>
                <w:i/>
                <w:iCs/>
                <w:sz w:val="24"/>
                <w:szCs w:val="24"/>
                <w:lang w:val="ru-RU"/>
              </w:rPr>
              <w:t>2</w:t>
            </w:r>
            <w:r w:rsidRPr="00350130">
              <w:rPr>
                <w:rFonts w:ascii="Times New Roman" w:hAnsi="Times New Roman" w:cs="Times New Roman"/>
                <w:i/>
                <w:iCs/>
                <w:sz w:val="24"/>
                <w:szCs w:val="24"/>
              </w:rPr>
              <w:t>.</w:t>
            </w:r>
            <w:r w:rsidRPr="00350130">
              <w:rPr>
                <w:rFonts w:ascii="Times New Roman" w:hAnsi="Times New Roman" w:cs="Times New Roman"/>
                <w:i/>
                <w:iCs/>
                <w:sz w:val="24"/>
                <w:szCs w:val="24"/>
                <w:lang w:val="ru-RU"/>
              </w:rPr>
              <w:t>3. Специальная</w:t>
            </w:r>
            <w:r w:rsidRPr="00350130">
              <w:rPr>
                <w:rFonts w:ascii="Times New Roman" w:hAnsi="Times New Roman" w:cs="Times New Roman"/>
                <w:i/>
                <w:iCs/>
                <w:sz w:val="24"/>
                <w:szCs w:val="24"/>
              </w:rPr>
              <w:t xml:space="preserve"> физическая подготовка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22-24</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rPr>
              <w:t>3.</w:t>
            </w:r>
            <w:r w:rsidRPr="00350130">
              <w:rPr>
                <w:rFonts w:ascii="Times New Roman" w:hAnsi="Times New Roman" w:cs="Times New Roman"/>
                <w:i/>
                <w:iCs/>
                <w:sz w:val="24"/>
                <w:szCs w:val="24"/>
                <w:lang w:val="ru-RU"/>
              </w:rPr>
              <w:t>2.4</w:t>
            </w:r>
            <w:r w:rsidRPr="00350130">
              <w:rPr>
                <w:rFonts w:ascii="Times New Roman" w:hAnsi="Times New Roman" w:cs="Times New Roman"/>
                <w:i/>
                <w:iCs/>
                <w:sz w:val="24"/>
                <w:szCs w:val="24"/>
              </w:rPr>
              <w:t>.</w:t>
            </w:r>
            <w:r w:rsidRPr="00350130">
              <w:rPr>
                <w:rFonts w:ascii="Times New Roman" w:hAnsi="Times New Roman" w:cs="Times New Roman"/>
                <w:i/>
                <w:iCs/>
                <w:sz w:val="24"/>
                <w:szCs w:val="24"/>
                <w:lang w:val="ru-RU"/>
              </w:rPr>
              <w:t>Избранный вид спорта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24-40</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rPr>
              <w:t>3.</w:t>
            </w:r>
            <w:r w:rsidRPr="00350130">
              <w:rPr>
                <w:rFonts w:ascii="Times New Roman" w:hAnsi="Times New Roman" w:cs="Times New Roman"/>
                <w:i/>
                <w:iCs/>
                <w:sz w:val="24"/>
                <w:szCs w:val="24"/>
                <w:lang w:val="ru-RU"/>
              </w:rPr>
              <w:t>2.4.1Техническая подготовка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24-28</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rPr>
              <w:t>3.</w:t>
            </w:r>
            <w:r w:rsidRPr="00350130">
              <w:rPr>
                <w:rFonts w:ascii="Times New Roman" w:hAnsi="Times New Roman" w:cs="Times New Roman"/>
                <w:i/>
                <w:iCs/>
                <w:sz w:val="24"/>
                <w:szCs w:val="24"/>
                <w:lang w:val="ru-RU"/>
              </w:rPr>
              <w:t xml:space="preserve">2.4.2. Тактическая </w:t>
            </w:r>
            <w:r w:rsidRPr="00350130">
              <w:rPr>
                <w:rFonts w:ascii="Times New Roman" w:hAnsi="Times New Roman" w:cs="Times New Roman"/>
                <w:i/>
                <w:iCs/>
                <w:sz w:val="24"/>
                <w:szCs w:val="24"/>
              </w:rPr>
              <w:t xml:space="preserve"> подготовка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29-31</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i/>
                <w:iCs/>
                <w:sz w:val="24"/>
                <w:szCs w:val="24"/>
              </w:rPr>
            </w:pPr>
            <w:r w:rsidRPr="00350130">
              <w:rPr>
                <w:rFonts w:ascii="Times New Roman" w:hAnsi="Times New Roman" w:cs="Times New Roman"/>
                <w:i/>
                <w:iCs/>
                <w:sz w:val="24"/>
                <w:szCs w:val="24"/>
              </w:rPr>
              <w:t>3.</w:t>
            </w:r>
            <w:r w:rsidRPr="00350130">
              <w:rPr>
                <w:rFonts w:ascii="Times New Roman" w:hAnsi="Times New Roman" w:cs="Times New Roman"/>
                <w:i/>
                <w:iCs/>
                <w:sz w:val="24"/>
                <w:szCs w:val="24"/>
                <w:lang w:val="ru-RU"/>
              </w:rPr>
              <w:t>2.4.3.Подготовка вратаря</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31-34</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i/>
                <w:iCs/>
                <w:sz w:val="24"/>
                <w:szCs w:val="24"/>
              </w:rPr>
            </w:pPr>
            <w:r w:rsidRPr="00350130">
              <w:rPr>
                <w:rFonts w:ascii="Times New Roman" w:hAnsi="Times New Roman" w:cs="Times New Roman"/>
                <w:i/>
                <w:iCs/>
                <w:sz w:val="24"/>
                <w:szCs w:val="24"/>
                <w:lang w:val="ru-RU"/>
              </w:rPr>
              <w:t>3.2.4.4. Участие в соревнованиях</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34</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lang w:val="ru-RU"/>
              </w:rPr>
              <w:t>3.2.4.5.</w:t>
            </w:r>
            <w:r w:rsidRPr="00350130">
              <w:rPr>
                <w:rFonts w:ascii="Times New Roman" w:hAnsi="Times New Roman" w:cs="Times New Roman"/>
                <w:i/>
                <w:iCs/>
                <w:sz w:val="24"/>
                <w:szCs w:val="24"/>
              </w:rPr>
              <w:t>Психологическая подготовка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35-37</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i/>
                <w:iCs/>
                <w:sz w:val="24"/>
                <w:szCs w:val="24"/>
              </w:rPr>
            </w:pPr>
            <w:r w:rsidRPr="00350130">
              <w:rPr>
                <w:rFonts w:ascii="Times New Roman" w:hAnsi="Times New Roman" w:cs="Times New Roman"/>
                <w:i/>
                <w:iCs/>
                <w:sz w:val="24"/>
                <w:szCs w:val="24"/>
              </w:rPr>
              <w:t>3.</w:t>
            </w:r>
            <w:r w:rsidRPr="00350130">
              <w:rPr>
                <w:rFonts w:ascii="Times New Roman" w:hAnsi="Times New Roman" w:cs="Times New Roman"/>
                <w:i/>
                <w:iCs/>
                <w:sz w:val="24"/>
                <w:szCs w:val="24"/>
                <w:lang w:val="ru-RU"/>
              </w:rPr>
              <w:t>2.4.6</w:t>
            </w:r>
            <w:r w:rsidRPr="00350130">
              <w:rPr>
                <w:rFonts w:ascii="Times New Roman" w:hAnsi="Times New Roman" w:cs="Times New Roman"/>
                <w:i/>
                <w:iCs/>
                <w:sz w:val="24"/>
                <w:szCs w:val="24"/>
              </w:rPr>
              <w:t>. Инструкторская и судейская практика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37-38</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i/>
                <w:iCs/>
                <w:sz w:val="24"/>
                <w:szCs w:val="24"/>
              </w:rPr>
            </w:pPr>
            <w:r w:rsidRPr="00350130">
              <w:rPr>
                <w:rFonts w:ascii="Times New Roman" w:hAnsi="Times New Roman" w:cs="Times New Roman"/>
                <w:i/>
                <w:iCs/>
                <w:sz w:val="24"/>
                <w:szCs w:val="24"/>
              </w:rPr>
              <w:t xml:space="preserve">3.2. </w:t>
            </w:r>
            <w:r w:rsidRPr="00350130">
              <w:rPr>
                <w:rFonts w:ascii="Times New Roman" w:hAnsi="Times New Roman" w:cs="Times New Roman"/>
                <w:i/>
                <w:iCs/>
                <w:sz w:val="24"/>
                <w:szCs w:val="24"/>
                <w:lang w:val="ru-RU"/>
              </w:rPr>
              <w:t>4.7.</w:t>
            </w:r>
            <w:r w:rsidRPr="00350130">
              <w:rPr>
                <w:rFonts w:ascii="Times New Roman" w:hAnsi="Times New Roman" w:cs="Times New Roman"/>
                <w:i/>
                <w:iCs/>
                <w:sz w:val="24"/>
                <w:szCs w:val="24"/>
              </w:rPr>
              <w:t>Требования техники безопасности и предупреждение травматизма</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38-40</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sz w:val="24"/>
                <w:szCs w:val="24"/>
              </w:rPr>
              <w:t>РАЗДЕЛ 4. Система контроля и зачетные требования</w:t>
            </w:r>
            <w:r w:rsidRPr="00350130">
              <w:rPr>
                <w:rFonts w:ascii="Times New Roman" w:hAnsi="Times New Roman" w:cs="Times New Roman"/>
                <w:sz w:val="24"/>
                <w:szCs w:val="24"/>
                <w:lang w:val="ru-RU"/>
              </w:rPr>
              <w:t xml:space="preserve"> Программы</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40-48</w:t>
            </w:r>
          </w:p>
        </w:tc>
      </w:tr>
      <w:tr w:rsidR="00780CE5" w:rsidRPr="00350130" w:rsidTr="007E01FC">
        <w:tc>
          <w:tcPr>
            <w:tcW w:w="7602" w:type="dxa"/>
          </w:tcPr>
          <w:p w:rsidR="00780CE5" w:rsidRPr="00350130" w:rsidRDefault="00780CE5" w:rsidP="00E24654">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rPr>
              <w:t xml:space="preserve">4.1. </w:t>
            </w:r>
            <w:r w:rsidRPr="00350130">
              <w:rPr>
                <w:rFonts w:ascii="Times New Roman" w:hAnsi="Times New Roman" w:cs="Times New Roman"/>
                <w:i/>
                <w:iCs/>
                <w:sz w:val="24"/>
                <w:szCs w:val="24"/>
                <w:lang w:val="ru-RU"/>
              </w:rPr>
              <w:t>Комплексы контрольных упражнений для оценки результатов освоения Программы</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40</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i/>
                <w:iCs/>
                <w:sz w:val="24"/>
                <w:szCs w:val="24"/>
              </w:rPr>
            </w:pPr>
            <w:r w:rsidRPr="00350130">
              <w:rPr>
                <w:rFonts w:ascii="Times New Roman" w:hAnsi="Times New Roman" w:cs="Times New Roman"/>
                <w:i/>
                <w:iCs/>
                <w:sz w:val="24"/>
                <w:szCs w:val="24"/>
              </w:rPr>
              <w:t xml:space="preserve">4.2. </w:t>
            </w:r>
            <w:r w:rsidRPr="00350130">
              <w:rPr>
                <w:rFonts w:ascii="Times New Roman" w:hAnsi="Times New Roman" w:cs="Times New Roman"/>
                <w:i/>
                <w:iCs/>
                <w:sz w:val="24"/>
                <w:szCs w:val="24"/>
                <w:lang w:val="ru-RU"/>
              </w:rPr>
              <w:t>Методические указания по организации промежуточной и итоговой аттестации обучающихся</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40-41</w:t>
            </w:r>
          </w:p>
        </w:tc>
      </w:tr>
      <w:tr w:rsidR="00780CE5" w:rsidRPr="00350130" w:rsidTr="007E01FC">
        <w:tc>
          <w:tcPr>
            <w:tcW w:w="7602" w:type="dxa"/>
          </w:tcPr>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i/>
                <w:iCs/>
                <w:sz w:val="24"/>
                <w:szCs w:val="24"/>
                <w:lang w:val="ru-RU"/>
              </w:rPr>
              <w:t>4.3.</w:t>
            </w:r>
            <w:r w:rsidRPr="00350130">
              <w:rPr>
                <w:rFonts w:ascii="Times New Roman" w:hAnsi="Times New Roman" w:cs="Times New Roman"/>
                <w:i/>
                <w:iCs/>
                <w:sz w:val="24"/>
                <w:szCs w:val="24"/>
              </w:rPr>
              <w:t xml:space="preserve">Требования к </w:t>
            </w:r>
            <w:r w:rsidRPr="00350130">
              <w:rPr>
                <w:rFonts w:ascii="Times New Roman" w:hAnsi="Times New Roman" w:cs="Times New Roman"/>
                <w:i/>
                <w:iCs/>
                <w:sz w:val="24"/>
                <w:szCs w:val="24"/>
                <w:lang w:val="ru-RU"/>
              </w:rPr>
              <w:t>результатам освоения Программы</w:t>
            </w:r>
            <w:r w:rsidR="003C7A3E" w:rsidRPr="00350130">
              <w:rPr>
                <w:rFonts w:ascii="Times New Roman" w:hAnsi="Times New Roman" w:cs="Times New Roman"/>
                <w:i/>
                <w:iCs/>
                <w:sz w:val="24"/>
                <w:szCs w:val="24"/>
                <w:lang w:val="ru-RU"/>
              </w:rPr>
              <w:t>.</w:t>
            </w:r>
          </w:p>
        </w:tc>
        <w:tc>
          <w:tcPr>
            <w:tcW w:w="1118" w:type="dxa"/>
          </w:tcPr>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41-43</w:t>
            </w:r>
          </w:p>
        </w:tc>
      </w:tr>
      <w:tr w:rsidR="00A11658" w:rsidRPr="00350130" w:rsidTr="007E01FC">
        <w:tc>
          <w:tcPr>
            <w:tcW w:w="7602" w:type="dxa"/>
          </w:tcPr>
          <w:p w:rsidR="00A11658" w:rsidRPr="00350130" w:rsidRDefault="00A11658" w:rsidP="00780CE5">
            <w:pPr>
              <w:autoSpaceDE w:val="0"/>
              <w:autoSpaceDN w:val="0"/>
              <w:adjustRightInd w:val="0"/>
              <w:rPr>
                <w:rFonts w:ascii="Times New Roman" w:hAnsi="Times New Roman" w:cs="Times New Roman"/>
                <w:i/>
                <w:iCs/>
                <w:sz w:val="24"/>
                <w:szCs w:val="24"/>
                <w:lang w:val="ru-RU"/>
              </w:rPr>
            </w:pPr>
            <w:r w:rsidRPr="00350130">
              <w:rPr>
                <w:rFonts w:ascii="Times New Roman" w:hAnsi="Times New Roman" w:cs="Times New Roman"/>
                <w:i/>
                <w:iCs/>
                <w:sz w:val="24"/>
                <w:szCs w:val="24"/>
                <w:lang w:val="ru-RU"/>
              </w:rPr>
              <w:t>4.4.Указания к выполнению контрольных упражнений</w:t>
            </w:r>
          </w:p>
        </w:tc>
        <w:tc>
          <w:tcPr>
            <w:tcW w:w="1118" w:type="dxa"/>
          </w:tcPr>
          <w:p w:rsidR="00A11658"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43</w:t>
            </w:r>
          </w:p>
        </w:tc>
      </w:tr>
      <w:tr w:rsidR="00A11658" w:rsidRPr="00350130" w:rsidTr="007E01FC">
        <w:tc>
          <w:tcPr>
            <w:tcW w:w="7602" w:type="dxa"/>
          </w:tcPr>
          <w:p w:rsidR="00A11658" w:rsidRPr="00350130" w:rsidRDefault="00A11658" w:rsidP="00780CE5">
            <w:pPr>
              <w:autoSpaceDE w:val="0"/>
              <w:autoSpaceDN w:val="0"/>
              <w:adjustRightInd w:val="0"/>
              <w:rPr>
                <w:rFonts w:ascii="Times New Roman" w:hAnsi="Times New Roman" w:cs="Times New Roman"/>
                <w:i/>
                <w:iCs/>
                <w:sz w:val="24"/>
                <w:szCs w:val="24"/>
                <w:lang w:val="ru-RU"/>
              </w:rPr>
            </w:pPr>
            <w:r w:rsidRPr="00350130">
              <w:rPr>
                <w:rFonts w:ascii="Times New Roman" w:hAnsi="Times New Roman" w:cs="Times New Roman"/>
                <w:i/>
                <w:iCs/>
                <w:sz w:val="24"/>
                <w:szCs w:val="24"/>
                <w:lang w:val="ru-RU"/>
              </w:rPr>
              <w:t>4.4.1. Оценка общей физической подготовки</w:t>
            </w:r>
          </w:p>
        </w:tc>
        <w:tc>
          <w:tcPr>
            <w:tcW w:w="1118" w:type="dxa"/>
          </w:tcPr>
          <w:p w:rsidR="00A11658"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43-46</w:t>
            </w:r>
          </w:p>
        </w:tc>
      </w:tr>
      <w:tr w:rsidR="00A11658" w:rsidRPr="00350130" w:rsidTr="007E01FC">
        <w:tc>
          <w:tcPr>
            <w:tcW w:w="7602" w:type="dxa"/>
          </w:tcPr>
          <w:p w:rsidR="00A11658" w:rsidRPr="00350130" w:rsidRDefault="00A11658" w:rsidP="00780CE5">
            <w:pPr>
              <w:autoSpaceDE w:val="0"/>
              <w:autoSpaceDN w:val="0"/>
              <w:adjustRightInd w:val="0"/>
              <w:rPr>
                <w:rFonts w:ascii="Times New Roman" w:hAnsi="Times New Roman" w:cs="Times New Roman"/>
                <w:i/>
                <w:iCs/>
                <w:sz w:val="24"/>
                <w:szCs w:val="24"/>
                <w:lang w:val="ru-RU"/>
              </w:rPr>
            </w:pPr>
            <w:r w:rsidRPr="00350130">
              <w:rPr>
                <w:rFonts w:ascii="Times New Roman" w:hAnsi="Times New Roman" w:cs="Times New Roman"/>
                <w:i/>
                <w:iCs/>
                <w:sz w:val="24"/>
                <w:szCs w:val="24"/>
                <w:lang w:val="ru-RU"/>
              </w:rPr>
              <w:t>4.4.2. Оценка специальной физической подготовки</w:t>
            </w:r>
          </w:p>
        </w:tc>
        <w:tc>
          <w:tcPr>
            <w:tcW w:w="1118" w:type="dxa"/>
          </w:tcPr>
          <w:p w:rsidR="00A11658"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46-47</w:t>
            </w:r>
          </w:p>
        </w:tc>
      </w:tr>
      <w:tr w:rsidR="00A11658" w:rsidRPr="00350130" w:rsidTr="007E01FC">
        <w:tc>
          <w:tcPr>
            <w:tcW w:w="7602" w:type="dxa"/>
          </w:tcPr>
          <w:p w:rsidR="00A11658" w:rsidRPr="00350130" w:rsidRDefault="00A11658" w:rsidP="00A11658">
            <w:pPr>
              <w:autoSpaceDE w:val="0"/>
              <w:autoSpaceDN w:val="0"/>
              <w:adjustRightInd w:val="0"/>
              <w:rPr>
                <w:rFonts w:ascii="Times New Roman" w:hAnsi="Times New Roman" w:cs="Times New Roman"/>
                <w:i/>
                <w:iCs/>
                <w:sz w:val="24"/>
                <w:szCs w:val="24"/>
                <w:lang w:val="ru-RU"/>
              </w:rPr>
            </w:pPr>
            <w:r w:rsidRPr="00350130">
              <w:rPr>
                <w:rFonts w:ascii="Times New Roman" w:hAnsi="Times New Roman" w:cs="Times New Roman"/>
                <w:i/>
                <w:iCs/>
                <w:sz w:val="24"/>
                <w:szCs w:val="24"/>
                <w:lang w:val="ru-RU"/>
              </w:rPr>
              <w:t>4.4.3. Оценка технического мастерства хоккеистов</w:t>
            </w:r>
          </w:p>
        </w:tc>
        <w:tc>
          <w:tcPr>
            <w:tcW w:w="1118" w:type="dxa"/>
          </w:tcPr>
          <w:p w:rsidR="00A11658"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47-48</w:t>
            </w:r>
          </w:p>
        </w:tc>
      </w:tr>
      <w:tr w:rsidR="007E01FC" w:rsidRPr="00350130" w:rsidTr="007E01FC">
        <w:tc>
          <w:tcPr>
            <w:tcW w:w="7602" w:type="dxa"/>
          </w:tcPr>
          <w:p w:rsidR="007E01FC" w:rsidRPr="00350130" w:rsidRDefault="007E01FC" w:rsidP="00A11658">
            <w:pPr>
              <w:autoSpaceDE w:val="0"/>
              <w:autoSpaceDN w:val="0"/>
              <w:adjustRightInd w:val="0"/>
              <w:rPr>
                <w:rFonts w:ascii="Times New Roman" w:hAnsi="Times New Roman" w:cs="Times New Roman"/>
                <w:i/>
                <w:iCs/>
                <w:sz w:val="24"/>
                <w:szCs w:val="24"/>
                <w:lang w:val="ru-RU"/>
              </w:rPr>
            </w:pPr>
            <w:r w:rsidRPr="00350130">
              <w:rPr>
                <w:rFonts w:ascii="Times New Roman" w:hAnsi="Times New Roman" w:cs="Times New Roman"/>
                <w:i/>
                <w:iCs/>
                <w:sz w:val="24"/>
                <w:szCs w:val="24"/>
                <w:lang w:val="ru-RU"/>
              </w:rPr>
              <w:t>4.4.4. Оценка и контроль соревновательной деятельности хоккеиста</w:t>
            </w:r>
          </w:p>
        </w:tc>
        <w:tc>
          <w:tcPr>
            <w:tcW w:w="1118" w:type="dxa"/>
          </w:tcPr>
          <w:p w:rsidR="007E01FC"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48</w:t>
            </w:r>
          </w:p>
        </w:tc>
      </w:tr>
      <w:tr w:rsidR="00780CE5" w:rsidRPr="00350130" w:rsidTr="007E01FC">
        <w:tc>
          <w:tcPr>
            <w:tcW w:w="7602" w:type="dxa"/>
          </w:tcPr>
          <w:p w:rsidR="00F8649C" w:rsidRPr="00350130" w:rsidRDefault="00F8649C" w:rsidP="00780CE5">
            <w:pPr>
              <w:autoSpaceDE w:val="0"/>
              <w:autoSpaceDN w:val="0"/>
              <w:adjustRightInd w:val="0"/>
              <w:rPr>
                <w:rFonts w:ascii="Times New Roman" w:hAnsi="Times New Roman" w:cs="Times New Roman"/>
                <w:sz w:val="24"/>
                <w:szCs w:val="24"/>
                <w:lang w:val="ru-RU"/>
              </w:rPr>
            </w:pPr>
          </w:p>
          <w:p w:rsidR="00780CE5" w:rsidRPr="00350130" w:rsidRDefault="00780CE5" w:rsidP="00780CE5">
            <w:pPr>
              <w:autoSpaceDE w:val="0"/>
              <w:autoSpaceDN w:val="0"/>
              <w:adjustRightInd w:val="0"/>
              <w:rPr>
                <w:rFonts w:ascii="Times New Roman" w:hAnsi="Times New Roman" w:cs="Times New Roman"/>
                <w:sz w:val="24"/>
                <w:szCs w:val="24"/>
              </w:rPr>
            </w:pPr>
            <w:r w:rsidRPr="00350130">
              <w:rPr>
                <w:rFonts w:ascii="Times New Roman" w:hAnsi="Times New Roman" w:cs="Times New Roman"/>
                <w:sz w:val="24"/>
                <w:szCs w:val="24"/>
              </w:rPr>
              <w:t xml:space="preserve">РАЗДЕЛ 5. Перечень информационного обеспечения </w:t>
            </w:r>
            <w:r w:rsidRPr="00350130">
              <w:rPr>
                <w:rFonts w:ascii="Times New Roman" w:hAnsi="Times New Roman" w:cs="Times New Roman"/>
                <w:sz w:val="24"/>
                <w:szCs w:val="24"/>
                <w:lang w:val="ru-RU"/>
              </w:rPr>
              <w:t>Программы</w:t>
            </w:r>
          </w:p>
        </w:tc>
        <w:tc>
          <w:tcPr>
            <w:tcW w:w="1118" w:type="dxa"/>
          </w:tcPr>
          <w:p w:rsidR="007E01FC" w:rsidRPr="00350130" w:rsidRDefault="007E01FC" w:rsidP="001C6AA4">
            <w:pPr>
              <w:autoSpaceDE w:val="0"/>
              <w:autoSpaceDN w:val="0"/>
              <w:adjustRightInd w:val="0"/>
              <w:rPr>
                <w:rFonts w:ascii="Times New Roman" w:hAnsi="Times New Roman" w:cs="Times New Roman"/>
                <w:sz w:val="24"/>
                <w:szCs w:val="24"/>
                <w:lang w:val="ru-RU"/>
              </w:rPr>
            </w:pPr>
          </w:p>
          <w:p w:rsidR="00780CE5" w:rsidRPr="00350130" w:rsidRDefault="007E01FC" w:rsidP="001C6AA4">
            <w:pPr>
              <w:autoSpaceDE w:val="0"/>
              <w:autoSpaceDN w:val="0"/>
              <w:adjustRightInd w:val="0"/>
              <w:rPr>
                <w:rFonts w:ascii="Times New Roman" w:hAnsi="Times New Roman" w:cs="Times New Roman"/>
                <w:sz w:val="24"/>
                <w:szCs w:val="24"/>
                <w:lang w:val="ru-RU"/>
              </w:rPr>
            </w:pPr>
            <w:r w:rsidRPr="00350130">
              <w:rPr>
                <w:rFonts w:ascii="Times New Roman" w:hAnsi="Times New Roman" w:cs="Times New Roman"/>
                <w:sz w:val="24"/>
                <w:szCs w:val="24"/>
                <w:lang w:val="ru-RU"/>
              </w:rPr>
              <w:t>49</w:t>
            </w:r>
          </w:p>
        </w:tc>
      </w:tr>
    </w:tbl>
    <w:p w:rsidR="00E80712" w:rsidRPr="00350130" w:rsidRDefault="00E80712" w:rsidP="001C6AA4">
      <w:pPr>
        <w:autoSpaceDE w:val="0"/>
        <w:autoSpaceDN w:val="0"/>
        <w:adjustRightInd w:val="0"/>
        <w:rPr>
          <w:rFonts w:cs="Times New Roman"/>
          <w:bCs/>
          <w:lang w:val="ru-RU"/>
        </w:rPr>
      </w:pPr>
    </w:p>
    <w:p w:rsidR="007E01FC" w:rsidRPr="00350130" w:rsidRDefault="007E01FC" w:rsidP="001C6AA4">
      <w:pPr>
        <w:autoSpaceDE w:val="0"/>
        <w:autoSpaceDN w:val="0"/>
        <w:adjustRightInd w:val="0"/>
        <w:rPr>
          <w:rFonts w:cs="Times New Roman"/>
          <w:bCs/>
          <w:lang w:val="ru-RU"/>
        </w:rPr>
      </w:pPr>
    </w:p>
    <w:p w:rsidR="002F5E76" w:rsidRDefault="002F5E76" w:rsidP="001C6AA4">
      <w:pPr>
        <w:autoSpaceDE w:val="0"/>
        <w:autoSpaceDN w:val="0"/>
        <w:adjustRightInd w:val="0"/>
        <w:rPr>
          <w:b/>
          <w:bCs/>
          <w:sz w:val="26"/>
          <w:szCs w:val="26"/>
          <w:lang w:val="ru-RU"/>
        </w:rPr>
      </w:pPr>
    </w:p>
    <w:p w:rsidR="00263CD6" w:rsidRDefault="00263CD6" w:rsidP="001C6AA4">
      <w:pPr>
        <w:autoSpaceDE w:val="0"/>
        <w:autoSpaceDN w:val="0"/>
        <w:adjustRightInd w:val="0"/>
        <w:rPr>
          <w:b/>
          <w:bCs/>
          <w:sz w:val="26"/>
          <w:szCs w:val="26"/>
          <w:lang w:val="ru-RU"/>
        </w:rPr>
      </w:pPr>
    </w:p>
    <w:p w:rsidR="00263CD6" w:rsidRDefault="00263CD6" w:rsidP="001C6AA4">
      <w:pPr>
        <w:autoSpaceDE w:val="0"/>
        <w:autoSpaceDN w:val="0"/>
        <w:adjustRightInd w:val="0"/>
        <w:rPr>
          <w:b/>
          <w:bCs/>
          <w:sz w:val="26"/>
          <w:szCs w:val="26"/>
          <w:lang w:val="ru-RU"/>
        </w:rPr>
      </w:pPr>
    </w:p>
    <w:p w:rsidR="00263CD6" w:rsidRDefault="00263CD6" w:rsidP="001C6AA4">
      <w:pPr>
        <w:autoSpaceDE w:val="0"/>
        <w:autoSpaceDN w:val="0"/>
        <w:adjustRightInd w:val="0"/>
        <w:rPr>
          <w:b/>
          <w:bCs/>
          <w:sz w:val="26"/>
          <w:szCs w:val="26"/>
          <w:lang w:val="ru-RU"/>
        </w:rPr>
      </w:pPr>
    </w:p>
    <w:p w:rsidR="00263CD6" w:rsidRDefault="00263CD6" w:rsidP="001C6AA4">
      <w:pPr>
        <w:autoSpaceDE w:val="0"/>
        <w:autoSpaceDN w:val="0"/>
        <w:adjustRightInd w:val="0"/>
        <w:rPr>
          <w:b/>
          <w:bCs/>
          <w:sz w:val="26"/>
          <w:szCs w:val="26"/>
          <w:lang w:val="ru-RU"/>
        </w:rPr>
      </w:pPr>
    </w:p>
    <w:p w:rsidR="00263CD6" w:rsidRDefault="00263CD6" w:rsidP="001C6AA4">
      <w:pPr>
        <w:autoSpaceDE w:val="0"/>
        <w:autoSpaceDN w:val="0"/>
        <w:adjustRightInd w:val="0"/>
        <w:rPr>
          <w:b/>
          <w:bCs/>
          <w:sz w:val="26"/>
          <w:szCs w:val="26"/>
          <w:lang w:val="ru-RU"/>
        </w:rPr>
      </w:pPr>
    </w:p>
    <w:p w:rsidR="00263CD6" w:rsidRDefault="00263CD6" w:rsidP="001C6AA4">
      <w:pPr>
        <w:autoSpaceDE w:val="0"/>
        <w:autoSpaceDN w:val="0"/>
        <w:adjustRightInd w:val="0"/>
        <w:rPr>
          <w:b/>
          <w:bCs/>
          <w:sz w:val="26"/>
          <w:szCs w:val="26"/>
          <w:lang w:val="ru-RU"/>
        </w:rPr>
      </w:pPr>
    </w:p>
    <w:p w:rsidR="005020A7" w:rsidRDefault="005020A7" w:rsidP="001C6AA4">
      <w:pPr>
        <w:autoSpaceDE w:val="0"/>
        <w:autoSpaceDN w:val="0"/>
        <w:adjustRightInd w:val="0"/>
        <w:rPr>
          <w:b/>
          <w:bCs/>
          <w:sz w:val="26"/>
          <w:szCs w:val="26"/>
          <w:lang w:val="ru-RU"/>
        </w:rPr>
      </w:pPr>
    </w:p>
    <w:p w:rsidR="00263CD6" w:rsidRDefault="00263CD6" w:rsidP="001C6AA4">
      <w:pPr>
        <w:autoSpaceDE w:val="0"/>
        <w:autoSpaceDN w:val="0"/>
        <w:adjustRightInd w:val="0"/>
        <w:rPr>
          <w:b/>
          <w:bCs/>
          <w:sz w:val="26"/>
          <w:szCs w:val="26"/>
          <w:lang w:val="ru-RU"/>
        </w:rPr>
      </w:pPr>
    </w:p>
    <w:p w:rsidR="00263CD6" w:rsidRDefault="00263CD6" w:rsidP="001C6AA4">
      <w:pPr>
        <w:autoSpaceDE w:val="0"/>
        <w:autoSpaceDN w:val="0"/>
        <w:adjustRightInd w:val="0"/>
        <w:rPr>
          <w:b/>
          <w:bCs/>
          <w:sz w:val="26"/>
          <w:szCs w:val="26"/>
          <w:lang w:val="ru-RU"/>
        </w:rPr>
      </w:pPr>
    </w:p>
    <w:p w:rsidR="007E01FC" w:rsidRDefault="007E01FC" w:rsidP="001C6AA4">
      <w:pPr>
        <w:autoSpaceDE w:val="0"/>
        <w:autoSpaceDN w:val="0"/>
        <w:adjustRightInd w:val="0"/>
        <w:rPr>
          <w:b/>
          <w:bCs/>
          <w:sz w:val="26"/>
          <w:szCs w:val="26"/>
          <w:lang w:val="ru-RU"/>
        </w:rPr>
      </w:pPr>
    </w:p>
    <w:p w:rsidR="00EF356B" w:rsidRDefault="00EF356B" w:rsidP="001C6AA4">
      <w:pPr>
        <w:autoSpaceDE w:val="0"/>
        <w:autoSpaceDN w:val="0"/>
        <w:adjustRightInd w:val="0"/>
        <w:rPr>
          <w:b/>
          <w:bCs/>
          <w:sz w:val="26"/>
          <w:szCs w:val="26"/>
          <w:lang w:val="ru-RU"/>
        </w:rPr>
      </w:pPr>
    </w:p>
    <w:p w:rsidR="001C6AA4" w:rsidRDefault="001C6AA4" w:rsidP="001C6AA4">
      <w:pPr>
        <w:autoSpaceDE w:val="0"/>
        <w:autoSpaceDN w:val="0"/>
        <w:adjustRightInd w:val="0"/>
        <w:rPr>
          <w:b/>
          <w:bCs/>
          <w:sz w:val="26"/>
          <w:szCs w:val="26"/>
          <w:lang w:val="ru-RU"/>
        </w:rPr>
      </w:pPr>
      <w:r>
        <w:rPr>
          <w:b/>
          <w:bCs/>
          <w:sz w:val="26"/>
          <w:szCs w:val="26"/>
        </w:rPr>
        <w:lastRenderedPageBreak/>
        <w:t xml:space="preserve">РАЗДЕЛ </w:t>
      </w:r>
      <w:r w:rsidRPr="00277A3C">
        <w:rPr>
          <w:b/>
          <w:bCs/>
          <w:sz w:val="26"/>
          <w:szCs w:val="26"/>
        </w:rPr>
        <w:t>1. ПОЯСНИТЕЛЬНАЯ ЗАПИСКА</w:t>
      </w:r>
    </w:p>
    <w:p w:rsidR="00E80712" w:rsidRPr="00E80712" w:rsidRDefault="00E80712" w:rsidP="001C6AA4">
      <w:pPr>
        <w:autoSpaceDE w:val="0"/>
        <w:autoSpaceDN w:val="0"/>
        <w:adjustRightInd w:val="0"/>
        <w:rPr>
          <w:b/>
          <w:bCs/>
          <w:sz w:val="26"/>
          <w:szCs w:val="26"/>
          <w:lang w:val="ru-RU"/>
        </w:rPr>
      </w:pPr>
    </w:p>
    <w:p w:rsidR="002B61C6" w:rsidRPr="00E80712" w:rsidRDefault="002B61C6" w:rsidP="001C6AA4">
      <w:pPr>
        <w:pStyle w:val="af4"/>
        <w:numPr>
          <w:ilvl w:val="1"/>
          <w:numId w:val="36"/>
        </w:numPr>
        <w:autoSpaceDE w:val="0"/>
        <w:autoSpaceDN w:val="0"/>
        <w:adjustRightInd w:val="0"/>
        <w:rPr>
          <w:sz w:val="26"/>
          <w:szCs w:val="26"/>
          <w:lang w:val="ru-RU"/>
        </w:rPr>
      </w:pPr>
      <w:r w:rsidRPr="002B61C6">
        <w:rPr>
          <w:b/>
          <w:bCs/>
          <w:sz w:val="26"/>
          <w:szCs w:val="26"/>
          <w:lang w:val="ru-RU"/>
        </w:rPr>
        <w:t xml:space="preserve">Общие положения </w:t>
      </w:r>
    </w:p>
    <w:p w:rsidR="00054488" w:rsidRPr="00054488" w:rsidRDefault="001C6AA4" w:rsidP="008125E1">
      <w:pPr>
        <w:autoSpaceDE w:val="0"/>
        <w:autoSpaceDN w:val="0"/>
        <w:adjustRightInd w:val="0"/>
        <w:spacing w:line="276" w:lineRule="auto"/>
        <w:ind w:firstLine="708"/>
        <w:jc w:val="both"/>
        <w:rPr>
          <w:rFonts w:eastAsia="Times New Roman"/>
          <w:sz w:val="26"/>
          <w:szCs w:val="26"/>
          <w:lang w:val="ru-RU" w:eastAsia="ru-RU"/>
        </w:rPr>
      </w:pPr>
      <w:r w:rsidRPr="00277A3C">
        <w:rPr>
          <w:rFonts w:eastAsia="Times New Roman"/>
          <w:sz w:val="26"/>
          <w:szCs w:val="26"/>
          <w:lang w:eastAsia="ru-RU"/>
        </w:rPr>
        <w:t xml:space="preserve">Дополнительная предпрофессиональная программа по </w:t>
      </w:r>
      <w:r w:rsidR="009C32D0">
        <w:rPr>
          <w:rFonts w:eastAsia="Times New Roman"/>
          <w:sz w:val="26"/>
          <w:szCs w:val="26"/>
          <w:lang w:val="ru-RU" w:eastAsia="ru-RU"/>
        </w:rPr>
        <w:t>виду спорта хоккей</w:t>
      </w:r>
      <w:r w:rsidRPr="00277A3C">
        <w:rPr>
          <w:rFonts w:eastAsia="Times New Roman"/>
          <w:sz w:val="26"/>
          <w:szCs w:val="26"/>
          <w:lang w:eastAsia="ru-RU"/>
        </w:rPr>
        <w:t xml:space="preserve">(далее – Программа) соответствует </w:t>
      </w:r>
      <w:r>
        <w:rPr>
          <w:rFonts w:eastAsia="Times New Roman"/>
          <w:sz w:val="26"/>
          <w:szCs w:val="26"/>
          <w:lang w:eastAsia="ru-RU"/>
        </w:rPr>
        <w:t>ф</w:t>
      </w:r>
      <w:r w:rsidRPr="00277A3C">
        <w:rPr>
          <w:rFonts w:eastAsia="Times New Roman"/>
          <w:sz w:val="26"/>
          <w:szCs w:val="26"/>
          <w:lang w:eastAsia="ru-RU"/>
        </w:rPr>
        <w:t xml:space="preserve">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 </w:t>
      </w:r>
      <w:r>
        <w:rPr>
          <w:rFonts w:eastAsia="Times New Roman"/>
          <w:sz w:val="26"/>
          <w:szCs w:val="26"/>
          <w:lang w:eastAsia="ru-RU"/>
        </w:rPr>
        <w:t>командные игровые</w:t>
      </w:r>
      <w:r w:rsidRPr="00277A3C">
        <w:rPr>
          <w:rFonts w:eastAsia="Times New Roman"/>
          <w:sz w:val="26"/>
          <w:szCs w:val="26"/>
          <w:lang w:eastAsia="ru-RU"/>
        </w:rPr>
        <w:t>» и к срокам обучения по этим программам, учитывает требования федерального государственного</w:t>
      </w:r>
      <w:r w:rsidR="00CB5824">
        <w:rPr>
          <w:rFonts w:eastAsia="Times New Roman"/>
          <w:sz w:val="26"/>
          <w:szCs w:val="26"/>
          <w:lang w:eastAsia="ru-RU"/>
        </w:rPr>
        <w:t xml:space="preserve"> стандарта </w:t>
      </w:r>
      <w:r w:rsidRPr="00277A3C">
        <w:rPr>
          <w:rFonts w:eastAsia="Times New Roman"/>
          <w:sz w:val="26"/>
          <w:szCs w:val="26"/>
          <w:lang w:eastAsia="ru-RU"/>
        </w:rPr>
        <w:t xml:space="preserve"> по виду спорта </w:t>
      </w:r>
      <w:r w:rsidR="00C47E62">
        <w:rPr>
          <w:rFonts w:eastAsia="Times New Roman"/>
          <w:sz w:val="26"/>
          <w:szCs w:val="26"/>
          <w:lang w:val="ru-RU" w:eastAsia="ru-RU"/>
        </w:rPr>
        <w:t>хоккей</w:t>
      </w:r>
      <w:r w:rsidRPr="00277A3C">
        <w:rPr>
          <w:rFonts w:eastAsia="Times New Roman"/>
          <w:sz w:val="26"/>
          <w:szCs w:val="26"/>
          <w:lang w:eastAsia="ru-RU"/>
        </w:rPr>
        <w:t xml:space="preserve">, возрастные и индивидуальные особенности обучающихся. </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xml:space="preserve">Основными задачами реализации Программы являются: </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xml:space="preserve">- формирование культуры здорового и безопасного образа жизни, укрепление здоровья обучающихся; </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xml:space="preserve">- формирование навыков адаптации к жизни в обществе, профессиональной ориентации; </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xml:space="preserve">- выявление и поддержка детей, проявивших выдающиеся способности в спорте. </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Программа направлена на:</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отбор одаренных детей;</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создание условий для физического образования, воспитания и развития детей;</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формирование знаний, умений, навыков в области физической культуры и спорта, в том числе в избранном виде спорта</w:t>
      </w:r>
      <w:r w:rsidR="009C32D0">
        <w:rPr>
          <w:sz w:val="26"/>
          <w:szCs w:val="26"/>
          <w:lang w:val="ru-RU"/>
        </w:rPr>
        <w:t xml:space="preserve"> - хоккей</w:t>
      </w:r>
      <w:r w:rsidRPr="00277A3C">
        <w:rPr>
          <w:sz w:val="26"/>
          <w:szCs w:val="26"/>
        </w:rPr>
        <w:t>;</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подготовку к освое</w:t>
      </w:r>
      <w:r w:rsidR="003E696D">
        <w:rPr>
          <w:sz w:val="26"/>
          <w:szCs w:val="26"/>
        </w:rPr>
        <w:t>нию этапов</w:t>
      </w:r>
      <w:r w:rsidR="003E696D">
        <w:rPr>
          <w:sz w:val="26"/>
          <w:szCs w:val="26"/>
          <w:lang w:val="ru-RU"/>
        </w:rPr>
        <w:t xml:space="preserve"> обучения</w:t>
      </w:r>
      <w:r w:rsidRPr="00277A3C">
        <w:rPr>
          <w:sz w:val="26"/>
          <w:szCs w:val="26"/>
        </w:rPr>
        <w:t>;</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организацию досуга детей и формирование потребности в поддержании здорового образа жиз</w:t>
      </w:r>
      <w:bookmarkStart w:id="0" w:name="_GoBack"/>
      <w:bookmarkEnd w:id="0"/>
      <w:r w:rsidRPr="00277A3C">
        <w:rPr>
          <w:sz w:val="26"/>
          <w:szCs w:val="26"/>
        </w:rPr>
        <w:t>ни.</w:t>
      </w:r>
    </w:p>
    <w:p w:rsidR="001C6AA4" w:rsidRDefault="001C6AA4" w:rsidP="001C6AA4">
      <w:pPr>
        <w:autoSpaceDE w:val="0"/>
        <w:autoSpaceDN w:val="0"/>
        <w:adjustRightInd w:val="0"/>
        <w:spacing w:line="276" w:lineRule="auto"/>
        <w:ind w:firstLine="708"/>
        <w:jc w:val="both"/>
        <w:rPr>
          <w:sz w:val="26"/>
          <w:szCs w:val="26"/>
          <w:lang w:val="ru-RU"/>
        </w:rPr>
      </w:pPr>
      <w:r w:rsidRPr="00277A3C">
        <w:rPr>
          <w:sz w:val="26"/>
          <w:szCs w:val="26"/>
        </w:rPr>
        <w:t xml:space="preserve">Программа является основным документом при организации и проведении занятий по </w:t>
      </w:r>
      <w:r w:rsidR="009C32D0">
        <w:rPr>
          <w:sz w:val="26"/>
          <w:szCs w:val="26"/>
          <w:lang w:val="ru-RU"/>
        </w:rPr>
        <w:t>хоккею</w:t>
      </w:r>
      <w:r w:rsidRPr="00277A3C">
        <w:rPr>
          <w:sz w:val="26"/>
          <w:szCs w:val="26"/>
        </w:rPr>
        <w:t xml:space="preserve"> в </w:t>
      </w:r>
      <w:r>
        <w:rPr>
          <w:sz w:val="26"/>
          <w:szCs w:val="26"/>
        </w:rPr>
        <w:t>муницип</w:t>
      </w:r>
      <w:r w:rsidR="003E696D">
        <w:rPr>
          <w:sz w:val="26"/>
          <w:szCs w:val="26"/>
        </w:rPr>
        <w:t xml:space="preserve">альном бюджетном </w:t>
      </w:r>
      <w:r>
        <w:rPr>
          <w:sz w:val="26"/>
          <w:szCs w:val="26"/>
        </w:rPr>
        <w:t xml:space="preserve"> учреждени</w:t>
      </w:r>
      <w:r w:rsidR="003E696D">
        <w:rPr>
          <w:sz w:val="26"/>
          <w:szCs w:val="26"/>
        </w:rPr>
        <w:t>и дополнительного образования «</w:t>
      </w:r>
      <w:r w:rsidR="003E696D">
        <w:rPr>
          <w:sz w:val="26"/>
          <w:szCs w:val="26"/>
          <w:lang w:val="ru-RU"/>
        </w:rPr>
        <w:t>Звениговский центр физической культуры и спорта</w:t>
      </w:r>
      <w:r>
        <w:rPr>
          <w:sz w:val="26"/>
          <w:szCs w:val="26"/>
        </w:rPr>
        <w:t>»</w:t>
      </w:r>
      <w:r w:rsidRPr="00277A3C">
        <w:rPr>
          <w:sz w:val="26"/>
          <w:szCs w:val="26"/>
        </w:rPr>
        <w:t xml:space="preserve"> (далее – Учреждение) и содержит следующие предметные области: теория и методика физической культуры и спорта, </w:t>
      </w:r>
      <w:r>
        <w:rPr>
          <w:sz w:val="26"/>
          <w:szCs w:val="26"/>
        </w:rPr>
        <w:t xml:space="preserve">общая </w:t>
      </w:r>
      <w:r w:rsidRPr="00277A3C">
        <w:rPr>
          <w:sz w:val="26"/>
          <w:szCs w:val="26"/>
        </w:rPr>
        <w:t xml:space="preserve">физическая подготовка, избранный вид спорта, </w:t>
      </w:r>
      <w:r>
        <w:rPr>
          <w:sz w:val="26"/>
          <w:szCs w:val="26"/>
        </w:rPr>
        <w:t>специальная физическая подготовка</w:t>
      </w:r>
      <w:r w:rsidRPr="00277A3C">
        <w:rPr>
          <w:sz w:val="26"/>
          <w:szCs w:val="26"/>
        </w:rPr>
        <w:t xml:space="preserve">. </w:t>
      </w:r>
    </w:p>
    <w:p w:rsidR="00A11658" w:rsidRPr="00A11658" w:rsidRDefault="00A11658" w:rsidP="001C6AA4">
      <w:pPr>
        <w:autoSpaceDE w:val="0"/>
        <w:autoSpaceDN w:val="0"/>
        <w:adjustRightInd w:val="0"/>
        <w:spacing w:line="276" w:lineRule="auto"/>
        <w:ind w:firstLine="708"/>
        <w:jc w:val="both"/>
        <w:rPr>
          <w:sz w:val="26"/>
          <w:szCs w:val="26"/>
          <w:lang w:val="ru-RU"/>
        </w:rPr>
      </w:pP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w:t>
      </w:r>
      <w:r w:rsidRPr="00277A3C">
        <w:rPr>
          <w:sz w:val="26"/>
          <w:szCs w:val="26"/>
        </w:rPr>
        <w:lastRenderedPageBreak/>
        <w:t xml:space="preserve">физических и психофизиологических качеств и от специальных способностей </w:t>
      </w:r>
      <w:r w:rsidR="00EF5AC1">
        <w:rPr>
          <w:sz w:val="26"/>
          <w:szCs w:val="26"/>
          <w:lang w:val="ru-RU"/>
        </w:rPr>
        <w:t>обучающихся</w:t>
      </w:r>
      <w:r w:rsidRPr="00277A3C">
        <w:rPr>
          <w:sz w:val="26"/>
          <w:szCs w:val="26"/>
        </w:rPr>
        <w:t xml:space="preserve">. </w:t>
      </w:r>
    </w:p>
    <w:p w:rsidR="001C6AA4" w:rsidRPr="00277A3C" w:rsidRDefault="001C6AA4" w:rsidP="001C6AA4">
      <w:pPr>
        <w:autoSpaceDE w:val="0"/>
        <w:autoSpaceDN w:val="0"/>
        <w:adjustRightInd w:val="0"/>
        <w:spacing w:line="276" w:lineRule="auto"/>
        <w:ind w:firstLine="708"/>
        <w:jc w:val="both"/>
        <w:rPr>
          <w:sz w:val="26"/>
          <w:szCs w:val="26"/>
        </w:rPr>
      </w:pPr>
      <w:r w:rsidRPr="00277A3C">
        <w:rPr>
          <w:sz w:val="26"/>
          <w:szCs w:val="26"/>
        </w:rPr>
        <w:t xml:space="preserve">Содержание Программы учитывает особенности подготовки обучающихся по </w:t>
      </w:r>
      <w:r w:rsidR="009C32D0">
        <w:rPr>
          <w:sz w:val="26"/>
          <w:szCs w:val="26"/>
          <w:lang w:val="ru-RU"/>
        </w:rPr>
        <w:t>хоккею</w:t>
      </w:r>
      <w:r w:rsidRPr="00277A3C">
        <w:rPr>
          <w:sz w:val="26"/>
          <w:szCs w:val="26"/>
        </w:rPr>
        <w:t xml:space="preserve">, в том числе: </w:t>
      </w:r>
    </w:p>
    <w:p w:rsidR="00591517" w:rsidRDefault="001C6AA4" w:rsidP="001C6AA4">
      <w:pPr>
        <w:autoSpaceDE w:val="0"/>
        <w:autoSpaceDN w:val="0"/>
        <w:adjustRightInd w:val="0"/>
        <w:spacing w:line="276" w:lineRule="auto"/>
        <w:ind w:firstLine="708"/>
        <w:jc w:val="both"/>
        <w:rPr>
          <w:sz w:val="26"/>
          <w:szCs w:val="26"/>
          <w:lang w:val="ru-RU"/>
        </w:rPr>
      </w:pPr>
      <w:r w:rsidRPr="00277A3C">
        <w:rPr>
          <w:sz w:val="26"/>
          <w:szCs w:val="26"/>
        </w:rPr>
        <w:t xml:space="preserve">- </w:t>
      </w:r>
      <w:r w:rsidR="00591517">
        <w:rPr>
          <w:sz w:val="26"/>
          <w:szCs w:val="26"/>
          <w:lang w:val="ru-RU"/>
        </w:rPr>
        <w:t>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591517" w:rsidRDefault="00591517" w:rsidP="001C6AA4">
      <w:pPr>
        <w:autoSpaceDE w:val="0"/>
        <w:autoSpaceDN w:val="0"/>
        <w:adjustRightInd w:val="0"/>
        <w:spacing w:line="276" w:lineRule="auto"/>
        <w:ind w:firstLine="708"/>
        <w:jc w:val="both"/>
        <w:rPr>
          <w:sz w:val="26"/>
          <w:szCs w:val="26"/>
          <w:lang w:val="ru-RU"/>
        </w:rPr>
      </w:pPr>
      <w:r>
        <w:rPr>
          <w:sz w:val="26"/>
          <w:szCs w:val="26"/>
          <w:lang w:val="ru-RU"/>
        </w:rPr>
        <w:t>- постепенное увеличение соотношения между общей и специальной физической подготовкой в сторону специальной на этапах (периодах) обучения;</w:t>
      </w:r>
    </w:p>
    <w:p w:rsidR="00591517" w:rsidRDefault="00591517" w:rsidP="001C6AA4">
      <w:pPr>
        <w:autoSpaceDE w:val="0"/>
        <w:autoSpaceDN w:val="0"/>
        <w:adjustRightInd w:val="0"/>
        <w:spacing w:line="276" w:lineRule="auto"/>
        <w:ind w:firstLine="708"/>
        <w:jc w:val="both"/>
        <w:rPr>
          <w:sz w:val="26"/>
          <w:szCs w:val="26"/>
          <w:lang w:val="ru-RU"/>
        </w:rPr>
      </w:pPr>
      <w:r>
        <w:rPr>
          <w:sz w:val="26"/>
          <w:szCs w:val="26"/>
          <w:lang w:val="ru-RU"/>
        </w:rPr>
        <w:t>- большой объем соревновательной деятельности.</w:t>
      </w:r>
    </w:p>
    <w:p w:rsidR="00B7736D" w:rsidRDefault="00B7736D">
      <w:pPr>
        <w:rPr>
          <w:rFonts w:eastAsia="Times New Roman"/>
          <w:b/>
          <w:bCs/>
          <w:sz w:val="28"/>
          <w:szCs w:val="28"/>
          <w:lang w:val="ru-RU"/>
        </w:rPr>
      </w:pPr>
    </w:p>
    <w:p w:rsidR="00A3795E" w:rsidRPr="00B843E1" w:rsidRDefault="00A3795E" w:rsidP="002B61C6">
      <w:pPr>
        <w:pStyle w:val="af4"/>
        <w:numPr>
          <w:ilvl w:val="1"/>
          <w:numId w:val="36"/>
        </w:numPr>
        <w:jc w:val="both"/>
        <w:rPr>
          <w:rStyle w:val="a6"/>
          <w:rFonts w:eastAsia="Times New Roman"/>
          <w:b w:val="0"/>
          <w:bCs w:val="0"/>
          <w:sz w:val="26"/>
          <w:szCs w:val="26"/>
          <w:lang w:val="ru-RU"/>
        </w:rPr>
      </w:pPr>
      <w:r w:rsidRPr="00B843E1">
        <w:rPr>
          <w:rStyle w:val="a6"/>
          <w:rFonts w:eastAsia="Times New Roman"/>
          <w:sz w:val="26"/>
          <w:szCs w:val="26"/>
          <w:lang w:val="ru-RU"/>
        </w:rPr>
        <w:t xml:space="preserve">Характеристика вида спорта </w:t>
      </w:r>
    </w:p>
    <w:p w:rsidR="00B7736D" w:rsidRPr="00B843E1" w:rsidRDefault="003506C1" w:rsidP="00A3795E">
      <w:pPr>
        <w:pStyle w:val="af4"/>
        <w:ind w:left="0" w:firstLine="870"/>
        <w:jc w:val="both"/>
        <w:rPr>
          <w:rStyle w:val="11"/>
          <w:rFonts w:eastAsia="Times New Roman"/>
          <w:sz w:val="26"/>
          <w:szCs w:val="26"/>
          <w:lang w:val="ru-RU"/>
        </w:rPr>
      </w:pPr>
      <w:r w:rsidRPr="00B843E1">
        <w:rPr>
          <w:rStyle w:val="a6"/>
          <w:rFonts w:eastAsia="Times New Roman"/>
          <w:b w:val="0"/>
          <w:sz w:val="26"/>
          <w:szCs w:val="26"/>
          <w:lang w:val="ru-RU"/>
        </w:rPr>
        <w:t>Хоккей с шайбой</w:t>
      </w:r>
      <w:r w:rsidRPr="00B843E1">
        <w:rPr>
          <w:rStyle w:val="11"/>
          <w:rFonts w:eastAsia="Times New Roman"/>
          <w:sz w:val="26"/>
          <w:szCs w:val="26"/>
          <w:lang w:val="ru-RU"/>
        </w:rPr>
        <w:t xml:space="preserve"> — командная спортивная игра на льду, заключающаяся в противоборстве двух команд, которые, передавая шайбу клюшками, стремятся забросить её наибольшее количество раз в ворота соперника и не пропустить в свои. Игра проходит на ледовой площадке размером 61 х 30 м с закругленными бортами высотой 1,22 м. Игроки перемещаются по ней на коньках. Состав каждой команды – пять человек и вратарь.</w:t>
      </w:r>
    </w:p>
    <w:p w:rsidR="00B7736D" w:rsidRPr="00B843E1" w:rsidRDefault="003506C1">
      <w:pPr>
        <w:pStyle w:val="a8"/>
        <w:spacing w:after="0"/>
        <w:jc w:val="both"/>
        <w:rPr>
          <w:sz w:val="26"/>
          <w:szCs w:val="26"/>
        </w:rPr>
      </w:pPr>
      <w:r w:rsidRPr="00B843E1">
        <w:rPr>
          <w:sz w:val="26"/>
          <w:szCs w:val="26"/>
        </w:rPr>
        <w:t xml:space="preserve">     Площадка окружена пластиковыми или деревянными бортами высотой не менее чем 1 м и не более чем 1,22 м над уровнем поверхности льда. На лицевых бортах площадки </w:t>
      </w:r>
      <w:r w:rsidR="000512D9">
        <w:rPr>
          <w:sz w:val="26"/>
          <w:szCs w:val="26"/>
          <w:lang w:val="ru-RU"/>
        </w:rPr>
        <w:t>у</w:t>
      </w:r>
      <w:r w:rsidRPr="00B843E1">
        <w:rPr>
          <w:sz w:val="26"/>
          <w:szCs w:val="26"/>
        </w:rPr>
        <w:t>становлен</w:t>
      </w:r>
      <w:r w:rsidR="000512D9">
        <w:rPr>
          <w:sz w:val="26"/>
          <w:szCs w:val="26"/>
          <w:lang w:val="ru-RU"/>
        </w:rPr>
        <w:t xml:space="preserve">а </w:t>
      </w:r>
      <w:r w:rsidRPr="00B843E1">
        <w:rPr>
          <w:sz w:val="26"/>
          <w:szCs w:val="26"/>
        </w:rPr>
        <w:t>защитная сетка, предотвращающая вылет шайбы за пределы площадки и, как следствие, попадание в зрителей. В средней части бокового бортика расположены две открывающиеся внутрь дверцы, предназначенные для выхода игроков на площадку. Ещё две дверцы расположены напротив (2 скамейки для оштрафованных игроков). Каждая скамейка должна быть рассчитана минимум на 5 игроков. Минимальная длина скамейки — 4 метра, ширина — 1,5 метра.</w:t>
      </w:r>
    </w:p>
    <w:p w:rsidR="00B7736D" w:rsidRPr="00B843E1" w:rsidRDefault="003506C1">
      <w:pPr>
        <w:pStyle w:val="a8"/>
        <w:spacing w:after="0"/>
        <w:jc w:val="both"/>
        <w:rPr>
          <w:sz w:val="26"/>
          <w:szCs w:val="26"/>
        </w:rPr>
      </w:pPr>
      <w:r w:rsidRPr="00B843E1">
        <w:rPr>
          <w:sz w:val="26"/>
          <w:szCs w:val="26"/>
        </w:rPr>
        <w:t>Хоккейные ворота укрепляются на штырях, для которых во льду просверливаются отверстия. Данная технология обеспечивает довольно крепкую фиксацию ворот на поверхности площадки, но в то же время ворота могут сдвигаться, чтобы игрок, столкнувшийся с ними, не получил травму.</w:t>
      </w:r>
    </w:p>
    <w:p w:rsidR="00B7736D" w:rsidRPr="00B843E1" w:rsidRDefault="003506C1" w:rsidP="00C42CC2">
      <w:pPr>
        <w:pStyle w:val="a8"/>
        <w:spacing w:after="0"/>
        <w:jc w:val="both"/>
        <w:rPr>
          <w:rFonts w:eastAsia="Times New Roman"/>
          <w:sz w:val="26"/>
          <w:szCs w:val="26"/>
          <w:lang w:val="ru-RU"/>
        </w:rPr>
      </w:pPr>
      <w:r w:rsidRPr="00B843E1">
        <w:rPr>
          <w:rFonts w:eastAsia="Times New Roman"/>
          <w:sz w:val="26"/>
          <w:szCs w:val="26"/>
          <w:lang w:val="ru-RU"/>
        </w:rPr>
        <w:t xml:space="preserve">    Хоккей на льду как вид спорта обладает рядом специфических особенностей. Во время игры хоккеистам необходимо уметь быстро развивать и замедлять скорость на таком отрезке, который длится всего 30-45 секунд. Матч состоит из таких периодов, а отдыхает игрок, сев на скамью. Кроме того, игрокам приходится переносить резкие всплески силы ввиду высокой скорости, развиваемой при скольжении.</w:t>
      </w:r>
    </w:p>
    <w:p w:rsidR="00B7736D" w:rsidRDefault="003506C1">
      <w:pPr>
        <w:jc w:val="both"/>
        <w:rPr>
          <w:rStyle w:val="11"/>
          <w:rFonts w:eastAsia="Times New Roman"/>
          <w:sz w:val="26"/>
          <w:szCs w:val="26"/>
          <w:lang w:val="ru-RU"/>
        </w:rPr>
      </w:pPr>
      <w:r w:rsidRPr="00B843E1">
        <w:rPr>
          <w:rStyle w:val="11"/>
          <w:rFonts w:eastAsia="Times New Roman"/>
          <w:sz w:val="26"/>
          <w:szCs w:val="26"/>
          <w:lang w:val="ru-RU"/>
        </w:rPr>
        <w:t xml:space="preserve">   Эта игра требует от игроков высокой степени физической подготовленности, силы, выносливости, быстроты зрительно - двигательной реакции. Игра в хоккей связана с длительной физической нагрузкой на весь организм спортсмена, сердечно - сосудистую и нервную систему, опорно - двигательный аппарат. Организм спортсмена испытывает высокие нагрузки, поэтому хоккеист должен быть приспособлен ктакого рода физическим и психо-эмоциональным нагрузкам. Добиться такого рода адаптации организма и высокого спортивного мастерства, возможно только в результате многолетних тренировок.</w:t>
      </w:r>
    </w:p>
    <w:p w:rsidR="005A3A5D" w:rsidRPr="00B843E1" w:rsidRDefault="005A3A5D">
      <w:pPr>
        <w:jc w:val="both"/>
        <w:rPr>
          <w:rStyle w:val="11"/>
          <w:rFonts w:eastAsia="Times New Roman"/>
          <w:sz w:val="26"/>
          <w:szCs w:val="26"/>
          <w:lang w:val="ru-RU"/>
        </w:rPr>
      </w:pPr>
    </w:p>
    <w:p w:rsidR="00A3795E" w:rsidRDefault="00A3795E" w:rsidP="002B61C6">
      <w:pPr>
        <w:pStyle w:val="af4"/>
        <w:numPr>
          <w:ilvl w:val="1"/>
          <w:numId w:val="36"/>
        </w:numPr>
        <w:jc w:val="both"/>
        <w:rPr>
          <w:rStyle w:val="11"/>
          <w:rFonts w:eastAsia="Times New Roman"/>
          <w:b/>
          <w:sz w:val="26"/>
          <w:szCs w:val="26"/>
          <w:lang w:val="ru-RU"/>
        </w:rPr>
      </w:pPr>
      <w:r w:rsidRPr="00A3795E">
        <w:rPr>
          <w:rStyle w:val="11"/>
          <w:rFonts w:eastAsia="Times New Roman"/>
          <w:b/>
          <w:sz w:val="26"/>
          <w:szCs w:val="26"/>
          <w:lang w:val="ru-RU"/>
        </w:rPr>
        <w:lastRenderedPageBreak/>
        <w:t>С</w:t>
      </w:r>
      <w:r>
        <w:rPr>
          <w:rStyle w:val="11"/>
          <w:rFonts w:eastAsia="Times New Roman"/>
          <w:b/>
          <w:sz w:val="26"/>
          <w:szCs w:val="26"/>
          <w:lang w:val="ru-RU"/>
        </w:rPr>
        <w:t>труктура системы многолетней подготовки</w:t>
      </w:r>
    </w:p>
    <w:p w:rsidR="00821597" w:rsidRPr="00350130" w:rsidRDefault="00821597" w:rsidP="00350130">
      <w:pPr>
        <w:pStyle w:val="af4"/>
        <w:numPr>
          <w:ilvl w:val="1"/>
          <w:numId w:val="36"/>
        </w:numPr>
        <w:jc w:val="both"/>
        <w:rPr>
          <w:rFonts w:eastAsia="Times New Roman"/>
          <w:b/>
          <w:sz w:val="26"/>
          <w:szCs w:val="26"/>
          <w:lang w:val="ru-RU"/>
        </w:rPr>
      </w:pPr>
      <w:r w:rsidRPr="00350130">
        <w:rPr>
          <w:sz w:val="26"/>
          <w:szCs w:val="26"/>
          <w:lang w:val="ru-RU"/>
        </w:rPr>
        <w:t>Срок реализации программы – 8 лет. Срок реализации программы может сокращаться в зависимости от возраста обучающегося и качества освоения программы (выполнение нормативов по ОФП).</w:t>
      </w:r>
    </w:p>
    <w:p w:rsidR="00C47E62" w:rsidRDefault="00C47E62" w:rsidP="00C47E62">
      <w:pPr>
        <w:ind w:firstLine="720"/>
        <w:jc w:val="both"/>
        <w:rPr>
          <w:rStyle w:val="11"/>
          <w:rFonts w:eastAsia="Times New Roman"/>
          <w:sz w:val="26"/>
          <w:szCs w:val="26"/>
          <w:lang w:val="ru-RU"/>
        </w:rPr>
      </w:pPr>
      <w:r w:rsidRPr="00C47E62">
        <w:rPr>
          <w:rStyle w:val="11"/>
          <w:rFonts w:eastAsia="Times New Roman"/>
          <w:sz w:val="26"/>
          <w:szCs w:val="26"/>
          <w:lang w:val="ru-RU"/>
        </w:rPr>
        <w:t>Организация занятий по Программе осуществляется по следующим этапам и периодам подготовки:</w:t>
      </w:r>
    </w:p>
    <w:p w:rsidR="00C47E62" w:rsidRPr="00F37CF6" w:rsidRDefault="00F37CF6" w:rsidP="00F37CF6">
      <w:pPr>
        <w:jc w:val="both"/>
        <w:rPr>
          <w:rStyle w:val="11"/>
          <w:rFonts w:eastAsia="Times New Roman"/>
          <w:sz w:val="26"/>
          <w:szCs w:val="26"/>
          <w:lang w:val="ru-RU"/>
        </w:rPr>
      </w:pPr>
      <w:r>
        <w:rPr>
          <w:rStyle w:val="11"/>
          <w:rFonts w:eastAsia="Times New Roman"/>
          <w:sz w:val="26"/>
          <w:szCs w:val="26"/>
          <w:lang w:val="ru-RU"/>
        </w:rPr>
        <w:t xml:space="preserve">- </w:t>
      </w:r>
      <w:r w:rsidR="00C47E62" w:rsidRPr="00F37CF6">
        <w:rPr>
          <w:rStyle w:val="11"/>
          <w:rFonts w:eastAsia="Times New Roman"/>
          <w:sz w:val="26"/>
          <w:szCs w:val="26"/>
          <w:lang w:val="ru-RU"/>
        </w:rPr>
        <w:t>этап начальной подготовки – до 3 лет.</w:t>
      </w:r>
    </w:p>
    <w:p w:rsidR="00C47E62" w:rsidRPr="00F37CF6" w:rsidRDefault="00F37CF6" w:rsidP="00F37CF6">
      <w:pPr>
        <w:jc w:val="both"/>
        <w:rPr>
          <w:rStyle w:val="11"/>
          <w:rFonts w:eastAsia="Times New Roman"/>
          <w:sz w:val="26"/>
          <w:szCs w:val="26"/>
          <w:lang w:val="ru-RU"/>
        </w:rPr>
      </w:pPr>
      <w:r>
        <w:rPr>
          <w:rStyle w:val="11"/>
          <w:rFonts w:eastAsia="Times New Roman"/>
          <w:sz w:val="26"/>
          <w:szCs w:val="26"/>
          <w:lang w:val="ru-RU"/>
        </w:rPr>
        <w:t xml:space="preserve">- </w:t>
      </w:r>
      <w:r w:rsidR="00C47E62" w:rsidRPr="00F37CF6">
        <w:rPr>
          <w:rStyle w:val="11"/>
          <w:rFonts w:eastAsia="Times New Roman"/>
          <w:sz w:val="26"/>
          <w:szCs w:val="26"/>
          <w:lang w:val="ru-RU"/>
        </w:rPr>
        <w:t>тренировочный этап (период базовой подготовки) – до 2 лет.</w:t>
      </w:r>
    </w:p>
    <w:p w:rsidR="00C47E62" w:rsidRPr="00F37CF6" w:rsidRDefault="00F37CF6" w:rsidP="00F37CF6">
      <w:pPr>
        <w:jc w:val="both"/>
        <w:rPr>
          <w:rStyle w:val="11"/>
          <w:rFonts w:eastAsia="Times New Roman"/>
          <w:sz w:val="26"/>
          <w:szCs w:val="26"/>
          <w:lang w:val="ru-RU"/>
        </w:rPr>
      </w:pPr>
      <w:r>
        <w:rPr>
          <w:rStyle w:val="11"/>
          <w:rFonts w:eastAsia="Times New Roman"/>
          <w:sz w:val="26"/>
          <w:szCs w:val="26"/>
          <w:lang w:val="ru-RU"/>
        </w:rPr>
        <w:t xml:space="preserve">- </w:t>
      </w:r>
      <w:r w:rsidR="00C47E62" w:rsidRPr="00F37CF6">
        <w:rPr>
          <w:rStyle w:val="11"/>
          <w:rFonts w:eastAsia="Times New Roman"/>
          <w:sz w:val="26"/>
          <w:szCs w:val="26"/>
          <w:lang w:val="ru-RU"/>
        </w:rPr>
        <w:t>тренировочный этап</w:t>
      </w:r>
      <w:r w:rsidR="00E5244F" w:rsidRPr="00F37CF6">
        <w:rPr>
          <w:rStyle w:val="11"/>
          <w:rFonts w:eastAsia="Times New Roman"/>
          <w:sz w:val="26"/>
          <w:szCs w:val="26"/>
          <w:lang w:val="ru-RU"/>
        </w:rPr>
        <w:t xml:space="preserve"> (период спортивной специализации) – до 3 лет.</w:t>
      </w:r>
    </w:p>
    <w:p w:rsidR="00B7736D" w:rsidRPr="00B843E1" w:rsidRDefault="00350130">
      <w:pPr>
        <w:jc w:val="both"/>
        <w:rPr>
          <w:rStyle w:val="11"/>
          <w:sz w:val="26"/>
          <w:szCs w:val="26"/>
        </w:rPr>
      </w:pPr>
      <w:r>
        <w:rPr>
          <w:rStyle w:val="11"/>
          <w:sz w:val="26"/>
          <w:szCs w:val="26"/>
          <w:lang w:val="ru-RU"/>
        </w:rPr>
        <w:t>Обучение</w:t>
      </w:r>
      <w:r w:rsidR="003506C1" w:rsidRPr="00B843E1">
        <w:rPr>
          <w:rStyle w:val="11"/>
          <w:sz w:val="26"/>
          <w:szCs w:val="26"/>
        </w:rPr>
        <w:t xml:space="preserve"> хоккеистов —  многолетний целенаправленный процесс </w:t>
      </w:r>
      <w:r w:rsidR="003506C1" w:rsidRPr="00B843E1">
        <w:rPr>
          <w:rStyle w:val="11"/>
          <w:sz w:val="26"/>
          <w:szCs w:val="26"/>
          <w:lang w:val="ru-RU"/>
        </w:rPr>
        <w:t>который</w:t>
      </w:r>
      <w:r w:rsidR="003506C1" w:rsidRPr="00B843E1">
        <w:rPr>
          <w:rStyle w:val="11"/>
          <w:sz w:val="26"/>
          <w:szCs w:val="26"/>
        </w:rPr>
        <w:t xml:space="preserve"> представляет собой единую систему, обеспечивающую преемственность задач, средств, методов, форм подготовки спортсменов</w:t>
      </w:r>
      <w:r w:rsidR="00DE3AC8">
        <w:rPr>
          <w:rStyle w:val="11"/>
          <w:sz w:val="26"/>
          <w:szCs w:val="26"/>
          <w:lang w:val="ru-RU"/>
        </w:rPr>
        <w:t>.</w:t>
      </w:r>
    </w:p>
    <w:p w:rsidR="00105428" w:rsidRPr="00105428" w:rsidRDefault="003506C1">
      <w:pPr>
        <w:ind w:hanging="15"/>
        <w:jc w:val="both"/>
        <w:rPr>
          <w:rStyle w:val="11"/>
          <w:bCs/>
          <w:i/>
          <w:color w:val="000000"/>
          <w:sz w:val="26"/>
          <w:szCs w:val="26"/>
          <w:lang w:val="ru-RU"/>
        </w:rPr>
      </w:pPr>
      <w:r w:rsidRPr="00105428">
        <w:rPr>
          <w:rStyle w:val="11"/>
          <w:bCs/>
          <w:i/>
          <w:color w:val="000000"/>
          <w:sz w:val="26"/>
          <w:szCs w:val="26"/>
          <w:lang w:val="ru-RU"/>
        </w:rPr>
        <w:t>Этап начальной подготовки</w:t>
      </w:r>
      <w:r w:rsidR="00105428" w:rsidRPr="00105428">
        <w:rPr>
          <w:rStyle w:val="11"/>
          <w:bCs/>
          <w:i/>
          <w:color w:val="000000"/>
          <w:sz w:val="26"/>
          <w:szCs w:val="26"/>
          <w:lang w:val="ru-RU"/>
        </w:rPr>
        <w:t>:</w:t>
      </w:r>
    </w:p>
    <w:p w:rsidR="00105428" w:rsidRPr="00105428" w:rsidRDefault="00105428">
      <w:pPr>
        <w:ind w:hanging="15"/>
        <w:jc w:val="both"/>
        <w:rPr>
          <w:rStyle w:val="11"/>
          <w:bCs/>
          <w:color w:val="000000"/>
          <w:sz w:val="26"/>
          <w:szCs w:val="26"/>
          <w:lang w:val="ru-RU"/>
        </w:rPr>
      </w:pPr>
      <w:r w:rsidRPr="00105428">
        <w:rPr>
          <w:rStyle w:val="11"/>
          <w:bCs/>
          <w:color w:val="000000"/>
          <w:sz w:val="26"/>
          <w:szCs w:val="26"/>
          <w:lang w:val="ru-RU"/>
        </w:rPr>
        <w:t>- формирование устойчивого интереса к занятиям спортом;</w:t>
      </w:r>
    </w:p>
    <w:p w:rsidR="00105428" w:rsidRPr="00105428" w:rsidRDefault="00105428">
      <w:pPr>
        <w:ind w:hanging="15"/>
        <w:jc w:val="both"/>
        <w:rPr>
          <w:rStyle w:val="11"/>
          <w:bCs/>
          <w:color w:val="000000"/>
          <w:sz w:val="26"/>
          <w:szCs w:val="26"/>
          <w:lang w:val="ru-RU"/>
        </w:rPr>
      </w:pPr>
      <w:r w:rsidRPr="00105428">
        <w:rPr>
          <w:rStyle w:val="11"/>
          <w:bCs/>
          <w:color w:val="000000"/>
          <w:sz w:val="26"/>
          <w:szCs w:val="26"/>
          <w:lang w:val="ru-RU"/>
        </w:rPr>
        <w:t>- формирование широкого круга двигательных умений и навыков;</w:t>
      </w:r>
    </w:p>
    <w:p w:rsidR="00105428" w:rsidRPr="00105428" w:rsidRDefault="00105428">
      <w:pPr>
        <w:ind w:hanging="15"/>
        <w:jc w:val="both"/>
        <w:rPr>
          <w:rStyle w:val="11"/>
          <w:bCs/>
          <w:color w:val="000000"/>
          <w:sz w:val="26"/>
          <w:szCs w:val="26"/>
          <w:lang w:val="ru-RU"/>
        </w:rPr>
      </w:pPr>
      <w:r w:rsidRPr="00105428">
        <w:rPr>
          <w:rStyle w:val="11"/>
          <w:bCs/>
          <w:color w:val="000000"/>
          <w:sz w:val="26"/>
          <w:szCs w:val="26"/>
          <w:lang w:val="ru-RU"/>
        </w:rPr>
        <w:t>- освоение основ техники по виду спорта хоккей;</w:t>
      </w:r>
    </w:p>
    <w:p w:rsidR="00105428" w:rsidRPr="00105428" w:rsidRDefault="00105428">
      <w:pPr>
        <w:ind w:hanging="15"/>
        <w:jc w:val="both"/>
        <w:rPr>
          <w:rStyle w:val="11"/>
          <w:bCs/>
          <w:color w:val="000000"/>
          <w:sz w:val="26"/>
          <w:szCs w:val="26"/>
          <w:lang w:val="ru-RU"/>
        </w:rPr>
      </w:pPr>
      <w:r w:rsidRPr="00105428">
        <w:rPr>
          <w:rStyle w:val="11"/>
          <w:bCs/>
          <w:color w:val="000000"/>
          <w:sz w:val="26"/>
          <w:szCs w:val="26"/>
          <w:lang w:val="ru-RU"/>
        </w:rPr>
        <w:t>- всестороннее гармоничное развитие физических качеств;</w:t>
      </w:r>
    </w:p>
    <w:p w:rsidR="00105428" w:rsidRPr="00105428" w:rsidRDefault="00105428">
      <w:pPr>
        <w:ind w:hanging="15"/>
        <w:jc w:val="both"/>
        <w:rPr>
          <w:rStyle w:val="11"/>
          <w:bCs/>
          <w:color w:val="000000"/>
          <w:sz w:val="26"/>
          <w:szCs w:val="26"/>
          <w:lang w:val="ru-RU"/>
        </w:rPr>
      </w:pPr>
      <w:r w:rsidRPr="00105428">
        <w:rPr>
          <w:rStyle w:val="11"/>
          <w:bCs/>
          <w:color w:val="000000"/>
          <w:sz w:val="26"/>
          <w:szCs w:val="26"/>
          <w:lang w:val="ru-RU"/>
        </w:rPr>
        <w:t>- укрепление здоровья спортсменов;</w:t>
      </w:r>
    </w:p>
    <w:p w:rsidR="00105428" w:rsidRPr="00105428" w:rsidRDefault="00105428">
      <w:pPr>
        <w:ind w:hanging="15"/>
        <w:jc w:val="both"/>
        <w:rPr>
          <w:rStyle w:val="11"/>
          <w:bCs/>
          <w:color w:val="000000"/>
          <w:sz w:val="26"/>
          <w:szCs w:val="26"/>
          <w:lang w:val="ru-RU"/>
        </w:rPr>
      </w:pPr>
      <w:r w:rsidRPr="00105428">
        <w:rPr>
          <w:rStyle w:val="11"/>
          <w:bCs/>
          <w:color w:val="000000"/>
          <w:sz w:val="26"/>
          <w:szCs w:val="26"/>
          <w:lang w:val="ru-RU"/>
        </w:rPr>
        <w:t>- отбор перспективных юных спортсменов для дальнейших занятий по виду спорта хоккей.</w:t>
      </w:r>
    </w:p>
    <w:p w:rsidR="00105428" w:rsidRPr="00105428" w:rsidRDefault="00105428">
      <w:pPr>
        <w:ind w:hanging="15"/>
        <w:jc w:val="both"/>
        <w:rPr>
          <w:rStyle w:val="11"/>
          <w:bCs/>
          <w:i/>
          <w:color w:val="000000"/>
          <w:sz w:val="26"/>
          <w:szCs w:val="26"/>
          <w:lang w:val="ru-RU"/>
        </w:rPr>
      </w:pPr>
      <w:r w:rsidRPr="00105428">
        <w:rPr>
          <w:rStyle w:val="11"/>
          <w:bCs/>
          <w:i/>
          <w:color w:val="000000"/>
          <w:sz w:val="26"/>
          <w:szCs w:val="26"/>
          <w:lang w:val="ru-RU"/>
        </w:rPr>
        <w:t>Тренировочный этап</w:t>
      </w:r>
      <w:r>
        <w:rPr>
          <w:rStyle w:val="11"/>
          <w:bCs/>
          <w:i/>
          <w:color w:val="000000"/>
          <w:sz w:val="26"/>
          <w:szCs w:val="26"/>
          <w:lang w:val="ru-RU"/>
        </w:rPr>
        <w:t xml:space="preserve"> (этап спортивной специализации)</w:t>
      </w:r>
      <w:r w:rsidRPr="00105428">
        <w:rPr>
          <w:rStyle w:val="11"/>
          <w:bCs/>
          <w:i/>
          <w:color w:val="000000"/>
          <w:sz w:val="26"/>
          <w:szCs w:val="26"/>
          <w:lang w:val="ru-RU"/>
        </w:rPr>
        <w:t>:</w:t>
      </w:r>
    </w:p>
    <w:p w:rsidR="00105428" w:rsidRDefault="00105428">
      <w:pPr>
        <w:ind w:hanging="15"/>
        <w:jc w:val="both"/>
        <w:rPr>
          <w:rStyle w:val="11"/>
          <w:bCs/>
          <w:color w:val="000000"/>
          <w:sz w:val="26"/>
          <w:szCs w:val="26"/>
          <w:lang w:val="ru-RU"/>
        </w:rPr>
      </w:pPr>
      <w:r>
        <w:rPr>
          <w:rStyle w:val="11"/>
          <w:bCs/>
          <w:color w:val="000000"/>
          <w:sz w:val="26"/>
          <w:szCs w:val="26"/>
          <w:lang w:val="ru-RU"/>
        </w:rPr>
        <w:t>- повышение уровня общей и специальной физической, технической, тактической и психологической подготовки;</w:t>
      </w:r>
    </w:p>
    <w:p w:rsidR="00105428" w:rsidRDefault="00105428">
      <w:pPr>
        <w:ind w:hanging="15"/>
        <w:jc w:val="both"/>
        <w:rPr>
          <w:rStyle w:val="11"/>
          <w:bCs/>
          <w:color w:val="000000"/>
          <w:sz w:val="26"/>
          <w:szCs w:val="26"/>
          <w:lang w:val="ru-RU"/>
        </w:rPr>
      </w:pPr>
      <w:r>
        <w:rPr>
          <w:rStyle w:val="11"/>
          <w:bCs/>
          <w:color w:val="000000"/>
          <w:sz w:val="26"/>
          <w:szCs w:val="26"/>
          <w:lang w:val="ru-RU"/>
        </w:rPr>
        <w:t>- приобретение опыта и достижение стабильности выступления</w:t>
      </w:r>
      <w:r w:rsidR="005C2A9B">
        <w:rPr>
          <w:rStyle w:val="11"/>
          <w:bCs/>
          <w:color w:val="000000"/>
          <w:sz w:val="26"/>
          <w:szCs w:val="26"/>
          <w:lang w:val="ru-RU"/>
        </w:rPr>
        <w:t xml:space="preserve"> на официальных спортивных соревнованиях по виду спорта хоккей;</w:t>
      </w:r>
    </w:p>
    <w:p w:rsidR="005C2A9B" w:rsidRDefault="005C2A9B">
      <w:pPr>
        <w:ind w:hanging="15"/>
        <w:jc w:val="both"/>
        <w:rPr>
          <w:rStyle w:val="11"/>
          <w:bCs/>
          <w:color w:val="000000"/>
          <w:sz w:val="26"/>
          <w:szCs w:val="26"/>
          <w:lang w:val="ru-RU"/>
        </w:rPr>
      </w:pPr>
      <w:r>
        <w:rPr>
          <w:rStyle w:val="11"/>
          <w:bCs/>
          <w:color w:val="000000"/>
          <w:sz w:val="26"/>
          <w:szCs w:val="26"/>
          <w:lang w:val="ru-RU"/>
        </w:rPr>
        <w:t>- формирование спортивной мотивации;</w:t>
      </w:r>
    </w:p>
    <w:p w:rsidR="005A3A5D" w:rsidRPr="008125E1" w:rsidRDefault="005C2A9B" w:rsidP="008125E1">
      <w:pPr>
        <w:ind w:hanging="15"/>
        <w:jc w:val="both"/>
        <w:rPr>
          <w:rStyle w:val="11"/>
          <w:bCs/>
          <w:color w:val="000000"/>
          <w:sz w:val="26"/>
          <w:szCs w:val="26"/>
          <w:lang w:val="ru-RU"/>
        </w:rPr>
      </w:pPr>
      <w:r>
        <w:rPr>
          <w:rStyle w:val="11"/>
          <w:bCs/>
          <w:color w:val="000000"/>
          <w:sz w:val="26"/>
          <w:szCs w:val="26"/>
          <w:lang w:val="ru-RU"/>
        </w:rPr>
        <w:t>- укрепление здоровья спортсменов.</w:t>
      </w:r>
    </w:p>
    <w:p w:rsidR="00B7736D" w:rsidRPr="005C2A9B" w:rsidRDefault="003506C1">
      <w:pPr>
        <w:jc w:val="both"/>
        <w:rPr>
          <w:rStyle w:val="11"/>
          <w:b/>
          <w:bCs/>
          <w:color w:val="000000"/>
          <w:sz w:val="26"/>
          <w:szCs w:val="26"/>
          <w:lang w:val="ru-RU"/>
        </w:rPr>
      </w:pPr>
      <w:r w:rsidRPr="005C2A9B">
        <w:rPr>
          <w:rStyle w:val="11"/>
          <w:b/>
          <w:bCs/>
          <w:color w:val="000000"/>
          <w:sz w:val="26"/>
          <w:szCs w:val="26"/>
          <w:lang w:val="ru-RU"/>
        </w:rPr>
        <w:t>Прод</w:t>
      </w:r>
      <w:r w:rsidR="003E696D">
        <w:rPr>
          <w:rStyle w:val="11"/>
          <w:b/>
          <w:bCs/>
          <w:color w:val="000000"/>
          <w:sz w:val="26"/>
          <w:szCs w:val="26"/>
          <w:lang w:val="ru-RU"/>
        </w:rPr>
        <w:t>олжительность этапов обучения</w:t>
      </w:r>
      <w:r w:rsidRPr="005C2A9B">
        <w:rPr>
          <w:rStyle w:val="11"/>
          <w:b/>
          <w:bCs/>
          <w:color w:val="000000"/>
          <w:sz w:val="26"/>
          <w:szCs w:val="26"/>
          <w:lang w:val="ru-RU"/>
        </w:rPr>
        <w:t>, минимальный возраст для зачисления</w:t>
      </w:r>
      <w:r w:rsidR="003E696D">
        <w:rPr>
          <w:rStyle w:val="11"/>
          <w:b/>
          <w:bCs/>
          <w:color w:val="000000"/>
          <w:sz w:val="26"/>
          <w:szCs w:val="26"/>
          <w:lang w:val="ru-RU"/>
        </w:rPr>
        <w:t xml:space="preserve"> на этапы  обучения</w:t>
      </w:r>
      <w:r w:rsidR="005C2A9B" w:rsidRPr="005C2A9B">
        <w:rPr>
          <w:rStyle w:val="11"/>
          <w:b/>
          <w:bCs/>
          <w:color w:val="000000"/>
          <w:sz w:val="26"/>
          <w:szCs w:val="26"/>
          <w:lang w:val="ru-RU"/>
        </w:rPr>
        <w:t>, н</w:t>
      </w:r>
      <w:r w:rsidRPr="005C2A9B">
        <w:rPr>
          <w:rStyle w:val="11"/>
          <w:b/>
          <w:bCs/>
          <w:color w:val="000000"/>
          <w:sz w:val="26"/>
          <w:szCs w:val="26"/>
          <w:lang w:val="ru-RU"/>
        </w:rPr>
        <w:t>аполняемость групп.</w:t>
      </w:r>
    </w:p>
    <w:tbl>
      <w:tblPr>
        <w:tblW w:w="9356" w:type="dxa"/>
        <w:tblInd w:w="-209" w:type="dxa"/>
        <w:tblLayout w:type="fixed"/>
        <w:tblCellMar>
          <w:left w:w="75" w:type="dxa"/>
          <w:right w:w="75" w:type="dxa"/>
        </w:tblCellMar>
        <w:tblLook w:val="0000"/>
      </w:tblPr>
      <w:tblGrid>
        <w:gridCol w:w="1844"/>
        <w:gridCol w:w="2126"/>
        <w:gridCol w:w="1701"/>
        <w:gridCol w:w="1701"/>
        <w:gridCol w:w="1984"/>
      </w:tblGrid>
      <w:tr w:rsidR="00B7736D" w:rsidTr="008E2157">
        <w:trPr>
          <w:trHeight w:val="800"/>
        </w:trPr>
        <w:tc>
          <w:tcPr>
            <w:tcW w:w="1844" w:type="dxa"/>
            <w:tcBorders>
              <w:top w:val="single" w:sz="1" w:space="0" w:color="000000"/>
              <w:left w:val="single" w:sz="1" w:space="0" w:color="000000"/>
              <w:bottom w:val="single" w:sz="1" w:space="0" w:color="000000"/>
            </w:tcBorders>
            <w:shd w:val="clear" w:color="auto" w:fill="auto"/>
            <w:vAlign w:val="center"/>
          </w:tcPr>
          <w:p w:rsidR="00B7736D" w:rsidRPr="00D05679" w:rsidRDefault="003506C1">
            <w:pPr>
              <w:autoSpaceDE w:val="0"/>
              <w:snapToGrid w:val="0"/>
              <w:spacing w:line="200" w:lineRule="atLeast"/>
              <w:rPr>
                <w:rFonts w:eastAsia="Courier New CYR" w:cs="Courier New CYR"/>
                <w:color w:val="000000"/>
                <w:sz w:val="22"/>
                <w:szCs w:val="22"/>
                <w:lang w:val="ru-RU"/>
              </w:rPr>
            </w:pPr>
            <w:r w:rsidRPr="00D05679">
              <w:rPr>
                <w:rFonts w:eastAsia="Courier New CYR" w:cs="Courier New CYR"/>
                <w:color w:val="000000"/>
                <w:sz w:val="22"/>
                <w:szCs w:val="22"/>
                <w:lang w:val="ru-RU"/>
              </w:rPr>
              <w:t xml:space="preserve">  Этапы спортивной   </w:t>
            </w:r>
            <w:r w:rsidRPr="00D05679">
              <w:rPr>
                <w:rFonts w:eastAsia="Courier New CYR" w:cs="Courier New CYR"/>
                <w:color w:val="000000"/>
                <w:sz w:val="22"/>
                <w:szCs w:val="22"/>
                <w:lang w:val="ru-RU"/>
              </w:rPr>
              <w:br/>
              <w:t xml:space="preserve">     подготовки      </w:t>
            </w:r>
          </w:p>
        </w:tc>
        <w:tc>
          <w:tcPr>
            <w:tcW w:w="2126" w:type="dxa"/>
            <w:tcBorders>
              <w:top w:val="single" w:sz="1" w:space="0" w:color="000000"/>
              <w:left w:val="single" w:sz="1" w:space="0" w:color="000000"/>
              <w:bottom w:val="single" w:sz="1" w:space="0" w:color="000000"/>
            </w:tcBorders>
            <w:shd w:val="clear" w:color="auto" w:fill="auto"/>
            <w:vAlign w:val="center"/>
          </w:tcPr>
          <w:p w:rsidR="00B7736D" w:rsidRPr="00D05679" w:rsidRDefault="003506C1">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 xml:space="preserve">Продолжительность  этапов (в годах)  </w:t>
            </w:r>
          </w:p>
        </w:tc>
        <w:tc>
          <w:tcPr>
            <w:tcW w:w="1701" w:type="dxa"/>
            <w:tcBorders>
              <w:top w:val="single" w:sz="1" w:space="0" w:color="000000"/>
              <w:left w:val="single" w:sz="1" w:space="0" w:color="000000"/>
              <w:bottom w:val="single" w:sz="1" w:space="0" w:color="000000"/>
            </w:tcBorders>
            <w:shd w:val="clear" w:color="auto" w:fill="auto"/>
            <w:vAlign w:val="center"/>
          </w:tcPr>
          <w:p w:rsidR="00B7736D" w:rsidRPr="00D05679" w:rsidRDefault="003506C1">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 xml:space="preserve">Минимальный возраст для  </w:t>
            </w:r>
            <w:r w:rsidRPr="00D05679">
              <w:rPr>
                <w:rFonts w:eastAsia="Courier New CYR" w:cs="Courier New CYR"/>
                <w:color w:val="000000"/>
                <w:sz w:val="22"/>
                <w:szCs w:val="22"/>
                <w:lang w:val="ru-RU"/>
              </w:rPr>
              <w:br/>
              <w:t xml:space="preserve"> зачисления в  </w:t>
            </w:r>
            <w:r w:rsidRPr="00D05679">
              <w:rPr>
                <w:rFonts w:eastAsia="Courier New CYR" w:cs="Courier New CYR"/>
                <w:color w:val="000000"/>
                <w:sz w:val="22"/>
                <w:szCs w:val="22"/>
                <w:lang w:val="ru-RU"/>
              </w:rPr>
              <w:br/>
              <w:t xml:space="preserve"> группы (лет)  </w:t>
            </w:r>
          </w:p>
        </w:tc>
        <w:tc>
          <w:tcPr>
            <w:tcW w:w="1701" w:type="dxa"/>
            <w:tcBorders>
              <w:top w:val="single" w:sz="1" w:space="0" w:color="000000"/>
              <w:left w:val="single" w:sz="1" w:space="0" w:color="000000"/>
              <w:bottom w:val="single" w:sz="1" w:space="0" w:color="000000"/>
            </w:tcBorders>
            <w:shd w:val="clear" w:color="auto" w:fill="auto"/>
            <w:vAlign w:val="center"/>
          </w:tcPr>
          <w:p w:rsidR="00B7736D" w:rsidRPr="00D05679" w:rsidRDefault="003506C1" w:rsidP="00DE3AC8">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Оптимальн</w:t>
            </w:r>
            <w:r w:rsidR="00DE3AC8" w:rsidRPr="00D05679">
              <w:rPr>
                <w:rFonts w:eastAsia="Courier New CYR" w:cs="Courier New CYR"/>
                <w:color w:val="000000"/>
                <w:sz w:val="22"/>
                <w:szCs w:val="22"/>
                <w:lang w:val="ru-RU"/>
              </w:rPr>
              <w:t>ый количественный состав группы</w:t>
            </w:r>
            <w:r w:rsidRPr="00D05679">
              <w:rPr>
                <w:rFonts w:eastAsia="Courier New CYR" w:cs="Courier New CYR"/>
                <w:color w:val="000000"/>
                <w:sz w:val="22"/>
                <w:szCs w:val="22"/>
                <w:lang w:val="ru-RU"/>
              </w:rPr>
              <w:br/>
              <w:t xml:space="preserve">   (чел</w:t>
            </w:r>
            <w:r w:rsidR="00DE3AC8" w:rsidRPr="00D05679">
              <w:rPr>
                <w:rFonts w:eastAsia="Courier New CYR" w:cs="Courier New CYR"/>
                <w:color w:val="000000"/>
                <w:sz w:val="22"/>
                <w:szCs w:val="22"/>
                <w:lang w:val="ru-RU"/>
              </w:rPr>
              <w:t>.</w:t>
            </w:r>
            <w:r w:rsidRPr="00D05679">
              <w:rPr>
                <w:rFonts w:eastAsia="Courier New CYR" w:cs="Courier New CYR"/>
                <w:color w:val="000000"/>
                <w:sz w:val="22"/>
                <w:szCs w:val="22"/>
                <w:lang w:val="ru-RU"/>
              </w:rPr>
              <w:t xml:space="preserve">)   </w:t>
            </w:r>
          </w:p>
        </w:tc>
        <w:tc>
          <w:tcPr>
            <w:tcW w:w="19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7736D" w:rsidRPr="00D05679" w:rsidRDefault="003506C1" w:rsidP="00DE3AC8">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Максимальн</w:t>
            </w:r>
            <w:r w:rsidR="00DE3AC8" w:rsidRPr="00D05679">
              <w:rPr>
                <w:rFonts w:eastAsia="Courier New CYR" w:cs="Courier New CYR"/>
                <w:color w:val="000000"/>
                <w:sz w:val="22"/>
                <w:szCs w:val="22"/>
                <w:lang w:val="ru-RU"/>
              </w:rPr>
              <w:t>ый количественный состав группы (чел.)</w:t>
            </w:r>
          </w:p>
        </w:tc>
      </w:tr>
      <w:tr w:rsidR="00B7736D" w:rsidTr="008E2157">
        <w:trPr>
          <w:trHeight w:val="400"/>
        </w:trPr>
        <w:tc>
          <w:tcPr>
            <w:tcW w:w="1844" w:type="dxa"/>
            <w:tcBorders>
              <w:top w:val="single" w:sz="1" w:space="0" w:color="000000"/>
              <w:left w:val="single" w:sz="1" w:space="0" w:color="000000"/>
              <w:bottom w:val="single" w:sz="1" w:space="0" w:color="000000"/>
            </w:tcBorders>
            <w:shd w:val="clear" w:color="auto" w:fill="auto"/>
            <w:vAlign w:val="center"/>
          </w:tcPr>
          <w:p w:rsidR="00B7736D" w:rsidRPr="00D05679" w:rsidRDefault="003506C1">
            <w:pPr>
              <w:autoSpaceDE w:val="0"/>
              <w:snapToGrid w:val="0"/>
              <w:spacing w:line="200" w:lineRule="atLeast"/>
              <w:rPr>
                <w:rFonts w:eastAsia="Courier New CYR" w:cs="Courier New CYR"/>
                <w:color w:val="000000"/>
                <w:sz w:val="22"/>
                <w:szCs w:val="22"/>
                <w:lang w:val="ru-RU"/>
              </w:rPr>
            </w:pPr>
            <w:r w:rsidRPr="00D05679">
              <w:rPr>
                <w:rFonts w:eastAsia="Courier New CYR" w:cs="Courier New CYR"/>
                <w:color w:val="000000"/>
                <w:sz w:val="22"/>
                <w:szCs w:val="22"/>
                <w:lang w:val="ru-RU"/>
              </w:rPr>
              <w:t xml:space="preserve">   Этап начальной    </w:t>
            </w:r>
            <w:r w:rsidRPr="00D05679">
              <w:rPr>
                <w:rFonts w:eastAsia="Courier New CYR" w:cs="Courier New CYR"/>
                <w:color w:val="000000"/>
                <w:sz w:val="22"/>
                <w:szCs w:val="22"/>
                <w:lang w:val="ru-RU"/>
              </w:rPr>
              <w:br/>
              <w:t xml:space="preserve">     подготовки      (НП)</w:t>
            </w:r>
          </w:p>
        </w:tc>
        <w:tc>
          <w:tcPr>
            <w:tcW w:w="2126" w:type="dxa"/>
            <w:tcBorders>
              <w:top w:val="single" w:sz="1" w:space="0" w:color="000000"/>
              <w:left w:val="single" w:sz="1" w:space="0" w:color="000000"/>
              <w:bottom w:val="single" w:sz="1" w:space="0" w:color="000000"/>
            </w:tcBorders>
            <w:shd w:val="clear" w:color="auto" w:fill="auto"/>
            <w:vAlign w:val="center"/>
          </w:tcPr>
          <w:p w:rsidR="00B7736D" w:rsidRPr="00D05679" w:rsidRDefault="005C2A9B" w:rsidP="005C2A9B">
            <w:pPr>
              <w:autoSpaceDE w:val="0"/>
              <w:snapToGrid w:val="0"/>
              <w:spacing w:line="200" w:lineRule="atLeast"/>
              <w:jc w:val="center"/>
              <w:rPr>
                <w:rStyle w:val="11"/>
                <w:rFonts w:eastAsia="Courier New CYR" w:cs="Courier New CYR"/>
                <w:color w:val="000000"/>
                <w:sz w:val="22"/>
                <w:szCs w:val="22"/>
                <w:lang w:val="ru-RU"/>
              </w:rPr>
            </w:pPr>
            <w:r w:rsidRPr="00D05679">
              <w:rPr>
                <w:rStyle w:val="11"/>
                <w:rFonts w:eastAsia="Courier New CYR" w:cs="Courier New CYR"/>
                <w:color w:val="000000"/>
                <w:sz w:val="22"/>
                <w:szCs w:val="22"/>
                <w:lang w:val="ru-RU"/>
              </w:rPr>
              <w:t>д</w:t>
            </w:r>
            <w:r w:rsidR="003506C1" w:rsidRPr="00D05679">
              <w:rPr>
                <w:rStyle w:val="11"/>
                <w:rFonts w:eastAsia="Courier New CYR" w:cs="Courier New CYR"/>
                <w:color w:val="000000"/>
                <w:sz w:val="22"/>
                <w:szCs w:val="22"/>
                <w:lang w:val="ru-RU"/>
              </w:rPr>
              <w:t xml:space="preserve">о 3 лет  </w:t>
            </w:r>
          </w:p>
        </w:tc>
        <w:tc>
          <w:tcPr>
            <w:tcW w:w="1701" w:type="dxa"/>
            <w:tcBorders>
              <w:top w:val="single" w:sz="1" w:space="0" w:color="000000"/>
              <w:left w:val="single" w:sz="1" w:space="0" w:color="000000"/>
              <w:bottom w:val="single" w:sz="1" w:space="0" w:color="000000"/>
            </w:tcBorders>
            <w:shd w:val="clear" w:color="auto" w:fill="auto"/>
            <w:vAlign w:val="center"/>
          </w:tcPr>
          <w:p w:rsidR="00B7736D" w:rsidRPr="00D05679" w:rsidRDefault="003506C1">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 xml:space="preserve">       9     </w:t>
            </w:r>
          </w:p>
        </w:tc>
        <w:tc>
          <w:tcPr>
            <w:tcW w:w="1701" w:type="dxa"/>
            <w:tcBorders>
              <w:top w:val="single" w:sz="1" w:space="0" w:color="000000"/>
              <w:left w:val="single" w:sz="1" w:space="0" w:color="000000"/>
              <w:bottom w:val="single" w:sz="1" w:space="0" w:color="000000"/>
            </w:tcBorders>
            <w:shd w:val="clear" w:color="auto" w:fill="auto"/>
            <w:vAlign w:val="center"/>
          </w:tcPr>
          <w:p w:rsidR="00B7736D" w:rsidRPr="00D05679" w:rsidRDefault="003506C1" w:rsidP="008C7C03">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1</w:t>
            </w:r>
            <w:r w:rsidR="008C7C03">
              <w:rPr>
                <w:rFonts w:eastAsia="Courier New CYR" w:cs="Courier New CYR"/>
                <w:color w:val="000000"/>
                <w:sz w:val="22"/>
                <w:szCs w:val="22"/>
                <w:lang w:val="ru-RU"/>
              </w:rPr>
              <w:t>4</w:t>
            </w:r>
            <w:r w:rsidRPr="00D05679">
              <w:rPr>
                <w:rFonts w:eastAsia="Courier New CYR" w:cs="Courier New CYR"/>
                <w:color w:val="000000"/>
                <w:sz w:val="22"/>
                <w:szCs w:val="22"/>
                <w:lang w:val="ru-RU"/>
              </w:rPr>
              <w:t>-1</w:t>
            </w:r>
            <w:r w:rsidR="008C7C03">
              <w:rPr>
                <w:rFonts w:eastAsia="Courier New CYR" w:cs="Courier New CYR"/>
                <w:color w:val="000000"/>
                <w:sz w:val="22"/>
                <w:szCs w:val="22"/>
                <w:lang w:val="ru-RU"/>
              </w:rPr>
              <w:t>6</w:t>
            </w:r>
          </w:p>
        </w:tc>
        <w:tc>
          <w:tcPr>
            <w:tcW w:w="19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7736D" w:rsidRPr="00D05679" w:rsidRDefault="003506C1">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20-25</w:t>
            </w:r>
          </w:p>
        </w:tc>
      </w:tr>
      <w:tr w:rsidR="00B7736D" w:rsidTr="008E2157">
        <w:trPr>
          <w:trHeight w:val="600"/>
        </w:trPr>
        <w:tc>
          <w:tcPr>
            <w:tcW w:w="1844" w:type="dxa"/>
            <w:vMerge w:val="restart"/>
            <w:tcBorders>
              <w:top w:val="single" w:sz="1" w:space="0" w:color="000000"/>
              <w:left w:val="single" w:sz="1" w:space="0" w:color="000000"/>
              <w:bottom w:val="single" w:sz="1" w:space="0" w:color="000000"/>
            </w:tcBorders>
            <w:shd w:val="clear" w:color="auto" w:fill="auto"/>
            <w:vAlign w:val="center"/>
          </w:tcPr>
          <w:p w:rsidR="00B7736D" w:rsidRPr="00D05679" w:rsidRDefault="003506C1" w:rsidP="00BB62B0">
            <w:pPr>
              <w:autoSpaceDE w:val="0"/>
              <w:snapToGrid w:val="0"/>
              <w:spacing w:line="200" w:lineRule="atLeast"/>
              <w:rPr>
                <w:rFonts w:eastAsia="Courier New CYR" w:cs="Courier New CYR"/>
                <w:color w:val="000000"/>
                <w:sz w:val="22"/>
                <w:szCs w:val="22"/>
                <w:lang w:val="ru-RU"/>
              </w:rPr>
            </w:pPr>
            <w:r w:rsidRPr="00D05679">
              <w:rPr>
                <w:rFonts w:eastAsia="Courier New CYR" w:cs="Courier New CYR"/>
                <w:color w:val="000000"/>
                <w:sz w:val="22"/>
                <w:szCs w:val="22"/>
                <w:lang w:val="ru-RU"/>
              </w:rPr>
              <w:t xml:space="preserve"> Тренировочный этап        (Т)</w:t>
            </w:r>
          </w:p>
        </w:tc>
        <w:tc>
          <w:tcPr>
            <w:tcW w:w="2126" w:type="dxa"/>
            <w:tcBorders>
              <w:top w:val="single" w:sz="1" w:space="0" w:color="000000"/>
              <w:left w:val="single" w:sz="1" w:space="0" w:color="000000"/>
              <w:bottom w:val="single" w:sz="1" w:space="0" w:color="000000"/>
            </w:tcBorders>
            <w:shd w:val="clear" w:color="auto" w:fill="auto"/>
            <w:vAlign w:val="center"/>
          </w:tcPr>
          <w:p w:rsidR="00B7736D" w:rsidRPr="00D05679" w:rsidRDefault="005C2A9B">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н</w:t>
            </w:r>
            <w:r w:rsidR="003506C1" w:rsidRPr="00D05679">
              <w:rPr>
                <w:rFonts w:eastAsia="Courier New CYR" w:cs="Courier New CYR"/>
                <w:color w:val="000000"/>
                <w:sz w:val="22"/>
                <w:szCs w:val="22"/>
                <w:lang w:val="ru-RU"/>
              </w:rPr>
              <w:t>ачальная специализация</w:t>
            </w:r>
          </w:p>
          <w:p w:rsidR="00B7736D" w:rsidRPr="00D05679" w:rsidRDefault="003506C1">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 xml:space="preserve">     2    года  </w:t>
            </w:r>
          </w:p>
        </w:tc>
        <w:tc>
          <w:tcPr>
            <w:tcW w:w="1701" w:type="dxa"/>
            <w:tcBorders>
              <w:top w:val="single" w:sz="1" w:space="0" w:color="000000"/>
              <w:left w:val="single" w:sz="1" w:space="0" w:color="000000"/>
              <w:bottom w:val="single" w:sz="1" w:space="0" w:color="000000"/>
            </w:tcBorders>
            <w:shd w:val="clear" w:color="auto" w:fill="auto"/>
            <w:vAlign w:val="center"/>
          </w:tcPr>
          <w:p w:rsidR="00B7736D" w:rsidRPr="00D05679" w:rsidRDefault="003506C1">
            <w:pPr>
              <w:autoSpaceDE w:val="0"/>
              <w:snapToGrid w:val="0"/>
              <w:spacing w:line="200" w:lineRule="atLeast"/>
              <w:jc w:val="center"/>
              <w:rPr>
                <w:rStyle w:val="11"/>
                <w:rFonts w:eastAsia="Courier New CYR" w:cs="Courier New CYR"/>
                <w:color w:val="000000"/>
                <w:sz w:val="22"/>
                <w:szCs w:val="22"/>
                <w:lang w:val="ru-RU"/>
              </w:rPr>
            </w:pPr>
            <w:r w:rsidRPr="00D05679">
              <w:rPr>
                <w:rStyle w:val="11"/>
                <w:rFonts w:eastAsia="Courier New CYR" w:cs="Courier New CYR"/>
                <w:color w:val="000000"/>
                <w:sz w:val="22"/>
                <w:szCs w:val="22"/>
                <w:lang w:val="ru-RU"/>
              </w:rPr>
              <w:t xml:space="preserve">     10  </w:t>
            </w:r>
          </w:p>
        </w:tc>
        <w:tc>
          <w:tcPr>
            <w:tcW w:w="1701" w:type="dxa"/>
            <w:tcBorders>
              <w:top w:val="single" w:sz="1" w:space="0" w:color="000000"/>
              <w:left w:val="single" w:sz="1" w:space="0" w:color="000000"/>
              <w:bottom w:val="single" w:sz="1" w:space="0" w:color="000000"/>
            </w:tcBorders>
            <w:shd w:val="clear" w:color="auto" w:fill="auto"/>
            <w:vAlign w:val="center"/>
          </w:tcPr>
          <w:p w:rsidR="00B7736D" w:rsidRPr="00D05679" w:rsidRDefault="00984DC7">
            <w:pPr>
              <w:autoSpaceDE w:val="0"/>
              <w:snapToGrid w:val="0"/>
              <w:spacing w:line="200" w:lineRule="atLeast"/>
              <w:jc w:val="center"/>
              <w:rPr>
                <w:rFonts w:eastAsia="Courier New CYR" w:cs="Courier New CYR"/>
                <w:color w:val="000000"/>
                <w:sz w:val="22"/>
                <w:szCs w:val="22"/>
                <w:lang w:val="ru-RU"/>
              </w:rPr>
            </w:pPr>
            <w:r>
              <w:rPr>
                <w:rFonts w:eastAsia="Courier New CYR" w:cs="Courier New CYR"/>
                <w:color w:val="000000"/>
                <w:sz w:val="22"/>
                <w:szCs w:val="22"/>
                <w:lang w:val="ru-RU"/>
              </w:rPr>
              <w:t>10-12</w:t>
            </w:r>
          </w:p>
        </w:tc>
        <w:tc>
          <w:tcPr>
            <w:tcW w:w="19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7736D" w:rsidRPr="00D05679" w:rsidRDefault="003506C1">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20</w:t>
            </w:r>
          </w:p>
        </w:tc>
      </w:tr>
      <w:tr w:rsidR="00B7736D" w:rsidTr="008E2157">
        <w:trPr>
          <w:trHeight w:val="600"/>
        </w:trPr>
        <w:tc>
          <w:tcPr>
            <w:tcW w:w="1844" w:type="dxa"/>
            <w:vMerge/>
            <w:tcBorders>
              <w:top w:val="single" w:sz="1" w:space="0" w:color="000000"/>
              <w:left w:val="single" w:sz="1" w:space="0" w:color="000000"/>
              <w:bottom w:val="single" w:sz="1" w:space="0" w:color="000000"/>
            </w:tcBorders>
            <w:shd w:val="clear" w:color="auto" w:fill="auto"/>
            <w:vAlign w:val="center"/>
          </w:tcPr>
          <w:p w:rsidR="00B7736D" w:rsidRPr="00D05679" w:rsidRDefault="00B7736D">
            <w:pPr>
              <w:rPr>
                <w:sz w:val="22"/>
                <w:szCs w:val="22"/>
              </w:rPr>
            </w:pPr>
          </w:p>
        </w:tc>
        <w:tc>
          <w:tcPr>
            <w:tcW w:w="2126" w:type="dxa"/>
            <w:tcBorders>
              <w:left w:val="single" w:sz="1" w:space="0" w:color="000000"/>
              <w:bottom w:val="single" w:sz="1" w:space="0" w:color="000000"/>
            </w:tcBorders>
            <w:shd w:val="clear" w:color="auto" w:fill="auto"/>
            <w:vAlign w:val="center"/>
          </w:tcPr>
          <w:p w:rsidR="00B7736D" w:rsidRPr="00D05679" w:rsidRDefault="005C2A9B">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у</w:t>
            </w:r>
            <w:r w:rsidR="003506C1" w:rsidRPr="00D05679">
              <w:rPr>
                <w:rFonts w:eastAsia="Courier New CYR" w:cs="Courier New CYR"/>
                <w:color w:val="000000"/>
                <w:sz w:val="22"/>
                <w:szCs w:val="22"/>
                <w:lang w:val="ru-RU"/>
              </w:rPr>
              <w:t>глубленная специализация</w:t>
            </w:r>
          </w:p>
          <w:p w:rsidR="00B7736D" w:rsidRPr="00D05679" w:rsidRDefault="003506C1">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3 года</w:t>
            </w:r>
          </w:p>
        </w:tc>
        <w:tc>
          <w:tcPr>
            <w:tcW w:w="1701" w:type="dxa"/>
            <w:tcBorders>
              <w:left w:val="single" w:sz="1" w:space="0" w:color="000000"/>
              <w:bottom w:val="single" w:sz="1" w:space="0" w:color="000000"/>
            </w:tcBorders>
            <w:shd w:val="clear" w:color="auto" w:fill="auto"/>
            <w:vAlign w:val="center"/>
          </w:tcPr>
          <w:p w:rsidR="00B7736D" w:rsidRPr="00D05679" w:rsidRDefault="003506C1">
            <w:pPr>
              <w:autoSpaceDE w:val="0"/>
              <w:snapToGrid w:val="0"/>
              <w:spacing w:line="200" w:lineRule="atLeast"/>
              <w:jc w:val="center"/>
              <w:rPr>
                <w:color w:val="000000"/>
                <w:sz w:val="22"/>
                <w:szCs w:val="22"/>
              </w:rPr>
            </w:pPr>
            <w:r w:rsidRPr="00D05679">
              <w:rPr>
                <w:color w:val="000000"/>
                <w:sz w:val="22"/>
                <w:szCs w:val="22"/>
              </w:rPr>
              <w:t>13</w:t>
            </w:r>
          </w:p>
        </w:tc>
        <w:tc>
          <w:tcPr>
            <w:tcW w:w="1701" w:type="dxa"/>
            <w:tcBorders>
              <w:left w:val="single" w:sz="1" w:space="0" w:color="000000"/>
              <w:bottom w:val="single" w:sz="1" w:space="0" w:color="000000"/>
            </w:tcBorders>
            <w:shd w:val="clear" w:color="auto" w:fill="auto"/>
            <w:vAlign w:val="center"/>
          </w:tcPr>
          <w:p w:rsidR="00B7736D" w:rsidRPr="00D05679" w:rsidRDefault="003506C1">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10</w:t>
            </w:r>
            <w:r w:rsidR="00984DC7">
              <w:rPr>
                <w:rFonts w:eastAsia="Courier New CYR" w:cs="Courier New CYR"/>
                <w:color w:val="000000"/>
                <w:sz w:val="22"/>
                <w:szCs w:val="22"/>
                <w:lang w:val="ru-RU"/>
              </w:rPr>
              <w:t>-12</w:t>
            </w:r>
          </w:p>
        </w:tc>
        <w:tc>
          <w:tcPr>
            <w:tcW w:w="1984" w:type="dxa"/>
            <w:tcBorders>
              <w:left w:val="single" w:sz="1" w:space="0" w:color="000000"/>
              <w:bottom w:val="single" w:sz="1" w:space="0" w:color="000000"/>
              <w:right w:val="single" w:sz="1" w:space="0" w:color="000000"/>
            </w:tcBorders>
            <w:shd w:val="clear" w:color="auto" w:fill="auto"/>
            <w:vAlign w:val="center"/>
          </w:tcPr>
          <w:p w:rsidR="00B7736D" w:rsidRPr="00D05679" w:rsidRDefault="003506C1">
            <w:pPr>
              <w:autoSpaceDE w:val="0"/>
              <w:snapToGrid w:val="0"/>
              <w:spacing w:line="200" w:lineRule="atLeast"/>
              <w:jc w:val="center"/>
              <w:rPr>
                <w:rFonts w:eastAsia="Courier New CYR" w:cs="Courier New CYR"/>
                <w:color w:val="000000"/>
                <w:sz w:val="22"/>
                <w:szCs w:val="22"/>
                <w:lang w:val="ru-RU"/>
              </w:rPr>
            </w:pPr>
            <w:r w:rsidRPr="00D05679">
              <w:rPr>
                <w:rFonts w:eastAsia="Courier New CYR" w:cs="Courier New CYR"/>
                <w:color w:val="000000"/>
                <w:sz w:val="22"/>
                <w:szCs w:val="22"/>
                <w:lang w:val="ru-RU"/>
              </w:rPr>
              <w:t>15</w:t>
            </w:r>
          </w:p>
        </w:tc>
      </w:tr>
    </w:tbl>
    <w:p w:rsidR="007B6DFC" w:rsidRDefault="007B6DFC" w:rsidP="00410DD5">
      <w:pPr>
        <w:jc w:val="both"/>
        <w:rPr>
          <w:rFonts w:eastAsia="Times New Roman"/>
          <w:sz w:val="28"/>
          <w:szCs w:val="28"/>
          <w:lang w:val="ru-RU"/>
        </w:rPr>
      </w:pPr>
    </w:p>
    <w:p w:rsidR="00BB62B0" w:rsidRDefault="00A3795E" w:rsidP="00410DD5">
      <w:pPr>
        <w:jc w:val="both"/>
        <w:rPr>
          <w:rStyle w:val="11"/>
          <w:b/>
          <w:bCs/>
          <w:color w:val="000000"/>
          <w:sz w:val="26"/>
          <w:szCs w:val="26"/>
          <w:lang w:val="ru-RU"/>
        </w:rPr>
      </w:pPr>
      <w:r w:rsidRPr="00A3795E">
        <w:rPr>
          <w:rStyle w:val="11"/>
          <w:b/>
          <w:bCs/>
          <w:color w:val="000000"/>
          <w:sz w:val="26"/>
          <w:szCs w:val="26"/>
          <w:lang w:val="ru-RU"/>
        </w:rPr>
        <w:t>РАЗДЕЛ 2.</w:t>
      </w:r>
      <w:r w:rsidR="003506C1" w:rsidRPr="00A3795E">
        <w:rPr>
          <w:rStyle w:val="11"/>
          <w:b/>
          <w:bCs/>
          <w:color w:val="000000"/>
          <w:sz w:val="26"/>
          <w:szCs w:val="26"/>
          <w:lang w:val="ru-RU"/>
        </w:rPr>
        <w:t xml:space="preserve"> УЧЕБНЫЙ ПЛАН</w:t>
      </w:r>
    </w:p>
    <w:p w:rsidR="005A3A5D" w:rsidRDefault="005A3A5D" w:rsidP="00410DD5">
      <w:pPr>
        <w:jc w:val="both"/>
        <w:rPr>
          <w:rStyle w:val="11"/>
          <w:b/>
          <w:bCs/>
          <w:color w:val="000000"/>
          <w:sz w:val="26"/>
          <w:szCs w:val="26"/>
          <w:lang w:val="ru-RU"/>
        </w:rPr>
      </w:pPr>
    </w:p>
    <w:p w:rsidR="005A3A5D" w:rsidRDefault="00BB62B0" w:rsidP="00410DD5">
      <w:pPr>
        <w:jc w:val="both"/>
        <w:rPr>
          <w:rStyle w:val="11"/>
          <w:b/>
          <w:bCs/>
          <w:color w:val="000000"/>
          <w:sz w:val="26"/>
          <w:szCs w:val="26"/>
          <w:lang w:val="ru-RU"/>
        </w:rPr>
      </w:pPr>
      <w:r>
        <w:rPr>
          <w:rStyle w:val="11"/>
          <w:b/>
          <w:bCs/>
          <w:color w:val="000000"/>
          <w:sz w:val="26"/>
          <w:szCs w:val="26"/>
          <w:lang w:val="ru-RU"/>
        </w:rPr>
        <w:t>2.1.Продолжительность и объемы реализации программы</w:t>
      </w:r>
    </w:p>
    <w:p w:rsidR="007B6DFC" w:rsidRDefault="001E6656" w:rsidP="00410DD5">
      <w:pPr>
        <w:jc w:val="both"/>
        <w:rPr>
          <w:rStyle w:val="11"/>
          <w:bCs/>
          <w:color w:val="000000"/>
          <w:sz w:val="26"/>
          <w:szCs w:val="26"/>
          <w:lang w:val="ru-RU"/>
        </w:rPr>
      </w:pPr>
      <w:r w:rsidRPr="001E6656">
        <w:rPr>
          <w:rStyle w:val="11"/>
          <w:bCs/>
          <w:color w:val="000000"/>
          <w:sz w:val="26"/>
          <w:szCs w:val="26"/>
          <w:lang w:val="ru-RU"/>
        </w:rPr>
        <w:t>Учебный план многолетней подготовки хоккеистов  является  основным нормативным документом, определяющим дальнейш</w:t>
      </w:r>
      <w:r w:rsidR="00D05679">
        <w:rPr>
          <w:rStyle w:val="11"/>
          <w:bCs/>
          <w:color w:val="000000"/>
          <w:sz w:val="26"/>
          <w:szCs w:val="26"/>
          <w:lang w:val="ru-RU"/>
        </w:rPr>
        <w:t>ее планирование</w:t>
      </w:r>
      <w:r w:rsidR="007B6DFC">
        <w:rPr>
          <w:rStyle w:val="11"/>
          <w:bCs/>
          <w:color w:val="000000"/>
          <w:sz w:val="26"/>
          <w:szCs w:val="26"/>
          <w:lang w:val="ru-RU"/>
        </w:rPr>
        <w:t xml:space="preserve"> подгото</w:t>
      </w:r>
      <w:r w:rsidR="009D0188">
        <w:rPr>
          <w:rStyle w:val="11"/>
          <w:bCs/>
          <w:color w:val="000000"/>
          <w:sz w:val="26"/>
          <w:szCs w:val="26"/>
          <w:lang w:val="ru-RU"/>
        </w:rPr>
        <w:t>вки хоккеистов на годичный цикл</w:t>
      </w:r>
      <w:r w:rsidR="007B6DFC">
        <w:rPr>
          <w:rStyle w:val="11"/>
          <w:bCs/>
          <w:color w:val="000000"/>
          <w:sz w:val="26"/>
          <w:szCs w:val="26"/>
          <w:lang w:val="ru-RU"/>
        </w:rPr>
        <w:t>.</w:t>
      </w:r>
      <w:r w:rsidR="003E696D">
        <w:rPr>
          <w:rStyle w:val="11"/>
          <w:bCs/>
          <w:color w:val="000000"/>
          <w:sz w:val="26"/>
          <w:szCs w:val="26"/>
          <w:lang w:val="ru-RU"/>
        </w:rPr>
        <w:t xml:space="preserve"> </w:t>
      </w:r>
      <w:r>
        <w:rPr>
          <w:rStyle w:val="11"/>
          <w:bCs/>
          <w:color w:val="000000"/>
          <w:sz w:val="26"/>
          <w:szCs w:val="26"/>
          <w:lang w:val="ru-RU"/>
        </w:rPr>
        <w:t xml:space="preserve">Годичный цикл подготовки хоккеистов  рассчитан 46 </w:t>
      </w:r>
      <w:r>
        <w:rPr>
          <w:rStyle w:val="11"/>
          <w:bCs/>
          <w:color w:val="000000"/>
          <w:sz w:val="26"/>
          <w:szCs w:val="26"/>
          <w:lang w:val="ru-RU"/>
        </w:rPr>
        <w:lastRenderedPageBreak/>
        <w:t>недель занятий непосредств</w:t>
      </w:r>
      <w:r w:rsidR="003E696D">
        <w:rPr>
          <w:rStyle w:val="11"/>
          <w:bCs/>
          <w:color w:val="000000"/>
          <w:sz w:val="26"/>
          <w:szCs w:val="26"/>
          <w:lang w:val="ru-RU"/>
        </w:rPr>
        <w:t>енно в условиях МБУ ДО «Звениговский ЦФКиС»</w:t>
      </w:r>
      <w:r w:rsidR="007B6DFC">
        <w:rPr>
          <w:rStyle w:val="11"/>
          <w:bCs/>
          <w:color w:val="000000"/>
          <w:sz w:val="26"/>
          <w:szCs w:val="26"/>
          <w:lang w:val="ru-RU"/>
        </w:rPr>
        <w:t>.</w:t>
      </w:r>
    </w:p>
    <w:p w:rsidR="00AD41D3" w:rsidRPr="001E6656" w:rsidRDefault="00AD41D3" w:rsidP="00410DD5">
      <w:pPr>
        <w:jc w:val="both"/>
        <w:rPr>
          <w:rStyle w:val="11"/>
          <w:bCs/>
          <w:color w:val="000000"/>
          <w:sz w:val="26"/>
          <w:szCs w:val="26"/>
          <w:lang w:val="ru-RU"/>
        </w:rPr>
      </w:pPr>
      <w:r>
        <w:rPr>
          <w:rStyle w:val="11"/>
          <w:bCs/>
          <w:color w:val="000000"/>
          <w:sz w:val="26"/>
          <w:szCs w:val="26"/>
          <w:lang w:val="ru-RU"/>
        </w:rPr>
        <w:t xml:space="preserve">   Начало учебного года – 1 сентября, окончание </w:t>
      </w:r>
      <w:r w:rsidR="003E696D">
        <w:rPr>
          <w:rStyle w:val="11"/>
          <w:bCs/>
          <w:color w:val="000000"/>
          <w:sz w:val="26"/>
          <w:szCs w:val="26"/>
          <w:lang w:val="ru-RU"/>
        </w:rPr>
        <w:t>31 августа</w:t>
      </w:r>
      <w:r>
        <w:rPr>
          <w:rStyle w:val="11"/>
          <w:bCs/>
          <w:color w:val="000000"/>
          <w:sz w:val="26"/>
          <w:szCs w:val="26"/>
          <w:lang w:val="ru-RU"/>
        </w:rPr>
        <w:t>.</w:t>
      </w:r>
    </w:p>
    <w:p w:rsidR="001E6656" w:rsidRPr="001E6656" w:rsidRDefault="001E6656" w:rsidP="00410DD5">
      <w:pPr>
        <w:jc w:val="both"/>
        <w:rPr>
          <w:rStyle w:val="11"/>
          <w:bCs/>
          <w:color w:val="000000"/>
          <w:sz w:val="26"/>
          <w:szCs w:val="26"/>
          <w:lang w:val="ru-RU"/>
        </w:rPr>
      </w:pPr>
      <w:r w:rsidRPr="001E6656">
        <w:rPr>
          <w:rStyle w:val="11"/>
          <w:bCs/>
          <w:color w:val="000000"/>
          <w:sz w:val="26"/>
          <w:szCs w:val="26"/>
          <w:lang w:val="ru-RU"/>
        </w:rPr>
        <w:t xml:space="preserve">   Учебный план составлен с учетом климатических условий </w:t>
      </w:r>
      <w:r>
        <w:rPr>
          <w:rStyle w:val="11"/>
          <w:bCs/>
          <w:color w:val="000000"/>
          <w:sz w:val="26"/>
          <w:szCs w:val="26"/>
          <w:lang w:val="ru-RU"/>
        </w:rPr>
        <w:t xml:space="preserve">региона, с учетом условий учебного процесса – открытый лед. </w:t>
      </w:r>
    </w:p>
    <w:p w:rsidR="00256745" w:rsidRPr="00B843E1" w:rsidRDefault="00256745" w:rsidP="00256745">
      <w:pPr>
        <w:jc w:val="both"/>
        <w:rPr>
          <w:color w:val="000000"/>
          <w:sz w:val="26"/>
          <w:szCs w:val="26"/>
          <w:lang w:val="ru-RU"/>
        </w:rPr>
      </w:pPr>
      <w:r w:rsidRPr="00B843E1">
        <w:rPr>
          <w:color w:val="000000"/>
          <w:sz w:val="26"/>
          <w:szCs w:val="26"/>
          <w:lang w:val="ru-RU"/>
        </w:rPr>
        <w:t>Основны</w:t>
      </w:r>
      <w:r>
        <w:rPr>
          <w:color w:val="000000"/>
          <w:sz w:val="26"/>
          <w:szCs w:val="26"/>
          <w:lang w:val="ru-RU"/>
        </w:rPr>
        <w:t xml:space="preserve">ми формами </w:t>
      </w:r>
      <w:r w:rsidRPr="00B843E1">
        <w:rPr>
          <w:color w:val="000000"/>
          <w:sz w:val="26"/>
          <w:szCs w:val="26"/>
          <w:lang w:val="ru-RU"/>
        </w:rPr>
        <w:t xml:space="preserve">организации </w:t>
      </w:r>
      <w:r w:rsidR="001E6656">
        <w:rPr>
          <w:color w:val="000000"/>
          <w:sz w:val="26"/>
          <w:szCs w:val="26"/>
          <w:lang w:val="ru-RU"/>
        </w:rPr>
        <w:t>учебного</w:t>
      </w:r>
      <w:r w:rsidRPr="00B843E1">
        <w:rPr>
          <w:color w:val="000000"/>
          <w:sz w:val="26"/>
          <w:szCs w:val="26"/>
          <w:lang w:val="ru-RU"/>
        </w:rPr>
        <w:t xml:space="preserve"> процесса</w:t>
      </w:r>
      <w:r>
        <w:rPr>
          <w:color w:val="000000"/>
          <w:sz w:val="26"/>
          <w:szCs w:val="26"/>
          <w:lang w:val="ru-RU"/>
        </w:rPr>
        <w:t xml:space="preserve"> являются</w:t>
      </w:r>
      <w:r w:rsidRPr="00B843E1">
        <w:rPr>
          <w:color w:val="000000"/>
          <w:sz w:val="26"/>
          <w:szCs w:val="26"/>
          <w:lang w:val="ru-RU"/>
        </w:rPr>
        <w:t>:</w:t>
      </w:r>
    </w:p>
    <w:p w:rsidR="00256745" w:rsidRPr="00B843E1" w:rsidRDefault="00256745" w:rsidP="00256745">
      <w:pPr>
        <w:numPr>
          <w:ilvl w:val="0"/>
          <w:numId w:val="5"/>
        </w:numPr>
        <w:tabs>
          <w:tab w:val="left" w:pos="0"/>
        </w:tabs>
        <w:jc w:val="both"/>
        <w:rPr>
          <w:color w:val="000000"/>
          <w:sz w:val="26"/>
          <w:szCs w:val="26"/>
          <w:lang w:val="ru-RU"/>
        </w:rPr>
      </w:pPr>
      <w:r w:rsidRPr="00B843E1">
        <w:rPr>
          <w:color w:val="000000"/>
          <w:sz w:val="26"/>
          <w:szCs w:val="26"/>
          <w:lang w:val="ru-RU"/>
        </w:rPr>
        <w:t xml:space="preserve">групповые </w:t>
      </w:r>
      <w:r w:rsidR="00AD41D3">
        <w:rPr>
          <w:color w:val="000000"/>
          <w:sz w:val="26"/>
          <w:szCs w:val="26"/>
          <w:lang w:val="ru-RU"/>
        </w:rPr>
        <w:t xml:space="preserve">учебные </w:t>
      </w:r>
      <w:r>
        <w:rPr>
          <w:color w:val="000000"/>
          <w:sz w:val="26"/>
          <w:szCs w:val="26"/>
          <w:lang w:val="ru-RU"/>
        </w:rPr>
        <w:t xml:space="preserve"> занятия;</w:t>
      </w:r>
    </w:p>
    <w:p w:rsidR="00256745" w:rsidRPr="00B843E1" w:rsidRDefault="00256745" w:rsidP="00256745">
      <w:pPr>
        <w:numPr>
          <w:ilvl w:val="0"/>
          <w:numId w:val="5"/>
        </w:numPr>
        <w:tabs>
          <w:tab w:val="left" w:pos="0"/>
        </w:tabs>
        <w:jc w:val="both"/>
        <w:rPr>
          <w:color w:val="000000"/>
          <w:sz w:val="26"/>
          <w:szCs w:val="26"/>
          <w:lang w:val="ru-RU"/>
        </w:rPr>
      </w:pPr>
      <w:r w:rsidRPr="00B843E1">
        <w:rPr>
          <w:color w:val="000000"/>
          <w:sz w:val="26"/>
          <w:szCs w:val="26"/>
          <w:lang w:val="ru-RU"/>
        </w:rPr>
        <w:t xml:space="preserve">индивидуальные </w:t>
      </w:r>
      <w:r w:rsidR="001E6656">
        <w:rPr>
          <w:color w:val="000000"/>
          <w:sz w:val="26"/>
          <w:szCs w:val="26"/>
          <w:lang w:val="ru-RU"/>
        </w:rPr>
        <w:t>учебные</w:t>
      </w:r>
      <w:r w:rsidRPr="00B843E1">
        <w:rPr>
          <w:color w:val="000000"/>
          <w:sz w:val="26"/>
          <w:szCs w:val="26"/>
          <w:lang w:val="ru-RU"/>
        </w:rPr>
        <w:t xml:space="preserve"> занятия, проводимые с несколькими </w:t>
      </w:r>
      <w:r w:rsidR="00EF5AC1">
        <w:rPr>
          <w:color w:val="000000"/>
          <w:sz w:val="26"/>
          <w:szCs w:val="26"/>
          <w:lang w:val="ru-RU"/>
        </w:rPr>
        <w:t>обучающимися</w:t>
      </w:r>
      <w:r w:rsidRPr="00B843E1">
        <w:rPr>
          <w:color w:val="000000"/>
          <w:sz w:val="26"/>
          <w:szCs w:val="26"/>
          <w:lang w:val="ru-RU"/>
        </w:rPr>
        <w:t>, объединенными в команду для подготовки к участию в соревнован</w:t>
      </w:r>
      <w:r>
        <w:rPr>
          <w:color w:val="000000"/>
          <w:sz w:val="26"/>
          <w:szCs w:val="26"/>
          <w:lang w:val="ru-RU"/>
        </w:rPr>
        <w:t>иях;</w:t>
      </w:r>
    </w:p>
    <w:p w:rsidR="00256745" w:rsidRPr="00B843E1" w:rsidRDefault="00256745" w:rsidP="00256745">
      <w:pPr>
        <w:numPr>
          <w:ilvl w:val="0"/>
          <w:numId w:val="5"/>
        </w:numPr>
        <w:tabs>
          <w:tab w:val="left" w:pos="0"/>
        </w:tabs>
        <w:jc w:val="both"/>
        <w:rPr>
          <w:color w:val="000000"/>
          <w:sz w:val="26"/>
          <w:szCs w:val="26"/>
          <w:lang w:val="ru-RU"/>
        </w:rPr>
      </w:pPr>
      <w:r w:rsidRPr="00B843E1">
        <w:rPr>
          <w:color w:val="000000"/>
          <w:sz w:val="26"/>
          <w:szCs w:val="26"/>
          <w:lang w:val="ru-RU"/>
        </w:rPr>
        <w:t xml:space="preserve">самостоятельная работа </w:t>
      </w:r>
      <w:r w:rsidR="00EF5AC1">
        <w:rPr>
          <w:color w:val="000000"/>
          <w:sz w:val="26"/>
          <w:szCs w:val="26"/>
          <w:lang w:val="ru-RU"/>
        </w:rPr>
        <w:t>обучающихся</w:t>
      </w:r>
      <w:r>
        <w:rPr>
          <w:color w:val="000000"/>
          <w:sz w:val="26"/>
          <w:szCs w:val="26"/>
          <w:lang w:val="ru-RU"/>
        </w:rPr>
        <w:t xml:space="preserve"> по индивидуальным планам;</w:t>
      </w:r>
    </w:p>
    <w:p w:rsidR="00256745" w:rsidRPr="00B843E1" w:rsidRDefault="00256745" w:rsidP="00256745">
      <w:pPr>
        <w:numPr>
          <w:ilvl w:val="0"/>
          <w:numId w:val="5"/>
        </w:numPr>
        <w:tabs>
          <w:tab w:val="left" w:pos="0"/>
        </w:tabs>
        <w:jc w:val="both"/>
        <w:rPr>
          <w:color w:val="000000"/>
          <w:sz w:val="26"/>
          <w:szCs w:val="26"/>
          <w:lang w:val="ru-RU"/>
        </w:rPr>
      </w:pPr>
      <w:r w:rsidRPr="00B843E1">
        <w:rPr>
          <w:color w:val="000000"/>
          <w:sz w:val="26"/>
          <w:szCs w:val="26"/>
          <w:lang w:val="ru-RU"/>
        </w:rPr>
        <w:t>тренировочные сборы</w:t>
      </w:r>
      <w:r>
        <w:rPr>
          <w:color w:val="000000"/>
          <w:sz w:val="26"/>
          <w:szCs w:val="26"/>
          <w:lang w:val="ru-RU"/>
        </w:rPr>
        <w:t>;</w:t>
      </w:r>
    </w:p>
    <w:p w:rsidR="00256745" w:rsidRDefault="00256745" w:rsidP="00256745">
      <w:pPr>
        <w:numPr>
          <w:ilvl w:val="0"/>
          <w:numId w:val="5"/>
        </w:numPr>
        <w:tabs>
          <w:tab w:val="left" w:pos="0"/>
        </w:tabs>
        <w:jc w:val="both"/>
        <w:rPr>
          <w:color w:val="000000"/>
          <w:sz w:val="26"/>
          <w:szCs w:val="26"/>
          <w:lang w:val="ru-RU"/>
        </w:rPr>
      </w:pPr>
      <w:r w:rsidRPr="00B843E1">
        <w:rPr>
          <w:color w:val="000000"/>
          <w:sz w:val="26"/>
          <w:szCs w:val="26"/>
          <w:lang w:val="ru-RU"/>
        </w:rPr>
        <w:t>участие в соревнованиях и иных мероприятиях</w:t>
      </w:r>
      <w:r>
        <w:rPr>
          <w:color w:val="000000"/>
          <w:sz w:val="26"/>
          <w:szCs w:val="26"/>
          <w:lang w:val="ru-RU"/>
        </w:rPr>
        <w:t>;</w:t>
      </w:r>
    </w:p>
    <w:p w:rsidR="00256745" w:rsidRPr="00B843E1" w:rsidRDefault="00256745" w:rsidP="00256745">
      <w:pPr>
        <w:numPr>
          <w:ilvl w:val="0"/>
          <w:numId w:val="5"/>
        </w:numPr>
        <w:tabs>
          <w:tab w:val="left" w:pos="0"/>
        </w:tabs>
        <w:jc w:val="both"/>
        <w:rPr>
          <w:color w:val="000000"/>
          <w:sz w:val="26"/>
          <w:szCs w:val="26"/>
          <w:lang w:val="ru-RU"/>
        </w:rPr>
      </w:pPr>
      <w:r>
        <w:rPr>
          <w:color w:val="000000"/>
          <w:sz w:val="26"/>
          <w:szCs w:val="26"/>
          <w:lang w:val="ru-RU"/>
        </w:rPr>
        <w:t xml:space="preserve">  инструкторская и судейская практика;</w:t>
      </w:r>
    </w:p>
    <w:p w:rsidR="005A3A5D" w:rsidRPr="00E06273" w:rsidRDefault="00256745" w:rsidP="005A3A5D">
      <w:pPr>
        <w:numPr>
          <w:ilvl w:val="0"/>
          <w:numId w:val="5"/>
        </w:numPr>
        <w:tabs>
          <w:tab w:val="left" w:pos="0"/>
        </w:tabs>
        <w:jc w:val="both"/>
        <w:rPr>
          <w:sz w:val="26"/>
          <w:szCs w:val="26"/>
        </w:rPr>
      </w:pPr>
      <w:r w:rsidRPr="00B843E1">
        <w:rPr>
          <w:sz w:val="26"/>
          <w:szCs w:val="26"/>
        </w:rPr>
        <w:t>промежуточная и итоговая аттестация.</w:t>
      </w:r>
    </w:p>
    <w:p w:rsidR="00E06273" w:rsidRPr="00350130" w:rsidRDefault="00E06273" w:rsidP="00E06273">
      <w:pPr>
        <w:jc w:val="both"/>
        <w:rPr>
          <w:sz w:val="26"/>
          <w:szCs w:val="26"/>
        </w:rPr>
      </w:pPr>
    </w:p>
    <w:p w:rsidR="00E06273" w:rsidRPr="00E06273" w:rsidRDefault="00E06273" w:rsidP="00E06273">
      <w:pPr>
        <w:pStyle w:val="af4"/>
        <w:ind w:left="0"/>
        <w:jc w:val="both"/>
        <w:rPr>
          <w:rFonts w:cs="Times New Roman"/>
          <w:b/>
          <w:sz w:val="28"/>
          <w:szCs w:val="28"/>
        </w:rPr>
      </w:pPr>
      <w:r w:rsidRPr="00E06273">
        <w:rPr>
          <w:rFonts w:cs="Times New Roman"/>
          <w:b/>
          <w:sz w:val="28"/>
          <w:szCs w:val="28"/>
        </w:rPr>
        <w:t xml:space="preserve">Примерный учебный план на 46 недель учебно-тренировочных занятий в МБУ ДО «Звениговский ЦФКиС» (ч) </w:t>
      </w:r>
    </w:p>
    <w:p w:rsidR="00E06273" w:rsidRPr="00E06273" w:rsidRDefault="00E06273" w:rsidP="00E06273">
      <w:pPr>
        <w:pStyle w:val="af4"/>
        <w:ind w:left="0"/>
        <w:jc w:val="both"/>
        <w:rPr>
          <w:rFonts w:cs="Times New Roman"/>
          <w:sz w:val="28"/>
          <w:szCs w:val="28"/>
        </w:rPr>
      </w:pPr>
    </w:p>
    <w:tbl>
      <w:tblPr>
        <w:tblStyle w:val="af3"/>
        <w:tblW w:w="9888" w:type="dxa"/>
        <w:tblLayout w:type="fixed"/>
        <w:tblLook w:val="01E0"/>
      </w:tblPr>
      <w:tblGrid>
        <w:gridCol w:w="464"/>
        <w:gridCol w:w="2467"/>
        <w:gridCol w:w="863"/>
        <w:gridCol w:w="136"/>
        <w:gridCol w:w="236"/>
        <w:gridCol w:w="331"/>
        <w:gridCol w:w="6"/>
        <w:gridCol w:w="708"/>
        <w:gridCol w:w="706"/>
        <w:gridCol w:w="995"/>
        <w:gridCol w:w="993"/>
        <w:gridCol w:w="989"/>
        <w:gridCol w:w="994"/>
      </w:tblGrid>
      <w:tr w:rsidR="00E06273" w:rsidTr="00E06273">
        <w:tc>
          <w:tcPr>
            <w:tcW w:w="464" w:type="dxa"/>
            <w:vMerge w:val="restart"/>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w:t>
            </w:r>
          </w:p>
        </w:tc>
        <w:tc>
          <w:tcPr>
            <w:tcW w:w="2467" w:type="dxa"/>
            <w:vMerge w:val="restart"/>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Содержание занятий</w:t>
            </w:r>
          </w:p>
        </w:tc>
        <w:tc>
          <w:tcPr>
            <w:tcW w:w="2280" w:type="dxa"/>
            <w:gridSpan w:val="6"/>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Этап начальной подготовки</w:t>
            </w:r>
          </w:p>
        </w:tc>
        <w:tc>
          <w:tcPr>
            <w:tcW w:w="4677" w:type="dxa"/>
            <w:gridSpan w:val="5"/>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Этап</w:t>
            </w:r>
          </w:p>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тренировочный</w:t>
            </w:r>
          </w:p>
        </w:tc>
      </w:tr>
      <w:tr w:rsidR="00E06273" w:rsidTr="00E06273">
        <w:tc>
          <w:tcPr>
            <w:tcW w:w="300" w:type="dxa"/>
            <w:vMerge/>
            <w:tcBorders>
              <w:top w:val="single" w:sz="4" w:space="0" w:color="auto"/>
              <w:left w:val="single" w:sz="4" w:space="0" w:color="auto"/>
              <w:bottom w:val="single" w:sz="4" w:space="0" w:color="auto"/>
              <w:right w:val="single" w:sz="4" w:space="0" w:color="auto"/>
            </w:tcBorders>
            <w:vAlign w:val="center"/>
            <w:hideMark/>
          </w:tcPr>
          <w:p w:rsidR="00E06273" w:rsidRDefault="00E06273">
            <w:pPr>
              <w:spacing w:line="240" w:lineRule="auto"/>
              <w:rPr>
                <w:rFonts w:ascii="Times New Roman" w:hAnsi="Times New Roman" w:cs="Times New Roman"/>
                <w:b/>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273" w:rsidRDefault="00E06273">
            <w:pPr>
              <w:spacing w:line="240" w:lineRule="auto"/>
              <w:rPr>
                <w:rFonts w:ascii="Times New Roman" w:hAnsi="Times New Roman" w:cs="Times New Roman"/>
                <w:b/>
                <w:sz w:val="24"/>
                <w:szCs w:val="24"/>
                <w:lang w:eastAsia="en-US"/>
              </w:rPr>
            </w:pPr>
          </w:p>
        </w:tc>
        <w:tc>
          <w:tcPr>
            <w:tcW w:w="2280" w:type="dxa"/>
            <w:gridSpan w:val="6"/>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 обучения</w:t>
            </w:r>
          </w:p>
        </w:tc>
        <w:tc>
          <w:tcPr>
            <w:tcW w:w="4677" w:type="dxa"/>
            <w:gridSpan w:val="5"/>
            <w:tcBorders>
              <w:top w:val="single" w:sz="4" w:space="0" w:color="auto"/>
              <w:left w:val="single" w:sz="4" w:space="0" w:color="auto"/>
              <w:bottom w:val="single" w:sz="4" w:space="0" w:color="auto"/>
              <w:right w:val="single" w:sz="4" w:space="0" w:color="auto"/>
            </w:tcBorders>
            <w:hideMark/>
          </w:tcPr>
          <w:p w:rsidR="00E06273" w:rsidRPr="00E06273" w:rsidRDefault="00E06273">
            <w:pPr>
              <w:spacing w:line="240" w:lineRule="auto"/>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    Этап спортивной специализации</w:t>
            </w:r>
          </w:p>
        </w:tc>
      </w:tr>
      <w:tr w:rsidR="00E06273" w:rsidTr="00E06273">
        <w:tc>
          <w:tcPr>
            <w:tcW w:w="300" w:type="dxa"/>
            <w:vMerge/>
            <w:tcBorders>
              <w:top w:val="single" w:sz="4" w:space="0" w:color="auto"/>
              <w:left w:val="single" w:sz="4" w:space="0" w:color="auto"/>
              <w:bottom w:val="single" w:sz="4" w:space="0" w:color="auto"/>
              <w:right w:val="single" w:sz="4" w:space="0" w:color="auto"/>
            </w:tcBorders>
            <w:vAlign w:val="center"/>
            <w:hideMark/>
          </w:tcPr>
          <w:p w:rsidR="00E06273" w:rsidRDefault="00E06273">
            <w:pPr>
              <w:spacing w:line="240" w:lineRule="auto"/>
              <w:rPr>
                <w:rFonts w:ascii="Times New Roman" w:hAnsi="Times New Roman" w:cs="Times New Roman"/>
                <w:b/>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06273" w:rsidRDefault="00E06273">
            <w:pPr>
              <w:spacing w:line="240" w:lineRule="auto"/>
              <w:rPr>
                <w:rFonts w:ascii="Times New Roman" w:hAnsi="Times New Roman" w:cs="Times New Roman"/>
                <w:b/>
                <w:sz w:val="24"/>
                <w:szCs w:val="24"/>
                <w:lang w:eastAsia="en-US"/>
              </w:rPr>
            </w:pPr>
          </w:p>
        </w:tc>
        <w:tc>
          <w:tcPr>
            <w:tcW w:w="999" w:type="dxa"/>
            <w:gridSpan w:val="2"/>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I</w:t>
            </w:r>
          </w:p>
        </w:tc>
        <w:tc>
          <w:tcPr>
            <w:tcW w:w="567" w:type="dxa"/>
            <w:gridSpan w:val="2"/>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II</w:t>
            </w:r>
          </w:p>
        </w:tc>
        <w:tc>
          <w:tcPr>
            <w:tcW w:w="714" w:type="dxa"/>
            <w:gridSpan w:val="2"/>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III</w:t>
            </w:r>
          </w:p>
        </w:tc>
        <w:tc>
          <w:tcPr>
            <w:tcW w:w="706"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rPr>
              <w:t>I</w:t>
            </w:r>
          </w:p>
        </w:tc>
        <w:tc>
          <w:tcPr>
            <w:tcW w:w="995"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rPr>
              <w:t>II</w:t>
            </w:r>
          </w:p>
        </w:tc>
        <w:tc>
          <w:tcPr>
            <w:tcW w:w="993"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rPr>
              <w:t>III</w:t>
            </w:r>
          </w:p>
        </w:tc>
        <w:tc>
          <w:tcPr>
            <w:tcW w:w="989"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rPr>
              <w:t>IV</w:t>
            </w:r>
          </w:p>
        </w:tc>
        <w:tc>
          <w:tcPr>
            <w:tcW w:w="994"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rPr>
              <w:t>V</w:t>
            </w:r>
          </w:p>
        </w:tc>
      </w:tr>
      <w:tr w:rsidR="00E06273" w:rsidTr="00E06273">
        <w:tc>
          <w:tcPr>
            <w:tcW w:w="464" w:type="dxa"/>
            <w:tcBorders>
              <w:top w:val="single" w:sz="4" w:space="0" w:color="auto"/>
              <w:left w:val="single" w:sz="4" w:space="0" w:color="auto"/>
              <w:bottom w:val="single" w:sz="4" w:space="0" w:color="auto"/>
              <w:right w:val="single" w:sz="4" w:space="0" w:color="auto"/>
            </w:tcBorders>
            <w:vAlign w:val="center"/>
            <w:hideMark/>
          </w:tcPr>
          <w:p w:rsidR="00E06273" w:rsidRDefault="00E06273">
            <w:pPr>
              <w:spacing w:line="240" w:lineRule="auto"/>
              <w:rPr>
                <w:rFonts w:ascii="Times New Roman" w:hAnsi="Times New Roman" w:cs="Times New Roman"/>
                <w:b/>
                <w:sz w:val="24"/>
                <w:szCs w:val="24"/>
                <w:lang w:val="en-US" w:eastAsia="en-US"/>
              </w:rPr>
            </w:pPr>
            <w:r>
              <w:rPr>
                <w:rFonts w:ascii="Times New Roman" w:hAnsi="Times New Roman" w:cs="Times New Roman"/>
                <w:b/>
                <w:sz w:val="24"/>
                <w:szCs w:val="24"/>
                <w:lang w:val="en-US"/>
              </w:rPr>
              <w:t>I</w:t>
            </w:r>
          </w:p>
        </w:tc>
        <w:tc>
          <w:tcPr>
            <w:tcW w:w="2467" w:type="dxa"/>
            <w:tcBorders>
              <w:top w:val="single" w:sz="4" w:space="0" w:color="auto"/>
              <w:left w:val="single" w:sz="4" w:space="0" w:color="auto"/>
              <w:bottom w:val="single" w:sz="4" w:space="0" w:color="auto"/>
              <w:right w:val="single" w:sz="4" w:space="0" w:color="auto"/>
            </w:tcBorders>
            <w:vAlign w:val="center"/>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Теоретическая подготовка</w:t>
            </w:r>
          </w:p>
        </w:tc>
        <w:tc>
          <w:tcPr>
            <w:tcW w:w="999" w:type="dxa"/>
            <w:gridSpan w:val="2"/>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573" w:type="dxa"/>
            <w:gridSpan w:val="3"/>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706"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w:t>
            </w:r>
          </w:p>
        </w:tc>
        <w:tc>
          <w:tcPr>
            <w:tcW w:w="995"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w:t>
            </w:r>
          </w:p>
        </w:tc>
        <w:tc>
          <w:tcPr>
            <w:tcW w:w="989"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22</w:t>
            </w:r>
          </w:p>
        </w:tc>
        <w:tc>
          <w:tcPr>
            <w:tcW w:w="994"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24</w:t>
            </w:r>
          </w:p>
        </w:tc>
      </w:tr>
      <w:tr w:rsidR="00E06273" w:rsidTr="00E06273">
        <w:tc>
          <w:tcPr>
            <w:tcW w:w="464" w:type="dxa"/>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II</w:t>
            </w:r>
          </w:p>
        </w:tc>
        <w:tc>
          <w:tcPr>
            <w:tcW w:w="9424" w:type="dxa"/>
            <w:gridSpan w:val="12"/>
            <w:tcBorders>
              <w:top w:val="single" w:sz="4" w:space="0" w:color="auto"/>
              <w:left w:val="single" w:sz="4" w:space="0" w:color="auto"/>
              <w:bottom w:val="single" w:sz="4" w:space="0" w:color="auto"/>
              <w:right w:val="single" w:sz="4" w:space="0" w:color="auto"/>
            </w:tcBorders>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Практическая подготовка</w:t>
            </w:r>
          </w:p>
        </w:tc>
      </w:tr>
      <w:tr w:rsidR="00E06273" w:rsidTr="00E06273">
        <w:trPr>
          <w:trHeight w:val="535"/>
        </w:trPr>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Общефизическая подготовка</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73</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108</w:t>
            </w:r>
          </w:p>
        </w:tc>
      </w:tr>
      <w:tr w:rsidR="00E06273" w:rsidTr="00E06273">
        <w:trPr>
          <w:trHeight w:val="535"/>
        </w:trPr>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2</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Специальная физическая подготовка</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44</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74</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109</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110</w:t>
            </w:r>
          </w:p>
        </w:tc>
      </w:tr>
      <w:tr w:rsidR="00E06273" w:rsidTr="00E06273">
        <w:trPr>
          <w:trHeight w:val="535"/>
        </w:trPr>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3</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Техническая подготовка</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70</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92</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109</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133</w:t>
            </w:r>
          </w:p>
        </w:tc>
      </w:tr>
      <w:tr w:rsidR="00E06273" w:rsidTr="00E06273">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Тактическая</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36</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51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51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64</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83</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122</w:t>
            </w:r>
          </w:p>
        </w:tc>
      </w:tr>
      <w:tr w:rsidR="00E06273" w:rsidTr="00E06273">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Pr="009668A1" w:rsidRDefault="009668A1">
            <w:pPr>
              <w:spacing w:line="240" w:lineRule="auto"/>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Интегральная</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31</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50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70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83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96</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120</w:t>
            </w:r>
          </w:p>
        </w:tc>
      </w:tr>
      <w:tr w:rsidR="00E06273" w:rsidTr="00E06273">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6</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Контрольные и календарные игры</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65</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107</w:t>
            </w:r>
          </w:p>
        </w:tc>
      </w:tr>
      <w:tr w:rsidR="00E06273" w:rsidTr="00E06273">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7</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Контрольные испытания</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22</w:t>
            </w:r>
          </w:p>
        </w:tc>
      </w:tr>
      <w:tr w:rsidR="00E06273" w:rsidTr="00E06273">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Pr="009668A1" w:rsidRDefault="009668A1">
            <w:pPr>
              <w:spacing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rPr>
              <w:t>8</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Восстановительные мероприятия</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25</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58</w:t>
            </w:r>
          </w:p>
        </w:tc>
      </w:tr>
      <w:tr w:rsidR="00E06273" w:rsidTr="00E06273">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Pr="009668A1" w:rsidRDefault="009668A1">
            <w:pPr>
              <w:spacing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rPr>
              <w:t>9</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sz w:val="24"/>
                <w:szCs w:val="24"/>
                <w:lang w:eastAsia="en-US"/>
              </w:rPr>
            </w:pPr>
            <w:r>
              <w:rPr>
                <w:rFonts w:ascii="Times New Roman" w:hAnsi="Times New Roman" w:cs="Times New Roman"/>
                <w:sz w:val="24"/>
                <w:szCs w:val="24"/>
              </w:rPr>
              <w:t>Инструкторская  и судейская практика</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24</w:t>
            </w:r>
          </w:p>
        </w:tc>
      </w:tr>
      <w:tr w:rsidR="00E06273" w:rsidTr="00E06273">
        <w:tc>
          <w:tcPr>
            <w:tcW w:w="2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Общее количество часов</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276</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414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414</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460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552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644</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736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828</w:t>
            </w:r>
          </w:p>
        </w:tc>
      </w:tr>
      <w:tr w:rsidR="00E06273" w:rsidTr="00E06273">
        <w:tc>
          <w:tcPr>
            <w:tcW w:w="2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Количество часов в неделю</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6</w:t>
            </w:r>
          </w:p>
        </w:tc>
        <w:tc>
          <w:tcPr>
            <w:tcW w:w="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9</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14</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18</w:t>
            </w:r>
          </w:p>
        </w:tc>
      </w:tr>
      <w:tr w:rsidR="00E06273" w:rsidTr="00E06273">
        <w:tc>
          <w:tcPr>
            <w:tcW w:w="2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273" w:rsidRDefault="00E06273">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Количество недель</w:t>
            </w:r>
          </w:p>
        </w:tc>
        <w:tc>
          <w:tcPr>
            <w:tcW w:w="863" w:type="dxa"/>
            <w:tcBorders>
              <w:top w:val="single" w:sz="4" w:space="0" w:color="000000" w:themeColor="text1"/>
              <w:left w:val="single" w:sz="4" w:space="0" w:color="000000" w:themeColor="text1"/>
              <w:bottom w:val="single" w:sz="4" w:space="0" w:color="000000" w:themeColor="text1"/>
              <w:right w:val="nil"/>
            </w:tcBorders>
            <w:hideMark/>
          </w:tcPr>
          <w:p w:rsidR="00E06273" w:rsidRDefault="00E06273">
            <w:pPr>
              <w:spacing w:line="240" w:lineRule="auto"/>
              <w:rPr>
                <w:rFonts w:cs="Times New Roman"/>
                <w:lang w:eastAsia="en-US"/>
              </w:rPr>
            </w:pPr>
          </w:p>
        </w:tc>
        <w:tc>
          <w:tcPr>
            <w:tcW w:w="372" w:type="dxa"/>
            <w:gridSpan w:val="2"/>
            <w:tcBorders>
              <w:top w:val="single" w:sz="4" w:space="0" w:color="000000" w:themeColor="text1"/>
              <w:left w:val="nil"/>
              <w:bottom w:val="single" w:sz="4" w:space="0" w:color="000000" w:themeColor="text1"/>
              <w:right w:val="nil"/>
            </w:tcBorders>
            <w:hideMark/>
          </w:tcPr>
          <w:p w:rsidR="00E06273" w:rsidRDefault="00E06273">
            <w:pPr>
              <w:spacing w:line="240" w:lineRule="auto"/>
              <w:rPr>
                <w:rFonts w:cs="Times New Roman"/>
                <w:lang w:eastAsia="en-US"/>
              </w:rPr>
            </w:pPr>
          </w:p>
        </w:tc>
        <w:tc>
          <w:tcPr>
            <w:tcW w:w="5722" w:type="dxa"/>
            <w:gridSpan w:val="8"/>
            <w:tcBorders>
              <w:top w:val="single" w:sz="4" w:space="0" w:color="000000" w:themeColor="text1"/>
              <w:left w:val="nil"/>
              <w:bottom w:val="single" w:sz="4" w:space="0" w:color="000000" w:themeColor="text1"/>
              <w:right w:val="single" w:sz="4" w:space="0" w:color="000000" w:themeColor="text1"/>
            </w:tcBorders>
            <w:hideMark/>
          </w:tcPr>
          <w:p w:rsidR="00E06273" w:rsidRDefault="00E0627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46</w:t>
            </w:r>
          </w:p>
        </w:tc>
      </w:tr>
    </w:tbl>
    <w:p w:rsidR="005A3A5D" w:rsidRDefault="005A3A5D" w:rsidP="005A3A5D">
      <w:pPr>
        <w:jc w:val="both"/>
        <w:rPr>
          <w:sz w:val="26"/>
          <w:szCs w:val="26"/>
          <w:lang w:val="ru-RU"/>
        </w:rPr>
      </w:pPr>
    </w:p>
    <w:p w:rsidR="00367269" w:rsidRDefault="00367269" w:rsidP="005A3A5D">
      <w:pPr>
        <w:jc w:val="both"/>
        <w:rPr>
          <w:sz w:val="26"/>
          <w:szCs w:val="26"/>
          <w:lang w:val="ru-RU"/>
        </w:rPr>
      </w:pPr>
    </w:p>
    <w:p w:rsidR="008125E1" w:rsidRPr="00367269" w:rsidRDefault="008125E1" w:rsidP="008125E1">
      <w:pPr>
        <w:jc w:val="center"/>
        <w:rPr>
          <w:rFonts w:cs="Times New Roman"/>
          <w:b/>
        </w:rPr>
      </w:pPr>
      <w:r w:rsidRPr="00367269">
        <w:rPr>
          <w:rFonts w:cs="Times New Roman"/>
          <w:b/>
        </w:rPr>
        <w:t xml:space="preserve">Примерный план-график распределения программного материала в годичном цикле для групп начальной подготовки </w:t>
      </w:r>
      <w:r w:rsidR="007F7D1E" w:rsidRPr="00367269">
        <w:rPr>
          <w:rFonts w:cs="Times New Roman"/>
          <w:b/>
          <w:lang w:val="ru-RU"/>
        </w:rPr>
        <w:t xml:space="preserve"> </w:t>
      </w:r>
      <w:r w:rsidRPr="00367269">
        <w:rPr>
          <w:rFonts w:cs="Times New Roman"/>
          <w:b/>
          <w:lang w:val="ru-RU"/>
        </w:rPr>
        <w:t xml:space="preserve"> </w:t>
      </w:r>
      <w:r w:rsidRPr="00367269">
        <w:rPr>
          <w:rFonts w:cs="Times New Roman"/>
          <w:b/>
        </w:rPr>
        <w:t>1- года обучения (час)</w:t>
      </w:r>
    </w:p>
    <w:p w:rsidR="008125E1" w:rsidRPr="00367269" w:rsidRDefault="008125E1" w:rsidP="008125E1">
      <w:pPr>
        <w:jc w:val="center"/>
        <w:rPr>
          <w:rFonts w:cs="Times New Roman"/>
        </w:rPr>
      </w:pPr>
    </w:p>
    <w:tbl>
      <w:tblPr>
        <w:tblStyle w:val="af3"/>
        <w:tblW w:w="0" w:type="auto"/>
        <w:tblLook w:val="04A0"/>
      </w:tblPr>
      <w:tblGrid>
        <w:gridCol w:w="2622"/>
        <w:gridCol w:w="871"/>
        <w:gridCol w:w="547"/>
        <w:gridCol w:w="522"/>
        <w:gridCol w:w="547"/>
        <w:gridCol w:w="627"/>
        <w:gridCol w:w="520"/>
        <w:gridCol w:w="522"/>
        <w:gridCol w:w="559"/>
        <w:gridCol w:w="547"/>
        <w:gridCol w:w="522"/>
        <w:gridCol w:w="540"/>
        <w:gridCol w:w="624"/>
      </w:tblGrid>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Виды подготовки</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rPr>
            </w:pPr>
            <w:r w:rsidRPr="00367269">
              <w:rPr>
                <w:rFonts w:ascii="Times New Roman" w:hAnsi="Times New Roman" w:cs="Times New Roman"/>
                <w:b/>
                <w:sz w:val="24"/>
                <w:szCs w:val="24"/>
              </w:rPr>
              <w:t>Кол-во</w:t>
            </w:r>
          </w:p>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часов</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IX</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XII</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III</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IV</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VII</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Теоретическая</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Общая физическая   (ОФП)</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7</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5</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7</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6</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5</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Специальная физическая (СФП)</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6</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6</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6</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5</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5</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Техническая</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6</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7</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7</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7</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8</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Тактическая</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5</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5</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val="ru-RU" w:eastAsia="en-US"/>
              </w:rPr>
            </w:pPr>
            <w:r w:rsidRPr="00367269">
              <w:rPr>
                <w:rFonts w:ascii="Times New Roman" w:hAnsi="Times New Roman" w:cs="Times New Roman"/>
                <w:sz w:val="24"/>
                <w:szCs w:val="24"/>
              </w:rPr>
              <w:t>И</w:t>
            </w:r>
            <w:r w:rsidRPr="00367269">
              <w:rPr>
                <w:rFonts w:ascii="Times New Roman" w:hAnsi="Times New Roman" w:cs="Times New Roman"/>
                <w:sz w:val="24"/>
                <w:szCs w:val="24"/>
                <w:lang w:val="ru-RU"/>
              </w:rPr>
              <w:t>нтегральная</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3</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Соревновательная (Игры)</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Контрольные испытания</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Инструкторская и судейская практика</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Восстановительные мероприятия</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Общее количество часов</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b/>
                <w:sz w:val="24"/>
                <w:szCs w:val="24"/>
                <w:lang w:eastAsia="en-US"/>
              </w:rPr>
            </w:pPr>
            <w:r w:rsidRPr="00367269">
              <w:rPr>
                <w:rFonts w:ascii="Times New Roman" w:hAnsi="Times New Roman" w:cs="Times New Roman"/>
                <w:b/>
                <w:sz w:val="24"/>
                <w:szCs w:val="24"/>
              </w:rPr>
              <w:t>276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26</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26</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26</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26</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26</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28</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24</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28</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16</w:t>
            </w: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Часов в неделю</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r w:rsidR="008125E1" w:rsidRPr="00367269" w:rsidTr="008125E1">
        <w:tc>
          <w:tcPr>
            <w:tcW w:w="4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Количество недель</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bl>
    <w:p w:rsidR="008125E1" w:rsidRPr="00367269" w:rsidRDefault="008125E1" w:rsidP="007F7D1E">
      <w:pPr>
        <w:rPr>
          <w:rFonts w:cs="Times New Roman"/>
          <w:lang w:val="ru-RU"/>
        </w:rPr>
      </w:pPr>
    </w:p>
    <w:p w:rsidR="008125E1" w:rsidRPr="00367269" w:rsidRDefault="008125E1" w:rsidP="008125E1">
      <w:pPr>
        <w:jc w:val="right"/>
        <w:rPr>
          <w:rFonts w:cs="Times New Roman"/>
        </w:rPr>
      </w:pPr>
    </w:p>
    <w:p w:rsidR="008125E1" w:rsidRPr="00367269" w:rsidRDefault="008125E1" w:rsidP="008125E1">
      <w:pPr>
        <w:jc w:val="center"/>
        <w:rPr>
          <w:rFonts w:cs="Times New Roman"/>
          <w:b/>
        </w:rPr>
      </w:pPr>
      <w:r w:rsidRPr="00367269">
        <w:rPr>
          <w:rFonts w:cs="Times New Roman"/>
          <w:b/>
        </w:rPr>
        <w:t>Примерный план-график распределения программного материала в годичном цикле для  групп начальной подготовки</w:t>
      </w:r>
      <w:r w:rsidRPr="00367269">
        <w:rPr>
          <w:rFonts w:cs="Times New Roman"/>
          <w:b/>
          <w:lang w:val="ru-RU"/>
        </w:rPr>
        <w:t xml:space="preserve">      </w:t>
      </w:r>
      <w:r w:rsidRPr="00367269">
        <w:rPr>
          <w:rFonts w:cs="Times New Roman"/>
          <w:b/>
        </w:rPr>
        <w:t xml:space="preserve"> 2-</w:t>
      </w:r>
      <w:r w:rsidRPr="00367269">
        <w:rPr>
          <w:rFonts w:cs="Times New Roman"/>
          <w:b/>
          <w:lang w:val="ru-RU"/>
        </w:rPr>
        <w:t xml:space="preserve"> 3 </w:t>
      </w:r>
      <w:r w:rsidRPr="00367269">
        <w:rPr>
          <w:rFonts w:cs="Times New Roman"/>
          <w:b/>
        </w:rPr>
        <w:t>го года обучения (час)</w:t>
      </w:r>
    </w:p>
    <w:p w:rsidR="008125E1" w:rsidRPr="00367269" w:rsidRDefault="008125E1" w:rsidP="008125E1">
      <w:pPr>
        <w:jc w:val="center"/>
        <w:rPr>
          <w:rFonts w:cs="Times New Roman"/>
        </w:rPr>
      </w:pPr>
    </w:p>
    <w:p w:rsidR="008125E1" w:rsidRPr="00367269" w:rsidRDefault="008125E1" w:rsidP="008125E1">
      <w:pPr>
        <w:jc w:val="right"/>
        <w:rPr>
          <w:rFonts w:cs="Times New Roman"/>
        </w:rPr>
      </w:pPr>
    </w:p>
    <w:tbl>
      <w:tblPr>
        <w:tblStyle w:val="af3"/>
        <w:tblW w:w="0" w:type="auto"/>
        <w:tblLook w:val="04A0"/>
      </w:tblPr>
      <w:tblGrid>
        <w:gridCol w:w="2622"/>
        <w:gridCol w:w="871"/>
        <w:gridCol w:w="547"/>
        <w:gridCol w:w="523"/>
        <w:gridCol w:w="546"/>
        <w:gridCol w:w="626"/>
        <w:gridCol w:w="523"/>
        <w:gridCol w:w="523"/>
        <w:gridCol w:w="557"/>
        <w:gridCol w:w="546"/>
        <w:gridCol w:w="523"/>
        <w:gridCol w:w="546"/>
        <w:gridCol w:w="617"/>
      </w:tblGrid>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Виды подготовки</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rPr>
            </w:pPr>
            <w:r w:rsidRPr="00367269">
              <w:rPr>
                <w:rFonts w:ascii="Times New Roman" w:hAnsi="Times New Roman" w:cs="Times New Roman"/>
                <w:b/>
                <w:sz w:val="24"/>
                <w:szCs w:val="24"/>
              </w:rPr>
              <w:t>Кол-во</w:t>
            </w:r>
          </w:p>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часов</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VII</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Теоретическая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Общая физическая   (ОФП)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Специальная физическая (СФП)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Техническая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Тактическая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51</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val="ru-RU" w:eastAsia="en-US"/>
              </w:rPr>
            </w:pPr>
            <w:r w:rsidRPr="00367269">
              <w:rPr>
                <w:rFonts w:ascii="Times New Roman" w:hAnsi="Times New Roman" w:cs="Times New Roman"/>
                <w:sz w:val="24"/>
                <w:szCs w:val="24"/>
              </w:rPr>
              <w:t>И</w:t>
            </w:r>
            <w:r w:rsidRPr="00367269">
              <w:rPr>
                <w:rFonts w:ascii="Times New Roman" w:hAnsi="Times New Roman" w:cs="Times New Roman"/>
                <w:sz w:val="24"/>
                <w:szCs w:val="24"/>
                <w:lang w:val="ru-RU"/>
              </w:rPr>
              <w:t>нтегральная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Соревновательная (Игры)</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Контрольные испытания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Инструкторская и судейская практика</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Восстановительные мероприятия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 xml:space="preserve">Общее количество </w:t>
            </w:r>
            <w:r w:rsidRPr="00367269">
              <w:rPr>
                <w:rFonts w:ascii="Times New Roman" w:hAnsi="Times New Roman" w:cs="Times New Roman"/>
                <w:b/>
                <w:sz w:val="24"/>
                <w:szCs w:val="24"/>
              </w:rPr>
              <w:lastRenderedPageBreak/>
              <w:t>часов</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b/>
                <w:sz w:val="24"/>
                <w:szCs w:val="24"/>
                <w:lang w:eastAsia="en-US"/>
              </w:rPr>
            </w:pPr>
            <w:r w:rsidRPr="00367269">
              <w:rPr>
                <w:rFonts w:ascii="Times New Roman" w:hAnsi="Times New Roman" w:cs="Times New Roman"/>
                <w:b/>
                <w:sz w:val="24"/>
                <w:szCs w:val="24"/>
              </w:rPr>
              <w:lastRenderedPageBreak/>
              <w:t>414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lastRenderedPageBreak/>
              <w:t>Часов в неделю</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Количество недель</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val="en-US" w:eastAsia="en-US"/>
              </w:rPr>
            </w:pPr>
            <w:r w:rsidRPr="00367269">
              <w:rPr>
                <w:rFonts w:ascii="Times New Roman" w:hAnsi="Times New Roman" w:cs="Times New Roman"/>
                <w:sz w:val="24"/>
                <w:szCs w:val="24"/>
                <w:lang w:val="en-US"/>
              </w:rPr>
              <w:t>46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bl>
    <w:p w:rsidR="008125E1" w:rsidRPr="00367269" w:rsidRDefault="008125E1" w:rsidP="008125E1">
      <w:pPr>
        <w:jc w:val="both"/>
        <w:rPr>
          <w:rFonts w:cs="Times New Roman"/>
          <w:lang w:eastAsia="en-US"/>
        </w:rPr>
      </w:pPr>
    </w:p>
    <w:p w:rsidR="008125E1" w:rsidRPr="00367269" w:rsidRDefault="008125E1" w:rsidP="007F7D1E">
      <w:pPr>
        <w:rPr>
          <w:rFonts w:cs="Times New Roman"/>
          <w:lang w:val="ru-RU"/>
        </w:rPr>
      </w:pPr>
    </w:p>
    <w:p w:rsidR="008125E1" w:rsidRPr="00367269" w:rsidRDefault="008125E1" w:rsidP="008125E1">
      <w:pPr>
        <w:jc w:val="center"/>
        <w:rPr>
          <w:rFonts w:cs="Times New Roman"/>
          <w:b/>
        </w:rPr>
      </w:pPr>
      <w:r w:rsidRPr="00367269">
        <w:rPr>
          <w:rFonts w:cs="Times New Roman"/>
          <w:b/>
        </w:rPr>
        <w:t>Примерный план-график распределения программного материала в годичном цикле для  тренировочно</w:t>
      </w:r>
      <w:r w:rsidRPr="00367269">
        <w:rPr>
          <w:rFonts w:cs="Times New Roman"/>
          <w:b/>
          <w:lang w:val="ru-RU"/>
        </w:rPr>
        <w:t>го этапа</w:t>
      </w:r>
      <w:r w:rsidRPr="00367269">
        <w:rPr>
          <w:rFonts w:cs="Times New Roman"/>
          <w:b/>
        </w:rPr>
        <w:t xml:space="preserve">  1-го года обучения (час)</w:t>
      </w:r>
    </w:p>
    <w:p w:rsidR="008125E1" w:rsidRPr="00367269" w:rsidRDefault="008125E1" w:rsidP="008125E1">
      <w:pPr>
        <w:jc w:val="center"/>
        <w:rPr>
          <w:rFonts w:cs="Times New Roman"/>
        </w:rPr>
      </w:pPr>
    </w:p>
    <w:p w:rsidR="008125E1" w:rsidRPr="00367269" w:rsidRDefault="008125E1" w:rsidP="008125E1">
      <w:pPr>
        <w:jc w:val="right"/>
        <w:rPr>
          <w:rFonts w:cs="Times New Roman"/>
        </w:rPr>
      </w:pPr>
    </w:p>
    <w:tbl>
      <w:tblPr>
        <w:tblStyle w:val="af3"/>
        <w:tblW w:w="0" w:type="auto"/>
        <w:tblLook w:val="04A0"/>
      </w:tblPr>
      <w:tblGrid>
        <w:gridCol w:w="2622"/>
        <w:gridCol w:w="871"/>
        <w:gridCol w:w="547"/>
        <w:gridCol w:w="523"/>
        <w:gridCol w:w="546"/>
        <w:gridCol w:w="626"/>
        <w:gridCol w:w="523"/>
        <w:gridCol w:w="523"/>
        <w:gridCol w:w="557"/>
        <w:gridCol w:w="546"/>
        <w:gridCol w:w="523"/>
        <w:gridCol w:w="546"/>
        <w:gridCol w:w="617"/>
      </w:tblGrid>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Виды подготовки</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rPr>
            </w:pPr>
            <w:r w:rsidRPr="00367269">
              <w:rPr>
                <w:rFonts w:ascii="Times New Roman" w:hAnsi="Times New Roman" w:cs="Times New Roman"/>
                <w:b/>
                <w:sz w:val="24"/>
                <w:szCs w:val="24"/>
              </w:rPr>
              <w:t>Кол-во</w:t>
            </w:r>
          </w:p>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часов</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VII</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Теоретическая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Общая физическая   (ОФП)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101</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23</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Специальная физическая (СФП)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Техническая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Тактическая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val="ru-RU" w:eastAsia="en-US"/>
              </w:rPr>
            </w:pPr>
            <w:r w:rsidRPr="00367269">
              <w:rPr>
                <w:rFonts w:ascii="Times New Roman" w:hAnsi="Times New Roman" w:cs="Times New Roman"/>
                <w:sz w:val="24"/>
                <w:szCs w:val="24"/>
              </w:rPr>
              <w:t>И</w:t>
            </w:r>
            <w:r w:rsidRPr="00367269">
              <w:rPr>
                <w:rFonts w:ascii="Times New Roman" w:hAnsi="Times New Roman" w:cs="Times New Roman"/>
                <w:sz w:val="24"/>
                <w:szCs w:val="24"/>
                <w:lang w:val="ru-RU"/>
              </w:rPr>
              <w:t>нтегральная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Соревновательная (Игры)</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41</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Контрольные испытания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Инструкторская и судейская практика</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Восстановительные мероприятия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Общее количество часов</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b/>
                <w:sz w:val="24"/>
                <w:szCs w:val="24"/>
                <w:lang w:eastAsia="en-US"/>
              </w:rPr>
            </w:pPr>
            <w:r w:rsidRPr="00367269">
              <w:rPr>
                <w:rFonts w:ascii="Times New Roman" w:hAnsi="Times New Roman" w:cs="Times New Roman"/>
                <w:b/>
                <w:sz w:val="24"/>
                <w:szCs w:val="24"/>
              </w:rPr>
              <w:t>460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36</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Часов в неделю</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Количество недель</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bl>
    <w:p w:rsidR="008125E1" w:rsidRPr="00367269" w:rsidRDefault="008125E1" w:rsidP="007F7D1E">
      <w:pPr>
        <w:rPr>
          <w:rFonts w:cs="Times New Roman"/>
          <w:lang w:val="ru-RU"/>
        </w:rPr>
      </w:pPr>
    </w:p>
    <w:p w:rsidR="008125E1" w:rsidRPr="00367269" w:rsidRDefault="008125E1" w:rsidP="008125E1">
      <w:pPr>
        <w:jc w:val="right"/>
        <w:rPr>
          <w:rFonts w:cs="Times New Roman"/>
        </w:rPr>
      </w:pPr>
    </w:p>
    <w:p w:rsidR="008125E1" w:rsidRPr="00367269" w:rsidRDefault="008125E1" w:rsidP="008125E1">
      <w:pPr>
        <w:jc w:val="center"/>
        <w:rPr>
          <w:rFonts w:cs="Times New Roman"/>
          <w:b/>
        </w:rPr>
      </w:pPr>
      <w:r w:rsidRPr="00367269">
        <w:rPr>
          <w:rFonts w:cs="Times New Roman"/>
          <w:b/>
        </w:rPr>
        <w:t>Примерный план-график распределения программного материала в годичном цикле для тренировочно</w:t>
      </w:r>
      <w:r w:rsidRPr="00367269">
        <w:rPr>
          <w:rFonts w:cs="Times New Roman"/>
          <w:b/>
          <w:lang w:val="ru-RU"/>
        </w:rPr>
        <w:t>го этапа</w:t>
      </w:r>
      <w:r w:rsidRPr="00367269">
        <w:rPr>
          <w:rFonts w:cs="Times New Roman"/>
          <w:b/>
        </w:rPr>
        <w:t xml:space="preserve">  2-го года обучения (час)</w:t>
      </w:r>
    </w:p>
    <w:p w:rsidR="008125E1" w:rsidRPr="00367269" w:rsidRDefault="008125E1" w:rsidP="008125E1">
      <w:pPr>
        <w:jc w:val="center"/>
        <w:rPr>
          <w:rFonts w:cs="Times New Roman"/>
        </w:rPr>
      </w:pPr>
    </w:p>
    <w:p w:rsidR="008125E1" w:rsidRPr="00367269" w:rsidRDefault="008125E1" w:rsidP="008125E1">
      <w:pPr>
        <w:jc w:val="right"/>
        <w:rPr>
          <w:rFonts w:cs="Times New Roman"/>
        </w:rPr>
      </w:pPr>
    </w:p>
    <w:tbl>
      <w:tblPr>
        <w:tblStyle w:val="af3"/>
        <w:tblW w:w="0" w:type="auto"/>
        <w:tblLook w:val="04A0"/>
      </w:tblPr>
      <w:tblGrid>
        <w:gridCol w:w="2622"/>
        <w:gridCol w:w="871"/>
        <w:gridCol w:w="547"/>
        <w:gridCol w:w="523"/>
        <w:gridCol w:w="546"/>
        <w:gridCol w:w="626"/>
        <w:gridCol w:w="523"/>
        <w:gridCol w:w="523"/>
        <w:gridCol w:w="557"/>
        <w:gridCol w:w="546"/>
        <w:gridCol w:w="523"/>
        <w:gridCol w:w="546"/>
        <w:gridCol w:w="617"/>
      </w:tblGrid>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Виды подготовки</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rPr>
            </w:pPr>
            <w:r w:rsidRPr="00367269">
              <w:rPr>
                <w:rFonts w:ascii="Times New Roman" w:hAnsi="Times New Roman" w:cs="Times New Roman"/>
                <w:b/>
                <w:sz w:val="24"/>
                <w:szCs w:val="24"/>
              </w:rPr>
              <w:t>Кол-во</w:t>
            </w:r>
          </w:p>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часов</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VII</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Теоретическая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Общая физическая   (ОФП)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Специальная физическая (СФП)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Техническая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Тактическая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val="ru-RU" w:eastAsia="en-US"/>
              </w:rPr>
            </w:pPr>
            <w:r w:rsidRPr="00367269">
              <w:rPr>
                <w:rFonts w:ascii="Times New Roman" w:hAnsi="Times New Roman" w:cs="Times New Roman"/>
                <w:sz w:val="24"/>
                <w:szCs w:val="24"/>
              </w:rPr>
              <w:t>И</w:t>
            </w:r>
            <w:r w:rsidRPr="00367269">
              <w:rPr>
                <w:rFonts w:ascii="Times New Roman" w:hAnsi="Times New Roman" w:cs="Times New Roman"/>
                <w:sz w:val="24"/>
                <w:szCs w:val="24"/>
                <w:lang w:val="ru-RU"/>
              </w:rPr>
              <w:t>нтегральная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 xml:space="preserve">Соревновательная </w:t>
            </w:r>
            <w:r w:rsidRPr="00367269">
              <w:rPr>
                <w:rFonts w:ascii="Times New Roman" w:hAnsi="Times New Roman" w:cs="Times New Roman"/>
                <w:sz w:val="24"/>
                <w:szCs w:val="24"/>
              </w:rPr>
              <w:lastRenderedPageBreak/>
              <w:t>(Игры)</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lastRenderedPageBreak/>
              <w:t>56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lastRenderedPageBreak/>
              <w:t>Контрольные испытания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Инструкторская и судейская практика</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Восстановительные мероприятия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Общее количество часов</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b/>
                <w:sz w:val="24"/>
                <w:szCs w:val="24"/>
                <w:lang w:eastAsia="en-US"/>
              </w:rPr>
            </w:pPr>
            <w:r w:rsidRPr="00367269">
              <w:rPr>
                <w:rFonts w:ascii="Times New Roman" w:hAnsi="Times New Roman" w:cs="Times New Roman"/>
                <w:b/>
                <w:sz w:val="24"/>
                <w:szCs w:val="24"/>
              </w:rPr>
              <w:t>552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48</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Часов в неделю</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Количество недель</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bl>
    <w:p w:rsidR="008125E1" w:rsidRPr="00367269" w:rsidRDefault="008125E1" w:rsidP="007F7D1E">
      <w:pPr>
        <w:rPr>
          <w:rFonts w:cs="Times New Roman"/>
          <w:lang w:val="ru-RU"/>
        </w:rPr>
      </w:pPr>
    </w:p>
    <w:p w:rsidR="008125E1" w:rsidRPr="00367269" w:rsidRDefault="008125E1" w:rsidP="008125E1">
      <w:pPr>
        <w:jc w:val="right"/>
        <w:rPr>
          <w:rFonts w:cs="Times New Roman"/>
        </w:rPr>
      </w:pPr>
    </w:p>
    <w:p w:rsidR="008125E1" w:rsidRPr="00367269" w:rsidRDefault="008125E1" w:rsidP="008125E1">
      <w:pPr>
        <w:jc w:val="center"/>
        <w:rPr>
          <w:rFonts w:cs="Times New Roman"/>
          <w:b/>
        </w:rPr>
      </w:pPr>
      <w:r w:rsidRPr="00367269">
        <w:rPr>
          <w:rFonts w:cs="Times New Roman"/>
          <w:b/>
        </w:rPr>
        <w:t>Примерный план-график распределения программного материала в годичном цикле для  тренировочно</w:t>
      </w:r>
      <w:r w:rsidR="00367269">
        <w:rPr>
          <w:rFonts w:cs="Times New Roman"/>
          <w:b/>
          <w:lang w:val="ru-RU"/>
        </w:rPr>
        <w:t xml:space="preserve">го этапа  </w:t>
      </w:r>
      <w:r w:rsidRPr="00367269">
        <w:rPr>
          <w:rFonts w:cs="Times New Roman"/>
          <w:b/>
        </w:rPr>
        <w:t>3-го года обучения (час)</w:t>
      </w:r>
    </w:p>
    <w:p w:rsidR="008125E1" w:rsidRPr="00367269" w:rsidRDefault="008125E1" w:rsidP="008125E1">
      <w:pPr>
        <w:jc w:val="center"/>
        <w:rPr>
          <w:rFonts w:cs="Times New Roman"/>
        </w:rPr>
      </w:pPr>
    </w:p>
    <w:p w:rsidR="008125E1" w:rsidRPr="00367269" w:rsidRDefault="008125E1" w:rsidP="008125E1">
      <w:pPr>
        <w:jc w:val="right"/>
        <w:rPr>
          <w:rFonts w:cs="Times New Roman"/>
        </w:rPr>
      </w:pPr>
    </w:p>
    <w:tbl>
      <w:tblPr>
        <w:tblStyle w:val="af3"/>
        <w:tblW w:w="0" w:type="auto"/>
        <w:tblLook w:val="04A0"/>
      </w:tblPr>
      <w:tblGrid>
        <w:gridCol w:w="2622"/>
        <w:gridCol w:w="871"/>
        <w:gridCol w:w="547"/>
        <w:gridCol w:w="523"/>
        <w:gridCol w:w="546"/>
        <w:gridCol w:w="626"/>
        <w:gridCol w:w="523"/>
        <w:gridCol w:w="523"/>
        <w:gridCol w:w="557"/>
        <w:gridCol w:w="546"/>
        <w:gridCol w:w="523"/>
        <w:gridCol w:w="546"/>
        <w:gridCol w:w="617"/>
      </w:tblGrid>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Виды подготовки</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rPr>
            </w:pPr>
            <w:r w:rsidRPr="00367269">
              <w:rPr>
                <w:rFonts w:ascii="Times New Roman" w:hAnsi="Times New Roman" w:cs="Times New Roman"/>
                <w:b/>
                <w:sz w:val="24"/>
                <w:szCs w:val="24"/>
              </w:rPr>
              <w:t>Кол-во</w:t>
            </w:r>
          </w:p>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часов</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VII</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Теоретическая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Общая физическая   (ОФП)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Специальная физическая (СФП)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20</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Техническая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Тактическая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val="ru-RU" w:eastAsia="en-US"/>
              </w:rPr>
            </w:pPr>
            <w:r w:rsidRPr="00367269">
              <w:rPr>
                <w:rFonts w:ascii="Times New Roman" w:hAnsi="Times New Roman" w:cs="Times New Roman"/>
                <w:sz w:val="24"/>
                <w:szCs w:val="24"/>
              </w:rPr>
              <w:t>И</w:t>
            </w:r>
            <w:r w:rsidRPr="00367269">
              <w:rPr>
                <w:rFonts w:ascii="Times New Roman" w:hAnsi="Times New Roman" w:cs="Times New Roman"/>
                <w:sz w:val="24"/>
                <w:szCs w:val="24"/>
                <w:lang w:val="ru-RU"/>
              </w:rPr>
              <w:t>нтегральная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Соревновательная (Игры)</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Контрольные испытания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Инструкторская и судейская практика</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Восстановительные мероприятия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Общее количество часов</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b/>
                <w:sz w:val="24"/>
                <w:szCs w:val="24"/>
                <w:lang w:eastAsia="en-US"/>
              </w:rPr>
            </w:pPr>
            <w:r w:rsidRPr="00367269">
              <w:rPr>
                <w:rFonts w:ascii="Times New Roman" w:hAnsi="Times New Roman" w:cs="Times New Roman"/>
                <w:b/>
                <w:sz w:val="24"/>
                <w:szCs w:val="24"/>
              </w:rPr>
              <w:t>644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60</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Часов в неделю</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Количество недель</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bl>
    <w:p w:rsidR="008125E1" w:rsidRPr="00367269" w:rsidRDefault="008125E1" w:rsidP="007F7D1E">
      <w:pPr>
        <w:rPr>
          <w:rFonts w:cs="Times New Roman"/>
          <w:lang w:val="ru-RU"/>
        </w:rPr>
      </w:pPr>
    </w:p>
    <w:p w:rsidR="008125E1" w:rsidRPr="00367269" w:rsidRDefault="008125E1" w:rsidP="008125E1">
      <w:pPr>
        <w:jc w:val="right"/>
        <w:rPr>
          <w:rFonts w:cs="Times New Roman"/>
        </w:rPr>
      </w:pPr>
    </w:p>
    <w:p w:rsidR="008125E1" w:rsidRDefault="008125E1" w:rsidP="008125E1">
      <w:pPr>
        <w:jc w:val="center"/>
        <w:rPr>
          <w:rFonts w:cs="Times New Roman"/>
          <w:b/>
          <w:lang w:val="ru-RU"/>
        </w:rPr>
      </w:pPr>
      <w:r w:rsidRPr="00367269">
        <w:rPr>
          <w:rFonts w:cs="Times New Roman"/>
          <w:b/>
        </w:rPr>
        <w:t>Примерный план-график распределения программного материала в г</w:t>
      </w:r>
      <w:r w:rsidR="007F7D1E" w:rsidRPr="00367269">
        <w:rPr>
          <w:rFonts w:cs="Times New Roman"/>
          <w:b/>
        </w:rPr>
        <w:t xml:space="preserve">одичном цикле для </w:t>
      </w:r>
      <w:r w:rsidRPr="00367269">
        <w:rPr>
          <w:rFonts w:cs="Times New Roman"/>
          <w:b/>
        </w:rPr>
        <w:t>тренировочно</w:t>
      </w:r>
      <w:r w:rsidRPr="00367269">
        <w:rPr>
          <w:rFonts w:cs="Times New Roman"/>
          <w:b/>
          <w:lang w:val="ru-RU"/>
        </w:rPr>
        <w:t>го этапа</w:t>
      </w:r>
      <w:r w:rsidRPr="00367269">
        <w:rPr>
          <w:rFonts w:cs="Times New Roman"/>
          <w:b/>
        </w:rPr>
        <w:t xml:space="preserve">  4-го года обучения (час)</w:t>
      </w:r>
    </w:p>
    <w:p w:rsidR="00367269" w:rsidRDefault="00367269" w:rsidP="008125E1">
      <w:pPr>
        <w:jc w:val="center"/>
        <w:rPr>
          <w:rFonts w:cs="Times New Roman"/>
          <w:b/>
          <w:lang w:val="ru-RU"/>
        </w:rPr>
      </w:pPr>
    </w:p>
    <w:p w:rsidR="00367269" w:rsidRPr="00367269" w:rsidRDefault="00367269" w:rsidP="008125E1">
      <w:pPr>
        <w:jc w:val="center"/>
        <w:rPr>
          <w:rFonts w:cs="Times New Roman"/>
          <w:b/>
          <w:lang w:val="ru-RU"/>
        </w:rPr>
      </w:pPr>
    </w:p>
    <w:p w:rsidR="008125E1" w:rsidRPr="00367269" w:rsidRDefault="008125E1" w:rsidP="008125E1">
      <w:pPr>
        <w:jc w:val="center"/>
        <w:rPr>
          <w:rFonts w:cs="Times New Roman"/>
        </w:rPr>
      </w:pPr>
    </w:p>
    <w:p w:rsidR="008125E1" w:rsidRPr="00367269" w:rsidRDefault="008125E1" w:rsidP="008125E1">
      <w:pPr>
        <w:jc w:val="right"/>
        <w:rPr>
          <w:rFonts w:cs="Times New Roman"/>
        </w:rPr>
      </w:pPr>
    </w:p>
    <w:tbl>
      <w:tblPr>
        <w:tblStyle w:val="af3"/>
        <w:tblW w:w="0" w:type="auto"/>
        <w:tblLook w:val="04A0"/>
      </w:tblPr>
      <w:tblGrid>
        <w:gridCol w:w="2622"/>
        <w:gridCol w:w="871"/>
        <w:gridCol w:w="547"/>
        <w:gridCol w:w="523"/>
        <w:gridCol w:w="546"/>
        <w:gridCol w:w="626"/>
        <w:gridCol w:w="523"/>
        <w:gridCol w:w="523"/>
        <w:gridCol w:w="557"/>
        <w:gridCol w:w="546"/>
        <w:gridCol w:w="523"/>
        <w:gridCol w:w="546"/>
        <w:gridCol w:w="617"/>
      </w:tblGrid>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Виды подготовки</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rPr>
            </w:pPr>
            <w:r w:rsidRPr="00367269">
              <w:rPr>
                <w:rFonts w:ascii="Times New Roman" w:hAnsi="Times New Roman" w:cs="Times New Roman"/>
                <w:b/>
                <w:sz w:val="24"/>
                <w:szCs w:val="24"/>
              </w:rPr>
              <w:t>Кол-во</w:t>
            </w:r>
          </w:p>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lastRenderedPageBreak/>
              <w:t>часов</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lastRenderedPageBreak/>
              <w:t>IX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VII</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lastRenderedPageBreak/>
              <w:t>Теоретическая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Общая физическая   (ОФП)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Специальная физическая (СФП)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Техническая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Тактическая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109</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val="ru-RU" w:eastAsia="en-US"/>
              </w:rPr>
            </w:pPr>
            <w:r w:rsidRPr="00367269">
              <w:rPr>
                <w:rFonts w:ascii="Times New Roman" w:hAnsi="Times New Roman" w:cs="Times New Roman"/>
                <w:sz w:val="24"/>
                <w:szCs w:val="24"/>
              </w:rPr>
              <w:t>И</w:t>
            </w:r>
            <w:r w:rsidR="007F7D1E" w:rsidRPr="00367269">
              <w:rPr>
                <w:rFonts w:ascii="Times New Roman" w:hAnsi="Times New Roman" w:cs="Times New Roman"/>
                <w:sz w:val="24"/>
                <w:szCs w:val="24"/>
                <w:lang w:val="ru-RU"/>
              </w:rPr>
              <w:t>нтегральная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Соревновательная (Игры)</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Контрольные испытания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Инструкторская и судейская практика</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Восстановительные мероприятия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Общее количество часов</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b/>
                <w:sz w:val="24"/>
                <w:szCs w:val="24"/>
                <w:lang w:eastAsia="en-US"/>
              </w:rPr>
            </w:pPr>
            <w:r w:rsidRPr="00367269">
              <w:rPr>
                <w:rFonts w:ascii="Times New Roman" w:hAnsi="Times New Roman" w:cs="Times New Roman"/>
                <w:b/>
                <w:sz w:val="24"/>
                <w:szCs w:val="24"/>
              </w:rPr>
              <w:t>736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71</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39</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Часов в неделю</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Количество недель</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bl>
    <w:p w:rsidR="008125E1" w:rsidRPr="00414CDD" w:rsidRDefault="008125E1" w:rsidP="008125E1">
      <w:pPr>
        <w:jc w:val="right"/>
        <w:rPr>
          <w:rFonts w:cs="Times New Roman"/>
          <w:lang w:val="ru-RU"/>
        </w:rPr>
      </w:pPr>
    </w:p>
    <w:p w:rsidR="008125E1" w:rsidRPr="00367269" w:rsidRDefault="008125E1" w:rsidP="008125E1">
      <w:pPr>
        <w:jc w:val="center"/>
        <w:rPr>
          <w:rFonts w:cs="Times New Roman"/>
          <w:b/>
        </w:rPr>
      </w:pPr>
      <w:r w:rsidRPr="00367269">
        <w:rPr>
          <w:rFonts w:cs="Times New Roman"/>
          <w:b/>
        </w:rPr>
        <w:t>Примерный план-график распределения программного материала в г</w:t>
      </w:r>
      <w:r w:rsidR="007F7D1E" w:rsidRPr="00367269">
        <w:rPr>
          <w:rFonts w:cs="Times New Roman"/>
          <w:b/>
        </w:rPr>
        <w:t>одичном цикле для тренировочно</w:t>
      </w:r>
      <w:r w:rsidR="007F7D1E" w:rsidRPr="00367269">
        <w:rPr>
          <w:rFonts w:cs="Times New Roman"/>
          <w:b/>
          <w:lang w:val="ru-RU"/>
        </w:rPr>
        <w:t>го этапа</w:t>
      </w:r>
      <w:r w:rsidRPr="00367269">
        <w:rPr>
          <w:rFonts w:cs="Times New Roman"/>
          <w:b/>
        </w:rPr>
        <w:t xml:space="preserve">  5-го года обучения (час)</w:t>
      </w:r>
    </w:p>
    <w:p w:rsidR="008125E1" w:rsidRPr="00367269" w:rsidRDefault="008125E1" w:rsidP="008125E1">
      <w:pPr>
        <w:jc w:val="right"/>
        <w:rPr>
          <w:rFonts w:cs="Times New Roman"/>
          <w:lang w:val="ru-RU"/>
        </w:rPr>
      </w:pPr>
    </w:p>
    <w:tbl>
      <w:tblPr>
        <w:tblStyle w:val="af3"/>
        <w:tblW w:w="0" w:type="auto"/>
        <w:tblLook w:val="04A0"/>
      </w:tblPr>
      <w:tblGrid>
        <w:gridCol w:w="2622"/>
        <w:gridCol w:w="871"/>
        <w:gridCol w:w="547"/>
        <w:gridCol w:w="523"/>
        <w:gridCol w:w="546"/>
        <w:gridCol w:w="626"/>
        <w:gridCol w:w="523"/>
        <w:gridCol w:w="523"/>
        <w:gridCol w:w="557"/>
        <w:gridCol w:w="546"/>
        <w:gridCol w:w="523"/>
        <w:gridCol w:w="546"/>
        <w:gridCol w:w="617"/>
      </w:tblGrid>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Виды подготовки</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rPr>
            </w:pPr>
            <w:r w:rsidRPr="00367269">
              <w:rPr>
                <w:rFonts w:ascii="Times New Roman" w:hAnsi="Times New Roman" w:cs="Times New Roman"/>
                <w:b/>
                <w:sz w:val="24"/>
                <w:szCs w:val="24"/>
              </w:rPr>
              <w:t>Кол-во</w:t>
            </w:r>
          </w:p>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часов</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IX</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XII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III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IV</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val="en-US" w:eastAsia="en-US"/>
              </w:rPr>
            </w:pPr>
            <w:r w:rsidRPr="00367269">
              <w:rPr>
                <w:rFonts w:ascii="Times New Roman" w:hAnsi="Times New Roman" w:cs="Times New Roman"/>
                <w:b/>
                <w:sz w:val="24"/>
                <w:szCs w:val="24"/>
                <w:lang w:val="en-US"/>
              </w:rPr>
              <w:t>VII</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Теоретическая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Общая физическая   (ОФП)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Специальная физическая (СФП)</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Техническая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Тактическая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Игровая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14</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Соревновательная (Игры)</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Контрольные испытания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Инструкторская и судейская практика</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3</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Восстановительные мероприятия</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b/>
                <w:sz w:val="24"/>
                <w:szCs w:val="24"/>
                <w:lang w:eastAsia="en-US"/>
              </w:rPr>
            </w:pPr>
            <w:r w:rsidRPr="00367269">
              <w:rPr>
                <w:rFonts w:ascii="Times New Roman" w:hAnsi="Times New Roman" w:cs="Times New Roman"/>
                <w:b/>
                <w:sz w:val="24"/>
                <w:szCs w:val="24"/>
              </w:rPr>
              <w:t>Общее количество часов</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b/>
                <w:sz w:val="24"/>
                <w:szCs w:val="24"/>
                <w:lang w:eastAsia="en-US"/>
              </w:rPr>
            </w:pPr>
            <w:r w:rsidRPr="00367269">
              <w:rPr>
                <w:rFonts w:ascii="Times New Roman" w:hAnsi="Times New Roman" w:cs="Times New Roman"/>
                <w:b/>
                <w:sz w:val="24"/>
                <w:szCs w:val="24"/>
              </w:rPr>
              <w:t>828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78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51</w:t>
            </w: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Часов в неделю</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18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r w:rsidR="008125E1" w:rsidRPr="00367269" w:rsidTr="008125E1">
        <w:tc>
          <w:tcPr>
            <w:tcW w:w="4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both"/>
              <w:rPr>
                <w:rFonts w:ascii="Times New Roman" w:hAnsi="Times New Roman" w:cs="Times New Roman"/>
                <w:sz w:val="24"/>
                <w:szCs w:val="24"/>
                <w:lang w:eastAsia="en-US"/>
              </w:rPr>
            </w:pPr>
            <w:r w:rsidRPr="00367269">
              <w:rPr>
                <w:rFonts w:ascii="Times New Roman" w:hAnsi="Times New Roman" w:cs="Times New Roman"/>
                <w:sz w:val="24"/>
                <w:szCs w:val="24"/>
              </w:rPr>
              <w:t>Количество недель</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5E1" w:rsidRPr="00367269" w:rsidRDefault="008125E1">
            <w:pPr>
              <w:spacing w:line="240" w:lineRule="auto"/>
              <w:jc w:val="center"/>
              <w:rPr>
                <w:rFonts w:ascii="Times New Roman" w:hAnsi="Times New Roman" w:cs="Times New Roman"/>
                <w:sz w:val="24"/>
                <w:szCs w:val="24"/>
                <w:lang w:eastAsia="en-US"/>
              </w:rPr>
            </w:pPr>
            <w:r w:rsidRPr="00367269">
              <w:rPr>
                <w:rFonts w:ascii="Times New Roman" w:hAnsi="Times New Roman" w:cs="Times New Roman"/>
                <w:sz w:val="24"/>
                <w:szCs w:val="24"/>
              </w:rPr>
              <w:t>46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5E1" w:rsidRPr="00367269" w:rsidRDefault="008125E1">
            <w:pPr>
              <w:spacing w:line="240" w:lineRule="auto"/>
              <w:jc w:val="center"/>
              <w:rPr>
                <w:rFonts w:ascii="Times New Roman" w:hAnsi="Times New Roman" w:cs="Times New Roman"/>
                <w:sz w:val="24"/>
                <w:szCs w:val="24"/>
                <w:lang w:eastAsia="en-US"/>
              </w:rPr>
            </w:pPr>
          </w:p>
        </w:tc>
      </w:tr>
    </w:tbl>
    <w:p w:rsidR="00B843E1" w:rsidRPr="00414CDD" w:rsidRDefault="00B843E1">
      <w:pPr>
        <w:jc w:val="both"/>
        <w:rPr>
          <w:rStyle w:val="11"/>
          <w:b/>
          <w:bCs/>
          <w:sz w:val="26"/>
          <w:szCs w:val="26"/>
          <w:lang w:val="ru-RU"/>
        </w:rPr>
      </w:pPr>
    </w:p>
    <w:p w:rsidR="00731FFC" w:rsidRPr="00731FFC" w:rsidRDefault="00731FFC" w:rsidP="00731FFC">
      <w:pPr>
        <w:jc w:val="both"/>
        <w:rPr>
          <w:rStyle w:val="11"/>
          <w:color w:val="000000"/>
          <w:sz w:val="26"/>
          <w:szCs w:val="26"/>
          <w:lang w:val="ru-RU"/>
        </w:rPr>
      </w:pPr>
      <w:r w:rsidRPr="00731FFC">
        <w:rPr>
          <w:rStyle w:val="11"/>
          <w:color w:val="000000"/>
          <w:sz w:val="26"/>
          <w:szCs w:val="26"/>
          <w:lang w:val="ru-RU"/>
        </w:rPr>
        <w:t xml:space="preserve">   Продолжительность одного занятия в группах начальной подготовки не должна </w:t>
      </w:r>
      <w:r w:rsidRPr="00731FFC">
        <w:rPr>
          <w:rStyle w:val="11"/>
          <w:color w:val="000000"/>
          <w:sz w:val="26"/>
          <w:szCs w:val="26"/>
          <w:lang w:val="ru-RU"/>
        </w:rPr>
        <w:lastRenderedPageBreak/>
        <w:t>превышать 2 академических часов, в тренировочных группах  не более 3-х академических часов.</w:t>
      </w:r>
    </w:p>
    <w:p w:rsidR="00731FFC" w:rsidRDefault="00256745" w:rsidP="00731FFC">
      <w:pPr>
        <w:jc w:val="both"/>
        <w:rPr>
          <w:color w:val="000000"/>
          <w:sz w:val="28"/>
          <w:szCs w:val="28"/>
          <w:lang w:val="ru-RU"/>
        </w:rPr>
      </w:pPr>
      <w:r>
        <w:rPr>
          <w:color w:val="000000"/>
          <w:sz w:val="26"/>
          <w:szCs w:val="26"/>
          <w:lang w:val="ru-RU"/>
        </w:rPr>
        <w:t xml:space="preserve">    В каникулярное время,</w:t>
      </w:r>
      <w:r w:rsidR="00731FFC" w:rsidRPr="00731FFC">
        <w:rPr>
          <w:color w:val="000000"/>
          <w:sz w:val="26"/>
          <w:szCs w:val="26"/>
          <w:lang w:val="ru-RU"/>
        </w:rPr>
        <w:t xml:space="preserve"> во время тренировочных сборов количество тренировок в день увеличивается, но не более максимального количества в неделю</w:t>
      </w:r>
      <w:r w:rsidR="00731FFC">
        <w:rPr>
          <w:color w:val="000000"/>
          <w:sz w:val="28"/>
          <w:szCs w:val="28"/>
          <w:lang w:val="ru-RU"/>
        </w:rPr>
        <w:t>.</w:t>
      </w:r>
    </w:p>
    <w:p w:rsidR="00731FFC" w:rsidRPr="00731FFC" w:rsidRDefault="00731FFC" w:rsidP="00731FFC">
      <w:pPr>
        <w:pStyle w:val="af4"/>
        <w:autoSpaceDE w:val="0"/>
        <w:autoSpaceDN w:val="0"/>
        <w:adjustRightInd w:val="0"/>
        <w:spacing w:line="276" w:lineRule="auto"/>
        <w:ind w:left="0"/>
        <w:jc w:val="both"/>
        <w:rPr>
          <w:sz w:val="26"/>
          <w:szCs w:val="26"/>
        </w:rPr>
      </w:pPr>
      <w:r w:rsidRPr="00731FFC">
        <w:rPr>
          <w:sz w:val="26"/>
          <w:szCs w:val="26"/>
        </w:rPr>
        <w:t xml:space="preserve">Непрерывность освоения обучающимися Программы в каникулярный период обеспечивается следующим образом: </w:t>
      </w:r>
    </w:p>
    <w:p w:rsidR="00731FFC" w:rsidRPr="00731FFC" w:rsidRDefault="00731FFC" w:rsidP="00731FFC">
      <w:pPr>
        <w:pStyle w:val="af4"/>
        <w:numPr>
          <w:ilvl w:val="0"/>
          <w:numId w:val="5"/>
        </w:numPr>
        <w:autoSpaceDE w:val="0"/>
        <w:autoSpaceDN w:val="0"/>
        <w:adjustRightInd w:val="0"/>
        <w:spacing w:line="276" w:lineRule="auto"/>
        <w:jc w:val="both"/>
        <w:rPr>
          <w:sz w:val="26"/>
          <w:szCs w:val="26"/>
        </w:rPr>
      </w:pPr>
      <w:r w:rsidRPr="00731FFC">
        <w:rPr>
          <w:sz w:val="26"/>
          <w:szCs w:val="26"/>
        </w:rPr>
        <w:t xml:space="preserve">участие обучающихся в тренировочных сборах, проводимых образовательными организациями и иными физкультурно-спортивными организациями; </w:t>
      </w:r>
    </w:p>
    <w:p w:rsidR="00731FFC" w:rsidRPr="00731FFC" w:rsidRDefault="00731FFC" w:rsidP="00731FFC">
      <w:pPr>
        <w:pStyle w:val="af4"/>
        <w:numPr>
          <w:ilvl w:val="0"/>
          <w:numId w:val="5"/>
        </w:numPr>
        <w:autoSpaceDE w:val="0"/>
        <w:autoSpaceDN w:val="0"/>
        <w:adjustRightInd w:val="0"/>
        <w:spacing w:line="276" w:lineRule="auto"/>
        <w:jc w:val="both"/>
        <w:rPr>
          <w:sz w:val="26"/>
          <w:szCs w:val="26"/>
        </w:rPr>
      </w:pPr>
      <w:r w:rsidRPr="00731FFC">
        <w:rPr>
          <w:sz w:val="26"/>
          <w:szCs w:val="26"/>
        </w:rPr>
        <w:t>самостоятельная работа обучающихся по индивидуальным заданиям или планам подготовки.</w:t>
      </w:r>
    </w:p>
    <w:p w:rsidR="00731FFC" w:rsidRPr="00731FFC" w:rsidRDefault="00731FFC" w:rsidP="00731FFC">
      <w:pPr>
        <w:pStyle w:val="af4"/>
        <w:autoSpaceDE w:val="0"/>
        <w:autoSpaceDN w:val="0"/>
        <w:adjustRightInd w:val="0"/>
        <w:spacing w:line="276" w:lineRule="auto"/>
        <w:ind w:left="0"/>
        <w:jc w:val="both"/>
        <w:rPr>
          <w:sz w:val="26"/>
          <w:szCs w:val="26"/>
        </w:rPr>
      </w:pPr>
      <w:r w:rsidRPr="00731FFC">
        <w:rPr>
          <w:sz w:val="26"/>
          <w:szCs w:val="26"/>
        </w:rPr>
        <w:t>Самостоятельная работа обучающихся допускается начиная с тренировочного этапа. На самостоятельное обучение выносятся такие предметные области, как теория и методика физической культуры и спорта, физическая подготовка.Расписание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731FFC" w:rsidRPr="00731FFC" w:rsidRDefault="00731FFC" w:rsidP="00731FFC">
      <w:pPr>
        <w:pStyle w:val="af4"/>
        <w:autoSpaceDE w:val="0"/>
        <w:autoSpaceDN w:val="0"/>
        <w:adjustRightInd w:val="0"/>
        <w:spacing w:line="276" w:lineRule="auto"/>
        <w:ind w:left="0"/>
        <w:jc w:val="both"/>
        <w:rPr>
          <w:sz w:val="26"/>
          <w:szCs w:val="26"/>
        </w:rPr>
      </w:pPr>
    </w:p>
    <w:p w:rsidR="00731FFC" w:rsidRPr="00731FFC" w:rsidRDefault="00B7740B" w:rsidP="00731FFC">
      <w:pPr>
        <w:pStyle w:val="af4"/>
        <w:autoSpaceDE w:val="0"/>
        <w:autoSpaceDN w:val="0"/>
        <w:adjustRightInd w:val="0"/>
        <w:spacing w:line="276" w:lineRule="auto"/>
        <w:ind w:left="0"/>
        <w:rPr>
          <w:b/>
          <w:color w:val="000000"/>
          <w:sz w:val="26"/>
          <w:szCs w:val="26"/>
        </w:rPr>
      </w:pPr>
      <w:r>
        <w:rPr>
          <w:b/>
          <w:color w:val="000000"/>
          <w:sz w:val="26"/>
          <w:szCs w:val="26"/>
          <w:lang w:val="ru-RU"/>
        </w:rPr>
        <w:t xml:space="preserve">2.1. </w:t>
      </w:r>
      <w:r w:rsidR="00731FFC" w:rsidRPr="00731FFC">
        <w:rPr>
          <w:b/>
          <w:color w:val="000000"/>
          <w:sz w:val="26"/>
          <w:szCs w:val="26"/>
        </w:rPr>
        <w:t>Соотношение объемов тренировочного процесса</w:t>
      </w:r>
    </w:p>
    <w:p w:rsidR="00731FFC" w:rsidRPr="00731FFC" w:rsidRDefault="00731FFC" w:rsidP="00731FFC">
      <w:pPr>
        <w:pStyle w:val="af4"/>
        <w:autoSpaceDE w:val="0"/>
        <w:autoSpaceDN w:val="0"/>
        <w:adjustRightInd w:val="0"/>
        <w:spacing w:line="276" w:lineRule="auto"/>
        <w:ind w:left="0"/>
        <w:jc w:val="both"/>
        <w:rPr>
          <w:color w:val="000000"/>
          <w:sz w:val="26"/>
          <w:szCs w:val="26"/>
        </w:rPr>
      </w:pPr>
      <w:r w:rsidRPr="00731FFC">
        <w:rPr>
          <w:color w:val="000000"/>
          <w:sz w:val="26"/>
          <w:szCs w:val="26"/>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w:t>
      </w:r>
    </w:p>
    <w:p w:rsidR="00731FFC" w:rsidRPr="00731FFC" w:rsidRDefault="00731FFC" w:rsidP="00731FFC">
      <w:pPr>
        <w:pStyle w:val="af4"/>
        <w:numPr>
          <w:ilvl w:val="0"/>
          <w:numId w:val="5"/>
        </w:numPr>
        <w:autoSpaceDE w:val="0"/>
        <w:autoSpaceDN w:val="0"/>
        <w:adjustRightInd w:val="0"/>
        <w:spacing w:line="276" w:lineRule="auto"/>
        <w:jc w:val="both"/>
        <w:rPr>
          <w:color w:val="000000"/>
          <w:sz w:val="26"/>
          <w:szCs w:val="26"/>
        </w:rPr>
      </w:pPr>
      <w:r w:rsidRPr="00731FFC">
        <w:rPr>
          <w:color w:val="000000"/>
          <w:sz w:val="26"/>
          <w:szCs w:val="26"/>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w:t>
      </w:r>
      <w:r w:rsidR="002D14E0">
        <w:rPr>
          <w:color w:val="000000"/>
          <w:sz w:val="26"/>
          <w:szCs w:val="26"/>
        </w:rPr>
        <w:t xml:space="preserve">тандартами </w:t>
      </w:r>
      <w:r w:rsidRPr="00731FFC">
        <w:rPr>
          <w:color w:val="000000"/>
          <w:sz w:val="26"/>
          <w:szCs w:val="26"/>
        </w:rPr>
        <w:t xml:space="preserve"> по </w:t>
      </w:r>
      <w:r w:rsidR="00571563">
        <w:rPr>
          <w:color w:val="000000"/>
          <w:sz w:val="26"/>
          <w:szCs w:val="26"/>
          <w:lang w:val="ru-RU"/>
        </w:rPr>
        <w:t>хоккею</w:t>
      </w:r>
      <w:r w:rsidRPr="00731FFC">
        <w:rPr>
          <w:color w:val="000000"/>
          <w:sz w:val="26"/>
          <w:szCs w:val="26"/>
        </w:rPr>
        <w:t xml:space="preserve">); </w:t>
      </w:r>
    </w:p>
    <w:p w:rsidR="00731FFC" w:rsidRPr="00731FFC" w:rsidRDefault="00731FFC" w:rsidP="00731FFC">
      <w:pPr>
        <w:pStyle w:val="af4"/>
        <w:numPr>
          <w:ilvl w:val="0"/>
          <w:numId w:val="5"/>
        </w:numPr>
        <w:autoSpaceDE w:val="0"/>
        <w:autoSpaceDN w:val="0"/>
        <w:adjustRightInd w:val="0"/>
        <w:spacing w:line="276" w:lineRule="auto"/>
        <w:jc w:val="both"/>
        <w:rPr>
          <w:color w:val="000000"/>
          <w:sz w:val="26"/>
          <w:szCs w:val="26"/>
        </w:rPr>
      </w:pPr>
      <w:r w:rsidRPr="00731FFC">
        <w:rPr>
          <w:color w:val="000000"/>
          <w:sz w:val="26"/>
          <w:szCs w:val="26"/>
        </w:rPr>
        <w:t>теоретическая подготовка в объеме не  менее 10% от общего объема учебного плана;</w:t>
      </w:r>
    </w:p>
    <w:p w:rsidR="00731FFC" w:rsidRPr="00731FFC" w:rsidRDefault="00731FFC" w:rsidP="00731FFC">
      <w:pPr>
        <w:pStyle w:val="af4"/>
        <w:numPr>
          <w:ilvl w:val="0"/>
          <w:numId w:val="5"/>
        </w:numPr>
        <w:autoSpaceDE w:val="0"/>
        <w:autoSpaceDN w:val="0"/>
        <w:adjustRightInd w:val="0"/>
        <w:spacing w:line="276" w:lineRule="auto"/>
        <w:jc w:val="both"/>
        <w:rPr>
          <w:sz w:val="26"/>
          <w:szCs w:val="26"/>
        </w:rPr>
      </w:pPr>
      <w:r w:rsidRPr="00731FFC">
        <w:rPr>
          <w:sz w:val="26"/>
          <w:szCs w:val="26"/>
        </w:rPr>
        <w:t>общая  физическая подготовка в объеме от 10% до 20% от общего объема учебного плана;</w:t>
      </w:r>
    </w:p>
    <w:p w:rsidR="00731FFC" w:rsidRPr="00731FFC" w:rsidRDefault="00731FFC" w:rsidP="00731FFC">
      <w:pPr>
        <w:pStyle w:val="af4"/>
        <w:numPr>
          <w:ilvl w:val="0"/>
          <w:numId w:val="5"/>
        </w:numPr>
        <w:autoSpaceDE w:val="0"/>
        <w:autoSpaceDN w:val="0"/>
        <w:adjustRightInd w:val="0"/>
        <w:spacing w:line="276" w:lineRule="auto"/>
        <w:jc w:val="both"/>
        <w:rPr>
          <w:sz w:val="26"/>
          <w:szCs w:val="26"/>
        </w:rPr>
      </w:pPr>
      <w:r w:rsidRPr="00731FFC">
        <w:rPr>
          <w:sz w:val="26"/>
          <w:szCs w:val="26"/>
        </w:rPr>
        <w:t>специальная физическая подготовка в объеме от 10% до 20% от общего объема учебного плана;</w:t>
      </w:r>
    </w:p>
    <w:p w:rsidR="00731FFC" w:rsidRPr="00731FFC" w:rsidRDefault="00731FFC" w:rsidP="00731FFC">
      <w:pPr>
        <w:pStyle w:val="af4"/>
        <w:numPr>
          <w:ilvl w:val="0"/>
          <w:numId w:val="5"/>
        </w:numPr>
        <w:autoSpaceDE w:val="0"/>
        <w:autoSpaceDN w:val="0"/>
        <w:adjustRightInd w:val="0"/>
        <w:spacing w:line="276" w:lineRule="auto"/>
        <w:jc w:val="both"/>
        <w:rPr>
          <w:rFonts w:eastAsia="Times New Roman"/>
          <w:sz w:val="26"/>
          <w:szCs w:val="26"/>
          <w:lang w:eastAsia="ru-RU"/>
        </w:rPr>
      </w:pPr>
      <w:r w:rsidRPr="00731FFC">
        <w:rPr>
          <w:rFonts w:eastAsia="Times New Roman"/>
          <w:sz w:val="26"/>
          <w:szCs w:val="26"/>
          <w:lang w:eastAsia="ru-RU"/>
        </w:rPr>
        <w:t xml:space="preserve"> избранный вид спорта в объеме не менее 45% от общего объема учебного плана;</w:t>
      </w:r>
    </w:p>
    <w:p w:rsidR="00731FFC" w:rsidRPr="00731FFC" w:rsidRDefault="00731FFC" w:rsidP="00731FFC">
      <w:pPr>
        <w:pStyle w:val="af4"/>
        <w:numPr>
          <w:ilvl w:val="0"/>
          <w:numId w:val="5"/>
        </w:numPr>
        <w:autoSpaceDE w:val="0"/>
        <w:autoSpaceDN w:val="0"/>
        <w:adjustRightInd w:val="0"/>
        <w:spacing w:line="276" w:lineRule="auto"/>
        <w:jc w:val="both"/>
        <w:rPr>
          <w:rFonts w:eastAsia="Times New Roman"/>
          <w:sz w:val="26"/>
          <w:szCs w:val="26"/>
          <w:lang w:eastAsia="ru-RU"/>
        </w:rPr>
      </w:pPr>
      <w:r w:rsidRPr="00731FFC">
        <w:rPr>
          <w:rFonts w:eastAsia="Times New Roman"/>
          <w:sz w:val="26"/>
          <w:szCs w:val="26"/>
          <w:lang w:eastAsia="ru-RU"/>
        </w:rPr>
        <w:t xml:space="preserve"> самостоятельная работа обучающихся в пределах до 10% от общего объема учебного плана;</w:t>
      </w:r>
    </w:p>
    <w:p w:rsidR="00731FFC" w:rsidRPr="00731FFC" w:rsidRDefault="00731FFC" w:rsidP="00731FFC">
      <w:pPr>
        <w:pStyle w:val="af4"/>
        <w:numPr>
          <w:ilvl w:val="0"/>
          <w:numId w:val="5"/>
        </w:numPr>
        <w:autoSpaceDE w:val="0"/>
        <w:autoSpaceDN w:val="0"/>
        <w:adjustRightInd w:val="0"/>
        <w:spacing w:line="276" w:lineRule="auto"/>
        <w:jc w:val="both"/>
        <w:rPr>
          <w:color w:val="000000"/>
          <w:sz w:val="26"/>
          <w:szCs w:val="26"/>
        </w:rPr>
      </w:pPr>
      <w:r w:rsidRPr="00731FFC">
        <w:rPr>
          <w:color w:val="000000"/>
          <w:sz w:val="26"/>
          <w:szCs w:val="26"/>
        </w:rPr>
        <w:t xml:space="preserve">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731FFC" w:rsidRPr="00731FFC" w:rsidRDefault="00731FFC" w:rsidP="00731FFC">
      <w:pPr>
        <w:pStyle w:val="af4"/>
        <w:numPr>
          <w:ilvl w:val="0"/>
          <w:numId w:val="5"/>
        </w:numPr>
        <w:autoSpaceDE w:val="0"/>
        <w:autoSpaceDN w:val="0"/>
        <w:adjustRightInd w:val="0"/>
        <w:spacing w:line="276" w:lineRule="auto"/>
        <w:jc w:val="both"/>
        <w:rPr>
          <w:color w:val="000000"/>
          <w:sz w:val="26"/>
          <w:szCs w:val="26"/>
        </w:rPr>
      </w:pPr>
      <w:r w:rsidRPr="00731FFC">
        <w:rPr>
          <w:color w:val="000000"/>
          <w:sz w:val="26"/>
          <w:szCs w:val="26"/>
        </w:rPr>
        <w:t xml:space="preserve"> организация совместных мероприятий с другими образовательными и физкультурно-спортивными организациями; </w:t>
      </w:r>
    </w:p>
    <w:p w:rsidR="00731FFC" w:rsidRPr="00731FFC" w:rsidRDefault="00731FFC" w:rsidP="00731FFC">
      <w:pPr>
        <w:pStyle w:val="af4"/>
        <w:numPr>
          <w:ilvl w:val="0"/>
          <w:numId w:val="5"/>
        </w:numPr>
        <w:autoSpaceDE w:val="0"/>
        <w:autoSpaceDN w:val="0"/>
        <w:adjustRightInd w:val="0"/>
        <w:spacing w:line="276" w:lineRule="auto"/>
        <w:jc w:val="both"/>
        <w:rPr>
          <w:color w:val="000000"/>
          <w:sz w:val="26"/>
          <w:szCs w:val="26"/>
        </w:rPr>
      </w:pPr>
      <w:r w:rsidRPr="00731FFC">
        <w:rPr>
          <w:color w:val="000000"/>
          <w:sz w:val="26"/>
          <w:szCs w:val="26"/>
        </w:rPr>
        <w:t xml:space="preserve">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731FFC" w:rsidRPr="00731FFC" w:rsidRDefault="00731FFC" w:rsidP="00731FFC">
      <w:pPr>
        <w:pStyle w:val="af4"/>
        <w:autoSpaceDE w:val="0"/>
        <w:autoSpaceDN w:val="0"/>
        <w:adjustRightInd w:val="0"/>
        <w:spacing w:line="276" w:lineRule="auto"/>
        <w:ind w:left="0"/>
        <w:jc w:val="both"/>
        <w:rPr>
          <w:color w:val="000000"/>
          <w:sz w:val="26"/>
          <w:szCs w:val="26"/>
        </w:rPr>
      </w:pPr>
    </w:p>
    <w:p w:rsidR="00B7736D" w:rsidRDefault="00731FFC" w:rsidP="00731FFC">
      <w:pPr>
        <w:rPr>
          <w:rStyle w:val="11"/>
          <w:b/>
          <w:bCs/>
          <w:sz w:val="26"/>
          <w:szCs w:val="26"/>
          <w:lang w:val="ru-RU"/>
        </w:rPr>
      </w:pPr>
      <w:r w:rsidRPr="00731FFC">
        <w:rPr>
          <w:rStyle w:val="11"/>
          <w:b/>
          <w:bCs/>
          <w:sz w:val="26"/>
          <w:szCs w:val="26"/>
          <w:lang w:val="ru-RU"/>
        </w:rPr>
        <w:lastRenderedPageBreak/>
        <w:t xml:space="preserve">РАЗДЕЛ 3. </w:t>
      </w:r>
      <w:r w:rsidR="003506C1" w:rsidRPr="00731FFC">
        <w:rPr>
          <w:rStyle w:val="11"/>
          <w:b/>
          <w:bCs/>
          <w:sz w:val="26"/>
          <w:szCs w:val="26"/>
        </w:rPr>
        <w:t>МЕТОДИЧЕСКАЯ ЧАСТЬ</w:t>
      </w:r>
    </w:p>
    <w:p w:rsidR="00B7736D" w:rsidRDefault="00731FFC" w:rsidP="00731FFC">
      <w:pPr>
        <w:jc w:val="both"/>
        <w:rPr>
          <w:color w:val="000000"/>
          <w:sz w:val="26"/>
          <w:szCs w:val="26"/>
          <w:lang w:val="ru-RU"/>
        </w:rPr>
      </w:pPr>
      <w:r w:rsidRPr="00731FFC">
        <w:rPr>
          <w:color w:val="000000"/>
          <w:sz w:val="26"/>
          <w:szCs w:val="26"/>
          <w:lang w:val="ru-RU"/>
        </w:rPr>
        <w:t xml:space="preserve">     Методическая часть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6463F8" w:rsidRDefault="006463F8" w:rsidP="00731FFC">
      <w:pPr>
        <w:jc w:val="both"/>
        <w:rPr>
          <w:color w:val="000000"/>
          <w:sz w:val="26"/>
          <w:szCs w:val="26"/>
          <w:lang w:val="ru-RU"/>
        </w:rPr>
      </w:pPr>
    </w:p>
    <w:p w:rsidR="00E239B8" w:rsidRPr="002E6D1A" w:rsidRDefault="00B7740B" w:rsidP="00B7740B">
      <w:pPr>
        <w:rPr>
          <w:rStyle w:val="11"/>
          <w:b/>
          <w:bCs/>
          <w:color w:val="000000"/>
          <w:sz w:val="26"/>
          <w:szCs w:val="26"/>
          <w:lang w:val="ru-RU"/>
        </w:rPr>
      </w:pPr>
      <w:r>
        <w:rPr>
          <w:rStyle w:val="11"/>
          <w:b/>
          <w:bCs/>
          <w:color w:val="000000"/>
          <w:sz w:val="26"/>
          <w:szCs w:val="26"/>
          <w:lang w:val="ru-RU"/>
        </w:rPr>
        <w:t xml:space="preserve">3.1. </w:t>
      </w:r>
      <w:r w:rsidR="00E239B8" w:rsidRPr="002E6D1A">
        <w:rPr>
          <w:rStyle w:val="11"/>
          <w:b/>
          <w:bCs/>
          <w:color w:val="000000"/>
          <w:sz w:val="26"/>
          <w:szCs w:val="26"/>
          <w:lang w:val="ru-RU"/>
        </w:rPr>
        <w:t>Нормативы  максимальных объемов тренировочной нагрузки</w:t>
      </w:r>
    </w:p>
    <w:tbl>
      <w:tblPr>
        <w:tblW w:w="8558" w:type="dxa"/>
        <w:tblInd w:w="481" w:type="dxa"/>
        <w:tblLayout w:type="fixed"/>
        <w:tblLook w:val="0000"/>
      </w:tblPr>
      <w:tblGrid>
        <w:gridCol w:w="2129"/>
        <w:gridCol w:w="759"/>
        <w:gridCol w:w="708"/>
        <w:gridCol w:w="709"/>
        <w:gridCol w:w="851"/>
        <w:gridCol w:w="850"/>
        <w:gridCol w:w="851"/>
        <w:gridCol w:w="850"/>
        <w:gridCol w:w="851"/>
      </w:tblGrid>
      <w:tr w:rsidR="00E239B8" w:rsidRPr="00731FFC" w:rsidTr="00FB0CF6">
        <w:trPr>
          <w:trHeight w:val="838"/>
        </w:trPr>
        <w:tc>
          <w:tcPr>
            <w:tcW w:w="2129" w:type="dxa"/>
            <w:vMerge w:val="restart"/>
            <w:tcBorders>
              <w:top w:val="single" w:sz="4" w:space="0" w:color="000000"/>
              <w:left w:val="single" w:sz="4" w:space="0" w:color="000000"/>
              <w:bottom w:val="single" w:sz="4" w:space="0" w:color="000000"/>
            </w:tcBorders>
            <w:shd w:val="clear" w:color="auto" w:fill="auto"/>
            <w:vAlign w:val="center"/>
          </w:tcPr>
          <w:p w:rsidR="00E239B8" w:rsidRPr="00C42CC2" w:rsidRDefault="00E239B8" w:rsidP="007404CA">
            <w:pPr>
              <w:autoSpaceDE w:val="0"/>
              <w:snapToGrid w:val="0"/>
              <w:jc w:val="center"/>
              <w:rPr>
                <w:color w:val="000000"/>
                <w:sz w:val="26"/>
                <w:szCs w:val="26"/>
                <w:lang w:val="ru-RU"/>
              </w:rPr>
            </w:pPr>
            <w:r w:rsidRPr="00C42CC2">
              <w:rPr>
                <w:color w:val="000000"/>
                <w:sz w:val="26"/>
                <w:szCs w:val="26"/>
                <w:lang w:val="ru-RU"/>
              </w:rPr>
              <w:t>Этапные нормативы</w:t>
            </w:r>
          </w:p>
          <w:p w:rsidR="00E239B8" w:rsidRPr="00C42CC2" w:rsidRDefault="00E239B8" w:rsidP="007404CA">
            <w:pPr>
              <w:autoSpaceDE w:val="0"/>
              <w:jc w:val="center"/>
              <w:rPr>
                <w:color w:val="000000"/>
                <w:sz w:val="26"/>
                <w:szCs w:val="26"/>
              </w:rPr>
            </w:pPr>
          </w:p>
        </w:tc>
        <w:tc>
          <w:tcPr>
            <w:tcW w:w="2176" w:type="dxa"/>
            <w:gridSpan w:val="3"/>
            <w:tcBorders>
              <w:top w:val="single" w:sz="4" w:space="0" w:color="000000"/>
              <w:left w:val="single" w:sz="4" w:space="0" w:color="000000"/>
              <w:bottom w:val="single" w:sz="4" w:space="0" w:color="000000"/>
            </w:tcBorders>
            <w:shd w:val="clear" w:color="auto" w:fill="auto"/>
            <w:vAlign w:val="center"/>
          </w:tcPr>
          <w:p w:rsidR="00E239B8" w:rsidRPr="00C42CC2" w:rsidRDefault="00E239B8" w:rsidP="007404CA">
            <w:pPr>
              <w:autoSpaceDE w:val="0"/>
              <w:snapToGrid w:val="0"/>
              <w:jc w:val="center"/>
              <w:rPr>
                <w:color w:val="000000"/>
                <w:sz w:val="26"/>
                <w:szCs w:val="26"/>
                <w:lang w:val="ru-RU"/>
              </w:rPr>
            </w:pPr>
            <w:r w:rsidRPr="00C42CC2">
              <w:rPr>
                <w:color w:val="000000"/>
                <w:sz w:val="26"/>
                <w:szCs w:val="26"/>
                <w:lang w:val="ru-RU"/>
              </w:rPr>
              <w:t>Этап начальной подготовки</w:t>
            </w:r>
          </w:p>
        </w:tc>
        <w:tc>
          <w:tcPr>
            <w:tcW w:w="4253" w:type="dxa"/>
            <w:gridSpan w:val="5"/>
            <w:tcBorders>
              <w:top w:val="single" w:sz="4" w:space="0" w:color="000000"/>
              <w:left w:val="single" w:sz="4" w:space="0" w:color="000000"/>
              <w:right w:val="single" w:sz="4" w:space="0" w:color="000000"/>
            </w:tcBorders>
            <w:shd w:val="clear" w:color="auto" w:fill="auto"/>
            <w:vAlign w:val="center"/>
          </w:tcPr>
          <w:p w:rsidR="00E239B8" w:rsidRPr="00C42CC2" w:rsidRDefault="00E239B8" w:rsidP="007404CA">
            <w:pPr>
              <w:autoSpaceDE w:val="0"/>
              <w:snapToGrid w:val="0"/>
              <w:jc w:val="center"/>
              <w:rPr>
                <w:color w:val="000000"/>
                <w:sz w:val="26"/>
                <w:szCs w:val="26"/>
                <w:lang w:val="ru-RU"/>
              </w:rPr>
            </w:pPr>
            <w:r w:rsidRPr="00C42CC2">
              <w:rPr>
                <w:color w:val="000000"/>
                <w:sz w:val="26"/>
                <w:szCs w:val="26"/>
                <w:lang w:val="ru-RU"/>
              </w:rPr>
              <w:t>Тренировочный этап (этап спортивной специализации)</w:t>
            </w:r>
          </w:p>
        </w:tc>
      </w:tr>
      <w:tr w:rsidR="00532077" w:rsidRPr="00731FFC" w:rsidTr="00FB0CF6">
        <w:tc>
          <w:tcPr>
            <w:tcW w:w="2129" w:type="dxa"/>
            <w:vMerge/>
            <w:tcBorders>
              <w:top w:val="single" w:sz="4" w:space="0" w:color="000000"/>
              <w:left w:val="single" w:sz="4" w:space="0" w:color="000000"/>
              <w:bottom w:val="single" w:sz="4" w:space="0" w:color="000000"/>
            </w:tcBorders>
            <w:shd w:val="clear" w:color="auto" w:fill="auto"/>
            <w:vAlign w:val="center"/>
          </w:tcPr>
          <w:p w:rsidR="00532077" w:rsidRPr="00C42CC2" w:rsidRDefault="00532077" w:rsidP="007404CA">
            <w:pPr>
              <w:rPr>
                <w:sz w:val="26"/>
                <w:szCs w:val="26"/>
              </w:rPr>
            </w:pPr>
          </w:p>
        </w:tc>
        <w:tc>
          <w:tcPr>
            <w:tcW w:w="759" w:type="dxa"/>
            <w:tcBorders>
              <w:top w:val="single" w:sz="4" w:space="0" w:color="000000"/>
              <w:left w:val="single" w:sz="4" w:space="0" w:color="000000"/>
              <w:bottom w:val="single" w:sz="4" w:space="0" w:color="000000"/>
            </w:tcBorders>
            <w:shd w:val="clear" w:color="auto" w:fill="auto"/>
            <w:vAlign w:val="center"/>
          </w:tcPr>
          <w:p w:rsidR="00532077" w:rsidRPr="00C42CC2" w:rsidRDefault="00532077" w:rsidP="007404CA">
            <w:pPr>
              <w:autoSpaceDE w:val="0"/>
              <w:snapToGrid w:val="0"/>
              <w:jc w:val="center"/>
              <w:rPr>
                <w:rStyle w:val="11"/>
                <w:color w:val="000000"/>
                <w:sz w:val="26"/>
                <w:szCs w:val="26"/>
                <w:lang w:val="ru-RU"/>
              </w:rPr>
            </w:pPr>
            <w:r>
              <w:rPr>
                <w:rStyle w:val="11"/>
                <w:color w:val="000000"/>
                <w:sz w:val="26"/>
                <w:szCs w:val="26"/>
                <w:lang w:val="ru-RU"/>
              </w:rPr>
              <w:t>1 год</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532077" w:rsidRPr="00C42CC2" w:rsidRDefault="00532077" w:rsidP="00D7343D">
            <w:pPr>
              <w:autoSpaceDE w:val="0"/>
              <w:snapToGrid w:val="0"/>
              <w:rPr>
                <w:rStyle w:val="11"/>
                <w:color w:val="000000"/>
                <w:sz w:val="26"/>
                <w:szCs w:val="26"/>
                <w:lang w:val="ru-RU"/>
              </w:rPr>
            </w:pPr>
            <w:r>
              <w:rPr>
                <w:rStyle w:val="11"/>
                <w:color w:val="000000"/>
                <w:sz w:val="26"/>
                <w:szCs w:val="26"/>
                <w:lang w:val="ru-RU"/>
              </w:rPr>
              <w:t xml:space="preserve"> 2 год</w:t>
            </w:r>
          </w:p>
        </w:tc>
        <w:tc>
          <w:tcPr>
            <w:tcW w:w="709" w:type="dxa"/>
            <w:tcBorders>
              <w:top w:val="single" w:sz="4" w:space="0" w:color="000000"/>
              <w:left w:val="single" w:sz="4" w:space="0" w:color="auto"/>
              <w:bottom w:val="single" w:sz="4" w:space="0" w:color="000000"/>
            </w:tcBorders>
            <w:shd w:val="clear" w:color="auto" w:fill="auto"/>
            <w:vAlign w:val="center"/>
          </w:tcPr>
          <w:p w:rsidR="00532077" w:rsidRPr="00C42CC2" w:rsidRDefault="00532077" w:rsidP="00D7343D">
            <w:pPr>
              <w:autoSpaceDE w:val="0"/>
              <w:snapToGrid w:val="0"/>
              <w:rPr>
                <w:rStyle w:val="11"/>
                <w:color w:val="000000"/>
                <w:sz w:val="26"/>
                <w:szCs w:val="26"/>
                <w:lang w:val="ru-RU"/>
              </w:rPr>
            </w:pPr>
            <w:r>
              <w:rPr>
                <w:rStyle w:val="11"/>
                <w:color w:val="000000"/>
                <w:sz w:val="26"/>
                <w:szCs w:val="26"/>
                <w:lang w:val="ru-RU"/>
              </w:rPr>
              <w:t>3 год</w:t>
            </w:r>
          </w:p>
        </w:tc>
        <w:tc>
          <w:tcPr>
            <w:tcW w:w="851" w:type="dxa"/>
            <w:tcBorders>
              <w:top w:val="single" w:sz="4" w:space="0" w:color="000000"/>
              <w:left w:val="single" w:sz="4" w:space="0" w:color="000000"/>
              <w:bottom w:val="single" w:sz="4" w:space="0" w:color="000000"/>
            </w:tcBorders>
            <w:shd w:val="clear" w:color="auto" w:fill="auto"/>
            <w:vAlign w:val="center"/>
          </w:tcPr>
          <w:p w:rsidR="00532077" w:rsidRPr="00C42CC2" w:rsidRDefault="00532077" w:rsidP="007404CA">
            <w:pPr>
              <w:autoSpaceDE w:val="0"/>
              <w:snapToGrid w:val="0"/>
              <w:jc w:val="center"/>
              <w:rPr>
                <w:rStyle w:val="11"/>
                <w:color w:val="000000"/>
                <w:sz w:val="26"/>
                <w:szCs w:val="26"/>
                <w:lang w:val="ru-RU"/>
              </w:rPr>
            </w:pPr>
            <w:r>
              <w:rPr>
                <w:rStyle w:val="11"/>
                <w:color w:val="000000"/>
                <w:sz w:val="26"/>
                <w:szCs w:val="26"/>
                <w:lang w:val="ru-RU"/>
              </w:rPr>
              <w:t>1</w:t>
            </w:r>
            <w:r w:rsidR="00FB0CF6">
              <w:rPr>
                <w:rStyle w:val="11"/>
                <w:color w:val="000000"/>
                <w:sz w:val="26"/>
                <w:szCs w:val="26"/>
                <w:lang w:val="ru-RU"/>
              </w:rPr>
              <w:t xml:space="preserve"> </w:t>
            </w:r>
            <w:r>
              <w:rPr>
                <w:rStyle w:val="11"/>
                <w:color w:val="000000"/>
                <w:sz w:val="26"/>
                <w:szCs w:val="26"/>
                <w:lang w:val="ru-RU"/>
              </w:rPr>
              <w:t>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532077" w:rsidRPr="00C42CC2" w:rsidRDefault="00FB0CF6" w:rsidP="007404CA">
            <w:pPr>
              <w:autoSpaceDE w:val="0"/>
              <w:snapToGrid w:val="0"/>
              <w:jc w:val="center"/>
              <w:rPr>
                <w:rStyle w:val="11"/>
                <w:color w:val="000000"/>
                <w:sz w:val="26"/>
                <w:szCs w:val="26"/>
                <w:lang w:val="ru-RU"/>
              </w:rPr>
            </w:pPr>
            <w:r>
              <w:rPr>
                <w:rStyle w:val="11"/>
                <w:color w:val="000000"/>
                <w:sz w:val="26"/>
                <w:szCs w:val="26"/>
                <w:lang w:val="ru-RU"/>
              </w:rPr>
              <w:t>2 год</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532077" w:rsidRPr="00C42CC2" w:rsidRDefault="00FB0CF6" w:rsidP="007404CA">
            <w:pPr>
              <w:autoSpaceDE w:val="0"/>
              <w:snapToGrid w:val="0"/>
              <w:jc w:val="center"/>
              <w:rPr>
                <w:rStyle w:val="11"/>
                <w:color w:val="000000"/>
                <w:sz w:val="26"/>
                <w:szCs w:val="26"/>
                <w:lang w:val="ru-RU"/>
              </w:rPr>
            </w:pPr>
            <w:r>
              <w:rPr>
                <w:rStyle w:val="11"/>
                <w:color w:val="000000"/>
                <w:sz w:val="26"/>
                <w:szCs w:val="26"/>
                <w:lang w:val="ru-RU"/>
              </w:rPr>
              <w:t>3 год</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532077" w:rsidRPr="00C42CC2" w:rsidRDefault="00FB0CF6" w:rsidP="007404CA">
            <w:pPr>
              <w:autoSpaceDE w:val="0"/>
              <w:snapToGrid w:val="0"/>
              <w:jc w:val="center"/>
              <w:rPr>
                <w:rStyle w:val="11"/>
                <w:color w:val="000000"/>
                <w:sz w:val="26"/>
                <w:szCs w:val="26"/>
                <w:lang w:val="ru-RU"/>
              </w:rPr>
            </w:pPr>
            <w:r>
              <w:rPr>
                <w:rStyle w:val="11"/>
                <w:color w:val="000000"/>
                <w:sz w:val="26"/>
                <w:szCs w:val="26"/>
                <w:lang w:val="ru-RU"/>
              </w:rPr>
              <w:t>4 год</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32077" w:rsidRPr="00C42CC2" w:rsidRDefault="00FB0CF6" w:rsidP="007404CA">
            <w:pPr>
              <w:autoSpaceDE w:val="0"/>
              <w:snapToGrid w:val="0"/>
              <w:jc w:val="center"/>
              <w:rPr>
                <w:rStyle w:val="11"/>
                <w:color w:val="000000"/>
                <w:sz w:val="26"/>
                <w:szCs w:val="26"/>
                <w:lang w:val="ru-RU"/>
              </w:rPr>
            </w:pPr>
            <w:r>
              <w:rPr>
                <w:rStyle w:val="11"/>
                <w:color w:val="000000"/>
                <w:sz w:val="26"/>
                <w:szCs w:val="26"/>
                <w:lang w:val="ru-RU"/>
              </w:rPr>
              <w:t>5 год</w:t>
            </w:r>
          </w:p>
        </w:tc>
      </w:tr>
      <w:tr w:rsidR="00532077" w:rsidRPr="00731FFC" w:rsidTr="00FB0CF6">
        <w:tc>
          <w:tcPr>
            <w:tcW w:w="2129" w:type="dxa"/>
            <w:tcBorders>
              <w:top w:val="single" w:sz="4" w:space="0" w:color="000000"/>
              <w:left w:val="single" w:sz="4" w:space="0" w:color="000000"/>
              <w:bottom w:val="single" w:sz="4" w:space="0" w:color="000000"/>
            </w:tcBorders>
            <w:shd w:val="clear" w:color="auto" w:fill="auto"/>
            <w:vAlign w:val="center"/>
          </w:tcPr>
          <w:p w:rsidR="00532077" w:rsidRPr="00C42CC2" w:rsidRDefault="00532077" w:rsidP="007404CA">
            <w:pPr>
              <w:autoSpaceDE w:val="0"/>
              <w:snapToGrid w:val="0"/>
              <w:rPr>
                <w:color w:val="000000"/>
                <w:sz w:val="26"/>
                <w:szCs w:val="26"/>
                <w:lang w:val="ru-RU"/>
              </w:rPr>
            </w:pPr>
            <w:r w:rsidRPr="00C42CC2">
              <w:rPr>
                <w:color w:val="000000"/>
                <w:sz w:val="26"/>
                <w:szCs w:val="26"/>
                <w:lang w:val="ru-RU"/>
              </w:rPr>
              <w:t>Количество часов в неделю</w:t>
            </w:r>
          </w:p>
        </w:tc>
        <w:tc>
          <w:tcPr>
            <w:tcW w:w="759" w:type="dxa"/>
            <w:tcBorders>
              <w:top w:val="single" w:sz="4" w:space="0" w:color="000000"/>
              <w:left w:val="single" w:sz="4" w:space="0" w:color="000000"/>
              <w:bottom w:val="single" w:sz="4" w:space="0" w:color="000000"/>
            </w:tcBorders>
            <w:shd w:val="clear" w:color="auto" w:fill="auto"/>
            <w:vAlign w:val="center"/>
          </w:tcPr>
          <w:p w:rsidR="00532077" w:rsidRPr="00C42CC2" w:rsidRDefault="00532077" w:rsidP="007404CA">
            <w:pPr>
              <w:autoSpaceDE w:val="0"/>
              <w:snapToGrid w:val="0"/>
              <w:jc w:val="center"/>
              <w:rPr>
                <w:color w:val="000000"/>
                <w:sz w:val="26"/>
                <w:szCs w:val="26"/>
                <w:lang w:val="ru-RU"/>
              </w:rPr>
            </w:pPr>
            <w:r w:rsidRPr="00C42CC2">
              <w:rPr>
                <w:color w:val="000000"/>
                <w:sz w:val="26"/>
                <w:szCs w:val="26"/>
                <w:lang w:val="ru-RU"/>
              </w:rPr>
              <w:t>6</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532077" w:rsidRPr="00C42CC2" w:rsidRDefault="00532077" w:rsidP="00D7343D">
            <w:pPr>
              <w:autoSpaceDE w:val="0"/>
              <w:snapToGrid w:val="0"/>
              <w:rPr>
                <w:color w:val="000000"/>
                <w:sz w:val="26"/>
                <w:szCs w:val="26"/>
                <w:lang w:val="ru-RU"/>
              </w:rPr>
            </w:pPr>
            <w:r>
              <w:rPr>
                <w:color w:val="000000"/>
                <w:sz w:val="26"/>
                <w:szCs w:val="26"/>
                <w:lang w:val="ru-RU"/>
              </w:rPr>
              <w:t xml:space="preserve">  9</w:t>
            </w:r>
          </w:p>
        </w:tc>
        <w:tc>
          <w:tcPr>
            <w:tcW w:w="709" w:type="dxa"/>
            <w:tcBorders>
              <w:top w:val="single" w:sz="4" w:space="0" w:color="000000"/>
              <w:left w:val="single" w:sz="4" w:space="0" w:color="auto"/>
              <w:bottom w:val="single" w:sz="4" w:space="0" w:color="000000"/>
            </w:tcBorders>
            <w:shd w:val="clear" w:color="auto" w:fill="auto"/>
            <w:vAlign w:val="center"/>
          </w:tcPr>
          <w:p w:rsidR="00532077" w:rsidRPr="00C42CC2" w:rsidRDefault="00532077" w:rsidP="00D7343D">
            <w:pPr>
              <w:autoSpaceDE w:val="0"/>
              <w:snapToGrid w:val="0"/>
              <w:rPr>
                <w:color w:val="000000"/>
                <w:sz w:val="26"/>
                <w:szCs w:val="26"/>
                <w:lang w:val="ru-RU"/>
              </w:rPr>
            </w:pPr>
            <w:r>
              <w:rPr>
                <w:color w:val="000000"/>
                <w:sz w:val="26"/>
                <w:szCs w:val="26"/>
                <w:lang w:val="ru-RU"/>
              </w:rPr>
              <w:t>9</w:t>
            </w:r>
          </w:p>
        </w:tc>
        <w:tc>
          <w:tcPr>
            <w:tcW w:w="851" w:type="dxa"/>
            <w:tcBorders>
              <w:top w:val="single" w:sz="4" w:space="0" w:color="000000"/>
              <w:left w:val="single" w:sz="4" w:space="0" w:color="000000"/>
              <w:bottom w:val="single" w:sz="4" w:space="0" w:color="000000"/>
            </w:tcBorders>
            <w:shd w:val="clear" w:color="auto" w:fill="auto"/>
            <w:vAlign w:val="center"/>
          </w:tcPr>
          <w:p w:rsidR="00532077" w:rsidRPr="00C42CC2" w:rsidRDefault="00532077" w:rsidP="007404CA">
            <w:pPr>
              <w:autoSpaceDE w:val="0"/>
              <w:snapToGrid w:val="0"/>
              <w:jc w:val="center"/>
              <w:rPr>
                <w:color w:val="000000"/>
                <w:sz w:val="26"/>
                <w:szCs w:val="26"/>
                <w:lang w:val="ru-RU"/>
              </w:rPr>
            </w:pPr>
            <w:r>
              <w:rPr>
                <w:color w:val="000000"/>
                <w:sz w:val="26"/>
                <w:szCs w:val="26"/>
                <w:lang w:val="ru-RU"/>
              </w:rPr>
              <w:t>1</w:t>
            </w:r>
            <w:r w:rsidR="00FB0CF6">
              <w:rPr>
                <w:color w:val="000000"/>
                <w:sz w:val="26"/>
                <w:szCs w:val="26"/>
                <w:lang w:val="ru-RU"/>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532077" w:rsidRPr="00C42CC2" w:rsidRDefault="00FB0CF6" w:rsidP="00532077">
            <w:pPr>
              <w:autoSpaceDE w:val="0"/>
              <w:snapToGrid w:val="0"/>
              <w:jc w:val="center"/>
              <w:rPr>
                <w:color w:val="000000"/>
                <w:sz w:val="26"/>
                <w:szCs w:val="26"/>
                <w:lang w:val="ru-RU"/>
              </w:rPr>
            </w:pPr>
            <w:r>
              <w:rPr>
                <w:color w:val="000000"/>
                <w:sz w:val="26"/>
                <w:szCs w:val="26"/>
                <w:lang w:val="ru-RU"/>
              </w:rPr>
              <w:t>12</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532077" w:rsidRPr="00C42CC2" w:rsidRDefault="00FB0CF6" w:rsidP="00532077">
            <w:pPr>
              <w:autoSpaceDE w:val="0"/>
              <w:snapToGrid w:val="0"/>
              <w:jc w:val="center"/>
              <w:rPr>
                <w:color w:val="000000"/>
                <w:sz w:val="26"/>
                <w:szCs w:val="26"/>
                <w:lang w:val="ru-RU"/>
              </w:rPr>
            </w:pPr>
            <w:r>
              <w:rPr>
                <w:color w:val="000000"/>
                <w:sz w:val="26"/>
                <w:szCs w:val="26"/>
                <w:lang w:val="ru-RU"/>
              </w:rPr>
              <w:t>14</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532077" w:rsidRPr="00C42CC2" w:rsidRDefault="00FB0CF6" w:rsidP="007404CA">
            <w:pPr>
              <w:autoSpaceDE w:val="0"/>
              <w:snapToGrid w:val="0"/>
              <w:jc w:val="center"/>
              <w:rPr>
                <w:color w:val="000000"/>
                <w:sz w:val="26"/>
                <w:szCs w:val="26"/>
                <w:lang w:val="ru-RU"/>
              </w:rPr>
            </w:pPr>
            <w:r>
              <w:rPr>
                <w:color w:val="000000"/>
                <w:sz w:val="26"/>
                <w:szCs w:val="26"/>
                <w:lang w:val="ru-RU"/>
              </w:rPr>
              <w:t>16</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32077" w:rsidRPr="00C42CC2" w:rsidRDefault="00FB0CF6" w:rsidP="007404CA">
            <w:pPr>
              <w:autoSpaceDE w:val="0"/>
              <w:snapToGrid w:val="0"/>
              <w:jc w:val="center"/>
              <w:rPr>
                <w:color w:val="000000"/>
                <w:sz w:val="26"/>
                <w:szCs w:val="26"/>
                <w:lang w:val="ru-RU"/>
              </w:rPr>
            </w:pPr>
            <w:r>
              <w:rPr>
                <w:color w:val="000000"/>
                <w:sz w:val="26"/>
                <w:szCs w:val="26"/>
                <w:lang w:val="ru-RU"/>
              </w:rPr>
              <w:t>18</w:t>
            </w:r>
          </w:p>
        </w:tc>
      </w:tr>
      <w:tr w:rsidR="00532077" w:rsidRPr="00731FFC" w:rsidTr="00FB0CF6">
        <w:tc>
          <w:tcPr>
            <w:tcW w:w="2129" w:type="dxa"/>
            <w:tcBorders>
              <w:top w:val="single" w:sz="4" w:space="0" w:color="000000"/>
              <w:left w:val="single" w:sz="4" w:space="0" w:color="000000"/>
              <w:bottom w:val="single" w:sz="4" w:space="0" w:color="000000"/>
            </w:tcBorders>
            <w:shd w:val="clear" w:color="auto" w:fill="auto"/>
            <w:vAlign w:val="center"/>
          </w:tcPr>
          <w:p w:rsidR="00532077" w:rsidRPr="00C42CC2" w:rsidRDefault="00532077" w:rsidP="007404CA">
            <w:pPr>
              <w:autoSpaceDE w:val="0"/>
              <w:snapToGrid w:val="0"/>
              <w:rPr>
                <w:rStyle w:val="11"/>
                <w:color w:val="000000"/>
                <w:sz w:val="26"/>
                <w:szCs w:val="26"/>
                <w:lang w:val="ru-RU"/>
              </w:rPr>
            </w:pPr>
            <w:r w:rsidRPr="00C42CC2">
              <w:rPr>
                <w:rStyle w:val="11"/>
                <w:color w:val="000000"/>
                <w:sz w:val="26"/>
                <w:szCs w:val="26"/>
                <w:lang w:val="ru-RU"/>
              </w:rPr>
              <w:t>Количество занятий в неделю (/максимальное)</w:t>
            </w:r>
          </w:p>
        </w:tc>
        <w:tc>
          <w:tcPr>
            <w:tcW w:w="759" w:type="dxa"/>
            <w:tcBorders>
              <w:top w:val="single" w:sz="4" w:space="0" w:color="000000"/>
              <w:left w:val="single" w:sz="4" w:space="0" w:color="000000"/>
              <w:bottom w:val="single" w:sz="4" w:space="0" w:color="000000"/>
            </w:tcBorders>
            <w:shd w:val="clear" w:color="auto" w:fill="auto"/>
            <w:vAlign w:val="center"/>
          </w:tcPr>
          <w:p w:rsidR="00532077" w:rsidRPr="00C42CC2" w:rsidRDefault="00532077" w:rsidP="007404CA">
            <w:pPr>
              <w:autoSpaceDE w:val="0"/>
              <w:snapToGrid w:val="0"/>
              <w:jc w:val="center"/>
              <w:rPr>
                <w:color w:val="000000"/>
                <w:sz w:val="26"/>
                <w:szCs w:val="26"/>
                <w:lang w:val="ru-RU"/>
              </w:rPr>
            </w:pPr>
            <w:r>
              <w:rPr>
                <w:color w:val="000000"/>
                <w:sz w:val="26"/>
                <w:szCs w:val="26"/>
                <w:lang w:val="ru-RU"/>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532077" w:rsidRPr="00C42CC2" w:rsidRDefault="00532077" w:rsidP="00D7343D">
            <w:pPr>
              <w:autoSpaceDE w:val="0"/>
              <w:snapToGrid w:val="0"/>
              <w:rPr>
                <w:color w:val="000000"/>
                <w:sz w:val="26"/>
                <w:szCs w:val="26"/>
                <w:lang w:val="ru-RU"/>
              </w:rPr>
            </w:pPr>
            <w:r>
              <w:rPr>
                <w:color w:val="000000"/>
                <w:sz w:val="26"/>
                <w:szCs w:val="26"/>
                <w:lang w:val="ru-RU"/>
              </w:rPr>
              <w:t xml:space="preserve"> 3/4</w:t>
            </w:r>
          </w:p>
        </w:tc>
        <w:tc>
          <w:tcPr>
            <w:tcW w:w="709" w:type="dxa"/>
            <w:tcBorders>
              <w:top w:val="single" w:sz="4" w:space="0" w:color="000000"/>
              <w:left w:val="single" w:sz="4" w:space="0" w:color="auto"/>
              <w:bottom w:val="single" w:sz="4" w:space="0" w:color="000000"/>
            </w:tcBorders>
            <w:shd w:val="clear" w:color="auto" w:fill="auto"/>
            <w:vAlign w:val="center"/>
          </w:tcPr>
          <w:p w:rsidR="00532077" w:rsidRPr="00C42CC2" w:rsidRDefault="00532077" w:rsidP="00D7343D">
            <w:pPr>
              <w:autoSpaceDE w:val="0"/>
              <w:snapToGrid w:val="0"/>
              <w:rPr>
                <w:color w:val="000000"/>
                <w:sz w:val="26"/>
                <w:szCs w:val="26"/>
                <w:lang w:val="ru-RU"/>
              </w:rPr>
            </w:pPr>
            <w:r>
              <w:rPr>
                <w:color w:val="000000"/>
                <w:sz w:val="26"/>
                <w:szCs w:val="26"/>
                <w:lang w:val="ru-RU"/>
              </w:rPr>
              <w:t>3/4</w:t>
            </w:r>
          </w:p>
        </w:tc>
        <w:tc>
          <w:tcPr>
            <w:tcW w:w="851" w:type="dxa"/>
            <w:tcBorders>
              <w:top w:val="single" w:sz="4" w:space="0" w:color="000000"/>
              <w:left w:val="single" w:sz="4" w:space="0" w:color="000000"/>
              <w:bottom w:val="single" w:sz="4" w:space="0" w:color="000000"/>
            </w:tcBorders>
            <w:shd w:val="clear" w:color="auto" w:fill="auto"/>
            <w:vAlign w:val="center"/>
          </w:tcPr>
          <w:p w:rsidR="00532077" w:rsidRPr="00C42CC2" w:rsidRDefault="00FB0CF6" w:rsidP="00D94FC5">
            <w:pPr>
              <w:autoSpaceDE w:val="0"/>
              <w:snapToGrid w:val="0"/>
              <w:jc w:val="center"/>
              <w:rPr>
                <w:color w:val="000000"/>
                <w:sz w:val="26"/>
                <w:szCs w:val="26"/>
                <w:lang w:val="ru-RU"/>
              </w:rPr>
            </w:pPr>
            <w:r>
              <w:rPr>
                <w:color w:val="000000"/>
                <w:sz w:val="26"/>
                <w:szCs w:val="26"/>
                <w:lang w:val="ru-RU"/>
              </w:rPr>
              <w:t>4/</w:t>
            </w:r>
            <w:r w:rsidR="00532077" w:rsidRPr="00C42CC2">
              <w:rPr>
                <w:color w:val="000000"/>
                <w:sz w:val="26"/>
                <w:szCs w:val="26"/>
                <w:lang w:val="ru-RU"/>
              </w:rPr>
              <w:t>5</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532077" w:rsidRPr="00C42CC2" w:rsidRDefault="00FB0CF6" w:rsidP="00532077">
            <w:pPr>
              <w:autoSpaceDE w:val="0"/>
              <w:snapToGrid w:val="0"/>
              <w:jc w:val="center"/>
              <w:rPr>
                <w:color w:val="000000"/>
                <w:sz w:val="26"/>
                <w:szCs w:val="26"/>
                <w:lang w:val="ru-RU"/>
              </w:rPr>
            </w:pPr>
            <w:r>
              <w:rPr>
                <w:color w:val="000000"/>
                <w:sz w:val="26"/>
                <w:szCs w:val="26"/>
                <w:lang w:val="ru-RU"/>
              </w:rPr>
              <w:t>4/5</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532077" w:rsidRPr="00C42CC2" w:rsidRDefault="00FB0CF6" w:rsidP="00532077">
            <w:pPr>
              <w:autoSpaceDE w:val="0"/>
              <w:snapToGrid w:val="0"/>
              <w:jc w:val="center"/>
              <w:rPr>
                <w:color w:val="000000"/>
                <w:sz w:val="26"/>
                <w:szCs w:val="26"/>
                <w:lang w:val="ru-RU"/>
              </w:rPr>
            </w:pPr>
            <w:r>
              <w:rPr>
                <w:color w:val="000000"/>
                <w:sz w:val="26"/>
                <w:szCs w:val="26"/>
                <w:lang w:val="ru-RU"/>
              </w:rPr>
              <w:t>6</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532077" w:rsidRPr="00C42CC2" w:rsidRDefault="00FB0CF6" w:rsidP="00D94FC5">
            <w:pPr>
              <w:autoSpaceDE w:val="0"/>
              <w:snapToGrid w:val="0"/>
              <w:jc w:val="center"/>
              <w:rPr>
                <w:color w:val="000000"/>
                <w:sz w:val="26"/>
                <w:szCs w:val="26"/>
                <w:lang w:val="ru-RU"/>
              </w:rPr>
            </w:pPr>
            <w:r>
              <w:rPr>
                <w:color w:val="000000"/>
                <w:sz w:val="26"/>
                <w:szCs w:val="26"/>
                <w:lang w:val="ru-RU"/>
              </w:rPr>
              <w:t>6</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32077" w:rsidRPr="00C42CC2" w:rsidRDefault="00FB0CF6" w:rsidP="00D94FC5">
            <w:pPr>
              <w:autoSpaceDE w:val="0"/>
              <w:snapToGrid w:val="0"/>
              <w:jc w:val="center"/>
              <w:rPr>
                <w:color w:val="000000"/>
                <w:sz w:val="26"/>
                <w:szCs w:val="26"/>
                <w:lang w:val="ru-RU"/>
              </w:rPr>
            </w:pPr>
            <w:r>
              <w:rPr>
                <w:color w:val="000000"/>
                <w:sz w:val="26"/>
                <w:szCs w:val="26"/>
                <w:lang w:val="ru-RU"/>
              </w:rPr>
              <w:t>6</w:t>
            </w:r>
          </w:p>
        </w:tc>
      </w:tr>
      <w:tr w:rsidR="00532077" w:rsidTr="00FB0CF6">
        <w:tc>
          <w:tcPr>
            <w:tcW w:w="2129" w:type="dxa"/>
            <w:tcBorders>
              <w:top w:val="single" w:sz="4" w:space="0" w:color="000000"/>
              <w:left w:val="single" w:sz="4" w:space="0" w:color="000000"/>
              <w:bottom w:val="single" w:sz="4" w:space="0" w:color="000000"/>
            </w:tcBorders>
            <w:shd w:val="clear" w:color="auto" w:fill="auto"/>
            <w:vAlign w:val="center"/>
          </w:tcPr>
          <w:p w:rsidR="00532077" w:rsidRPr="00C42CC2" w:rsidRDefault="00532077" w:rsidP="007404CA">
            <w:pPr>
              <w:autoSpaceDE w:val="0"/>
              <w:snapToGrid w:val="0"/>
              <w:rPr>
                <w:color w:val="000000"/>
                <w:sz w:val="26"/>
                <w:szCs w:val="26"/>
                <w:lang w:val="ru-RU"/>
              </w:rPr>
            </w:pPr>
            <w:r w:rsidRPr="00C42CC2">
              <w:rPr>
                <w:color w:val="000000"/>
                <w:sz w:val="26"/>
                <w:szCs w:val="26"/>
                <w:lang w:val="ru-RU"/>
              </w:rPr>
              <w:t>Общее количество часов в год</w:t>
            </w:r>
          </w:p>
        </w:tc>
        <w:tc>
          <w:tcPr>
            <w:tcW w:w="759" w:type="dxa"/>
            <w:tcBorders>
              <w:top w:val="single" w:sz="4" w:space="0" w:color="000000"/>
              <w:left w:val="single" w:sz="4" w:space="0" w:color="000000"/>
              <w:bottom w:val="single" w:sz="4" w:space="0" w:color="000000"/>
            </w:tcBorders>
            <w:shd w:val="clear" w:color="auto" w:fill="auto"/>
            <w:vAlign w:val="center"/>
          </w:tcPr>
          <w:p w:rsidR="00532077" w:rsidRPr="0083112E" w:rsidRDefault="00532077" w:rsidP="007404CA">
            <w:pPr>
              <w:autoSpaceDE w:val="0"/>
              <w:snapToGrid w:val="0"/>
              <w:jc w:val="center"/>
              <w:rPr>
                <w:b/>
                <w:color w:val="000000"/>
                <w:sz w:val="26"/>
                <w:szCs w:val="26"/>
                <w:lang w:val="ru-RU"/>
              </w:rPr>
            </w:pPr>
            <w:r>
              <w:rPr>
                <w:b/>
                <w:color w:val="000000"/>
                <w:sz w:val="26"/>
                <w:szCs w:val="26"/>
                <w:lang w:val="ru-RU"/>
              </w:rPr>
              <w:t>276</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532077" w:rsidRPr="0083112E" w:rsidRDefault="00532077" w:rsidP="00D7343D">
            <w:pPr>
              <w:autoSpaceDE w:val="0"/>
              <w:snapToGrid w:val="0"/>
              <w:rPr>
                <w:b/>
                <w:color w:val="000000"/>
                <w:sz w:val="26"/>
                <w:szCs w:val="26"/>
                <w:lang w:val="ru-RU"/>
              </w:rPr>
            </w:pPr>
            <w:r>
              <w:rPr>
                <w:b/>
                <w:color w:val="000000"/>
                <w:sz w:val="26"/>
                <w:szCs w:val="26"/>
                <w:lang w:val="ru-RU"/>
              </w:rPr>
              <w:t>414</w:t>
            </w:r>
          </w:p>
        </w:tc>
        <w:tc>
          <w:tcPr>
            <w:tcW w:w="709" w:type="dxa"/>
            <w:tcBorders>
              <w:top w:val="single" w:sz="4" w:space="0" w:color="000000"/>
              <w:left w:val="single" w:sz="4" w:space="0" w:color="auto"/>
              <w:bottom w:val="single" w:sz="4" w:space="0" w:color="000000"/>
            </w:tcBorders>
            <w:shd w:val="clear" w:color="auto" w:fill="auto"/>
            <w:vAlign w:val="center"/>
          </w:tcPr>
          <w:p w:rsidR="00532077" w:rsidRPr="0083112E" w:rsidRDefault="00532077" w:rsidP="00D7343D">
            <w:pPr>
              <w:autoSpaceDE w:val="0"/>
              <w:snapToGrid w:val="0"/>
              <w:rPr>
                <w:b/>
                <w:color w:val="000000"/>
                <w:sz w:val="26"/>
                <w:szCs w:val="26"/>
                <w:lang w:val="ru-RU"/>
              </w:rPr>
            </w:pPr>
            <w:r>
              <w:rPr>
                <w:b/>
                <w:color w:val="000000"/>
                <w:sz w:val="26"/>
                <w:szCs w:val="26"/>
                <w:lang w:val="ru-RU"/>
              </w:rPr>
              <w:t>414</w:t>
            </w:r>
          </w:p>
        </w:tc>
        <w:tc>
          <w:tcPr>
            <w:tcW w:w="851" w:type="dxa"/>
            <w:tcBorders>
              <w:top w:val="single" w:sz="4" w:space="0" w:color="000000"/>
              <w:left w:val="single" w:sz="4" w:space="0" w:color="000000"/>
              <w:bottom w:val="single" w:sz="4" w:space="0" w:color="000000"/>
            </w:tcBorders>
            <w:shd w:val="clear" w:color="auto" w:fill="auto"/>
            <w:vAlign w:val="center"/>
          </w:tcPr>
          <w:p w:rsidR="00532077" w:rsidRPr="0083112E" w:rsidRDefault="0099437D" w:rsidP="007404CA">
            <w:pPr>
              <w:autoSpaceDE w:val="0"/>
              <w:snapToGrid w:val="0"/>
              <w:jc w:val="center"/>
              <w:rPr>
                <w:b/>
                <w:color w:val="000000"/>
                <w:sz w:val="26"/>
                <w:szCs w:val="26"/>
                <w:lang w:val="ru-RU"/>
              </w:rPr>
            </w:pPr>
            <w:r>
              <w:rPr>
                <w:b/>
                <w:color w:val="000000"/>
                <w:sz w:val="26"/>
                <w:szCs w:val="26"/>
                <w:lang w:val="ru-RU"/>
              </w:rPr>
              <w:t>460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532077" w:rsidRPr="0083112E" w:rsidRDefault="0099437D" w:rsidP="00532077">
            <w:pPr>
              <w:autoSpaceDE w:val="0"/>
              <w:snapToGrid w:val="0"/>
              <w:jc w:val="center"/>
              <w:rPr>
                <w:b/>
                <w:color w:val="000000"/>
                <w:sz w:val="26"/>
                <w:szCs w:val="26"/>
                <w:lang w:val="ru-RU"/>
              </w:rPr>
            </w:pPr>
            <w:r>
              <w:rPr>
                <w:b/>
                <w:color w:val="000000"/>
                <w:sz w:val="26"/>
                <w:szCs w:val="26"/>
                <w:lang w:val="ru-RU"/>
              </w:rPr>
              <w:t>552</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532077" w:rsidRPr="0083112E" w:rsidRDefault="0099437D" w:rsidP="00532077">
            <w:pPr>
              <w:autoSpaceDE w:val="0"/>
              <w:snapToGrid w:val="0"/>
              <w:jc w:val="center"/>
              <w:rPr>
                <w:b/>
                <w:color w:val="000000"/>
                <w:sz w:val="26"/>
                <w:szCs w:val="26"/>
                <w:lang w:val="ru-RU"/>
              </w:rPr>
            </w:pPr>
            <w:r>
              <w:rPr>
                <w:b/>
                <w:color w:val="000000"/>
                <w:sz w:val="26"/>
                <w:szCs w:val="26"/>
                <w:lang w:val="ru-RU"/>
              </w:rPr>
              <w:t>644</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532077" w:rsidRPr="0083112E" w:rsidRDefault="0099437D" w:rsidP="007404CA">
            <w:pPr>
              <w:autoSpaceDE w:val="0"/>
              <w:snapToGrid w:val="0"/>
              <w:jc w:val="center"/>
              <w:rPr>
                <w:b/>
                <w:color w:val="000000"/>
                <w:sz w:val="26"/>
                <w:szCs w:val="26"/>
                <w:lang w:val="ru-RU"/>
              </w:rPr>
            </w:pPr>
            <w:r>
              <w:rPr>
                <w:b/>
                <w:color w:val="000000"/>
                <w:sz w:val="26"/>
                <w:szCs w:val="26"/>
                <w:lang w:val="ru-RU"/>
              </w:rPr>
              <w:t>736</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32077" w:rsidRPr="0083112E" w:rsidRDefault="0099437D" w:rsidP="007404CA">
            <w:pPr>
              <w:autoSpaceDE w:val="0"/>
              <w:snapToGrid w:val="0"/>
              <w:jc w:val="center"/>
              <w:rPr>
                <w:b/>
                <w:color w:val="000000"/>
                <w:sz w:val="26"/>
                <w:szCs w:val="26"/>
                <w:lang w:val="ru-RU"/>
              </w:rPr>
            </w:pPr>
            <w:r>
              <w:rPr>
                <w:b/>
                <w:color w:val="000000"/>
                <w:sz w:val="26"/>
                <w:szCs w:val="26"/>
                <w:lang w:val="ru-RU"/>
              </w:rPr>
              <w:t>828</w:t>
            </w:r>
          </w:p>
        </w:tc>
      </w:tr>
    </w:tbl>
    <w:p w:rsidR="00731FFC" w:rsidRPr="00731FFC" w:rsidRDefault="00731FFC" w:rsidP="00731FFC">
      <w:pPr>
        <w:jc w:val="both"/>
        <w:rPr>
          <w:color w:val="000000"/>
          <w:sz w:val="26"/>
          <w:szCs w:val="26"/>
          <w:lang w:val="ru-RU"/>
        </w:rPr>
      </w:pPr>
    </w:p>
    <w:p w:rsidR="00E239B8" w:rsidRPr="00C164CC" w:rsidRDefault="003506C1" w:rsidP="00E239B8">
      <w:pPr>
        <w:jc w:val="both"/>
        <w:rPr>
          <w:rStyle w:val="11"/>
          <w:sz w:val="26"/>
          <w:szCs w:val="26"/>
        </w:rPr>
      </w:pPr>
      <w:r w:rsidRPr="00C164CC">
        <w:rPr>
          <w:sz w:val="26"/>
          <w:szCs w:val="26"/>
        </w:rPr>
        <w:tab/>
      </w:r>
    </w:p>
    <w:p w:rsidR="00B7736D" w:rsidRPr="00C164CC" w:rsidRDefault="003506C1">
      <w:pPr>
        <w:jc w:val="both"/>
        <w:rPr>
          <w:sz w:val="26"/>
          <w:szCs w:val="26"/>
        </w:rPr>
      </w:pPr>
      <w:r w:rsidRPr="00C164CC">
        <w:rPr>
          <w:sz w:val="26"/>
          <w:szCs w:val="26"/>
        </w:rPr>
        <w:tab/>
      </w:r>
      <w:r w:rsidRPr="00210827">
        <w:rPr>
          <w:i/>
          <w:sz w:val="26"/>
          <w:szCs w:val="26"/>
        </w:rPr>
        <w:t>Занятия по теоретической подготовке могут</w:t>
      </w:r>
      <w:r w:rsidRPr="00C164CC">
        <w:rPr>
          <w:sz w:val="26"/>
          <w:szCs w:val="26"/>
        </w:rPr>
        <w:t xml:space="preserve"> проходить как часть комплексного урока и как самостоятельный урок. На теоретических занятиях следует широко применять наглядные пособия. Целесообразно проводить просмотры и разборы тренировочных занятий и игр команд более высоких по классу. В конце занятий </w:t>
      </w:r>
      <w:r w:rsidR="00C33BEA">
        <w:rPr>
          <w:sz w:val="26"/>
          <w:szCs w:val="26"/>
          <w:lang w:val="ru-RU"/>
        </w:rPr>
        <w:t>обучающимся</w:t>
      </w:r>
      <w:r w:rsidRPr="00C164CC">
        <w:rPr>
          <w:sz w:val="26"/>
          <w:szCs w:val="26"/>
        </w:rPr>
        <w:t xml:space="preserve"> необходимо рекомендовать специальную литературу для самостоятельного изучения.</w:t>
      </w:r>
    </w:p>
    <w:p w:rsidR="00B7736D" w:rsidRPr="00C164CC" w:rsidRDefault="003506C1">
      <w:pPr>
        <w:jc w:val="both"/>
        <w:rPr>
          <w:sz w:val="26"/>
          <w:szCs w:val="26"/>
        </w:rPr>
      </w:pPr>
      <w:r w:rsidRPr="00C164CC">
        <w:rPr>
          <w:sz w:val="26"/>
          <w:szCs w:val="26"/>
        </w:rPr>
        <w:tab/>
      </w:r>
      <w:r w:rsidRPr="00210827">
        <w:rPr>
          <w:i/>
          <w:sz w:val="26"/>
          <w:szCs w:val="26"/>
        </w:rPr>
        <w:t>Учебный материал по теоретической и общей физической подготовке</w:t>
      </w:r>
      <w:r w:rsidRPr="00C164CC">
        <w:rPr>
          <w:sz w:val="26"/>
          <w:szCs w:val="26"/>
        </w:rPr>
        <w:t xml:space="preserve"> в программе представле</w:t>
      </w:r>
      <w:r w:rsidR="00D7343D">
        <w:rPr>
          <w:sz w:val="26"/>
          <w:szCs w:val="26"/>
          <w:lang w:val="ru-RU"/>
        </w:rPr>
        <w:t xml:space="preserve"> го</w:t>
      </w:r>
      <w:r w:rsidRPr="00C164CC">
        <w:rPr>
          <w:sz w:val="26"/>
          <w:szCs w:val="26"/>
        </w:rPr>
        <w:t>н без разделения по годам обучения, что дает возможность тренерам самостоятельно планировать прохождение этих разделов программы, сообразуясь с конкретными задачами подготовки и уровнем подготовленности учащихся.</w:t>
      </w:r>
    </w:p>
    <w:p w:rsidR="00B7736D" w:rsidRDefault="003506C1">
      <w:pPr>
        <w:jc w:val="both"/>
        <w:rPr>
          <w:sz w:val="26"/>
          <w:szCs w:val="26"/>
          <w:lang w:val="ru-RU"/>
        </w:rPr>
      </w:pPr>
      <w:r w:rsidRPr="00C164CC">
        <w:rPr>
          <w:sz w:val="26"/>
          <w:szCs w:val="26"/>
        </w:rPr>
        <w:tab/>
      </w:r>
      <w:r w:rsidRPr="00210827">
        <w:rPr>
          <w:i/>
          <w:sz w:val="26"/>
          <w:szCs w:val="26"/>
        </w:rPr>
        <w:t xml:space="preserve">Учебный материал по специальной подготовке </w:t>
      </w:r>
      <w:r w:rsidRPr="00C164CC">
        <w:rPr>
          <w:sz w:val="26"/>
          <w:szCs w:val="26"/>
        </w:rPr>
        <w:t xml:space="preserve">распределен по возрастным периодам с учетом периодов наибольшего </w:t>
      </w:r>
      <w:r w:rsidRPr="00C42CC2">
        <w:rPr>
          <w:sz w:val="26"/>
          <w:szCs w:val="26"/>
        </w:rPr>
        <w:t>благоприятствования</w:t>
      </w:r>
      <w:r w:rsidRPr="00C164CC">
        <w:rPr>
          <w:sz w:val="26"/>
          <w:szCs w:val="26"/>
        </w:rPr>
        <w:t xml:space="preserve"> в развитии отдельных физических качеств.</w:t>
      </w:r>
    </w:p>
    <w:p w:rsidR="00C42CC2" w:rsidRDefault="00C42CC2">
      <w:pPr>
        <w:jc w:val="both"/>
        <w:rPr>
          <w:sz w:val="26"/>
          <w:szCs w:val="26"/>
          <w:lang w:val="ru-RU"/>
        </w:rPr>
      </w:pPr>
      <w:r>
        <w:rPr>
          <w:sz w:val="26"/>
          <w:szCs w:val="26"/>
          <w:lang w:val="ru-RU"/>
        </w:rPr>
        <w:t>Примерные благоприятные периоды развития двигательных качеств</w:t>
      </w:r>
    </w:p>
    <w:p w:rsidR="00C42CC2" w:rsidRDefault="00C42CC2">
      <w:pPr>
        <w:jc w:val="both"/>
        <w:rPr>
          <w:sz w:val="26"/>
          <w:szCs w:val="26"/>
          <w:lang w:val="ru-RU"/>
        </w:rPr>
      </w:pPr>
    </w:p>
    <w:tbl>
      <w:tblPr>
        <w:tblStyle w:val="af3"/>
        <w:tblW w:w="9324" w:type="dxa"/>
        <w:tblLayout w:type="fixed"/>
        <w:tblLook w:val="04A0"/>
      </w:tblPr>
      <w:tblGrid>
        <w:gridCol w:w="2095"/>
        <w:gridCol w:w="850"/>
        <w:gridCol w:w="709"/>
        <w:gridCol w:w="851"/>
        <w:gridCol w:w="850"/>
        <w:gridCol w:w="709"/>
        <w:gridCol w:w="850"/>
        <w:gridCol w:w="851"/>
        <w:gridCol w:w="709"/>
        <w:gridCol w:w="850"/>
      </w:tblGrid>
      <w:tr w:rsidR="00C42CC2" w:rsidTr="00AD41D3">
        <w:tc>
          <w:tcPr>
            <w:tcW w:w="2095" w:type="dxa"/>
            <w:vMerge w:val="restart"/>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М</w:t>
            </w:r>
            <w:r w:rsidRPr="00C42CC2">
              <w:rPr>
                <w:rFonts w:ascii="Times New Roman" w:hAnsi="Times New Roman" w:cs="Times New Roman"/>
                <w:sz w:val="26"/>
                <w:szCs w:val="26"/>
                <w:lang w:val="ru-RU"/>
              </w:rPr>
              <w:t>орфофункциональные показатели, физические качества</w:t>
            </w:r>
          </w:p>
        </w:tc>
        <w:tc>
          <w:tcPr>
            <w:tcW w:w="7229" w:type="dxa"/>
            <w:gridSpan w:val="9"/>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Возраст, лет</w:t>
            </w:r>
          </w:p>
        </w:tc>
      </w:tr>
      <w:tr w:rsidR="00C42CC2" w:rsidTr="00AD41D3">
        <w:tc>
          <w:tcPr>
            <w:tcW w:w="2095" w:type="dxa"/>
            <w:vMerge/>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9</w:t>
            </w:r>
          </w:p>
        </w:tc>
        <w:tc>
          <w:tcPr>
            <w:tcW w:w="709"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851"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850"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709"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13</w:t>
            </w:r>
          </w:p>
        </w:tc>
        <w:tc>
          <w:tcPr>
            <w:tcW w:w="850"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14</w:t>
            </w:r>
          </w:p>
        </w:tc>
        <w:tc>
          <w:tcPr>
            <w:tcW w:w="851"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709"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16</w:t>
            </w:r>
          </w:p>
        </w:tc>
        <w:tc>
          <w:tcPr>
            <w:tcW w:w="850"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17-18</w:t>
            </w: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длина тела</w:t>
            </w:r>
          </w:p>
        </w:tc>
        <w:tc>
          <w:tcPr>
            <w:tcW w:w="850"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1"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lastRenderedPageBreak/>
              <w:t>мышечная масса</w:t>
            </w:r>
          </w:p>
        </w:tc>
        <w:tc>
          <w:tcPr>
            <w:tcW w:w="850"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1"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Быстрота</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c>
          <w:tcPr>
            <w:tcW w:w="851"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Скоростно-силовые качества</w:t>
            </w:r>
          </w:p>
        </w:tc>
        <w:tc>
          <w:tcPr>
            <w:tcW w:w="850"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Сила</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c>
          <w:tcPr>
            <w:tcW w:w="851"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Выносливость (аэробные возможности)</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c>
          <w:tcPr>
            <w:tcW w:w="851"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Анаэробные возможности</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c>
          <w:tcPr>
            <w:tcW w:w="851"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Гибкость</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c>
          <w:tcPr>
            <w:tcW w:w="851"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Координационные способности</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c>
          <w:tcPr>
            <w:tcW w:w="851"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r>
      <w:tr w:rsidR="00C42CC2" w:rsidTr="00AD41D3">
        <w:tc>
          <w:tcPr>
            <w:tcW w:w="2095"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Равновесие</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709"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0" w:type="dxa"/>
          </w:tcPr>
          <w:p w:rsidR="00C42CC2" w:rsidRPr="00C42CC2" w:rsidRDefault="00C42CC2">
            <w:pPr>
              <w:jc w:val="both"/>
              <w:rPr>
                <w:rFonts w:ascii="Times New Roman" w:hAnsi="Times New Roman" w:cs="Times New Roman"/>
                <w:sz w:val="26"/>
                <w:szCs w:val="26"/>
                <w:lang w:val="ru-RU"/>
              </w:rPr>
            </w:pPr>
            <w:r w:rsidRPr="00C42CC2">
              <w:rPr>
                <w:rFonts w:ascii="Times New Roman" w:hAnsi="Times New Roman" w:cs="Times New Roman"/>
                <w:sz w:val="26"/>
                <w:szCs w:val="26"/>
                <w:lang w:val="ru-RU"/>
              </w:rPr>
              <w:t>+</w:t>
            </w:r>
          </w:p>
        </w:tc>
        <w:tc>
          <w:tcPr>
            <w:tcW w:w="851" w:type="dxa"/>
          </w:tcPr>
          <w:p w:rsidR="00C42CC2" w:rsidRPr="00C42CC2" w:rsidRDefault="00C42CC2">
            <w:pPr>
              <w:jc w:val="both"/>
              <w:rPr>
                <w:rFonts w:ascii="Times New Roman" w:hAnsi="Times New Roman" w:cs="Times New Roman"/>
                <w:sz w:val="26"/>
                <w:szCs w:val="26"/>
                <w:lang w:val="ru-RU"/>
              </w:rPr>
            </w:pPr>
          </w:p>
        </w:tc>
        <w:tc>
          <w:tcPr>
            <w:tcW w:w="709" w:type="dxa"/>
          </w:tcPr>
          <w:p w:rsidR="00C42CC2" w:rsidRPr="00C42CC2" w:rsidRDefault="00C42CC2">
            <w:pPr>
              <w:jc w:val="both"/>
              <w:rPr>
                <w:rFonts w:ascii="Times New Roman" w:hAnsi="Times New Roman" w:cs="Times New Roman"/>
                <w:sz w:val="26"/>
                <w:szCs w:val="26"/>
                <w:lang w:val="ru-RU"/>
              </w:rPr>
            </w:pPr>
          </w:p>
        </w:tc>
        <w:tc>
          <w:tcPr>
            <w:tcW w:w="850" w:type="dxa"/>
          </w:tcPr>
          <w:p w:rsidR="00C42CC2" w:rsidRPr="00C42CC2" w:rsidRDefault="00C42CC2">
            <w:pPr>
              <w:jc w:val="both"/>
              <w:rPr>
                <w:rFonts w:ascii="Times New Roman" w:hAnsi="Times New Roman" w:cs="Times New Roman"/>
                <w:sz w:val="26"/>
                <w:szCs w:val="26"/>
                <w:lang w:val="ru-RU"/>
              </w:rPr>
            </w:pPr>
          </w:p>
        </w:tc>
      </w:tr>
    </w:tbl>
    <w:p w:rsidR="00C42CC2" w:rsidRPr="00C42CC2" w:rsidRDefault="00C42CC2">
      <w:pPr>
        <w:jc w:val="both"/>
        <w:rPr>
          <w:sz w:val="26"/>
          <w:szCs w:val="26"/>
          <w:lang w:val="ru-RU"/>
        </w:rPr>
      </w:pPr>
    </w:p>
    <w:p w:rsidR="00B7736D" w:rsidRPr="00C164CC" w:rsidRDefault="003506C1">
      <w:pPr>
        <w:jc w:val="both"/>
        <w:rPr>
          <w:sz w:val="26"/>
          <w:szCs w:val="26"/>
        </w:rPr>
      </w:pPr>
      <w:r w:rsidRPr="00C164CC">
        <w:rPr>
          <w:sz w:val="26"/>
          <w:szCs w:val="26"/>
        </w:rPr>
        <w:tab/>
      </w:r>
      <w:r w:rsidRPr="00C164CC">
        <w:rPr>
          <w:sz w:val="26"/>
          <w:szCs w:val="26"/>
        </w:rPr>
        <w:tab/>
      </w:r>
      <w:r w:rsidRPr="00210827">
        <w:rPr>
          <w:i/>
          <w:sz w:val="26"/>
          <w:szCs w:val="26"/>
        </w:rPr>
        <w:t>Физическая подготовка</w:t>
      </w:r>
      <w:r w:rsidRPr="00C164CC">
        <w:rPr>
          <w:sz w:val="26"/>
          <w:szCs w:val="26"/>
        </w:rPr>
        <w:t xml:space="preserve"> подразделяется на общую и специальную. Общая физическая подготовка должна обеспечивать разностороннее физическое развитие хоккеистов: развитие основных двигательных качеств - быстроты, силы, выносливости, ловкости, гибкости; улучшение координационных способностей, расширение объема двигательных навыков; повышение общей работоспособности организма; создание прочной базы для высокого спортивного мастерства.</w:t>
      </w:r>
    </w:p>
    <w:p w:rsidR="00B7736D" w:rsidRPr="00C164CC" w:rsidRDefault="003506C1">
      <w:pPr>
        <w:jc w:val="both"/>
        <w:rPr>
          <w:sz w:val="26"/>
          <w:szCs w:val="26"/>
        </w:rPr>
      </w:pPr>
      <w:r w:rsidRPr="00C164CC">
        <w:rPr>
          <w:sz w:val="26"/>
          <w:szCs w:val="26"/>
        </w:rPr>
        <w:tab/>
        <w:t>Во всех возрастных группах большое внимание должно уделяться общей физической подготовке юных хоккеистов.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рук с упражнениями для мышц ног, упражнения для мышц спины с упражнениями для мышц брюшного пресса, исходные положения и т.п.</w:t>
      </w:r>
    </w:p>
    <w:p w:rsidR="00B7736D" w:rsidRPr="00C164CC" w:rsidRDefault="003506C1">
      <w:pPr>
        <w:jc w:val="both"/>
        <w:rPr>
          <w:sz w:val="26"/>
          <w:szCs w:val="26"/>
        </w:rPr>
      </w:pPr>
      <w:r w:rsidRPr="00C164CC">
        <w:rPr>
          <w:sz w:val="26"/>
          <w:szCs w:val="26"/>
        </w:rPr>
        <w:tab/>
      </w:r>
      <w:r w:rsidRPr="00C42CC2">
        <w:rPr>
          <w:i/>
          <w:sz w:val="26"/>
          <w:szCs w:val="26"/>
        </w:rPr>
        <w:t>Специальная физическая подготовка</w:t>
      </w:r>
      <w:r w:rsidRPr="00C164CC">
        <w:rPr>
          <w:sz w:val="26"/>
          <w:szCs w:val="26"/>
        </w:rPr>
        <w:t xml:space="preserve"> должна развивать двигательные качества, способности специфические для хоккея, и содействовать быстрейшему освоению технических приемов.</w:t>
      </w:r>
    </w:p>
    <w:p w:rsidR="00B7736D" w:rsidRPr="00C164CC" w:rsidRDefault="003506C1">
      <w:pPr>
        <w:jc w:val="both"/>
        <w:rPr>
          <w:sz w:val="26"/>
          <w:szCs w:val="26"/>
        </w:rPr>
      </w:pPr>
      <w:r w:rsidRPr="00C164CC">
        <w:rPr>
          <w:sz w:val="26"/>
          <w:szCs w:val="26"/>
        </w:rPr>
        <w:tab/>
      </w:r>
      <w:r w:rsidRPr="00EC3D54">
        <w:rPr>
          <w:i/>
          <w:sz w:val="26"/>
          <w:szCs w:val="26"/>
        </w:rPr>
        <w:t>Овладение техникой игры в хоккей</w:t>
      </w:r>
      <w:r w:rsidRPr="00C164CC">
        <w:rPr>
          <w:sz w:val="26"/>
          <w:szCs w:val="26"/>
        </w:rPr>
        <w:t xml:space="preserve"> – процесс сложный и длительный.  В группах начальной подготовки велика роль правильного показа и точного объяснения техники выполнения приема. Необходимо постоянно обращать внимание на качественную сторону выполнения изучаемых приемов. При совершенствовании технических приемов важно постоянно усложнять условия их выполнения, максимально приближая их к игровым. Во всех возрастных группах особое внимание следует уделять совершенствованию быстроты выполнения отдельных технических приемов, комбинаций из нескольких приемов, а также выполнению приемов без зрительного контроля.</w:t>
      </w:r>
    </w:p>
    <w:p w:rsidR="00B7736D" w:rsidRPr="00C164CC" w:rsidRDefault="003506C1">
      <w:pPr>
        <w:jc w:val="both"/>
        <w:rPr>
          <w:rStyle w:val="11"/>
          <w:sz w:val="26"/>
          <w:szCs w:val="26"/>
        </w:rPr>
      </w:pPr>
      <w:r w:rsidRPr="00C164CC">
        <w:rPr>
          <w:rStyle w:val="11"/>
          <w:sz w:val="26"/>
          <w:szCs w:val="26"/>
        </w:rPr>
        <w:tab/>
      </w:r>
      <w:r w:rsidRPr="00EC3D54">
        <w:rPr>
          <w:rStyle w:val="11"/>
          <w:i/>
          <w:sz w:val="26"/>
          <w:szCs w:val="26"/>
        </w:rPr>
        <w:t>Тактическая подготовка</w:t>
      </w:r>
      <w:r w:rsidRPr="00C164CC">
        <w:rPr>
          <w:rStyle w:val="11"/>
          <w:sz w:val="26"/>
          <w:szCs w:val="26"/>
        </w:rPr>
        <w:t xml:space="preserve"> играет ведущую роль в становлении мастерства юных хоккеистов. Поэтому важно, чтобы при выполнении любого технического приема решались и определенные тактические задачи. Тактическая подготовка юных хоккеистов начинается с выполнения простейших упражнений, включающих взаимодействие с партнерами. По мере совершенствования тактического мастерства упражнения и условия их выполнения усложняются. Конкретные </w:t>
      </w:r>
      <w:r w:rsidRPr="00C164CC">
        <w:rPr>
          <w:rStyle w:val="11"/>
          <w:sz w:val="26"/>
          <w:szCs w:val="26"/>
        </w:rPr>
        <w:lastRenderedPageBreak/>
        <w:t xml:space="preserve">тактические задания с использованием определенных технических приемов на ранних этапах должны уступать место заданиям с постановкой общей задачи (обыграть пару защитников, подержать </w:t>
      </w:r>
      <w:r w:rsidRPr="00C164CC">
        <w:rPr>
          <w:rStyle w:val="11"/>
          <w:sz w:val="26"/>
          <w:szCs w:val="26"/>
          <w:lang w:val="ru-RU"/>
        </w:rPr>
        <w:t>шайбу</w:t>
      </w:r>
      <w:r w:rsidRPr="00C164CC">
        <w:rPr>
          <w:rStyle w:val="11"/>
          <w:sz w:val="26"/>
          <w:szCs w:val="26"/>
        </w:rPr>
        <w:t>, забросить е</w:t>
      </w:r>
      <w:r w:rsidRPr="00C164CC">
        <w:rPr>
          <w:rStyle w:val="11"/>
          <w:sz w:val="26"/>
          <w:szCs w:val="26"/>
          <w:lang w:val="ru-RU"/>
        </w:rPr>
        <w:t>ё</w:t>
      </w:r>
      <w:r w:rsidRPr="00C164CC">
        <w:rPr>
          <w:rStyle w:val="11"/>
          <w:sz w:val="26"/>
          <w:szCs w:val="26"/>
        </w:rPr>
        <w:t xml:space="preserve"> в ворота), для решения которой хоккеист должен выбрать наиболее правильный путь, проявляя при этом тактическую гибкость. Тактическое мышление хоккеистов необходимо развивать постоянно, в процесс каждого учебно – тренировочного занятия. Игровые упражнения, а также игры полными и неполными составами являются основой тактической подготовки хоккеистов.</w:t>
      </w:r>
    </w:p>
    <w:p w:rsidR="00B7736D" w:rsidRPr="00C164CC" w:rsidRDefault="003506C1">
      <w:pPr>
        <w:jc w:val="both"/>
        <w:rPr>
          <w:sz w:val="26"/>
          <w:szCs w:val="26"/>
        </w:rPr>
      </w:pPr>
      <w:r w:rsidRPr="00C164CC">
        <w:rPr>
          <w:sz w:val="26"/>
          <w:szCs w:val="26"/>
        </w:rPr>
        <w:tab/>
        <w:t>Для решения комплексных и частных задач подготовки нужно широко использовать игровой, равномерный, переменный, повторный интервальный методы, а также такие формы организации занятий как круговая тренировка и поточный метод.</w:t>
      </w:r>
    </w:p>
    <w:p w:rsidR="00B7736D" w:rsidRDefault="003506C1">
      <w:pPr>
        <w:jc w:val="both"/>
        <w:rPr>
          <w:sz w:val="26"/>
          <w:szCs w:val="26"/>
          <w:lang w:val="ru-RU"/>
        </w:rPr>
      </w:pPr>
      <w:r w:rsidRPr="00C164CC">
        <w:rPr>
          <w:sz w:val="26"/>
          <w:szCs w:val="26"/>
        </w:rPr>
        <w:tab/>
        <w:t>Инструкторские, организационные и судейские навыки вырабатываются во время учебно-тренировочного процесса и закрепляются при оказании практической помощи при судействе на играх.</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Годовой план тренировочных занятий состоит из трех периодов: подготовительного, соревновательного и переходного.</w:t>
      </w:r>
    </w:p>
    <w:p w:rsidR="0083112E" w:rsidRPr="0083112E" w:rsidRDefault="0083112E" w:rsidP="0083112E">
      <w:pPr>
        <w:spacing w:line="240" w:lineRule="auto"/>
        <w:jc w:val="center"/>
        <w:rPr>
          <w:rFonts w:cs="Times New Roman"/>
          <w:b/>
          <w:sz w:val="26"/>
          <w:szCs w:val="26"/>
        </w:rPr>
      </w:pPr>
      <w:r w:rsidRPr="0083112E">
        <w:rPr>
          <w:rFonts w:cs="Times New Roman"/>
          <w:b/>
          <w:sz w:val="26"/>
          <w:szCs w:val="26"/>
        </w:rPr>
        <w:t>Переходный период</w:t>
      </w:r>
    </w:p>
    <w:p w:rsidR="0083112E" w:rsidRPr="0083112E" w:rsidRDefault="0083112E" w:rsidP="0083112E">
      <w:pPr>
        <w:spacing w:line="240" w:lineRule="auto"/>
        <w:ind w:firstLine="708"/>
        <w:jc w:val="both"/>
        <w:rPr>
          <w:rFonts w:cs="Times New Roman"/>
          <w:sz w:val="26"/>
          <w:szCs w:val="26"/>
        </w:rPr>
      </w:pPr>
      <w:r w:rsidRPr="0083112E">
        <w:rPr>
          <w:rFonts w:cs="Times New Roman"/>
          <w:sz w:val="26"/>
          <w:szCs w:val="26"/>
        </w:rPr>
        <w:t xml:space="preserve">Переходный период начинается по окончании соревнований и продолжается до возобновления занятий в новом годичном цикле. </w:t>
      </w:r>
    </w:p>
    <w:p w:rsidR="0083112E" w:rsidRPr="0083112E" w:rsidRDefault="0083112E" w:rsidP="0083112E">
      <w:pPr>
        <w:spacing w:line="240" w:lineRule="auto"/>
        <w:jc w:val="both"/>
        <w:rPr>
          <w:rFonts w:cs="Times New Roman"/>
          <w:i/>
          <w:sz w:val="26"/>
          <w:szCs w:val="26"/>
          <w:u w:val="single"/>
        </w:rPr>
      </w:pPr>
      <w:r w:rsidRPr="0083112E">
        <w:rPr>
          <w:rFonts w:cs="Times New Roman"/>
          <w:sz w:val="26"/>
          <w:szCs w:val="26"/>
        </w:rPr>
        <w:tab/>
      </w:r>
      <w:r w:rsidRPr="0083112E">
        <w:rPr>
          <w:rFonts w:cs="Times New Roman"/>
          <w:i/>
          <w:sz w:val="26"/>
          <w:szCs w:val="26"/>
          <w:u w:val="single"/>
        </w:rPr>
        <w:t>Задачи переходного периода:</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1) сохранение уровня общей тренированности на достаточно высоком уровне;</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2) обеспечить активный отдых занимающихся, лечение травм и дальнейшее укрепление здоровья;</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3) устранение недостатков в физической, технической и тактической подготовленности.</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В переходном периоде постепенно снижается продолжительность и интенсивность занятий, сокращается и количество практических занятий в неделю. В то же время в этот период тренировочный процесс не должен прерываться: должны быть созданы условия для сохранения определенного уровня тренированности и тем самым гарантируется преемственность между завершающимся и очередным макроциклом тренировки. Это позволит начать новый макроцикл тренировки с более высоких позиций, чем предыдущий.</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Основное содержание занятий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Если же спортсмен не получал достаточных нагрузок: недостаточно тренировался в подготовительном периоде, мало выступал в соревнованиях, то тренировка в переходном периоде строится как в подготовительном периоде, т.е. после соревновательного идет сразу подготовительный период следующего макроцикла.</w:t>
      </w:r>
    </w:p>
    <w:p w:rsidR="0083112E" w:rsidRPr="0083112E" w:rsidRDefault="0083112E" w:rsidP="0083112E">
      <w:pPr>
        <w:spacing w:line="240" w:lineRule="auto"/>
        <w:jc w:val="center"/>
        <w:rPr>
          <w:rFonts w:cs="Times New Roman"/>
          <w:b/>
          <w:sz w:val="26"/>
          <w:szCs w:val="26"/>
        </w:rPr>
      </w:pPr>
      <w:r w:rsidRPr="0083112E">
        <w:rPr>
          <w:rFonts w:cs="Times New Roman"/>
          <w:b/>
          <w:sz w:val="26"/>
          <w:szCs w:val="26"/>
        </w:rPr>
        <w:t>Подготовительный период</w:t>
      </w:r>
    </w:p>
    <w:p w:rsidR="0083112E" w:rsidRPr="0083112E" w:rsidRDefault="0083112E" w:rsidP="0083112E">
      <w:pPr>
        <w:spacing w:line="240" w:lineRule="auto"/>
        <w:jc w:val="both"/>
        <w:rPr>
          <w:rFonts w:cs="Times New Roman"/>
          <w:i/>
          <w:sz w:val="26"/>
          <w:szCs w:val="26"/>
          <w:u w:val="single"/>
        </w:rPr>
      </w:pPr>
      <w:r w:rsidRPr="0083112E">
        <w:rPr>
          <w:rFonts w:cs="Times New Roman"/>
          <w:sz w:val="26"/>
          <w:szCs w:val="26"/>
        </w:rPr>
        <w:tab/>
      </w:r>
      <w:r w:rsidRPr="0083112E">
        <w:rPr>
          <w:rFonts w:cs="Times New Roman"/>
          <w:i/>
          <w:sz w:val="26"/>
          <w:szCs w:val="26"/>
          <w:u w:val="single"/>
        </w:rPr>
        <w:t>Задачи подготовительного периода:</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1) 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и т. д.);</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 xml:space="preserve">2) дальнейшее развитие выносливости, быстроты, силы, скоростно-силовых </w:t>
      </w:r>
      <w:r w:rsidRPr="0083112E">
        <w:rPr>
          <w:rFonts w:cs="Times New Roman"/>
          <w:sz w:val="26"/>
          <w:szCs w:val="26"/>
        </w:rPr>
        <w:lastRenderedPageBreak/>
        <w:t>качеств, ловкости, гибкости, высокий уровень которых способствует лучшему освоению технических и тактических приемов игры;</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3) изучение техники и тактики игры, совершенствование ранее изученных действий;</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4) дальнейшее совершенствование морально-волевых качеств, приобретения новых теоретических знаний;</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Подготовительный период подразделяется на 2 этапа: обще-подготовительный и специально-подготовительный. Первый из них должен быть продолжительным, чем второй, особенно у хоккеистов младшего возраста</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На первом этапе 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В ходе специально-подготовительного этапа соотношение общих и специальных средств подготовки изменяется до соотношения 30 к 70 %, а основными средствами подготовки служат специальные упражнения на земле и на льду, постепенно повышается для тренировочных и товарищеских игр. Проводимые в этот период игры играют вспомогательную роль и не должны подменять учебно-тренировочной работы.</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Тренировочные нагрузки на специально-подготовительном этапе продолжают возрастать, однако не по всем параметрам, повышается, прежде всего, абсолютная интенсивность специально-подготовительных упражнений и соревновательных игр. По мере роста интенсивности общий объем нагрузок стабилизируется, а затем начинает уменьшаться. Снижение объема нагрузок происходит вначале за счет обще-подготовительных упражнений. Затем стабилизируется и частично сокращается и этот компонент общего объема нагрузок.</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В период тренировки в спортивном лагере, когда проводятся двух-трех разовые тренировки в день большое значение имеет распределение направленности нагрузок. Основные занятия (одно в день), если они не направлены на развитие выносливости, должны проводиться на фоне восстановленной и повышенной работоспособности. Дополнительные занятия могут проходить на фоне неполного восстановления работоспособности.</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Тренировочная нагрузка должна носить волнообразный характер: в тренировочном дне (утром - малая, днем – большая, вечером - средняя), в тренировочной неделю (две волны: каждая из одного-трех дней со средней нагрузкой, одного – двух дней с большой нагрузкой и одного дня с малой нагрузкой). При планировании занятий в недельном цикле следует через 2-3 тренировочных дня включать день отдыха. В повторении недельных циклов (микроциклов), после двух недель с более высокой общей нагрузкой следует одна неделя с облегченной, или уменьшенной нагрузкой.</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В результате занятий в подготовительном периоде перед началом календарных игр должен быть, достигнут уровень подготовленности более высокий, чем в предыдущем году.</w:t>
      </w:r>
    </w:p>
    <w:p w:rsidR="0083112E" w:rsidRPr="0083112E" w:rsidRDefault="0083112E" w:rsidP="0083112E">
      <w:pPr>
        <w:spacing w:line="240" w:lineRule="auto"/>
        <w:jc w:val="center"/>
        <w:rPr>
          <w:rFonts w:cs="Times New Roman"/>
          <w:b/>
          <w:sz w:val="26"/>
          <w:szCs w:val="26"/>
        </w:rPr>
      </w:pPr>
      <w:r w:rsidRPr="0083112E">
        <w:rPr>
          <w:rFonts w:cs="Times New Roman"/>
          <w:b/>
          <w:sz w:val="26"/>
          <w:szCs w:val="26"/>
        </w:rPr>
        <w:t>Соревновательный период</w:t>
      </w:r>
    </w:p>
    <w:p w:rsidR="0083112E" w:rsidRPr="0083112E" w:rsidRDefault="0083112E" w:rsidP="0083112E">
      <w:pPr>
        <w:spacing w:line="240" w:lineRule="auto"/>
        <w:rPr>
          <w:rFonts w:cs="Times New Roman"/>
          <w:i/>
          <w:sz w:val="26"/>
          <w:szCs w:val="26"/>
        </w:rPr>
      </w:pPr>
      <w:r w:rsidRPr="0083112E">
        <w:rPr>
          <w:rFonts w:cs="Times New Roman"/>
          <w:sz w:val="26"/>
          <w:szCs w:val="26"/>
        </w:rPr>
        <w:tab/>
      </w:r>
      <w:r w:rsidRPr="0083112E">
        <w:rPr>
          <w:rFonts w:cs="Times New Roman"/>
          <w:i/>
          <w:sz w:val="26"/>
          <w:szCs w:val="26"/>
        </w:rPr>
        <w:t>Задачи соревновательного периода:</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 xml:space="preserve">1) дальнейшее повышение уровня общей и специальной физической </w:t>
      </w:r>
      <w:r w:rsidRPr="0083112E">
        <w:rPr>
          <w:rFonts w:cs="Times New Roman"/>
          <w:sz w:val="26"/>
          <w:szCs w:val="26"/>
        </w:rPr>
        <w:lastRenderedPageBreak/>
        <w:t>подготовленности;</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2) изучение, закрепление и совершенствование техники;</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3) овладение различными тактическими вариантами ведения игры и приобретение игрового опыта;</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4) совершенствование моральной и волевой подготовки.</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Важнейшим средством и методом всей подготовки являются игры и игровые упражнения, выполняемые в условиях приближенных к игре. Однако в отдельные дни недели соревновательного периода нужно включать также дополнительные тренировочные занятия, направленные на поддержание общей выносливости. В группах старшего возраста,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мезоциклов (три-шесть недель), которые в общих чертах повторяют структуру подготовительного периода.</w:t>
      </w:r>
    </w:p>
    <w:p w:rsidR="0083112E" w:rsidRPr="0083112E" w:rsidRDefault="0083112E" w:rsidP="0083112E">
      <w:pPr>
        <w:spacing w:line="240" w:lineRule="auto"/>
        <w:jc w:val="both"/>
        <w:rPr>
          <w:rFonts w:cs="Times New Roman"/>
          <w:sz w:val="26"/>
          <w:szCs w:val="26"/>
        </w:rPr>
      </w:pPr>
      <w:r w:rsidRPr="0083112E">
        <w:rPr>
          <w:rFonts w:cs="Times New Roman"/>
          <w:sz w:val="26"/>
          <w:szCs w:val="26"/>
        </w:rPr>
        <w:tab/>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наиболее ответственные моменты игры.</w:t>
      </w:r>
    </w:p>
    <w:p w:rsidR="00C164CC" w:rsidRPr="0083112E" w:rsidRDefault="00C164CC">
      <w:pPr>
        <w:jc w:val="both"/>
        <w:rPr>
          <w:sz w:val="26"/>
          <w:szCs w:val="26"/>
        </w:rPr>
      </w:pPr>
    </w:p>
    <w:p w:rsidR="009E5A23" w:rsidRDefault="009E5A23">
      <w:pPr>
        <w:shd w:val="clear" w:color="auto" w:fill="FFFFFF"/>
        <w:jc w:val="both"/>
        <w:rPr>
          <w:b/>
          <w:bCs/>
          <w:sz w:val="26"/>
          <w:szCs w:val="26"/>
          <w:lang w:val="ru-RU"/>
        </w:rPr>
      </w:pPr>
    </w:p>
    <w:p w:rsidR="00EC3D54" w:rsidRDefault="000A21BA">
      <w:pPr>
        <w:jc w:val="both"/>
        <w:rPr>
          <w:sz w:val="32"/>
          <w:szCs w:val="32"/>
          <w:lang w:val="ru-RU"/>
        </w:rPr>
      </w:pPr>
      <w:r>
        <w:rPr>
          <w:sz w:val="32"/>
          <w:szCs w:val="32"/>
          <w:lang w:val="ru-RU"/>
        </w:rPr>
        <w:t xml:space="preserve">                       ТЕОРЕТИЧЕСКАЯ ПОДГОТОВКА</w:t>
      </w:r>
    </w:p>
    <w:p w:rsidR="00531A13" w:rsidRDefault="00531A13" w:rsidP="00531A13">
      <w:pPr>
        <w:jc w:val="center"/>
        <w:rPr>
          <w:rFonts w:cs="Times New Roman"/>
          <w:sz w:val="28"/>
          <w:szCs w:val="28"/>
        </w:rPr>
      </w:pPr>
      <w:r>
        <w:rPr>
          <w:rFonts w:cs="Times New Roman"/>
          <w:sz w:val="28"/>
          <w:szCs w:val="28"/>
        </w:rPr>
        <w:t>Темы теоретической подготовки</w:t>
      </w:r>
    </w:p>
    <w:p w:rsidR="00531A13" w:rsidRPr="00531A13" w:rsidRDefault="00531A13" w:rsidP="00531A13">
      <w:pPr>
        <w:jc w:val="both"/>
        <w:rPr>
          <w:rFonts w:cs="Times New Roman"/>
          <w:b/>
        </w:rPr>
      </w:pPr>
      <w:r w:rsidRPr="00531A13">
        <w:rPr>
          <w:rFonts w:cs="Times New Roman"/>
          <w:b/>
        </w:rPr>
        <w:t xml:space="preserve">Физическая культура и спорт в России </w:t>
      </w:r>
    </w:p>
    <w:p w:rsidR="00531A13" w:rsidRPr="00531A13" w:rsidRDefault="00531A13" w:rsidP="00531A13">
      <w:pPr>
        <w:jc w:val="both"/>
        <w:rPr>
          <w:rFonts w:cs="Times New Roman"/>
        </w:rPr>
      </w:pPr>
      <w:r w:rsidRPr="00531A13">
        <w:rPr>
          <w:rFonts w:cs="Times New Roman"/>
        </w:rPr>
        <w:t>Понятие «Физическая культура». Физическая культура как составная часть общей культуры, как дело государственной важности. Ее значение для укрепления здоровья, физического развития граждан России в их подготовке к труду и защите Родины. Спорт как составная часть физической</w:t>
      </w:r>
    </w:p>
    <w:p w:rsidR="00531A13" w:rsidRPr="00531A13" w:rsidRDefault="00531A13" w:rsidP="00531A13">
      <w:pPr>
        <w:jc w:val="both"/>
        <w:rPr>
          <w:rFonts w:cs="Times New Roman"/>
        </w:rPr>
      </w:pPr>
      <w:r w:rsidRPr="00531A13">
        <w:rPr>
          <w:rFonts w:cs="Times New Roman"/>
        </w:rPr>
        <w:t xml:space="preserve">культуры, их существенная роль в воспитании подрастающего поколения. Важнейшие постановления Правительства РФ по вопросам развития физической культуры и спорта в стране.  </w:t>
      </w:r>
    </w:p>
    <w:p w:rsidR="00531A13" w:rsidRPr="00531A13" w:rsidRDefault="00531A13" w:rsidP="00531A13">
      <w:pPr>
        <w:jc w:val="both"/>
        <w:rPr>
          <w:rFonts w:cs="Times New Roman"/>
        </w:rPr>
      </w:pPr>
      <w:r w:rsidRPr="00531A13">
        <w:rPr>
          <w:rFonts w:cs="Times New Roman"/>
          <w:b/>
        </w:rPr>
        <w:t>Влияние физических упражнений</w:t>
      </w:r>
      <w:r w:rsidRPr="00531A13">
        <w:rPr>
          <w:rFonts w:cs="Times New Roman"/>
        </w:rPr>
        <w:t xml:space="preserve"> на организм спортсмена 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w:t>
      </w:r>
    </w:p>
    <w:p w:rsidR="00531A13" w:rsidRPr="00531A13" w:rsidRDefault="00531A13" w:rsidP="00531A13">
      <w:pPr>
        <w:jc w:val="both"/>
        <w:rPr>
          <w:rFonts w:cs="Times New Roman"/>
        </w:rPr>
      </w:pPr>
      <w:r w:rsidRPr="00531A13">
        <w:rPr>
          <w:rFonts w:cs="Times New Roman"/>
          <w:b/>
        </w:rPr>
        <w:t>Восстановительные мероприятия в спорте</w:t>
      </w:r>
      <w:r w:rsidRPr="00531A13">
        <w:rPr>
          <w:rFonts w:cs="Times New Roman"/>
        </w:rPr>
        <w:t>. Критерии готовности к повторной работе. Спортивный массаж. Самомассаж. Баня.</w:t>
      </w:r>
    </w:p>
    <w:p w:rsidR="00531A13" w:rsidRPr="00531A13" w:rsidRDefault="00531A13" w:rsidP="00531A13">
      <w:pPr>
        <w:jc w:val="both"/>
        <w:rPr>
          <w:rFonts w:cs="Times New Roman"/>
          <w:b/>
        </w:rPr>
      </w:pPr>
      <w:r w:rsidRPr="00531A13">
        <w:rPr>
          <w:rFonts w:cs="Times New Roman"/>
          <w:b/>
        </w:rPr>
        <w:t xml:space="preserve">Этапы развития отечественного хоккея </w:t>
      </w:r>
    </w:p>
    <w:p w:rsidR="00531A13" w:rsidRPr="00531A13" w:rsidRDefault="00531A13" w:rsidP="00531A13">
      <w:pPr>
        <w:jc w:val="both"/>
        <w:rPr>
          <w:rFonts w:cs="Times New Roman"/>
        </w:rPr>
      </w:pPr>
      <w:r w:rsidRPr="00531A13">
        <w:rPr>
          <w:rFonts w:cs="Times New Roman"/>
        </w:rPr>
        <w:t xml:space="preserve">Возникновение и эволюция хоккея. Зарождение хоккея в России. Этапы развития хоккея. Первые чемпионаты страны. Участие отечественных хоккеистов в международных соревнованиях. </w:t>
      </w:r>
    </w:p>
    <w:p w:rsidR="00531A13" w:rsidRPr="00531A13" w:rsidRDefault="00531A13" w:rsidP="00531A13">
      <w:pPr>
        <w:jc w:val="both"/>
        <w:rPr>
          <w:rFonts w:cs="Times New Roman"/>
        </w:rPr>
      </w:pPr>
      <w:r w:rsidRPr="00531A13">
        <w:rPr>
          <w:rFonts w:cs="Times New Roman"/>
          <w:b/>
        </w:rPr>
        <w:t>Достижения хоккеистов России в международных сорев</w:t>
      </w:r>
      <w:r w:rsidRPr="00531A13">
        <w:rPr>
          <w:rFonts w:cs="Times New Roman"/>
        </w:rPr>
        <w:t xml:space="preserve">нованиях: чемпионатах мира, Европы и Олимпийских играх. Современное состояние и перспективы дальнейшего развития детского и юношеского хоккея в нашей стране. </w:t>
      </w:r>
    </w:p>
    <w:p w:rsidR="00531A13" w:rsidRPr="00531A13" w:rsidRDefault="00531A13" w:rsidP="00531A13">
      <w:pPr>
        <w:jc w:val="both"/>
        <w:rPr>
          <w:rFonts w:cs="Times New Roman"/>
          <w:b/>
        </w:rPr>
      </w:pPr>
      <w:r w:rsidRPr="00531A13">
        <w:rPr>
          <w:rFonts w:cs="Times New Roman"/>
          <w:b/>
        </w:rPr>
        <w:t xml:space="preserve">Личная и общественная гигиена в физической культуре и спорте </w:t>
      </w:r>
    </w:p>
    <w:p w:rsidR="00531A13" w:rsidRPr="00531A13" w:rsidRDefault="00531A13" w:rsidP="00531A13">
      <w:pPr>
        <w:jc w:val="both"/>
        <w:rPr>
          <w:rFonts w:cs="Times New Roman"/>
        </w:rPr>
      </w:pPr>
      <w:r w:rsidRPr="00531A13">
        <w:rPr>
          <w:rFonts w:cs="Times New Roman"/>
        </w:rPr>
        <w:t xml:space="preserve">Понятие о гигиене и санитарии. Уход за телом. Гигиенические требования к местам проведения тренировочных занятий и к спортивному инвентарю. Гигиенические требования к питанию хоккеиста. Значение витаминов и минеральных солей. Калорийность питания. Нормы потребления белков, углеводов и жиров. Режим дня и особенности питания в дни соревнований. </w:t>
      </w:r>
    </w:p>
    <w:p w:rsidR="00531A13" w:rsidRPr="00531A13" w:rsidRDefault="00531A13" w:rsidP="00531A13">
      <w:pPr>
        <w:jc w:val="both"/>
        <w:rPr>
          <w:rFonts w:cs="Times New Roman"/>
          <w:b/>
        </w:rPr>
      </w:pPr>
      <w:r w:rsidRPr="00531A13">
        <w:rPr>
          <w:rFonts w:cs="Times New Roman"/>
          <w:b/>
        </w:rPr>
        <w:t>Хоккей как вид спорта и средство физического воспитания</w:t>
      </w:r>
    </w:p>
    <w:p w:rsidR="00531A13" w:rsidRPr="00531A13" w:rsidRDefault="00531A13" w:rsidP="00531A13">
      <w:pPr>
        <w:jc w:val="both"/>
        <w:rPr>
          <w:rFonts w:cs="Times New Roman"/>
        </w:rPr>
      </w:pPr>
      <w:r w:rsidRPr="00531A13">
        <w:rPr>
          <w:rFonts w:cs="Times New Roman"/>
        </w:rPr>
        <w:lastRenderedPageBreak/>
        <w:t xml:space="preserve">Хоккей как наиболее популярный, широко культивируемый олимпийский вид спорта. Факторы, определяющие популярность и привлекательность хоккея. Особенности структуры и содержание игровой деятельности. Большой объем контактных силовых единоборств, происходящих на любом участке хоккейной площадки требует определенного мужества и способствует воспитанию у хоккеистов высокого уровня волевых качеств. Игровая деятельность комплексно воздействует на органы и функциональные системы, укрепляет их, повышая общий уровень функционирования.   </w:t>
      </w:r>
    </w:p>
    <w:p w:rsidR="00531A13" w:rsidRPr="00531A13" w:rsidRDefault="00531A13" w:rsidP="00531A13">
      <w:pPr>
        <w:jc w:val="both"/>
        <w:rPr>
          <w:rFonts w:cs="Times New Roman"/>
          <w:b/>
        </w:rPr>
      </w:pPr>
      <w:r w:rsidRPr="00531A13">
        <w:rPr>
          <w:rFonts w:cs="Times New Roman"/>
          <w:b/>
        </w:rPr>
        <w:t xml:space="preserve">Основы техники и технической подготовки </w:t>
      </w:r>
    </w:p>
    <w:p w:rsidR="00531A13" w:rsidRPr="00531A13" w:rsidRDefault="00531A13" w:rsidP="00531A13">
      <w:pPr>
        <w:jc w:val="both"/>
        <w:rPr>
          <w:rFonts w:cs="Times New Roman"/>
        </w:rPr>
      </w:pPr>
      <w:r w:rsidRPr="00531A13">
        <w:rPr>
          <w:rFonts w:cs="Times New Roman"/>
        </w:rPr>
        <w:t xml:space="preserve">Основные понятия о технике игры «хоккей» и ее значимость в подготовке хоккеистов. </w:t>
      </w:r>
    </w:p>
    <w:p w:rsidR="00531A13" w:rsidRPr="00531A13" w:rsidRDefault="00531A13" w:rsidP="00531A13">
      <w:pPr>
        <w:jc w:val="both"/>
        <w:rPr>
          <w:rFonts w:cs="Times New Roman"/>
        </w:rPr>
      </w:pPr>
      <w:r w:rsidRPr="00531A13">
        <w:rPr>
          <w:rFonts w:cs="Times New Roman"/>
        </w:rPr>
        <w:t xml:space="preserve">Классификация техники. Анализ техники передвижения хоккеиста на коньках на коньках, владения клюшкой и шайбой, приемов силовой борьбы. Особенности техники игры вратаря. </w:t>
      </w:r>
    </w:p>
    <w:p w:rsidR="00531A13" w:rsidRPr="00531A13" w:rsidRDefault="00531A13" w:rsidP="00531A13">
      <w:pPr>
        <w:jc w:val="both"/>
        <w:rPr>
          <w:rFonts w:cs="Times New Roman"/>
        </w:rPr>
      </w:pPr>
      <w:r w:rsidRPr="00531A13">
        <w:rPr>
          <w:rFonts w:cs="Times New Roman"/>
        </w:rPr>
        <w:t>Средства, методы, и методические подходы к разучиванию приемов техники. Характеристика технического мастерства: объем и разносторонность; эффективность выполнения технических</w:t>
      </w:r>
    </w:p>
    <w:p w:rsidR="00531A13" w:rsidRPr="00531A13" w:rsidRDefault="00531A13" w:rsidP="00531A13">
      <w:pPr>
        <w:jc w:val="both"/>
        <w:rPr>
          <w:rFonts w:cs="Times New Roman"/>
        </w:rPr>
      </w:pPr>
      <w:r w:rsidRPr="00531A13">
        <w:rPr>
          <w:rFonts w:cs="Times New Roman"/>
        </w:rPr>
        <w:t xml:space="preserve">приемов; степень обученности владения техническими приемами. Показатели надежности, стабильности и вариативности. Просмотр кинограмм, кинокольцовок, видеозаписи. </w:t>
      </w:r>
    </w:p>
    <w:p w:rsidR="00531A13" w:rsidRPr="00531A13" w:rsidRDefault="00531A13" w:rsidP="00531A13">
      <w:pPr>
        <w:jc w:val="both"/>
        <w:rPr>
          <w:rFonts w:cs="Times New Roman"/>
        </w:rPr>
      </w:pPr>
      <w:r w:rsidRPr="00531A13">
        <w:rPr>
          <w:rFonts w:cs="Times New Roman"/>
          <w:b/>
        </w:rPr>
        <w:t>Соревнования по хоккею</w:t>
      </w:r>
      <w:r w:rsidRPr="00531A13">
        <w:rPr>
          <w:rFonts w:cs="Times New Roman"/>
        </w:rPr>
        <w:t xml:space="preserve">. Планирование, организация и проведение соревнований. Положение о соревнованиях. </w:t>
      </w:r>
    </w:p>
    <w:p w:rsidR="00531A13" w:rsidRPr="00531A13" w:rsidRDefault="00531A13" w:rsidP="00531A13">
      <w:pPr>
        <w:jc w:val="both"/>
        <w:rPr>
          <w:rFonts w:cs="Times New Roman"/>
        </w:rPr>
      </w:pPr>
      <w:r w:rsidRPr="00531A13">
        <w:rPr>
          <w:rFonts w:cs="Times New Roman"/>
        </w:rPr>
        <w:t xml:space="preserve">Характеристика систем розыгрыша: круговая, система с выбыванием, комбинированная. </w:t>
      </w:r>
    </w:p>
    <w:p w:rsidR="00531A13" w:rsidRPr="00531A13" w:rsidRDefault="00531A13" w:rsidP="00531A13">
      <w:pPr>
        <w:jc w:val="both"/>
        <w:rPr>
          <w:rFonts w:cs="Times New Roman"/>
        </w:rPr>
      </w:pPr>
      <w:r w:rsidRPr="00531A13">
        <w:rPr>
          <w:rFonts w:cs="Times New Roman"/>
        </w:rPr>
        <w:t xml:space="preserve">Основные правила игры «хоккей». Судейство соревнований. Судейская бригада, ее состав и функциональные обязанности членов. </w:t>
      </w:r>
    </w:p>
    <w:p w:rsidR="00531A13" w:rsidRPr="00531A13" w:rsidRDefault="00531A13">
      <w:pPr>
        <w:jc w:val="both"/>
        <w:rPr>
          <w:sz w:val="32"/>
          <w:szCs w:val="32"/>
        </w:rPr>
      </w:pPr>
    </w:p>
    <w:p w:rsidR="00B7736D" w:rsidRDefault="00B7736D" w:rsidP="00D5251C">
      <w:pPr>
        <w:snapToGrid w:val="0"/>
        <w:jc w:val="both"/>
        <w:rPr>
          <w:sz w:val="28"/>
          <w:szCs w:val="28"/>
          <w:lang w:val="ru-RU"/>
        </w:rPr>
      </w:pPr>
    </w:p>
    <w:p w:rsidR="00B7736D" w:rsidRDefault="003506C1" w:rsidP="00D5251C">
      <w:pPr>
        <w:snapToGrid w:val="0"/>
        <w:jc w:val="center"/>
        <w:rPr>
          <w:sz w:val="28"/>
          <w:szCs w:val="28"/>
          <w:lang w:val="ru-RU"/>
        </w:rPr>
      </w:pPr>
      <w:r>
        <w:rPr>
          <w:sz w:val="28"/>
          <w:szCs w:val="28"/>
          <w:lang w:val="ru-RU"/>
        </w:rPr>
        <w:t>ОБЩАЯ ФИЗИЧЕСКАЯ ПОДГОТОВКА</w:t>
      </w:r>
    </w:p>
    <w:p w:rsidR="00B7736D" w:rsidRDefault="003506C1" w:rsidP="00D5251C">
      <w:pPr>
        <w:shd w:val="clear" w:color="auto" w:fill="FFFFFF"/>
        <w:autoSpaceDE w:val="0"/>
        <w:snapToGrid w:val="0"/>
        <w:ind w:firstLine="708"/>
        <w:jc w:val="center"/>
        <w:rPr>
          <w:color w:val="000000"/>
          <w:sz w:val="28"/>
          <w:szCs w:val="28"/>
          <w:lang w:val="ru-RU"/>
        </w:rPr>
      </w:pPr>
      <w:r>
        <w:rPr>
          <w:color w:val="000000"/>
          <w:sz w:val="28"/>
          <w:szCs w:val="28"/>
          <w:lang w:val="ru-RU"/>
        </w:rPr>
        <w:t>(материал для всех этапов подготовки)</w:t>
      </w:r>
    </w:p>
    <w:p w:rsidR="00C83EE3" w:rsidRPr="00277A3C" w:rsidRDefault="00C83EE3" w:rsidP="00D5251C">
      <w:pPr>
        <w:autoSpaceDE w:val="0"/>
        <w:autoSpaceDN w:val="0"/>
        <w:adjustRightInd w:val="0"/>
        <w:spacing w:line="276" w:lineRule="auto"/>
        <w:ind w:firstLine="708"/>
        <w:jc w:val="both"/>
        <w:rPr>
          <w:color w:val="000000"/>
          <w:sz w:val="26"/>
          <w:szCs w:val="26"/>
        </w:rPr>
      </w:pPr>
      <w:r w:rsidRPr="00277A3C">
        <w:rPr>
          <w:color w:val="000000"/>
          <w:sz w:val="26"/>
          <w:szCs w:val="26"/>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C83EE3" w:rsidRPr="00277A3C" w:rsidRDefault="00C83EE3" w:rsidP="00D5251C">
      <w:pPr>
        <w:spacing w:line="276" w:lineRule="auto"/>
        <w:ind w:firstLine="708"/>
        <w:contextualSpacing/>
        <w:jc w:val="both"/>
        <w:rPr>
          <w:sz w:val="26"/>
          <w:szCs w:val="26"/>
        </w:rPr>
      </w:pPr>
      <w:r w:rsidRPr="00277A3C">
        <w:rPr>
          <w:sz w:val="26"/>
          <w:szCs w:val="26"/>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w:t>
      </w:r>
      <w:r>
        <w:rPr>
          <w:sz w:val="26"/>
          <w:szCs w:val="26"/>
          <w:lang w:val="ru-RU"/>
        </w:rPr>
        <w:t>хоккей</w:t>
      </w:r>
      <w:r w:rsidR="00DC563D">
        <w:rPr>
          <w:sz w:val="26"/>
          <w:szCs w:val="26"/>
        </w:rPr>
        <w:t xml:space="preserve"> представлены в таблице</w:t>
      </w:r>
      <w:r w:rsidRPr="00277A3C">
        <w:rPr>
          <w:sz w:val="26"/>
          <w:szCs w:val="26"/>
        </w:rPr>
        <w:t>.</w:t>
      </w:r>
    </w:p>
    <w:p w:rsidR="00C83EE3" w:rsidRPr="00277A3C" w:rsidRDefault="00C83EE3" w:rsidP="00D5251C">
      <w:pPr>
        <w:spacing w:line="276" w:lineRule="auto"/>
        <w:contextualSpacing/>
        <w:jc w:val="both"/>
        <w:rPr>
          <w:sz w:val="26"/>
          <w:szCs w:val="26"/>
        </w:rPr>
      </w:pPr>
    </w:p>
    <w:p w:rsidR="00C83EE3" w:rsidRDefault="00C83EE3" w:rsidP="00D5251C">
      <w:pPr>
        <w:autoSpaceDE w:val="0"/>
        <w:autoSpaceDN w:val="0"/>
        <w:adjustRightInd w:val="0"/>
        <w:spacing w:line="276" w:lineRule="auto"/>
        <w:jc w:val="both"/>
        <w:rPr>
          <w:b/>
          <w:color w:val="000000"/>
          <w:sz w:val="26"/>
          <w:szCs w:val="26"/>
        </w:rPr>
      </w:pPr>
      <w:r w:rsidRPr="005D1082">
        <w:rPr>
          <w:b/>
          <w:color w:val="000000"/>
          <w:sz w:val="26"/>
          <w:szCs w:val="26"/>
        </w:rPr>
        <w:t xml:space="preserve">Влияние физических качеств и телосложения на результативность </w:t>
      </w:r>
      <w:r>
        <w:rPr>
          <w:b/>
          <w:color w:val="000000"/>
          <w:sz w:val="26"/>
          <w:szCs w:val="26"/>
        </w:rPr>
        <w:t xml:space="preserve">по виду спорта </w:t>
      </w:r>
      <w:r>
        <w:rPr>
          <w:b/>
          <w:color w:val="000000"/>
          <w:sz w:val="26"/>
          <w:szCs w:val="26"/>
          <w:lang w:val="ru-RU"/>
        </w:rPr>
        <w:t>хоккей</w:t>
      </w:r>
    </w:p>
    <w:p w:rsidR="00C83EE3" w:rsidRPr="005D1082" w:rsidRDefault="00C83EE3" w:rsidP="00D5251C">
      <w:pPr>
        <w:autoSpaceDE w:val="0"/>
        <w:autoSpaceDN w:val="0"/>
        <w:adjustRightInd w:val="0"/>
        <w:spacing w:line="276" w:lineRule="auto"/>
        <w:jc w:val="both"/>
        <w:rPr>
          <w:b/>
          <w:color w:val="000000"/>
          <w:sz w:val="26"/>
          <w:szCs w:val="26"/>
        </w:rPr>
      </w:pPr>
    </w:p>
    <w:tbl>
      <w:tblPr>
        <w:tblW w:w="0" w:type="auto"/>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0"/>
        <w:gridCol w:w="2693"/>
      </w:tblGrid>
      <w:tr w:rsidR="00C83EE3" w:rsidRPr="00277A3C" w:rsidTr="00AD41D3">
        <w:trPr>
          <w:trHeight w:val="20"/>
          <w:jc w:val="center"/>
        </w:trPr>
        <w:tc>
          <w:tcPr>
            <w:tcW w:w="5510" w:type="dxa"/>
            <w:vAlign w:val="center"/>
          </w:tcPr>
          <w:p w:rsidR="00C83EE3" w:rsidRPr="005D1082" w:rsidRDefault="00C83EE3" w:rsidP="00D5251C">
            <w:pPr>
              <w:spacing w:line="276" w:lineRule="auto"/>
              <w:contextualSpacing/>
              <w:jc w:val="center"/>
              <w:rPr>
                <w:b/>
                <w:sz w:val="26"/>
                <w:szCs w:val="26"/>
              </w:rPr>
            </w:pPr>
            <w:r w:rsidRPr="005D1082">
              <w:rPr>
                <w:b/>
                <w:sz w:val="26"/>
                <w:szCs w:val="26"/>
              </w:rPr>
              <w:t>Физические качества и телосложение</w:t>
            </w:r>
          </w:p>
        </w:tc>
        <w:tc>
          <w:tcPr>
            <w:tcW w:w="2693" w:type="dxa"/>
            <w:vAlign w:val="center"/>
          </w:tcPr>
          <w:p w:rsidR="00C83EE3" w:rsidRPr="005D1082" w:rsidRDefault="00C83EE3" w:rsidP="00D5251C">
            <w:pPr>
              <w:spacing w:line="276" w:lineRule="auto"/>
              <w:contextualSpacing/>
              <w:jc w:val="center"/>
              <w:rPr>
                <w:b/>
                <w:sz w:val="26"/>
                <w:szCs w:val="26"/>
              </w:rPr>
            </w:pPr>
            <w:r w:rsidRPr="005D1082">
              <w:rPr>
                <w:b/>
                <w:sz w:val="26"/>
                <w:szCs w:val="26"/>
              </w:rPr>
              <w:t>Уровень влияния</w:t>
            </w:r>
          </w:p>
        </w:tc>
      </w:tr>
      <w:tr w:rsidR="00C83EE3" w:rsidRPr="00277A3C" w:rsidTr="00AD41D3">
        <w:trPr>
          <w:trHeight w:val="20"/>
          <w:jc w:val="center"/>
        </w:trPr>
        <w:tc>
          <w:tcPr>
            <w:tcW w:w="5510" w:type="dxa"/>
            <w:vAlign w:val="center"/>
          </w:tcPr>
          <w:p w:rsidR="00C83EE3" w:rsidRPr="00277A3C" w:rsidRDefault="00C83EE3" w:rsidP="00D5251C">
            <w:pPr>
              <w:spacing w:line="276" w:lineRule="auto"/>
              <w:contextualSpacing/>
              <w:rPr>
                <w:sz w:val="26"/>
                <w:szCs w:val="26"/>
              </w:rPr>
            </w:pPr>
            <w:r w:rsidRPr="00277A3C">
              <w:rPr>
                <w:sz w:val="26"/>
                <w:szCs w:val="26"/>
              </w:rPr>
              <w:t>Скоростные способности</w:t>
            </w:r>
          </w:p>
        </w:tc>
        <w:tc>
          <w:tcPr>
            <w:tcW w:w="2693" w:type="dxa"/>
            <w:vAlign w:val="center"/>
          </w:tcPr>
          <w:p w:rsidR="00C83EE3" w:rsidRPr="00277A3C" w:rsidRDefault="00C83EE3" w:rsidP="00D5251C">
            <w:pPr>
              <w:spacing w:line="276" w:lineRule="auto"/>
              <w:contextualSpacing/>
              <w:jc w:val="center"/>
              <w:rPr>
                <w:sz w:val="26"/>
                <w:szCs w:val="26"/>
              </w:rPr>
            </w:pPr>
            <w:r w:rsidRPr="00277A3C">
              <w:rPr>
                <w:sz w:val="26"/>
                <w:szCs w:val="26"/>
              </w:rPr>
              <w:t>3</w:t>
            </w:r>
          </w:p>
        </w:tc>
      </w:tr>
      <w:tr w:rsidR="00C83EE3" w:rsidRPr="00277A3C" w:rsidTr="00AD41D3">
        <w:trPr>
          <w:trHeight w:val="20"/>
          <w:jc w:val="center"/>
        </w:trPr>
        <w:tc>
          <w:tcPr>
            <w:tcW w:w="5510" w:type="dxa"/>
            <w:vAlign w:val="center"/>
          </w:tcPr>
          <w:p w:rsidR="00C83EE3" w:rsidRPr="00277A3C" w:rsidRDefault="00C83EE3" w:rsidP="00D5251C">
            <w:pPr>
              <w:spacing w:line="276" w:lineRule="auto"/>
              <w:contextualSpacing/>
              <w:rPr>
                <w:sz w:val="26"/>
                <w:szCs w:val="26"/>
              </w:rPr>
            </w:pPr>
            <w:r w:rsidRPr="00277A3C">
              <w:rPr>
                <w:sz w:val="26"/>
                <w:szCs w:val="26"/>
              </w:rPr>
              <w:t>Мышечная сила</w:t>
            </w:r>
          </w:p>
        </w:tc>
        <w:tc>
          <w:tcPr>
            <w:tcW w:w="2693" w:type="dxa"/>
            <w:vAlign w:val="center"/>
          </w:tcPr>
          <w:p w:rsidR="00C83EE3" w:rsidRPr="00277A3C" w:rsidRDefault="00C83EE3" w:rsidP="00D5251C">
            <w:pPr>
              <w:spacing w:line="276" w:lineRule="auto"/>
              <w:contextualSpacing/>
              <w:jc w:val="center"/>
              <w:rPr>
                <w:sz w:val="26"/>
                <w:szCs w:val="26"/>
              </w:rPr>
            </w:pPr>
            <w:r>
              <w:rPr>
                <w:sz w:val="26"/>
                <w:szCs w:val="26"/>
              </w:rPr>
              <w:t>2</w:t>
            </w:r>
          </w:p>
        </w:tc>
      </w:tr>
      <w:tr w:rsidR="00C83EE3" w:rsidRPr="00277A3C" w:rsidTr="00AD41D3">
        <w:trPr>
          <w:trHeight w:val="20"/>
          <w:jc w:val="center"/>
        </w:trPr>
        <w:tc>
          <w:tcPr>
            <w:tcW w:w="5510" w:type="dxa"/>
            <w:vAlign w:val="center"/>
          </w:tcPr>
          <w:p w:rsidR="00C83EE3" w:rsidRPr="00277A3C" w:rsidRDefault="00C83EE3" w:rsidP="00D5251C">
            <w:pPr>
              <w:spacing w:line="276" w:lineRule="auto"/>
              <w:contextualSpacing/>
              <w:rPr>
                <w:sz w:val="26"/>
                <w:szCs w:val="26"/>
              </w:rPr>
            </w:pPr>
            <w:r w:rsidRPr="00277A3C">
              <w:rPr>
                <w:sz w:val="26"/>
                <w:szCs w:val="26"/>
              </w:rPr>
              <w:t>Вестибулярная устойчивость</w:t>
            </w:r>
          </w:p>
        </w:tc>
        <w:tc>
          <w:tcPr>
            <w:tcW w:w="2693" w:type="dxa"/>
            <w:vAlign w:val="center"/>
          </w:tcPr>
          <w:p w:rsidR="00C83EE3" w:rsidRPr="00C83EE3" w:rsidRDefault="00C83EE3" w:rsidP="00D5251C">
            <w:pPr>
              <w:spacing w:line="276" w:lineRule="auto"/>
              <w:contextualSpacing/>
              <w:jc w:val="center"/>
              <w:rPr>
                <w:sz w:val="26"/>
                <w:szCs w:val="26"/>
                <w:lang w:val="ru-RU"/>
              </w:rPr>
            </w:pPr>
            <w:r>
              <w:rPr>
                <w:sz w:val="26"/>
                <w:szCs w:val="26"/>
                <w:lang w:val="ru-RU"/>
              </w:rPr>
              <w:t>3</w:t>
            </w:r>
          </w:p>
        </w:tc>
      </w:tr>
      <w:tr w:rsidR="00C83EE3" w:rsidRPr="00277A3C" w:rsidTr="00AD41D3">
        <w:trPr>
          <w:trHeight w:val="20"/>
          <w:jc w:val="center"/>
        </w:trPr>
        <w:tc>
          <w:tcPr>
            <w:tcW w:w="5510" w:type="dxa"/>
            <w:vAlign w:val="center"/>
          </w:tcPr>
          <w:p w:rsidR="00C83EE3" w:rsidRPr="00277A3C" w:rsidRDefault="00C83EE3" w:rsidP="00D5251C">
            <w:pPr>
              <w:spacing w:line="276" w:lineRule="auto"/>
              <w:contextualSpacing/>
              <w:rPr>
                <w:sz w:val="26"/>
                <w:szCs w:val="26"/>
              </w:rPr>
            </w:pPr>
            <w:r w:rsidRPr="00277A3C">
              <w:rPr>
                <w:sz w:val="26"/>
                <w:szCs w:val="26"/>
              </w:rPr>
              <w:t>Выносливость</w:t>
            </w:r>
          </w:p>
        </w:tc>
        <w:tc>
          <w:tcPr>
            <w:tcW w:w="2693" w:type="dxa"/>
            <w:vAlign w:val="center"/>
          </w:tcPr>
          <w:p w:rsidR="00C83EE3" w:rsidRPr="00C83EE3" w:rsidRDefault="00C83EE3" w:rsidP="00D5251C">
            <w:pPr>
              <w:spacing w:line="276" w:lineRule="auto"/>
              <w:contextualSpacing/>
              <w:jc w:val="center"/>
              <w:rPr>
                <w:sz w:val="26"/>
                <w:szCs w:val="26"/>
                <w:lang w:val="ru-RU"/>
              </w:rPr>
            </w:pPr>
            <w:r>
              <w:rPr>
                <w:sz w:val="26"/>
                <w:szCs w:val="26"/>
                <w:lang w:val="ru-RU"/>
              </w:rPr>
              <w:t>2</w:t>
            </w:r>
          </w:p>
        </w:tc>
      </w:tr>
      <w:tr w:rsidR="00C83EE3" w:rsidRPr="00277A3C" w:rsidTr="00AD41D3">
        <w:trPr>
          <w:trHeight w:val="20"/>
          <w:jc w:val="center"/>
        </w:trPr>
        <w:tc>
          <w:tcPr>
            <w:tcW w:w="5510" w:type="dxa"/>
            <w:vAlign w:val="center"/>
          </w:tcPr>
          <w:p w:rsidR="00C83EE3" w:rsidRPr="00277A3C" w:rsidRDefault="00C83EE3" w:rsidP="00D5251C">
            <w:pPr>
              <w:spacing w:line="276" w:lineRule="auto"/>
              <w:contextualSpacing/>
              <w:rPr>
                <w:sz w:val="26"/>
                <w:szCs w:val="26"/>
              </w:rPr>
            </w:pPr>
            <w:r w:rsidRPr="00277A3C">
              <w:rPr>
                <w:sz w:val="26"/>
                <w:szCs w:val="26"/>
              </w:rPr>
              <w:lastRenderedPageBreak/>
              <w:t>Гибкость</w:t>
            </w:r>
          </w:p>
        </w:tc>
        <w:tc>
          <w:tcPr>
            <w:tcW w:w="2693" w:type="dxa"/>
            <w:vAlign w:val="center"/>
          </w:tcPr>
          <w:p w:rsidR="00C83EE3" w:rsidRPr="00277A3C" w:rsidRDefault="00C83EE3" w:rsidP="00D5251C">
            <w:pPr>
              <w:spacing w:line="276" w:lineRule="auto"/>
              <w:contextualSpacing/>
              <w:jc w:val="center"/>
              <w:rPr>
                <w:sz w:val="26"/>
                <w:szCs w:val="26"/>
              </w:rPr>
            </w:pPr>
            <w:r w:rsidRPr="00277A3C">
              <w:rPr>
                <w:sz w:val="26"/>
                <w:szCs w:val="26"/>
              </w:rPr>
              <w:t>2</w:t>
            </w:r>
          </w:p>
        </w:tc>
      </w:tr>
      <w:tr w:rsidR="00C83EE3" w:rsidRPr="00277A3C" w:rsidTr="00AD41D3">
        <w:trPr>
          <w:trHeight w:val="20"/>
          <w:jc w:val="center"/>
        </w:trPr>
        <w:tc>
          <w:tcPr>
            <w:tcW w:w="5510" w:type="dxa"/>
            <w:vAlign w:val="center"/>
          </w:tcPr>
          <w:p w:rsidR="00C83EE3" w:rsidRPr="00277A3C" w:rsidRDefault="00C83EE3" w:rsidP="00D5251C">
            <w:pPr>
              <w:spacing w:line="276" w:lineRule="auto"/>
              <w:contextualSpacing/>
              <w:rPr>
                <w:sz w:val="26"/>
                <w:szCs w:val="26"/>
              </w:rPr>
            </w:pPr>
            <w:r w:rsidRPr="00277A3C">
              <w:rPr>
                <w:sz w:val="26"/>
                <w:szCs w:val="26"/>
              </w:rPr>
              <w:t>Координационные способности</w:t>
            </w:r>
          </w:p>
        </w:tc>
        <w:tc>
          <w:tcPr>
            <w:tcW w:w="2693" w:type="dxa"/>
            <w:vAlign w:val="center"/>
          </w:tcPr>
          <w:p w:rsidR="00C83EE3" w:rsidRPr="00C83EE3" w:rsidRDefault="00C83EE3" w:rsidP="00D5251C">
            <w:pPr>
              <w:spacing w:line="276" w:lineRule="auto"/>
              <w:contextualSpacing/>
              <w:jc w:val="center"/>
              <w:rPr>
                <w:sz w:val="26"/>
                <w:szCs w:val="26"/>
                <w:lang w:val="ru-RU"/>
              </w:rPr>
            </w:pPr>
            <w:r>
              <w:rPr>
                <w:sz w:val="26"/>
                <w:szCs w:val="26"/>
                <w:lang w:val="ru-RU"/>
              </w:rPr>
              <w:t>3</w:t>
            </w:r>
          </w:p>
        </w:tc>
      </w:tr>
      <w:tr w:rsidR="00C83EE3" w:rsidRPr="00277A3C" w:rsidTr="00AD41D3">
        <w:trPr>
          <w:trHeight w:val="20"/>
          <w:jc w:val="center"/>
        </w:trPr>
        <w:tc>
          <w:tcPr>
            <w:tcW w:w="5510" w:type="dxa"/>
            <w:vAlign w:val="center"/>
          </w:tcPr>
          <w:p w:rsidR="00C83EE3" w:rsidRPr="00277A3C" w:rsidRDefault="00C83EE3" w:rsidP="00D5251C">
            <w:pPr>
              <w:spacing w:line="276" w:lineRule="auto"/>
              <w:contextualSpacing/>
              <w:rPr>
                <w:sz w:val="26"/>
                <w:szCs w:val="26"/>
              </w:rPr>
            </w:pPr>
            <w:r w:rsidRPr="00277A3C">
              <w:rPr>
                <w:sz w:val="26"/>
                <w:szCs w:val="26"/>
              </w:rPr>
              <w:t>Телосложение</w:t>
            </w:r>
          </w:p>
        </w:tc>
        <w:tc>
          <w:tcPr>
            <w:tcW w:w="2693" w:type="dxa"/>
            <w:vAlign w:val="center"/>
          </w:tcPr>
          <w:p w:rsidR="00C83EE3" w:rsidRPr="00277A3C" w:rsidRDefault="00C83EE3" w:rsidP="00D5251C">
            <w:pPr>
              <w:spacing w:line="276" w:lineRule="auto"/>
              <w:contextualSpacing/>
              <w:jc w:val="center"/>
              <w:rPr>
                <w:sz w:val="26"/>
                <w:szCs w:val="26"/>
              </w:rPr>
            </w:pPr>
            <w:r w:rsidRPr="00277A3C">
              <w:rPr>
                <w:sz w:val="26"/>
                <w:szCs w:val="26"/>
              </w:rPr>
              <w:t>1</w:t>
            </w:r>
          </w:p>
        </w:tc>
      </w:tr>
    </w:tbl>
    <w:p w:rsidR="00C83EE3" w:rsidRDefault="00C83EE3" w:rsidP="00D5251C">
      <w:pPr>
        <w:spacing w:line="276" w:lineRule="auto"/>
        <w:contextualSpacing/>
        <w:jc w:val="both"/>
        <w:rPr>
          <w:sz w:val="26"/>
          <w:szCs w:val="26"/>
        </w:rPr>
      </w:pPr>
    </w:p>
    <w:p w:rsidR="00C83EE3" w:rsidRPr="00277A3C" w:rsidRDefault="00C83EE3" w:rsidP="00D5251C">
      <w:pPr>
        <w:spacing w:line="276" w:lineRule="auto"/>
        <w:ind w:firstLine="708"/>
        <w:contextualSpacing/>
        <w:jc w:val="both"/>
        <w:rPr>
          <w:sz w:val="26"/>
          <w:szCs w:val="26"/>
        </w:rPr>
      </w:pPr>
      <w:r w:rsidRPr="00277A3C">
        <w:rPr>
          <w:sz w:val="26"/>
          <w:szCs w:val="26"/>
        </w:rPr>
        <w:t>Условные обозначения</w:t>
      </w:r>
      <w:r>
        <w:rPr>
          <w:sz w:val="26"/>
          <w:szCs w:val="26"/>
        </w:rPr>
        <w:t xml:space="preserve"> в таблице</w:t>
      </w:r>
      <w:r w:rsidRPr="00277A3C">
        <w:rPr>
          <w:sz w:val="26"/>
          <w:szCs w:val="26"/>
        </w:rPr>
        <w:t>:</w:t>
      </w:r>
    </w:p>
    <w:p w:rsidR="00C83EE3" w:rsidRPr="00277A3C" w:rsidRDefault="00C83EE3" w:rsidP="00D5251C">
      <w:pPr>
        <w:spacing w:line="276" w:lineRule="auto"/>
        <w:ind w:firstLine="708"/>
        <w:contextualSpacing/>
        <w:jc w:val="both"/>
        <w:rPr>
          <w:sz w:val="26"/>
          <w:szCs w:val="26"/>
        </w:rPr>
      </w:pPr>
      <w:r w:rsidRPr="00277A3C">
        <w:rPr>
          <w:sz w:val="26"/>
          <w:szCs w:val="26"/>
        </w:rPr>
        <w:t>3 – значительное влияние;</w:t>
      </w:r>
    </w:p>
    <w:p w:rsidR="00C83EE3" w:rsidRPr="00277A3C" w:rsidRDefault="00C83EE3" w:rsidP="00D5251C">
      <w:pPr>
        <w:spacing w:line="276" w:lineRule="auto"/>
        <w:ind w:firstLine="708"/>
        <w:contextualSpacing/>
        <w:jc w:val="both"/>
        <w:rPr>
          <w:sz w:val="26"/>
          <w:szCs w:val="26"/>
        </w:rPr>
      </w:pPr>
      <w:r w:rsidRPr="00277A3C">
        <w:rPr>
          <w:sz w:val="26"/>
          <w:szCs w:val="26"/>
        </w:rPr>
        <w:t>2 – среднее влияние;</w:t>
      </w:r>
    </w:p>
    <w:p w:rsidR="00C83EE3" w:rsidRDefault="00C83EE3" w:rsidP="00D5251C">
      <w:pPr>
        <w:spacing w:line="276" w:lineRule="auto"/>
        <w:ind w:firstLine="708"/>
        <w:contextualSpacing/>
        <w:jc w:val="both"/>
        <w:rPr>
          <w:sz w:val="26"/>
          <w:szCs w:val="26"/>
        </w:rPr>
      </w:pPr>
      <w:r w:rsidRPr="00277A3C">
        <w:rPr>
          <w:sz w:val="26"/>
          <w:szCs w:val="26"/>
        </w:rPr>
        <w:t>1 – незначительное влияние.</w:t>
      </w:r>
    </w:p>
    <w:p w:rsidR="00C83EE3" w:rsidRPr="00277A3C" w:rsidRDefault="00C83EE3" w:rsidP="00D5251C">
      <w:pPr>
        <w:spacing w:line="276" w:lineRule="auto"/>
        <w:ind w:firstLine="708"/>
        <w:contextualSpacing/>
        <w:jc w:val="both"/>
        <w:rPr>
          <w:sz w:val="26"/>
          <w:szCs w:val="26"/>
        </w:rPr>
      </w:pPr>
    </w:p>
    <w:p w:rsidR="00C83EE3" w:rsidRPr="00277A3C" w:rsidRDefault="00C83EE3" w:rsidP="00D5251C">
      <w:pPr>
        <w:spacing w:line="276" w:lineRule="auto"/>
        <w:ind w:firstLine="708"/>
        <w:jc w:val="both"/>
        <w:rPr>
          <w:sz w:val="26"/>
          <w:szCs w:val="26"/>
        </w:rPr>
      </w:pPr>
      <w:r w:rsidRPr="00277A3C">
        <w:rPr>
          <w:sz w:val="26"/>
          <w:szCs w:val="26"/>
        </w:rPr>
        <w:t xml:space="preserve">Под </w:t>
      </w:r>
      <w:r w:rsidRPr="00277A3C">
        <w:rPr>
          <w:bCs/>
          <w:i/>
          <w:sz w:val="26"/>
          <w:szCs w:val="26"/>
        </w:rPr>
        <w:t>скоростными способностями</w:t>
      </w:r>
      <w:r w:rsidRPr="00277A3C">
        <w:rPr>
          <w:sz w:val="26"/>
          <w:szCs w:val="26"/>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277A3C">
        <w:rPr>
          <w:bCs/>
          <w:sz w:val="26"/>
          <w:szCs w:val="26"/>
        </w:rPr>
        <w:t>простой реакцией</w:t>
      </w:r>
      <w:r w:rsidRPr="00277A3C">
        <w:rPr>
          <w:sz w:val="26"/>
          <w:szCs w:val="26"/>
        </w:rPr>
        <w:t>.</w:t>
      </w:r>
    </w:p>
    <w:p w:rsidR="00C83EE3" w:rsidRPr="00277A3C" w:rsidRDefault="00C83EE3" w:rsidP="00D5251C">
      <w:pPr>
        <w:spacing w:line="276" w:lineRule="auto"/>
        <w:ind w:firstLine="708"/>
        <w:jc w:val="both"/>
        <w:rPr>
          <w:sz w:val="26"/>
          <w:szCs w:val="26"/>
        </w:rPr>
      </w:pPr>
      <w:r w:rsidRPr="00277A3C">
        <w:rPr>
          <w:i/>
          <w:sz w:val="26"/>
          <w:szCs w:val="26"/>
        </w:rPr>
        <w:t>Мышечная сила</w:t>
      </w:r>
      <w:r w:rsidRPr="00277A3C">
        <w:rPr>
          <w:sz w:val="26"/>
          <w:szCs w:val="26"/>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C83EE3" w:rsidRPr="00277A3C" w:rsidRDefault="00C83EE3" w:rsidP="00C83EE3">
      <w:pPr>
        <w:spacing w:line="276" w:lineRule="auto"/>
        <w:ind w:firstLine="708"/>
        <w:jc w:val="both"/>
        <w:rPr>
          <w:sz w:val="26"/>
          <w:szCs w:val="26"/>
        </w:rPr>
      </w:pPr>
      <w:r w:rsidRPr="00277A3C">
        <w:rPr>
          <w:i/>
          <w:sz w:val="26"/>
          <w:szCs w:val="26"/>
        </w:rPr>
        <w:t>Вестибулярная устойчивость</w:t>
      </w:r>
      <w:r w:rsidRPr="00277A3C">
        <w:rPr>
          <w:sz w:val="26"/>
          <w:szCs w:val="26"/>
        </w:rPr>
        <w:t xml:space="preserve"> характеризуется сохранением позы или направленности движений после раздражения вестибулярного аппарата.</w:t>
      </w:r>
    </w:p>
    <w:p w:rsidR="00C83EE3" w:rsidRPr="00277A3C" w:rsidRDefault="00C83EE3" w:rsidP="00C83EE3">
      <w:pPr>
        <w:spacing w:line="276" w:lineRule="auto"/>
        <w:ind w:firstLine="708"/>
        <w:jc w:val="both"/>
        <w:rPr>
          <w:sz w:val="26"/>
          <w:szCs w:val="26"/>
        </w:rPr>
      </w:pPr>
      <w:r w:rsidRPr="00277A3C">
        <w:rPr>
          <w:i/>
          <w:sz w:val="26"/>
          <w:szCs w:val="26"/>
        </w:rPr>
        <w:t>Выносливость</w:t>
      </w:r>
      <w:r w:rsidRPr="00277A3C">
        <w:rPr>
          <w:sz w:val="26"/>
          <w:szCs w:val="26"/>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277A3C">
        <w:rPr>
          <w:bCs/>
          <w:sz w:val="26"/>
          <w:szCs w:val="26"/>
        </w:rPr>
        <w:t>выносливость проявляется в двух основных формах</w:t>
      </w:r>
      <w:r w:rsidRPr="00277A3C">
        <w:rPr>
          <w:sz w:val="26"/>
          <w:szCs w:val="26"/>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C83EE3" w:rsidRPr="00277A3C" w:rsidRDefault="00C83EE3" w:rsidP="00C83EE3">
      <w:pPr>
        <w:spacing w:line="276" w:lineRule="auto"/>
        <w:ind w:firstLine="708"/>
        <w:jc w:val="both"/>
        <w:rPr>
          <w:sz w:val="26"/>
          <w:szCs w:val="26"/>
        </w:rPr>
      </w:pPr>
      <w:r w:rsidRPr="00277A3C">
        <w:rPr>
          <w:bCs/>
          <w:i/>
          <w:sz w:val="26"/>
          <w:szCs w:val="26"/>
        </w:rPr>
        <w:t>Гибкость</w:t>
      </w:r>
      <w:r w:rsidRPr="00277A3C">
        <w:rPr>
          <w:bCs/>
          <w:sz w:val="26"/>
          <w:szCs w:val="26"/>
        </w:rPr>
        <w:t xml:space="preserve"> является</w:t>
      </w:r>
      <w:r w:rsidRPr="00277A3C">
        <w:rPr>
          <w:sz w:val="26"/>
          <w:szCs w:val="26"/>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277A3C">
        <w:rPr>
          <w:bCs/>
          <w:sz w:val="26"/>
          <w:szCs w:val="26"/>
        </w:rPr>
        <w:t>две формы</w:t>
      </w:r>
      <w:r w:rsidRPr="00277A3C">
        <w:rPr>
          <w:sz w:val="26"/>
          <w:szCs w:val="26"/>
        </w:rPr>
        <w:t xml:space="preserve">ее проявления: </w:t>
      </w:r>
      <w:r w:rsidRPr="00277A3C">
        <w:rPr>
          <w:bCs/>
          <w:sz w:val="26"/>
          <w:szCs w:val="26"/>
        </w:rPr>
        <w:t>активную</w:t>
      </w:r>
      <w:r w:rsidRPr="00277A3C">
        <w:rPr>
          <w:sz w:val="26"/>
          <w:szCs w:val="26"/>
        </w:rPr>
        <w:t xml:space="preserve">, характеризуемую величиной амплитуды движений при самостоятельном выполнении упражнений благодаря своим мышечным усилиям; </w:t>
      </w:r>
      <w:r w:rsidRPr="00277A3C">
        <w:rPr>
          <w:bCs/>
          <w:sz w:val="26"/>
          <w:szCs w:val="26"/>
        </w:rPr>
        <w:t>пассивную</w:t>
      </w:r>
      <w:r w:rsidRPr="00277A3C">
        <w:rPr>
          <w:sz w:val="26"/>
          <w:szCs w:val="26"/>
        </w:rPr>
        <w:t xml:space="preserve">, характеризуемую максимальной величиной амплитуды движений, достигаемой при действии внешних сил (например, с помощью </w:t>
      </w:r>
      <w:r w:rsidRPr="00277A3C">
        <w:rPr>
          <w:sz w:val="26"/>
          <w:szCs w:val="26"/>
        </w:rPr>
        <w:lastRenderedPageBreak/>
        <w:t>партнера или отягощения и т. п.).</w:t>
      </w:r>
    </w:p>
    <w:p w:rsidR="00C83EE3" w:rsidRPr="00277A3C" w:rsidRDefault="00C83EE3" w:rsidP="00C83EE3">
      <w:pPr>
        <w:spacing w:line="276" w:lineRule="auto"/>
        <w:ind w:firstLine="708"/>
        <w:jc w:val="both"/>
        <w:rPr>
          <w:sz w:val="26"/>
          <w:szCs w:val="26"/>
        </w:rPr>
      </w:pPr>
      <w:r w:rsidRPr="00277A3C">
        <w:rPr>
          <w:sz w:val="26"/>
          <w:szCs w:val="26"/>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C83EE3" w:rsidRPr="00277A3C" w:rsidRDefault="00C83EE3" w:rsidP="00C83EE3">
      <w:pPr>
        <w:spacing w:line="276" w:lineRule="auto"/>
        <w:ind w:firstLine="708"/>
        <w:jc w:val="both"/>
        <w:rPr>
          <w:sz w:val="26"/>
          <w:szCs w:val="26"/>
        </w:rPr>
      </w:pPr>
      <w:r w:rsidRPr="00277A3C">
        <w:rPr>
          <w:bCs/>
          <w:sz w:val="26"/>
          <w:szCs w:val="26"/>
        </w:rPr>
        <w:t xml:space="preserve">Под </w:t>
      </w:r>
      <w:r w:rsidRPr="00277A3C">
        <w:rPr>
          <w:bCs/>
          <w:i/>
          <w:sz w:val="26"/>
          <w:szCs w:val="26"/>
        </w:rPr>
        <w:t>координационными способностями</w:t>
      </w:r>
      <w:r w:rsidRPr="00277A3C">
        <w:rPr>
          <w:sz w:val="26"/>
          <w:szCs w:val="26"/>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C83EE3" w:rsidRPr="00277A3C" w:rsidRDefault="00C83EE3" w:rsidP="00C83EE3">
      <w:pPr>
        <w:spacing w:line="276" w:lineRule="auto"/>
        <w:ind w:firstLine="708"/>
        <w:jc w:val="both"/>
        <w:rPr>
          <w:sz w:val="26"/>
          <w:szCs w:val="26"/>
        </w:rPr>
      </w:pPr>
      <w:r w:rsidRPr="00277A3C">
        <w:rPr>
          <w:i/>
          <w:sz w:val="26"/>
          <w:szCs w:val="26"/>
        </w:rPr>
        <w:t>Телосложение</w:t>
      </w:r>
      <w:r w:rsidRPr="00277A3C">
        <w:rPr>
          <w:sz w:val="26"/>
          <w:szCs w:val="26"/>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C83EE3" w:rsidRDefault="00147704">
      <w:pPr>
        <w:shd w:val="clear" w:color="auto" w:fill="FFFFFF"/>
        <w:autoSpaceDE w:val="0"/>
        <w:snapToGrid w:val="0"/>
        <w:ind w:firstLine="708"/>
        <w:jc w:val="both"/>
        <w:rPr>
          <w:color w:val="000000"/>
          <w:sz w:val="26"/>
          <w:szCs w:val="26"/>
          <w:lang w:val="ru-RU"/>
        </w:rPr>
      </w:pPr>
      <w:r w:rsidRPr="00147704">
        <w:rPr>
          <w:color w:val="000000"/>
          <w:sz w:val="26"/>
          <w:szCs w:val="26"/>
          <w:lang w:val="ru-RU"/>
        </w:rPr>
        <w:t>К средствам физической подготовки относятся разнообразные физические упражнения:</w:t>
      </w:r>
    </w:p>
    <w:p w:rsidR="00087D9F" w:rsidRPr="00087D9F" w:rsidRDefault="00087D9F" w:rsidP="00087D9F">
      <w:pPr>
        <w:spacing w:line="240" w:lineRule="auto"/>
        <w:ind w:firstLine="708"/>
        <w:jc w:val="both"/>
        <w:rPr>
          <w:rFonts w:cs="Times New Roman"/>
          <w:sz w:val="26"/>
          <w:szCs w:val="26"/>
        </w:rPr>
      </w:pPr>
      <w:r w:rsidRPr="00087D9F">
        <w:rPr>
          <w:rFonts w:cs="Times New Roman"/>
          <w:sz w:val="26"/>
          <w:szCs w:val="26"/>
        </w:rPr>
        <w:t xml:space="preserve">1) </w:t>
      </w:r>
      <w:r w:rsidRPr="00087D9F">
        <w:rPr>
          <w:rFonts w:cs="Times New Roman"/>
          <w:sz w:val="26"/>
          <w:szCs w:val="26"/>
          <w:u w:val="single"/>
        </w:rPr>
        <w:t>упражнения для укрепления мышц, костно-связочного аппарата и улучшения подвижности в суставах:</w:t>
      </w:r>
      <w:r w:rsidRPr="00087D9F">
        <w:rPr>
          <w:rFonts w:cs="Times New Roman"/>
          <w:sz w:val="26"/>
          <w:szCs w:val="26"/>
        </w:rPr>
        <w:t xml:space="preserve"> упражнения для рук и плечевого пояса: сгибание и разгибание рук, махи, вращения, отведения и приведения, поднимание и опускание, рывковые движения.</w:t>
      </w:r>
    </w:p>
    <w:p w:rsidR="00087D9F" w:rsidRPr="00087D9F" w:rsidRDefault="00087D9F" w:rsidP="00087D9F">
      <w:pPr>
        <w:spacing w:line="240" w:lineRule="auto"/>
        <w:ind w:firstLine="708"/>
        <w:jc w:val="both"/>
        <w:rPr>
          <w:rFonts w:cs="Times New Roman"/>
          <w:sz w:val="26"/>
          <w:szCs w:val="26"/>
        </w:rPr>
      </w:pPr>
      <w:r w:rsidRPr="00087D9F">
        <w:rPr>
          <w:rFonts w:cs="Times New Roman"/>
          <w:sz w:val="26"/>
          <w:szCs w:val="26"/>
        </w:rPr>
        <w:t xml:space="preserve">2) </w:t>
      </w:r>
      <w:r w:rsidRPr="00087D9F">
        <w:rPr>
          <w:rFonts w:cs="Times New Roman"/>
          <w:sz w:val="26"/>
          <w:szCs w:val="26"/>
          <w:u w:val="single"/>
        </w:rPr>
        <w:t xml:space="preserve">упражнения для мышц, шеи и туловища: </w:t>
      </w:r>
      <w:r w:rsidRPr="00087D9F">
        <w:rPr>
          <w:rFonts w:cs="Times New Roman"/>
          <w:sz w:val="26"/>
          <w:szCs w:val="26"/>
        </w:rPr>
        <w:t>наклоны, повороты и вращение головы в различных направлениях, с сопротивлением руками. Наклоны, повороты и вращениями туловища, вращения таза. Поднимание и опускание прямых и согнутых ног в положении лежа на спине, животе, сидя, в висе; переход из положения лежа на спине в сед и обратно; смешанные упоры и висы спиной и лицом вниз; угол в исходном положении лежа, сидя; разнообразные сочетания этих упражнений. Упражнения, способствующие формированию правильной осанки.</w:t>
      </w:r>
    </w:p>
    <w:p w:rsidR="00087D9F" w:rsidRPr="00087D9F" w:rsidRDefault="00087D9F" w:rsidP="00087D9F">
      <w:pPr>
        <w:spacing w:line="240" w:lineRule="auto"/>
        <w:ind w:firstLine="708"/>
        <w:jc w:val="both"/>
        <w:rPr>
          <w:rFonts w:cs="Times New Roman"/>
          <w:sz w:val="26"/>
          <w:szCs w:val="26"/>
        </w:rPr>
      </w:pPr>
      <w:r w:rsidRPr="00087D9F">
        <w:rPr>
          <w:rFonts w:cs="Times New Roman"/>
          <w:sz w:val="26"/>
          <w:szCs w:val="26"/>
        </w:rPr>
        <w:t xml:space="preserve">3) </w:t>
      </w:r>
      <w:r w:rsidRPr="00087D9F">
        <w:rPr>
          <w:rFonts w:cs="Times New Roman"/>
          <w:sz w:val="26"/>
          <w:szCs w:val="26"/>
          <w:u w:val="single"/>
        </w:rPr>
        <w:t>упражнения для ног:</w:t>
      </w:r>
      <w:r w:rsidRPr="00087D9F">
        <w:rPr>
          <w:rFonts w:cs="Times New Roman"/>
          <w:sz w:val="26"/>
          <w:szCs w:val="26"/>
        </w:rPr>
        <w:t xml:space="preserve">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и коленном суставах; приседания, отведения и приведения; махи ногами в разных направлениях. Выпады, пружинистые покачивания в выпаде, подскоки из различных исходных положений ног. Сгибание и разгибание ног в смешанных висах и упорах. Прыжки и многоскоки, ходьба в полном приседе и полуприсяде.</w:t>
      </w:r>
    </w:p>
    <w:p w:rsidR="00087D9F" w:rsidRPr="00087D9F" w:rsidRDefault="00087D9F" w:rsidP="00087D9F">
      <w:pPr>
        <w:spacing w:line="240" w:lineRule="auto"/>
        <w:ind w:firstLine="708"/>
        <w:jc w:val="both"/>
        <w:rPr>
          <w:rFonts w:cs="Times New Roman"/>
          <w:sz w:val="26"/>
          <w:szCs w:val="26"/>
        </w:rPr>
      </w:pPr>
      <w:r w:rsidRPr="00087D9F">
        <w:rPr>
          <w:rFonts w:cs="Times New Roman"/>
          <w:sz w:val="26"/>
          <w:szCs w:val="26"/>
        </w:rPr>
        <w:t xml:space="preserve">4) </w:t>
      </w:r>
      <w:r w:rsidRPr="00087D9F">
        <w:rPr>
          <w:rFonts w:cs="Times New Roman"/>
          <w:sz w:val="26"/>
          <w:szCs w:val="26"/>
          <w:u w:val="single"/>
        </w:rPr>
        <w:t>упражнения для развития координационных способностей</w:t>
      </w:r>
      <w:r w:rsidRPr="00087D9F">
        <w:rPr>
          <w:rFonts w:cs="Times New Roman"/>
          <w:sz w:val="26"/>
          <w:szCs w:val="26"/>
        </w:rPr>
        <w:t xml:space="preserve">: разнонаправленные движения рук и ног в различных исходных положениях. Опорные и безопорные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перекаты вперед-назад, в стороны, в группировке, прогнувшись, с опорой и без опоры, кувырки вперед, назад и в стороны, одиночные и сериями в различных сочетаниях; лазание </w:t>
      </w:r>
      <w:r w:rsidRPr="00087D9F">
        <w:rPr>
          <w:rFonts w:cs="Times New Roman"/>
          <w:sz w:val="26"/>
          <w:szCs w:val="26"/>
        </w:rPr>
        <w:lastRenderedPageBreak/>
        <w:t>по канату и шесту, размахивания в висе. Упражнения на равновесие. Броски и ловля мяча из различных исходных положений, упражнения со скакалкой, прыжки с вращением скакалки вперед, назад, в полуприсяде, с ускорениями. Игры и эстафеты с элементами акробатики.</w:t>
      </w:r>
    </w:p>
    <w:p w:rsidR="00087D9F" w:rsidRPr="00087D9F" w:rsidRDefault="00087D9F" w:rsidP="00087D9F">
      <w:pPr>
        <w:spacing w:line="240" w:lineRule="auto"/>
        <w:ind w:firstLine="708"/>
        <w:jc w:val="both"/>
        <w:rPr>
          <w:rFonts w:cs="Times New Roman"/>
          <w:sz w:val="26"/>
          <w:szCs w:val="26"/>
        </w:rPr>
      </w:pPr>
      <w:r w:rsidRPr="00087D9F">
        <w:rPr>
          <w:rFonts w:cs="Times New Roman"/>
          <w:sz w:val="26"/>
          <w:szCs w:val="26"/>
        </w:rPr>
        <w:t xml:space="preserve">5) </w:t>
      </w:r>
      <w:r w:rsidRPr="00087D9F">
        <w:rPr>
          <w:rFonts w:cs="Times New Roman"/>
          <w:sz w:val="26"/>
          <w:szCs w:val="26"/>
          <w:u w:val="single"/>
        </w:rPr>
        <w:t xml:space="preserve">упражнения для развития быстроты: </w:t>
      </w:r>
      <w:r w:rsidRPr="00087D9F">
        <w:rPr>
          <w:rFonts w:cs="Times New Roman"/>
          <w:sz w:val="26"/>
          <w:szCs w:val="26"/>
        </w:rPr>
        <w:t>старты и бег на отрезках от 30 до 100 метров. Повторное преодоление отрезков 20-30 метров со старта, с хода, с максимальной скоростью и частотой шагов, тоже – на время. Бег семенящий, с захлестыванием голени назад, с заданиями на внезапные остановки, возобновление и изменение направления движения. Кратковременные ускорения в облегченных условиях. Общеразвивающие упражнения в максимально-быстром темпе. Игры и эстафеты с бегом и прыжками с установкой на быстроту действий. Метание утяжеленных снарядов поочередно со снарядами малого веса. Ловля мячей, летящих в заранее обусловленном и неизвестном направлениях, с различных дистанций.</w:t>
      </w:r>
    </w:p>
    <w:p w:rsidR="00087D9F" w:rsidRPr="00087D9F" w:rsidRDefault="00087D9F" w:rsidP="00087D9F">
      <w:pPr>
        <w:spacing w:line="240" w:lineRule="auto"/>
        <w:ind w:firstLine="708"/>
        <w:jc w:val="both"/>
        <w:rPr>
          <w:rFonts w:cs="Times New Roman"/>
          <w:sz w:val="26"/>
          <w:szCs w:val="26"/>
        </w:rPr>
      </w:pPr>
      <w:r w:rsidRPr="00087D9F">
        <w:rPr>
          <w:rFonts w:cs="Times New Roman"/>
          <w:sz w:val="26"/>
          <w:szCs w:val="26"/>
        </w:rPr>
        <w:t xml:space="preserve">6) </w:t>
      </w:r>
      <w:r w:rsidRPr="00087D9F">
        <w:rPr>
          <w:rFonts w:cs="Times New Roman"/>
          <w:sz w:val="26"/>
          <w:szCs w:val="26"/>
          <w:u w:val="single"/>
        </w:rPr>
        <w:t xml:space="preserve">упражнения для развития силы: </w:t>
      </w:r>
      <w:r w:rsidRPr="00087D9F">
        <w:rPr>
          <w:rFonts w:cs="Times New Roman"/>
          <w:sz w:val="26"/>
          <w:szCs w:val="26"/>
        </w:rPr>
        <w:t xml:space="preserve">элементы вольной борьбы, подвижные и спортивные игры с применением силовых приемов. Упражнения с набивными мячами, переноска и перекатывание груза. Лазание с грузом, бег с отягощениями по песку, по воде, в гору. Преодоление сопротивления партнера в статистических и динамических режимах. Висы, подтягивание из виса, смешанные висы и упоры. Упражнения с преодолением собственного веса и веса партнера. Лазанья по канату, шесту с помощью и без помощи ног, перетягивание каната. Упражнения со штангой, эспандером. Метание мячей, гранат. Толкание ядра, камней на дальность. </w:t>
      </w:r>
    </w:p>
    <w:p w:rsidR="00087D9F" w:rsidRPr="00087D9F" w:rsidRDefault="00087D9F" w:rsidP="00087D9F">
      <w:pPr>
        <w:spacing w:line="240" w:lineRule="auto"/>
        <w:ind w:firstLine="708"/>
        <w:jc w:val="both"/>
        <w:rPr>
          <w:rFonts w:cs="Times New Roman"/>
          <w:sz w:val="26"/>
          <w:szCs w:val="26"/>
        </w:rPr>
      </w:pPr>
      <w:r w:rsidRPr="00087D9F">
        <w:rPr>
          <w:rFonts w:cs="Times New Roman"/>
          <w:sz w:val="26"/>
          <w:szCs w:val="26"/>
        </w:rPr>
        <w:t>7)</w:t>
      </w:r>
      <w:r w:rsidRPr="00087D9F">
        <w:rPr>
          <w:rFonts w:cs="Times New Roman"/>
          <w:sz w:val="26"/>
          <w:szCs w:val="26"/>
          <w:u w:val="single"/>
        </w:rPr>
        <w:t xml:space="preserve"> упражнения для развития скоростно-силовых качеств:</w:t>
      </w:r>
      <w:r w:rsidRPr="00087D9F">
        <w:rPr>
          <w:rFonts w:cs="Times New Roman"/>
          <w:sz w:val="26"/>
          <w:szCs w:val="26"/>
        </w:rPr>
        <w:t xml:space="preserve"> прыжки в высоту, в длину, тройной с места и с разбега. Многоскоки, прыжки в глубину с последующим выпрыгиванием вверх и в длину. Метание гранат, набивных мячей, толкание ядра. Бег в гору, по песку, вверх по лестнице, бег с отягощениями. Подвижные игры и использованием отягощений. Игры на местности. Эстафеты простые и комбинированные с бегом, прыжками, метаниями и переноской груза. Спортивные игры с применением силовых приемов. Обще-развивающие упражнения (с малыми отягощениями), выполняемые в быстром темпе.</w:t>
      </w:r>
    </w:p>
    <w:p w:rsidR="00087D9F" w:rsidRPr="00087D9F" w:rsidRDefault="00087D9F" w:rsidP="00087D9F">
      <w:pPr>
        <w:spacing w:line="240" w:lineRule="auto"/>
        <w:ind w:firstLine="708"/>
        <w:jc w:val="both"/>
        <w:rPr>
          <w:rFonts w:cs="Times New Roman"/>
          <w:sz w:val="26"/>
          <w:szCs w:val="26"/>
        </w:rPr>
      </w:pPr>
      <w:r w:rsidRPr="00087D9F">
        <w:rPr>
          <w:rFonts w:cs="Times New Roman"/>
          <w:sz w:val="26"/>
          <w:szCs w:val="26"/>
        </w:rPr>
        <w:t xml:space="preserve">8) </w:t>
      </w:r>
      <w:r w:rsidRPr="00087D9F">
        <w:rPr>
          <w:rFonts w:cs="Times New Roman"/>
          <w:sz w:val="26"/>
          <w:szCs w:val="26"/>
          <w:u w:val="single"/>
        </w:rPr>
        <w:t>упражнения для развития общей выносливости:</w:t>
      </w:r>
      <w:r w:rsidRPr="00087D9F">
        <w:rPr>
          <w:rFonts w:cs="Times New Roman"/>
          <w:sz w:val="26"/>
          <w:szCs w:val="26"/>
        </w:rPr>
        <w:t xml:space="preserve"> чередование ходьбы и бега от 1000 до 4000 метров. Бег 500, 600. Спортивные игры: ручной мяч, футбол, баскетбол с увеличением продолжительности игры и на площадках увеличенных размеров. Лыжный спорт: передвижение на лыжах различными ходами, подъемы и спуски, прогулки, походы, лыжные кроссы (от3 до 10 км) на время и на более длинные дистанции без учета времени. Велосипедный спорт. Плавание.</w:t>
      </w:r>
    </w:p>
    <w:p w:rsidR="00087D9F" w:rsidRPr="00350130" w:rsidRDefault="00087D9F" w:rsidP="00350130">
      <w:pPr>
        <w:shd w:val="clear" w:color="auto" w:fill="FFFFFF"/>
        <w:autoSpaceDE w:val="0"/>
        <w:snapToGrid w:val="0"/>
        <w:jc w:val="both"/>
        <w:rPr>
          <w:color w:val="000000"/>
          <w:sz w:val="26"/>
          <w:szCs w:val="26"/>
          <w:lang w:val="ru-RU"/>
        </w:rPr>
      </w:pPr>
    </w:p>
    <w:p w:rsidR="00B7736D" w:rsidRPr="00147704" w:rsidRDefault="00B7736D">
      <w:pPr>
        <w:rPr>
          <w:color w:val="000000"/>
          <w:sz w:val="26"/>
          <w:szCs w:val="26"/>
          <w:lang w:val="ru-RU"/>
        </w:rPr>
      </w:pPr>
    </w:p>
    <w:p w:rsidR="00B7736D" w:rsidRPr="00147704" w:rsidRDefault="003506C1" w:rsidP="00B02610">
      <w:pPr>
        <w:jc w:val="center"/>
        <w:rPr>
          <w:color w:val="000000"/>
          <w:sz w:val="26"/>
          <w:szCs w:val="26"/>
          <w:lang w:val="ru-RU"/>
        </w:rPr>
      </w:pPr>
      <w:r w:rsidRPr="00147704">
        <w:rPr>
          <w:color w:val="000000"/>
          <w:sz w:val="26"/>
          <w:szCs w:val="26"/>
          <w:lang w:val="ru-RU"/>
        </w:rPr>
        <w:t>СПЕЦИАЛЬНАЯ ФИЗИЧЕСКАЯ ПОДГОТОВКА</w:t>
      </w:r>
    </w:p>
    <w:p w:rsidR="00B7736D" w:rsidRPr="00147704" w:rsidRDefault="003506C1" w:rsidP="00B02610">
      <w:pPr>
        <w:jc w:val="center"/>
        <w:rPr>
          <w:rStyle w:val="11"/>
          <w:b/>
          <w:bCs/>
          <w:color w:val="000000"/>
          <w:sz w:val="26"/>
          <w:szCs w:val="26"/>
          <w:u w:val="single"/>
          <w:lang w:val="ru-RU"/>
        </w:rPr>
      </w:pPr>
      <w:r w:rsidRPr="00147704">
        <w:rPr>
          <w:rStyle w:val="11"/>
          <w:b/>
          <w:bCs/>
          <w:color w:val="000000"/>
          <w:sz w:val="26"/>
          <w:szCs w:val="26"/>
          <w:u w:val="single"/>
          <w:lang w:val="ru-RU"/>
        </w:rPr>
        <w:t>Этап начальной подготовки</w:t>
      </w:r>
    </w:p>
    <w:p w:rsidR="00B7736D" w:rsidRPr="00147704" w:rsidRDefault="00B7736D">
      <w:pPr>
        <w:rPr>
          <w:color w:val="000000"/>
          <w:sz w:val="26"/>
          <w:szCs w:val="26"/>
          <w:lang w:val="ru-RU"/>
        </w:rPr>
      </w:pPr>
    </w:p>
    <w:p w:rsidR="00B7736D" w:rsidRPr="00147704" w:rsidRDefault="003506C1">
      <w:pPr>
        <w:rPr>
          <w:rStyle w:val="11"/>
          <w:color w:val="000000"/>
          <w:sz w:val="26"/>
          <w:szCs w:val="26"/>
          <w:lang w:val="ru-RU"/>
        </w:rPr>
      </w:pPr>
      <w:r w:rsidRPr="00147704">
        <w:rPr>
          <w:rStyle w:val="11"/>
          <w:b/>
          <w:bCs/>
          <w:color w:val="000000"/>
          <w:sz w:val="26"/>
          <w:szCs w:val="26"/>
          <w:lang w:val="ru-RU"/>
        </w:rPr>
        <w:t>Упражнения для воспитания ловкости</w:t>
      </w:r>
      <w:r w:rsidRPr="00147704">
        <w:rPr>
          <w:rStyle w:val="11"/>
          <w:color w:val="000000"/>
          <w:sz w:val="26"/>
          <w:szCs w:val="26"/>
          <w:lang w:val="ru-RU"/>
        </w:rPr>
        <w:t>.</w:t>
      </w:r>
    </w:p>
    <w:p w:rsidR="00B7736D" w:rsidRPr="00147704" w:rsidRDefault="003506C1">
      <w:pPr>
        <w:numPr>
          <w:ilvl w:val="0"/>
          <w:numId w:val="8"/>
        </w:numPr>
        <w:tabs>
          <w:tab w:val="left" w:pos="0"/>
        </w:tabs>
        <w:jc w:val="both"/>
        <w:rPr>
          <w:color w:val="000000"/>
          <w:sz w:val="26"/>
          <w:szCs w:val="26"/>
          <w:lang w:val="ru-RU"/>
        </w:rPr>
      </w:pPr>
      <w:r w:rsidRPr="00147704">
        <w:rPr>
          <w:color w:val="000000"/>
          <w:sz w:val="26"/>
          <w:szCs w:val="26"/>
          <w:lang w:val="ru-RU"/>
        </w:rPr>
        <w:t>Обучение элементам самостраховки при применении элементов борьбы.</w:t>
      </w:r>
    </w:p>
    <w:p w:rsidR="00B7736D" w:rsidRPr="00147704" w:rsidRDefault="003506C1">
      <w:pPr>
        <w:numPr>
          <w:ilvl w:val="0"/>
          <w:numId w:val="8"/>
        </w:numPr>
        <w:tabs>
          <w:tab w:val="left" w:pos="0"/>
        </w:tabs>
        <w:jc w:val="both"/>
        <w:rPr>
          <w:color w:val="000000"/>
          <w:sz w:val="26"/>
          <w:szCs w:val="26"/>
          <w:lang w:val="ru-RU"/>
        </w:rPr>
      </w:pPr>
      <w:r w:rsidRPr="00147704">
        <w:rPr>
          <w:color w:val="000000"/>
          <w:sz w:val="26"/>
          <w:szCs w:val="26"/>
          <w:lang w:val="ru-RU"/>
        </w:rPr>
        <w:t>Упражнения в свободном беге с внезапными остановками, с возобновлением и изменением направления движения.</w:t>
      </w:r>
    </w:p>
    <w:p w:rsidR="00B7736D" w:rsidRPr="00147704" w:rsidRDefault="003506C1">
      <w:pPr>
        <w:numPr>
          <w:ilvl w:val="0"/>
          <w:numId w:val="8"/>
        </w:numPr>
        <w:tabs>
          <w:tab w:val="left" w:pos="0"/>
        </w:tabs>
        <w:jc w:val="both"/>
        <w:rPr>
          <w:color w:val="000000"/>
          <w:sz w:val="26"/>
          <w:szCs w:val="26"/>
          <w:lang w:val="ru-RU"/>
        </w:rPr>
      </w:pPr>
      <w:r w:rsidRPr="00147704">
        <w:rPr>
          <w:color w:val="000000"/>
          <w:sz w:val="26"/>
          <w:szCs w:val="26"/>
          <w:lang w:val="ru-RU"/>
        </w:rPr>
        <w:t>Жонглирование теннисными мячами, метание мячей в цель (неподвижную и движущуюся),</w:t>
      </w:r>
    </w:p>
    <w:p w:rsidR="00B7736D" w:rsidRPr="00147704" w:rsidRDefault="003506C1">
      <w:pPr>
        <w:numPr>
          <w:ilvl w:val="0"/>
          <w:numId w:val="8"/>
        </w:numPr>
        <w:tabs>
          <w:tab w:val="left" w:pos="0"/>
        </w:tabs>
        <w:jc w:val="both"/>
        <w:rPr>
          <w:color w:val="000000"/>
          <w:sz w:val="26"/>
          <w:szCs w:val="26"/>
          <w:lang w:val="ru-RU"/>
        </w:rPr>
      </w:pPr>
      <w:r w:rsidRPr="00147704">
        <w:rPr>
          <w:color w:val="000000"/>
          <w:sz w:val="26"/>
          <w:szCs w:val="26"/>
          <w:lang w:val="ru-RU"/>
        </w:rPr>
        <w:lastRenderedPageBreak/>
        <w:t>Эстафеты на льду с предметами и без предметов. Прыжки  на коньках через препятствия. Падения и подъемы на льду. Ходьба и бег на носках и пятках лезвий коньков.</w:t>
      </w:r>
    </w:p>
    <w:p w:rsidR="00B7736D" w:rsidRPr="00147704" w:rsidRDefault="003506C1">
      <w:pPr>
        <w:jc w:val="both"/>
        <w:rPr>
          <w:rStyle w:val="11"/>
          <w:b/>
          <w:bCs/>
          <w:color w:val="000000"/>
          <w:sz w:val="26"/>
          <w:szCs w:val="26"/>
          <w:lang w:val="ru-RU"/>
        </w:rPr>
      </w:pPr>
      <w:r w:rsidRPr="00147704">
        <w:rPr>
          <w:rStyle w:val="11"/>
          <w:b/>
          <w:bCs/>
          <w:color w:val="000000"/>
          <w:sz w:val="26"/>
          <w:szCs w:val="26"/>
          <w:lang w:val="ru-RU"/>
        </w:rPr>
        <w:t>Упражнения для воспитания быстроты.</w:t>
      </w:r>
    </w:p>
    <w:p w:rsidR="00B7736D" w:rsidRPr="00147704" w:rsidRDefault="003506C1">
      <w:pPr>
        <w:numPr>
          <w:ilvl w:val="0"/>
          <w:numId w:val="9"/>
        </w:numPr>
        <w:tabs>
          <w:tab w:val="left" w:pos="0"/>
        </w:tabs>
        <w:jc w:val="both"/>
        <w:rPr>
          <w:color w:val="000000"/>
          <w:sz w:val="26"/>
          <w:szCs w:val="26"/>
          <w:lang w:val="ru-RU"/>
        </w:rPr>
      </w:pPr>
      <w:r w:rsidRPr="00147704">
        <w:rPr>
          <w:color w:val="000000"/>
          <w:sz w:val="26"/>
          <w:szCs w:val="26"/>
          <w:lang w:val="ru-RU"/>
        </w:rPr>
        <w:t>Повторное пробегание коротких отрезков от 5 до 40 м из различных исходных положений в различных направлениях.</w:t>
      </w:r>
    </w:p>
    <w:p w:rsidR="00B7736D" w:rsidRPr="00147704" w:rsidRDefault="003506C1">
      <w:pPr>
        <w:numPr>
          <w:ilvl w:val="0"/>
          <w:numId w:val="9"/>
        </w:numPr>
        <w:tabs>
          <w:tab w:val="left" w:pos="0"/>
        </w:tabs>
        <w:jc w:val="both"/>
        <w:rPr>
          <w:color w:val="000000"/>
          <w:sz w:val="26"/>
          <w:szCs w:val="26"/>
          <w:lang w:val="ru-RU"/>
        </w:rPr>
      </w:pPr>
      <w:r w:rsidRPr="00147704">
        <w:rPr>
          <w:color w:val="000000"/>
          <w:sz w:val="26"/>
          <w:szCs w:val="26"/>
          <w:lang w:val="ru-RU"/>
        </w:rPr>
        <w:t>Бег с максимальной скоростью и резкими остановками, с внезапным изменением скорости и направления движения по звуковому, зрительному или тактильному сигналу.</w:t>
      </w:r>
    </w:p>
    <w:p w:rsidR="00B7736D" w:rsidRPr="00147704" w:rsidRDefault="003506C1">
      <w:pPr>
        <w:numPr>
          <w:ilvl w:val="0"/>
          <w:numId w:val="9"/>
        </w:numPr>
        <w:tabs>
          <w:tab w:val="left" w:pos="0"/>
        </w:tabs>
        <w:jc w:val="both"/>
        <w:rPr>
          <w:color w:val="000000"/>
          <w:sz w:val="26"/>
          <w:szCs w:val="26"/>
          <w:lang w:val="ru-RU"/>
        </w:rPr>
      </w:pPr>
      <w:r w:rsidRPr="00147704">
        <w:rPr>
          <w:color w:val="000000"/>
          <w:sz w:val="26"/>
          <w:szCs w:val="26"/>
          <w:lang w:val="ru-RU"/>
        </w:rPr>
        <w:t>Ловля и быстрая передача мяча, шайбы.</w:t>
      </w:r>
    </w:p>
    <w:p w:rsidR="00B7736D" w:rsidRPr="00147704" w:rsidRDefault="003506C1">
      <w:pPr>
        <w:numPr>
          <w:ilvl w:val="0"/>
          <w:numId w:val="9"/>
        </w:numPr>
        <w:tabs>
          <w:tab w:val="left" w:pos="0"/>
        </w:tabs>
        <w:jc w:val="both"/>
        <w:rPr>
          <w:color w:val="000000"/>
          <w:sz w:val="26"/>
          <w:szCs w:val="26"/>
          <w:lang w:val="ru-RU"/>
        </w:rPr>
      </w:pPr>
      <w:r w:rsidRPr="00147704">
        <w:rPr>
          <w:color w:val="000000"/>
          <w:sz w:val="26"/>
          <w:szCs w:val="26"/>
          <w:lang w:val="ru-RU"/>
        </w:rPr>
        <w:t>Упражнения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направо и обратно.</w:t>
      </w:r>
    </w:p>
    <w:p w:rsidR="00B7736D" w:rsidRPr="00147704" w:rsidRDefault="003506C1">
      <w:pPr>
        <w:numPr>
          <w:ilvl w:val="0"/>
          <w:numId w:val="9"/>
        </w:numPr>
        <w:tabs>
          <w:tab w:val="left" w:pos="0"/>
        </w:tabs>
        <w:jc w:val="both"/>
        <w:rPr>
          <w:color w:val="000000"/>
          <w:sz w:val="26"/>
          <w:szCs w:val="26"/>
          <w:lang w:val="ru-RU"/>
        </w:rPr>
      </w:pPr>
      <w:r w:rsidRPr="00147704">
        <w:rPr>
          <w:color w:val="000000"/>
          <w:sz w:val="26"/>
          <w:szCs w:val="26"/>
          <w:lang w:val="ru-RU"/>
        </w:rPr>
        <w:t>Игры и игровые упражнения, построенные на опережение действий партнера (овладение шайбой, мячом  и т.д.),  требующие мгновенной реакции на звуковые,  зрительные и тактильные сигналы.</w:t>
      </w:r>
    </w:p>
    <w:p w:rsidR="00B7736D" w:rsidRPr="00147704" w:rsidRDefault="003506C1">
      <w:pPr>
        <w:numPr>
          <w:ilvl w:val="0"/>
          <w:numId w:val="9"/>
        </w:numPr>
        <w:tabs>
          <w:tab w:val="left" w:pos="0"/>
        </w:tabs>
        <w:jc w:val="both"/>
        <w:rPr>
          <w:color w:val="000000"/>
          <w:sz w:val="26"/>
          <w:szCs w:val="26"/>
          <w:lang w:val="ru-RU"/>
        </w:rPr>
      </w:pPr>
      <w:r w:rsidRPr="00147704">
        <w:rPr>
          <w:color w:val="000000"/>
          <w:sz w:val="26"/>
          <w:szCs w:val="26"/>
          <w:lang w:val="ru-RU"/>
        </w:rPr>
        <w:t>Броски  шайбы поточно, в борт, с фиксацией времени.</w:t>
      </w:r>
    </w:p>
    <w:p w:rsidR="00B7736D" w:rsidRPr="00147704" w:rsidRDefault="003506C1">
      <w:pPr>
        <w:numPr>
          <w:ilvl w:val="0"/>
          <w:numId w:val="9"/>
        </w:numPr>
        <w:tabs>
          <w:tab w:val="left" w:pos="0"/>
        </w:tabs>
        <w:jc w:val="both"/>
        <w:rPr>
          <w:color w:val="000000"/>
          <w:sz w:val="26"/>
          <w:szCs w:val="26"/>
          <w:lang w:val="ru-RU"/>
        </w:rPr>
      </w:pPr>
      <w:r w:rsidRPr="00147704">
        <w:rPr>
          <w:color w:val="000000"/>
          <w:sz w:val="26"/>
          <w:szCs w:val="26"/>
          <w:lang w:val="ru-RU"/>
        </w:rPr>
        <w:t>Бег на коньках на 18-36 м на время.</w:t>
      </w:r>
    </w:p>
    <w:p w:rsidR="00B7736D" w:rsidRPr="00147704" w:rsidRDefault="003506C1">
      <w:pPr>
        <w:numPr>
          <w:ilvl w:val="0"/>
          <w:numId w:val="9"/>
        </w:numPr>
        <w:tabs>
          <w:tab w:val="left" w:pos="0"/>
        </w:tabs>
        <w:jc w:val="both"/>
        <w:rPr>
          <w:color w:val="000000"/>
          <w:sz w:val="26"/>
          <w:szCs w:val="26"/>
          <w:lang w:val="ru-RU"/>
        </w:rPr>
      </w:pPr>
      <w:r w:rsidRPr="00147704">
        <w:rPr>
          <w:color w:val="000000"/>
          <w:sz w:val="26"/>
          <w:szCs w:val="26"/>
          <w:lang w:val="ru-RU"/>
        </w:rPr>
        <w:t>Упражнения  на расслабление определенных групп мышц.</w:t>
      </w:r>
    </w:p>
    <w:p w:rsidR="00B7736D" w:rsidRPr="00147704" w:rsidRDefault="003506C1">
      <w:pPr>
        <w:jc w:val="both"/>
        <w:rPr>
          <w:rStyle w:val="11"/>
          <w:b/>
          <w:bCs/>
          <w:color w:val="000000"/>
          <w:sz w:val="26"/>
          <w:szCs w:val="26"/>
          <w:lang w:val="ru-RU"/>
        </w:rPr>
      </w:pPr>
      <w:r w:rsidRPr="00147704">
        <w:rPr>
          <w:rStyle w:val="11"/>
          <w:b/>
          <w:bCs/>
          <w:color w:val="000000"/>
          <w:sz w:val="26"/>
          <w:szCs w:val="26"/>
          <w:lang w:val="ru-RU"/>
        </w:rPr>
        <w:t>Упражнения для развития силы.</w:t>
      </w:r>
    </w:p>
    <w:p w:rsidR="00B7736D" w:rsidRPr="00147704" w:rsidRDefault="003506C1">
      <w:pPr>
        <w:numPr>
          <w:ilvl w:val="0"/>
          <w:numId w:val="10"/>
        </w:numPr>
        <w:tabs>
          <w:tab w:val="left" w:pos="0"/>
        </w:tabs>
        <w:jc w:val="both"/>
        <w:rPr>
          <w:color w:val="000000"/>
          <w:sz w:val="26"/>
          <w:szCs w:val="26"/>
          <w:lang w:val="ru-RU"/>
        </w:rPr>
      </w:pPr>
      <w:r w:rsidRPr="00147704">
        <w:rPr>
          <w:color w:val="000000"/>
          <w:sz w:val="26"/>
          <w:szCs w:val="26"/>
          <w:lang w:val="ru-RU"/>
        </w:rPr>
        <w:t>Элементы вольной борьбы.</w:t>
      </w:r>
    </w:p>
    <w:p w:rsidR="00B7736D" w:rsidRPr="00147704" w:rsidRDefault="003506C1">
      <w:pPr>
        <w:numPr>
          <w:ilvl w:val="0"/>
          <w:numId w:val="10"/>
        </w:numPr>
        <w:tabs>
          <w:tab w:val="left" w:pos="0"/>
        </w:tabs>
        <w:jc w:val="both"/>
        <w:rPr>
          <w:color w:val="000000"/>
          <w:sz w:val="26"/>
          <w:szCs w:val="26"/>
          <w:lang w:val="ru-RU"/>
        </w:rPr>
      </w:pPr>
      <w:r w:rsidRPr="00147704">
        <w:rPr>
          <w:color w:val="000000"/>
          <w:sz w:val="26"/>
          <w:szCs w:val="26"/>
          <w:lang w:val="ru-RU"/>
        </w:rPr>
        <w:t xml:space="preserve">Подвижные и спортивные игры (по упрощенным правилам) применением силовых приемов.  </w:t>
      </w:r>
    </w:p>
    <w:p w:rsidR="00B7736D" w:rsidRPr="00147704" w:rsidRDefault="003506C1">
      <w:pPr>
        <w:numPr>
          <w:ilvl w:val="0"/>
          <w:numId w:val="10"/>
        </w:numPr>
        <w:tabs>
          <w:tab w:val="left" w:pos="0"/>
        </w:tabs>
        <w:jc w:val="both"/>
        <w:rPr>
          <w:color w:val="000000"/>
          <w:sz w:val="26"/>
          <w:szCs w:val="26"/>
          <w:lang w:val="ru-RU"/>
        </w:rPr>
      </w:pPr>
      <w:r w:rsidRPr="00147704">
        <w:rPr>
          <w:color w:val="000000"/>
          <w:sz w:val="26"/>
          <w:szCs w:val="26"/>
          <w:lang w:val="ru-RU"/>
        </w:rPr>
        <w:t>Упражнения с набивными мячами (весом не более 2-3 кг) в положении стоя, сидя, лежа.</w:t>
      </w:r>
    </w:p>
    <w:p w:rsidR="00B7736D" w:rsidRPr="00147704" w:rsidRDefault="003506C1">
      <w:pPr>
        <w:numPr>
          <w:ilvl w:val="0"/>
          <w:numId w:val="10"/>
        </w:numPr>
        <w:tabs>
          <w:tab w:val="left" w:pos="0"/>
        </w:tabs>
        <w:jc w:val="both"/>
        <w:rPr>
          <w:color w:val="000000"/>
          <w:sz w:val="26"/>
          <w:szCs w:val="26"/>
          <w:lang w:val="ru-RU"/>
        </w:rPr>
      </w:pPr>
      <w:r w:rsidRPr="00147704">
        <w:rPr>
          <w:color w:val="000000"/>
          <w:sz w:val="26"/>
          <w:szCs w:val="26"/>
          <w:lang w:val="ru-RU"/>
        </w:rPr>
        <w:t>Подвижные игры: «Бой петухов», «Перетягивание через черту»  и другие.</w:t>
      </w:r>
    </w:p>
    <w:p w:rsidR="00B7736D" w:rsidRPr="00147704" w:rsidRDefault="003506C1">
      <w:pPr>
        <w:jc w:val="both"/>
        <w:rPr>
          <w:rStyle w:val="11"/>
          <w:color w:val="000000"/>
          <w:sz w:val="26"/>
          <w:szCs w:val="26"/>
          <w:lang w:val="ru-RU"/>
        </w:rPr>
      </w:pPr>
      <w:r w:rsidRPr="00147704">
        <w:rPr>
          <w:rStyle w:val="11"/>
          <w:b/>
          <w:bCs/>
          <w:color w:val="000000"/>
          <w:sz w:val="26"/>
          <w:szCs w:val="26"/>
          <w:lang w:val="ru-RU"/>
        </w:rPr>
        <w:t>Упражнения для развития скоростно-силовых качеств</w:t>
      </w:r>
      <w:r w:rsidRPr="00147704">
        <w:rPr>
          <w:rStyle w:val="11"/>
          <w:color w:val="000000"/>
          <w:sz w:val="26"/>
          <w:szCs w:val="26"/>
          <w:lang w:val="ru-RU"/>
        </w:rPr>
        <w:t>.</w:t>
      </w:r>
    </w:p>
    <w:p w:rsidR="00B7736D" w:rsidRPr="00147704" w:rsidRDefault="003506C1">
      <w:pPr>
        <w:numPr>
          <w:ilvl w:val="0"/>
          <w:numId w:val="11"/>
        </w:numPr>
        <w:tabs>
          <w:tab w:val="left" w:pos="0"/>
        </w:tabs>
        <w:jc w:val="both"/>
        <w:rPr>
          <w:color w:val="000000"/>
          <w:sz w:val="26"/>
          <w:szCs w:val="26"/>
          <w:lang w:val="ru-RU"/>
        </w:rPr>
      </w:pPr>
      <w:r w:rsidRPr="00147704">
        <w:rPr>
          <w:color w:val="000000"/>
          <w:sz w:val="26"/>
          <w:szCs w:val="26"/>
          <w:lang w:val="ru-RU"/>
        </w:rPr>
        <w:t>Прыжки в высоту, длину, тройной прыжок с места и с разбега, многоскоки.</w:t>
      </w:r>
    </w:p>
    <w:p w:rsidR="00B7736D" w:rsidRPr="00147704" w:rsidRDefault="003506C1">
      <w:pPr>
        <w:numPr>
          <w:ilvl w:val="0"/>
          <w:numId w:val="11"/>
        </w:numPr>
        <w:tabs>
          <w:tab w:val="left" w:pos="0"/>
        </w:tabs>
        <w:jc w:val="both"/>
        <w:rPr>
          <w:color w:val="000000"/>
          <w:sz w:val="26"/>
          <w:szCs w:val="26"/>
          <w:lang w:val="ru-RU"/>
        </w:rPr>
      </w:pPr>
      <w:r w:rsidRPr="00147704">
        <w:rPr>
          <w:color w:val="000000"/>
          <w:sz w:val="26"/>
          <w:szCs w:val="26"/>
          <w:lang w:val="ru-RU"/>
        </w:rPr>
        <w:t>Подвижные игры с использованием отягощения малого веса. Эстафеты простые и комбинированные бегом, прыжками, метаниями и переноской грузов.</w:t>
      </w:r>
    </w:p>
    <w:p w:rsidR="00B7736D" w:rsidRPr="00147704" w:rsidRDefault="003506C1">
      <w:pPr>
        <w:numPr>
          <w:ilvl w:val="0"/>
          <w:numId w:val="11"/>
        </w:numPr>
        <w:tabs>
          <w:tab w:val="left" w:pos="0"/>
        </w:tabs>
        <w:jc w:val="both"/>
        <w:rPr>
          <w:color w:val="000000"/>
          <w:sz w:val="26"/>
          <w:szCs w:val="26"/>
          <w:lang w:val="ru-RU"/>
        </w:rPr>
      </w:pPr>
      <w:r w:rsidRPr="00147704">
        <w:rPr>
          <w:color w:val="000000"/>
          <w:sz w:val="26"/>
          <w:szCs w:val="26"/>
          <w:lang w:val="ru-RU"/>
        </w:rPr>
        <w:t>Общеразвивающие упражнения с малыми отягощениями, выполняемые в быстром темпе.</w:t>
      </w:r>
    </w:p>
    <w:p w:rsidR="00B7736D" w:rsidRPr="00147704" w:rsidRDefault="003506C1">
      <w:pPr>
        <w:numPr>
          <w:ilvl w:val="0"/>
          <w:numId w:val="11"/>
        </w:numPr>
        <w:tabs>
          <w:tab w:val="left" w:pos="0"/>
        </w:tabs>
        <w:jc w:val="both"/>
        <w:rPr>
          <w:color w:val="000000"/>
          <w:sz w:val="26"/>
          <w:szCs w:val="26"/>
          <w:lang w:val="ru-RU"/>
        </w:rPr>
      </w:pPr>
      <w:r w:rsidRPr="00147704">
        <w:rPr>
          <w:color w:val="000000"/>
          <w:sz w:val="26"/>
          <w:szCs w:val="26"/>
          <w:lang w:val="ru-RU"/>
        </w:rPr>
        <w:t>Подвижные игры с применением силовой борьбы, заслонов и других приемов хоккея. Броски шайбы на дальность.</w:t>
      </w:r>
    </w:p>
    <w:p w:rsidR="00B7736D" w:rsidRPr="00147704" w:rsidRDefault="003506C1">
      <w:pPr>
        <w:numPr>
          <w:ilvl w:val="0"/>
          <w:numId w:val="11"/>
        </w:numPr>
        <w:tabs>
          <w:tab w:val="left" w:pos="0"/>
        </w:tabs>
        <w:jc w:val="both"/>
        <w:rPr>
          <w:color w:val="000000"/>
          <w:sz w:val="26"/>
          <w:szCs w:val="26"/>
          <w:lang w:val="ru-RU"/>
        </w:rPr>
      </w:pPr>
      <w:r w:rsidRPr="00147704">
        <w:rPr>
          <w:color w:val="000000"/>
          <w:sz w:val="26"/>
          <w:szCs w:val="26"/>
          <w:lang w:val="ru-RU"/>
        </w:rPr>
        <w:t>Бег на коньках с перепрыгиванием через препятствия, с резкими торможениями и последующими стартами.</w:t>
      </w:r>
    </w:p>
    <w:p w:rsidR="00B7736D" w:rsidRPr="00147704" w:rsidRDefault="003506C1">
      <w:pPr>
        <w:numPr>
          <w:ilvl w:val="0"/>
          <w:numId w:val="11"/>
        </w:numPr>
        <w:tabs>
          <w:tab w:val="left" w:pos="0"/>
        </w:tabs>
        <w:jc w:val="both"/>
        <w:rPr>
          <w:color w:val="000000"/>
          <w:sz w:val="26"/>
          <w:szCs w:val="26"/>
          <w:lang w:val="ru-RU"/>
        </w:rPr>
      </w:pPr>
      <w:r w:rsidRPr="00147704">
        <w:rPr>
          <w:color w:val="000000"/>
          <w:sz w:val="26"/>
          <w:szCs w:val="26"/>
          <w:lang w:val="ru-RU"/>
        </w:rPr>
        <w:t>Толчки сопротивляющегося партнера плечом, грудью.</w:t>
      </w:r>
    </w:p>
    <w:p w:rsidR="00B7736D" w:rsidRPr="00147704" w:rsidRDefault="003506C1">
      <w:pPr>
        <w:numPr>
          <w:ilvl w:val="0"/>
          <w:numId w:val="11"/>
        </w:numPr>
        <w:tabs>
          <w:tab w:val="left" w:pos="0"/>
        </w:tabs>
        <w:jc w:val="both"/>
        <w:rPr>
          <w:color w:val="000000"/>
          <w:sz w:val="26"/>
          <w:szCs w:val="26"/>
          <w:lang w:val="ru-RU"/>
        </w:rPr>
      </w:pPr>
      <w:r w:rsidRPr="00147704">
        <w:rPr>
          <w:color w:val="000000"/>
          <w:sz w:val="26"/>
          <w:szCs w:val="26"/>
          <w:lang w:val="ru-RU"/>
        </w:rPr>
        <w:t>Единоборства за шайбу у борта, на ограниченных площадках.</w:t>
      </w:r>
    </w:p>
    <w:p w:rsidR="00B7736D" w:rsidRPr="00147704" w:rsidRDefault="003506C1">
      <w:pPr>
        <w:numPr>
          <w:ilvl w:val="0"/>
          <w:numId w:val="11"/>
        </w:numPr>
        <w:tabs>
          <w:tab w:val="left" w:pos="0"/>
        </w:tabs>
        <w:jc w:val="both"/>
        <w:rPr>
          <w:color w:val="000000"/>
          <w:sz w:val="26"/>
          <w:szCs w:val="26"/>
          <w:lang w:val="ru-RU"/>
        </w:rPr>
      </w:pPr>
      <w:r w:rsidRPr="00147704">
        <w:rPr>
          <w:color w:val="000000"/>
          <w:sz w:val="26"/>
          <w:szCs w:val="26"/>
          <w:lang w:val="ru-RU"/>
        </w:rPr>
        <w:t xml:space="preserve">Игры и эстафеты на коньках с переноской предметов и т.д.  </w:t>
      </w:r>
    </w:p>
    <w:p w:rsidR="00B7736D" w:rsidRPr="00147704" w:rsidRDefault="003506C1">
      <w:pPr>
        <w:jc w:val="both"/>
        <w:rPr>
          <w:rStyle w:val="11"/>
          <w:color w:val="000000"/>
          <w:sz w:val="26"/>
          <w:szCs w:val="26"/>
          <w:lang w:val="ru-RU"/>
        </w:rPr>
      </w:pPr>
      <w:r w:rsidRPr="00147704">
        <w:rPr>
          <w:rStyle w:val="11"/>
          <w:b/>
          <w:bCs/>
          <w:color w:val="000000"/>
          <w:sz w:val="26"/>
          <w:szCs w:val="26"/>
          <w:lang w:val="ru-RU"/>
        </w:rPr>
        <w:t xml:space="preserve">Упражнения для развития выносливости. </w:t>
      </w:r>
    </w:p>
    <w:p w:rsidR="00B7736D" w:rsidRPr="00147704" w:rsidRDefault="003506C1">
      <w:pPr>
        <w:numPr>
          <w:ilvl w:val="0"/>
          <w:numId w:val="12"/>
        </w:numPr>
        <w:tabs>
          <w:tab w:val="left" w:pos="0"/>
        </w:tabs>
        <w:jc w:val="both"/>
        <w:rPr>
          <w:color w:val="000000"/>
          <w:sz w:val="26"/>
          <w:szCs w:val="26"/>
          <w:lang w:val="ru-RU"/>
        </w:rPr>
      </w:pPr>
      <w:r w:rsidRPr="00147704">
        <w:rPr>
          <w:color w:val="000000"/>
          <w:sz w:val="26"/>
          <w:szCs w:val="26"/>
          <w:lang w:val="ru-RU"/>
        </w:rPr>
        <w:t>Равномерный длительный бег, в том числе - на коньках.</w:t>
      </w:r>
    </w:p>
    <w:p w:rsidR="00B7736D" w:rsidRPr="00147704" w:rsidRDefault="003506C1">
      <w:pPr>
        <w:numPr>
          <w:ilvl w:val="0"/>
          <w:numId w:val="12"/>
        </w:numPr>
        <w:tabs>
          <w:tab w:val="left" w:pos="0"/>
        </w:tabs>
        <w:jc w:val="both"/>
        <w:rPr>
          <w:color w:val="000000"/>
          <w:sz w:val="26"/>
          <w:szCs w:val="26"/>
          <w:lang w:val="ru-RU"/>
        </w:rPr>
      </w:pPr>
      <w:r w:rsidRPr="00147704">
        <w:rPr>
          <w:color w:val="000000"/>
          <w:sz w:val="26"/>
          <w:szCs w:val="26"/>
          <w:lang w:val="ru-RU"/>
        </w:rPr>
        <w:t xml:space="preserve"> Серийное выполнение игровых и технико-тактических упражнений.</w:t>
      </w:r>
    </w:p>
    <w:p w:rsidR="00B7736D" w:rsidRPr="00147704" w:rsidRDefault="003506C1">
      <w:pPr>
        <w:numPr>
          <w:ilvl w:val="0"/>
          <w:numId w:val="12"/>
        </w:numPr>
        <w:tabs>
          <w:tab w:val="left" w:pos="0"/>
        </w:tabs>
        <w:jc w:val="both"/>
        <w:rPr>
          <w:color w:val="000000"/>
          <w:sz w:val="26"/>
          <w:szCs w:val="26"/>
          <w:lang w:val="ru-RU"/>
        </w:rPr>
      </w:pPr>
      <w:r w:rsidRPr="00147704">
        <w:rPr>
          <w:color w:val="000000"/>
          <w:sz w:val="26"/>
          <w:szCs w:val="26"/>
          <w:lang w:val="ru-RU"/>
        </w:rPr>
        <w:t>Имитация бега на коньках.</w:t>
      </w:r>
    </w:p>
    <w:p w:rsidR="00B7736D" w:rsidRPr="00147704" w:rsidRDefault="003506C1">
      <w:pPr>
        <w:numPr>
          <w:ilvl w:val="0"/>
          <w:numId w:val="12"/>
        </w:numPr>
        <w:tabs>
          <w:tab w:val="left" w:pos="0"/>
        </w:tabs>
        <w:jc w:val="both"/>
        <w:rPr>
          <w:color w:val="000000"/>
          <w:sz w:val="26"/>
          <w:szCs w:val="26"/>
          <w:lang w:val="ru-RU"/>
        </w:rPr>
      </w:pPr>
      <w:r w:rsidRPr="00147704">
        <w:rPr>
          <w:color w:val="000000"/>
          <w:sz w:val="26"/>
          <w:szCs w:val="26"/>
          <w:lang w:val="ru-RU"/>
        </w:rPr>
        <w:t>Игры на поле для хоккея с мячом.</w:t>
      </w:r>
    </w:p>
    <w:p w:rsidR="00B7736D" w:rsidRPr="00147704" w:rsidRDefault="00B7736D">
      <w:pPr>
        <w:jc w:val="both"/>
        <w:rPr>
          <w:color w:val="000000"/>
          <w:sz w:val="26"/>
          <w:szCs w:val="26"/>
          <w:lang w:val="ru-RU"/>
        </w:rPr>
      </w:pPr>
    </w:p>
    <w:p w:rsidR="00B7736D" w:rsidRPr="00147704" w:rsidRDefault="00B7736D">
      <w:pPr>
        <w:jc w:val="both"/>
        <w:rPr>
          <w:color w:val="000000"/>
          <w:sz w:val="26"/>
          <w:szCs w:val="26"/>
          <w:lang w:val="ru-RU"/>
        </w:rPr>
      </w:pPr>
    </w:p>
    <w:p w:rsidR="00B7736D" w:rsidRPr="00147704" w:rsidRDefault="003506C1" w:rsidP="00B02610">
      <w:pPr>
        <w:jc w:val="center"/>
        <w:rPr>
          <w:b/>
          <w:bCs/>
          <w:color w:val="000000"/>
          <w:sz w:val="26"/>
          <w:szCs w:val="26"/>
          <w:u w:val="single"/>
          <w:lang w:val="ru-RU"/>
        </w:rPr>
      </w:pPr>
      <w:r w:rsidRPr="00147704">
        <w:rPr>
          <w:b/>
          <w:bCs/>
          <w:color w:val="000000"/>
          <w:sz w:val="26"/>
          <w:szCs w:val="26"/>
          <w:u w:val="single"/>
          <w:lang w:val="ru-RU"/>
        </w:rPr>
        <w:t>Тренировочный этап</w:t>
      </w:r>
    </w:p>
    <w:p w:rsidR="00B7736D" w:rsidRPr="00147704" w:rsidRDefault="00B7736D">
      <w:pPr>
        <w:jc w:val="both"/>
        <w:rPr>
          <w:b/>
          <w:bCs/>
          <w:color w:val="000000"/>
          <w:sz w:val="26"/>
          <w:szCs w:val="26"/>
          <w:lang w:val="ru-RU"/>
        </w:rPr>
      </w:pPr>
    </w:p>
    <w:p w:rsidR="00B7736D" w:rsidRPr="00147704" w:rsidRDefault="003506C1">
      <w:pPr>
        <w:jc w:val="both"/>
        <w:rPr>
          <w:rStyle w:val="11"/>
          <w:b/>
          <w:bCs/>
          <w:color w:val="000000"/>
          <w:sz w:val="26"/>
          <w:szCs w:val="26"/>
          <w:lang w:val="ru-RU"/>
        </w:rPr>
      </w:pPr>
      <w:r w:rsidRPr="00147704">
        <w:rPr>
          <w:rStyle w:val="11"/>
          <w:b/>
          <w:bCs/>
          <w:color w:val="000000"/>
          <w:sz w:val="26"/>
          <w:szCs w:val="26"/>
          <w:lang w:val="ru-RU"/>
        </w:rPr>
        <w:t>Упражнения для развития взрывной силы.</w:t>
      </w:r>
    </w:p>
    <w:p w:rsidR="00B7736D" w:rsidRPr="00147704" w:rsidRDefault="003506C1">
      <w:pPr>
        <w:numPr>
          <w:ilvl w:val="0"/>
          <w:numId w:val="13"/>
        </w:numPr>
        <w:tabs>
          <w:tab w:val="left" w:pos="0"/>
        </w:tabs>
        <w:jc w:val="both"/>
        <w:rPr>
          <w:color w:val="000000"/>
          <w:sz w:val="26"/>
          <w:szCs w:val="26"/>
          <w:lang w:val="ru-RU"/>
        </w:rPr>
      </w:pPr>
      <w:r w:rsidRPr="00147704">
        <w:rPr>
          <w:color w:val="000000"/>
          <w:sz w:val="26"/>
          <w:szCs w:val="26"/>
          <w:lang w:val="ru-RU"/>
        </w:rPr>
        <w:t>Приседание на одной и двух ногах с отягощениями (гантели, блины и т.п.), величина которых не должна превышать 30-50% собственного веса тела занимающегося.</w:t>
      </w:r>
    </w:p>
    <w:p w:rsidR="00B7736D" w:rsidRPr="00147704" w:rsidRDefault="003506C1">
      <w:pPr>
        <w:numPr>
          <w:ilvl w:val="0"/>
          <w:numId w:val="13"/>
        </w:numPr>
        <w:tabs>
          <w:tab w:val="left" w:pos="0"/>
        </w:tabs>
        <w:jc w:val="both"/>
        <w:rPr>
          <w:color w:val="000000"/>
          <w:sz w:val="26"/>
          <w:szCs w:val="26"/>
          <w:lang w:val="ru-RU"/>
        </w:rPr>
      </w:pPr>
      <w:r w:rsidRPr="00147704">
        <w:rPr>
          <w:color w:val="000000"/>
          <w:sz w:val="26"/>
          <w:szCs w:val="26"/>
          <w:lang w:val="ru-RU"/>
        </w:rPr>
        <w:t>Броски, толкание, метание камней, набивных мячей и других предметов весом до 1 кг от груди, из-за головы, сбоку, снизу, вперед, назад.</w:t>
      </w:r>
    </w:p>
    <w:p w:rsidR="00B7736D" w:rsidRPr="00147704" w:rsidRDefault="003506C1">
      <w:pPr>
        <w:numPr>
          <w:ilvl w:val="0"/>
          <w:numId w:val="13"/>
        </w:numPr>
        <w:tabs>
          <w:tab w:val="left" w:pos="0"/>
        </w:tabs>
        <w:jc w:val="both"/>
        <w:rPr>
          <w:color w:val="000000"/>
          <w:sz w:val="26"/>
          <w:szCs w:val="26"/>
          <w:lang w:val="ru-RU"/>
        </w:rPr>
      </w:pPr>
      <w:r w:rsidRPr="00147704">
        <w:rPr>
          <w:color w:val="000000"/>
          <w:sz w:val="26"/>
          <w:szCs w:val="26"/>
          <w:lang w:val="ru-RU"/>
        </w:rPr>
        <w:t>Броски шайбы на дальность.</w:t>
      </w:r>
    </w:p>
    <w:p w:rsidR="00B7736D" w:rsidRPr="00147704" w:rsidRDefault="003506C1">
      <w:pPr>
        <w:numPr>
          <w:ilvl w:val="0"/>
          <w:numId w:val="13"/>
        </w:numPr>
        <w:tabs>
          <w:tab w:val="left" w:pos="0"/>
        </w:tabs>
        <w:jc w:val="both"/>
        <w:rPr>
          <w:color w:val="000000"/>
          <w:sz w:val="26"/>
          <w:szCs w:val="26"/>
          <w:lang w:val="ru-RU"/>
        </w:rPr>
      </w:pPr>
      <w:r w:rsidRPr="00147704">
        <w:rPr>
          <w:color w:val="000000"/>
          <w:sz w:val="26"/>
          <w:szCs w:val="26"/>
          <w:lang w:val="ru-RU"/>
        </w:rPr>
        <w:t xml:space="preserve"> Бег на коньках с перепрыгиванием препятствий, с резким торможением и последующими стартами.</w:t>
      </w:r>
    </w:p>
    <w:p w:rsidR="00B7736D" w:rsidRPr="00147704" w:rsidRDefault="003506C1">
      <w:pPr>
        <w:numPr>
          <w:ilvl w:val="0"/>
          <w:numId w:val="13"/>
        </w:numPr>
        <w:tabs>
          <w:tab w:val="left" w:pos="0"/>
        </w:tabs>
        <w:jc w:val="both"/>
        <w:rPr>
          <w:color w:val="000000"/>
          <w:sz w:val="26"/>
          <w:szCs w:val="26"/>
          <w:lang w:val="ru-RU"/>
        </w:rPr>
      </w:pPr>
      <w:r w:rsidRPr="00147704">
        <w:rPr>
          <w:color w:val="000000"/>
          <w:sz w:val="26"/>
          <w:szCs w:val="26"/>
          <w:lang w:val="ru-RU"/>
        </w:rPr>
        <w:t>Толчки сопротивляющегося партнера плечом, грудью.</w:t>
      </w:r>
    </w:p>
    <w:p w:rsidR="00B7736D" w:rsidRPr="00147704" w:rsidRDefault="003506C1">
      <w:pPr>
        <w:numPr>
          <w:ilvl w:val="0"/>
          <w:numId w:val="13"/>
        </w:numPr>
        <w:tabs>
          <w:tab w:val="left" w:pos="0"/>
        </w:tabs>
        <w:jc w:val="both"/>
        <w:rPr>
          <w:color w:val="000000"/>
          <w:sz w:val="26"/>
          <w:szCs w:val="26"/>
          <w:lang w:val="ru-RU"/>
        </w:rPr>
      </w:pPr>
      <w:r w:rsidRPr="00147704">
        <w:rPr>
          <w:color w:val="000000"/>
          <w:sz w:val="26"/>
          <w:szCs w:val="26"/>
          <w:lang w:val="ru-RU"/>
        </w:rPr>
        <w:t>Единоборства за шайбу у борта, на ограниченных площадках.</w:t>
      </w:r>
    </w:p>
    <w:p w:rsidR="00B7736D" w:rsidRPr="00147704" w:rsidRDefault="003506C1">
      <w:pPr>
        <w:numPr>
          <w:ilvl w:val="0"/>
          <w:numId w:val="13"/>
        </w:numPr>
        <w:tabs>
          <w:tab w:val="left" w:pos="0"/>
        </w:tabs>
        <w:jc w:val="both"/>
        <w:rPr>
          <w:color w:val="000000"/>
          <w:sz w:val="26"/>
          <w:szCs w:val="26"/>
          <w:lang w:val="ru-RU"/>
        </w:rPr>
      </w:pPr>
      <w:r w:rsidRPr="00147704">
        <w:rPr>
          <w:color w:val="000000"/>
          <w:sz w:val="26"/>
          <w:szCs w:val="26"/>
          <w:lang w:val="ru-RU"/>
        </w:rPr>
        <w:t>Игры и эстафеты на коньках с переноской предметов и т.п.</w:t>
      </w:r>
    </w:p>
    <w:p w:rsidR="00B7736D" w:rsidRPr="00147704" w:rsidRDefault="003506C1">
      <w:pPr>
        <w:jc w:val="both"/>
        <w:rPr>
          <w:rStyle w:val="11"/>
          <w:b/>
          <w:bCs/>
          <w:color w:val="000000"/>
          <w:sz w:val="26"/>
          <w:szCs w:val="26"/>
          <w:lang w:val="ru-RU"/>
        </w:rPr>
      </w:pPr>
      <w:r w:rsidRPr="00147704">
        <w:rPr>
          <w:rStyle w:val="11"/>
          <w:b/>
          <w:bCs/>
          <w:color w:val="000000"/>
          <w:sz w:val="26"/>
          <w:szCs w:val="26"/>
          <w:lang w:val="ru-RU"/>
        </w:rPr>
        <w:t>Упражнения для развития быстроты.</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Передвижения (на коньках и без коньков). Повторное пробегание коротких отрезков о  15 до 40 м из различных исходных положений в различных направлениях.</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Бег с  максимальной скоростью и резкими остановками, внезапным изменением скорости и направления движения по зрительному сигналу.</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Ускорения,  бег по виражу, кругу, спирали, восьмерке (лицом и спиной назад).</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Эстафеты и игры с применением беговых упражнений.</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Ловля и быстрая передача мяча, шайбы.</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Упражнения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на право и обратно.</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Игры и упражнения, построенные на опережении действий партнера (овладение мячом, шайбой и т.д.).</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Броски шайбы поточно,  в борт, с фиксацией времени.</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Бег на коньках 18,36 и  54 м - на время.</w:t>
      </w:r>
    </w:p>
    <w:p w:rsidR="00B7736D" w:rsidRPr="00147704" w:rsidRDefault="003506C1">
      <w:pPr>
        <w:numPr>
          <w:ilvl w:val="0"/>
          <w:numId w:val="14"/>
        </w:numPr>
        <w:tabs>
          <w:tab w:val="left" w:pos="0"/>
        </w:tabs>
        <w:jc w:val="both"/>
        <w:rPr>
          <w:color w:val="000000"/>
          <w:sz w:val="26"/>
          <w:szCs w:val="26"/>
          <w:lang w:val="ru-RU"/>
        </w:rPr>
      </w:pPr>
      <w:r w:rsidRPr="00147704">
        <w:rPr>
          <w:color w:val="000000"/>
          <w:sz w:val="26"/>
          <w:szCs w:val="26"/>
          <w:lang w:val="ru-RU"/>
        </w:rPr>
        <w:t>Упражнения на расслабление.</w:t>
      </w:r>
    </w:p>
    <w:p w:rsidR="00B7736D" w:rsidRPr="00147704" w:rsidRDefault="003506C1">
      <w:pPr>
        <w:jc w:val="both"/>
        <w:rPr>
          <w:rStyle w:val="11"/>
          <w:color w:val="000000"/>
          <w:sz w:val="26"/>
          <w:szCs w:val="26"/>
          <w:lang w:val="ru-RU"/>
        </w:rPr>
      </w:pPr>
      <w:r w:rsidRPr="00147704">
        <w:rPr>
          <w:rStyle w:val="11"/>
          <w:b/>
          <w:bCs/>
          <w:color w:val="000000"/>
          <w:sz w:val="26"/>
          <w:szCs w:val="26"/>
          <w:lang w:val="ru-RU"/>
        </w:rPr>
        <w:t>Упражнения для развития выносливости</w:t>
      </w:r>
      <w:r w:rsidRPr="00147704">
        <w:rPr>
          <w:rStyle w:val="11"/>
          <w:color w:val="000000"/>
          <w:sz w:val="26"/>
          <w:szCs w:val="26"/>
          <w:lang w:val="ru-RU"/>
        </w:rPr>
        <w:t xml:space="preserve">  (на коньках и без коньков).  </w:t>
      </w:r>
    </w:p>
    <w:p w:rsidR="00B7736D" w:rsidRPr="00147704" w:rsidRDefault="003506C1">
      <w:pPr>
        <w:numPr>
          <w:ilvl w:val="0"/>
          <w:numId w:val="15"/>
        </w:numPr>
        <w:tabs>
          <w:tab w:val="left" w:pos="0"/>
        </w:tabs>
        <w:jc w:val="both"/>
        <w:rPr>
          <w:color w:val="000000"/>
          <w:sz w:val="26"/>
          <w:szCs w:val="26"/>
          <w:lang w:val="ru-RU"/>
        </w:rPr>
      </w:pPr>
      <w:r w:rsidRPr="00147704">
        <w:rPr>
          <w:color w:val="000000"/>
          <w:sz w:val="26"/>
          <w:szCs w:val="26"/>
          <w:lang w:val="ru-RU"/>
        </w:rPr>
        <w:t>Длительный равномерный бег</w:t>
      </w:r>
    </w:p>
    <w:p w:rsidR="00B7736D" w:rsidRPr="00147704" w:rsidRDefault="003506C1">
      <w:pPr>
        <w:numPr>
          <w:ilvl w:val="0"/>
          <w:numId w:val="15"/>
        </w:numPr>
        <w:tabs>
          <w:tab w:val="left" w:pos="0"/>
        </w:tabs>
        <w:jc w:val="both"/>
        <w:rPr>
          <w:color w:val="000000"/>
          <w:sz w:val="26"/>
          <w:szCs w:val="26"/>
          <w:lang w:val="ru-RU"/>
        </w:rPr>
      </w:pPr>
      <w:r w:rsidRPr="00147704">
        <w:rPr>
          <w:color w:val="000000"/>
          <w:sz w:val="26"/>
          <w:szCs w:val="26"/>
          <w:lang w:val="ru-RU"/>
        </w:rPr>
        <w:t>Кроссы 3-6 км.</w:t>
      </w:r>
    </w:p>
    <w:p w:rsidR="00B7736D" w:rsidRPr="00147704" w:rsidRDefault="003506C1">
      <w:pPr>
        <w:numPr>
          <w:ilvl w:val="0"/>
          <w:numId w:val="15"/>
        </w:numPr>
        <w:tabs>
          <w:tab w:val="left" w:pos="0"/>
        </w:tabs>
        <w:jc w:val="both"/>
        <w:rPr>
          <w:color w:val="000000"/>
          <w:sz w:val="26"/>
          <w:szCs w:val="26"/>
          <w:lang w:val="ru-RU"/>
        </w:rPr>
      </w:pPr>
      <w:r w:rsidRPr="00147704">
        <w:rPr>
          <w:color w:val="000000"/>
          <w:sz w:val="26"/>
          <w:szCs w:val="26"/>
          <w:lang w:val="ru-RU"/>
        </w:rPr>
        <w:t>Серийный, интервальный бег на коротких отрезках с около предельной или максимальной скоростью в течении 4-5 минут (работа 5-12 сек., интервал отдыха 15-30 сек.).</w:t>
      </w:r>
    </w:p>
    <w:p w:rsidR="00B7736D" w:rsidRPr="00147704" w:rsidRDefault="003506C1">
      <w:pPr>
        <w:numPr>
          <w:ilvl w:val="0"/>
          <w:numId w:val="15"/>
        </w:numPr>
        <w:tabs>
          <w:tab w:val="left" w:pos="0"/>
        </w:tabs>
        <w:jc w:val="both"/>
        <w:rPr>
          <w:color w:val="000000"/>
          <w:sz w:val="26"/>
          <w:szCs w:val="26"/>
          <w:lang w:val="ru-RU"/>
        </w:rPr>
      </w:pPr>
      <w:r w:rsidRPr="00147704">
        <w:rPr>
          <w:color w:val="000000"/>
          <w:sz w:val="26"/>
          <w:szCs w:val="26"/>
          <w:lang w:val="ru-RU"/>
        </w:rPr>
        <w:t xml:space="preserve"> Серийное интервальное выполнение игровых и технико-тактических упражнений с интенсивностью 75-85% от максимальной</w:t>
      </w:r>
    </w:p>
    <w:p w:rsidR="00B7736D" w:rsidRPr="00147704" w:rsidRDefault="003506C1">
      <w:pPr>
        <w:numPr>
          <w:ilvl w:val="0"/>
          <w:numId w:val="15"/>
        </w:numPr>
        <w:tabs>
          <w:tab w:val="left" w:pos="0"/>
        </w:tabs>
        <w:jc w:val="both"/>
        <w:rPr>
          <w:color w:val="000000"/>
          <w:sz w:val="26"/>
          <w:szCs w:val="26"/>
          <w:lang w:val="ru-RU"/>
        </w:rPr>
      </w:pPr>
      <w:r w:rsidRPr="00147704">
        <w:rPr>
          <w:color w:val="000000"/>
          <w:sz w:val="26"/>
          <w:szCs w:val="26"/>
          <w:lang w:val="ru-RU"/>
        </w:rPr>
        <w:t xml:space="preserve"> Продолжительные игры (футбол, баскетбол, ручной мяч) и упражнения с уменьшенным количеством участников, на площадках увеличенного размера.</w:t>
      </w:r>
    </w:p>
    <w:p w:rsidR="00B7736D" w:rsidRPr="00147704" w:rsidRDefault="003506C1">
      <w:pPr>
        <w:numPr>
          <w:ilvl w:val="0"/>
          <w:numId w:val="15"/>
        </w:numPr>
        <w:tabs>
          <w:tab w:val="left" w:pos="0"/>
        </w:tabs>
        <w:jc w:val="both"/>
        <w:rPr>
          <w:color w:val="000000"/>
          <w:sz w:val="26"/>
          <w:szCs w:val="26"/>
          <w:lang w:val="ru-RU"/>
        </w:rPr>
      </w:pPr>
      <w:r w:rsidRPr="00147704">
        <w:rPr>
          <w:color w:val="000000"/>
          <w:sz w:val="26"/>
          <w:szCs w:val="26"/>
          <w:lang w:val="ru-RU"/>
        </w:rPr>
        <w:t>Упражнения с отягощениями, выполняемые с максимальной скорость</w:t>
      </w:r>
    </w:p>
    <w:p w:rsidR="00B7736D" w:rsidRPr="00147704" w:rsidRDefault="003506C1">
      <w:pPr>
        <w:numPr>
          <w:ilvl w:val="0"/>
          <w:numId w:val="15"/>
        </w:numPr>
        <w:tabs>
          <w:tab w:val="left" w:pos="0"/>
        </w:tabs>
        <w:jc w:val="both"/>
        <w:rPr>
          <w:color w:val="000000"/>
          <w:sz w:val="26"/>
          <w:szCs w:val="26"/>
          <w:lang w:val="ru-RU"/>
        </w:rPr>
      </w:pPr>
      <w:r w:rsidRPr="00147704">
        <w:rPr>
          <w:color w:val="000000"/>
          <w:sz w:val="26"/>
          <w:szCs w:val="26"/>
          <w:lang w:val="ru-RU"/>
        </w:rPr>
        <w:t xml:space="preserve"> Имитация бега на коньках.</w:t>
      </w:r>
    </w:p>
    <w:p w:rsidR="00B7736D" w:rsidRPr="00147704" w:rsidRDefault="003506C1">
      <w:pPr>
        <w:numPr>
          <w:ilvl w:val="0"/>
          <w:numId w:val="15"/>
        </w:numPr>
        <w:tabs>
          <w:tab w:val="left" w:pos="0"/>
        </w:tabs>
        <w:jc w:val="both"/>
        <w:rPr>
          <w:color w:val="000000"/>
          <w:sz w:val="26"/>
          <w:szCs w:val="26"/>
          <w:lang w:val="ru-RU"/>
        </w:rPr>
      </w:pPr>
      <w:r w:rsidRPr="00147704">
        <w:rPr>
          <w:color w:val="000000"/>
          <w:sz w:val="26"/>
          <w:szCs w:val="26"/>
          <w:lang w:val="ru-RU"/>
        </w:rPr>
        <w:t>Игры на поле для хоккея с мячом.</w:t>
      </w:r>
    </w:p>
    <w:p w:rsidR="00B7736D" w:rsidRPr="00147704" w:rsidRDefault="003506C1">
      <w:pPr>
        <w:jc w:val="both"/>
        <w:rPr>
          <w:rStyle w:val="11"/>
          <w:b/>
          <w:bCs/>
          <w:color w:val="000000"/>
          <w:sz w:val="26"/>
          <w:szCs w:val="26"/>
          <w:lang w:val="ru-RU"/>
        </w:rPr>
      </w:pPr>
      <w:r w:rsidRPr="00147704">
        <w:rPr>
          <w:rStyle w:val="11"/>
          <w:b/>
          <w:bCs/>
          <w:color w:val="000000"/>
          <w:sz w:val="26"/>
          <w:szCs w:val="26"/>
          <w:lang w:val="ru-RU"/>
        </w:rPr>
        <w:t>Упражнения для развития ловкости.</w:t>
      </w:r>
    </w:p>
    <w:p w:rsidR="00B7736D" w:rsidRPr="00147704" w:rsidRDefault="003506C1">
      <w:pPr>
        <w:numPr>
          <w:ilvl w:val="0"/>
          <w:numId w:val="16"/>
        </w:numPr>
        <w:tabs>
          <w:tab w:val="left" w:pos="0"/>
        </w:tabs>
        <w:jc w:val="both"/>
        <w:rPr>
          <w:color w:val="000000"/>
          <w:sz w:val="26"/>
          <w:szCs w:val="26"/>
          <w:lang w:val="ru-RU"/>
        </w:rPr>
      </w:pPr>
      <w:r w:rsidRPr="00147704">
        <w:rPr>
          <w:color w:val="000000"/>
          <w:sz w:val="26"/>
          <w:szCs w:val="26"/>
          <w:lang w:val="ru-RU"/>
        </w:rPr>
        <w:t>Эстафеты с предметами и без предметов, с обведением стоек, с противодействующими партнерами, уклонениями от применения силовых приемов, резкая смена направления бега.</w:t>
      </w:r>
    </w:p>
    <w:p w:rsidR="00B7736D" w:rsidRPr="00147704" w:rsidRDefault="003506C1">
      <w:pPr>
        <w:numPr>
          <w:ilvl w:val="0"/>
          <w:numId w:val="16"/>
        </w:numPr>
        <w:tabs>
          <w:tab w:val="left" w:pos="0"/>
        </w:tabs>
        <w:jc w:val="both"/>
        <w:rPr>
          <w:color w:val="000000"/>
          <w:sz w:val="26"/>
          <w:szCs w:val="26"/>
          <w:lang w:val="ru-RU"/>
        </w:rPr>
      </w:pPr>
      <w:r w:rsidRPr="00147704">
        <w:rPr>
          <w:color w:val="000000"/>
          <w:sz w:val="26"/>
          <w:szCs w:val="26"/>
          <w:lang w:val="ru-RU"/>
        </w:rPr>
        <w:lastRenderedPageBreak/>
        <w:t>Игры и упражнения для совершенствования игрового мышления.</w:t>
      </w:r>
    </w:p>
    <w:p w:rsidR="00B7736D" w:rsidRPr="00147704" w:rsidRDefault="003506C1">
      <w:pPr>
        <w:numPr>
          <w:ilvl w:val="0"/>
          <w:numId w:val="16"/>
        </w:numPr>
        <w:tabs>
          <w:tab w:val="left" w:pos="0"/>
        </w:tabs>
        <w:jc w:val="both"/>
        <w:rPr>
          <w:color w:val="000000"/>
          <w:sz w:val="26"/>
          <w:szCs w:val="26"/>
          <w:lang w:val="ru-RU"/>
        </w:rPr>
      </w:pPr>
      <w:r w:rsidRPr="00147704">
        <w:rPr>
          <w:color w:val="000000"/>
          <w:sz w:val="26"/>
          <w:szCs w:val="26"/>
          <w:lang w:val="ru-RU"/>
        </w:rPr>
        <w:t>Прыжки на коньках через препятствия.</w:t>
      </w:r>
    </w:p>
    <w:p w:rsidR="00B7736D" w:rsidRPr="00147704" w:rsidRDefault="003506C1">
      <w:pPr>
        <w:numPr>
          <w:ilvl w:val="0"/>
          <w:numId w:val="16"/>
        </w:numPr>
        <w:tabs>
          <w:tab w:val="left" w:pos="0"/>
        </w:tabs>
        <w:jc w:val="both"/>
        <w:rPr>
          <w:color w:val="000000"/>
          <w:sz w:val="26"/>
          <w:szCs w:val="26"/>
          <w:lang w:val="ru-RU"/>
        </w:rPr>
      </w:pPr>
      <w:r w:rsidRPr="00147704">
        <w:rPr>
          <w:color w:val="000000"/>
          <w:sz w:val="26"/>
          <w:szCs w:val="26"/>
          <w:lang w:val="ru-RU"/>
        </w:rPr>
        <w:t>Падения и подъемы.</w:t>
      </w:r>
    </w:p>
    <w:p w:rsidR="00B7736D" w:rsidRPr="00147704" w:rsidRDefault="003506C1">
      <w:pPr>
        <w:numPr>
          <w:ilvl w:val="0"/>
          <w:numId w:val="16"/>
        </w:numPr>
        <w:tabs>
          <w:tab w:val="left" w:pos="0"/>
        </w:tabs>
        <w:jc w:val="both"/>
        <w:rPr>
          <w:color w:val="000000"/>
          <w:sz w:val="26"/>
          <w:szCs w:val="26"/>
          <w:lang w:val="ru-RU"/>
        </w:rPr>
      </w:pPr>
      <w:r w:rsidRPr="00147704">
        <w:rPr>
          <w:color w:val="000000"/>
          <w:sz w:val="26"/>
          <w:szCs w:val="26"/>
          <w:lang w:val="ru-RU"/>
        </w:rPr>
        <w:t>Выбивание шайбы у партнера в падении.</w:t>
      </w:r>
    </w:p>
    <w:p w:rsidR="00B7736D" w:rsidRPr="00147704" w:rsidRDefault="003506C1">
      <w:pPr>
        <w:numPr>
          <w:ilvl w:val="0"/>
          <w:numId w:val="16"/>
        </w:numPr>
        <w:tabs>
          <w:tab w:val="left" w:pos="0"/>
        </w:tabs>
        <w:jc w:val="both"/>
        <w:rPr>
          <w:color w:val="000000"/>
          <w:sz w:val="26"/>
          <w:szCs w:val="26"/>
          <w:lang w:val="ru-RU"/>
        </w:rPr>
      </w:pPr>
      <w:r w:rsidRPr="00147704">
        <w:rPr>
          <w:color w:val="000000"/>
          <w:sz w:val="26"/>
          <w:szCs w:val="26"/>
          <w:lang w:val="ru-RU"/>
        </w:rPr>
        <w:t>Игра клюшкой лежа и на коленях.  Эстафеты и игры</w:t>
      </w:r>
    </w:p>
    <w:p w:rsidR="00B7736D" w:rsidRPr="00147704" w:rsidRDefault="003506C1">
      <w:pPr>
        <w:numPr>
          <w:ilvl w:val="0"/>
          <w:numId w:val="16"/>
        </w:numPr>
        <w:tabs>
          <w:tab w:val="left" w:pos="0"/>
        </w:tabs>
        <w:jc w:val="both"/>
        <w:rPr>
          <w:color w:val="000000"/>
          <w:sz w:val="26"/>
          <w:szCs w:val="26"/>
          <w:lang w:val="ru-RU"/>
        </w:rPr>
      </w:pPr>
      <w:r w:rsidRPr="00147704">
        <w:rPr>
          <w:color w:val="000000"/>
          <w:sz w:val="26"/>
          <w:szCs w:val="26"/>
          <w:lang w:val="ru-RU"/>
        </w:rPr>
        <w:t>Упражнения для развития гибкости.</w:t>
      </w:r>
    </w:p>
    <w:p w:rsidR="00C83EE3" w:rsidRDefault="00C83EE3" w:rsidP="00C83EE3">
      <w:pPr>
        <w:jc w:val="both"/>
        <w:rPr>
          <w:color w:val="000000"/>
          <w:sz w:val="26"/>
          <w:szCs w:val="26"/>
          <w:lang w:val="ru-RU"/>
        </w:rPr>
      </w:pPr>
    </w:p>
    <w:p w:rsidR="003052FE" w:rsidRPr="00DC4632" w:rsidRDefault="003052FE" w:rsidP="003052FE">
      <w:pPr>
        <w:ind w:left="284"/>
        <w:jc w:val="center"/>
        <w:rPr>
          <w:b/>
          <w:i/>
          <w:sz w:val="32"/>
          <w:szCs w:val="32"/>
        </w:rPr>
      </w:pPr>
      <w:r w:rsidRPr="00DC4632">
        <w:rPr>
          <w:b/>
          <w:i/>
          <w:sz w:val="32"/>
          <w:szCs w:val="32"/>
        </w:rPr>
        <w:t>ИЗБРАННЫЙ ВИД СПОРТА</w:t>
      </w:r>
    </w:p>
    <w:p w:rsidR="003052FE" w:rsidRPr="006750F4" w:rsidRDefault="003052FE" w:rsidP="003052FE">
      <w:pPr>
        <w:spacing w:before="240"/>
        <w:jc w:val="center"/>
        <w:rPr>
          <w:i/>
          <w:color w:val="000000"/>
          <w:sz w:val="32"/>
          <w:szCs w:val="32"/>
          <w:u w:val="single"/>
        </w:rPr>
      </w:pPr>
      <w:r w:rsidRPr="006750F4">
        <w:rPr>
          <w:i/>
          <w:color w:val="000000"/>
          <w:sz w:val="32"/>
          <w:szCs w:val="32"/>
          <w:u w:val="single"/>
        </w:rPr>
        <w:t>Техническая и тактическая подготовка</w:t>
      </w:r>
    </w:p>
    <w:p w:rsidR="003052FE" w:rsidRPr="0096278E" w:rsidRDefault="003052FE" w:rsidP="003052FE">
      <w:pPr>
        <w:spacing w:before="180"/>
        <w:ind w:firstLine="300"/>
        <w:jc w:val="both"/>
        <w:rPr>
          <w:color w:val="000000"/>
          <w:sz w:val="26"/>
          <w:szCs w:val="26"/>
        </w:rPr>
      </w:pPr>
      <w:r w:rsidRPr="0096278E">
        <w:rPr>
          <w:color w:val="000000"/>
          <w:sz w:val="26"/>
          <w:szCs w:val="26"/>
        </w:rPr>
        <w:t xml:space="preserve">Техническая подготовка является одной из важных составляющих системы подготовки </w:t>
      </w:r>
      <w:r>
        <w:rPr>
          <w:color w:val="000000"/>
          <w:sz w:val="26"/>
          <w:szCs w:val="26"/>
          <w:lang w:val="ru-RU"/>
        </w:rPr>
        <w:t>хоккеистов</w:t>
      </w:r>
      <w:r w:rsidRPr="0096278E">
        <w:rPr>
          <w:color w:val="000000"/>
          <w:sz w:val="26"/>
          <w:szCs w:val="26"/>
        </w:rPr>
        <w:t xml:space="preserve">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w:t>
      </w:r>
      <w:r>
        <w:rPr>
          <w:color w:val="000000"/>
          <w:sz w:val="26"/>
          <w:szCs w:val="26"/>
          <w:lang w:val="ru-RU"/>
        </w:rPr>
        <w:t>хоккеиста</w:t>
      </w:r>
      <w:r w:rsidRPr="0096278E">
        <w:rPr>
          <w:color w:val="000000"/>
          <w:sz w:val="26"/>
          <w:szCs w:val="26"/>
        </w:rPr>
        <w:t xml:space="preserve">. Высокая техническая подготовленность </w:t>
      </w:r>
      <w:r>
        <w:rPr>
          <w:color w:val="000000"/>
          <w:sz w:val="26"/>
          <w:szCs w:val="26"/>
          <w:lang w:val="ru-RU"/>
        </w:rPr>
        <w:t>хоккеиста</w:t>
      </w:r>
      <w:r w:rsidRPr="0096278E">
        <w:rPr>
          <w:color w:val="000000"/>
          <w:sz w:val="26"/>
          <w:szCs w:val="26"/>
        </w:rPr>
        <w:t xml:space="preserve">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игровой деятельности. На протяжении всей многолетней подготовки юных </w:t>
      </w:r>
      <w:r>
        <w:rPr>
          <w:color w:val="000000"/>
          <w:sz w:val="26"/>
          <w:szCs w:val="26"/>
          <w:lang w:val="ru-RU"/>
        </w:rPr>
        <w:t>хоккеистов</w:t>
      </w:r>
      <w:r w:rsidRPr="0096278E">
        <w:rPr>
          <w:color w:val="000000"/>
          <w:sz w:val="26"/>
          <w:szCs w:val="26"/>
        </w:rPr>
        <w:t xml:space="preserve"> в ДЮСШ, технической подготовке следует уделять должное внимание.</w:t>
      </w:r>
    </w:p>
    <w:p w:rsidR="003052FE" w:rsidRPr="0096278E" w:rsidRDefault="003052FE" w:rsidP="003052FE">
      <w:pPr>
        <w:ind w:firstLine="300"/>
        <w:jc w:val="both"/>
        <w:rPr>
          <w:sz w:val="26"/>
          <w:szCs w:val="26"/>
        </w:rPr>
      </w:pPr>
    </w:p>
    <w:p w:rsidR="003052FE" w:rsidRPr="00350130" w:rsidRDefault="00350130" w:rsidP="00350130">
      <w:pPr>
        <w:ind w:firstLine="300"/>
        <w:rPr>
          <w:sz w:val="32"/>
          <w:szCs w:val="32"/>
          <w:lang w:val="ru-RU"/>
        </w:rPr>
      </w:pPr>
      <w:r>
        <w:rPr>
          <w:sz w:val="32"/>
          <w:szCs w:val="32"/>
          <w:lang w:val="ru-RU"/>
        </w:rPr>
        <w:t xml:space="preserve">    </w:t>
      </w:r>
      <w:r w:rsidR="003052FE" w:rsidRPr="00350130">
        <w:rPr>
          <w:sz w:val="32"/>
          <w:szCs w:val="32"/>
        </w:rPr>
        <w:t>Программный матер</w:t>
      </w:r>
      <w:r>
        <w:rPr>
          <w:sz w:val="32"/>
          <w:szCs w:val="32"/>
        </w:rPr>
        <w:t xml:space="preserve">иал по этапам и годам </w:t>
      </w:r>
      <w:r>
        <w:rPr>
          <w:sz w:val="32"/>
          <w:szCs w:val="32"/>
          <w:lang w:val="ru-RU"/>
        </w:rPr>
        <w:t>обучения</w:t>
      </w:r>
    </w:p>
    <w:p w:rsidR="003052FE" w:rsidRPr="00350130" w:rsidRDefault="00350130" w:rsidP="00350130">
      <w:pPr>
        <w:ind w:firstLine="300"/>
        <w:rPr>
          <w:sz w:val="32"/>
          <w:szCs w:val="32"/>
        </w:rPr>
      </w:pPr>
      <w:r>
        <w:rPr>
          <w:sz w:val="32"/>
          <w:szCs w:val="32"/>
          <w:lang w:val="ru-RU"/>
        </w:rPr>
        <w:t xml:space="preserve">                                     </w:t>
      </w:r>
      <w:r w:rsidR="003052FE" w:rsidRPr="00350130">
        <w:rPr>
          <w:sz w:val="32"/>
          <w:szCs w:val="32"/>
        </w:rPr>
        <w:t xml:space="preserve">Начальный этап </w:t>
      </w:r>
    </w:p>
    <w:p w:rsidR="003052FE" w:rsidRPr="00147704" w:rsidRDefault="003052FE" w:rsidP="00C83EE3">
      <w:pPr>
        <w:jc w:val="both"/>
        <w:rPr>
          <w:color w:val="000000"/>
          <w:sz w:val="26"/>
          <w:szCs w:val="26"/>
          <w:lang w:val="ru-RU"/>
        </w:rPr>
      </w:pPr>
    </w:p>
    <w:p w:rsidR="00B7736D" w:rsidRPr="00147704" w:rsidRDefault="003506C1" w:rsidP="00B02610">
      <w:pPr>
        <w:jc w:val="center"/>
        <w:rPr>
          <w:rStyle w:val="11"/>
          <w:color w:val="000000"/>
          <w:sz w:val="26"/>
          <w:szCs w:val="26"/>
          <w:lang w:val="ru-RU"/>
        </w:rPr>
      </w:pPr>
      <w:r w:rsidRPr="00147704">
        <w:rPr>
          <w:rStyle w:val="11"/>
          <w:color w:val="000000"/>
          <w:sz w:val="26"/>
          <w:szCs w:val="26"/>
          <w:lang w:val="ru-RU"/>
        </w:rPr>
        <w:t>ТЕХНИЧЕСКАЯ ПОДГОТОВКА</w:t>
      </w:r>
      <w:r w:rsidR="00350130">
        <w:rPr>
          <w:rStyle w:val="11"/>
          <w:color w:val="000000"/>
          <w:sz w:val="26"/>
          <w:szCs w:val="26"/>
          <w:lang w:val="ru-RU"/>
        </w:rPr>
        <w:t xml:space="preserve"> </w:t>
      </w:r>
    </w:p>
    <w:p w:rsidR="00B7736D" w:rsidRPr="00147704" w:rsidRDefault="00B7736D">
      <w:pPr>
        <w:rPr>
          <w:color w:val="000000"/>
          <w:sz w:val="26"/>
          <w:szCs w:val="26"/>
          <w:lang w:val="ru-RU"/>
        </w:rPr>
      </w:pPr>
    </w:p>
    <w:p w:rsidR="00B7736D" w:rsidRPr="00147704" w:rsidRDefault="003506C1">
      <w:pPr>
        <w:rPr>
          <w:b/>
          <w:bCs/>
          <w:color w:val="000000"/>
          <w:sz w:val="26"/>
          <w:szCs w:val="26"/>
          <w:lang w:val="ru-RU"/>
        </w:rPr>
      </w:pPr>
      <w:r w:rsidRPr="00147704">
        <w:rPr>
          <w:b/>
          <w:bCs/>
          <w:color w:val="000000"/>
          <w:sz w:val="26"/>
          <w:szCs w:val="26"/>
          <w:lang w:val="ru-RU"/>
        </w:rPr>
        <w:t>Техника владения коньками</w:t>
      </w:r>
    </w:p>
    <w:p w:rsidR="00B7736D" w:rsidRPr="00147704" w:rsidRDefault="003506C1">
      <w:pPr>
        <w:rPr>
          <w:b/>
          <w:bCs/>
          <w:color w:val="000000"/>
          <w:sz w:val="26"/>
          <w:szCs w:val="26"/>
          <w:lang w:val="ru-RU"/>
        </w:rPr>
      </w:pPr>
      <w:r w:rsidRPr="00147704">
        <w:rPr>
          <w:b/>
          <w:bCs/>
          <w:color w:val="000000"/>
          <w:sz w:val="26"/>
          <w:szCs w:val="26"/>
          <w:lang w:val="ru-RU"/>
        </w:rPr>
        <w:t>Подводящие упражнения  для конькобежной подготовки  (вне льда, без</w:t>
      </w:r>
    </w:p>
    <w:p w:rsidR="00B7736D" w:rsidRPr="00147704" w:rsidRDefault="003506C1">
      <w:pPr>
        <w:rPr>
          <w:rStyle w:val="11"/>
          <w:b/>
          <w:bCs/>
          <w:color w:val="000000"/>
          <w:sz w:val="26"/>
          <w:szCs w:val="26"/>
          <w:lang w:val="ru-RU"/>
        </w:rPr>
      </w:pPr>
      <w:r w:rsidRPr="00147704">
        <w:rPr>
          <w:rStyle w:val="11"/>
          <w:b/>
          <w:bCs/>
          <w:color w:val="000000"/>
          <w:sz w:val="26"/>
          <w:szCs w:val="26"/>
          <w:lang w:val="ru-RU"/>
        </w:rPr>
        <w:t>коньков).</w:t>
      </w:r>
    </w:p>
    <w:p w:rsidR="00B7736D" w:rsidRPr="00147704" w:rsidRDefault="003506C1">
      <w:pPr>
        <w:numPr>
          <w:ilvl w:val="0"/>
          <w:numId w:val="17"/>
        </w:numPr>
        <w:tabs>
          <w:tab w:val="left" w:pos="0"/>
        </w:tabs>
        <w:jc w:val="both"/>
        <w:rPr>
          <w:color w:val="000000"/>
          <w:sz w:val="26"/>
          <w:szCs w:val="26"/>
          <w:lang w:val="ru-RU"/>
        </w:rPr>
      </w:pPr>
      <w:r w:rsidRPr="00147704">
        <w:rPr>
          <w:color w:val="000000"/>
          <w:sz w:val="26"/>
          <w:szCs w:val="26"/>
          <w:lang w:val="ru-RU"/>
        </w:rPr>
        <w:t>Принятие основной стойки хоккеиста. В положении основной стойки хоккеиста попеременное перемещение (покачивание) центра тяжести тела с правой ноги на левую,  с пятки на носок.</w:t>
      </w:r>
    </w:p>
    <w:p w:rsidR="00B7736D" w:rsidRPr="00147704" w:rsidRDefault="003506C1">
      <w:pPr>
        <w:numPr>
          <w:ilvl w:val="0"/>
          <w:numId w:val="17"/>
        </w:numPr>
        <w:tabs>
          <w:tab w:val="left" w:pos="0"/>
        </w:tabs>
        <w:jc w:val="both"/>
        <w:rPr>
          <w:color w:val="000000"/>
          <w:sz w:val="26"/>
          <w:szCs w:val="26"/>
          <w:lang w:val="ru-RU"/>
        </w:rPr>
      </w:pPr>
      <w:r w:rsidRPr="00147704">
        <w:rPr>
          <w:color w:val="000000"/>
          <w:sz w:val="26"/>
          <w:szCs w:val="26"/>
          <w:lang w:val="ru-RU"/>
        </w:rPr>
        <w:t>Ходьба в основной стойке хоккеиста.</w:t>
      </w:r>
    </w:p>
    <w:p w:rsidR="00B7736D" w:rsidRPr="00147704" w:rsidRDefault="003506C1">
      <w:pPr>
        <w:numPr>
          <w:ilvl w:val="0"/>
          <w:numId w:val="17"/>
        </w:numPr>
        <w:tabs>
          <w:tab w:val="left" w:pos="0"/>
        </w:tabs>
        <w:jc w:val="both"/>
        <w:rPr>
          <w:color w:val="000000"/>
          <w:sz w:val="26"/>
          <w:szCs w:val="26"/>
          <w:lang w:val="ru-RU"/>
        </w:rPr>
      </w:pPr>
      <w:r w:rsidRPr="00147704">
        <w:rPr>
          <w:color w:val="000000"/>
          <w:sz w:val="26"/>
          <w:szCs w:val="26"/>
          <w:lang w:val="ru-RU"/>
        </w:rPr>
        <w:t>Прыжковая имитация бега на коньках без продвижения вперед. То же, но с продвижением вперед.</w:t>
      </w:r>
    </w:p>
    <w:p w:rsidR="00B7736D" w:rsidRPr="00147704" w:rsidRDefault="003506C1">
      <w:pPr>
        <w:numPr>
          <w:ilvl w:val="0"/>
          <w:numId w:val="17"/>
        </w:numPr>
        <w:tabs>
          <w:tab w:val="left" w:pos="0"/>
        </w:tabs>
        <w:jc w:val="both"/>
        <w:rPr>
          <w:color w:val="000000"/>
          <w:sz w:val="26"/>
          <w:szCs w:val="26"/>
          <w:lang w:val="ru-RU"/>
        </w:rPr>
      </w:pPr>
      <w:r w:rsidRPr="00147704">
        <w:rPr>
          <w:color w:val="000000"/>
          <w:sz w:val="26"/>
          <w:szCs w:val="26"/>
          <w:lang w:val="ru-RU"/>
        </w:rPr>
        <w:t>Ходьба скрестным шагом. Прыжковая имитация бега скрестным шагом.</w:t>
      </w:r>
    </w:p>
    <w:p w:rsidR="00B7736D" w:rsidRPr="00147704" w:rsidRDefault="00B7736D">
      <w:pPr>
        <w:jc w:val="both"/>
        <w:rPr>
          <w:color w:val="000000"/>
          <w:sz w:val="26"/>
          <w:szCs w:val="26"/>
          <w:lang w:val="ru-RU"/>
        </w:rPr>
      </w:pPr>
    </w:p>
    <w:p w:rsidR="00B7736D" w:rsidRPr="00147704" w:rsidRDefault="003506C1">
      <w:pPr>
        <w:jc w:val="both"/>
        <w:rPr>
          <w:rStyle w:val="11"/>
          <w:color w:val="000000"/>
          <w:sz w:val="26"/>
          <w:szCs w:val="26"/>
          <w:lang w:val="ru-RU"/>
        </w:rPr>
      </w:pPr>
      <w:r w:rsidRPr="00147704">
        <w:rPr>
          <w:rStyle w:val="11"/>
          <w:b/>
          <w:bCs/>
          <w:color w:val="000000"/>
          <w:sz w:val="26"/>
          <w:szCs w:val="26"/>
          <w:lang w:val="ru-RU"/>
        </w:rPr>
        <w:t>Подводящие упражнения  для конькобежной подготовки  (вне льда, на коньках).</w:t>
      </w:r>
    </w:p>
    <w:p w:rsidR="00B7736D" w:rsidRPr="00147704" w:rsidRDefault="003506C1">
      <w:pPr>
        <w:numPr>
          <w:ilvl w:val="0"/>
          <w:numId w:val="18"/>
        </w:numPr>
        <w:tabs>
          <w:tab w:val="left" w:pos="0"/>
        </w:tabs>
        <w:jc w:val="both"/>
        <w:rPr>
          <w:rStyle w:val="11"/>
          <w:color w:val="000000"/>
          <w:sz w:val="26"/>
          <w:szCs w:val="26"/>
          <w:lang w:val="ru-RU"/>
        </w:rPr>
      </w:pPr>
      <w:r w:rsidRPr="00147704">
        <w:rPr>
          <w:rStyle w:val="11"/>
          <w:color w:val="000000"/>
          <w:sz w:val="26"/>
          <w:szCs w:val="26"/>
          <w:lang w:val="ru-RU"/>
        </w:rPr>
        <w:t>Ходьба в различных направлениях, ходьба приставными шагами левым, правым боком. Ходьба с поворотом на 180 и 360 градусов. Ходьба спиной вперед. Ходьба с выпадами.</w:t>
      </w:r>
    </w:p>
    <w:p w:rsidR="00B7736D" w:rsidRPr="00147704" w:rsidRDefault="003506C1">
      <w:pPr>
        <w:numPr>
          <w:ilvl w:val="0"/>
          <w:numId w:val="18"/>
        </w:numPr>
        <w:tabs>
          <w:tab w:val="left" w:pos="0"/>
        </w:tabs>
        <w:jc w:val="both"/>
        <w:rPr>
          <w:color w:val="000000"/>
          <w:sz w:val="26"/>
          <w:szCs w:val="26"/>
          <w:lang w:val="ru-RU"/>
        </w:rPr>
      </w:pPr>
      <w:r w:rsidRPr="00147704">
        <w:rPr>
          <w:color w:val="000000"/>
          <w:sz w:val="26"/>
          <w:szCs w:val="26"/>
          <w:lang w:val="ru-RU"/>
        </w:rPr>
        <w:t xml:space="preserve">Приседания,полуприседания.  </w:t>
      </w:r>
    </w:p>
    <w:p w:rsidR="00B7736D" w:rsidRPr="00147704" w:rsidRDefault="003506C1">
      <w:pPr>
        <w:numPr>
          <w:ilvl w:val="0"/>
          <w:numId w:val="18"/>
        </w:numPr>
        <w:tabs>
          <w:tab w:val="left" w:pos="0"/>
        </w:tabs>
        <w:jc w:val="both"/>
        <w:rPr>
          <w:color w:val="000000"/>
          <w:sz w:val="26"/>
          <w:szCs w:val="26"/>
          <w:lang w:val="ru-RU"/>
        </w:rPr>
      </w:pPr>
      <w:r w:rsidRPr="00147704">
        <w:rPr>
          <w:color w:val="000000"/>
          <w:sz w:val="26"/>
          <w:szCs w:val="26"/>
          <w:lang w:val="ru-RU"/>
        </w:rPr>
        <w:t xml:space="preserve">Принятие основной стойки хоккеиста. Упражнения: «пружинки», (полуприседания, руки вперед), «цапля» (ходьба в полуприседе, руки в стороны), «неваляшки» (отклонить туловище вправо, переставить коньки вправо, то же влево), «сделать фигуру» (каждый должен сделать ту или иную фигуру, например, </w:t>
      </w:r>
      <w:r w:rsidRPr="00147704">
        <w:rPr>
          <w:color w:val="000000"/>
          <w:sz w:val="26"/>
          <w:szCs w:val="26"/>
          <w:lang w:val="ru-RU"/>
        </w:rPr>
        <w:lastRenderedPageBreak/>
        <w:t>«ласточку»).</w:t>
      </w:r>
    </w:p>
    <w:p w:rsidR="00B7736D" w:rsidRPr="00147704" w:rsidRDefault="003506C1">
      <w:pPr>
        <w:numPr>
          <w:ilvl w:val="0"/>
          <w:numId w:val="18"/>
        </w:numPr>
        <w:tabs>
          <w:tab w:val="left" w:pos="0"/>
        </w:tabs>
        <w:jc w:val="both"/>
        <w:rPr>
          <w:color w:val="000000"/>
          <w:sz w:val="26"/>
          <w:szCs w:val="26"/>
          <w:lang w:val="ru-RU"/>
        </w:rPr>
      </w:pPr>
      <w:r w:rsidRPr="00147704">
        <w:rPr>
          <w:color w:val="000000"/>
          <w:sz w:val="26"/>
          <w:szCs w:val="26"/>
          <w:lang w:val="ru-RU"/>
        </w:rPr>
        <w:t>Ходьба на коньках с остановкой на одной ноге, другая приподнята вперед, назад, руки в стороны.</w:t>
      </w:r>
    </w:p>
    <w:p w:rsidR="00B7736D" w:rsidRPr="00147704" w:rsidRDefault="003506C1">
      <w:pPr>
        <w:numPr>
          <w:ilvl w:val="0"/>
          <w:numId w:val="18"/>
        </w:numPr>
        <w:tabs>
          <w:tab w:val="left" w:pos="0"/>
        </w:tabs>
        <w:jc w:val="both"/>
        <w:rPr>
          <w:color w:val="000000"/>
          <w:sz w:val="26"/>
          <w:szCs w:val="26"/>
          <w:lang w:val="ru-RU"/>
        </w:rPr>
      </w:pPr>
      <w:r w:rsidRPr="00147704">
        <w:rPr>
          <w:color w:val="000000"/>
          <w:sz w:val="26"/>
          <w:szCs w:val="26"/>
          <w:lang w:val="ru-RU"/>
        </w:rPr>
        <w:t>Ходьба переступанием по виражу вправо, влево. Выпрыгивание из полуприседа и приседа. Прыжки на коньках с продвижением вперед.</w:t>
      </w:r>
    </w:p>
    <w:p w:rsidR="00B7736D" w:rsidRPr="00147704" w:rsidRDefault="003506C1">
      <w:pPr>
        <w:numPr>
          <w:ilvl w:val="0"/>
          <w:numId w:val="18"/>
        </w:numPr>
        <w:tabs>
          <w:tab w:val="left" w:pos="0"/>
        </w:tabs>
        <w:jc w:val="both"/>
        <w:rPr>
          <w:color w:val="000000"/>
          <w:sz w:val="26"/>
          <w:szCs w:val="26"/>
          <w:lang w:val="ru-RU"/>
        </w:rPr>
      </w:pPr>
      <w:r w:rsidRPr="00147704">
        <w:rPr>
          <w:color w:val="000000"/>
          <w:sz w:val="26"/>
          <w:szCs w:val="26"/>
          <w:lang w:val="ru-RU"/>
        </w:rPr>
        <w:t>Падение «рыбкой», в группировке, на руки.</w:t>
      </w:r>
    </w:p>
    <w:p w:rsidR="00B7736D" w:rsidRPr="00147704" w:rsidRDefault="003506C1">
      <w:pPr>
        <w:numPr>
          <w:ilvl w:val="0"/>
          <w:numId w:val="18"/>
        </w:numPr>
        <w:tabs>
          <w:tab w:val="left" w:pos="0"/>
        </w:tabs>
        <w:jc w:val="both"/>
        <w:rPr>
          <w:color w:val="000000"/>
          <w:sz w:val="26"/>
          <w:szCs w:val="26"/>
          <w:lang w:val="ru-RU"/>
        </w:rPr>
      </w:pPr>
      <w:r w:rsidRPr="00147704">
        <w:rPr>
          <w:color w:val="000000"/>
          <w:sz w:val="26"/>
          <w:szCs w:val="26"/>
          <w:lang w:val="ru-RU"/>
        </w:rPr>
        <w:t>Опускания на одно, два колена.</w:t>
      </w:r>
    </w:p>
    <w:p w:rsidR="00B7736D" w:rsidRPr="00147704" w:rsidRDefault="003506C1">
      <w:pPr>
        <w:numPr>
          <w:ilvl w:val="0"/>
          <w:numId w:val="18"/>
        </w:numPr>
        <w:tabs>
          <w:tab w:val="left" w:pos="0"/>
        </w:tabs>
        <w:jc w:val="both"/>
        <w:rPr>
          <w:color w:val="000000"/>
          <w:sz w:val="26"/>
          <w:szCs w:val="26"/>
          <w:lang w:val="ru-RU"/>
        </w:rPr>
      </w:pPr>
      <w:r w:rsidRPr="00147704">
        <w:rPr>
          <w:color w:val="000000"/>
          <w:sz w:val="26"/>
          <w:szCs w:val="26"/>
          <w:lang w:val="ru-RU"/>
        </w:rPr>
        <w:t>Падения,  с последующим быстрым вставанием.</w:t>
      </w:r>
    </w:p>
    <w:p w:rsidR="00B7736D" w:rsidRPr="00147704" w:rsidRDefault="003506C1">
      <w:pPr>
        <w:jc w:val="both"/>
        <w:rPr>
          <w:b/>
          <w:bCs/>
          <w:color w:val="000000"/>
          <w:sz w:val="26"/>
          <w:szCs w:val="26"/>
          <w:lang w:val="ru-RU"/>
        </w:rPr>
      </w:pPr>
      <w:r w:rsidRPr="00147704">
        <w:rPr>
          <w:b/>
          <w:bCs/>
          <w:color w:val="000000"/>
          <w:sz w:val="26"/>
          <w:szCs w:val="26"/>
          <w:lang w:val="ru-RU"/>
        </w:rPr>
        <w:t>Техника катания на коньках</w:t>
      </w:r>
    </w:p>
    <w:p w:rsidR="00B7736D" w:rsidRPr="00147704" w:rsidRDefault="003506C1">
      <w:pPr>
        <w:numPr>
          <w:ilvl w:val="0"/>
          <w:numId w:val="19"/>
        </w:numPr>
        <w:tabs>
          <w:tab w:val="left" w:pos="0"/>
        </w:tabs>
        <w:rPr>
          <w:color w:val="000000"/>
          <w:sz w:val="26"/>
          <w:szCs w:val="26"/>
          <w:lang w:val="ru-RU"/>
        </w:rPr>
      </w:pPr>
      <w:r w:rsidRPr="00147704">
        <w:rPr>
          <w:color w:val="000000"/>
          <w:sz w:val="26"/>
          <w:szCs w:val="26"/>
          <w:lang w:val="ru-RU"/>
        </w:rPr>
        <w:t>Основная стойка хоккеиста.</w:t>
      </w:r>
    </w:p>
    <w:p w:rsidR="00B7736D" w:rsidRPr="00147704" w:rsidRDefault="003506C1">
      <w:pPr>
        <w:numPr>
          <w:ilvl w:val="0"/>
          <w:numId w:val="19"/>
        </w:numPr>
        <w:tabs>
          <w:tab w:val="left" w:pos="0"/>
        </w:tabs>
        <w:rPr>
          <w:color w:val="000000"/>
          <w:sz w:val="26"/>
          <w:szCs w:val="26"/>
          <w:lang w:val="ru-RU"/>
        </w:rPr>
      </w:pPr>
      <w:r w:rsidRPr="00147704">
        <w:rPr>
          <w:color w:val="000000"/>
          <w:sz w:val="26"/>
          <w:szCs w:val="26"/>
          <w:lang w:val="ru-RU"/>
        </w:rPr>
        <w:t>Скольжение на двух ногах, не отрывая ног от</w:t>
      </w:r>
      <w:r w:rsidR="00087D9F">
        <w:rPr>
          <w:color w:val="000000"/>
          <w:sz w:val="26"/>
          <w:szCs w:val="26"/>
          <w:lang w:val="ru-RU"/>
        </w:rPr>
        <w:t>о</w:t>
      </w:r>
      <w:r w:rsidRPr="00147704">
        <w:rPr>
          <w:color w:val="000000"/>
          <w:sz w:val="26"/>
          <w:szCs w:val="26"/>
          <w:lang w:val="ru-RU"/>
        </w:rPr>
        <w:t xml:space="preserve">  льда.</w:t>
      </w:r>
    </w:p>
    <w:p w:rsidR="00B7736D" w:rsidRPr="00147704" w:rsidRDefault="003506C1">
      <w:pPr>
        <w:numPr>
          <w:ilvl w:val="0"/>
          <w:numId w:val="19"/>
        </w:numPr>
        <w:tabs>
          <w:tab w:val="left" w:pos="0"/>
        </w:tabs>
        <w:rPr>
          <w:color w:val="000000"/>
          <w:sz w:val="26"/>
          <w:szCs w:val="26"/>
          <w:lang w:val="ru-RU"/>
        </w:rPr>
      </w:pPr>
      <w:r w:rsidRPr="00147704">
        <w:rPr>
          <w:color w:val="000000"/>
          <w:sz w:val="26"/>
          <w:szCs w:val="26"/>
          <w:lang w:val="ru-RU"/>
        </w:rPr>
        <w:t>Скольжение на двух, после толчка одной (правой, левой).</w:t>
      </w:r>
    </w:p>
    <w:p w:rsidR="00B7736D" w:rsidRPr="00147704" w:rsidRDefault="003506C1">
      <w:pPr>
        <w:numPr>
          <w:ilvl w:val="0"/>
          <w:numId w:val="19"/>
        </w:numPr>
        <w:tabs>
          <w:tab w:val="left" w:pos="0"/>
        </w:tabs>
        <w:rPr>
          <w:color w:val="000000"/>
          <w:sz w:val="26"/>
          <w:szCs w:val="26"/>
          <w:lang w:val="ru-RU"/>
        </w:rPr>
      </w:pPr>
      <w:r w:rsidRPr="00147704">
        <w:rPr>
          <w:color w:val="000000"/>
          <w:sz w:val="26"/>
          <w:szCs w:val="26"/>
          <w:lang w:val="ru-RU"/>
        </w:rPr>
        <w:t>Скольжение на одной, после толчка другой ногой (правой,  левой).</w:t>
      </w:r>
    </w:p>
    <w:p w:rsidR="00B7736D" w:rsidRPr="00147704" w:rsidRDefault="003506C1">
      <w:pPr>
        <w:numPr>
          <w:ilvl w:val="0"/>
          <w:numId w:val="19"/>
        </w:numPr>
        <w:tabs>
          <w:tab w:val="left" w:pos="0"/>
        </w:tabs>
        <w:rPr>
          <w:color w:val="000000"/>
          <w:sz w:val="26"/>
          <w:szCs w:val="26"/>
          <w:lang w:val="ru-RU"/>
        </w:rPr>
      </w:pPr>
      <w:r w:rsidRPr="00147704">
        <w:rPr>
          <w:color w:val="000000"/>
          <w:sz w:val="26"/>
          <w:szCs w:val="26"/>
          <w:lang w:val="ru-RU"/>
        </w:rPr>
        <w:t>Бег широким скользящим шагом.</w:t>
      </w:r>
    </w:p>
    <w:p w:rsidR="00B7736D" w:rsidRPr="00147704" w:rsidRDefault="003506C1">
      <w:pPr>
        <w:numPr>
          <w:ilvl w:val="0"/>
          <w:numId w:val="19"/>
        </w:numPr>
        <w:tabs>
          <w:tab w:val="left" w:pos="0"/>
        </w:tabs>
        <w:rPr>
          <w:color w:val="000000"/>
          <w:sz w:val="26"/>
          <w:szCs w:val="26"/>
          <w:lang w:val="ru-RU"/>
        </w:rPr>
      </w:pPr>
      <w:r w:rsidRPr="00147704">
        <w:rPr>
          <w:color w:val="000000"/>
          <w:sz w:val="26"/>
          <w:szCs w:val="26"/>
          <w:lang w:val="ru-RU"/>
        </w:rPr>
        <w:t>Скольжение по дуге (поворот), не отрывая коньков от льда.</w:t>
      </w:r>
    </w:p>
    <w:p w:rsidR="00B7736D" w:rsidRPr="00147704" w:rsidRDefault="003506C1">
      <w:pPr>
        <w:numPr>
          <w:ilvl w:val="0"/>
          <w:numId w:val="19"/>
        </w:numPr>
        <w:tabs>
          <w:tab w:val="left" w:pos="0"/>
        </w:tabs>
        <w:rPr>
          <w:color w:val="000000"/>
          <w:sz w:val="26"/>
          <w:szCs w:val="26"/>
          <w:lang w:val="ru-RU"/>
        </w:rPr>
      </w:pPr>
      <w:r w:rsidRPr="00147704">
        <w:rPr>
          <w:color w:val="000000"/>
          <w:sz w:val="26"/>
          <w:szCs w:val="26"/>
          <w:lang w:val="ru-RU"/>
        </w:rPr>
        <w:t>Скольжение по дуге (поворот), толчком одной ноги (правой, левой).</w:t>
      </w:r>
    </w:p>
    <w:p w:rsidR="00B7736D" w:rsidRPr="00147704" w:rsidRDefault="003506C1">
      <w:pPr>
        <w:numPr>
          <w:ilvl w:val="0"/>
          <w:numId w:val="19"/>
        </w:numPr>
        <w:tabs>
          <w:tab w:val="left" w:pos="0"/>
        </w:tabs>
        <w:rPr>
          <w:color w:val="000000"/>
          <w:sz w:val="26"/>
          <w:szCs w:val="26"/>
          <w:lang w:val="ru-RU"/>
        </w:rPr>
      </w:pPr>
      <w:r w:rsidRPr="00147704">
        <w:rPr>
          <w:color w:val="000000"/>
          <w:sz w:val="26"/>
          <w:szCs w:val="26"/>
          <w:lang w:val="ru-RU"/>
        </w:rPr>
        <w:t>Скольжение по дуге (поворот) на правой (левой) ноге на внутреннем</w:t>
      </w:r>
    </w:p>
    <w:p w:rsidR="00B7736D" w:rsidRPr="00147704" w:rsidRDefault="003506C1">
      <w:pPr>
        <w:rPr>
          <w:color w:val="000000"/>
          <w:sz w:val="26"/>
          <w:szCs w:val="26"/>
          <w:lang w:val="ru-RU"/>
        </w:rPr>
      </w:pPr>
      <w:r w:rsidRPr="00147704">
        <w:rPr>
          <w:color w:val="000000"/>
          <w:sz w:val="26"/>
          <w:szCs w:val="26"/>
          <w:lang w:val="ru-RU"/>
        </w:rPr>
        <w:t>(внешнем) ребре лезвия конька.</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Бег с изменением направления (переступание).</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Торможение одной ногой без поворота корпуса - «полуплугом».</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Торможение двумя ногами без поворота корпуса - «плугом».</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Прыжок толчком двух ног.</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Прыжок толчком одной ноги.</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 xml:space="preserve">Торможение с поворотом корпуса на 90 градусов на параллельных коньках правым (левым) боком.  </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Бег коротким ударным шагом.</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Старты.</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Скольжение спиной вперед по прямой, не отрывая коньков от льда.</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 xml:space="preserve"> Поворот из положения «лицом вперед» в положение «спиной вперед».  </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Поворот из положения «спиной вперед» в положение «лицом вперед».</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Бег спиной вперед по прямой попеременным толчком каждой ноги.</w:t>
      </w:r>
    </w:p>
    <w:p w:rsidR="00B7736D" w:rsidRPr="00147704" w:rsidRDefault="003506C1">
      <w:pPr>
        <w:numPr>
          <w:ilvl w:val="0"/>
          <w:numId w:val="20"/>
        </w:numPr>
        <w:tabs>
          <w:tab w:val="left" w:pos="0"/>
        </w:tabs>
        <w:rPr>
          <w:color w:val="000000"/>
          <w:sz w:val="26"/>
          <w:szCs w:val="26"/>
          <w:lang w:val="ru-RU"/>
        </w:rPr>
      </w:pPr>
      <w:r w:rsidRPr="00147704">
        <w:rPr>
          <w:color w:val="000000"/>
          <w:sz w:val="26"/>
          <w:szCs w:val="26"/>
          <w:lang w:val="ru-RU"/>
        </w:rPr>
        <w:t>Торможение двумя ногами в положении «спиной вперед» без поворота</w:t>
      </w:r>
    </w:p>
    <w:p w:rsidR="00B7736D" w:rsidRPr="00147704" w:rsidRDefault="003506C1">
      <w:pPr>
        <w:rPr>
          <w:color w:val="000000"/>
          <w:sz w:val="26"/>
          <w:szCs w:val="26"/>
          <w:lang w:val="ru-RU"/>
        </w:rPr>
      </w:pPr>
      <w:r w:rsidRPr="00147704">
        <w:rPr>
          <w:color w:val="000000"/>
          <w:sz w:val="26"/>
          <w:szCs w:val="26"/>
          <w:lang w:val="ru-RU"/>
        </w:rPr>
        <w:t>корпуса «плугом».</w:t>
      </w:r>
    </w:p>
    <w:p w:rsidR="00B7736D" w:rsidRPr="00147704" w:rsidRDefault="003506C1">
      <w:pPr>
        <w:rPr>
          <w:color w:val="000000"/>
          <w:sz w:val="26"/>
          <w:szCs w:val="26"/>
          <w:lang w:val="ru-RU"/>
        </w:rPr>
      </w:pPr>
      <w:r w:rsidRPr="00147704">
        <w:rPr>
          <w:color w:val="000000"/>
          <w:sz w:val="26"/>
          <w:szCs w:val="26"/>
          <w:lang w:val="ru-RU"/>
        </w:rPr>
        <w:t>- Бег спиной вперед по дуге переступанием в «удобную» («неудобную»)</w:t>
      </w:r>
    </w:p>
    <w:p w:rsidR="00B7736D" w:rsidRPr="00147704" w:rsidRDefault="003506C1">
      <w:pPr>
        <w:rPr>
          <w:color w:val="000000"/>
          <w:sz w:val="26"/>
          <w:szCs w:val="26"/>
          <w:lang w:val="ru-RU"/>
        </w:rPr>
      </w:pPr>
      <w:r w:rsidRPr="00147704">
        <w:rPr>
          <w:color w:val="000000"/>
          <w:sz w:val="26"/>
          <w:szCs w:val="26"/>
          <w:lang w:val="ru-RU"/>
        </w:rPr>
        <w:t>сторону.</w:t>
      </w:r>
    </w:p>
    <w:p w:rsidR="00B7736D" w:rsidRPr="00147704" w:rsidRDefault="003506C1">
      <w:pPr>
        <w:rPr>
          <w:color w:val="000000"/>
          <w:sz w:val="26"/>
          <w:szCs w:val="26"/>
          <w:lang w:val="ru-RU"/>
        </w:rPr>
      </w:pPr>
      <w:r w:rsidRPr="00147704">
        <w:rPr>
          <w:color w:val="000000"/>
          <w:sz w:val="26"/>
          <w:szCs w:val="26"/>
          <w:lang w:val="ru-RU"/>
        </w:rPr>
        <w:t>Торможение одной ногой правым (левым) боком с поворотом на 90 градусов.</w:t>
      </w:r>
    </w:p>
    <w:p w:rsidR="00B7736D" w:rsidRPr="00147704" w:rsidRDefault="00B7736D">
      <w:pPr>
        <w:rPr>
          <w:color w:val="000000"/>
          <w:sz w:val="26"/>
          <w:szCs w:val="26"/>
          <w:lang w:val="ru-RU"/>
        </w:rPr>
      </w:pPr>
    </w:p>
    <w:p w:rsidR="00B7736D" w:rsidRPr="00147704" w:rsidRDefault="003506C1">
      <w:pPr>
        <w:rPr>
          <w:rStyle w:val="11"/>
          <w:b/>
          <w:bCs/>
          <w:color w:val="000000"/>
          <w:sz w:val="26"/>
          <w:szCs w:val="26"/>
          <w:lang w:val="ru-RU"/>
        </w:rPr>
      </w:pPr>
      <w:r w:rsidRPr="00147704">
        <w:rPr>
          <w:rStyle w:val="11"/>
          <w:b/>
          <w:bCs/>
          <w:color w:val="000000"/>
          <w:sz w:val="26"/>
          <w:szCs w:val="26"/>
          <w:lang w:val="ru-RU"/>
        </w:rPr>
        <w:t>Техника владения клюшкой</w:t>
      </w:r>
    </w:p>
    <w:p w:rsidR="00B7736D" w:rsidRPr="00147704" w:rsidRDefault="003506C1">
      <w:pPr>
        <w:jc w:val="both"/>
        <w:rPr>
          <w:color w:val="000000"/>
          <w:sz w:val="26"/>
          <w:szCs w:val="26"/>
          <w:lang w:val="ru-RU"/>
        </w:rPr>
      </w:pPr>
      <w:r w:rsidRPr="00147704">
        <w:rPr>
          <w:color w:val="000000"/>
          <w:sz w:val="26"/>
          <w:szCs w:val="26"/>
          <w:lang w:val="ru-RU"/>
        </w:rPr>
        <w:t xml:space="preserve">    На этапе начального обучения пока юный хоккеист не освоил основные приемы, а также всю структуру биомеханических движений рациональной техники катания на льду, нецелесообразно уделять время процессу обучения техники владения клюшкой и шайбой именно в пределах льда.  Занятия, направленные на овладение навыками работы руками на данном этапе обучения необходимо проводить вне льда.</w:t>
      </w:r>
    </w:p>
    <w:p w:rsidR="00B7736D" w:rsidRPr="00147704" w:rsidRDefault="003506C1">
      <w:pPr>
        <w:rPr>
          <w:color w:val="000000"/>
          <w:sz w:val="26"/>
          <w:szCs w:val="26"/>
          <w:lang w:val="ru-RU"/>
        </w:rPr>
      </w:pPr>
      <w:r w:rsidRPr="00147704">
        <w:rPr>
          <w:color w:val="000000"/>
          <w:sz w:val="26"/>
          <w:szCs w:val="26"/>
          <w:lang w:val="ru-RU"/>
        </w:rPr>
        <w:t xml:space="preserve">     Как только занимающийся освоил все базовые приемы и элементы техники катания, и его внимание сосредоточено на решении не  только одной задачи – как устоять на коньках, мы плавно переходим на процесс обучения техники владения </w:t>
      </w:r>
      <w:r w:rsidRPr="00147704">
        <w:rPr>
          <w:color w:val="000000"/>
          <w:sz w:val="26"/>
          <w:szCs w:val="26"/>
          <w:lang w:val="ru-RU"/>
        </w:rPr>
        <w:lastRenderedPageBreak/>
        <w:t>клюшкой и шайбой.</w:t>
      </w:r>
    </w:p>
    <w:p w:rsidR="00B7736D" w:rsidRPr="00147704" w:rsidRDefault="003506C1">
      <w:pPr>
        <w:rPr>
          <w:rStyle w:val="11"/>
          <w:b/>
          <w:bCs/>
          <w:color w:val="000000"/>
          <w:sz w:val="26"/>
          <w:szCs w:val="26"/>
          <w:lang w:val="ru-RU"/>
        </w:rPr>
      </w:pPr>
      <w:r w:rsidRPr="00147704">
        <w:rPr>
          <w:rStyle w:val="11"/>
          <w:b/>
          <w:bCs/>
          <w:color w:val="000000"/>
          <w:sz w:val="26"/>
          <w:szCs w:val="26"/>
          <w:lang w:val="ru-RU"/>
        </w:rPr>
        <w:t>Координационные упражнения с клюшкой</w:t>
      </w:r>
    </w:p>
    <w:p w:rsidR="00B7736D" w:rsidRPr="00147704" w:rsidRDefault="003506C1">
      <w:pPr>
        <w:jc w:val="both"/>
        <w:rPr>
          <w:color w:val="000000"/>
          <w:sz w:val="26"/>
          <w:szCs w:val="26"/>
          <w:lang w:val="ru-RU"/>
        </w:rPr>
      </w:pPr>
      <w:r w:rsidRPr="00147704">
        <w:rPr>
          <w:color w:val="000000"/>
          <w:sz w:val="26"/>
          <w:szCs w:val="26"/>
          <w:lang w:val="ru-RU"/>
        </w:rPr>
        <w:t>- Перемещение клюшки, находящейся в двух руках, вокруг корпуса, вперед и</w:t>
      </w:r>
    </w:p>
    <w:p w:rsidR="00B7736D" w:rsidRPr="00147704" w:rsidRDefault="003506C1">
      <w:pPr>
        <w:jc w:val="both"/>
        <w:rPr>
          <w:color w:val="000000"/>
          <w:sz w:val="26"/>
          <w:szCs w:val="26"/>
          <w:lang w:val="ru-RU"/>
        </w:rPr>
      </w:pPr>
      <w:r w:rsidRPr="00147704">
        <w:rPr>
          <w:color w:val="000000"/>
          <w:sz w:val="26"/>
          <w:szCs w:val="26"/>
          <w:lang w:val="ru-RU"/>
        </w:rPr>
        <w:t>назад, за спину, в одну и в другую сторону, над головой и к коленям.</w:t>
      </w:r>
    </w:p>
    <w:p w:rsidR="00B7736D" w:rsidRPr="00147704" w:rsidRDefault="003506C1">
      <w:pPr>
        <w:numPr>
          <w:ilvl w:val="0"/>
          <w:numId w:val="21"/>
        </w:numPr>
        <w:tabs>
          <w:tab w:val="left" w:pos="0"/>
        </w:tabs>
        <w:jc w:val="both"/>
        <w:rPr>
          <w:color w:val="000000"/>
          <w:sz w:val="26"/>
          <w:szCs w:val="26"/>
          <w:lang w:val="ru-RU"/>
        </w:rPr>
      </w:pPr>
      <w:r w:rsidRPr="00147704">
        <w:rPr>
          <w:color w:val="000000"/>
          <w:sz w:val="26"/>
          <w:szCs w:val="26"/>
          <w:lang w:val="ru-RU"/>
        </w:rPr>
        <w:t>Перешагивание через рукоятку клюшки и назад, вправо и влево.</w:t>
      </w:r>
    </w:p>
    <w:p w:rsidR="00B7736D" w:rsidRPr="00147704" w:rsidRDefault="003506C1">
      <w:pPr>
        <w:numPr>
          <w:ilvl w:val="0"/>
          <w:numId w:val="21"/>
        </w:numPr>
        <w:tabs>
          <w:tab w:val="left" w:pos="0"/>
        </w:tabs>
        <w:jc w:val="both"/>
        <w:rPr>
          <w:color w:val="000000"/>
          <w:sz w:val="26"/>
          <w:szCs w:val="26"/>
          <w:lang w:val="ru-RU"/>
        </w:rPr>
      </w:pPr>
      <w:r w:rsidRPr="00147704">
        <w:rPr>
          <w:color w:val="000000"/>
          <w:sz w:val="26"/>
          <w:szCs w:val="26"/>
          <w:lang w:val="ru-RU"/>
        </w:rPr>
        <w:t>Вращательные движения клюшкой, хватом одной рукой за середину рукоятки, вокруг корпуса, вправо и влево, вперед и назад, сначала сильной, а затем слабой рукой; перехваты клюшки из одной руки в другую, подбрасывание клюшки вверх, опускание на пол; поочередное перемещение на полу перед собой, сбоку, назад и т.д.</w:t>
      </w:r>
    </w:p>
    <w:p w:rsidR="00B7736D" w:rsidRPr="00147704" w:rsidRDefault="003506C1">
      <w:pPr>
        <w:numPr>
          <w:ilvl w:val="0"/>
          <w:numId w:val="21"/>
        </w:numPr>
        <w:tabs>
          <w:tab w:val="left" w:pos="0"/>
        </w:tabs>
        <w:jc w:val="both"/>
        <w:rPr>
          <w:color w:val="000000"/>
          <w:sz w:val="26"/>
          <w:szCs w:val="26"/>
          <w:lang w:val="ru-RU"/>
        </w:rPr>
      </w:pPr>
      <w:r w:rsidRPr="00147704">
        <w:rPr>
          <w:color w:val="000000"/>
          <w:sz w:val="26"/>
          <w:szCs w:val="26"/>
          <w:lang w:val="ru-RU"/>
        </w:rPr>
        <w:t>Перехватывание кистями по клюшке, вверх и вниз пред собой, с боков, сзади</w:t>
      </w:r>
    </w:p>
    <w:p w:rsidR="00B7736D" w:rsidRPr="00147704" w:rsidRDefault="003506C1">
      <w:pPr>
        <w:jc w:val="both"/>
        <w:rPr>
          <w:color w:val="000000"/>
          <w:sz w:val="26"/>
          <w:szCs w:val="26"/>
          <w:lang w:val="ru-RU"/>
        </w:rPr>
      </w:pPr>
      <w:r w:rsidRPr="00147704">
        <w:rPr>
          <w:color w:val="000000"/>
          <w:sz w:val="26"/>
          <w:szCs w:val="26"/>
          <w:lang w:val="ru-RU"/>
        </w:rPr>
        <w:t>корпуса.</w:t>
      </w:r>
    </w:p>
    <w:p w:rsidR="00B7736D" w:rsidRPr="00147704" w:rsidRDefault="003506C1">
      <w:pPr>
        <w:jc w:val="both"/>
        <w:rPr>
          <w:color w:val="000000"/>
          <w:sz w:val="26"/>
          <w:szCs w:val="26"/>
          <w:lang w:val="ru-RU"/>
        </w:rPr>
      </w:pPr>
      <w:r w:rsidRPr="00147704">
        <w:rPr>
          <w:color w:val="000000"/>
          <w:sz w:val="26"/>
          <w:szCs w:val="26"/>
          <w:lang w:val="ru-RU"/>
        </w:rPr>
        <w:t>-  Сочетание перечисленных  комплексов упражнений с одновременным переступанием вперед-назад, вправо-влево. При этом следует добиваться автономного (независимого) движения рук и ног, которые не совпадают по ритму и направлениям</w:t>
      </w:r>
    </w:p>
    <w:p w:rsidR="00B7736D" w:rsidRPr="00147704" w:rsidRDefault="003506C1">
      <w:pPr>
        <w:jc w:val="both"/>
        <w:rPr>
          <w:color w:val="000000"/>
          <w:sz w:val="26"/>
          <w:szCs w:val="26"/>
          <w:lang w:val="ru-RU"/>
        </w:rPr>
      </w:pPr>
      <w:r w:rsidRPr="00147704">
        <w:rPr>
          <w:color w:val="000000"/>
          <w:sz w:val="26"/>
          <w:szCs w:val="26"/>
          <w:lang w:val="ru-RU"/>
        </w:rPr>
        <w:t xml:space="preserve">     После освоения координационных упражнений с клюшкой следует включать в занятия подводящие упражнения.</w:t>
      </w:r>
    </w:p>
    <w:p w:rsidR="00B7736D" w:rsidRPr="00147704" w:rsidRDefault="00B7736D">
      <w:pPr>
        <w:jc w:val="both"/>
        <w:rPr>
          <w:color w:val="000000"/>
          <w:sz w:val="26"/>
          <w:szCs w:val="26"/>
          <w:lang w:val="ru-RU"/>
        </w:rPr>
      </w:pPr>
    </w:p>
    <w:p w:rsidR="00B7736D" w:rsidRPr="00147704" w:rsidRDefault="003506C1">
      <w:pPr>
        <w:jc w:val="both"/>
        <w:rPr>
          <w:b/>
          <w:bCs/>
          <w:color w:val="000000"/>
          <w:sz w:val="26"/>
          <w:szCs w:val="26"/>
          <w:lang w:val="ru-RU"/>
        </w:rPr>
      </w:pPr>
      <w:r w:rsidRPr="00147704">
        <w:rPr>
          <w:b/>
          <w:bCs/>
          <w:color w:val="000000"/>
          <w:sz w:val="26"/>
          <w:szCs w:val="26"/>
          <w:lang w:val="ru-RU"/>
        </w:rPr>
        <w:t>Подводящие упражнения</w:t>
      </w:r>
    </w:p>
    <w:p w:rsidR="00B7736D" w:rsidRPr="00147704" w:rsidRDefault="003506C1">
      <w:pPr>
        <w:jc w:val="both"/>
        <w:rPr>
          <w:color w:val="000000"/>
          <w:sz w:val="26"/>
          <w:szCs w:val="26"/>
          <w:lang w:val="ru-RU"/>
        </w:rPr>
      </w:pPr>
      <w:r w:rsidRPr="00147704">
        <w:rPr>
          <w:color w:val="000000"/>
          <w:sz w:val="26"/>
          <w:szCs w:val="26"/>
          <w:lang w:val="ru-RU"/>
        </w:rPr>
        <w:t>- Перемещение крюком клюшки кубиков или резиновых колечек вперед-назад,</w:t>
      </w:r>
    </w:p>
    <w:p w:rsidR="00B7736D" w:rsidRPr="00147704" w:rsidRDefault="003506C1">
      <w:pPr>
        <w:jc w:val="both"/>
        <w:rPr>
          <w:color w:val="000000"/>
          <w:sz w:val="26"/>
          <w:szCs w:val="26"/>
          <w:lang w:val="ru-RU"/>
        </w:rPr>
      </w:pPr>
      <w:r w:rsidRPr="00147704">
        <w:rPr>
          <w:color w:val="000000"/>
          <w:sz w:val="26"/>
          <w:szCs w:val="26"/>
          <w:lang w:val="ru-RU"/>
        </w:rPr>
        <w:t>вправо-влево, на месте и с передвижением.</w:t>
      </w:r>
    </w:p>
    <w:p w:rsidR="00B7736D" w:rsidRPr="00147704" w:rsidRDefault="003506C1">
      <w:pPr>
        <w:jc w:val="both"/>
        <w:rPr>
          <w:color w:val="000000"/>
          <w:sz w:val="26"/>
          <w:szCs w:val="26"/>
          <w:lang w:val="ru-RU"/>
        </w:rPr>
      </w:pPr>
      <w:r w:rsidRPr="00147704">
        <w:rPr>
          <w:color w:val="000000"/>
          <w:sz w:val="26"/>
          <w:szCs w:val="26"/>
          <w:lang w:val="ru-RU"/>
        </w:rPr>
        <w:t>- Перемещение крюком клюшки мелких предметов (кубики,  резиновые колечки, облегченные шайбы) в различных направлениях, не изменяя место  расположения пятки крюка. То же с переступанием  и в движении.</w:t>
      </w:r>
    </w:p>
    <w:p w:rsidR="00B7736D" w:rsidRPr="00147704" w:rsidRDefault="003506C1">
      <w:pPr>
        <w:jc w:val="both"/>
        <w:rPr>
          <w:color w:val="000000"/>
          <w:sz w:val="26"/>
          <w:szCs w:val="26"/>
          <w:lang w:val="ru-RU"/>
        </w:rPr>
      </w:pPr>
      <w:r w:rsidRPr="00147704">
        <w:rPr>
          <w:color w:val="000000"/>
          <w:sz w:val="26"/>
          <w:szCs w:val="26"/>
          <w:lang w:val="ru-RU"/>
        </w:rPr>
        <w:t>- Упражнения, связанные с остановкой теннисного мяча после его отскока от  жестко установленного барьера.</w:t>
      </w:r>
    </w:p>
    <w:p w:rsidR="00B7736D" w:rsidRPr="00147704" w:rsidRDefault="003506C1">
      <w:pPr>
        <w:jc w:val="both"/>
        <w:rPr>
          <w:color w:val="000000"/>
          <w:sz w:val="26"/>
          <w:szCs w:val="26"/>
          <w:lang w:val="ru-RU"/>
        </w:rPr>
      </w:pPr>
      <w:r w:rsidRPr="00147704">
        <w:rPr>
          <w:color w:val="000000"/>
          <w:sz w:val="26"/>
          <w:szCs w:val="26"/>
          <w:lang w:val="ru-RU"/>
        </w:rPr>
        <w:t>- Упражнения в парах на точность передач, прием и «подработку» шайбы.</w:t>
      </w:r>
    </w:p>
    <w:p w:rsidR="00B7736D" w:rsidRPr="00147704" w:rsidRDefault="00B7736D">
      <w:pPr>
        <w:jc w:val="both"/>
        <w:rPr>
          <w:color w:val="000000"/>
          <w:sz w:val="26"/>
          <w:szCs w:val="26"/>
          <w:lang w:val="ru-RU"/>
        </w:rPr>
      </w:pPr>
    </w:p>
    <w:p w:rsidR="00B7736D" w:rsidRPr="00147704" w:rsidRDefault="003506C1">
      <w:pPr>
        <w:jc w:val="both"/>
        <w:rPr>
          <w:b/>
          <w:bCs/>
          <w:color w:val="000000"/>
          <w:sz w:val="26"/>
          <w:szCs w:val="26"/>
          <w:lang w:val="ru-RU"/>
        </w:rPr>
      </w:pPr>
      <w:r w:rsidRPr="00147704">
        <w:rPr>
          <w:b/>
          <w:bCs/>
          <w:color w:val="000000"/>
          <w:sz w:val="26"/>
          <w:szCs w:val="26"/>
          <w:lang w:val="ru-RU"/>
        </w:rPr>
        <w:t>Техника  владения клюшкой  (алгоритм освоения)</w:t>
      </w:r>
    </w:p>
    <w:p w:rsidR="00B7736D" w:rsidRPr="00147704" w:rsidRDefault="003506C1">
      <w:pPr>
        <w:jc w:val="both"/>
        <w:rPr>
          <w:color w:val="000000"/>
          <w:sz w:val="26"/>
          <w:szCs w:val="26"/>
          <w:lang w:val="ru-RU"/>
        </w:rPr>
      </w:pPr>
      <w:r w:rsidRPr="00147704">
        <w:rPr>
          <w:color w:val="000000"/>
          <w:sz w:val="26"/>
          <w:szCs w:val="26"/>
          <w:lang w:val="ru-RU"/>
        </w:rPr>
        <w:t>1. «Широкое» ведение шайбы с перекладыванием клюшки слева-направо.</w:t>
      </w:r>
    </w:p>
    <w:p w:rsidR="00B7736D" w:rsidRPr="00147704" w:rsidRDefault="003506C1">
      <w:pPr>
        <w:jc w:val="both"/>
        <w:rPr>
          <w:color w:val="000000"/>
          <w:sz w:val="26"/>
          <w:szCs w:val="26"/>
          <w:lang w:val="ru-RU"/>
        </w:rPr>
      </w:pPr>
      <w:r w:rsidRPr="00147704">
        <w:rPr>
          <w:color w:val="000000"/>
          <w:sz w:val="26"/>
          <w:szCs w:val="26"/>
          <w:lang w:val="ru-RU"/>
        </w:rPr>
        <w:t>2. Бросок шайбы с длинным замахом.</w:t>
      </w:r>
    </w:p>
    <w:p w:rsidR="00B7736D" w:rsidRPr="00147704" w:rsidRDefault="003506C1">
      <w:pPr>
        <w:jc w:val="both"/>
        <w:rPr>
          <w:color w:val="000000"/>
          <w:sz w:val="26"/>
          <w:szCs w:val="26"/>
          <w:lang w:val="ru-RU"/>
        </w:rPr>
      </w:pPr>
      <w:r w:rsidRPr="00147704">
        <w:rPr>
          <w:color w:val="000000"/>
          <w:sz w:val="26"/>
          <w:szCs w:val="26"/>
          <w:lang w:val="ru-RU"/>
        </w:rPr>
        <w:t>3. Передача шайбы броском с длинным замахом.</w:t>
      </w:r>
    </w:p>
    <w:p w:rsidR="00B7736D" w:rsidRPr="00147704" w:rsidRDefault="003506C1">
      <w:pPr>
        <w:jc w:val="both"/>
        <w:rPr>
          <w:color w:val="000000"/>
          <w:sz w:val="26"/>
          <w:szCs w:val="26"/>
          <w:lang w:val="ru-RU"/>
        </w:rPr>
      </w:pPr>
      <w:r w:rsidRPr="00147704">
        <w:rPr>
          <w:color w:val="000000"/>
          <w:sz w:val="26"/>
          <w:szCs w:val="26"/>
          <w:lang w:val="ru-RU"/>
        </w:rPr>
        <w:t>4. Приемы шайбы.</w:t>
      </w:r>
    </w:p>
    <w:p w:rsidR="00B7736D" w:rsidRPr="00147704" w:rsidRDefault="003506C1">
      <w:pPr>
        <w:jc w:val="both"/>
        <w:rPr>
          <w:color w:val="000000"/>
          <w:sz w:val="26"/>
          <w:szCs w:val="26"/>
          <w:lang w:val="ru-RU"/>
        </w:rPr>
      </w:pPr>
      <w:r w:rsidRPr="00147704">
        <w:rPr>
          <w:color w:val="000000"/>
          <w:sz w:val="26"/>
          <w:szCs w:val="26"/>
          <w:lang w:val="ru-RU"/>
        </w:rPr>
        <w:t xml:space="preserve">5. «Короткое» ведение шайбы с перекладыванием клюшки слева-направо.  </w:t>
      </w:r>
    </w:p>
    <w:p w:rsidR="00B7736D" w:rsidRPr="00147704" w:rsidRDefault="003506C1">
      <w:pPr>
        <w:jc w:val="both"/>
        <w:rPr>
          <w:color w:val="000000"/>
          <w:sz w:val="26"/>
          <w:szCs w:val="26"/>
          <w:lang w:val="ru-RU"/>
        </w:rPr>
      </w:pPr>
      <w:r w:rsidRPr="00147704">
        <w:rPr>
          <w:color w:val="000000"/>
          <w:sz w:val="26"/>
          <w:szCs w:val="26"/>
          <w:lang w:val="ru-RU"/>
        </w:rPr>
        <w:t>6. Бросок шайбы с неудобной стороны с длинным замахом.</w:t>
      </w:r>
    </w:p>
    <w:p w:rsidR="00B7736D" w:rsidRPr="00147704" w:rsidRDefault="003506C1">
      <w:pPr>
        <w:jc w:val="both"/>
        <w:rPr>
          <w:color w:val="000000"/>
          <w:sz w:val="26"/>
          <w:szCs w:val="26"/>
          <w:lang w:val="ru-RU"/>
        </w:rPr>
      </w:pPr>
      <w:r w:rsidRPr="00147704">
        <w:rPr>
          <w:color w:val="000000"/>
          <w:sz w:val="26"/>
          <w:szCs w:val="26"/>
          <w:lang w:val="ru-RU"/>
        </w:rPr>
        <w:t>7. Передачи шайбы с неудобной стороны с длинным замахом.</w:t>
      </w:r>
    </w:p>
    <w:p w:rsidR="00B7736D" w:rsidRPr="00147704" w:rsidRDefault="003506C1">
      <w:pPr>
        <w:jc w:val="both"/>
        <w:rPr>
          <w:color w:val="000000"/>
          <w:sz w:val="26"/>
          <w:szCs w:val="26"/>
          <w:lang w:val="ru-RU"/>
        </w:rPr>
      </w:pPr>
      <w:r w:rsidRPr="00147704">
        <w:rPr>
          <w:color w:val="000000"/>
          <w:sz w:val="26"/>
          <w:szCs w:val="26"/>
          <w:lang w:val="ru-RU"/>
        </w:rPr>
        <w:t>8. «Широкое» ведение шайбы с перекладыванием клюшки по диагонали.</w:t>
      </w:r>
    </w:p>
    <w:p w:rsidR="00B7736D" w:rsidRPr="00147704" w:rsidRDefault="003506C1">
      <w:pPr>
        <w:jc w:val="both"/>
        <w:rPr>
          <w:color w:val="000000"/>
          <w:sz w:val="26"/>
          <w:szCs w:val="26"/>
          <w:lang w:val="ru-RU"/>
        </w:rPr>
      </w:pPr>
      <w:r w:rsidRPr="00147704">
        <w:rPr>
          <w:color w:val="000000"/>
          <w:sz w:val="26"/>
          <w:szCs w:val="26"/>
          <w:lang w:val="ru-RU"/>
        </w:rPr>
        <w:t>9. То же вперед-назад.</w:t>
      </w:r>
    </w:p>
    <w:p w:rsidR="00B7736D" w:rsidRPr="00147704" w:rsidRDefault="003506C1">
      <w:pPr>
        <w:jc w:val="both"/>
        <w:rPr>
          <w:color w:val="000000"/>
          <w:sz w:val="26"/>
          <w:szCs w:val="26"/>
          <w:lang w:val="ru-RU"/>
        </w:rPr>
      </w:pPr>
      <w:r w:rsidRPr="00147704">
        <w:rPr>
          <w:color w:val="000000"/>
          <w:sz w:val="26"/>
          <w:szCs w:val="26"/>
          <w:lang w:val="ru-RU"/>
        </w:rPr>
        <w:t>10. «Короткое» ведение шайбы с перекладыванием клюшки по диагонали.</w:t>
      </w:r>
    </w:p>
    <w:p w:rsidR="00B7736D" w:rsidRPr="00147704" w:rsidRDefault="003506C1">
      <w:pPr>
        <w:jc w:val="both"/>
        <w:rPr>
          <w:color w:val="000000"/>
          <w:sz w:val="26"/>
          <w:szCs w:val="26"/>
          <w:lang w:val="ru-RU"/>
        </w:rPr>
      </w:pPr>
      <w:r w:rsidRPr="00147704">
        <w:rPr>
          <w:color w:val="000000"/>
          <w:sz w:val="26"/>
          <w:szCs w:val="26"/>
          <w:lang w:val="ru-RU"/>
        </w:rPr>
        <w:t>11. То же вперед-назад.</w:t>
      </w:r>
    </w:p>
    <w:p w:rsidR="00B7736D" w:rsidRPr="00147704" w:rsidRDefault="00B7736D">
      <w:pPr>
        <w:jc w:val="both"/>
        <w:rPr>
          <w:color w:val="000000"/>
          <w:sz w:val="26"/>
          <w:szCs w:val="26"/>
          <w:lang w:val="ru-RU"/>
        </w:rPr>
      </w:pPr>
    </w:p>
    <w:p w:rsidR="00B7736D" w:rsidRPr="00147704" w:rsidRDefault="003506C1" w:rsidP="00AD41D3">
      <w:pPr>
        <w:jc w:val="both"/>
        <w:rPr>
          <w:color w:val="000000"/>
          <w:sz w:val="26"/>
          <w:szCs w:val="26"/>
          <w:lang w:val="ru-RU"/>
        </w:rPr>
      </w:pPr>
      <w:r w:rsidRPr="00147704">
        <w:rPr>
          <w:color w:val="000000"/>
          <w:sz w:val="26"/>
          <w:szCs w:val="26"/>
          <w:lang w:val="ru-RU"/>
        </w:rPr>
        <w:t xml:space="preserve">     Когда учащиеся освоили основные элементы техники владения коньками иклюшкой, следует ознакомить юных хоккеистов с выполнением следующих финтов:</w:t>
      </w:r>
    </w:p>
    <w:p w:rsidR="00B7736D" w:rsidRPr="00147704" w:rsidRDefault="003506C1" w:rsidP="00AD41D3">
      <w:pPr>
        <w:jc w:val="both"/>
        <w:rPr>
          <w:color w:val="000000"/>
          <w:sz w:val="26"/>
          <w:szCs w:val="26"/>
          <w:lang w:val="ru-RU"/>
        </w:rPr>
      </w:pPr>
      <w:r w:rsidRPr="00147704">
        <w:rPr>
          <w:color w:val="000000"/>
          <w:sz w:val="26"/>
          <w:szCs w:val="26"/>
          <w:lang w:val="ru-RU"/>
        </w:rPr>
        <w:t>1. Финт с изменением направления движения.</w:t>
      </w:r>
    </w:p>
    <w:p w:rsidR="00B7736D" w:rsidRPr="00147704" w:rsidRDefault="003506C1" w:rsidP="00AD41D3">
      <w:pPr>
        <w:jc w:val="both"/>
        <w:rPr>
          <w:color w:val="000000"/>
          <w:sz w:val="26"/>
          <w:szCs w:val="26"/>
          <w:lang w:val="ru-RU"/>
        </w:rPr>
      </w:pPr>
      <w:r w:rsidRPr="00147704">
        <w:rPr>
          <w:color w:val="000000"/>
          <w:sz w:val="26"/>
          <w:szCs w:val="26"/>
          <w:lang w:val="ru-RU"/>
        </w:rPr>
        <w:t>2. Финт с изменением скорости движения.</w:t>
      </w:r>
    </w:p>
    <w:p w:rsidR="00B7736D" w:rsidRPr="00147704" w:rsidRDefault="003506C1" w:rsidP="00AD41D3">
      <w:pPr>
        <w:jc w:val="both"/>
        <w:rPr>
          <w:color w:val="000000"/>
          <w:sz w:val="26"/>
          <w:szCs w:val="26"/>
          <w:lang w:val="ru-RU"/>
        </w:rPr>
      </w:pPr>
      <w:r w:rsidRPr="00147704">
        <w:rPr>
          <w:color w:val="000000"/>
          <w:sz w:val="26"/>
          <w:szCs w:val="26"/>
          <w:lang w:val="ru-RU"/>
        </w:rPr>
        <w:lastRenderedPageBreak/>
        <w:t>3. Финт на бросок.</w:t>
      </w:r>
    </w:p>
    <w:p w:rsidR="00B7736D" w:rsidRPr="00147704" w:rsidRDefault="003506C1" w:rsidP="00AD41D3">
      <w:pPr>
        <w:jc w:val="both"/>
        <w:rPr>
          <w:color w:val="000000"/>
          <w:sz w:val="26"/>
          <w:szCs w:val="26"/>
          <w:lang w:val="ru-RU"/>
        </w:rPr>
      </w:pPr>
      <w:r w:rsidRPr="00147704">
        <w:rPr>
          <w:color w:val="000000"/>
          <w:sz w:val="26"/>
          <w:szCs w:val="26"/>
          <w:lang w:val="ru-RU"/>
        </w:rPr>
        <w:t>На этапе начального обучения юных хоккеистов следует обучить навыкам</w:t>
      </w:r>
    </w:p>
    <w:p w:rsidR="00B7736D" w:rsidRPr="00147704" w:rsidRDefault="003506C1" w:rsidP="00AD41D3">
      <w:pPr>
        <w:jc w:val="both"/>
        <w:rPr>
          <w:color w:val="000000"/>
          <w:sz w:val="26"/>
          <w:szCs w:val="26"/>
          <w:lang w:val="ru-RU"/>
        </w:rPr>
      </w:pPr>
      <w:r w:rsidRPr="00147704">
        <w:rPr>
          <w:color w:val="000000"/>
          <w:sz w:val="26"/>
          <w:szCs w:val="26"/>
          <w:lang w:val="ru-RU"/>
        </w:rPr>
        <w:t>ведения силовой борьбы и технике выполнения следующих силовых приемов:</w:t>
      </w:r>
    </w:p>
    <w:p w:rsidR="00B7736D" w:rsidRPr="00147704" w:rsidRDefault="003506C1" w:rsidP="00AD41D3">
      <w:pPr>
        <w:jc w:val="both"/>
        <w:rPr>
          <w:color w:val="000000"/>
          <w:sz w:val="26"/>
          <w:szCs w:val="26"/>
          <w:lang w:val="ru-RU"/>
        </w:rPr>
      </w:pPr>
      <w:r w:rsidRPr="00147704">
        <w:rPr>
          <w:color w:val="000000"/>
          <w:sz w:val="26"/>
          <w:szCs w:val="26"/>
          <w:lang w:val="ru-RU"/>
        </w:rPr>
        <w:t>1. Остановка противника грудью.</w:t>
      </w:r>
    </w:p>
    <w:p w:rsidR="00B7736D" w:rsidRPr="00147704" w:rsidRDefault="003506C1" w:rsidP="00AD41D3">
      <w:pPr>
        <w:jc w:val="both"/>
        <w:rPr>
          <w:color w:val="000000"/>
          <w:sz w:val="26"/>
          <w:szCs w:val="26"/>
          <w:lang w:val="ru-RU"/>
        </w:rPr>
      </w:pPr>
      <w:r w:rsidRPr="00147704">
        <w:rPr>
          <w:color w:val="000000"/>
          <w:sz w:val="26"/>
          <w:szCs w:val="26"/>
          <w:lang w:val="ru-RU"/>
        </w:rPr>
        <w:t>2. Толчок противника плечом.</w:t>
      </w:r>
    </w:p>
    <w:p w:rsidR="00B7736D" w:rsidRPr="00147704" w:rsidRDefault="003506C1" w:rsidP="00AD41D3">
      <w:pPr>
        <w:jc w:val="both"/>
        <w:rPr>
          <w:color w:val="000000"/>
          <w:sz w:val="26"/>
          <w:szCs w:val="26"/>
          <w:lang w:val="ru-RU"/>
        </w:rPr>
      </w:pPr>
      <w:r w:rsidRPr="00147704">
        <w:rPr>
          <w:color w:val="000000"/>
          <w:sz w:val="26"/>
          <w:szCs w:val="26"/>
          <w:lang w:val="ru-RU"/>
        </w:rPr>
        <w:t>3. Толчок противника бедром.</w:t>
      </w:r>
    </w:p>
    <w:p w:rsidR="00B7736D" w:rsidRPr="00147704" w:rsidRDefault="00B7736D">
      <w:pPr>
        <w:jc w:val="both"/>
        <w:rPr>
          <w:color w:val="000000"/>
          <w:sz w:val="26"/>
          <w:szCs w:val="26"/>
          <w:lang w:val="ru-RU"/>
        </w:rPr>
      </w:pPr>
    </w:p>
    <w:p w:rsidR="00B7736D" w:rsidRDefault="003506C1" w:rsidP="00B02610">
      <w:pPr>
        <w:jc w:val="center"/>
        <w:rPr>
          <w:rStyle w:val="11"/>
          <w:bCs/>
          <w:color w:val="000000"/>
          <w:sz w:val="36"/>
          <w:szCs w:val="36"/>
          <w:lang w:val="ru-RU"/>
        </w:rPr>
      </w:pPr>
      <w:r w:rsidRPr="003052FE">
        <w:rPr>
          <w:rStyle w:val="11"/>
          <w:bCs/>
          <w:color w:val="000000"/>
          <w:sz w:val="36"/>
          <w:szCs w:val="36"/>
          <w:lang w:val="ru-RU"/>
        </w:rPr>
        <w:t>Тренировочный этап</w:t>
      </w:r>
    </w:p>
    <w:p w:rsidR="003052FE" w:rsidRPr="003052FE" w:rsidRDefault="003052FE" w:rsidP="00B02610">
      <w:pPr>
        <w:jc w:val="center"/>
        <w:rPr>
          <w:rStyle w:val="11"/>
          <w:bCs/>
          <w:color w:val="000000"/>
          <w:sz w:val="36"/>
          <w:szCs w:val="36"/>
          <w:lang w:val="ru-RU"/>
        </w:rPr>
      </w:pPr>
    </w:p>
    <w:p w:rsidR="00B7736D" w:rsidRPr="00147704" w:rsidRDefault="003506C1">
      <w:pPr>
        <w:rPr>
          <w:rStyle w:val="11"/>
          <w:b/>
          <w:bCs/>
          <w:color w:val="000000"/>
          <w:sz w:val="26"/>
          <w:szCs w:val="26"/>
          <w:lang w:val="ru-RU"/>
        </w:rPr>
      </w:pPr>
      <w:r w:rsidRPr="00147704">
        <w:rPr>
          <w:rStyle w:val="11"/>
          <w:b/>
          <w:bCs/>
          <w:color w:val="000000"/>
          <w:sz w:val="26"/>
          <w:szCs w:val="26"/>
          <w:lang w:val="ru-RU"/>
        </w:rPr>
        <w:t xml:space="preserve"> Техника бега на коньках.</w:t>
      </w:r>
    </w:p>
    <w:p w:rsidR="00B7736D" w:rsidRPr="00147704" w:rsidRDefault="003506C1">
      <w:pPr>
        <w:numPr>
          <w:ilvl w:val="0"/>
          <w:numId w:val="22"/>
        </w:numPr>
        <w:tabs>
          <w:tab w:val="left" w:pos="0"/>
        </w:tabs>
        <w:jc w:val="both"/>
        <w:rPr>
          <w:color w:val="000000"/>
          <w:sz w:val="26"/>
          <w:szCs w:val="26"/>
          <w:lang w:val="ru-RU"/>
        </w:rPr>
      </w:pPr>
      <w:r w:rsidRPr="00147704">
        <w:rPr>
          <w:color w:val="000000"/>
          <w:sz w:val="26"/>
          <w:szCs w:val="26"/>
          <w:lang w:val="ru-RU"/>
        </w:rPr>
        <w:t>Повторение и совершенствование ранее изученного материала.</w:t>
      </w:r>
    </w:p>
    <w:p w:rsidR="00B7736D" w:rsidRPr="00147704" w:rsidRDefault="003506C1">
      <w:pPr>
        <w:numPr>
          <w:ilvl w:val="0"/>
          <w:numId w:val="22"/>
        </w:numPr>
        <w:tabs>
          <w:tab w:val="left" w:pos="0"/>
        </w:tabs>
        <w:jc w:val="both"/>
        <w:rPr>
          <w:color w:val="000000"/>
          <w:sz w:val="26"/>
          <w:szCs w:val="26"/>
          <w:lang w:val="ru-RU"/>
        </w:rPr>
      </w:pPr>
      <w:r w:rsidRPr="00147704">
        <w:rPr>
          <w:color w:val="000000"/>
          <w:sz w:val="26"/>
          <w:szCs w:val="26"/>
          <w:lang w:val="ru-RU"/>
        </w:rPr>
        <w:t xml:space="preserve"> Старты из различных исходных положений, торможение с последующим ускорением в противоположном или в том же направлении.</w:t>
      </w:r>
    </w:p>
    <w:p w:rsidR="00B7736D" w:rsidRPr="00147704" w:rsidRDefault="003506C1">
      <w:pPr>
        <w:numPr>
          <w:ilvl w:val="0"/>
          <w:numId w:val="22"/>
        </w:numPr>
        <w:tabs>
          <w:tab w:val="left" w:pos="0"/>
        </w:tabs>
        <w:rPr>
          <w:color w:val="000000"/>
          <w:sz w:val="26"/>
          <w:szCs w:val="26"/>
          <w:lang w:val="ru-RU"/>
        </w:rPr>
      </w:pPr>
      <w:r w:rsidRPr="00147704">
        <w:rPr>
          <w:color w:val="000000"/>
          <w:sz w:val="26"/>
          <w:szCs w:val="26"/>
          <w:lang w:val="ru-RU"/>
        </w:rPr>
        <w:t>Старты после остановок, притормаживаний, поворотов, прыжков, падений, кувырков и т.д. «Челночный бег».</w:t>
      </w:r>
    </w:p>
    <w:p w:rsidR="00B7736D" w:rsidRPr="00147704" w:rsidRDefault="003506C1">
      <w:pPr>
        <w:numPr>
          <w:ilvl w:val="0"/>
          <w:numId w:val="22"/>
        </w:numPr>
        <w:tabs>
          <w:tab w:val="clear" w:pos="0"/>
          <w:tab w:val="left" w:pos="15"/>
        </w:tabs>
        <w:ind w:left="15"/>
        <w:rPr>
          <w:color w:val="000000"/>
          <w:sz w:val="26"/>
          <w:szCs w:val="26"/>
          <w:lang w:val="ru-RU"/>
        </w:rPr>
      </w:pPr>
      <w:r w:rsidRPr="00147704">
        <w:rPr>
          <w:color w:val="000000"/>
          <w:sz w:val="26"/>
          <w:szCs w:val="26"/>
          <w:lang w:val="ru-RU"/>
        </w:rPr>
        <w:t>Бег по прямой с ускорениями по 20-30 метров, бег на  время 18, 36, 54</w:t>
      </w:r>
    </w:p>
    <w:p w:rsidR="00B7736D" w:rsidRPr="00147704" w:rsidRDefault="003506C1">
      <w:pPr>
        <w:numPr>
          <w:ilvl w:val="0"/>
          <w:numId w:val="22"/>
        </w:numPr>
        <w:tabs>
          <w:tab w:val="left" w:pos="0"/>
        </w:tabs>
        <w:jc w:val="both"/>
        <w:rPr>
          <w:color w:val="000000"/>
          <w:sz w:val="26"/>
          <w:szCs w:val="26"/>
          <w:lang w:val="ru-RU"/>
        </w:rPr>
      </w:pPr>
      <w:r w:rsidRPr="00147704">
        <w:rPr>
          <w:color w:val="000000"/>
          <w:sz w:val="26"/>
          <w:szCs w:val="26"/>
          <w:lang w:val="ru-RU"/>
        </w:rPr>
        <w:t>Прыжки на коньках в длину и через препятствие.</w:t>
      </w:r>
    </w:p>
    <w:p w:rsidR="00B7736D" w:rsidRPr="00147704" w:rsidRDefault="003506C1">
      <w:pPr>
        <w:numPr>
          <w:ilvl w:val="0"/>
          <w:numId w:val="22"/>
        </w:numPr>
        <w:tabs>
          <w:tab w:val="left" w:pos="0"/>
        </w:tabs>
        <w:jc w:val="both"/>
        <w:rPr>
          <w:color w:val="000000"/>
          <w:sz w:val="26"/>
          <w:szCs w:val="26"/>
          <w:lang w:val="ru-RU"/>
        </w:rPr>
      </w:pPr>
      <w:r w:rsidRPr="00147704">
        <w:rPr>
          <w:color w:val="000000"/>
          <w:sz w:val="26"/>
          <w:szCs w:val="26"/>
          <w:lang w:val="ru-RU"/>
        </w:rPr>
        <w:t>Выпады в движении, приседания на одно, два колена, падение на два колена, кувырки с последующим быстрым вставанием.</w:t>
      </w:r>
    </w:p>
    <w:p w:rsidR="00B7736D" w:rsidRPr="00147704" w:rsidRDefault="003506C1">
      <w:pPr>
        <w:numPr>
          <w:ilvl w:val="0"/>
          <w:numId w:val="22"/>
        </w:numPr>
        <w:tabs>
          <w:tab w:val="left" w:pos="0"/>
        </w:tabs>
        <w:jc w:val="both"/>
        <w:rPr>
          <w:color w:val="000000"/>
          <w:sz w:val="26"/>
          <w:szCs w:val="26"/>
          <w:lang w:val="ru-RU"/>
        </w:rPr>
      </w:pPr>
      <w:r w:rsidRPr="00147704">
        <w:rPr>
          <w:color w:val="000000"/>
          <w:sz w:val="26"/>
          <w:szCs w:val="26"/>
          <w:lang w:val="ru-RU"/>
        </w:rPr>
        <w:t>Падение в движении на одно, два колена с поворотом  на 90-180-360 градусов и последующим вставанием и ускорением.</w:t>
      </w:r>
    </w:p>
    <w:p w:rsidR="00B7736D" w:rsidRPr="00147704" w:rsidRDefault="003506C1">
      <w:pPr>
        <w:numPr>
          <w:ilvl w:val="0"/>
          <w:numId w:val="22"/>
        </w:numPr>
        <w:tabs>
          <w:tab w:val="left" w:pos="0"/>
        </w:tabs>
        <w:jc w:val="both"/>
        <w:rPr>
          <w:color w:val="000000"/>
          <w:sz w:val="26"/>
          <w:szCs w:val="26"/>
          <w:lang w:val="ru-RU"/>
        </w:rPr>
      </w:pPr>
      <w:r w:rsidRPr="00147704">
        <w:rPr>
          <w:color w:val="000000"/>
          <w:sz w:val="26"/>
          <w:szCs w:val="26"/>
          <w:lang w:val="ru-RU"/>
        </w:rPr>
        <w:t>Прыжки толчком одной, двумя ногами с поворотом на 45-90-180 градусов и приземлением на одну, две ноги с последующим движением в заданном направлении.</w:t>
      </w:r>
    </w:p>
    <w:p w:rsidR="00B7736D" w:rsidRPr="00147704" w:rsidRDefault="003506C1">
      <w:pPr>
        <w:rPr>
          <w:rStyle w:val="11"/>
          <w:b/>
          <w:bCs/>
          <w:color w:val="000000"/>
          <w:sz w:val="26"/>
          <w:szCs w:val="26"/>
          <w:lang w:val="ru-RU"/>
        </w:rPr>
      </w:pPr>
      <w:r w:rsidRPr="00147704">
        <w:rPr>
          <w:rStyle w:val="11"/>
          <w:b/>
          <w:bCs/>
          <w:color w:val="000000"/>
          <w:sz w:val="26"/>
          <w:szCs w:val="26"/>
          <w:lang w:val="ru-RU"/>
        </w:rPr>
        <w:t>Техника нападения.</w:t>
      </w:r>
    </w:p>
    <w:p w:rsidR="00B7736D" w:rsidRPr="00147704" w:rsidRDefault="003506C1">
      <w:pPr>
        <w:numPr>
          <w:ilvl w:val="0"/>
          <w:numId w:val="23"/>
        </w:numPr>
        <w:tabs>
          <w:tab w:val="left" w:pos="0"/>
        </w:tabs>
        <w:jc w:val="both"/>
        <w:rPr>
          <w:color w:val="000000"/>
          <w:sz w:val="26"/>
          <w:szCs w:val="26"/>
          <w:lang w:val="ru-RU"/>
        </w:rPr>
      </w:pPr>
      <w:r w:rsidRPr="00147704">
        <w:rPr>
          <w:color w:val="000000"/>
          <w:sz w:val="26"/>
          <w:szCs w:val="26"/>
          <w:lang w:val="ru-RU"/>
        </w:rPr>
        <w:t>Ведение шайбы. Совершенствование ранее пройденных  видов  ведения шайбы, короткое ведение, лицом и спиной вперед, по прямой, по  виражу, «по восьмерке»,  с торможением и ускорениями.</w:t>
      </w:r>
    </w:p>
    <w:p w:rsidR="00B7736D" w:rsidRPr="00147704" w:rsidRDefault="003506C1">
      <w:pPr>
        <w:numPr>
          <w:ilvl w:val="0"/>
          <w:numId w:val="23"/>
        </w:numPr>
        <w:tabs>
          <w:tab w:val="left" w:pos="0"/>
        </w:tabs>
        <w:jc w:val="both"/>
        <w:rPr>
          <w:color w:val="000000"/>
          <w:sz w:val="26"/>
          <w:szCs w:val="26"/>
          <w:lang w:val="ru-RU"/>
        </w:rPr>
      </w:pPr>
      <w:r w:rsidRPr="00147704">
        <w:rPr>
          <w:color w:val="000000"/>
          <w:sz w:val="26"/>
          <w:szCs w:val="26"/>
          <w:lang w:val="ru-RU"/>
        </w:rPr>
        <w:t xml:space="preserve"> Ведение шайбы поочередно клюшкой и коньками,  закрывание шайбы корпусом и ногами от соперника.</w:t>
      </w:r>
    </w:p>
    <w:p w:rsidR="00B7736D" w:rsidRPr="00147704" w:rsidRDefault="003506C1">
      <w:pPr>
        <w:numPr>
          <w:ilvl w:val="0"/>
          <w:numId w:val="23"/>
        </w:numPr>
        <w:tabs>
          <w:tab w:val="left" w:pos="0"/>
        </w:tabs>
        <w:jc w:val="both"/>
        <w:rPr>
          <w:color w:val="000000"/>
          <w:sz w:val="26"/>
          <w:szCs w:val="26"/>
          <w:lang w:val="ru-RU"/>
        </w:rPr>
      </w:pPr>
      <w:r w:rsidRPr="00147704">
        <w:rPr>
          <w:color w:val="000000"/>
          <w:sz w:val="26"/>
          <w:szCs w:val="26"/>
          <w:lang w:val="ru-RU"/>
        </w:rPr>
        <w:t xml:space="preserve">Ведение шайбы с «подпусканием» под клюшку соперника, тоже без зрительного контроля.  </w:t>
      </w:r>
    </w:p>
    <w:p w:rsidR="00B7736D" w:rsidRPr="00147704" w:rsidRDefault="003506C1">
      <w:pPr>
        <w:rPr>
          <w:rStyle w:val="11"/>
          <w:color w:val="000000"/>
          <w:sz w:val="26"/>
          <w:szCs w:val="26"/>
          <w:lang w:val="ru-RU"/>
        </w:rPr>
      </w:pPr>
      <w:r w:rsidRPr="00147704">
        <w:rPr>
          <w:rStyle w:val="11"/>
          <w:b/>
          <w:bCs/>
          <w:color w:val="000000"/>
          <w:sz w:val="26"/>
          <w:szCs w:val="26"/>
          <w:lang w:val="ru-RU"/>
        </w:rPr>
        <w:t>Броски шайбы.</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Совершенствование ранее изученных способов бросков:</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 xml:space="preserve"> Удар бросок во всех вариантах: с места, после ведения, по встречной и уходящей шайбе.</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Изучение техники «кистевого» броска.</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Добивание отскочившей от вратаря шайбы, подправление и проталкивание шайбы в ворота.</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 xml:space="preserve">Обучение технике броска подкидкой.  </w:t>
      </w:r>
    </w:p>
    <w:p w:rsidR="00B7736D" w:rsidRPr="00147704" w:rsidRDefault="003506C1">
      <w:pPr>
        <w:jc w:val="both"/>
        <w:rPr>
          <w:rStyle w:val="11"/>
          <w:b/>
          <w:bCs/>
          <w:color w:val="000000"/>
          <w:sz w:val="26"/>
          <w:szCs w:val="26"/>
          <w:lang w:val="ru-RU"/>
        </w:rPr>
      </w:pPr>
      <w:r w:rsidRPr="00147704">
        <w:rPr>
          <w:rStyle w:val="11"/>
          <w:b/>
          <w:bCs/>
          <w:color w:val="000000"/>
          <w:sz w:val="26"/>
          <w:szCs w:val="26"/>
          <w:lang w:val="ru-RU"/>
        </w:rPr>
        <w:t>Приемы шайбы.</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Совершенствование ранее изученных способов остановки шайбы.</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Обучение остановке и приему шайбы коньком, крюком клюшки с удобной и неудобной стороны.</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Остановка - прием шайбы, скользящей далеко от хоккеиста с помощь клюшки в выпаде вправо, влево.</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lastRenderedPageBreak/>
        <w:t>Остановка шайбы, летящей по воздуху.</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Обучение техническим приемам овладения шайбой при введении ее в игру.</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Изучение комплекса технических приемов в различных сочетаниях: ведение -передача, ведение - бросок,  ведение - бросок - добивание, прием - ведение - передача,  прием - ведение - бросок,  прием - ведение - бросок - добивание, прием -  бросок, прием - бросок - добивание, прием - передача и др.</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 xml:space="preserve">Прием (коньком, клюшкой с уступающим движением и без него), ведение (диагональное, или без отрыва клюшки, или ударами и подбиванием, или стороны в сторону и др.), передача броском, ударом, подкидкой, с удобной и неудобной стороны и др.  </w:t>
      </w:r>
    </w:p>
    <w:p w:rsidR="00B7736D" w:rsidRPr="00147704" w:rsidRDefault="003506C1">
      <w:pPr>
        <w:jc w:val="both"/>
        <w:rPr>
          <w:rStyle w:val="11"/>
          <w:b/>
          <w:bCs/>
          <w:color w:val="000000"/>
          <w:sz w:val="26"/>
          <w:szCs w:val="26"/>
          <w:lang w:val="ru-RU"/>
        </w:rPr>
      </w:pPr>
      <w:r w:rsidRPr="00147704">
        <w:rPr>
          <w:rStyle w:val="11"/>
          <w:b/>
          <w:bCs/>
          <w:color w:val="000000"/>
          <w:sz w:val="26"/>
          <w:szCs w:val="26"/>
          <w:lang w:val="ru-RU"/>
        </w:rPr>
        <w:t>Обманные движения (финты)</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Совершенствование  финтов на «передачу», «на ведение», «на перемещение», ведение с обыгрыванием оббеганием.</w:t>
      </w:r>
    </w:p>
    <w:p w:rsidR="00B7736D" w:rsidRPr="00147704" w:rsidRDefault="003506C1">
      <w:pPr>
        <w:numPr>
          <w:ilvl w:val="0"/>
          <w:numId w:val="24"/>
        </w:numPr>
        <w:tabs>
          <w:tab w:val="left" w:pos="0"/>
        </w:tabs>
        <w:jc w:val="both"/>
        <w:rPr>
          <w:color w:val="000000"/>
          <w:sz w:val="26"/>
          <w:szCs w:val="26"/>
          <w:lang w:val="ru-RU"/>
        </w:rPr>
      </w:pPr>
      <w:r w:rsidRPr="00147704">
        <w:rPr>
          <w:color w:val="000000"/>
          <w:sz w:val="26"/>
          <w:szCs w:val="26"/>
          <w:lang w:val="ru-RU"/>
        </w:rPr>
        <w:t xml:space="preserve"> «ложный бросок», «остановка - ускорение»,  с изменением скорости и направления движения, финт «клюшка-конек-клюшка», финт «игра на паузе».  </w:t>
      </w:r>
    </w:p>
    <w:p w:rsidR="00B7736D" w:rsidRPr="00147704" w:rsidRDefault="003506C1">
      <w:pPr>
        <w:rPr>
          <w:rStyle w:val="11"/>
          <w:b/>
          <w:bCs/>
          <w:color w:val="000000"/>
          <w:sz w:val="26"/>
          <w:szCs w:val="26"/>
          <w:lang w:val="ru-RU"/>
        </w:rPr>
      </w:pPr>
      <w:r w:rsidRPr="00147704">
        <w:rPr>
          <w:rStyle w:val="11"/>
          <w:b/>
          <w:bCs/>
          <w:color w:val="000000"/>
          <w:sz w:val="26"/>
          <w:szCs w:val="26"/>
          <w:lang w:val="ru-RU"/>
        </w:rPr>
        <w:t>Техника обороны.</w:t>
      </w:r>
    </w:p>
    <w:p w:rsidR="00B7736D" w:rsidRPr="00147704" w:rsidRDefault="003506C1">
      <w:pPr>
        <w:jc w:val="both"/>
        <w:rPr>
          <w:color w:val="000000"/>
          <w:sz w:val="26"/>
          <w:szCs w:val="26"/>
          <w:lang w:val="ru-RU"/>
        </w:rPr>
      </w:pPr>
      <w:r w:rsidRPr="00147704">
        <w:rPr>
          <w:color w:val="000000"/>
          <w:sz w:val="26"/>
          <w:szCs w:val="26"/>
          <w:lang w:val="ru-RU"/>
        </w:rPr>
        <w:t xml:space="preserve">     Силовые приемы.  Толчок грудью, плечом, прижимание клюшкой сверху, подбивание клюшки соперника.  Отбор шайбы и игра туловищем. Обучение приемам силовой борьбы на всех участках поля, у бортов, в углах площадки. Перехват и отбор шайбы в момент приема ее соперником. Преследование соперника с целью отбора шайбы, выбивание шайбы в нападении. Перехват летящей шайбы рукой, клюшкой. Отбор шайбы с помощью партнера. Ловля шайбы на себя. Умение выбирать место и момент ловли шайбы на себя. Ловля шайбы на одном, двух коленях, в падении.</w:t>
      </w:r>
    </w:p>
    <w:p w:rsidR="00B7736D" w:rsidRDefault="00B7736D">
      <w:pPr>
        <w:rPr>
          <w:color w:val="000000"/>
          <w:sz w:val="26"/>
          <w:szCs w:val="26"/>
          <w:lang w:val="ru-RU"/>
        </w:rPr>
      </w:pPr>
    </w:p>
    <w:p w:rsidR="00B7736D" w:rsidRPr="00147704" w:rsidRDefault="00B7736D">
      <w:pPr>
        <w:rPr>
          <w:color w:val="000000"/>
          <w:sz w:val="26"/>
          <w:szCs w:val="26"/>
          <w:lang w:val="ru-RU"/>
        </w:rPr>
      </w:pPr>
    </w:p>
    <w:p w:rsidR="00B7736D" w:rsidRPr="00147704" w:rsidRDefault="003506C1" w:rsidP="00B02610">
      <w:pPr>
        <w:jc w:val="center"/>
        <w:rPr>
          <w:color w:val="000000"/>
          <w:sz w:val="26"/>
          <w:szCs w:val="26"/>
          <w:lang w:val="ru-RU"/>
        </w:rPr>
      </w:pPr>
      <w:r w:rsidRPr="00147704">
        <w:rPr>
          <w:color w:val="000000"/>
          <w:sz w:val="26"/>
          <w:szCs w:val="26"/>
          <w:lang w:val="ru-RU"/>
        </w:rPr>
        <w:t>ТАКТИЧЕСКАЯ ПОДГОТОВКА</w:t>
      </w:r>
      <w:r w:rsidR="005A604A">
        <w:rPr>
          <w:color w:val="000000"/>
          <w:sz w:val="26"/>
          <w:szCs w:val="26"/>
          <w:lang w:val="ru-RU"/>
        </w:rPr>
        <w:t xml:space="preserve">  (ПРИЛОЖЕНИЕ № 2)</w:t>
      </w:r>
    </w:p>
    <w:p w:rsidR="00B7736D" w:rsidRPr="00147704" w:rsidRDefault="003506C1" w:rsidP="00B02610">
      <w:pPr>
        <w:jc w:val="center"/>
        <w:rPr>
          <w:b/>
          <w:bCs/>
          <w:color w:val="000000"/>
          <w:sz w:val="26"/>
          <w:szCs w:val="26"/>
          <w:u w:val="single"/>
          <w:lang w:val="ru-RU"/>
        </w:rPr>
      </w:pPr>
      <w:r w:rsidRPr="00147704">
        <w:rPr>
          <w:b/>
          <w:bCs/>
          <w:color w:val="000000"/>
          <w:sz w:val="26"/>
          <w:szCs w:val="26"/>
          <w:u w:val="single"/>
          <w:lang w:val="ru-RU"/>
        </w:rPr>
        <w:t>Этап начальной подготовки</w:t>
      </w:r>
    </w:p>
    <w:p w:rsidR="00B7736D" w:rsidRPr="00147704" w:rsidRDefault="00B7736D">
      <w:pPr>
        <w:jc w:val="center"/>
        <w:rPr>
          <w:b/>
          <w:bCs/>
          <w:color w:val="000000"/>
          <w:sz w:val="26"/>
          <w:szCs w:val="26"/>
          <w:lang w:val="ru-RU"/>
        </w:rPr>
      </w:pPr>
    </w:p>
    <w:p w:rsidR="00B7736D" w:rsidRPr="00147704" w:rsidRDefault="003506C1" w:rsidP="00433AE4">
      <w:pPr>
        <w:jc w:val="both"/>
        <w:rPr>
          <w:rStyle w:val="11"/>
          <w:b/>
          <w:bCs/>
          <w:color w:val="000000"/>
          <w:sz w:val="26"/>
          <w:szCs w:val="26"/>
          <w:lang w:val="ru-RU"/>
        </w:rPr>
      </w:pPr>
      <w:r w:rsidRPr="00147704">
        <w:rPr>
          <w:rStyle w:val="11"/>
          <w:b/>
          <w:bCs/>
          <w:color w:val="000000"/>
          <w:sz w:val="26"/>
          <w:szCs w:val="26"/>
          <w:lang w:val="ru-RU"/>
        </w:rPr>
        <w:t>Индивидуальные действия</w:t>
      </w:r>
    </w:p>
    <w:p w:rsidR="00B7736D" w:rsidRPr="00147704" w:rsidRDefault="003506C1" w:rsidP="00433AE4">
      <w:pPr>
        <w:jc w:val="both"/>
        <w:rPr>
          <w:rStyle w:val="11"/>
          <w:color w:val="000000"/>
          <w:sz w:val="26"/>
          <w:szCs w:val="26"/>
          <w:lang w:val="ru-RU"/>
        </w:rPr>
      </w:pPr>
      <w:r w:rsidRPr="00147704">
        <w:rPr>
          <w:rStyle w:val="11"/>
          <w:b/>
          <w:bCs/>
          <w:color w:val="000000"/>
          <w:sz w:val="26"/>
          <w:szCs w:val="26"/>
          <w:lang w:val="ru-RU"/>
        </w:rPr>
        <w:t>Игра в нападении.</w:t>
      </w:r>
      <w:r w:rsidRPr="00147704">
        <w:rPr>
          <w:rStyle w:val="11"/>
          <w:color w:val="000000"/>
          <w:sz w:val="26"/>
          <w:szCs w:val="26"/>
          <w:lang w:val="ru-RU"/>
        </w:rPr>
        <w:t xml:space="preserve"> Умение ориентироваться с шайбой и без шайбы. Выбор</w:t>
      </w:r>
    </w:p>
    <w:p w:rsidR="00B7736D" w:rsidRPr="00147704" w:rsidRDefault="003506C1" w:rsidP="00433AE4">
      <w:pPr>
        <w:jc w:val="both"/>
        <w:rPr>
          <w:color w:val="000000"/>
          <w:sz w:val="26"/>
          <w:szCs w:val="26"/>
          <w:lang w:val="ru-RU"/>
        </w:rPr>
      </w:pPr>
      <w:r w:rsidRPr="00147704">
        <w:rPr>
          <w:color w:val="000000"/>
          <w:sz w:val="26"/>
          <w:szCs w:val="26"/>
          <w:lang w:val="ru-RU"/>
        </w:rPr>
        <w:t>места для атакующих действий на определенном участке  поля. Обучение игровым амплуа в команде. Умение выбрать тот или иной технический прием для эффективного решения тактической задачи.</w:t>
      </w:r>
    </w:p>
    <w:p w:rsidR="00B7736D" w:rsidRPr="00147704" w:rsidRDefault="00B7736D" w:rsidP="00433AE4">
      <w:pPr>
        <w:jc w:val="both"/>
        <w:rPr>
          <w:color w:val="000000"/>
          <w:sz w:val="26"/>
          <w:szCs w:val="26"/>
          <w:lang w:val="ru-RU"/>
        </w:rPr>
      </w:pPr>
    </w:p>
    <w:p w:rsidR="00B7736D" w:rsidRPr="00147704" w:rsidRDefault="003506C1" w:rsidP="00433AE4">
      <w:pPr>
        <w:jc w:val="both"/>
        <w:rPr>
          <w:rStyle w:val="11"/>
          <w:color w:val="000000"/>
          <w:sz w:val="26"/>
          <w:szCs w:val="26"/>
          <w:lang w:val="ru-RU"/>
        </w:rPr>
      </w:pPr>
      <w:r w:rsidRPr="00147704">
        <w:rPr>
          <w:rStyle w:val="11"/>
          <w:b/>
          <w:bCs/>
          <w:color w:val="000000"/>
          <w:sz w:val="26"/>
          <w:szCs w:val="26"/>
          <w:lang w:val="ru-RU"/>
        </w:rPr>
        <w:t>Игра в защите.</w:t>
      </w:r>
      <w:r w:rsidRPr="00147704">
        <w:rPr>
          <w:rStyle w:val="11"/>
          <w:color w:val="000000"/>
          <w:sz w:val="26"/>
          <w:szCs w:val="26"/>
          <w:lang w:val="ru-RU"/>
        </w:rPr>
        <w:t xml:space="preserve"> Выбор места для оборонительного действия. Опека игрока с</w:t>
      </w:r>
    </w:p>
    <w:p w:rsidR="00B7736D" w:rsidRPr="00147704" w:rsidRDefault="003506C1" w:rsidP="00433AE4">
      <w:pPr>
        <w:jc w:val="both"/>
        <w:rPr>
          <w:color w:val="000000"/>
          <w:sz w:val="26"/>
          <w:szCs w:val="26"/>
          <w:lang w:val="ru-RU"/>
        </w:rPr>
      </w:pPr>
      <w:r w:rsidRPr="00147704">
        <w:rPr>
          <w:color w:val="000000"/>
          <w:sz w:val="26"/>
          <w:szCs w:val="26"/>
          <w:lang w:val="ru-RU"/>
        </w:rPr>
        <w:t>шайбой и без шайбы. Перехват поперечного, продольного и диаметрального паса, отбор шайбы при помощи клюшки, нейтрализация клюшки соперника подниманием и прижиманием ее в момент приема шайбы соперником. Отбор шайбы с применением силовых приемов. Целесообразный выбор того или иного технического приема для решения оборонительной задачи в данной игровой ситуации.</w:t>
      </w:r>
    </w:p>
    <w:p w:rsidR="00B7736D" w:rsidRPr="00147704" w:rsidRDefault="003506C1" w:rsidP="00433AE4">
      <w:pPr>
        <w:jc w:val="both"/>
        <w:rPr>
          <w:rStyle w:val="11"/>
          <w:b/>
          <w:bCs/>
          <w:color w:val="000000"/>
          <w:sz w:val="26"/>
          <w:szCs w:val="26"/>
          <w:lang w:val="ru-RU"/>
        </w:rPr>
      </w:pPr>
      <w:r w:rsidRPr="00147704">
        <w:rPr>
          <w:rStyle w:val="11"/>
          <w:b/>
          <w:bCs/>
          <w:color w:val="000000"/>
          <w:sz w:val="26"/>
          <w:szCs w:val="26"/>
          <w:lang w:val="ru-RU"/>
        </w:rPr>
        <w:t>Групповые взаимодействия</w:t>
      </w:r>
    </w:p>
    <w:p w:rsidR="00B7736D" w:rsidRPr="00147704" w:rsidRDefault="003506C1" w:rsidP="00433AE4">
      <w:pPr>
        <w:jc w:val="both"/>
        <w:rPr>
          <w:rStyle w:val="11"/>
          <w:color w:val="000000"/>
          <w:sz w:val="26"/>
          <w:szCs w:val="26"/>
          <w:lang w:val="ru-RU"/>
        </w:rPr>
      </w:pPr>
      <w:r w:rsidRPr="00147704">
        <w:rPr>
          <w:rStyle w:val="11"/>
          <w:b/>
          <w:bCs/>
          <w:color w:val="000000"/>
          <w:sz w:val="26"/>
          <w:szCs w:val="26"/>
          <w:lang w:val="ru-RU"/>
        </w:rPr>
        <w:t>Игра в нападении</w:t>
      </w:r>
      <w:r w:rsidRPr="00147704">
        <w:rPr>
          <w:rStyle w:val="11"/>
          <w:color w:val="000000"/>
          <w:sz w:val="26"/>
          <w:szCs w:val="26"/>
          <w:lang w:val="ru-RU"/>
        </w:rPr>
        <w:t>. Передачи шайбы в парах, в тройках, на месте и в движении,</w:t>
      </w:r>
    </w:p>
    <w:p w:rsidR="00B7736D" w:rsidRPr="00147704" w:rsidRDefault="003506C1" w:rsidP="00433AE4">
      <w:pPr>
        <w:jc w:val="both"/>
        <w:rPr>
          <w:color w:val="000000"/>
          <w:sz w:val="26"/>
          <w:szCs w:val="26"/>
          <w:lang w:val="ru-RU"/>
        </w:rPr>
      </w:pPr>
      <w:r w:rsidRPr="00147704">
        <w:rPr>
          <w:color w:val="000000"/>
          <w:sz w:val="26"/>
          <w:szCs w:val="26"/>
          <w:lang w:val="ru-RU"/>
        </w:rPr>
        <w:t>без смены и со сменой мест. Взаимодействие в парах с целью выхода на свободное место: «отдай-откройся», «скрестный выход». Умение выполнять групповые взаимодействия в различных фазах развития атаки.</w:t>
      </w:r>
    </w:p>
    <w:p w:rsidR="00B7736D" w:rsidRPr="00147704" w:rsidRDefault="003506C1" w:rsidP="00433AE4">
      <w:pPr>
        <w:jc w:val="both"/>
        <w:rPr>
          <w:color w:val="000000"/>
          <w:sz w:val="26"/>
          <w:szCs w:val="26"/>
          <w:lang w:val="ru-RU"/>
        </w:rPr>
      </w:pPr>
      <w:r w:rsidRPr="00147704">
        <w:rPr>
          <w:color w:val="000000"/>
          <w:sz w:val="26"/>
          <w:szCs w:val="26"/>
          <w:lang w:val="ru-RU"/>
        </w:rPr>
        <w:lastRenderedPageBreak/>
        <w:t xml:space="preserve">     Передачи шайбы в парах, тройках, на месте и в движении, без смены и со сменой мест, создавая удобную позицию для взятия ворот. Взаимодействие в парах для выхода на свободное место: «передай и выйди», «скрестный выход». Умение выполнять групповые взаимодействия на определенном участке площадки.</w:t>
      </w:r>
    </w:p>
    <w:p w:rsidR="00B7736D" w:rsidRPr="00147704" w:rsidRDefault="003506C1" w:rsidP="00433AE4">
      <w:pPr>
        <w:jc w:val="both"/>
        <w:rPr>
          <w:rStyle w:val="11"/>
          <w:color w:val="000000"/>
          <w:sz w:val="26"/>
          <w:szCs w:val="26"/>
          <w:lang w:val="ru-RU"/>
        </w:rPr>
      </w:pPr>
      <w:r w:rsidRPr="00147704">
        <w:rPr>
          <w:rStyle w:val="11"/>
          <w:b/>
          <w:bCs/>
          <w:color w:val="000000"/>
          <w:sz w:val="26"/>
          <w:szCs w:val="26"/>
          <w:lang w:val="ru-RU"/>
        </w:rPr>
        <w:t>Игра в защите.</w:t>
      </w:r>
      <w:r w:rsidRPr="00147704">
        <w:rPr>
          <w:rStyle w:val="11"/>
          <w:color w:val="000000"/>
          <w:sz w:val="26"/>
          <w:szCs w:val="26"/>
          <w:lang w:val="ru-RU"/>
        </w:rPr>
        <w:t xml:space="preserve"> Умение подстраховать партнера, переключиться.</w:t>
      </w:r>
    </w:p>
    <w:p w:rsidR="00B7736D" w:rsidRPr="00147704" w:rsidRDefault="003506C1" w:rsidP="00433AE4">
      <w:pPr>
        <w:jc w:val="both"/>
        <w:rPr>
          <w:color w:val="000000"/>
          <w:sz w:val="26"/>
          <w:szCs w:val="26"/>
          <w:lang w:val="ru-RU"/>
        </w:rPr>
      </w:pPr>
      <w:r w:rsidRPr="00147704">
        <w:rPr>
          <w:color w:val="000000"/>
          <w:sz w:val="26"/>
          <w:szCs w:val="26"/>
          <w:lang w:val="ru-RU"/>
        </w:rPr>
        <w:t>Взаимодействие двух игроков против двух, трех нападающих. Умение  правильно оценить создавшуюся игровую ситуацию и выбрать целесообразный способ противодействия соперникам.</w:t>
      </w:r>
    </w:p>
    <w:p w:rsidR="00B7736D" w:rsidRPr="00147704" w:rsidRDefault="003506C1">
      <w:pPr>
        <w:jc w:val="both"/>
        <w:rPr>
          <w:color w:val="000000"/>
          <w:sz w:val="26"/>
          <w:szCs w:val="26"/>
          <w:lang w:val="ru-RU"/>
        </w:rPr>
      </w:pPr>
      <w:r w:rsidRPr="00147704">
        <w:rPr>
          <w:color w:val="000000"/>
          <w:sz w:val="26"/>
          <w:szCs w:val="26"/>
          <w:lang w:val="ru-RU"/>
        </w:rPr>
        <w:t xml:space="preserve"> Индивидуальные действия: выбор места для оборонительного действия,  перехват продольного и диагонального пасса, отбор шайбы при помощи клюшки, нейтрализация клюшки соперника подниманием и прижиманием ее в момент приема шайбы соперником.</w:t>
      </w:r>
    </w:p>
    <w:p w:rsidR="00B7736D" w:rsidRPr="00147704" w:rsidRDefault="003506C1">
      <w:pPr>
        <w:jc w:val="both"/>
        <w:rPr>
          <w:color w:val="000000"/>
          <w:sz w:val="26"/>
          <w:szCs w:val="26"/>
          <w:lang w:val="ru-RU"/>
        </w:rPr>
      </w:pPr>
      <w:r w:rsidRPr="00147704">
        <w:rPr>
          <w:color w:val="000000"/>
          <w:sz w:val="26"/>
          <w:szCs w:val="26"/>
          <w:lang w:val="ru-RU"/>
        </w:rPr>
        <w:t xml:space="preserve">    Умение подстраховать партнера, переключиться. Спаренный отбор. Взаимодействие двух игроков против двух и трех нападающих. Изучение основных (функциональных) обязанностей игроков по выполняемым игровым амплуа в команде.</w:t>
      </w:r>
    </w:p>
    <w:p w:rsidR="00B7736D" w:rsidRPr="00147704" w:rsidRDefault="00B7736D">
      <w:pPr>
        <w:jc w:val="center"/>
        <w:rPr>
          <w:color w:val="000000"/>
          <w:sz w:val="26"/>
          <w:szCs w:val="26"/>
          <w:lang w:val="ru-RU"/>
        </w:rPr>
      </w:pPr>
    </w:p>
    <w:p w:rsidR="00B7736D" w:rsidRPr="00B02610" w:rsidRDefault="003506C1" w:rsidP="00B02610">
      <w:pPr>
        <w:jc w:val="center"/>
        <w:rPr>
          <w:b/>
          <w:bCs/>
          <w:color w:val="000000"/>
          <w:sz w:val="26"/>
          <w:szCs w:val="26"/>
          <w:u w:val="single"/>
          <w:lang w:val="ru-RU"/>
        </w:rPr>
      </w:pPr>
      <w:r w:rsidRPr="00B02610">
        <w:rPr>
          <w:b/>
          <w:bCs/>
          <w:color w:val="000000"/>
          <w:sz w:val="26"/>
          <w:szCs w:val="26"/>
          <w:u w:val="single"/>
          <w:lang w:val="ru-RU"/>
        </w:rPr>
        <w:t>Тренировочный этап</w:t>
      </w:r>
    </w:p>
    <w:p w:rsidR="00B7736D" w:rsidRPr="00147704" w:rsidRDefault="00B7736D">
      <w:pPr>
        <w:rPr>
          <w:color w:val="000000"/>
          <w:sz w:val="26"/>
          <w:szCs w:val="26"/>
          <w:lang w:val="ru-RU"/>
        </w:rPr>
      </w:pPr>
    </w:p>
    <w:p w:rsidR="00B7736D" w:rsidRPr="00147704" w:rsidRDefault="003506C1">
      <w:pPr>
        <w:jc w:val="both"/>
        <w:rPr>
          <w:rStyle w:val="11"/>
          <w:color w:val="000000"/>
          <w:sz w:val="26"/>
          <w:szCs w:val="26"/>
          <w:lang w:val="ru-RU"/>
        </w:rPr>
      </w:pPr>
      <w:r w:rsidRPr="00147704">
        <w:rPr>
          <w:rStyle w:val="11"/>
          <w:b/>
          <w:bCs/>
          <w:color w:val="000000"/>
          <w:sz w:val="26"/>
          <w:szCs w:val="26"/>
          <w:lang w:val="ru-RU"/>
        </w:rPr>
        <w:t xml:space="preserve">    Индивидуальные действия</w:t>
      </w:r>
      <w:r w:rsidRPr="00147704">
        <w:rPr>
          <w:rStyle w:val="11"/>
          <w:color w:val="000000"/>
          <w:sz w:val="26"/>
          <w:szCs w:val="26"/>
          <w:lang w:val="ru-RU"/>
        </w:rPr>
        <w:t>, основные обязанности игроков в соответствии с их местом в команде. Совершенствование ранее изученных тактических действий, в боле сложной обстановке, против более активного игрока.  Отрыв от «опекуна» для получения шайбы. Передача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и целесообразно применить тот или иной технический прием в зависимости от игровой ситуации. Атака «опекуна», проводящего силовой прием.</w:t>
      </w:r>
    </w:p>
    <w:p w:rsidR="00B7736D" w:rsidRPr="00147704" w:rsidRDefault="003506C1">
      <w:pPr>
        <w:jc w:val="both"/>
        <w:rPr>
          <w:color w:val="000000"/>
          <w:sz w:val="26"/>
          <w:szCs w:val="26"/>
          <w:lang w:val="ru-RU"/>
        </w:rPr>
      </w:pPr>
      <w:r w:rsidRPr="00147704">
        <w:rPr>
          <w:color w:val="000000"/>
          <w:sz w:val="26"/>
          <w:szCs w:val="26"/>
          <w:lang w:val="ru-RU"/>
        </w:rPr>
        <w:t xml:space="preserve">        Выбор места. Открывание. Упражнения в парах, тройках, с открыванием и выбором места для получения  шайбы от партнера, для броска по воротам     </w:t>
      </w:r>
    </w:p>
    <w:p w:rsidR="00B7736D" w:rsidRPr="00147704" w:rsidRDefault="003506C1">
      <w:pPr>
        <w:jc w:val="both"/>
        <w:rPr>
          <w:color w:val="000000"/>
          <w:sz w:val="26"/>
          <w:szCs w:val="26"/>
          <w:lang w:val="ru-RU"/>
        </w:rPr>
      </w:pPr>
      <w:r w:rsidRPr="00147704">
        <w:rPr>
          <w:color w:val="000000"/>
          <w:sz w:val="26"/>
          <w:szCs w:val="26"/>
          <w:lang w:val="ru-RU"/>
        </w:rPr>
        <w:t xml:space="preserve">      Тактика игры при индивидуальном проходе к воротам соперника.  </w:t>
      </w:r>
    </w:p>
    <w:p w:rsidR="00B7736D" w:rsidRPr="00147704" w:rsidRDefault="003506C1">
      <w:pPr>
        <w:jc w:val="both"/>
        <w:rPr>
          <w:color w:val="000000"/>
          <w:sz w:val="26"/>
          <w:szCs w:val="26"/>
          <w:lang w:val="ru-RU"/>
        </w:rPr>
      </w:pPr>
      <w:r w:rsidRPr="00147704">
        <w:rPr>
          <w:color w:val="000000"/>
          <w:sz w:val="26"/>
          <w:szCs w:val="26"/>
          <w:lang w:val="ru-RU"/>
        </w:rPr>
        <w:t>Действия нападающего при персональной опеке, в игровых ситуациях при  соотношении числа нападающих и защитников 1:2. Тактические действия  нападающих и защитников при организации контратаки. Игры в «квадрате» с водящим и нейтральным при разном соотношении сторон. Совершенствование способности выбора целесообразного технического приема в различных игровых ситуациях.</w:t>
      </w:r>
    </w:p>
    <w:p w:rsidR="00B7736D" w:rsidRPr="00147704" w:rsidRDefault="003506C1">
      <w:pPr>
        <w:jc w:val="both"/>
        <w:rPr>
          <w:rStyle w:val="11"/>
          <w:color w:val="000000"/>
          <w:sz w:val="26"/>
          <w:szCs w:val="26"/>
          <w:lang w:val="ru-RU"/>
        </w:rPr>
      </w:pPr>
      <w:r w:rsidRPr="00147704">
        <w:rPr>
          <w:rStyle w:val="11"/>
          <w:b/>
          <w:bCs/>
          <w:color w:val="000000"/>
          <w:sz w:val="26"/>
          <w:szCs w:val="26"/>
          <w:lang w:val="ru-RU"/>
        </w:rPr>
        <w:t xml:space="preserve">    Групповые взаимодействия.</w:t>
      </w:r>
      <w:r w:rsidRPr="00147704">
        <w:rPr>
          <w:rStyle w:val="11"/>
          <w:color w:val="000000"/>
          <w:sz w:val="26"/>
          <w:szCs w:val="26"/>
          <w:lang w:val="ru-RU"/>
        </w:rPr>
        <w:t xml:space="preserve"> Совершенствование ранее изученных игровых</w:t>
      </w:r>
    </w:p>
    <w:p w:rsidR="00B7736D" w:rsidRPr="00147704" w:rsidRDefault="003506C1">
      <w:pPr>
        <w:jc w:val="both"/>
        <w:rPr>
          <w:color w:val="000000"/>
          <w:sz w:val="26"/>
          <w:szCs w:val="26"/>
          <w:lang w:val="ru-RU"/>
        </w:rPr>
      </w:pPr>
      <w:r w:rsidRPr="00147704">
        <w:rPr>
          <w:color w:val="000000"/>
          <w:sz w:val="26"/>
          <w:szCs w:val="26"/>
          <w:lang w:val="ru-RU"/>
        </w:rPr>
        <w:t>взаимодействий. Совершенствование «короткой» и «длинной» передачи с места и в движении партнеру, находящемуся на месте и в движении, или на свободное место. Передача с использованием борта, коньком, «подкидкой» ударом с коротким замахом, передачи «оставлением». Выход из зоны через центрального или крайнего нападающего. Вход в зону соперника при помощи диагональной передачи, вбрасывание шайбы в зону по диагонали в угол и вдоль борта. Изучение заслонов и заслонов наведением с целью освобождения от «опекуна».</w:t>
      </w:r>
    </w:p>
    <w:p w:rsidR="00B7736D" w:rsidRPr="00147704" w:rsidRDefault="003506C1">
      <w:pPr>
        <w:jc w:val="both"/>
        <w:rPr>
          <w:color w:val="000000"/>
          <w:sz w:val="26"/>
          <w:szCs w:val="26"/>
          <w:lang w:val="ru-RU"/>
        </w:rPr>
      </w:pPr>
      <w:r w:rsidRPr="00147704">
        <w:rPr>
          <w:color w:val="000000"/>
          <w:sz w:val="26"/>
          <w:szCs w:val="26"/>
          <w:lang w:val="ru-RU"/>
        </w:rPr>
        <w:t xml:space="preserve">Изучение взаимодействия в «треугольниках» (исключение возможности  подстраховки игроков друг другом в обороне). Создание численного превосходства путем смещения центрального или крайнего нападающего  в угол площадки. </w:t>
      </w:r>
      <w:r w:rsidRPr="00147704">
        <w:rPr>
          <w:color w:val="000000"/>
          <w:sz w:val="26"/>
          <w:szCs w:val="26"/>
          <w:lang w:val="ru-RU"/>
        </w:rPr>
        <w:lastRenderedPageBreak/>
        <w:t>Освобождение места для маневра партнера путем увода «опекуна» в другую часть зоны нападения. Использование временного увеличения  дистанции между атакующими и «опекунами» с целью взятия ворот. Начало атаки защитником при атаке с ходу.</w:t>
      </w:r>
    </w:p>
    <w:p w:rsidR="00B7736D" w:rsidRPr="00147704" w:rsidRDefault="003506C1">
      <w:pPr>
        <w:jc w:val="both"/>
        <w:rPr>
          <w:color w:val="000000"/>
          <w:sz w:val="26"/>
          <w:szCs w:val="26"/>
          <w:lang w:val="ru-RU"/>
        </w:rPr>
      </w:pPr>
      <w:r w:rsidRPr="00147704">
        <w:rPr>
          <w:color w:val="000000"/>
          <w:sz w:val="26"/>
          <w:szCs w:val="26"/>
          <w:lang w:val="ru-RU"/>
        </w:rPr>
        <w:t>Атака с ходу. Эшелонированная атака. Изучение тактических вариантов игры</w:t>
      </w:r>
      <w:r w:rsidR="002D14E0">
        <w:rPr>
          <w:color w:val="000000"/>
          <w:sz w:val="26"/>
          <w:szCs w:val="26"/>
          <w:lang w:val="ru-RU"/>
        </w:rPr>
        <w:t xml:space="preserve"> </w:t>
      </w:r>
      <w:r w:rsidRPr="00147704">
        <w:rPr>
          <w:color w:val="000000"/>
          <w:sz w:val="26"/>
          <w:szCs w:val="26"/>
          <w:lang w:val="ru-RU"/>
        </w:rPr>
        <w:t>при вбрасывании шайбы. Тактика действий вблизи ворот соперника: добивание</w:t>
      </w:r>
      <w:r w:rsidR="002D14E0">
        <w:rPr>
          <w:color w:val="000000"/>
          <w:sz w:val="26"/>
          <w:szCs w:val="26"/>
          <w:lang w:val="ru-RU"/>
        </w:rPr>
        <w:t xml:space="preserve"> </w:t>
      </w:r>
      <w:r w:rsidRPr="00147704">
        <w:rPr>
          <w:color w:val="000000"/>
          <w:sz w:val="26"/>
          <w:szCs w:val="26"/>
          <w:lang w:val="ru-RU"/>
        </w:rPr>
        <w:t>шайбы, отскочившей от вратаря, игра на ближнем «пятачке», создание помех вратарю при бросках партнера издали, закрывание дальней (от бросающего) штанги.</w:t>
      </w:r>
    </w:p>
    <w:p w:rsidR="00B7736D" w:rsidRPr="00147704" w:rsidRDefault="003506C1">
      <w:pPr>
        <w:jc w:val="both"/>
        <w:rPr>
          <w:color w:val="000000"/>
          <w:sz w:val="26"/>
          <w:szCs w:val="26"/>
          <w:lang w:val="ru-RU"/>
        </w:rPr>
      </w:pPr>
      <w:r w:rsidRPr="00147704">
        <w:rPr>
          <w:color w:val="000000"/>
          <w:sz w:val="26"/>
          <w:szCs w:val="26"/>
          <w:lang w:val="ru-RU"/>
        </w:rPr>
        <w:t>Командные взаимодействия при численном превосходстве над противником (5:3, 5:4, 4:3). Расстановка игроков, прохождение средней зоны, завершение атаки. Позиционное нападение.</w:t>
      </w:r>
    </w:p>
    <w:p w:rsidR="00B7736D" w:rsidRPr="00147704" w:rsidRDefault="00B7736D">
      <w:pPr>
        <w:jc w:val="both"/>
        <w:rPr>
          <w:color w:val="000000"/>
          <w:sz w:val="26"/>
          <w:szCs w:val="26"/>
          <w:lang w:val="ru-RU"/>
        </w:rPr>
      </w:pPr>
    </w:p>
    <w:p w:rsidR="00B7736D" w:rsidRPr="00147704" w:rsidRDefault="003506C1">
      <w:pPr>
        <w:jc w:val="both"/>
        <w:rPr>
          <w:b/>
          <w:bCs/>
          <w:color w:val="000000"/>
          <w:sz w:val="26"/>
          <w:szCs w:val="26"/>
          <w:lang w:val="ru-RU"/>
        </w:rPr>
      </w:pPr>
      <w:r w:rsidRPr="00147704">
        <w:rPr>
          <w:b/>
          <w:bCs/>
          <w:color w:val="000000"/>
          <w:sz w:val="26"/>
          <w:szCs w:val="26"/>
          <w:lang w:val="ru-RU"/>
        </w:rPr>
        <w:t>Тактика обороны</w:t>
      </w:r>
    </w:p>
    <w:p w:rsidR="00B7736D" w:rsidRPr="00147704" w:rsidRDefault="003506C1">
      <w:pPr>
        <w:jc w:val="both"/>
        <w:rPr>
          <w:color w:val="000000"/>
          <w:sz w:val="26"/>
          <w:szCs w:val="26"/>
          <w:lang w:val="ru-RU"/>
        </w:rPr>
      </w:pPr>
      <w:r w:rsidRPr="00147704">
        <w:rPr>
          <w:rStyle w:val="11"/>
          <w:b/>
          <w:bCs/>
          <w:color w:val="000000"/>
          <w:sz w:val="26"/>
          <w:szCs w:val="26"/>
          <w:lang w:val="ru-RU"/>
        </w:rPr>
        <w:t>Индивидуальные действия.</w:t>
      </w:r>
      <w:r w:rsidRPr="00147704">
        <w:rPr>
          <w:rStyle w:val="11"/>
          <w:color w:val="000000"/>
          <w:sz w:val="26"/>
          <w:szCs w:val="26"/>
          <w:lang w:val="ru-RU"/>
        </w:rPr>
        <w:t xml:space="preserve"> Совершенствование изученных ранее действий в</w:t>
      </w:r>
      <w:r w:rsidR="002D14E0">
        <w:rPr>
          <w:rStyle w:val="11"/>
          <w:color w:val="000000"/>
          <w:sz w:val="26"/>
          <w:szCs w:val="26"/>
          <w:lang w:val="ru-RU"/>
        </w:rPr>
        <w:t xml:space="preserve"> </w:t>
      </w:r>
      <w:r w:rsidRPr="00147704">
        <w:rPr>
          <w:color w:val="000000"/>
          <w:sz w:val="26"/>
          <w:szCs w:val="26"/>
          <w:lang w:val="ru-RU"/>
        </w:rPr>
        <w:t>обороне. Умение выбрать целесообразный технический прием для отбора шайбы, или нейтрализации соперника в зависимости от игровой ситуации и расположения игроков на площадке. Опека игрока. Выбор места и времени для отбора и перехвата шайбы, применение силового приема. Тактика игры защитника при индивидуальном проходе нападающего к воротам, против выхода двух нападающих. Игры в «квадрате» с водящим и нейтральным при разном соотношении сторон. Умение предвидеть развитие атаки соперников.</w:t>
      </w:r>
    </w:p>
    <w:p w:rsidR="00B7736D" w:rsidRPr="00147704" w:rsidRDefault="003506C1">
      <w:pPr>
        <w:jc w:val="both"/>
        <w:rPr>
          <w:rStyle w:val="11"/>
          <w:color w:val="000000"/>
          <w:sz w:val="26"/>
          <w:szCs w:val="26"/>
          <w:lang w:val="ru-RU"/>
        </w:rPr>
      </w:pPr>
      <w:r w:rsidRPr="00147704">
        <w:rPr>
          <w:rStyle w:val="11"/>
          <w:b/>
          <w:bCs/>
          <w:color w:val="000000"/>
          <w:sz w:val="26"/>
          <w:szCs w:val="26"/>
          <w:lang w:val="ru-RU"/>
        </w:rPr>
        <w:t xml:space="preserve">Групповые и командные взаимодействия. </w:t>
      </w:r>
      <w:r w:rsidRPr="00147704">
        <w:rPr>
          <w:rStyle w:val="11"/>
          <w:color w:val="000000"/>
          <w:sz w:val="26"/>
          <w:szCs w:val="26"/>
          <w:lang w:val="ru-RU"/>
        </w:rPr>
        <w:t>Совершенствование ранее</w:t>
      </w:r>
    </w:p>
    <w:p w:rsidR="00B7736D" w:rsidRPr="00147704" w:rsidRDefault="003506C1">
      <w:pPr>
        <w:jc w:val="both"/>
        <w:rPr>
          <w:color w:val="000000"/>
          <w:sz w:val="26"/>
          <w:szCs w:val="26"/>
          <w:lang w:val="ru-RU"/>
        </w:rPr>
      </w:pPr>
      <w:r w:rsidRPr="00147704">
        <w:rPr>
          <w:color w:val="000000"/>
          <w:sz w:val="26"/>
          <w:szCs w:val="26"/>
          <w:lang w:val="ru-RU"/>
        </w:rPr>
        <w:t>изученных индивидуальных действий в обороне. Подстраховка и помощь партнеру в опеке и при численном превосходстве соперника. Переключение, спаренный отбор, взаимодействие двух игроков против двух, трех нападающих в средней зоне, в зоне защиты. Изучение тактических вариантов при вбрасывании. Расстановка и обязанности игроков при зонной и личной защите.</w:t>
      </w:r>
    </w:p>
    <w:p w:rsidR="00B7736D" w:rsidRPr="00147704" w:rsidRDefault="003506C1">
      <w:pPr>
        <w:rPr>
          <w:b/>
          <w:bCs/>
          <w:color w:val="000000"/>
          <w:sz w:val="26"/>
          <w:szCs w:val="26"/>
          <w:lang w:val="ru-RU"/>
        </w:rPr>
      </w:pPr>
      <w:r w:rsidRPr="00147704">
        <w:rPr>
          <w:b/>
          <w:bCs/>
          <w:color w:val="000000"/>
          <w:sz w:val="26"/>
          <w:szCs w:val="26"/>
          <w:lang w:val="ru-RU"/>
        </w:rPr>
        <w:t>Тактика нападения.</w:t>
      </w:r>
    </w:p>
    <w:p w:rsidR="00B7736D" w:rsidRPr="00147704" w:rsidRDefault="003506C1">
      <w:pPr>
        <w:jc w:val="both"/>
        <w:rPr>
          <w:color w:val="000000"/>
          <w:sz w:val="26"/>
          <w:szCs w:val="26"/>
          <w:lang w:val="ru-RU"/>
        </w:rPr>
      </w:pPr>
      <w:r w:rsidRPr="00147704">
        <w:rPr>
          <w:color w:val="000000"/>
          <w:sz w:val="26"/>
          <w:szCs w:val="26"/>
          <w:lang w:val="ru-RU"/>
        </w:rPr>
        <w:t>Групповые и командные действия. Игры защитников и нападающих в обороне</w:t>
      </w:r>
    </w:p>
    <w:p w:rsidR="00B7736D" w:rsidRPr="00147704" w:rsidRDefault="003506C1">
      <w:pPr>
        <w:jc w:val="both"/>
        <w:rPr>
          <w:color w:val="000000"/>
          <w:sz w:val="26"/>
          <w:szCs w:val="26"/>
          <w:lang w:val="ru-RU"/>
        </w:rPr>
      </w:pPr>
      <w:r w:rsidRPr="00147704">
        <w:rPr>
          <w:color w:val="000000"/>
          <w:sz w:val="26"/>
          <w:szCs w:val="26"/>
          <w:lang w:val="ru-RU"/>
        </w:rPr>
        <w:t>причисленном меньшинстве (4:5, 3:5, 3:4). Разучивание вариантов тактических</w:t>
      </w:r>
      <w:r w:rsidR="002D14E0">
        <w:rPr>
          <w:color w:val="000000"/>
          <w:sz w:val="26"/>
          <w:szCs w:val="26"/>
          <w:lang w:val="ru-RU"/>
        </w:rPr>
        <w:t xml:space="preserve"> </w:t>
      </w:r>
      <w:r w:rsidRPr="00147704">
        <w:rPr>
          <w:color w:val="000000"/>
          <w:sz w:val="26"/>
          <w:szCs w:val="26"/>
          <w:lang w:val="ru-RU"/>
        </w:rPr>
        <w:t>взаимодействий при введении шайбы в игру в условиях  численного меньшинства. Переход к обороне при срыве атаки. Наигрывание связей в звеньях и пятерках при обороне. Смена состава в момент остановки игры и в ходе матча. Оборона с помощью прессинга. Смешанная защита. Переход от одного способа защиты к другому в ходе матча.</w:t>
      </w:r>
    </w:p>
    <w:p w:rsidR="00B7736D" w:rsidRPr="00147704" w:rsidRDefault="003506C1">
      <w:pPr>
        <w:jc w:val="both"/>
        <w:rPr>
          <w:color w:val="000000"/>
          <w:sz w:val="26"/>
          <w:szCs w:val="26"/>
          <w:lang w:val="ru-RU"/>
        </w:rPr>
      </w:pPr>
      <w:r w:rsidRPr="00147704">
        <w:rPr>
          <w:color w:val="000000"/>
          <w:sz w:val="26"/>
          <w:szCs w:val="26"/>
          <w:lang w:val="ru-RU"/>
        </w:rPr>
        <w:t>Передача шайбы.</w:t>
      </w:r>
    </w:p>
    <w:p w:rsidR="00B7736D" w:rsidRPr="00147704" w:rsidRDefault="003506C1">
      <w:pPr>
        <w:jc w:val="both"/>
        <w:rPr>
          <w:color w:val="000000"/>
          <w:sz w:val="26"/>
          <w:szCs w:val="26"/>
          <w:lang w:val="ru-RU"/>
        </w:rPr>
      </w:pPr>
      <w:r w:rsidRPr="00147704">
        <w:rPr>
          <w:color w:val="000000"/>
          <w:sz w:val="26"/>
          <w:szCs w:val="26"/>
          <w:lang w:val="ru-RU"/>
        </w:rPr>
        <w:t xml:space="preserve"> Умение создать численное преимущество на отдельных участках поля, «закрыть » соперника в зоне при численном большинстве. Выход из зоны защиты. Действия в средней зоне при контратаке. Разучивание и совершенствование тактических взаимодействий при введении шайбы в игру на различных участках поля.  Действия против зонной защиты. Переход от одного способа атаки к другому в ходе игры. Наигрывание связей в звеньях, пятерках при атаке. Смена состава вовремя остановки игры и в ходе матча. Завершение атаки проходом защитника при помощи освобождения места крайним нападающим. Тактика силового давления.</w:t>
      </w:r>
    </w:p>
    <w:p w:rsidR="00B7736D" w:rsidRPr="00147704" w:rsidRDefault="00B7736D">
      <w:pPr>
        <w:jc w:val="center"/>
        <w:rPr>
          <w:color w:val="000000"/>
          <w:sz w:val="26"/>
          <w:szCs w:val="26"/>
          <w:lang w:val="ru-RU"/>
        </w:rPr>
      </w:pPr>
    </w:p>
    <w:p w:rsidR="00B7736D" w:rsidRDefault="00B7736D">
      <w:pPr>
        <w:jc w:val="center"/>
        <w:rPr>
          <w:color w:val="000000"/>
          <w:sz w:val="26"/>
          <w:szCs w:val="26"/>
          <w:lang w:val="ru-RU"/>
        </w:rPr>
      </w:pPr>
    </w:p>
    <w:p w:rsidR="00B7736D" w:rsidRPr="00147704" w:rsidRDefault="003506C1" w:rsidP="00B02610">
      <w:pPr>
        <w:jc w:val="center"/>
        <w:rPr>
          <w:color w:val="000000"/>
          <w:sz w:val="26"/>
          <w:szCs w:val="26"/>
          <w:lang w:val="ru-RU"/>
        </w:rPr>
      </w:pPr>
      <w:r w:rsidRPr="00147704">
        <w:rPr>
          <w:color w:val="000000"/>
          <w:sz w:val="26"/>
          <w:szCs w:val="26"/>
          <w:lang w:val="ru-RU"/>
        </w:rPr>
        <w:t>ПОДГОТОВКА ВРАТАРЯ</w:t>
      </w:r>
    </w:p>
    <w:p w:rsidR="00B7736D" w:rsidRPr="00B02610" w:rsidRDefault="003506C1" w:rsidP="00B02610">
      <w:pPr>
        <w:jc w:val="center"/>
        <w:rPr>
          <w:b/>
          <w:bCs/>
          <w:color w:val="000000"/>
          <w:sz w:val="26"/>
          <w:szCs w:val="26"/>
          <w:u w:val="single"/>
          <w:lang w:val="ru-RU"/>
        </w:rPr>
      </w:pPr>
      <w:r w:rsidRPr="00B02610">
        <w:rPr>
          <w:b/>
          <w:bCs/>
          <w:color w:val="000000"/>
          <w:sz w:val="26"/>
          <w:szCs w:val="26"/>
          <w:u w:val="single"/>
          <w:lang w:val="ru-RU"/>
        </w:rPr>
        <w:lastRenderedPageBreak/>
        <w:t>Этап начальной подготовки</w:t>
      </w:r>
    </w:p>
    <w:p w:rsidR="00B7736D" w:rsidRPr="00147704" w:rsidRDefault="003506C1">
      <w:pPr>
        <w:jc w:val="both"/>
        <w:rPr>
          <w:rStyle w:val="11"/>
          <w:color w:val="000000"/>
          <w:sz w:val="26"/>
          <w:szCs w:val="26"/>
          <w:lang w:val="ru-RU"/>
        </w:rPr>
      </w:pPr>
      <w:r w:rsidRPr="00147704">
        <w:rPr>
          <w:rStyle w:val="11"/>
          <w:color w:val="000000"/>
          <w:sz w:val="26"/>
          <w:szCs w:val="26"/>
          <w:lang w:val="ru-RU"/>
        </w:rPr>
        <w:t xml:space="preserve"> Подготовки вратаря на данном этапе предусматривает обучение:</w:t>
      </w:r>
    </w:p>
    <w:p w:rsidR="00B7736D" w:rsidRPr="00147704" w:rsidRDefault="002D14E0">
      <w:pPr>
        <w:numPr>
          <w:ilvl w:val="0"/>
          <w:numId w:val="25"/>
        </w:numPr>
        <w:tabs>
          <w:tab w:val="left" w:pos="0"/>
        </w:tabs>
        <w:jc w:val="both"/>
        <w:rPr>
          <w:color w:val="000000"/>
          <w:sz w:val="26"/>
          <w:szCs w:val="26"/>
          <w:lang w:val="ru-RU"/>
        </w:rPr>
      </w:pPr>
      <w:r>
        <w:rPr>
          <w:color w:val="000000"/>
          <w:sz w:val="26"/>
          <w:szCs w:val="26"/>
          <w:lang w:val="ru-RU"/>
        </w:rPr>
        <w:t>основной стойке вратаря;</w:t>
      </w:r>
    </w:p>
    <w:p w:rsidR="00B7736D" w:rsidRPr="00147704" w:rsidRDefault="003506C1">
      <w:pPr>
        <w:numPr>
          <w:ilvl w:val="0"/>
          <w:numId w:val="25"/>
        </w:numPr>
        <w:tabs>
          <w:tab w:val="left" w:pos="0"/>
        </w:tabs>
        <w:jc w:val="both"/>
        <w:rPr>
          <w:color w:val="000000"/>
          <w:sz w:val="26"/>
          <w:szCs w:val="26"/>
          <w:lang w:val="ru-RU"/>
        </w:rPr>
      </w:pPr>
      <w:r w:rsidRPr="00147704">
        <w:rPr>
          <w:color w:val="000000"/>
          <w:sz w:val="26"/>
          <w:szCs w:val="26"/>
          <w:lang w:val="ru-RU"/>
        </w:rPr>
        <w:t>принятию основной стойки по сигналу, после бега лицом и спиной вперед, после выполнения упражнения (например, выпад влево - основная стойка);</w:t>
      </w:r>
    </w:p>
    <w:p w:rsidR="00B7736D" w:rsidRPr="00147704" w:rsidRDefault="003506C1">
      <w:pPr>
        <w:numPr>
          <w:ilvl w:val="0"/>
          <w:numId w:val="25"/>
        </w:numPr>
        <w:tabs>
          <w:tab w:val="left" w:pos="0"/>
        </w:tabs>
        <w:jc w:val="both"/>
        <w:rPr>
          <w:color w:val="000000"/>
          <w:sz w:val="26"/>
          <w:szCs w:val="26"/>
          <w:lang w:val="ru-RU"/>
        </w:rPr>
      </w:pPr>
      <w:r w:rsidRPr="00147704">
        <w:rPr>
          <w:color w:val="000000"/>
          <w:sz w:val="26"/>
          <w:szCs w:val="26"/>
          <w:lang w:val="ru-RU"/>
        </w:rPr>
        <w:t>передвижению приставными шагами;</w:t>
      </w:r>
    </w:p>
    <w:p w:rsidR="00B7736D" w:rsidRPr="00147704" w:rsidRDefault="003506C1">
      <w:pPr>
        <w:numPr>
          <w:ilvl w:val="0"/>
          <w:numId w:val="25"/>
        </w:numPr>
        <w:tabs>
          <w:tab w:val="left" w:pos="0"/>
        </w:tabs>
        <w:jc w:val="both"/>
        <w:rPr>
          <w:color w:val="000000"/>
          <w:sz w:val="26"/>
          <w:szCs w:val="26"/>
          <w:lang w:val="ru-RU"/>
        </w:rPr>
      </w:pPr>
      <w:r w:rsidRPr="00147704">
        <w:rPr>
          <w:color w:val="000000"/>
          <w:sz w:val="26"/>
          <w:szCs w:val="26"/>
          <w:lang w:val="ru-RU"/>
        </w:rPr>
        <w:t>ловля мяча, отскочившего от отражающей стойки в различных направлениях;</w:t>
      </w:r>
    </w:p>
    <w:p w:rsidR="00B7736D" w:rsidRPr="00147704" w:rsidRDefault="003506C1">
      <w:pPr>
        <w:numPr>
          <w:ilvl w:val="0"/>
          <w:numId w:val="25"/>
        </w:numPr>
        <w:tabs>
          <w:tab w:val="left" w:pos="0"/>
        </w:tabs>
        <w:jc w:val="both"/>
        <w:rPr>
          <w:color w:val="000000"/>
          <w:sz w:val="26"/>
          <w:szCs w:val="26"/>
          <w:lang w:val="ru-RU"/>
        </w:rPr>
      </w:pPr>
      <w:r w:rsidRPr="00147704">
        <w:rPr>
          <w:color w:val="000000"/>
          <w:sz w:val="26"/>
          <w:szCs w:val="26"/>
          <w:lang w:val="ru-RU"/>
        </w:rPr>
        <w:t>ловле и отбивании теннисных мячей, направляемых ракеткой с различных точек; то же с шайбой;</w:t>
      </w:r>
    </w:p>
    <w:p w:rsidR="00B7736D" w:rsidRPr="00147704" w:rsidRDefault="003506C1">
      <w:pPr>
        <w:numPr>
          <w:ilvl w:val="0"/>
          <w:numId w:val="25"/>
        </w:numPr>
        <w:tabs>
          <w:tab w:val="left" w:pos="0"/>
        </w:tabs>
        <w:jc w:val="both"/>
        <w:rPr>
          <w:color w:val="000000"/>
          <w:sz w:val="26"/>
          <w:szCs w:val="26"/>
          <w:lang w:val="ru-RU"/>
        </w:rPr>
      </w:pPr>
      <w:r w:rsidRPr="00147704">
        <w:rPr>
          <w:color w:val="000000"/>
          <w:sz w:val="26"/>
          <w:szCs w:val="26"/>
          <w:lang w:val="ru-RU"/>
        </w:rPr>
        <w:t>передвижению в воротах в основной стойке;</w:t>
      </w:r>
    </w:p>
    <w:p w:rsidR="00B7736D" w:rsidRPr="00147704" w:rsidRDefault="003506C1">
      <w:pPr>
        <w:numPr>
          <w:ilvl w:val="0"/>
          <w:numId w:val="25"/>
        </w:numPr>
        <w:tabs>
          <w:tab w:val="left" w:pos="0"/>
        </w:tabs>
        <w:jc w:val="both"/>
        <w:rPr>
          <w:color w:val="000000"/>
          <w:sz w:val="26"/>
          <w:szCs w:val="26"/>
          <w:lang w:val="ru-RU"/>
        </w:rPr>
      </w:pPr>
      <w:r w:rsidRPr="00147704">
        <w:rPr>
          <w:color w:val="000000"/>
          <w:sz w:val="26"/>
          <w:szCs w:val="26"/>
          <w:lang w:val="ru-RU"/>
        </w:rPr>
        <w:t>ловля шайбы ловушкой;</w:t>
      </w:r>
    </w:p>
    <w:p w:rsidR="00B7736D" w:rsidRPr="00147704" w:rsidRDefault="003506C1">
      <w:pPr>
        <w:numPr>
          <w:ilvl w:val="0"/>
          <w:numId w:val="25"/>
        </w:numPr>
        <w:tabs>
          <w:tab w:val="left" w:pos="0"/>
        </w:tabs>
        <w:jc w:val="both"/>
        <w:rPr>
          <w:color w:val="000000"/>
          <w:sz w:val="26"/>
          <w:szCs w:val="26"/>
          <w:lang w:val="ru-RU"/>
        </w:rPr>
      </w:pPr>
      <w:r w:rsidRPr="00147704">
        <w:rPr>
          <w:color w:val="000000"/>
          <w:sz w:val="26"/>
          <w:szCs w:val="26"/>
          <w:lang w:val="ru-RU"/>
        </w:rPr>
        <w:t>отбивание шайбы клюшкой, коньком;</w:t>
      </w:r>
    </w:p>
    <w:p w:rsidR="00B7736D" w:rsidRPr="00147704" w:rsidRDefault="003506C1">
      <w:pPr>
        <w:numPr>
          <w:ilvl w:val="0"/>
          <w:numId w:val="25"/>
        </w:numPr>
        <w:tabs>
          <w:tab w:val="left" w:pos="0"/>
        </w:tabs>
        <w:jc w:val="both"/>
        <w:rPr>
          <w:color w:val="000000"/>
          <w:sz w:val="26"/>
          <w:szCs w:val="26"/>
          <w:lang w:val="ru-RU"/>
        </w:rPr>
      </w:pPr>
      <w:r w:rsidRPr="00147704">
        <w:rPr>
          <w:color w:val="000000"/>
          <w:sz w:val="26"/>
          <w:szCs w:val="26"/>
          <w:lang w:val="ru-RU"/>
        </w:rPr>
        <w:t>выбивание шайбы клюшкой в падении, выкатывание навстречу игроку, бросающему шайбу;</w:t>
      </w:r>
    </w:p>
    <w:p w:rsidR="00B7736D" w:rsidRPr="00147704" w:rsidRDefault="003506C1">
      <w:pPr>
        <w:numPr>
          <w:ilvl w:val="0"/>
          <w:numId w:val="25"/>
        </w:numPr>
        <w:tabs>
          <w:tab w:val="left" w:pos="0"/>
        </w:tabs>
        <w:jc w:val="both"/>
        <w:rPr>
          <w:color w:val="000000"/>
          <w:sz w:val="26"/>
          <w:szCs w:val="26"/>
          <w:lang w:val="ru-RU"/>
        </w:rPr>
      </w:pPr>
      <w:r w:rsidRPr="00147704">
        <w:rPr>
          <w:color w:val="000000"/>
          <w:sz w:val="26"/>
          <w:szCs w:val="26"/>
          <w:lang w:val="ru-RU"/>
        </w:rPr>
        <w:t>отбивание высоко летящей шайбы грудью, животом, плечом, предплечьем, щитками.</w:t>
      </w:r>
    </w:p>
    <w:p w:rsidR="00B7736D" w:rsidRPr="00147704" w:rsidRDefault="003506C1">
      <w:pPr>
        <w:jc w:val="both"/>
        <w:rPr>
          <w:rStyle w:val="11"/>
          <w:color w:val="000000"/>
          <w:sz w:val="26"/>
          <w:szCs w:val="26"/>
          <w:lang w:val="ru-RU"/>
        </w:rPr>
      </w:pPr>
      <w:r w:rsidRPr="00147704">
        <w:rPr>
          <w:rStyle w:val="11"/>
          <w:b/>
          <w:bCs/>
          <w:color w:val="000000"/>
          <w:sz w:val="26"/>
          <w:szCs w:val="26"/>
          <w:lang w:val="ru-RU"/>
        </w:rPr>
        <w:t>Тактическая подготовка вратар</w:t>
      </w:r>
      <w:r w:rsidRPr="00147704">
        <w:rPr>
          <w:rStyle w:val="11"/>
          <w:color w:val="000000"/>
          <w:sz w:val="26"/>
          <w:szCs w:val="26"/>
          <w:lang w:val="ru-RU"/>
        </w:rPr>
        <w:t>я предусматривает обучение:</w:t>
      </w:r>
    </w:p>
    <w:p w:rsidR="00B7736D" w:rsidRPr="00147704" w:rsidRDefault="003506C1">
      <w:pPr>
        <w:numPr>
          <w:ilvl w:val="0"/>
          <w:numId w:val="26"/>
        </w:numPr>
        <w:tabs>
          <w:tab w:val="left" w:pos="0"/>
        </w:tabs>
        <w:jc w:val="both"/>
        <w:rPr>
          <w:color w:val="000000"/>
          <w:sz w:val="26"/>
          <w:szCs w:val="26"/>
          <w:lang w:val="ru-RU"/>
        </w:rPr>
      </w:pPr>
      <w:r w:rsidRPr="00147704">
        <w:rPr>
          <w:color w:val="000000"/>
          <w:sz w:val="26"/>
          <w:szCs w:val="26"/>
          <w:lang w:val="ru-RU"/>
        </w:rPr>
        <w:t>правильному и своевременному выбору места в воротах при атаке;</w:t>
      </w:r>
    </w:p>
    <w:p w:rsidR="00B7736D" w:rsidRPr="00147704" w:rsidRDefault="003506C1">
      <w:pPr>
        <w:numPr>
          <w:ilvl w:val="0"/>
          <w:numId w:val="26"/>
        </w:numPr>
        <w:tabs>
          <w:tab w:val="left" w:pos="0"/>
        </w:tabs>
        <w:jc w:val="both"/>
        <w:rPr>
          <w:color w:val="000000"/>
          <w:sz w:val="26"/>
          <w:szCs w:val="26"/>
          <w:lang w:val="ru-RU"/>
        </w:rPr>
      </w:pPr>
      <w:r w:rsidRPr="00147704">
        <w:rPr>
          <w:color w:val="000000"/>
          <w:sz w:val="26"/>
          <w:szCs w:val="26"/>
          <w:lang w:val="ru-RU"/>
        </w:rPr>
        <w:t>ориентирование во вратарской площадке и взаимодействию с защитниками;</w:t>
      </w:r>
    </w:p>
    <w:p w:rsidR="00B7736D" w:rsidRPr="00147704" w:rsidRDefault="003506C1">
      <w:pPr>
        <w:numPr>
          <w:ilvl w:val="0"/>
          <w:numId w:val="26"/>
        </w:numPr>
        <w:tabs>
          <w:tab w:val="left" w:pos="0"/>
        </w:tabs>
        <w:jc w:val="both"/>
        <w:rPr>
          <w:color w:val="000000"/>
          <w:sz w:val="26"/>
          <w:szCs w:val="26"/>
          <w:lang w:val="ru-RU"/>
        </w:rPr>
      </w:pPr>
      <w:r w:rsidRPr="00147704">
        <w:rPr>
          <w:color w:val="000000"/>
          <w:sz w:val="26"/>
          <w:szCs w:val="26"/>
          <w:lang w:val="ru-RU"/>
        </w:rPr>
        <w:t>умению концентрировать внимание на игроке, угрожающем воротам; развитию игрового мышления в подвижных играх.</w:t>
      </w:r>
    </w:p>
    <w:p w:rsidR="00B7736D" w:rsidRPr="00147704" w:rsidRDefault="003506C1">
      <w:pPr>
        <w:jc w:val="both"/>
        <w:rPr>
          <w:rStyle w:val="11"/>
          <w:b/>
          <w:bCs/>
          <w:color w:val="000000"/>
          <w:sz w:val="26"/>
          <w:szCs w:val="26"/>
          <w:lang w:val="ru-RU"/>
        </w:rPr>
      </w:pPr>
      <w:r w:rsidRPr="00147704">
        <w:rPr>
          <w:rStyle w:val="11"/>
          <w:b/>
          <w:bCs/>
          <w:color w:val="000000"/>
          <w:sz w:val="26"/>
          <w:szCs w:val="26"/>
          <w:lang w:val="ru-RU"/>
        </w:rPr>
        <w:t>Физическая подготовка вратаря</w:t>
      </w:r>
    </w:p>
    <w:p w:rsidR="00B7736D" w:rsidRPr="00147704" w:rsidRDefault="003506C1">
      <w:pPr>
        <w:jc w:val="both"/>
        <w:rPr>
          <w:color w:val="000000"/>
          <w:sz w:val="26"/>
          <w:szCs w:val="26"/>
          <w:lang w:val="ru-RU"/>
        </w:rPr>
      </w:pPr>
      <w:r w:rsidRPr="00147704">
        <w:rPr>
          <w:color w:val="000000"/>
          <w:sz w:val="26"/>
          <w:szCs w:val="26"/>
          <w:lang w:val="ru-RU"/>
        </w:rPr>
        <w:t xml:space="preserve"> Общефизическая подготовка вратарей проводиться согласно программе полевых игроков.</w:t>
      </w:r>
    </w:p>
    <w:p w:rsidR="00B7736D" w:rsidRPr="00147704" w:rsidRDefault="003506C1">
      <w:pPr>
        <w:jc w:val="both"/>
        <w:rPr>
          <w:color w:val="000000"/>
          <w:sz w:val="26"/>
          <w:szCs w:val="26"/>
          <w:lang w:val="ru-RU"/>
        </w:rPr>
      </w:pPr>
      <w:r w:rsidRPr="00147704">
        <w:rPr>
          <w:color w:val="000000"/>
          <w:sz w:val="26"/>
          <w:szCs w:val="26"/>
          <w:lang w:val="ru-RU"/>
        </w:rPr>
        <w:t xml:space="preserve">    Специальная физическая подготовка  вратарей проводиться согласно программе полевых игроков. Дополнительно -  воспитание быстроты: быстрота одиночного движения, частота движения:</w:t>
      </w:r>
    </w:p>
    <w:p w:rsidR="00B7736D" w:rsidRPr="00147704" w:rsidRDefault="003506C1">
      <w:pPr>
        <w:numPr>
          <w:ilvl w:val="0"/>
          <w:numId w:val="27"/>
        </w:numPr>
        <w:tabs>
          <w:tab w:val="left" w:pos="0"/>
        </w:tabs>
        <w:jc w:val="both"/>
        <w:rPr>
          <w:color w:val="000000"/>
          <w:sz w:val="26"/>
          <w:szCs w:val="26"/>
          <w:lang w:val="ru-RU"/>
        </w:rPr>
      </w:pPr>
      <w:r w:rsidRPr="00147704">
        <w:rPr>
          <w:color w:val="000000"/>
          <w:sz w:val="26"/>
          <w:szCs w:val="26"/>
          <w:lang w:val="ru-RU"/>
        </w:rPr>
        <w:t>Ловля мяча и шайбы, посланной тренером.</w:t>
      </w:r>
    </w:p>
    <w:p w:rsidR="00B7736D" w:rsidRPr="00147704" w:rsidRDefault="003506C1">
      <w:pPr>
        <w:numPr>
          <w:ilvl w:val="0"/>
          <w:numId w:val="27"/>
        </w:numPr>
        <w:tabs>
          <w:tab w:val="left" w:pos="0"/>
        </w:tabs>
        <w:jc w:val="both"/>
        <w:rPr>
          <w:color w:val="000000"/>
          <w:sz w:val="26"/>
          <w:szCs w:val="26"/>
          <w:lang w:val="ru-RU"/>
        </w:rPr>
      </w:pPr>
      <w:r w:rsidRPr="00147704">
        <w:rPr>
          <w:color w:val="000000"/>
          <w:sz w:val="26"/>
          <w:szCs w:val="26"/>
          <w:lang w:val="ru-RU"/>
        </w:rPr>
        <w:t>Жонглирование теннисными мячами (2-3 мяча).</w:t>
      </w:r>
    </w:p>
    <w:p w:rsidR="00B7736D" w:rsidRPr="00147704" w:rsidRDefault="003506C1">
      <w:pPr>
        <w:numPr>
          <w:ilvl w:val="0"/>
          <w:numId w:val="27"/>
        </w:numPr>
        <w:tabs>
          <w:tab w:val="left" w:pos="0"/>
        </w:tabs>
        <w:jc w:val="both"/>
        <w:rPr>
          <w:color w:val="000000"/>
          <w:sz w:val="26"/>
          <w:szCs w:val="26"/>
          <w:lang w:val="ru-RU"/>
        </w:rPr>
      </w:pPr>
      <w:r w:rsidRPr="00147704">
        <w:rPr>
          <w:color w:val="000000"/>
          <w:sz w:val="26"/>
          <w:szCs w:val="26"/>
          <w:lang w:val="ru-RU"/>
        </w:rPr>
        <w:t>Развитие гибкости и подвижности позвоночника и суставов верхних и нижних конечностей.</w:t>
      </w:r>
    </w:p>
    <w:p w:rsidR="00B7736D" w:rsidRPr="00147704" w:rsidRDefault="003506C1">
      <w:pPr>
        <w:numPr>
          <w:ilvl w:val="0"/>
          <w:numId w:val="27"/>
        </w:numPr>
        <w:tabs>
          <w:tab w:val="left" w:pos="0"/>
        </w:tabs>
        <w:jc w:val="both"/>
        <w:rPr>
          <w:color w:val="000000"/>
          <w:sz w:val="26"/>
          <w:szCs w:val="26"/>
          <w:lang w:val="ru-RU"/>
        </w:rPr>
      </w:pPr>
      <w:r w:rsidRPr="00147704">
        <w:rPr>
          <w:color w:val="000000"/>
          <w:sz w:val="26"/>
          <w:szCs w:val="26"/>
          <w:lang w:val="ru-RU"/>
        </w:rPr>
        <w:t>Обучение и совершенствование координации движений в прыжках вперед-назад, вправо-влево (типа «маятника»), в стойке.</w:t>
      </w:r>
    </w:p>
    <w:p w:rsidR="00B7736D" w:rsidRPr="00147704" w:rsidRDefault="003506C1">
      <w:pPr>
        <w:numPr>
          <w:ilvl w:val="0"/>
          <w:numId w:val="27"/>
        </w:numPr>
        <w:tabs>
          <w:tab w:val="left" w:pos="0"/>
        </w:tabs>
        <w:jc w:val="both"/>
        <w:rPr>
          <w:color w:val="000000"/>
          <w:sz w:val="26"/>
          <w:szCs w:val="26"/>
          <w:lang w:val="ru-RU"/>
        </w:rPr>
      </w:pPr>
      <w:r w:rsidRPr="00147704">
        <w:rPr>
          <w:color w:val="000000"/>
          <w:sz w:val="26"/>
          <w:szCs w:val="26"/>
          <w:lang w:val="ru-RU"/>
        </w:rPr>
        <w:t>Обучение и совершенствование координации движения приставными скрестными шагами.</w:t>
      </w:r>
    </w:p>
    <w:p w:rsidR="00B7736D" w:rsidRPr="00147704" w:rsidRDefault="003506C1">
      <w:pPr>
        <w:numPr>
          <w:ilvl w:val="0"/>
          <w:numId w:val="27"/>
        </w:numPr>
        <w:tabs>
          <w:tab w:val="left" w:pos="0"/>
        </w:tabs>
        <w:jc w:val="both"/>
        <w:rPr>
          <w:color w:val="000000"/>
          <w:sz w:val="26"/>
          <w:szCs w:val="26"/>
          <w:lang w:val="ru-RU"/>
        </w:rPr>
      </w:pPr>
      <w:r w:rsidRPr="00147704">
        <w:rPr>
          <w:color w:val="000000"/>
          <w:sz w:val="26"/>
          <w:szCs w:val="26"/>
          <w:lang w:val="ru-RU"/>
        </w:rPr>
        <w:t>Старты прыжком правым, левым боком , приставным скрестным шагом, с одной и двух ног.</w:t>
      </w:r>
    </w:p>
    <w:p w:rsidR="00B7736D" w:rsidRPr="00147704" w:rsidRDefault="003506C1">
      <w:pPr>
        <w:numPr>
          <w:ilvl w:val="0"/>
          <w:numId w:val="27"/>
        </w:numPr>
        <w:tabs>
          <w:tab w:val="left" w:pos="0"/>
        </w:tabs>
        <w:jc w:val="both"/>
        <w:rPr>
          <w:color w:val="000000"/>
          <w:sz w:val="26"/>
          <w:szCs w:val="26"/>
          <w:lang w:val="ru-RU"/>
        </w:rPr>
      </w:pPr>
      <w:r w:rsidRPr="00147704">
        <w:rPr>
          <w:color w:val="000000"/>
          <w:sz w:val="26"/>
          <w:szCs w:val="26"/>
          <w:lang w:val="ru-RU"/>
        </w:rPr>
        <w:t>Развитие скорости передвижения в стойке.</w:t>
      </w:r>
    </w:p>
    <w:p w:rsidR="00B7736D" w:rsidRPr="00147704" w:rsidRDefault="003506C1">
      <w:pPr>
        <w:numPr>
          <w:ilvl w:val="0"/>
          <w:numId w:val="27"/>
        </w:numPr>
        <w:tabs>
          <w:tab w:val="left" w:pos="0"/>
        </w:tabs>
        <w:jc w:val="both"/>
        <w:rPr>
          <w:color w:val="000000"/>
          <w:sz w:val="26"/>
          <w:szCs w:val="26"/>
          <w:lang w:val="ru-RU"/>
        </w:rPr>
      </w:pPr>
      <w:r w:rsidRPr="00147704">
        <w:rPr>
          <w:color w:val="000000"/>
          <w:sz w:val="26"/>
          <w:szCs w:val="26"/>
          <w:lang w:val="ru-RU"/>
        </w:rPr>
        <w:t>Перемещения и прыжки в глубоком приседе, вперед-назад, вправо-влево, на двух ногах.</w:t>
      </w:r>
    </w:p>
    <w:p w:rsidR="00B7736D" w:rsidRPr="00147704" w:rsidRDefault="003506C1">
      <w:pPr>
        <w:rPr>
          <w:rStyle w:val="11"/>
          <w:color w:val="000000"/>
          <w:sz w:val="26"/>
          <w:szCs w:val="26"/>
          <w:lang w:val="ru-RU"/>
        </w:rPr>
      </w:pPr>
      <w:r w:rsidRPr="00147704">
        <w:rPr>
          <w:rStyle w:val="11"/>
          <w:b/>
          <w:bCs/>
          <w:color w:val="000000"/>
          <w:sz w:val="26"/>
          <w:szCs w:val="26"/>
          <w:lang w:val="ru-RU"/>
        </w:rPr>
        <w:t>Техника игры вратаря.</w:t>
      </w:r>
      <w:r w:rsidRPr="00147704">
        <w:rPr>
          <w:rStyle w:val="11"/>
          <w:color w:val="000000"/>
          <w:sz w:val="26"/>
          <w:szCs w:val="26"/>
          <w:lang w:val="ru-RU"/>
        </w:rPr>
        <w:t xml:space="preserve"> Обучение основной стойке. Принятие основной стойки по сигналу, после бега лицом и спиной вперед, передвижение приставными шагами, после выполнения упражнения (например, выпад влево - основная стойка). Ловля мяча, отскочившего от отражающей стенки в различных направлениях. Ловля и отбивание теннисных мячей, направляемых ракеткой из  различных точек; то же с шайбой.</w:t>
      </w:r>
    </w:p>
    <w:p w:rsidR="00B7736D" w:rsidRPr="00147704" w:rsidRDefault="003506C1">
      <w:pPr>
        <w:rPr>
          <w:color w:val="000000"/>
          <w:sz w:val="26"/>
          <w:szCs w:val="26"/>
          <w:lang w:val="ru-RU"/>
        </w:rPr>
      </w:pPr>
      <w:r w:rsidRPr="00147704">
        <w:rPr>
          <w:color w:val="000000"/>
          <w:sz w:val="26"/>
          <w:szCs w:val="26"/>
          <w:lang w:val="ru-RU"/>
        </w:rPr>
        <w:t>Обучение передвижению в воротах в основной стойке. Обучение ловле шайбы</w:t>
      </w:r>
    </w:p>
    <w:p w:rsidR="00B7736D" w:rsidRPr="00147704" w:rsidRDefault="003506C1">
      <w:pPr>
        <w:rPr>
          <w:color w:val="000000"/>
          <w:sz w:val="26"/>
          <w:szCs w:val="26"/>
          <w:lang w:val="ru-RU"/>
        </w:rPr>
      </w:pPr>
      <w:r w:rsidRPr="00147704">
        <w:rPr>
          <w:color w:val="000000"/>
          <w:sz w:val="26"/>
          <w:szCs w:val="26"/>
          <w:lang w:val="ru-RU"/>
        </w:rPr>
        <w:lastRenderedPageBreak/>
        <w:t>ловушкой, отбивание ее клюшкой, коньком. Обучение выбивания шайбы клюшкой в падении. Выкатывание навстречу игроку, бросающему шайбу. Обучение технике отбивания высоко летящей шайбы грудью, животом, предплечьем, подставлением щитков.</w:t>
      </w:r>
    </w:p>
    <w:p w:rsidR="00B7736D" w:rsidRPr="00147704" w:rsidRDefault="003506C1">
      <w:pPr>
        <w:rPr>
          <w:rStyle w:val="11"/>
          <w:color w:val="000000"/>
          <w:sz w:val="26"/>
          <w:szCs w:val="26"/>
          <w:lang w:val="ru-RU"/>
        </w:rPr>
      </w:pPr>
      <w:r w:rsidRPr="00147704">
        <w:rPr>
          <w:rStyle w:val="11"/>
          <w:b/>
          <w:bCs/>
          <w:color w:val="000000"/>
          <w:sz w:val="26"/>
          <w:szCs w:val="26"/>
          <w:lang w:val="ru-RU"/>
        </w:rPr>
        <w:t>Тактика игры вратаря.</w:t>
      </w:r>
      <w:r w:rsidRPr="00147704">
        <w:rPr>
          <w:rStyle w:val="11"/>
          <w:color w:val="000000"/>
          <w:sz w:val="26"/>
          <w:szCs w:val="26"/>
          <w:lang w:val="ru-RU"/>
        </w:rPr>
        <w:t xml:space="preserve"> Обучение и совершенствование правильного и</w:t>
      </w:r>
    </w:p>
    <w:p w:rsidR="00B7736D" w:rsidRPr="00147704" w:rsidRDefault="003506C1">
      <w:pPr>
        <w:rPr>
          <w:color w:val="000000"/>
          <w:sz w:val="26"/>
          <w:szCs w:val="26"/>
          <w:lang w:val="ru-RU"/>
        </w:rPr>
      </w:pPr>
      <w:r w:rsidRPr="00147704">
        <w:rPr>
          <w:color w:val="000000"/>
          <w:sz w:val="26"/>
          <w:szCs w:val="26"/>
          <w:lang w:val="ru-RU"/>
        </w:rPr>
        <w:t>своевременного выбора места в воротах площадке и взаимодействию с защитниками. Обучение умению концентрировать внимание на игроке, угрожающем воротам. Развитие игрового мышления в спортивных и подготовительных играх.</w:t>
      </w:r>
    </w:p>
    <w:p w:rsidR="00B7736D" w:rsidRPr="00147704" w:rsidRDefault="00B7736D">
      <w:pPr>
        <w:rPr>
          <w:color w:val="000000"/>
          <w:sz w:val="26"/>
          <w:szCs w:val="26"/>
          <w:lang w:val="ru-RU"/>
        </w:rPr>
      </w:pPr>
    </w:p>
    <w:p w:rsidR="00B7736D" w:rsidRPr="00B02610" w:rsidRDefault="003506C1" w:rsidP="00B02610">
      <w:pPr>
        <w:jc w:val="center"/>
        <w:rPr>
          <w:b/>
          <w:bCs/>
          <w:color w:val="000000"/>
          <w:sz w:val="26"/>
          <w:szCs w:val="26"/>
          <w:u w:val="single"/>
          <w:lang w:val="ru-RU"/>
        </w:rPr>
      </w:pPr>
      <w:r w:rsidRPr="00B02610">
        <w:rPr>
          <w:b/>
          <w:bCs/>
          <w:color w:val="000000"/>
          <w:sz w:val="26"/>
          <w:szCs w:val="26"/>
          <w:u w:val="single"/>
          <w:lang w:val="ru-RU"/>
        </w:rPr>
        <w:t>Тренировочный этап</w:t>
      </w:r>
    </w:p>
    <w:p w:rsidR="00B7736D" w:rsidRPr="00147704" w:rsidRDefault="00B7736D">
      <w:pPr>
        <w:rPr>
          <w:color w:val="000000"/>
          <w:sz w:val="26"/>
          <w:szCs w:val="26"/>
          <w:lang w:val="ru-RU"/>
        </w:rPr>
      </w:pPr>
    </w:p>
    <w:p w:rsidR="00B7736D" w:rsidRPr="00147704" w:rsidRDefault="003506C1">
      <w:pPr>
        <w:jc w:val="both"/>
        <w:rPr>
          <w:rStyle w:val="11"/>
          <w:b/>
          <w:bCs/>
          <w:color w:val="000000"/>
          <w:sz w:val="26"/>
          <w:szCs w:val="26"/>
          <w:lang w:val="ru-RU"/>
        </w:rPr>
      </w:pPr>
      <w:r w:rsidRPr="00147704">
        <w:rPr>
          <w:rStyle w:val="11"/>
          <w:b/>
          <w:bCs/>
          <w:color w:val="000000"/>
          <w:sz w:val="26"/>
          <w:szCs w:val="26"/>
          <w:lang w:val="ru-RU"/>
        </w:rPr>
        <w:t>Техника игры вратаря.</w:t>
      </w:r>
    </w:p>
    <w:p w:rsidR="00B7736D" w:rsidRPr="00147704" w:rsidRDefault="003506C1">
      <w:pPr>
        <w:jc w:val="both"/>
        <w:rPr>
          <w:color w:val="000000"/>
          <w:sz w:val="26"/>
          <w:szCs w:val="26"/>
          <w:lang w:val="ru-RU"/>
        </w:rPr>
      </w:pPr>
      <w:r w:rsidRPr="00147704">
        <w:rPr>
          <w:color w:val="000000"/>
          <w:sz w:val="26"/>
          <w:szCs w:val="26"/>
          <w:lang w:val="ru-RU"/>
        </w:rPr>
        <w:t>- Совершенствование техники перемещений на земле и</w:t>
      </w:r>
    </w:p>
    <w:p w:rsidR="00B7736D" w:rsidRPr="00147704" w:rsidRDefault="003506C1">
      <w:pPr>
        <w:jc w:val="both"/>
        <w:rPr>
          <w:color w:val="000000"/>
          <w:sz w:val="26"/>
          <w:szCs w:val="26"/>
          <w:lang w:val="ru-RU"/>
        </w:rPr>
      </w:pPr>
      <w:r w:rsidRPr="00147704">
        <w:rPr>
          <w:color w:val="000000"/>
          <w:sz w:val="26"/>
          <w:szCs w:val="26"/>
          <w:lang w:val="ru-RU"/>
        </w:rPr>
        <w:t>на льду в основной стойке.</w:t>
      </w:r>
    </w:p>
    <w:p w:rsidR="00B7736D" w:rsidRPr="00147704" w:rsidRDefault="003506C1">
      <w:pPr>
        <w:jc w:val="both"/>
        <w:rPr>
          <w:color w:val="000000"/>
          <w:sz w:val="26"/>
          <w:szCs w:val="26"/>
          <w:lang w:val="ru-RU"/>
        </w:rPr>
      </w:pPr>
      <w:r w:rsidRPr="00147704">
        <w:rPr>
          <w:color w:val="000000"/>
          <w:sz w:val="26"/>
          <w:szCs w:val="26"/>
          <w:lang w:val="ru-RU"/>
        </w:rPr>
        <w:t>- Совершенствование техники катания на коньках на длинных отрезках лицом и спиной вперед, приставными шагами (короткими и длинными).</w:t>
      </w:r>
    </w:p>
    <w:p w:rsidR="00B7736D" w:rsidRPr="00147704" w:rsidRDefault="003506C1">
      <w:pPr>
        <w:numPr>
          <w:ilvl w:val="0"/>
          <w:numId w:val="28"/>
        </w:numPr>
        <w:tabs>
          <w:tab w:val="left" w:pos="0"/>
        </w:tabs>
        <w:jc w:val="both"/>
        <w:rPr>
          <w:color w:val="000000"/>
          <w:sz w:val="26"/>
          <w:szCs w:val="26"/>
          <w:lang w:val="ru-RU"/>
        </w:rPr>
      </w:pPr>
      <w:r w:rsidRPr="00147704">
        <w:rPr>
          <w:color w:val="000000"/>
          <w:sz w:val="26"/>
          <w:szCs w:val="26"/>
          <w:lang w:val="ru-RU"/>
        </w:rPr>
        <w:t>Совершенствование техники стартов и торможений на коротких отрезках после скольжения и без него, с одного шага.</w:t>
      </w:r>
    </w:p>
    <w:p w:rsidR="00B7736D" w:rsidRPr="00147704" w:rsidRDefault="003506C1">
      <w:pPr>
        <w:numPr>
          <w:ilvl w:val="0"/>
          <w:numId w:val="28"/>
        </w:numPr>
        <w:tabs>
          <w:tab w:val="left" w:pos="0"/>
        </w:tabs>
        <w:jc w:val="both"/>
        <w:rPr>
          <w:color w:val="000000"/>
          <w:sz w:val="26"/>
          <w:szCs w:val="26"/>
          <w:lang w:val="ru-RU"/>
        </w:rPr>
      </w:pPr>
      <w:r w:rsidRPr="00147704">
        <w:rPr>
          <w:color w:val="000000"/>
          <w:sz w:val="26"/>
          <w:szCs w:val="26"/>
          <w:lang w:val="ru-RU"/>
        </w:rPr>
        <w:t>Совершенствование техники ловли шайбы ловушки и отбивание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w:t>
      </w:r>
    </w:p>
    <w:p w:rsidR="00B7736D" w:rsidRPr="00147704" w:rsidRDefault="003506C1">
      <w:pPr>
        <w:numPr>
          <w:ilvl w:val="0"/>
          <w:numId w:val="28"/>
        </w:numPr>
        <w:tabs>
          <w:tab w:val="left" w:pos="0"/>
        </w:tabs>
        <w:jc w:val="both"/>
        <w:rPr>
          <w:color w:val="000000"/>
          <w:sz w:val="26"/>
          <w:szCs w:val="26"/>
          <w:lang w:val="ru-RU"/>
        </w:rPr>
      </w:pPr>
      <w:r w:rsidRPr="00147704">
        <w:rPr>
          <w:color w:val="000000"/>
          <w:sz w:val="26"/>
          <w:szCs w:val="26"/>
          <w:lang w:val="ru-RU"/>
        </w:rPr>
        <w:t>Совершенствование техники отбивания скользящей шайбы клюшкой со страховкой коньком, щитком, ловушкой. Выпады с посылом клюшки в сторону выпада. Обучение техники вставания в основную стойку после падения на бок</w:t>
      </w:r>
    </w:p>
    <w:p w:rsidR="00B7736D" w:rsidRPr="00147704" w:rsidRDefault="003506C1">
      <w:pPr>
        <w:jc w:val="both"/>
        <w:rPr>
          <w:color w:val="000000"/>
          <w:sz w:val="26"/>
          <w:szCs w:val="26"/>
          <w:lang w:val="ru-RU"/>
        </w:rPr>
      </w:pPr>
      <w:r w:rsidRPr="00147704">
        <w:rPr>
          <w:color w:val="000000"/>
          <w:sz w:val="26"/>
          <w:szCs w:val="26"/>
          <w:lang w:val="ru-RU"/>
        </w:rPr>
        <w:t>и опускание на два колена.</w:t>
      </w:r>
    </w:p>
    <w:p w:rsidR="00B7736D" w:rsidRPr="00147704" w:rsidRDefault="003506C1">
      <w:pPr>
        <w:jc w:val="both"/>
        <w:rPr>
          <w:rStyle w:val="11"/>
          <w:color w:val="000000"/>
          <w:sz w:val="26"/>
          <w:szCs w:val="26"/>
          <w:lang w:val="ru-RU"/>
        </w:rPr>
      </w:pPr>
      <w:r w:rsidRPr="00147704">
        <w:rPr>
          <w:rStyle w:val="11"/>
          <w:b/>
          <w:bCs/>
          <w:color w:val="000000"/>
          <w:sz w:val="26"/>
          <w:szCs w:val="26"/>
          <w:lang w:val="ru-RU"/>
        </w:rPr>
        <w:t>Тактика игры вратаря</w:t>
      </w:r>
      <w:r w:rsidRPr="00147704">
        <w:rPr>
          <w:rStyle w:val="11"/>
          <w:color w:val="000000"/>
          <w:sz w:val="26"/>
          <w:szCs w:val="26"/>
          <w:lang w:val="ru-RU"/>
        </w:rPr>
        <w:t>.</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Обучение и совершенствование индивидуальных  тактических действий при отскоке шайбы от вратаря.</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Совершенствование выбора места при комбинационном действии противника.</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Обучение умению определять момент и направление завершения атаки. Дальнейшее развитие игрового мышления в спортивных и подвижных играх.</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Совершенствование техники катания на коньках, техники перемещения в основной стойке, по прямой и дугам, скольжением и приставным шагом, лицом и спиной вперед.</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Совершенствование умения принимать и сохранять стойку после выполнения различных действий и движений.</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Совершенствование техники стартов и торможений с одного, двух и трех шагов.</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Совершенствование техники овладения шайбой при помощи ловушки и «блина».</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Совершенствование техники отбивания скользящих шайб клюшкой, правой и левой ногой, коньком и щитком; высоко летящей шайбы грудью, животом, подставлением  щитков.</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 xml:space="preserve">Совершенствование техники падения на правый и левый бок, опускания на колени, вставания в основную стойку после падений.  </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Совершенствование техники владения клюшкой.</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t>Обучение техники отбивания летящей шайбы предплечьем и плечом.</w:t>
      </w:r>
    </w:p>
    <w:p w:rsidR="00B7736D" w:rsidRPr="00147704" w:rsidRDefault="003506C1">
      <w:pPr>
        <w:numPr>
          <w:ilvl w:val="0"/>
          <w:numId w:val="29"/>
        </w:numPr>
        <w:tabs>
          <w:tab w:val="left" w:pos="0"/>
        </w:tabs>
        <w:jc w:val="both"/>
        <w:rPr>
          <w:color w:val="000000"/>
          <w:sz w:val="26"/>
          <w:szCs w:val="26"/>
          <w:lang w:val="ru-RU"/>
        </w:rPr>
      </w:pPr>
      <w:r w:rsidRPr="00147704">
        <w:rPr>
          <w:color w:val="000000"/>
          <w:sz w:val="26"/>
          <w:szCs w:val="26"/>
          <w:lang w:val="ru-RU"/>
        </w:rPr>
        <w:lastRenderedPageBreak/>
        <w:t>Обучение техники отбивания низко летящей шайбы щитком с опусканием на одно колено.</w:t>
      </w:r>
    </w:p>
    <w:p w:rsidR="00B7736D" w:rsidRPr="00147704" w:rsidRDefault="00B7736D">
      <w:pPr>
        <w:rPr>
          <w:color w:val="000000"/>
          <w:sz w:val="26"/>
          <w:szCs w:val="26"/>
          <w:lang w:val="ru-RU"/>
        </w:rPr>
      </w:pPr>
    </w:p>
    <w:p w:rsidR="00B7736D" w:rsidRPr="00147704" w:rsidRDefault="003506C1">
      <w:pPr>
        <w:jc w:val="both"/>
        <w:rPr>
          <w:b/>
          <w:bCs/>
          <w:color w:val="000000"/>
          <w:sz w:val="26"/>
          <w:szCs w:val="26"/>
          <w:lang w:val="ru-RU"/>
        </w:rPr>
      </w:pPr>
      <w:r w:rsidRPr="00147704">
        <w:rPr>
          <w:b/>
          <w:bCs/>
          <w:color w:val="000000"/>
          <w:sz w:val="26"/>
          <w:szCs w:val="26"/>
          <w:lang w:val="ru-RU"/>
        </w:rPr>
        <w:t>Тактика игры вратаря.</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Обучение и совершенствование индивидуальных тактических действий и, выбор способа противодействия в различных игровых ситуациях.</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Обучения тактическим действиям при отскоке шайбы от вратаря.</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Совершенствования выбора места при комбинационном действии противника.</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Обучение умению определять момент и направление завершения атаки. Дальнейшее развитие игрового мышления в спортивных подвижных играх.</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 xml:space="preserve"> Совершенствование индивидуальных тактических действий в усложненных условиях.</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Совершенствование в выборе места в воротах при комбинационных действиях противника. Взаимодействие с игроками в обороне и руководство обороной.</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Обучение обманным движениям (финтами) и целесообразности их применения.</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Отработка тактических действий при ограниченном обзоре, изменениях направления движения шайбы и ее добиваниях. Умение быстро ориентироваться в игровой обстановке и следить за противником, находящимся за воротами.</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Обучение умению перехватить шайбу клюшкой при передаче ее на ближний «пятачок», из-за ворот и сбоку.</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Изучение противников, их сильных и слабых сторон, способов действий и обманных движений.</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Развитие игрового передвижения.</w:t>
      </w:r>
    </w:p>
    <w:p w:rsidR="00B7736D" w:rsidRPr="00147704" w:rsidRDefault="003506C1">
      <w:pPr>
        <w:numPr>
          <w:ilvl w:val="0"/>
          <w:numId w:val="30"/>
        </w:numPr>
        <w:tabs>
          <w:tab w:val="left" w:pos="0"/>
        </w:tabs>
        <w:jc w:val="both"/>
        <w:rPr>
          <w:color w:val="000000"/>
          <w:sz w:val="26"/>
          <w:szCs w:val="26"/>
          <w:lang w:val="ru-RU"/>
        </w:rPr>
      </w:pPr>
      <w:r w:rsidRPr="00147704">
        <w:rPr>
          <w:color w:val="000000"/>
          <w:sz w:val="26"/>
          <w:szCs w:val="26"/>
          <w:lang w:val="ru-RU"/>
        </w:rPr>
        <w:t>Совершенствование игрового мышления с помощью спортивных игр.</w:t>
      </w:r>
    </w:p>
    <w:p w:rsidR="00B7736D" w:rsidRPr="00147704" w:rsidRDefault="00B7736D">
      <w:pPr>
        <w:rPr>
          <w:color w:val="000000"/>
          <w:sz w:val="26"/>
          <w:szCs w:val="26"/>
          <w:lang w:val="ru-RU"/>
        </w:rPr>
      </w:pPr>
    </w:p>
    <w:p w:rsidR="00B7736D" w:rsidRPr="00147704" w:rsidRDefault="003506C1" w:rsidP="00B02610">
      <w:pPr>
        <w:jc w:val="center"/>
        <w:rPr>
          <w:sz w:val="26"/>
          <w:szCs w:val="26"/>
          <w:lang w:val="ru-RU"/>
        </w:rPr>
      </w:pPr>
      <w:r w:rsidRPr="00147704">
        <w:rPr>
          <w:sz w:val="26"/>
          <w:szCs w:val="26"/>
          <w:lang w:val="ru-RU"/>
        </w:rPr>
        <w:t>УЧАСТИЕ В СОРЕВНОВАНИЯХ</w:t>
      </w:r>
    </w:p>
    <w:p w:rsidR="00B7736D" w:rsidRDefault="003506C1">
      <w:pPr>
        <w:jc w:val="both"/>
        <w:rPr>
          <w:color w:val="000000"/>
          <w:sz w:val="26"/>
          <w:szCs w:val="26"/>
          <w:lang w:val="ru-RU"/>
        </w:rPr>
      </w:pPr>
      <w:r w:rsidRPr="00147704">
        <w:rPr>
          <w:color w:val="000000"/>
          <w:sz w:val="26"/>
          <w:szCs w:val="26"/>
          <w:lang w:val="ru-RU"/>
        </w:rPr>
        <w:t xml:space="preserve">    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w:t>
      </w:r>
      <w:r w:rsidR="00147704">
        <w:rPr>
          <w:color w:val="000000"/>
          <w:sz w:val="26"/>
          <w:szCs w:val="26"/>
          <w:lang w:val="ru-RU"/>
        </w:rPr>
        <w:t>районных</w:t>
      </w:r>
      <w:r w:rsidRPr="00147704">
        <w:rPr>
          <w:color w:val="000000"/>
          <w:sz w:val="26"/>
          <w:szCs w:val="26"/>
          <w:lang w:val="ru-RU"/>
        </w:rPr>
        <w:t xml:space="preserve"> и межрайонных матчевых встречах. На тренировочном этапе </w:t>
      </w:r>
      <w:r w:rsidR="007931EB">
        <w:rPr>
          <w:color w:val="000000"/>
          <w:sz w:val="26"/>
          <w:szCs w:val="26"/>
          <w:lang w:val="ru-RU"/>
        </w:rPr>
        <w:t>обучающиеся</w:t>
      </w:r>
      <w:r w:rsidRPr="00147704">
        <w:rPr>
          <w:color w:val="000000"/>
          <w:sz w:val="26"/>
          <w:szCs w:val="26"/>
          <w:lang w:val="ru-RU"/>
        </w:rPr>
        <w:t xml:space="preserve"> принимают участие в официальных соревнованиях различного уровня.</w:t>
      </w:r>
    </w:p>
    <w:p w:rsidR="00786828" w:rsidRDefault="00786828">
      <w:pPr>
        <w:jc w:val="both"/>
        <w:rPr>
          <w:color w:val="000000"/>
          <w:sz w:val="26"/>
          <w:szCs w:val="26"/>
          <w:lang w:val="ru-RU"/>
        </w:rPr>
      </w:pPr>
    </w:p>
    <w:p w:rsidR="00147704" w:rsidRPr="00147704" w:rsidRDefault="00147704">
      <w:pPr>
        <w:jc w:val="both"/>
        <w:rPr>
          <w:b/>
          <w:color w:val="000000"/>
          <w:sz w:val="26"/>
          <w:szCs w:val="26"/>
          <w:lang w:val="ru-RU"/>
        </w:rPr>
      </w:pPr>
      <w:r w:rsidRPr="00147704">
        <w:rPr>
          <w:b/>
          <w:color w:val="000000"/>
          <w:sz w:val="26"/>
          <w:szCs w:val="26"/>
          <w:lang w:val="ru-RU"/>
        </w:rPr>
        <w:t>Показатели соревновательной деятельности по виду спорта хоккей</w:t>
      </w:r>
    </w:p>
    <w:tbl>
      <w:tblPr>
        <w:tblW w:w="8886" w:type="dxa"/>
        <w:tblInd w:w="100" w:type="dxa"/>
        <w:tblLayout w:type="fixed"/>
        <w:tblCellMar>
          <w:top w:w="55" w:type="dxa"/>
          <w:left w:w="55" w:type="dxa"/>
          <w:bottom w:w="55" w:type="dxa"/>
          <w:right w:w="55" w:type="dxa"/>
        </w:tblCellMar>
        <w:tblLook w:val="0000"/>
      </w:tblPr>
      <w:tblGrid>
        <w:gridCol w:w="1927"/>
        <w:gridCol w:w="1572"/>
        <w:gridCol w:w="1701"/>
        <w:gridCol w:w="1843"/>
        <w:gridCol w:w="1843"/>
      </w:tblGrid>
      <w:tr w:rsidR="00B7736D" w:rsidRPr="00147704" w:rsidTr="009E5A23">
        <w:tc>
          <w:tcPr>
            <w:tcW w:w="1927" w:type="dxa"/>
            <w:vMerge w:val="restart"/>
            <w:tcBorders>
              <w:top w:val="single" w:sz="1" w:space="0" w:color="000000"/>
              <w:left w:val="single" w:sz="1" w:space="0" w:color="000000"/>
              <w:bottom w:val="single" w:sz="1" w:space="0" w:color="000000"/>
            </w:tcBorders>
            <w:shd w:val="clear" w:color="auto" w:fill="auto"/>
          </w:tcPr>
          <w:p w:rsidR="00B7736D" w:rsidRPr="00147704" w:rsidRDefault="003506C1">
            <w:pPr>
              <w:pStyle w:val="ad"/>
              <w:jc w:val="both"/>
              <w:rPr>
                <w:sz w:val="26"/>
                <w:szCs w:val="26"/>
                <w:lang w:val="ru-RU"/>
              </w:rPr>
            </w:pPr>
            <w:r w:rsidRPr="00147704">
              <w:rPr>
                <w:sz w:val="26"/>
                <w:szCs w:val="26"/>
                <w:lang w:val="ru-RU"/>
              </w:rPr>
              <w:t>Виды соревнований</w:t>
            </w:r>
            <w:r w:rsidR="00147704">
              <w:rPr>
                <w:sz w:val="26"/>
                <w:szCs w:val="26"/>
                <w:lang w:val="ru-RU"/>
              </w:rPr>
              <w:t xml:space="preserve"> (игр)</w:t>
            </w:r>
          </w:p>
        </w:tc>
        <w:tc>
          <w:tcPr>
            <w:tcW w:w="3273" w:type="dxa"/>
            <w:gridSpan w:val="2"/>
            <w:tcBorders>
              <w:top w:val="single" w:sz="1" w:space="0" w:color="000000"/>
              <w:left w:val="single" w:sz="1" w:space="0" w:color="000000"/>
              <w:bottom w:val="single" w:sz="1" w:space="0" w:color="000000"/>
            </w:tcBorders>
            <w:shd w:val="clear" w:color="auto" w:fill="auto"/>
          </w:tcPr>
          <w:p w:rsidR="00B7736D" w:rsidRPr="00147704" w:rsidRDefault="003506C1">
            <w:pPr>
              <w:pStyle w:val="ad"/>
              <w:jc w:val="both"/>
              <w:rPr>
                <w:sz w:val="26"/>
                <w:szCs w:val="26"/>
                <w:lang w:val="ru-RU"/>
              </w:rPr>
            </w:pPr>
            <w:r w:rsidRPr="00147704">
              <w:rPr>
                <w:sz w:val="26"/>
                <w:szCs w:val="26"/>
                <w:lang w:val="ru-RU"/>
              </w:rPr>
              <w:t>Этап начальной подготовки</w:t>
            </w:r>
          </w:p>
        </w:tc>
        <w:tc>
          <w:tcPr>
            <w:tcW w:w="3686" w:type="dxa"/>
            <w:gridSpan w:val="2"/>
            <w:tcBorders>
              <w:top w:val="single" w:sz="1" w:space="0" w:color="000000"/>
              <w:left w:val="single" w:sz="1" w:space="0" w:color="000000"/>
              <w:bottom w:val="single" w:sz="1" w:space="0" w:color="000000"/>
              <w:right w:val="single" w:sz="1" w:space="0" w:color="000000"/>
            </w:tcBorders>
            <w:shd w:val="clear" w:color="auto" w:fill="auto"/>
          </w:tcPr>
          <w:p w:rsidR="00B7736D" w:rsidRPr="00147704" w:rsidRDefault="003506C1">
            <w:pPr>
              <w:pStyle w:val="ad"/>
              <w:jc w:val="both"/>
              <w:rPr>
                <w:sz w:val="26"/>
                <w:szCs w:val="26"/>
                <w:lang w:val="ru-RU"/>
              </w:rPr>
            </w:pPr>
            <w:r w:rsidRPr="00147704">
              <w:rPr>
                <w:sz w:val="26"/>
                <w:szCs w:val="26"/>
                <w:lang w:val="ru-RU"/>
              </w:rPr>
              <w:t>Тренировочный этап</w:t>
            </w:r>
          </w:p>
        </w:tc>
      </w:tr>
      <w:tr w:rsidR="00B7736D" w:rsidRPr="00147704" w:rsidTr="009E5A23">
        <w:tc>
          <w:tcPr>
            <w:tcW w:w="1927" w:type="dxa"/>
            <w:vMerge/>
            <w:tcBorders>
              <w:top w:val="single" w:sz="1" w:space="0" w:color="000000"/>
              <w:left w:val="single" w:sz="1" w:space="0" w:color="000000"/>
              <w:bottom w:val="single" w:sz="1" w:space="0" w:color="000000"/>
            </w:tcBorders>
            <w:shd w:val="clear" w:color="auto" w:fill="auto"/>
          </w:tcPr>
          <w:p w:rsidR="00B7736D" w:rsidRPr="00147704" w:rsidRDefault="00B7736D">
            <w:pPr>
              <w:rPr>
                <w:sz w:val="26"/>
                <w:szCs w:val="26"/>
              </w:rPr>
            </w:pPr>
          </w:p>
        </w:tc>
        <w:tc>
          <w:tcPr>
            <w:tcW w:w="1572" w:type="dxa"/>
            <w:tcBorders>
              <w:left w:val="single" w:sz="1" w:space="0" w:color="000000"/>
              <w:bottom w:val="single" w:sz="1" w:space="0" w:color="000000"/>
            </w:tcBorders>
            <w:shd w:val="clear" w:color="auto" w:fill="auto"/>
          </w:tcPr>
          <w:p w:rsidR="00B7736D" w:rsidRPr="00147704" w:rsidRDefault="003506C1">
            <w:pPr>
              <w:pStyle w:val="ad"/>
              <w:jc w:val="both"/>
              <w:rPr>
                <w:rStyle w:val="11"/>
                <w:sz w:val="26"/>
                <w:szCs w:val="26"/>
                <w:lang w:val="ru-RU"/>
              </w:rPr>
            </w:pPr>
            <w:r w:rsidRPr="00147704">
              <w:rPr>
                <w:rStyle w:val="11"/>
                <w:sz w:val="26"/>
                <w:szCs w:val="26"/>
              </w:rPr>
              <w:t xml:space="preserve">1 </w:t>
            </w:r>
            <w:r w:rsidRPr="00147704">
              <w:rPr>
                <w:rStyle w:val="11"/>
                <w:sz w:val="26"/>
                <w:szCs w:val="26"/>
                <w:lang w:val="ru-RU"/>
              </w:rPr>
              <w:t>год</w:t>
            </w:r>
          </w:p>
        </w:tc>
        <w:tc>
          <w:tcPr>
            <w:tcW w:w="1701" w:type="dxa"/>
            <w:tcBorders>
              <w:left w:val="single" w:sz="1" w:space="0" w:color="000000"/>
              <w:bottom w:val="single" w:sz="1" w:space="0" w:color="000000"/>
            </w:tcBorders>
            <w:shd w:val="clear" w:color="auto" w:fill="auto"/>
          </w:tcPr>
          <w:p w:rsidR="00B7736D" w:rsidRPr="00147704" w:rsidRDefault="003506C1">
            <w:pPr>
              <w:pStyle w:val="ad"/>
              <w:jc w:val="both"/>
              <w:rPr>
                <w:sz w:val="26"/>
                <w:szCs w:val="26"/>
                <w:lang w:val="ru-RU"/>
              </w:rPr>
            </w:pPr>
            <w:r w:rsidRPr="00147704">
              <w:rPr>
                <w:sz w:val="26"/>
                <w:szCs w:val="26"/>
                <w:lang w:val="ru-RU"/>
              </w:rPr>
              <w:t>Свыше 1 года</w:t>
            </w:r>
          </w:p>
        </w:tc>
        <w:tc>
          <w:tcPr>
            <w:tcW w:w="1843" w:type="dxa"/>
            <w:tcBorders>
              <w:left w:val="single" w:sz="1" w:space="0" w:color="000000"/>
              <w:bottom w:val="single" w:sz="1" w:space="0" w:color="000000"/>
            </w:tcBorders>
            <w:shd w:val="clear" w:color="auto" w:fill="auto"/>
          </w:tcPr>
          <w:p w:rsidR="00B7736D" w:rsidRPr="00147704" w:rsidRDefault="00147704">
            <w:pPr>
              <w:pStyle w:val="ad"/>
              <w:jc w:val="both"/>
              <w:rPr>
                <w:sz w:val="26"/>
                <w:szCs w:val="26"/>
                <w:lang w:val="ru-RU"/>
              </w:rPr>
            </w:pPr>
            <w:r>
              <w:rPr>
                <w:sz w:val="26"/>
                <w:szCs w:val="26"/>
                <w:lang w:val="ru-RU"/>
              </w:rPr>
              <w:t>до  двух лет</w:t>
            </w:r>
          </w:p>
        </w:tc>
        <w:tc>
          <w:tcPr>
            <w:tcW w:w="1843" w:type="dxa"/>
            <w:tcBorders>
              <w:left w:val="single" w:sz="1" w:space="0" w:color="000000"/>
              <w:bottom w:val="single" w:sz="1" w:space="0" w:color="000000"/>
              <w:right w:val="single" w:sz="1" w:space="0" w:color="000000"/>
            </w:tcBorders>
            <w:shd w:val="clear" w:color="auto" w:fill="auto"/>
          </w:tcPr>
          <w:p w:rsidR="00B7736D" w:rsidRPr="00147704" w:rsidRDefault="00147704">
            <w:pPr>
              <w:pStyle w:val="ad"/>
              <w:jc w:val="both"/>
              <w:rPr>
                <w:sz w:val="26"/>
                <w:szCs w:val="26"/>
                <w:lang w:val="ru-RU"/>
              </w:rPr>
            </w:pPr>
            <w:r>
              <w:rPr>
                <w:sz w:val="26"/>
                <w:szCs w:val="26"/>
                <w:lang w:val="ru-RU"/>
              </w:rPr>
              <w:t>свыше двух лет</w:t>
            </w:r>
          </w:p>
        </w:tc>
      </w:tr>
      <w:tr w:rsidR="00B7736D" w:rsidRPr="00147704" w:rsidTr="009E5A23">
        <w:tc>
          <w:tcPr>
            <w:tcW w:w="1927" w:type="dxa"/>
            <w:tcBorders>
              <w:left w:val="single" w:sz="1" w:space="0" w:color="000000"/>
              <w:bottom w:val="single" w:sz="1" w:space="0" w:color="000000"/>
            </w:tcBorders>
            <w:shd w:val="clear" w:color="auto" w:fill="auto"/>
          </w:tcPr>
          <w:p w:rsidR="00B7736D" w:rsidRPr="00147704" w:rsidRDefault="003506C1">
            <w:pPr>
              <w:pStyle w:val="ad"/>
              <w:jc w:val="both"/>
              <w:rPr>
                <w:sz w:val="26"/>
                <w:szCs w:val="26"/>
                <w:lang w:val="ru-RU"/>
              </w:rPr>
            </w:pPr>
            <w:r w:rsidRPr="00147704">
              <w:rPr>
                <w:sz w:val="26"/>
                <w:szCs w:val="26"/>
                <w:lang w:val="ru-RU"/>
              </w:rPr>
              <w:t>контрольные</w:t>
            </w:r>
          </w:p>
        </w:tc>
        <w:tc>
          <w:tcPr>
            <w:tcW w:w="1572" w:type="dxa"/>
            <w:tcBorders>
              <w:left w:val="single" w:sz="1" w:space="0" w:color="000000"/>
              <w:bottom w:val="single" w:sz="1" w:space="0" w:color="000000"/>
            </w:tcBorders>
            <w:shd w:val="clear" w:color="auto" w:fill="auto"/>
          </w:tcPr>
          <w:p w:rsidR="00B7736D" w:rsidRPr="00147704" w:rsidRDefault="003506C1">
            <w:pPr>
              <w:pStyle w:val="ad"/>
              <w:jc w:val="center"/>
              <w:rPr>
                <w:sz w:val="26"/>
                <w:szCs w:val="26"/>
              </w:rPr>
            </w:pPr>
            <w:r w:rsidRPr="00147704">
              <w:rPr>
                <w:sz w:val="26"/>
                <w:szCs w:val="26"/>
              </w:rPr>
              <w:t>1</w:t>
            </w:r>
          </w:p>
        </w:tc>
        <w:tc>
          <w:tcPr>
            <w:tcW w:w="1701" w:type="dxa"/>
            <w:tcBorders>
              <w:left w:val="single" w:sz="1" w:space="0" w:color="000000"/>
              <w:bottom w:val="single" w:sz="1" w:space="0" w:color="000000"/>
            </w:tcBorders>
            <w:shd w:val="clear" w:color="auto" w:fill="auto"/>
          </w:tcPr>
          <w:p w:rsidR="00B7736D" w:rsidRPr="00147704" w:rsidRDefault="003506C1">
            <w:pPr>
              <w:pStyle w:val="ad"/>
              <w:jc w:val="center"/>
              <w:rPr>
                <w:sz w:val="26"/>
                <w:szCs w:val="26"/>
                <w:lang w:val="ru-RU"/>
              </w:rPr>
            </w:pPr>
            <w:r w:rsidRPr="00147704">
              <w:rPr>
                <w:sz w:val="26"/>
                <w:szCs w:val="26"/>
              </w:rPr>
              <w:t>1</w:t>
            </w:r>
          </w:p>
        </w:tc>
        <w:tc>
          <w:tcPr>
            <w:tcW w:w="1843" w:type="dxa"/>
            <w:tcBorders>
              <w:left w:val="single" w:sz="1" w:space="0" w:color="000000"/>
              <w:bottom w:val="single" w:sz="1" w:space="0" w:color="000000"/>
            </w:tcBorders>
            <w:shd w:val="clear" w:color="auto" w:fill="auto"/>
          </w:tcPr>
          <w:p w:rsidR="00B7736D" w:rsidRPr="00147704" w:rsidRDefault="003506C1">
            <w:pPr>
              <w:pStyle w:val="ad"/>
              <w:jc w:val="center"/>
              <w:rPr>
                <w:sz w:val="26"/>
                <w:szCs w:val="26"/>
              </w:rPr>
            </w:pPr>
            <w:r w:rsidRPr="00147704">
              <w:rPr>
                <w:sz w:val="26"/>
                <w:szCs w:val="26"/>
              </w:rPr>
              <w:t>1</w:t>
            </w:r>
          </w:p>
        </w:tc>
        <w:tc>
          <w:tcPr>
            <w:tcW w:w="1843" w:type="dxa"/>
            <w:tcBorders>
              <w:left w:val="single" w:sz="1" w:space="0" w:color="000000"/>
              <w:bottom w:val="single" w:sz="1" w:space="0" w:color="000000"/>
              <w:right w:val="single" w:sz="1" w:space="0" w:color="000000"/>
            </w:tcBorders>
            <w:shd w:val="clear" w:color="auto" w:fill="auto"/>
          </w:tcPr>
          <w:p w:rsidR="00B7736D" w:rsidRPr="00147704" w:rsidRDefault="003506C1">
            <w:pPr>
              <w:pStyle w:val="ad"/>
              <w:jc w:val="center"/>
              <w:rPr>
                <w:sz w:val="26"/>
                <w:szCs w:val="26"/>
              </w:rPr>
            </w:pPr>
            <w:r w:rsidRPr="00147704">
              <w:rPr>
                <w:sz w:val="26"/>
                <w:szCs w:val="26"/>
              </w:rPr>
              <w:t>2</w:t>
            </w:r>
          </w:p>
        </w:tc>
      </w:tr>
      <w:tr w:rsidR="00147704" w:rsidRPr="00147704" w:rsidTr="009E5A23">
        <w:tc>
          <w:tcPr>
            <w:tcW w:w="1927" w:type="dxa"/>
            <w:tcBorders>
              <w:left w:val="single" w:sz="1" w:space="0" w:color="000000"/>
              <w:bottom w:val="single" w:sz="1" w:space="0" w:color="000000"/>
            </w:tcBorders>
            <w:shd w:val="clear" w:color="auto" w:fill="auto"/>
          </w:tcPr>
          <w:p w:rsidR="00147704" w:rsidRPr="00147704" w:rsidRDefault="00147704">
            <w:pPr>
              <w:pStyle w:val="ad"/>
              <w:jc w:val="both"/>
              <w:rPr>
                <w:sz w:val="26"/>
                <w:szCs w:val="26"/>
                <w:lang w:val="ru-RU"/>
              </w:rPr>
            </w:pPr>
            <w:r>
              <w:rPr>
                <w:sz w:val="26"/>
                <w:szCs w:val="26"/>
                <w:lang w:val="ru-RU"/>
              </w:rPr>
              <w:t>отборочные</w:t>
            </w:r>
          </w:p>
        </w:tc>
        <w:tc>
          <w:tcPr>
            <w:tcW w:w="1572" w:type="dxa"/>
            <w:tcBorders>
              <w:left w:val="single" w:sz="1" w:space="0" w:color="000000"/>
              <w:bottom w:val="single" w:sz="1" w:space="0" w:color="000000"/>
            </w:tcBorders>
            <w:shd w:val="clear" w:color="auto" w:fill="auto"/>
          </w:tcPr>
          <w:p w:rsidR="00147704" w:rsidRPr="00147704" w:rsidRDefault="00147704">
            <w:pPr>
              <w:pStyle w:val="ad"/>
              <w:jc w:val="center"/>
              <w:rPr>
                <w:sz w:val="26"/>
                <w:szCs w:val="26"/>
                <w:lang w:val="ru-RU"/>
              </w:rPr>
            </w:pPr>
            <w:r>
              <w:rPr>
                <w:sz w:val="26"/>
                <w:szCs w:val="26"/>
                <w:lang w:val="ru-RU"/>
              </w:rPr>
              <w:t>-</w:t>
            </w:r>
          </w:p>
        </w:tc>
        <w:tc>
          <w:tcPr>
            <w:tcW w:w="1701" w:type="dxa"/>
            <w:tcBorders>
              <w:left w:val="single" w:sz="1" w:space="0" w:color="000000"/>
              <w:bottom w:val="single" w:sz="1" w:space="0" w:color="000000"/>
            </w:tcBorders>
            <w:shd w:val="clear" w:color="auto" w:fill="auto"/>
          </w:tcPr>
          <w:p w:rsidR="00147704" w:rsidRPr="00147704" w:rsidRDefault="00147704">
            <w:pPr>
              <w:pStyle w:val="ad"/>
              <w:jc w:val="center"/>
              <w:rPr>
                <w:sz w:val="26"/>
                <w:szCs w:val="26"/>
                <w:lang w:val="ru-RU"/>
              </w:rPr>
            </w:pPr>
            <w:r>
              <w:rPr>
                <w:sz w:val="26"/>
                <w:szCs w:val="26"/>
                <w:lang w:val="ru-RU"/>
              </w:rPr>
              <w:t>-</w:t>
            </w:r>
          </w:p>
        </w:tc>
        <w:tc>
          <w:tcPr>
            <w:tcW w:w="1843" w:type="dxa"/>
            <w:tcBorders>
              <w:left w:val="single" w:sz="1" w:space="0" w:color="000000"/>
              <w:bottom w:val="single" w:sz="1" w:space="0" w:color="000000"/>
            </w:tcBorders>
            <w:shd w:val="clear" w:color="auto" w:fill="auto"/>
          </w:tcPr>
          <w:p w:rsidR="00147704" w:rsidRPr="00147704" w:rsidRDefault="00147704">
            <w:pPr>
              <w:pStyle w:val="ad"/>
              <w:jc w:val="center"/>
              <w:rPr>
                <w:sz w:val="26"/>
                <w:szCs w:val="26"/>
                <w:lang w:val="ru-RU"/>
              </w:rPr>
            </w:pPr>
            <w:r>
              <w:rPr>
                <w:sz w:val="26"/>
                <w:szCs w:val="26"/>
                <w:lang w:val="ru-RU"/>
              </w:rPr>
              <w:t>1</w:t>
            </w:r>
          </w:p>
        </w:tc>
        <w:tc>
          <w:tcPr>
            <w:tcW w:w="1843" w:type="dxa"/>
            <w:tcBorders>
              <w:left w:val="single" w:sz="1" w:space="0" w:color="000000"/>
              <w:bottom w:val="single" w:sz="1" w:space="0" w:color="000000"/>
              <w:right w:val="single" w:sz="1" w:space="0" w:color="000000"/>
            </w:tcBorders>
            <w:shd w:val="clear" w:color="auto" w:fill="auto"/>
          </w:tcPr>
          <w:p w:rsidR="00147704" w:rsidRPr="00147704" w:rsidRDefault="00147704">
            <w:pPr>
              <w:pStyle w:val="ad"/>
              <w:jc w:val="center"/>
              <w:rPr>
                <w:sz w:val="26"/>
                <w:szCs w:val="26"/>
                <w:lang w:val="ru-RU"/>
              </w:rPr>
            </w:pPr>
            <w:r>
              <w:rPr>
                <w:sz w:val="26"/>
                <w:szCs w:val="26"/>
                <w:lang w:val="ru-RU"/>
              </w:rPr>
              <w:t>2</w:t>
            </w:r>
          </w:p>
        </w:tc>
      </w:tr>
      <w:tr w:rsidR="00B7736D" w:rsidRPr="00147704" w:rsidTr="009E5A23">
        <w:tc>
          <w:tcPr>
            <w:tcW w:w="1927" w:type="dxa"/>
            <w:tcBorders>
              <w:left w:val="single" w:sz="1" w:space="0" w:color="000000"/>
              <w:bottom w:val="single" w:sz="1" w:space="0" w:color="000000"/>
            </w:tcBorders>
            <w:shd w:val="clear" w:color="auto" w:fill="auto"/>
          </w:tcPr>
          <w:p w:rsidR="00B7736D" w:rsidRPr="00147704" w:rsidRDefault="003506C1">
            <w:pPr>
              <w:pStyle w:val="ad"/>
              <w:jc w:val="both"/>
              <w:rPr>
                <w:sz w:val="26"/>
                <w:szCs w:val="26"/>
                <w:lang w:val="ru-RU"/>
              </w:rPr>
            </w:pPr>
            <w:r w:rsidRPr="00147704">
              <w:rPr>
                <w:sz w:val="26"/>
                <w:szCs w:val="26"/>
                <w:lang w:val="ru-RU"/>
              </w:rPr>
              <w:t>основные</w:t>
            </w:r>
          </w:p>
        </w:tc>
        <w:tc>
          <w:tcPr>
            <w:tcW w:w="1572" w:type="dxa"/>
            <w:tcBorders>
              <w:left w:val="single" w:sz="1" w:space="0" w:color="000000"/>
              <w:bottom w:val="single" w:sz="1" w:space="0" w:color="000000"/>
            </w:tcBorders>
            <w:shd w:val="clear" w:color="auto" w:fill="auto"/>
          </w:tcPr>
          <w:p w:rsidR="00B7736D" w:rsidRPr="00147704" w:rsidRDefault="00147704">
            <w:pPr>
              <w:pStyle w:val="ad"/>
              <w:jc w:val="center"/>
              <w:rPr>
                <w:sz w:val="26"/>
                <w:szCs w:val="26"/>
                <w:lang w:val="ru-RU"/>
              </w:rPr>
            </w:pPr>
            <w:r>
              <w:rPr>
                <w:sz w:val="26"/>
                <w:szCs w:val="26"/>
                <w:lang w:val="ru-RU"/>
              </w:rPr>
              <w:t>2</w:t>
            </w:r>
          </w:p>
        </w:tc>
        <w:tc>
          <w:tcPr>
            <w:tcW w:w="1701" w:type="dxa"/>
            <w:tcBorders>
              <w:left w:val="single" w:sz="1" w:space="0" w:color="000000"/>
              <w:bottom w:val="single" w:sz="1" w:space="0" w:color="000000"/>
            </w:tcBorders>
            <w:shd w:val="clear" w:color="auto" w:fill="auto"/>
          </w:tcPr>
          <w:p w:rsidR="00B7736D" w:rsidRPr="00147704" w:rsidRDefault="00147704">
            <w:pPr>
              <w:pStyle w:val="ad"/>
              <w:jc w:val="center"/>
              <w:rPr>
                <w:sz w:val="26"/>
                <w:szCs w:val="26"/>
                <w:lang w:val="ru-RU"/>
              </w:rPr>
            </w:pPr>
            <w:r>
              <w:rPr>
                <w:sz w:val="26"/>
                <w:szCs w:val="26"/>
                <w:lang w:val="ru-RU"/>
              </w:rPr>
              <w:t>2</w:t>
            </w:r>
          </w:p>
        </w:tc>
        <w:tc>
          <w:tcPr>
            <w:tcW w:w="1843" w:type="dxa"/>
            <w:tcBorders>
              <w:left w:val="single" w:sz="1" w:space="0" w:color="000000"/>
              <w:bottom w:val="single" w:sz="1" w:space="0" w:color="000000"/>
            </w:tcBorders>
            <w:shd w:val="clear" w:color="auto" w:fill="auto"/>
          </w:tcPr>
          <w:p w:rsidR="00B7736D" w:rsidRPr="00147704" w:rsidRDefault="00147704">
            <w:pPr>
              <w:pStyle w:val="ad"/>
              <w:jc w:val="center"/>
              <w:rPr>
                <w:sz w:val="26"/>
                <w:szCs w:val="26"/>
                <w:lang w:val="ru-RU"/>
              </w:rPr>
            </w:pPr>
            <w:r>
              <w:rPr>
                <w:sz w:val="26"/>
                <w:szCs w:val="26"/>
                <w:lang w:val="ru-RU"/>
              </w:rPr>
              <w:t>2</w:t>
            </w:r>
          </w:p>
        </w:tc>
        <w:tc>
          <w:tcPr>
            <w:tcW w:w="1843" w:type="dxa"/>
            <w:tcBorders>
              <w:left w:val="single" w:sz="1" w:space="0" w:color="000000"/>
              <w:bottom w:val="single" w:sz="1" w:space="0" w:color="000000"/>
              <w:right w:val="single" w:sz="1" w:space="0" w:color="000000"/>
            </w:tcBorders>
            <w:shd w:val="clear" w:color="auto" w:fill="auto"/>
          </w:tcPr>
          <w:p w:rsidR="00B7736D" w:rsidRPr="00147704" w:rsidRDefault="00147704">
            <w:pPr>
              <w:pStyle w:val="ad"/>
              <w:jc w:val="center"/>
              <w:rPr>
                <w:sz w:val="26"/>
                <w:szCs w:val="26"/>
                <w:lang w:val="ru-RU"/>
              </w:rPr>
            </w:pPr>
            <w:r>
              <w:rPr>
                <w:sz w:val="26"/>
                <w:szCs w:val="26"/>
                <w:lang w:val="ru-RU"/>
              </w:rPr>
              <w:t>2</w:t>
            </w:r>
          </w:p>
        </w:tc>
      </w:tr>
      <w:tr w:rsidR="00B7736D" w:rsidRPr="00147704" w:rsidTr="009E5A23">
        <w:tc>
          <w:tcPr>
            <w:tcW w:w="1927" w:type="dxa"/>
            <w:tcBorders>
              <w:left w:val="single" w:sz="1" w:space="0" w:color="000000"/>
              <w:bottom w:val="single" w:sz="1" w:space="0" w:color="000000"/>
            </w:tcBorders>
            <w:shd w:val="clear" w:color="auto" w:fill="auto"/>
          </w:tcPr>
          <w:p w:rsidR="00B7736D" w:rsidRPr="00147704" w:rsidRDefault="003506C1" w:rsidP="00147704">
            <w:pPr>
              <w:pStyle w:val="ad"/>
              <w:jc w:val="both"/>
              <w:rPr>
                <w:sz w:val="26"/>
                <w:szCs w:val="26"/>
                <w:lang w:val="ru-RU"/>
              </w:rPr>
            </w:pPr>
            <w:r w:rsidRPr="00147704">
              <w:rPr>
                <w:sz w:val="26"/>
                <w:szCs w:val="26"/>
                <w:lang w:val="ru-RU"/>
              </w:rPr>
              <w:t xml:space="preserve">Всего игр </w:t>
            </w:r>
          </w:p>
        </w:tc>
        <w:tc>
          <w:tcPr>
            <w:tcW w:w="1572" w:type="dxa"/>
            <w:tcBorders>
              <w:left w:val="single" w:sz="1" w:space="0" w:color="000000"/>
              <w:bottom w:val="single" w:sz="1" w:space="0" w:color="000000"/>
            </w:tcBorders>
            <w:shd w:val="clear" w:color="auto" w:fill="auto"/>
          </w:tcPr>
          <w:p w:rsidR="00B7736D" w:rsidRPr="00147704" w:rsidRDefault="00147704">
            <w:pPr>
              <w:pStyle w:val="ad"/>
              <w:jc w:val="center"/>
              <w:rPr>
                <w:sz w:val="26"/>
                <w:szCs w:val="26"/>
                <w:lang w:val="ru-RU"/>
              </w:rPr>
            </w:pPr>
            <w:r>
              <w:rPr>
                <w:sz w:val="26"/>
                <w:szCs w:val="26"/>
                <w:lang w:val="ru-RU"/>
              </w:rPr>
              <w:t>22</w:t>
            </w:r>
          </w:p>
        </w:tc>
        <w:tc>
          <w:tcPr>
            <w:tcW w:w="1701" w:type="dxa"/>
            <w:tcBorders>
              <w:left w:val="single" w:sz="1" w:space="0" w:color="000000"/>
              <w:bottom w:val="single" w:sz="1" w:space="0" w:color="000000"/>
            </w:tcBorders>
            <w:shd w:val="clear" w:color="auto" w:fill="auto"/>
          </w:tcPr>
          <w:p w:rsidR="00B7736D" w:rsidRPr="00147704" w:rsidRDefault="00147704">
            <w:pPr>
              <w:pStyle w:val="ad"/>
              <w:jc w:val="center"/>
              <w:rPr>
                <w:sz w:val="26"/>
                <w:szCs w:val="26"/>
                <w:lang w:val="ru-RU"/>
              </w:rPr>
            </w:pPr>
            <w:r>
              <w:rPr>
                <w:sz w:val="26"/>
                <w:szCs w:val="26"/>
                <w:lang w:val="ru-RU"/>
              </w:rPr>
              <w:t>28</w:t>
            </w:r>
          </w:p>
        </w:tc>
        <w:tc>
          <w:tcPr>
            <w:tcW w:w="1843" w:type="dxa"/>
            <w:tcBorders>
              <w:left w:val="single" w:sz="1" w:space="0" w:color="000000"/>
              <w:bottom w:val="single" w:sz="1" w:space="0" w:color="000000"/>
            </w:tcBorders>
            <w:shd w:val="clear" w:color="auto" w:fill="auto"/>
          </w:tcPr>
          <w:p w:rsidR="00B7736D" w:rsidRPr="00147704" w:rsidRDefault="00147704">
            <w:pPr>
              <w:pStyle w:val="ad"/>
              <w:jc w:val="center"/>
              <w:rPr>
                <w:sz w:val="26"/>
                <w:szCs w:val="26"/>
                <w:lang w:val="ru-RU"/>
              </w:rPr>
            </w:pPr>
            <w:r>
              <w:rPr>
                <w:sz w:val="26"/>
                <w:szCs w:val="26"/>
                <w:lang w:val="ru-RU"/>
              </w:rPr>
              <w:t>36</w:t>
            </w:r>
          </w:p>
        </w:tc>
        <w:tc>
          <w:tcPr>
            <w:tcW w:w="1843" w:type="dxa"/>
            <w:tcBorders>
              <w:left w:val="single" w:sz="1" w:space="0" w:color="000000"/>
              <w:bottom w:val="single" w:sz="1" w:space="0" w:color="000000"/>
              <w:right w:val="single" w:sz="1" w:space="0" w:color="000000"/>
            </w:tcBorders>
            <w:shd w:val="clear" w:color="auto" w:fill="auto"/>
          </w:tcPr>
          <w:p w:rsidR="00B7736D" w:rsidRPr="00147704" w:rsidRDefault="00147704">
            <w:pPr>
              <w:pStyle w:val="ad"/>
              <w:jc w:val="center"/>
              <w:rPr>
                <w:sz w:val="26"/>
                <w:szCs w:val="26"/>
                <w:lang w:val="ru-RU"/>
              </w:rPr>
            </w:pPr>
            <w:r>
              <w:rPr>
                <w:sz w:val="26"/>
                <w:szCs w:val="26"/>
                <w:lang w:val="ru-RU"/>
              </w:rPr>
              <w:t>46</w:t>
            </w:r>
          </w:p>
        </w:tc>
      </w:tr>
    </w:tbl>
    <w:p w:rsidR="00B7736D" w:rsidRPr="00147704" w:rsidRDefault="00B7736D">
      <w:pPr>
        <w:jc w:val="both"/>
        <w:rPr>
          <w:color w:val="000000"/>
          <w:sz w:val="26"/>
          <w:szCs w:val="26"/>
          <w:lang w:val="ru-RU"/>
        </w:rPr>
      </w:pPr>
    </w:p>
    <w:p w:rsidR="00B7736D" w:rsidRDefault="00B02610" w:rsidP="00B02610">
      <w:pPr>
        <w:jc w:val="center"/>
        <w:rPr>
          <w:color w:val="000000"/>
          <w:sz w:val="26"/>
          <w:szCs w:val="26"/>
          <w:lang w:val="ru-RU"/>
        </w:rPr>
      </w:pPr>
      <w:r>
        <w:rPr>
          <w:color w:val="000000"/>
          <w:sz w:val="26"/>
          <w:szCs w:val="26"/>
          <w:lang w:val="ru-RU"/>
        </w:rPr>
        <w:t>ПСИХОЛОГИЧЕСКАЯ ПОДГОТОВКА</w:t>
      </w:r>
    </w:p>
    <w:p w:rsidR="00B02610" w:rsidRDefault="00B02610" w:rsidP="00B02610">
      <w:pPr>
        <w:jc w:val="center"/>
        <w:rPr>
          <w:color w:val="000000"/>
          <w:sz w:val="26"/>
          <w:szCs w:val="26"/>
          <w:lang w:val="ru-RU"/>
        </w:rPr>
      </w:pPr>
    </w:p>
    <w:p w:rsidR="00B02610" w:rsidRPr="009E566F" w:rsidRDefault="00B02610" w:rsidP="00B02610">
      <w:pPr>
        <w:shd w:val="clear" w:color="auto" w:fill="FFFFFF"/>
        <w:jc w:val="both"/>
        <w:rPr>
          <w:rStyle w:val="11"/>
          <w:rFonts w:eastAsia="Times New Roman CYR" w:cs="Times New Roman"/>
          <w:color w:val="000000"/>
          <w:spacing w:val="-3"/>
          <w:sz w:val="26"/>
          <w:szCs w:val="26"/>
          <w:lang w:val="ru-RU"/>
        </w:rPr>
      </w:pPr>
      <w:r w:rsidRPr="009E566F">
        <w:rPr>
          <w:rStyle w:val="11"/>
          <w:rFonts w:eastAsia="Times New Roman CYR" w:cs="Times New Roman"/>
          <w:color w:val="000000"/>
          <w:spacing w:val="-3"/>
          <w:sz w:val="26"/>
          <w:szCs w:val="26"/>
          <w:lang w:val="ru-RU"/>
        </w:rPr>
        <w:t xml:space="preserve">Психологическая подготовка - воспитательный процесс, направленный на развитие и </w:t>
      </w:r>
      <w:r w:rsidRPr="009E566F">
        <w:rPr>
          <w:rStyle w:val="11"/>
          <w:rFonts w:eastAsia="Times New Roman CYR" w:cs="Times New Roman"/>
          <w:color w:val="000000"/>
          <w:spacing w:val="-3"/>
          <w:sz w:val="26"/>
          <w:szCs w:val="26"/>
          <w:lang w:val="ru-RU"/>
        </w:rPr>
        <w:lastRenderedPageBreak/>
        <w:t>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w:t>
      </w:r>
    </w:p>
    <w:p w:rsidR="00B02610" w:rsidRPr="009E566F" w:rsidRDefault="00B02610" w:rsidP="00B02610">
      <w:pPr>
        <w:shd w:val="clear" w:color="auto" w:fill="FFFFFF"/>
        <w:jc w:val="both"/>
        <w:rPr>
          <w:rStyle w:val="11"/>
          <w:rFonts w:eastAsia="Times New Roman CYR" w:cs="Times New Roman"/>
          <w:color w:val="000000"/>
          <w:spacing w:val="-3"/>
          <w:sz w:val="26"/>
          <w:szCs w:val="26"/>
          <w:lang w:val="ru-RU"/>
        </w:rPr>
      </w:pPr>
      <w:r w:rsidRPr="009E566F">
        <w:rPr>
          <w:rStyle w:val="11"/>
          <w:rFonts w:eastAsia="Times New Roman CYR" w:cs="Times New Roman"/>
          <w:color w:val="000000"/>
          <w:spacing w:val="-3"/>
          <w:sz w:val="26"/>
          <w:szCs w:val="26"/>
          <w:lang w:val="ru-RU"/>
        </w:rPr>
        <w:t xml:space="preserve">    Различают два вида психологической подготовки спортсменов: </w:t>
      </w:r>
      <w:r w:rsidRPr="009E566F">
        <w:rPr>
          <w:rStyle w:val="11"/>
          <w:rFonts w:eastAsia="Times New Roman CYR" w:cs="Times New Roman"/>
          <w:b/>
          <w:bCs/>
          <w:color w:val="000000"/>
          <w:spacing w:val="-3"/>
          <w:sz w:val="26"/>
          <w:szCs w:val="26"/>
          <w:lang w:val="ru-RU"/>
        </w:rPr>
        <w:t>общую психологическую подготовку,</w:t>
      </w:r>
      <w:r w:rsidRPr="009E566F">
        <w:rPr>
          <w:rStyle w:val="11"/>
          <w:rFonts w:eastAsia="Times New Roman CYR" w:cs="Times New Roman"/>
          <w:color w:val="000000"/>
          <w:spacing w:val="-3"/>
          <w:sz w:val="26"/>
          <w:szCs w:val="26"/>
          <w:lang w:val="ru-RU"/>
        </w:rPr>
        <w:t xml:space="preserve"> понимаемую как всемерное развитие в процессе систематичных тренировочных занятий психических функций и качеств личности, необходимых спортсмену для успешной спортивной деятельности, и </w:t>
      </w:r>
      <w:r w:rsidRPr="009E566F">
        <w:rPr>
          <w:rStyle w:val="11"/>
          <w:rFonts w:eastAsia="Times New Roman CYR" w:cs="Times New Roman"/>
          <w:b/>
          <w:bCs/>
          <w:color w:val="000000"/>
          <w:spacing w:val="-3"/>
          <w:sz w:val="26"/>
          <w:szCs w:val="26"/>
          <w:lang w:val="ru-RU"/>
        </w:rPr>
        <w:t>специальную психологическую подготовку</w:t>
      </w:r>
      <w:r w:rsidRPr="009E566F">
        <w:rPr>
          <w:rStyle w:val="11"/>
          <w:rFonts w:eastAsia="Times New Roman CYR" w:cs="Times New Roman"/>
          <w:color w:val="000000"/>
          <w:spacing w:val="-3"/>
          <w:sz w:val="26"/>
          <w:szCs w:val="26"/>
          <w:lang w:val="ru-RU"/>
        </w:rPr>
        <w:t xml:space="preserve"> - непосредственную подготовку перед конкретным соревнованием.</w:t>
      </w:r>
    </w:p>
    <w:p w:rsidR="00B02610" w:rsidRPr="009E566F" w:rsidRDefault="00B02610" w:rsidP="00B02610">
      <w:pPr>
        <w:shd w:val="clear" w:color="auto" w:fill="FFFFFF"/>
        <w:autoSpaceDE w:val="0"/>
        <w:jc w:val="both"/>
        <w:rPr>
          <w:rStyle w:val="11"/>
          <w:rFonts w:eastAsia="Times New Roman CYR" w:cs="Times New Roman"/>
          <w:color w:val="000000"/>
          <w:spacing w:val="-3"/>
          <w:sz w:val="26"/>
          <w:szCs w:val="26"/>
          <w:lang w:val="ru-RU"/>
        </w:rPr>
      </w:pPr>
      <w:r w:rsidRPr="009E566F">
        <w:rPr>
          <w:rStyle w:val="11"/>
          <w:rFonts w:eastAsia="Times New Roman CYR" w:cs="Times New Roman"/>
          <w:color w:val="000000"/>
          <w:spacing w:val="-3"/>
          <w:sz w:val="26"/>
          <w:szCs w:val="26"/>
          <w:lang w:val="ru-RU"/>
        </w:rPr>
        <w:t>Общая психологическая подготовка проводится в единстве с физической, технической и тактической подготовкой на протяжении всего процесса спортивного совершенствования. С ее помощью решают следующие специфические задачи:</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1.Воспитание морально-волевых качеств спортсмена;</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2.Развитие внимания, его устойчивости, сосредоточенности, распределение и переключение;</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3.Развитие процессов восприятия, в частности совершенствования специализированных видов восприятия, таких как «чувство льда», «чувство клюшки и шайбы», «чувство ворот», «чувство времени и пространства»;</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4.Развитие тактического мышления;</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5.Развития способности управлять своими эмоциями;</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6.Формирование спортивного коллектива и психологического климата команды.</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В процессе подготовки хоккеиста чрезвычайно важно формировать его характер и личностные качества (идейность, убежденность, позитивное отношение к труду, патриотизм, любовь и преданность хоккею и др.).</w:t>
      </w:r>
    </w:p>
    <w:p w:rsidR="00B02610" w:rsidRPr="009E566F" w:rsidRDefault="00B02610" w:rsidP="00B02610">
      <w:pPr>
        <w:shd w:val="clear" w:color="auto" w:fill="FFFFFF"/>
        <w:autoSpaceDE w:val="0"/>
        <w:jc w:val="both"/>
        <w:rPr>
          <w:sz w:val="26"/>
          <w:szCs w:val="26"/>
        </w:rPr>
      </w:pPr>
      <w:r w:rsidRPr="009E566F">
        <w:rPr>
          <w:sz w:val="26"/>
          <w:szCs w:val="26"/>
        </w:rPr>
        <w:t xml:space="preserve">  В ходе тренировочного процесса и на соревнованиях, нужно последовательно, педагогично воздействовать на формирование личностных качеств, устраняя негативные проявления, в том числе с помощью коллектива.</w:t>
      </w:r>
    </w:p>
    <w:p w:rsidR="00B02610" w:rsidRPr="009E566F" w:rsidRDefault="00B02610" w:rsidP="00B02610">
      <w:pPr>
        <w:jc w:val="both"/>
        <w:rPr>
          <w:rStyle w:val="11"/>
          <w:rFonts w:eastAsia="Times New Roman CYR" w:cs="Times New Roman"/>
          <w:color w:val="000000"/>
          <w:spacing w:val="-3"/>
          <w:sz w:val="26"/>
          <w:szCs w:val="26"/>
          <w:lang w:val="ru-RU"/>
        </w:rPr>
      </w:pPr>
      <w:r w:rsidRPr="009E566F">
        <w:rPr>
          <w:rStyle w:val="11"/>
          <w:rFonts w:eastAsia="Times New Roman CYR" w:cs="Times New Roman"/>
          <w:color w:val="000000"/>
          <w:spacing w:val="-3"/>
          <w:sz w:val="26"/>
          <w:szCs w:val="26"/>
          <w:lang w:val="ru-RU"/>
        </w:rPr>
        <w:t xml:space="preserve">Воспитание дисциплинированности начинается с организации тренировочного процесса, неукоснительного выполнения правил распорядка, установленных норм и требований. Для того чтобы выполнение этих правил и требований было постоянным и сознательным, необходимо, чтобы они были логичными и обоснованными. Для воспитания игровой дисциплины на установке тренер должен четко формулировать игровое задание каждому хоккеисту. На разборе прошедшей игры объективно оценивается степень выполнения игрового задания каждым хоккеистом  и соблюдение им игровой дисциплины.  Соблюдение хоккеистами игровой дисциплины в ходе соревнования – одно из важных условий полноценной реализации тактического плана игры.   </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Необходимым условием развития волевых качеств является высокий уровень подготовленности спортсмена. Целенаправленному воспитанию волевых качеств способствуют упражнения повышенной трудности, требующие больших волевых усилий. При этом очень важно давать целевую установку на выполнение упражнений.</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Для воспитания смелости и решительности необходимы упражнения, выполнение которых связано с известным риском и преодолением чувства страха.</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Выдержка и самообладание — чрезвычайно важные качества хоккеиста, выражающиеся в преодолении отрицательных эмоциональных состояний (чрезмерная возбудимость и агрессивность, растерянность, подавленность) до игры и </w:t>
      </w:r>
      <w:r w:rsidRPr="009E566F">
        <w:rPr>
          <w:rFonts w:eastAsia="Times New Roman CYR" w:cs="Times New Roman"/>
          <w:color w:val="000000"/>
          <w:spacing w:val="-3"/>
          <w:sz w:val="26"/>
          <w:szCs w:val="26"/>
          <w:lang w:val="ru-RU"/>
        </w:rPr>
        <w:lastRenderedPageBreak/>
        <w:t>особенно в процессе игры. Невыдержанность часто приводит к необоснованным нарушениям правил игры и удалениям. А это весьма болезненно отражается на коллективе команды и отрицательно влияет на результаты ее выступлений. Для воспитания этих качеств в занятия включают упражнения, вызывающие значительное утомление и болевые ощущения. В тренировках моделируют сложные игровые ситуации с внезапно меняющимися условиями и при этом добиваются того, чтобы хоккеисты не терялись, управляли своими действиями, сдерживали отрицательные эмоции. Следует отмечать и поощрять хоккеистов, проявивших в напряженных, ответственных матчах выдержку и самообладание.</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Инициативность и дисциплинированность проявляются в творчестве и активности. Инициативность воспитывается путем проведения сложных игровых упражнений и двусторонних учебных игр. При этом хоккеистам предлагается принимать самостоятельные решения и использовать для достижения цели нестандартные и неожиданные действия.</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Творческое начало и инициативность хоккеистов, проявляемые в официальных играх, должны поощряться тренером при разборе игр.</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Волевые качества тесно взаимосвязаны, а в соревновательной деятельности проявляются в единстве с физическими качествами и технико-тактическими навыками. В этой связи успешность их воспитания во многом зависит от организации и эффективности проведения тренировочного процесса, а также от рационального использования адекватных средств и методов избирательного воздействия на то или иное волевое качество.</w:t>
      </w:r>
    </w:p>
    <w:p w:rsidR="00B02610" w:rsidRPr="009E566F" w:rsidRDefault="00B02610" w:rsidP="00B02610">
      <w:pPr>
        <w:shd w:val="clear" w:color="auto" w:fill="FFFFFF"/>
        <w:autoSpaceDE w:val="0"/>
        <w:jc w:val="both"/>
        <w:rPr>
          <w:rFonts w:eastAsia="Times New Roman CYR" w:cs="Times New Roman"/>
          <w:b/>
          <w:bCs/>
          <w:color w:val="000000"/>
          <w:spacing w:val="-3"/>
          <w:sz w:val="26"/>
          <w:szCs w:val="26"/>
          <w:lang w:val="ru-RU"/>
        </w:rPr>
      </w:pPr>
      <w:r w:rsidRPr="009E566F">
        <w:rPr>
          <w:rFonts w:eastAsia="Times New Roman CYR" w:cs="Times New Roman"/>
          <w:b/>
          <w:bCs/>
          <w:color w:val="000000"/>
          <w:spacing w:val="-3"/>
          <w:sz w:val="26"/>
          <w:szCs w:val="26"/>
          <w:lang w:val="ru-RU"/>
        </w:rPr>
        <w:t>Формирование спортивного коллектива</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Высокое чувство коллективизма, товарищеские взаимоотношения, сплоченность хоккеистов – необходимые условия успешного выступления команды. Формирование сплоченного коллектива и здорового психологического климата в команде – дело далеко не простое. Для этого тренер должен осуществлять индивидуальный подход к каждому игроку, умело объединять всех игроков команды (лидеров и рядовых) и направлять их деятельность в интересах коллектива. Большое внимание следует уделять проблеме комплектования команды и звеньев.</w:t>
      </w:r>
    </w:p>
    <w:p w:rsidR="00B02610" w:rsidRPr="009E566F" w:rsidRDefault="00B02610" w:rsidP="00B02610">
      <w:pPr>
        <w:shd w:val="clear" w:color="auto" w:fill="FFFFFF"/>
        <w:jc w:val="both"/>
        <w:rPr>
          <w:rFonts w:eastAsia="Times New Roman CYR" w:cs="Times New Roman"/>
          <w:b/>
          <w:bCs/>
          <w:color w:val="000000"/>
          <w:spacing w:val="-3"/>
          <w:sz w:val="26"/>
          <w:szCs w:val="26"/>
          <w:lang w:val="ru-RU"/>
        </w:rPr>
      </w:pPr>
      <w:r w:rsidRPr="009E566F">
        <w:rPr>
          <w:rFonts w:eastAsia="Times New Roman CYR" w:cs="Times New Roman"/>
          <w:b/>
          <w:bCs/>
          <w:color w:val="000000"/>
          <w:spacing w:val="-3"/>
          <w:sz w:val="26"/>
          <w:szCs w:val="26"/>
          <w:lang w:val="ru-RU"/>
        </w:rPr>
        <w:t>Специальная психологическая подготовка.</w:t>
      </w:r>
    </w:p>
    <w:p w:rsidR="00B02610" w:rsidRPr="009E566F" w:rsidRDefault="00B02610" w:rsidP="00B02610">
      <w:pPr>
        <w:shd w:val="clear" w:color="auto" w:fill="FFFFFF"/>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Основной задачей специальной психологической подготовки является создание состояния психической готовности спортсмена к конкретному соревнованию.</w:t>
      </w:r>
    </w:p>
    <w:p w:rsidR="00B02610" w:rsidRPr="009E566F" w:rsidRDefault="00B02610" w:rsidP="00B02610">
      <w:pPr>
        <w:shd w:val="clear" w:color="auto" w:fill="FFFFFF"/>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Состояние психической готовности к соревнованию, как и любое другое, - целостное проявление личности. Оно представляет собой динамическую систему, включающую следующие элементы:</w:t>
      </w:r>
    </w:p>
    <w:p w:rsidR="00B02610" w:rsidRPr="009E566F" w:rsidRDefault="00B02610" w:rsidP="00B02610">
      <w:pPr>
        <w:shd w:val="clear" w:color="auto" w:fill="FFFFFF"/>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1. трезвая уверенность в своих силах (она основана на определении соотношения возможностей спортсмена и сил соперника);</w:t>
      </w:r>
    </w:p>
    <w:p w:rsidR="00B02610" w:rsidRPr="009E566F" w:rsidRDefault="00B02610" w:rsidP="00B02610">
      <w:pPr>
        <w:shd w:val="clear" w:color="auto" w:fill="FFFFFF"/>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2. стремление упорно и до конца бороться за достижение соревновательной цели, за победу (оно выражается в целеустремлённости спортсмена, направленной на бескомпромиссное ведение от начала и до конца соревновательной борьбы);</w:t>
      </w:r>
    </w:p>
    <w:p w:rsidR="00B02610" w:rsidRPr="009E566F" w:rsidRDefault="00B02610" w:rsidP="00B02610">
      <w:pPr>
        <w:shd w:val="clear" w:color="auto" w:fill="FFFFFF"/>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3. оптимальный уровень эмоционального возбуждения (оптимальный - значит соответствующий условиям и требованиям соревновательной деятельности, индивидуально-психологическим особенностям спортсмена и, наконец, масштабу и рангу соревнований);</w:t>
      </w:r>
    </w:p>
    <w:p w:rsidR="00B02610" w:rsidRPr="009E566F" w:rsidRDefault="00B02610" w:rsidP="00B02610">
      <w:pPr>
        <w:shd w:val="clear" w:color="auto" w:fill="FFFFFF"/>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4. высокая помехоустойчивость (она проявляется в полной «нечувствительности» ко всему множеству и разнообразию внешних и внутренних влияний (помех));</w:t>
      </w:r>
    </w:p>
    <w:p w:rsidR="00B02610" w:rsidRPr="009E566F" w:rsidRDefault="00B02610" w:rsidP="00B02610">
      <w:pPr>
        <w:shd w:val="clear" w:color="auto" w:fill="FFFFFF"/>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lastRenderedPageBreak/>
        <w:t>5. способность произвольно управлять своими действиями, чувствами, эмоциями и поведением.</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Эти задачи решаются тренером на основе сбора и переработки различной, возможно полной информации о противниках в сопоставлении с состоянием и положением своей команды. Изучив все о противнике и сопоставив его возможности с возможностями своей команды, тренер разрабатывает план предстоящей игры, реализация которого моделируется и уточняется в деталях в тренировочных занятиях.</w:t>
      </w:r>
    </w:p>
    <w:p w:rsidR="00B02610" w:rsidRPr="009E566F" w:rsidRDefault="00B02610" w:rsidP="00B02610">
      <w:pPr>
        <w:shd w:val="clear" w:color="auto" w:fill="FFFFFF"/>
        <w:autoSpaceDE w:val="0"/>
        <w:jc w:val="both"/>
        <w:rPr>
          <w:rFonts w:eastAsia="Times New Roman CYR" w:cs="Times New Roman"/>
          <w:color w:val="000000"/>
          <w:spacing w:val="-3"/>
          <w:sz w:val="26"/>
          <w:szCs w:val="26"/>
          <w:lang w:val="ru-RU"/>
        </w:rPr>
      </w:pPr>
      <w:r w:rsidRPr="009E566F">
        <w:rPr>
          <w:rFonts w:eastAsia="Times New Roman CYR" w:cs="Times New Roman"/>
          <w:color w:val="000000"/>
          <w:spacing w:val="-3"/>
          <w:sz w:val="26"/>
          <w:szCs w:val="26"/>
          <w:lang w:val="ru-RU"/>
        </w:rPr>
        <w:t xml:space="preserve">    На установке в лаконичном и окончательном виде план доводится до сознания хоккеистов, и формулируются конкретные задачи каждому игроку и звену. Вместе с этим формируется твердая уверенность в силах хоккеистов и возможность их победы.</w:t>
      </w:r>
    </w:p>
    <w:p w:rsidR="00B02610" w:rsidRPr="00147704" w:rsidRDefault="00B02610" w:rsidP="00B02610">
      <w:pPr>
        <w:rPr>
          <w:color w:val="000000"/>
          <w:sz w:val="26"/>
          <w:szCs w:val="26"/>
          <w:lang w:val="ru-RU"/>
        </w:rPr>
      </w:pPr>
    </w:p>
    <w:p w:rsidR="00B7736D" w:rsidRDefault="000C3D4A" w:rsidP="000C3D4A">
      <w:pPr>
        <w:jc w:val="center"/>
        <w:rPr>
          <w:color w:val="000000"/>
          <w:sz w:val="26"/>
          <w:szCs w:val="26"/>
          <w:lang w:val="ru-RU"/>
        </w:rPr>
      </w:pPr>
      <w:r>
        <w:rPr>
          <w:color w:val="000000"/>
          <w:sz w:val="26"/>
          <w:szCs w:val="26"/>
          <w:lang w:val="ru-RU"/>
        </w:rPr>
        <w:t>ИНСТРУКТОРСКАЯ И СУДЕЙСКАЯ ПРАКТИКА</w:t>
      </w:r>
    </w:p>
    <w:p w:rsidR="00AA7072" w:rsidRPr="00B54038" w:rsidRDefault="00AA7072" w:rsidP="00AA7072">
      <w:pPr>
        <w:spacing w:line="240" w:lineRule="auto"/>
        <w:jc w:val="both"/>
        <w:rPr>
          <w:rFonts w:cs="Times New Roman"/>
        </w:rPr>
      </w:pPr>
    </w:p>
    <w:p w:rsidR="00AA7072" w:rsidRPr="00053F5D" w:rsidRDefault="00053F5D" w:rsidP="00AA7072">
      <w:pPr>
        <w:pStyle w:val="af1"/>
        <w:shd w:val="clear" w:color="auto" w:fill="FFFFFF"/>
        <w:spacing w:before="0" w:after="0" w:line="270" w:lineRule="atLeast"/>
        <w:jc w:val="both"/>
        <w:rPr>
          <w:rStyle w:val="font28"/>
          <w:color w:val="000000"/>
          <w:sz w:val="26"/>
          <w:szCs w:val="26"/>
          <w:bdr w:val="none" w:sz="0" w:space="0" w:color="auto" w:frame="1"/>
          <w:lang w:val="ru-RU"/>
        </w:rPr>
      </w:pPr>
      <w:r w:rsidRPr="00053F5D">
        <w:rPr>
          <w:rStyle w:val="font28"/>
          <w:color w:val="000000"/>
          <w:sz w:val="26"/>
          <w:szCs w:val="26"/>
          <w:bdr w:val="none" w:sz="0" w:space="0" w:color="auto" w:frame="1"/>
          <w:lang w:val="ru-RU"/>
        </w:rPr>
        <w:t xml:space="preserve">     Инструкторская и судейская практика направлена на освоение элементарных навыков ведения учебной работы и судейства соревнований. Она проводится с обучающимися тренировочн</w:t>
      </w:r>
      <w:r>
        <w:rPr>
          <w:rStyle w:val="font28"/>
          <w:color w:val="000000"/>
          <w:sz w:val="26"/>
          <w:szCs w:val="26"/>
          <w:bdr w:val="none" w:sz="0" w:space="0" w:color="auto" w:frame="1"/>
          <w:lang w:val="ru-RU"/>
        </w:rPr>
        <w:t>ых групп.</w:t>
      </w:r>
    </w:p>
    <w:p w:rsidR="00053F5D" w:rsidRDefault="00AA7072" w:rsidP="00053F5D">
      <w:pPr>
        <w:spacing w:line="276" w:lineRule="auto"/>
        <w:ind w:firstLine="708"/>
        <w:jc w:val="both"/>
        <w:rPr>
          <w:sz w:val="26"/>
          <w:szCs w:val="26"/>
        </w:rPr>
      </w:pPr>
      <w:r w:rsidRPr="00AA7072">
        <w:rPr>
          <w:rStyle w:val="font28"/>
          <w:color w:val="000000"/>
          <w:sz w:val="26"/>
          <w:szCs w:val="26"/>
          <w:bdr w:val="none" w:sz="0" w:space="0" w:color="auto" w:frame="1"/>
        </w:rPr>
        <w:t xml:space="preserve">     Работа по освоению инструкторских и судейских навыков </w:t>
      </w:r>
      <w:r w:rsidR="00053F5D" w:rsidRPr="00277A3C">
        <w:rPr>
          <w:sz w:val="26"/>
          <w:szCs w:val="26"/>
        </w:rPr>
        <w:t xml:space="preserve">имеет большое воспитательное значение – у </w:t>
      </w:r>
      <w:r w:rsidR="007931EB">
        <w:rPr>
          <w:sz w:val="26"/>
          <w:szCs w:val="26"/>
          <w:lang w:val="ru-RU"/>
        </w:rPr>
        <w:t>обучающихся</w:t>
      </w:r>
      <w:r w:rsidR="00053F5D" w:rsidRPr="00277A3C">
        <w:rPr>
          <w:sz w:val="26"/>
          <w:szCs w:val="26"/>
        </w:rPr>
        <w:t xml:space="preserve"> воспитывается потребность к наставничеству, сознательное отношение к тренировочному процессу и уважение к решению судей.</w:t>
      </w:r>
    </w:p>
    <w:p w:rsidR="00AA7072" w:rsidRPr="00AA7072" w:rsidRDefault="00AA7072" w:rsidP="00AA7072">
      <w:pPr>
        <w:pStyle w:val="af1"/>
        <w:shd w:val="clear" w:color="auto" w:fill="FFFFFF"/>
        <w:spacing w:before="0" w:after="0" w:line="270" w:lineRule="atLeast"/>
        <w:jc w:val="both"/>
        <w:rPr>
          <w:color w:val="000000"/>
          <w:sz w:val="26"/>
          <w:szCs w:val="26"/>
          <w:lang w:val="ru-RU"/>
        </w:rPr>
      </w:pPr>
      <w:r w:rsidRPr="00AA7072">
        <w:rPr>
          <w:rStyle w:val="font28"/>
          <w:color w:val="000000"/>
          <w:sz w:val="26"/>
          <w:szCs w:val="26"/>
          <w:bdr w:val="none" w:sz="0" w:space="0" w:color="auto" w:frame="1"/>
        </w:rPr>
        <w:t xml:space="preserve">Такая работа проводится в форме бесед, семинаров, практических занятий, самостоятельной работы учащихся. </w:t>
      </w:r>
      <w:r w:rsidR="007931EB">
        <w:rPr>
          <w:rStyle w:val="font28"/>
          <w:color w:val="000000"/>
          <w:sz w:val="26"/>
          <w:szCs w:val="26"/>
          <w:bdr w:val="none" w:sz="0" w:space="0" w:color="auto" w:frame="1"/>
          <w:lang w:val="ru-RU"/>
        </w:rPr>
        <w:t>Обучающиеся</w:t>
      </w:r>
      <w:r w:rsidRPr="00AA7072">
        <w:rPr>
          <w:rStyle w:val="font28"/>
          <w:color w:val="000000"/>
          <w:sz w:val="26"/>
          <w:szCs w:val="26"/>
          <w:bdr w:val="none" w:sz="0" w:space="0" w:color="auto" w:frame="1"/>
        </w:rPr>
        <w:t xml:space="preserve"> готовятся к роли инструктора, помощника тренера для участия в организации и проведении занятий, соревнований в качестве судей.</w:t>
      </w:r>
      <w:r>
        <w:rPr>
          <w:rStyle w:val="font28"/>
          <w:color w:val="000000"/>
          <w:sz w:val="26"/>
          <w:szCs w:val="26"/>
          <w:bdr w:val="none" w:sz="0" w:space="0" w:color="auto" w:frame="1"/>
          <w:lang w:val="ru-RU"/>
        </w:rPr>
        <w:t xml:space="preserve"> В содержание занятий входит освоение следующих умений и навыков:</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b/>
          <w:bCs/>
          <w:i/>
          <w:iCs/>
          <w:color w:val="000000"/>
          <w:sz w:val="26"/>
          <w:szCs w:val="26"/>
          <w:bdr w:val="none" w:sz="0" w:space="0" w:color="auto" w:frame="1"/>
        </w:rPr>
        <w:t>Первый год.</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 xml:space="preserve">1. Освоение терминологии, принятой в </w:t>
      </w:r>
      <w:r>
        <w:rPr>
          <w:rStyle w:val="font28"/>
          <w:color w:val="000000"/>
          <w:sz w:val="26"/>
          <w:szCs w:val="26"/>
          <w:bdr w:val="none" w:sz="0" w:space="0" w:color="auto" w:frame="1"/>
          <w:lang w:val="ru-RU"/>
        </w:rPr>
        <w:t>хоккее.</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2. Овладение командным языком, умение отдать рапорт.</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3. Проведение упражнений по построению и перестроению группы.</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4. В качестве дежурного подготовка мест для занятий, инвентаря и оборудования.</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b/>
          <w:bCs/>
          <w:i/>
          <w:iCs/>
          <w:color w:val="000000"/>
          <w:sz w:val="26"/>
          <w:szCs w:val="26"/>
          <w:bdr w:val="none" w:sz="0" w:space="0" w:color="auto" w:frame="1"/>
        </w:rPr>
        <w:t>Второй год.</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 xml:space="preserve">1. Умение вести наблюдения за </w:t>
      </w:r>
      <w:r w:rsidR="007931EB">
        <w:rPr>
          <w:rStyle w:val="font28"/>
          <w:color w:val="000000"/>
          <w:sz w:val="26"/>
          <w:szCs w:val="26"/>
          <w:bdr w:val="none" w:sz="0" w:space="0" w:color="auto" w:frame="1"/>
          <w:lang w:val="ru-RU"/>
        </w:rPr>
        <w:t>обучающимися</w:t>
      </w:r>
      <w:r w:rsidRPr="00AA7072">
        <w:rPr>
          <w:rStyle w:val="font28"/>
          <w:color w:val="000000"/>
          <w:sz w:val="26"/>
          <w:szCs w:val="26"/>
          <w:bdr w:val="none" w:sz="0" w:space="0" w:color="auto" w:frame="1"/>
        </w:rPr>
        <w:t>, выполняющими прием игры, и находить ошибки.</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 xml:space="preserve">2. Составление комплексов упражнений по </w:t>
      </w:r>
      <w:r w:rsidR="004D2C56">
        <w:rPr>
          <w:rStyle w:val="font28"/>
          <w:color w:val="000000"/>
          <w:sz w:val="26"/>
          <w:szCs w:val="26"/>
          <w:bdr w:val="none" w:sz="0" w:space="0" w:color="auto" w:frame="1"/>
          <w:lang w:val="ru-RU"/>
        </w:rPr>
        <w:t xml:space="preserve">общей физической подготовке. </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3. Судейство на учебных играх в своей группе (по упрощенным правилам).</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b/>
          <w:bCs/>
          <w:i/>
          <w:iCs/>
          <w:color w:val="000000"/>
          <w:sz w:val="26"/>
          <w:szCs w:val="26"/>
          <w:bdr w:val="none" w:sz="0" w:space="0" w:color="auto" w:frame="1"/>
        </w:rPr>
        <w:t>Третий год.</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i/>
          <w:iCs/>
          <w:color w:val="000000"/>
          <w:sz w:val="26"/>
          <w:szCs w:val="26"/>
          <w:bdr w:val="none" w:sz="0" w:space="0" w:color="auto" w:frame="1"/>
        </w:rPr>
        <w:t>1.</w:t>
      </w:r>
      <w:r w:rsidRPr="00AA7072">
        <w:rPr>
          <w:rStyle w:val="font28"/>
          <w:color w:val="000000"/>
          <w:sz w:val="26"/>
          <w:szCs w:val="26"/>
          <w:bdr w:val="none" w:sz="0" w:space="0" w:color="auto" w:frame="1"/>
        </w:rPr>
        <w:t xml:space="preserve"> Вести наблюдения за </w:t>
      </w:r>
      <w:r w:rsidR="007931EB">
        <w:rPr>
          <w:rStyle w:val="font28"/>
          <w:color w:val="000000"/>
          <w:sz w:val="26"/>
          <w:szCs w:val="26"/>
          <w:bdr w:val="none" w:sz="0" w:space="0" w:color="auto" w:frame="1"/>
          <w:lang w:val="ru-RU"/>
        </w:rPr>
        <w:t>обучающимися</w:t>
      </w:r>
      <w:r w:rsidRPr="00AA7072">
        <w:rPr>
          <w:rStyle w:val="font28"/>
          <w:color w:val="000000"/>
          <w:sz w:val="26"/>
          <w:szCs w:val="26"/>
          <w:bdr w:val="none" w:sz="0" w:space="0" w:color="auto" w:frame="1"/>
        </w:rPr>
        <w:t>, выполняющими технические приемы в двусторонней игре, и на соревнованиях.</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2. 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 xml:space="preserve">3. Судейство </w:t>
      </w:r>
      <w:r w:rsidR="004D2C56">
        <w:rPr>
          <w:rStyle w:val="font28"/>
          <w:color w:val="000000"/>
          <w:sz w:val="26"/>
          <w:szCs w:val="26"/>
          <w:bdr w:val="none" w:sz="0" w:space="0" w:color="auto" w:frame="1"/>
          <w:lang w:val="ru-RU"/>
        </w:rPr>
        <w:t>на</w:t>
      </w:r>
      <w:r w:rsidRPr="00AA7072">
        <w:rPr>
          <w:rStyle w:val="font28"/>
          <w:color w:val="000000"/>
          <w:sz w:val="26"/>
          <w:szCs w:val="26"/>
          <w:bdr w:val="none" w:sz="0" w:space="0" w:color="auto" w:frame="1"/>
        </w:rPr>
        <w:t xml:space="preserve"> учебных играх. </w:t>
      </w:r>
      <w:r w:rsidR="004D2C56">
        <w:rPr>
          <w:rStyle w:val="font28"/>
          <w:color w:val="000000"/>
          <w:sz w:val="26"/>
          <w:szCs w:val="26"/>
          <w:bdr w:val="none" w:sz="0" w:space="0" w:color="auto" w:frame="1"/>
          <w:lang w:val="ru-RU"/>
        </w:rPr>
        <w:t>Умение вести судейскую документацию</w:t>
      </w:r>
      <w:r w:rsidRPr="00AA7072">
        <w:rPr>
          <w:rStyle w:val="font28"/>
          <w:color w:val="000000"/>
          <w:sz w:val="26"/>
          <w:szCs w:val="26"/>
          <w:bdr w:val="none" w:sz="0" w:space="0" w:color="auto" w:frame="1"/>
        </w:rPr>
        <w:t>.</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b/>
          <w:bCs/>
          <w:i/>
          <w:iCs/>
          <w:color w:val="000000"/>
          <w:sz w:val="26"/>
          <w:szCs w:val="26"/>
          <w:bdr w:val="none" w:sz="0" w:space="0" w:color="auto" w:frame="1"/>
        </w:rPr>
        <w:t>Четвертый год.</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1. 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2. Проведение комплекса упражнений по физической и технической подготовке.</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 xml:space="preserve">3. Судейство </w:t>
      </w:r>
      <w:r w:rsidR="004D2C56">
        <w:rPr>
          <w:rStyle w:val="font28"/>
          <w:color w:val="000000"/>
          <w:sz w:val="26"/>
          <w:szCs w:val="26"/>
          <w:bdr w:val="none" w:sz="0" w:space="0" w:color="auto" w:frame="1"/>
          <w:lang w:val="ru-RU"/>
        </w:rPr>
        <w:t>н</w:t>
      </w:r>
      <w:r w:rsidRPr="00AA7072">
        <w:rPr>
          <w:rStyle w:val="font28"/>
          <w:color w:val="000000"/>
          <w:sz w:val="26"/>
          <w:szCs w:val="26"/>
          <w:bdr w:val="none" w:sz="0" w:space="0" w:color="auto" w:frame="1"/>
        </w:rPr>
        <w:t>а учебных играх и соревнованиях</w:t>
      </w:r>
      <w:r w:rsidR="004D2C56">
        <w:rPr>
          <w:rStyle w:val="font28"/>
          <w:color w:val="000000"/>
          <w:sz w:val="26"/>
          <w:szCs w:val="26"/>
          <w:bdr w:val="none" w:sz="0" w:space="0" w:color="auto" w:frame="1"/>
          <w:lang w:val="ru-RU"/>
        </w:rPr>
        <w:t>.</w:t>
      </w:r>
      <w:r w:rsidRPr="00AA7072">
        <w:rPr>
          <w:rStyle w:val="font28"/>
          <w:color w:val="000000"/>
          <w:sz w:val="26"/>
          <w:szCs w:val="26"/>
          <w:bdr w:val="none" w:sz="0" w:space="0" w:color="auto" w:frame="1"/>
        </w:rPr>
        <w:t xml:space="preserve"> Выполнение обязанностей </w:t>
      </w:r>
      <w:r w:rsidRPr="00AA7072">
        <w:rPr>
          <w:rStyle w:val="font28"/>
          <w:color w:val="000000"/>
          <w:sz w:val="26"/>
          <w:szCs w:val="26"/>
          <w:bdr w:val="none" w:sz="0" w:space="0" w:color="auto" w:frame="1"/>
        </w:rPr>
        <w:lastRenderedPageBreak/>
        <w:t>первого и второго судей, секретаря</w:t>
      </w:r>
      <w:r w:rsidR="004D2C56">
        <w:rPr>
          <w:rStyle w:val="font28"/>
          <w:color w:val="000000"/>
          <w:sz w:val="26"/>
          <w:szCs w:val="26"/>
          <w:bdr w:val="none" w:sz="0" w:space="0" w:color="auto" w:frame="1"/>
          <w:lang w:val="ru-RU"/>
        </w:rPr>
        <w:t>.</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b/>
          <w:bCs/>
          <w:i/>
          <w:iCs/>
          <w:color w:val="000000"/>
          <w:sz w:val="26"/>
          <w:szCs w:val="26"/>
          <w:bdr w:val="none" w:sz="0" w:space="0" w:color="auto" w:frame="1"/>
        </w:rPr>
        <w:t>Пятый год.</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1. Составление комплексов упражнений по физической, технической и тактической подготовке и проведение их с группой.</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2. Проведение подготовительной и основной части занятия по начальному обучению технике игры.</w:t>
      </w:r>
    </w:p>
    <w:p w:rsidR="00AA7072" w:rsidRPr="00AA7072" w:rsidRDefault="00AA7072" w:rsidP="00AA7072">
      <w:pPr>
        <w:pStyle w:val="af1"/>
        <w:shd w:val="clear" w:color="auto" w:fill="FFFFFF"/>
        <w:spacing w:before="0" w:after="0" w:line="270" w:lineRule="atLeast"/>
        <w:jc w:val="both"/>
        <w:rPr>
          <w:color w:val="000000"/>
          <w:sz w:val="26"/>
          <w:szCs w:val="26"/>
        </w:rPr>
      </w:pPr>
      <w:r w:rsidRPr="00AA7072">
        <w:rPr>
          <w:rStyle w:val="font28"/>
          <w:color w:val="000000"/>
          <w:sz w:val="26"/>
          <w:szCs w:val="26"/>
          <w:bdr w:val="none" w:sz="0" w:space="0" w:color="auto" w:frame="1"/>
        </w:rPr>
        <w:t>3. </w:t>
      </w:r>
      <w:r w:rsidR="004D2C56">
        <w:rPr>
          <w:rStyle w:val="font28"/>
          <w:color w:val="000000"/>
          <w:sz w:val="26"/>
          <w:szCs w:val="26"/>
          <w:bdr w:val="none" w:sz="0" w:space="0" w:color="auto" w:frame="1"/>
          <w:lang w:val="ru-RU"/>
        </w:rPr>
        <w:t xml:space="preserve">Участвовать в судействе официальных игр в составе судейской группы. </w:t>
      </w:r>
    </w:p>
    <w:p w:rsidR="00AA7072" w:rsidRPr="00AA7072" w:rsidRDefault="00AA7072" w:rsidP="00AA7072">
      <w:pPr>
        <w:spacing w:line="240" w:lineRule="auto"/>
        <w:jc w:val="both"/>
        <w:rPr>
          <w:rFonts w:cs="Times New Roman"/>
          <w:sz w:val="26"/>
          <w:szCs w:val="26"/>
        </w:rPr>
      </w:pPr>
    </w:p>
    <w:p w:rsidR="00A63094" w:rsidRPr="00AA7072" w:rsidRDefault="00A63094" w:rsidP="00A63094">
      <w:pPr>
        <w:jc w:val="both"/>
        <w:rPr>
          <w:color w:val="000000"/>
          <w:sz w:val="26"/>
          <w:szCs w:val="26"/>
          <w:lang w:val="ru-RU"/>
        </w:rPr>
      </w:pPr>
    </w:p>
    <w:p w:rsidR="00E239B8" w:rsidRDefault="00B02610" w:rsidP="00B02610">
      <w:pPr>
        <w:jc w:val="center"/>
        <w:rPr>
          <w:color w:val="000000"/>
          <w:sz w:val="26"/>
          <w:szCs w:val="26"/>
          <w:lang w:val="ru-RU"/>
        </w:rPr>
      </w:pPr>
      <w:r>
        <w:rPr>
          <w:color w:val="000000"/>
          <w:sz w:val="26"/>
          <w:szCs w:val="26"/>
          <w:lang w:val="ru-RU"/>
        </w:rPr>
        <w:t xml:space="preserve">ТРЕБОВАНИЯ ТЕХНИКИ БЕЗОПАСНОСТИ В ПРОЦЕССЕ </w:t>
      </w:r>
    </w:p>
    <w:p w:rsidR="00B7736D" w:rsidRPr="00147704" w:rsidRDefault="00B02610" w:rsidP="00B02610">
      <w:pPr>
        <w:jc w:val="center"/>
        <w:rPr>
          <w:color w:val="000000"/>
          <w:sz w:val="26"/>
          <w:szCs w:val="26"/>
          <w:lang w:val="ru-RU"/>
        </w:rPr>
      </w:pPr>
      <w:r>
        <w:rPr>
          <w:color w:val="000000"/>
          <w:sz w:val="26"/>
          <w:szCs w:val="26"/>
          <w:lang w:val="ru-RU"/>
        </w:rPr>
        <w:t xml:space="preserve">РЕАЛИЗАЦИИ ПРОГРАМММЫ </w:t>
      </w:r>
    </w:p>
    <w:p w:rsidR="00B7736D" w:rsidRDefault="00B7736D">
      <w:pPr>
        <w:rPr>
          <w:color w:val="000000"/>
          <w:sz w:val="29"/>
          <w:szCs w:val="33"/>
          <w:lang w:val="ru-RU"/>
        </w:rPr>
      </w:pPr>
    </w:p>
    <w:p w:rsidR="00B7736D" w:rsidRPr="009E566F" w:rsidRDefault="003506C1">
      <w:pPr>
        <w:jc w:val="both"/>
        <w:rPr>
          <w:rStyle w:val="11"/>
          <w:sz w:val="26"/>
          <w:szCs w:val="26"/>
          <w:lang w:val="ru-RU"/>
        </w:rPr>
      </w:pPr>
      <w:r w:rsidRPr="009E566F">
        <w:rPr>
          <w:rStyle w:val="11"/>
          <w:sz w:val="26"/>
          <w:szCs w:val="26"/>
        </w:rPr>
        <w:t xml:space="preserve"> К занятиям хоккеем допускаются лица, прошедшие медицинский осмотр </w:t>
      </w:r>
      <w:r w:rsidRPr="009E566F">
        <w:rPr>
          <w:rStyle w:val="11"/>
          <w:sz w:val="26"/>
          <w:szCs w:val="26"/>
          <w:lang w:val="ru-RU"/>
        </w:rPr>
        <w:t>и имеющие соответствующую справку,</w:t>
      </w:r>
      <w:r w:rsidR="000A0658">
        <w:rPr>
          <w:rStyle w:val="11"/>
          <w:sz w:val="26"/>
          <w:szCs w:val="26"/>
          <w:lang w:val="ru-RU"/>
        </w:rPr>
        <w:t xml:space="preserve"> </w:t>
      </w:r>
      <w:r w:rsidRPr="009E566F">
        <w:rPr>
          <w:rStyle w:val="11"/>
          <w:sz w:val="26"/>
          <w:szCs w:val="26"/>
          <w:lang w:val="ru-RU"/>
        </w:rPr>
        <w:t>а также прошедшие</w:t>
      </w:r>
      <w:r w:rsidRPr="009E566F">
        <w:rPr>
          <w:rStyle w:val="11"/>
          <w:sz w:val="26"/>
          <w:szCs w:val="26"/>
        </w:rPr>
        <w:t xml:space="preserve"> инструктаж по охране труда </w:t>
      </w:r>
      <w:r w:rsidRPr="009E566F">
        <w:rPr>
          <w:rStyle w:val="11"/>
          <w:sz w:val="26"/>
          <w:szCs w:val="26"/>
          <w:lang w:val="ru-RU"/>
        </w:rPr>
        <w:t>и технике безопасности.</w:t>
      </w:r>
    </w:p>
    <w:p w:rsidR="00B7736D" w:rsidRPr="009E566F" w:rsidRDefault="003506C1">
      <w:pPr>
        <w:jc w:val="both"/>
        <w:rPr>
          <w:sz w:val="26"/>
          <w:szCs w:val="26"/>
        </w:rPr>
      </w:pPr>
      <w:r w:rsidRPr="009E566F">
        <w:rPr>
          <w:sz w:val="26"/>
          <w:szCs w:val="26"/>
        </w:rPr>
        <w:t xml:space="preserve"> Опасные факторы:</w:t>
      </w:r>
    </w:p>
    <w:p w:rsidR="00B7736D" w:rsidRPr="009E566F" w:rsidRDefault="003506C1">
      <w:pPr>
        <w:numPr>
          <w:ilvl w:val="0"/>
          <w:numId w:val="1"/>
        </w:numPr>
        <w:tabs>
          <w:tab w:val="left" w:pos="0"/>
        </w:tabs>
        <w:jc w:val="both"/>
        <w:rPr>
          <w:rStyle w:val="11"/>
          <w:sz w:val="26"/>
          <w:szCs w:val="26"/>
        </w:rPr>
      </w:pPr>
      <w:r w:rsidRPr="009E566F">
        <w:rPr>
          <w:rStyle w:val="11"/>
          <w:sz w:val="26"/>
          <w:szCs w:val="26"/>
        </w:rPr>
        <w:t xml:space="preserve">травмы при падении </w:t>
      </w:r>
      <w:r w:rsidRPr="009E566F">
        <w:rPr>
          <w:rStyle w:val="11"/>
          <w:sz w:val="26"/>
          <w:szCs w:val="26"/>
          <w:lang w:val="ru-RU"/>
        </w:rPr>
        <w:t>шайбой или клюшкой в незащищенныеместа</w:t>
      </w:r>
      <w:r w:rsidRPr="009E566F">
        <w:rPr>
          <w:rStyle w:val="11"/>
          <w:sz w:val="26"/>
          <w:szCs w:val="26"/>
        </w:rPr>
        <w:t>;</w:t>
      </w:r>
    </w:p>
    <w:p w:rsidR="00B7736D" w:rsidRPr="009E566F" w:rsidRDefault="003506C1">
      <w:pPr>
        <w:numPr>
          <w:ilvl w:val="0"/>
          <w:numId w:val="1"/>
        </w:numPr>
        <w:tabs>
          <w:tab w:val="left" w:pos="0"/>
        </w:tabs>
        <w:jc w:val="both"/>
        <w:rPr>
          <w:sz w:val="26"/>
          <w:szCs w:val="26"/>
        </w:rPr>
      </w:pPr>
      <w:r w:rsidRPr="009E566F">
        <w:rPr>
          <w:sz w:val="26"/>
          <w:szCs w:val="26"/>
        </w:rPr>
        <w:t>травмы при нахождении в зоне броска;</w:t>
      </w:r>
    </w:p>
    <w:p w:rsidR="00B7736D" w:rsidRPr="009E566F" w:rsidRDefault="003506C1">
      <w:pPr>
        <w:numPr>
          <w:ilvl w:val="0"/>
          <w:numId w:val="1"/>
        </w:numPr>
        <w:tabs>
          <w:tab w:val="left" w:pos="0"/>
        </w:tabs>
        <w:jc w:val="both"/>
        <w:rPr>
          <w:rStyle w:val="11"/>
          <w:sz w:val="26"/>
          <w:szCs w:val="26"/>
        </w:rPr>
      </w:pPr>
      <w:r w:rsidRPr="009E566F">
        <w:rPr>
          <w:rStyle w:val="11"/>
          <w:sz w:val="26"/>
          <w:szCs w:val="26"/>
          <w:lang w:val="ru-RU"/>
        </w:rPr>
        <w:t>травмы при применении силовых приемов</w:t>
      </w:r>
      <w:r w:rsidRPr="009E566F">
        <w:rPr>
          <w:rStyle w:val="11"/>
          <w:sz w:val="26"/>
          <w:szCs w:val="26"/>
        </w:rPr>
        <w:t>;</w:t>
      </w:r>
    </w:p>
    <w:p w:rsidR="00B7736D" w:rsidRPr="009E566F" w:rsidRDefault="003506C1">
      <w:pPr>
        <w:numPr>
          <w:ilvl w:val="0"/>
          <w:numId w:val="1"/>
        </w:numPr>
        <w:tabs>
          <w:tab w:val="left" w:pos="0"/>
        </w:tabs>
        <w:jc w:val="both"/>
        <w:rPr>
          <w:rStyle w:val="11"/>
          <w:sz w:val="26"/>
          <w:szCs w:val="26"/>
        </w:rPr>
      </w:pPr>
      <w:r w:rsidRPr="009E566F">
        <w:rPr>
          <w:rStyle w:val="11"/>
          <w:sz w:val="26"/>
          <w:szCs w:val="26"/>
        </w:rPr>
        <w:t xml:space="preserve">обморожение </w:t>
      </w:r>
      <w:r w:rsidRPr="009E566F">
        <w:rPr>
          <w:rStyle w:val="11"/>
          <w:sz w:val="26"/>
          <w:szCs w:val="26"/>
          <w:lang w:val="ru-RU"/>
        </w:rPr>
        <w:t>или переохлаждение</w:t>
      </w:r>
      <w:r w:rsidRPr="009E566F">
        <w:rPr>
          <w:rStyle w:val="11"/>
          <w:sz w:val="26"/>
          <w:szCs w:val="26"/>
        </w:rPr>
        <w:t>.</w:t>
      </w:r>
    </w:p>
    <w:p w:rsidR="00B7736D" w:rsidRPr="009E566F" w:rsidRDefault="003506C1">
      <w:pPr>
        <w:jc w:val="both"/>
        <w:rPr>
          <w:sz w:val="26"/>
          <w:szCs w:val="26"/>
        </w:rPr>
      </w:pPr>
      <w:r w:rsidRPr="009E566F">
        <w:rPr>
          <w:sz w:val="26"/>
          <w:szCs w:val="26"/>
        </w:rPr>
        <w:t>Площадка для игр должна быть установленных размеров, ровная, очищенная от снега и других предметов.</w:t>
      </w:r>
    </w:p>
    <w:p w:rsidR="00B7736D" w:rsidRPr="009E566F" w:rsidRDefault="003506C1">
      <w:pPr>
        <w:jc w:val="both"/>
        <w:rPr>
          <w:rStyle w:val="11"/>
          <w:sz w:val="26"/>
          <w:szCs w:val="26"/>
        </w:rPr>
      </w:pPr>
      <w:r w:rsidRPr="009E566F">
        <w:rPr>
          <w:rStyle w:val="11"/>
          <w:sz w:val="26"/>
          <w:szCs w:val="26"/>
        </w:rPr>
        <w:t xml:space="preserve"> Занятия на льду </w:t>
      </w:r>
      <w:r w:rsidRPr="009E566F">
        <w:rPr>
          <w:rStyle w:val="11"/>
          <w:sz w:val="26"/>
          <w:szCs w:val="26"/>
          <w:lang w:val="ru-RU"/>
        </w:rPr>
        <w:t xml:space="preserve">на </w:t>
      </w:r>
      <w:r w:rsidRPr="009E566F">
        <w:rPr>
          <w:rStyle w:val="11"/>
          <w:sz w:val="26"/>
          <w:szCs w:val="26"/>
        </w:rPr>
        <w:t>открыто</w:t>
      </w:r>
      <w:r w:rsidRPr="009E566F">
        <w:rPr>
          <w:rStyle w:val="11"/>
          <w:sz w:val="26"/>
          <w:szCs w:val="26"/>
          <w:lang w:val="ru-RU"/>
        </w:rPr>
        <w:t>й</w:t>
      </w:r>
      <w:r w:rsidRPr="009E566F">
        <w:rPr>
          <w:rStyle w:val="11"/>
          <w:sz w:val="26"/>
          <w:szCs w:val="26"/>
        </w:rPr>
        <w:t xml:space="preserve"> хоккейно</w:t>
      </w:r>
      <w:r w:rsidRPr="009E566F">
        <w:rPr>
          <w:rStyle w:val="11"/>
          <w:sz w:val="26"/>
          <w:szCs w:val="26"/>
          <w:lang w:val="ru-RU"/>
        </w:rPr>
        <w:t>й</w:t>
      </w:r>
      <w:r w:rsidRPr="009E566F">
        <w:rPr>
          <w:rStyle w:val="11"/>
          <w:sz w:val="26"/>
          <w:szCs w:val="26"/>
        </w:rPr>
        <w:t xml:space="preserve"> ко</w:t>
      </w:r>
      <w:r w:rsidRPr="009E566F">
        <w:rPr>
          <w:rStyle w:val="11"/>
          <w:sz w:val="26"/>
          <w:szCs w:val="26"/>
          <w:lang w:val="ru-RU"/>
        </w:rPr>
        <w:t>робке</w:t>
      </w:r>
      <w:r w:rsidRPr="009E566F">
        <w:rPr>
          <w:rStyle w:val="11"/>
          <w:sz w:val="26"/>
          <w:szCs w:val="26"/>
        </w:rPr>
        <w:t xml:space="preserve"> проводятся при температуре воздуха не ниже -25°С (без ветра) и не ниже -20°С (с ветром).</w:t>
      </w:r>
    </w:p>
    <w:p w:rsidR="00B7736D" w:rsidRPr="009E566F" w:rsidRDefault="003506C1">
      <w:pPr>
        <w:jc w:val="both"/>
        <w:rPr>
          <w:sz w:val="26"/>
          <w:szCs w:val="26"/>
        </w:rPr>
      </w:pPr>
      <w:r w:rsidRPr="009E566F">
        <w:rPr>
          <w:sz w:val="26"/>
          <w:szCs w:val="26"/>
        </w:rPr>
        <w:t>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B7736D" w:rsidRPr="009E566F" w:rsidRDefault="003506C1" w:rsidP="00F41BE6">
      <w:pPr>
        <w:tabs>
          <w:tab w:val="left" w:pos="45"/>
        </w:tabs>
        <w:jc w:val="both"/>
        <w:rPr>
          <w:rStyle w:val="11"/>
          <w:sz w:val="26"/>
          <w:szCs w:val="26"/>
        </w:rPr>
      </w:pPr>
      <w:r w:rsidRPr="009E566F">
        <w:rPr>
          <w:rStyle w:val="11"/>
          <w:sz w:val="26"/>
          <w:szCs w:val="26"/>
          <w:lang w:val="ru-RU"/>
        </w:rPr>
        <w:t>Тренер-преподаватель</w:t>
      </w:r>
      <w:r w:rsidRPr="009E566F">
        <w:rPr>
          <w:rStyle w:val="11"/>
          <w:sz w:val="26"/>
          <w:szCs w:val="26"/>
        </w:rPr>
        <w:t xml:space="preserve"> и обучающиеся обязаны соблюдать правила пожарной безопасности, знать места расположения первичных средств пожаротушения.</w:t>
      </w:r>
    </w:p>
    <w:p w:rsidR="00B7736D" w:rsidRPr="009E566F" w:rsidRDefault="003506C1" w:rsidP="00F41BE6">
      <w:pPr>
        <w:tabs>
          <w:tab w:val="left" w:pos="45"/>
        </w:tabs>
        <w:jc w:val="both"/>
        <w:rPr>
          <w:rStyle w:val="11"/>
          <w:sz w:val="26"/>
          <w:szCs w:val="26"/>
        </w:rPr>
      </w:pPr>
      <w:r w:rsidRPr="009E566F">
        <w:rPr>
          <w:rStyle w:val="11"/>
          <w:sz w:val="26"/>
          <w:szCs w:val="26"/>
        </w:rPr>
        <w:t xml:space="preserve">О каждом несчастном случае с обучающимся </w:t>
      </w:r>
      <w:r w:rsidRPr="009E566F">
        <w:rPr>
          <w:rStyle w:val="11"/>
          <w:sz w:val="26"/>
          <w:szCs w:val="26"/>
          <w:lang w:val="ru-RU"/>
        </w:rPr>
        <w:t>тренер-преподаватель</w:t>
      </w:r>
      <w:r w:rsidRPr="009E566F">
        <w:rPr>
          <w:rStyle w:val="11"/>
          <w:sz w:val="26"/>
          <w:szCs w:val="26"/>
        </w:rPr>
        <w:t xml:space="preserve"> обязан немедленно сообщить руководству школы,</w:t>
      </w:r>
    </w:p>
    <w:p w:rsidR="00B7736D" w:rsidRPr="009E566F" w:rsidRDefault="003506C1" w:rsidP="00F41BE6">
      <w:pPr>
        <w:tabs>
          <w:tab w:val="left" w:pos="45"/>
        </w:tabs>
        <w:jc w:val="both"/>
        <w:rPr>
          <w:rStyle w:val="11"/>
          <w:sz w:val="26"/>
          <w:szCs w:val="26"/>
        </w:rPr>
      </w:pPr>
      <w:r w:rsidRPr="009E566F">
        <w:rPr>
          <w:rStyle w:val="11"/>
          <w:sz w:val="26"/>
          <w:szCs w:val="26"/>
        </w:rPr>
        <w:t xml:space="preserve">В процессе занятий </w:t>
      </w:r>
      <w:r w:rsidRPr="009E566F">
        <w:rPr>
          <w:rStyle w:val="11"/>
          <w:sz w:val="26"/>
          <w:szCs w:val="26"/>
          <w:lang w:val="ru-RU"/>
        </w:rPr>
        <w:t>тренер-преподаватель</w:t>
      </w:r>
      <w:r w:rsidRPr="009E566F">
        <w:rPr>
          <w:rStyle w:val="11"/>
          <w:sz w:val="26"/>
          <w:szCs w:val="26"/>
        </w:rPr>
        <w:t xml:space="preserve"> и обучающиеся должны соблюдать правила проведения спортивной игры, ношения спортивной одежды и спортивной обуви, правила личной гигиены.</w:t>
      </w:r>
    </w:p>
    <w:p w:rsidR="00B7736D" w:rsidRDefault="003506C1" w:rsidP="00F41BE6">
      <w:pPr>
        <w:tabs>
          <w:tab w:val="left" w:pos="45"/>
        </w:tabs>
        <w:ind w:left="45"/>
        <w:jc w:val="both"/>
        <w:rPr>
          <w:sz w:val="26"/>
          <w:szCs w:val="26"/>
          <w:lang w:val="ru-RU"/>
        </w:rPr>
      </w:pPr>
      <w:r w:rsidRPr="009E566F">
        <w:rPr>
          <w:sz w:val="26"/>
          <w:szCs w:val="26"/>
          <w:lang w:val="ru-RU"/>
        </w:rPr>
        <w:t>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456E08" w:rsidRPr="009E566F" w:rsidRDefault="00456E08" w:rsidP="00F41BE6">
      <w:pPr>
        <w:tabs>
          <w:tab w:val="left" w:pos="45"/>
        </w:tabs>
        <w:ind w:left="45"/>
        <w:jc w:val="both"/>
        <w:rPr>
          <w:sz w:val="26"/>
          <w:szCs w:val="26"/>
          <w:lang w:val="ru-RU"/>
        </w:rPr>
      </w:pPr>
    </w:p>
    <w:p w:rsidR="00B7736D" w:rsidRPr="009E566F" w:rsidRDefault="003506C1">
      <w:pPr>
        <w:ind w:left="30" w:firstLine="15"/>
        <w:jc w:val="center"/>
        <w:rPr>
          <w:rStyle w:val="11"/>
          <w:b/>
          <w:bCs/>
          <w:sz w:val="26"/>
          <w:szCs w:val="26"/>
        </w:rPr>
      </w:pPr>
      <w:r w:rsidRPr="009E566F">
        <w:rPr>
          <w:rStyle w:val="11"/>
          <w:b/>
          <w:bCs/>
          <w:sz w:val="26"/>
          <w:szCs w:val="26"/>
        </w:rPr>
        <w:t>2. Требования безопасности перед началом заняти</w:t>
      </w:r>
    </w:p>
    <w:p w:rsidR="00B7736D" w:rsidRPr="009E566F" w:rsidRDefault="003506C1">
      <w:pPr>
        <w:ind w:left="30" w:firstLine="15"/>
        <w:jc w:val="both"/>
        <w:rPr>
          <w:rStyle w:val="11"/>
          <w:sz w:val="26"/>
          <w:szCs w:val="26"/>
        </w:rPr>
      </w:pPr>
      <w:r w:rsidRPr="009E566F">
        <w:rPr>
          <w:rStyle w:val="11"/>
          <w:sz w:val="26"/>
          <w:szCs w:val="26"/>
          <w:lang w:val="ru-RU"/>
        </w:rPr>
        <w:t>Т</w:t>
      </w:r>
      <w:r w:rsidRPr="009E566F">
        <w:rPr>
          <w:rStyle w:val="11"/>
          <w:sz w:val="26"/>
          <w:szCs w:val="26"/>
        </w:rPr>
        <w:t>щательно проверить личный спортивный инвентарь (коньки, защитная форма).</w:t>
      </w:r>
    </w:p>
    <w:p w:rsidR="00B7736D" w:rsidRPr="009E566F" w:rsidRDefault="003506C1">
      <w:pPr>
        <w:ind w:left="30" w:firstLine="15"/>
        <w:jc w:val="both"/>
        <w:rPr>
          <w:rStyle w:val="11"/>
          <w:sz w:val="26"/>
          <w:szCs w:val="26"/>
        </w:rPr>
      </w:pPr>
      <w:r w:rsidRPr="009E566F">
        <w:rPr>
          <w:rStyle w:val="11"/>
          <w:sz w:val="26"/>
          <w:szCs w:val="26"/>
        </w:rPr>
        <w:t>Надеть хоккейную форму (шлем, маску, наплечники, налокотники, щитки, раковину, трусы хоккейные, краги, коньки)</w:t>
      </w:r>
    </w:p>
    <w:p w:rsidR="00B7736D" w:rsidRPr="009E566F" w:rsidRDefault="003506C1">
      <w:pPr>
        <w:ind w:left="30" w:firstLine="15"/>
        <w:jc w:val="both"/>
        <w:rPr>
          <w:rStyle w:val="11"/>
          <w:sz w:val="26"/>
          <w:szCs w:val="26"/>
          <w:lang w:val="ru-RU"/>
        </w:rPr>
      </w:pPr>
      <w:r w:rsidRPr="009E566F">
        <w:rPr>
          <w:rStyle w:val="11"/>
          <w:sz w:val="26"/>
          <w:szCs w:val="26"/>
          <w:lang w:val="ru-RU"/>
        </w:rPr>
        <w:t>Использовать вид спортивной формы в зависимости от погодных условий.</w:t>
      </w:r>
    </w:p>
    <w:p w:rsidR="00B7736D" w:rsidRPr="009E566F" w:rsidRDefault="003506C1">
      <w:pPr>
        <w:ind w:left="30" w:hanging="30"/>
        <w:jc w:val="both"/>
        <w:rPr>
          <w:sz w:val="26"/>
          <w:szCs w:val="26"/>
        </w:rPr>
      </w:pPr>
      <w:r w:rsidRPr="009E566F">
        <w:rPr>
          <w:sz w:val="26"/>
          <w:szCs w:val="26"/>
        </w:rPr>
        <w:t>Проверить состояние и отсутствие посторонних предметов на поле или спортивной площадке.</w:t>
      </w:r>
    </w:p>
    <w:p w:rsidR="00B7736D" w:rsidRPr="009E566F" w:rsidRDefault="003506C1">
      <w:pPr>
        <w:ind w:left="30" w:hanging="30"/>
        <w:jc w:val="both"/>
        <w:rPr>
          <w:rStyle w:val="11"/>
          <w:sz w:val="26"/>
          <w:szCs w:val="26"/>
          <w:lang w:val="ru-RU"/>
        </w:rPr>
      </w:pPr>
      <w:r w:rsidRPr="009E566F">
        <w:rPr>
          <w:rStyle w:val="11"/>
          <w:sz w:val="26"/>
          <w:szCs w:val="26"/>
          <w:lang w:val="ru-RU"/>
        </w:rPr>
        <w:t>Провести разминку, если занятия в спортивном зале, тщательно его проветрить.</w:t>
      </w:r>
    </w:p>
    <w:p w:rsidR="00B7736D" w:rsidRPr="009E566F" w:rsidRDefault="003506C1">
      <w:pPr>
        <w:jc w:val="center"/>
        <w:rPr>
          <w:rStyle w:val="11"/>
          <w:sz w:val="26"/>
          <w:szCs w:val="26"/>
        </w:rPr>
      </w:pPr>
      <w:r w:rsidRPr="009E566F">
        <w:rPr>
          <w:rStyle w:val="11"/>
          <w:b/>
          <w:sz w:val="26"/>
          <w:szCs w:val="26"/>
        </w:rPr>
        <w:lastRenderedPageBreak/>
        <w:t>2.  Требования безопасности во время занятий</w:t>
      </w:r>
      <w:r w:rsidRPr="009E566F">
        <w:rPr>
          <w:rStyle w:val="11"/>
          <w:sz w:val="26"/>
          <w:szCs w:val="26"/>
        </w:rPr>
        <w:t>:</w:t>
      </w:r>
    </w:p>
    <w:p w:rsidR="00B7736D" w:rsidRPr="009E566F" w:rsidRDefault="003506C1">
      <w:pPr>
        <w:jc w:val="both"/>
        <w:rPr>
          <w:rStyle w:val="11"/>
          <w:sz w:val="26"/>
          <w:szCs w:val="26"/>
          <w:lang w:val="ru-RU"/>
        </w:rPr>
      </w:pPr>
      <w:r w:rsidRPr="009E566F">
        <w:rPr>
          <w:rStyle w:val="11"/>
          <w:sz w:val="26"/>
          <w:szCs w:val="26"/>
          <w:lang w:val="ru-RU"/>
        </w:rPr>
        <w:t>На тренировке быть внимательным, не отвлекаться, слушать и выполнять указания тренера-преподавателя.</w:t>
      </w:r>
    </w:p>
    <w:p w:rsidR="00B7736D" w:rsidRPr="009E566F" w:rsidRDefault="003506C1">
      <w:pPr>
        <w:jc w:val="both"/>
        <w:rPr>
          <w:rStyle w:val="11"/>
          <w:b/>
          <w:sz w:val="26"/>
          <w:szCs w:val="26"/>
        </w:rPr>
      </w:pPr>
      <w:r w:rsidRPr="009E566F">
        <w:rPr>
          <w:rStyle w:val="11"/>
          <w:sz w:val="26"/>
          <w:szCs w:val="26"/>
          <w:lang w:val="ru-RU"/>
        </w:rPr>
        <w:t>Во время тренировки  з</w:t>
      </w:r>
      <w:r w:rsidRPr="009E566F">
        <w:rPr>
          <w:rStyle w:val="11"/>
          <w:b/>
          <w:sz w:val="26"/>
          <w:szCs w:val="26"/>
        </w:rPr>
        <w:t>апрещается:</w:t>
      </w:r>
    </w:p>
    <w:p w:rsidR="00B7736D" w:rsidRPr="009E566F" w:rsidRDefault="003506C1">
      <w:pPr>
        <w:jc w:val="both"/>
        <w:rPr>
          <w:sz w:val="26"/>
          <w:szCs w:val="26"/>
        </w:rPr>
      </w:pPr>
      <w:r w:rsidRPr="009E566F">
        <w:rPr>
          <w:sz w:val="26"/>
          <w:szCs w:val="26"/>
        </w:rPr>
        <w:t xml:space="preserve">      -делать подножки;</w:t>
      </w:r>
    </w:p>
    <w:p w:rsidR="00B7736D" w:rsidRPr="009E566F" w:rsidRDefault="003506C1">
      <w:pPr>
        <w:jc w:val="both"/>
        <w:rPr>
          <w:sz w:val="26"/>
          <w:szCs w:val="26"/>
        </w:rPr>
      </w:pPr>
      <w:r w:rsidRPr="009E566F">
        <w:rPr>
          <w:sz w:val="26"/>
          <w:szCs w:val="26"/>
        </w:rPr>
        <w:t xml:space="preserve">      -держать соперника клюшкой;</w:t>
      </w:r>
    </w:p>
    <w:p w:rsidR="00B7736D" w:rsidRPr="009E566F" w:rsidRDefault="003506C1">
      <w:pPr>
        <w:jc w:val="both"/>
        <w:rPr>
          <w:sz w:val="26"/>
          <w:szCs w:val="26"/>
        </w:rPr>
      </w:pPr>
      <w:r w:rsidRPr="009E566F">
        <w:rPr>
          <w:sz w:val="26"/>
          <w:szCs w:val="26"/>
        </w:rPr>
        <w:t xml:space="preserve">      -толкать соперника в спину;</w:t>
      </w:r>
    </w:p>
    <w:p w:rsidR="00B7736D" w:rsidRPr="009E566F" w:rsidRDefault="003506C1">
      <w:pPr>
        <w:jc w:val="both"/>
        <w:rPr>
          <w:sz w:val="26"/>
          <w:szCs w:val="26"/>
        </w:rPr>
      </w:pPr>
      <w:r w:rsidRPr="009E566F">
        <w:rPr>
          <w:sz w:val="26"/>
          <w:szCs w:val="26"/>
        </w:rPr>
        <w:t xml:space="preserve">      -толкать соперника на борт;</w:t>
      </w:r>
    </w:p>
    <w:p w:rsidR="00B7736D" w:rsidRPr="009E566F" w:rsidRDefault="003506C1">
      <w:pPr>
        <w:jc w:val="both"/>
        <w:rPr>
          <w:sz w:val="26"/>
          <w:szCs w:val="26"/>
        </w:rPr>
      </w:pPr>
      <w:r w:rsidRPr="009E566F">
        <w:rPr>
          <w:sz w:val="26"/>
          <w:szCs w:val="26"/>
        </w:rPr>
        <w:t xml:space="preserve">      -не выполнять требования судьи.</w:t>
      </w:r>
    </w:p>
    <w:p w:rsidR="00B7736D" w:rsidRPr="009E566F" w:rsidRDefault="003506C1">
      <w:pPr>
        <w:jc w:val="both"/>
        <w:rPr>
          <w:sz w:val="26"/>
          <w:szCs w:val="26"/>
        </w:rPr>
      </w:pPr>
      <w:r w:rsidRPr="009E566F">
        <w:rPr>
          <w:sz w:val="26"/>
          <w:szCs w:val="26"/>
        </w:rPr>
        <w:t>При падении необходимо сгруппироваться во избежание получения травмы</w:t>
      </w:r>
    </w:p>
    <w:p w:rsidR="00B7736D" w:rsidRPr="009E566F" w:rsidRDefault="003506C1">
      <w:pPr>
        <w:jc w:val="both"/>
        <w:rPr>
          <w:sz w:val="26"/>
          <w:szCs w:val="26"/>
        </w:rPr>
      </w:pPr>
      <w:r w:rsidRPr="009E566F">
        <w:rPr>
          <w:sz w:val="26"/>
          <w:szCs w:val="26"/>
        </w:rPr>
        <w:t>Неукоснительно соблюдать правила игры при проведении силовых приемов.</w:t>
      </w:r>
    </w:p>
    <w:p w:rsidR="00B7736D" w:rsidRPr="009E566F" w:rsidRDefault="003506C1">
      <w:pPr>
        <w:jc w:val="both"/>
        <w:rPr>
          <w:sz w:val="26"/>
          <w:szCs w:val="26"/>
        </w:rPr>
      </w:pPr>
      <w:r w:rsidRPr="009E566F">
        <w:rPr>
          <w:sz w:val="26"/>
          <w:szCs w:val="26"/>
        </w:rPr>
        <w:t>Не кататься на тесных или свободных коньках</w:t>
      </w:r>
    </w:p>
    <w:p w:rsidR="00B7736D" w:rsidRPr="009E566F" w:rsidRDefault="003506C1">
      <w:pPr>
        <w:jc w:val="both"/>
        <w:rPr>
          <w:sz w:val="26"/>
          <w:szCs w:val="26"/>
        </w:rPr>
      </w:pPr>
      <w:r w:rsidRPr="009E566F">
        <w:rPr>
          <w:sz w:val="26"/>
          <w:szCs w:val="26"/>
        </w:rPr>
        <w:t>При сильном морозе и ветре следить за товарищами и сообщать о первых признаках обморожения</w:t>
      </w:r>
    </w:p>
    <w:p w:rsidR="00B7736D" w:rsidRPr="009E566F" w:rsidRDefault="003506C1">
      <w:pPr>
        <w:jc w:val="center"/>
        <w:rPr>
          <w:b/>
          <w:bCs/>
          <w:sz w:val="26"/>
          <w:szCs w:val="26"/>
        </w:rPr>
      </w:pPr>
      <w:r w:rsidRPr="009E566F">
        <w:rPr>
          <w:b/>
          <w:bCs/>
          <w:sz w:val="26"/>
          <w:szCs w:val="26"/>
        </w:rPr>
        <w:t>3.Требования безопасности в аварийных ситуациях:</w:t>
      </w:r>
    </w:p>
    <w:p w:rsidR="00B7736D" w:rsidRPr="009E566F" w:rsidRDefault="003506C1">
      <w:pPr>
        <w:jc w:val="both"/>
        <w:rPr>
          <w:rStyle w:val="11"/>
          <w:sz w:val="26"/>
          <w:szCs w:val="26"/>
        </w:rPr>
      </w:pPr>
      <w:r w:rsidRPr="009E566F">
        <w:rPr>
          <w:rStyle w:val="11"/>
          <w:sz w:val="26"/>
          <w:szCs w:val="26"/>
          <w:lang w:val="ru-RU"/>
        </w:rPr>
        <w:t>П</w:t>
      </w:r>
      <w:r w:rsidRPr="009E566F">
        <w:rPr>
          <w:rStyle w:val="11"/>
          <w:sz w:val="26"/>
          <w:szCs w:val="26"/>
        </w:rPr>
        <w:t xml:space="preserve">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w:t>
      </w:r>
      <w:r w:rsidRPr="009E566F">
        <w:rPr>
          <w:rStyle w:val="11"/>
          <w:sz w:val="26"/>
          <w:szCs w:val="26"/>
          <w:lang w:val="ru-RU"/>
        </w:rPr>
        <w:t>тренеру-преподавателю</w:t>
      </w:r>
      <w:r w:rsidRPr="009E566F">
        <w:rPr>
          <w:rStyle w:val="11"/>
          <w:sz w:val="26"/>
          <w:szCs w:val="26"/>
        </w:rPr>
        <w:t>;</w:t>
      </w:r>
    </w:p>
    <w:p w:rsidR="00B7736D" w:rsidRPr="009E566F" w:rsidRDefault="003506C1">
      <w:pPr>
        <w:jc w:val="both"/>
        <w:rPr>
          <w:rStyle w:val="11"/>
          <w:sz w:val="26"/>
          <w:szCs w:val="26"/>
        </w:rPr>
      </w:pPr>
      <w:r w:rsidRPr="009E566F">
        <w:rPr>
          <w:rStyle w:val="11"/>
          <w:sz w:val="26"/>
          <w:szCs w:val="26"/>
          <w:lang w:val="ru-RU"/>
        </w:rPr>
        <w:t>П</w:t>
      </w:r>
      <w:r w:rsidRPr="009E566F">
        <w:rPr>
          <w:rStyle w:val="11"/>
          <w:sz w:val="26"/>
          <w:szCs w:val="26"/>
        </w:rPr>
        <w:t>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B7736D" w:rsidRPr="009E566F" w:rsidRDefault="003506C1">
      <w:pPr>
        <w:jc w:val="center"/>
        <w:rPr>
          <w:rStyle w:val="11"/>
          <w:b/>
          <w:sz w:val="26"/>
          <w:szCs w:val="26"/>
        </w:rPr>
      </w:pPr>
      <w:r w:rsidRPr="009E566F">
        <w:rPr>
          <w:rStyle w:val="11"/>
          <w:b/>
          <w:sz w:val="26"/>
          <w:szCs w:val="26"/>
        </w:rPr>
        <w:t>4. Требования безопасности по окончании занятий:</w:t>
      </w:r>
    </w:p>
    <w:p w:rsidR="00B7736D" w:rsidRPr="009E566F" w:rsidRDefault="003506C1">
      <w:pPr>
        <w:rPr>
          <w:rStyle w:val="11"/>
          <w:sz w:val="26"/>
          <w:szCs w:val="26"/>
        </w:rPr>
      </w:pPr>
      <w:r w:rsidRPr="009E566F">
        <w:rPr>
          <w:rStyle w:val="11"/>
          <w:sz w:val="26"/>
          <w:szCs w:val="26"/>
          <w:lang w:val="ru-RU"/>
        </w:rPr>
        <w:t>У</w:t>
      </w:r>
      <w:r w:rsidRPr="009E566F">
        <w:rPr>
          <w:rStyle w:val="11"/>
          <w:sz w:val="26"/>
          <w:szCs w:val="26"/>
        </w:rPr>
        <w:t>брать в отведённое место для хранения спортивный инвентарь;</w:t>
      </w:r>
    </w:p>
    <w:p w:rsidR="00B7736D" w:rsidRPr="009E566F" w:rsidRDefault="003506C1">
      <w:pPr>
        <w:rPr>
          <w:rStyle w:val="11"/>
          <w:sz w:val="26"/>
          <w:szCs w:val="26"/>
        </w:rPr>
      </w:pPr>
      <w:r w:rsidRPr="009E566F">
        <w:rPr>
          <w:rStyle w:val="11"/>
          <w:sz w:val="26"/>
          <w:szCs w:val="26"/>
          <w:lang w:val="ru-RU"/>
        </w:rPr>
        <w:t>С</w:t>
      </w:r>
      <w:r w:rsidRPr="009E566F">
        <w:rPr>
          <w:rStyle w:val="11"/>
          <w:sz w:val="26"/>
          <w:szCs w:val="26"/>
        </w:rPr>
        <w:t>нять спортивный (</w:t>
      </w:r>
      <w:r w:rsidRPr="009E566F">
        <w:rPr>
          <w:rStyle w:val="11"/>
          <w:sz w:val="26"/>
          <w:szCs w:val="26"/>
          <w:lang w:val="ru-RU"/>
        </w:rPr>
        <w:t>тренировочный, защитный)</w:t>
      </w:r>
      <w:r w:rsidRPr="009E566F">
        <w:rPr>
          <w:rStyle w:val="11"/>
          <w:sz w:val="26"/>
          <w:szCs w:val="26"/>
        </w:rPr>
        <w:t xml:space="preserve"> костюм, спортивную обувь, </w:t>
      </w:r>
      <w:r w:rsidRPr="009E566F">
        <w:rPr>
          <w:rStyle w:val="11"/>
          <w:sz w:val="26"/>
          <w:szCs w:val="26"/>
          <w:lang w:val="ru-RU"/>
        </w:rPr>
        <w:t>коньки</w:t>
      </w:r>
      <w:r w:rsidRPr="009E566F">
        <w:rPr>
          <w:rStyle w:val="11"/>
          <w:sz w:val="26"/>
          <w:szCs w:val="26"/>
        </w:rPr>
        <w:t>;</w:t>
      </w:r>
    </w:p>
    <w:p w:rsidR="00B7736D" w:rsidRDefault="003506C1">
      <w:pPr>
        <w:rPr>
          <w:rStyle w:val="11"/>
          <w:sz w:val="26"/>
          <w:szCs w:val="26"/>
          <w:lang w:val="ru-RU"/>
        </w:rPr>
      </w:pPr>
      <w:r w:rsidRPr="009E566F">
        <w:rPr>
          <w:rStyle w:val="11"/>
          <w:sz w:val="26"/>
          <w:szCs w:val="26"/>
          <w:lang w:val="ru-RU"/>
        </w:rPr>
        <w:t>П</w:t>
      </w:r>
      <w:r w:rsidRPr="009E566F">
        <w:rPr>
          <w:rStyle w:val="11"/>
          <w:sz w:val="26"/>
          <w:szCs w:val="26"/>
        </w:rPr>
        <w:t xml:space="preserve">ринять душ, </w:t>
      </w:r>
      <w:r w:rsidRPr="009E566F">
        <w:rPr>
          <w:rStyle w:val="11"/>
          <w:sz w:val="26"/>
          <w:szCs w:val="26"/>
          <w:lang w:val="ru-RU"/>
        </w:rPr>
        <w:t>либо умыть лицо с мылом.</w:t>
      </w:r>
    </w:p>
    <w:p w:rsidR="009171CB" w:rsidRPr="009E566F" w:rsidRDefault="009171CB">
      <w:pPr>
        <w:rPr>
          <w:rStyle w:val="11"/>
          <w:sz w:val="26"/>
          <w:szCs w:val="26"/>
          <w:lang w:val="ru-RU"/>
        </w:rPr>
      </w:pPr>
    </w:p>
    <w:p w:rsidR="00E239B8" w:rsidRDefault="009E566F" w:rsidP="009E566F">
      <w:pPr>
        <w:shd w:val="clear" w:color="auto" w:fill="FFFFFF"/>
        <w:ind w:firstLine="709"/>
        <w:rPr>
          <w:rStyle w:val="11"/>
          <w:rFonts w:eastAsia="Times New Roman" w:cs="Times New Roman"/>
          <w:b/>
          <w:bCs/>
          <w:color w:val="000000"/>
          <w:sz w:val="26"/>
          <w:szCs w:val="26"/>
          <w:lang w:val="ru-RU"/>
        </w:rPr>
      </w:pPr>
      <w:r w:rsidRPr="009E566F">
        <w:rPr>
          <w:rStyle w:val="11"/>
          <w:rFonts w:eastAsia="Times New Roman" w:cs="Times New Roman"/>
          <w:b/>
          <w:color w:val="000000"/>
          <w:sz w:val="26"/>
          <w:szCs w:val="26"/>
          <w:lang w:val="ru-RU"/>
        </w:rPr>
        <w:t>РАЗДЕЛ 4.</w:t>
      </w:r>
      <w:r w:rsidR="003506C1" w:rsidRPr="009E566F">
        <w:rPr>
          <w:rStyle w:val="11"/>
          <w:rFonts w:eastAsia="Times New Roman" w:cs="Times New Roman"/>
          <w:b/>
          <w:bCs/>
          <w:color w:val="000000"/>
          <w:sz w:val="26"/>
          <w:szCs w:val="26"/>
          <w:lang w:val="ru-RU"/>
        </w:rPr>
        <w:t xml:space="preserve"> СИСТЕМА</w:t>
      </w:r>
      <w:r w:rsidR="007404CA">
        <w:rPr>
          <w:rStyle w:val="11"/>
          <w:rFonts w:eastAsia="Times New Roman" w:cs="Times New Roman"/>
          <w:b/>
          <w:bCs/>
          <w:color w:val="000000"/>
          <w:sz w:val="26"/>
          <w:szCs w:val="26"/>
          <w:lang w:val="ru-RU"/>
        </w:rPr>
        <w:t xml:space="preserve"> КОНТРОЛЯ И ЗАЧЕТНЫЕ ТРЕБОВАНИЯ</w:t>
      </w:r>
      <w:r w:rsidR="005A3A5D">
        <w:rPr>
          <w:rStyle w:val="11"/>
          <w:rFonts w:eastAsia="Times New Roman" w:cs="Times New Roman"/>
          <w:b/>
          <w:bCs/>
          <w:color w:val="000000"/>
          <w:sz w:val="26"/>
          <w:szCs w:val="26"/>
          <w:lang w:val="ru-RU"/>
        </w:rPr>
        <w:t xml:space="preserve"> </w:t>
      </w:r>
      <w:r w:rsidR="00E239B8">
        <w:rPr>
          <w:rStyle w:val="11"/>
          <w:rFonts w:eastAsia="Times New Roman" w:cs="Times New Roman"/>
          <w:b/>
          <w:bCs/>
          <w:color w:val="000000"/>
          <w:sz w:val="26"/>
          <w:szCs w:val="26"/>
          <w:lang w:val="ru-RU"/>
        </w:rPr>
        <w:t>ПРОГРАММЫ</w:t>
      </w:r>
    </w:p>
    <w:p w:rsidR="005A3A5D" w:rsidRDefault="005A3A5D" w:rsidP="009E566F">
      <w:pPr>
        <w:shd w:val="clear" w:color="auto" w:fill="FFFFFF"/>
        <w:ind w:firstLine="709"/>
        <w:rPr>
          <w:rStyle w:val="11"/>
          <w:rFonts w:eastAsia="Times New Roman" w:cs="Times New Roman"/>
          <w:b/>
          <w:bCs/>
          <w:color w:val="000000"/>
          <w:sz w:val="26"/>
          <w:szCs w:val="26"/>
          <w:lang w:val="ru-RU"/>
        </w:rPr>
      </w:pPr>
    </w:p>
    <w:p w:rsidR="007404CA" w:rsidRPr="00277A3C" w:rsidRDefault="00475099" w:rsidP="009F4A66">
      <w:pPr>
        <w:shd w:val="clear" w:color="auto" w:fill="FFFFFF"/>
        <w:rPr>
          <w:sz w:val="26"/>
          <w:szCs w:val="26"/>
        </w:rPr>
      </w:pPr>
      <w:r>
        <w:rPr>
          <w:rStyle w:val="11"/>
          <w:rFonts w:eastAsia="Times New Roman" w:cs="Times New Roman"/>
          <w:b/>
          <w:bCs/>
          <w:color w:val="000000"/>
          <w:sz w:val="26"/>
          <w:szCs w:val="26"/>
          <w:lang w:val="ru-RU"/>
        </w:rPr>
        <w:t>4.1. К</w:t>
      </w:r>
      <w:r w:rsidR="007404CA">
        <w:rPr>
          <w:rStyle w:val="11"/>
          <w:rFonts w:eastAsia="Times New Roman" w:cs="Times New Roman"/>
          <w:b/>
          <w:bCs/>
          <w:color w:val="000000"/>
          <w:sz w:val="26"/>
          <w:szCs w:val="26"/>
          <w:lang w:val="ru-RU"/>
        </w:rPr>
        <w:t>омплексы контрольных упражнений для оценки результатов освоения Программы</w:t>
      </w:r>
      <w:r w:rsidR="00D05679">
        <w:rPr>
          <w:rStyle w:val="11"/>
          <w:rFonts w:eastAsia="Times New Roman" w:cs="Times New Roman"/>
          <w:b/>
          <w:bCs/>
          <w:color w:val="000000"/>
          <w:sz w:val="26"/>
          <w:szCs w:val="26"/>
          <w:lang w:val="ru-RU"/>
        </w:rPr>
        <w:t xml:space="preserve">  по годам оучения и по возрастам </w:t>
      </w:r>
    </w:p>
    <w:p w:rsidR="00D05679" w:rsidRDefault="007404CA" w:rsidP="007404CA">
      <w:pPr>
        <w:autoSpaceDE w:val="0"/>
        <w:autoSpaceDN w:val="0"/>
        <w:adjustRightInd w:val="0"/>
        <w:spacing w:line="276" w:lineRule="auto"/>
        <w:ind w:firstLine="708"/>
        <w:jc w:val="both"/>
        <w:rPr>
          <w:sz w:val="26"/>
          <w:szCs w:val="26"/>
          <w:lang w:val="ru-RU"/>
        </w:rPr>
      </w:pPr>
      <w:r w:rsidRPr="00277A3C">
        <w:rPr>
          <w:sz w:val="26"/>
          <w:szCs w:val="26"/>
        </w:rPr>
        <w:t>Для тестирования уровня освоения Программы по предметной области «Общая и специальная физическая подготовка» используют ко</w:t>
      </w:r>
      <w:r w:rsidR="00D5251C">
        <w:rPr>
          <w:sz w:val="26"/>
          <w:szCs w:val="26"/>
        </w:rPr>
        <w:t>мплексы контрольных упражнений</w:t>
      </w:r>
      <w:r w:rsidRPr="00277A3C">
        <w:rPr>
          <w:sz w:val="26"/>
          <w:szCs w:val="26"/>
        </w:rPr>
        <w:t xml:space="preserve">,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w:t>
      </w:r>
      <w:r w:rsidR="00D5251C">
        <w:rPr>
          <w:sz w:val="26"/>
          <w:szCs w:val="26"/>
          <w:lang w:val="ru-RU"/>
        </w:rPr>
        <w:t xml:space="preserve">и специальной физической </w:t>
      </w:r>
      <w:r w:rsidRPr="00277A3C">
        <w:rPr>
          <w:sz w:val="26"/>
          <w:szCs w:val="26"/>
        </w:rPr>
        <w:t>подготовленности на этапах многолетней подготовки.</w:t>
      </w:r>
    </w:p>
    <w:p w:rsidR="00B50C86" w:rsidRDefault="00D05679" w:rsidP="007404CA">
      <w:pPr>
        <w:autoSpaceDE w:val="0"/>
        <w:autoSpaceDN w:val="0"/>
        <w:adjustRightInd w:val="0"/>
        <w:spacing w:line="276" w:lineRule="auto"/>
        <w:ind w:firstLine="708"/>
        <w:jc w:val="both"/>
        <w:rPr>
          <w:sz w:val="26"/>
          <w:szCs w:val="26"/>
          <w:lang w:val="ru-RU"/>
        </w:rPr>
      </w:pPr>
      <w:r>
        <w:rPr>
          <w:sz w:val="26"/>
          <w:szCs w:val="26"/>
          <w:lang w:val="ru-RU"/>
        </w:rPr>
        <w:t>Для тестирования предметной  области «Техническое мастерство» разработана обязательная техническая программа, выполнение которой дает оценку развития технической стороны подготовки хоккеиста.</w:t>
      </w:r>
    </w:p>
    <w:p w:rsidR="005A3A5D" w:rsidRPr="00D5251C" w:rsidRDefault="005A3A5D" w:rsidP="007404CA">
      <w:pPr>
        <w:autoSpaceDE w:val="0"/>
        <w:autoSpaceDN w:val="0"/>
        <w:adjustRightInd w:val="0"/>
        <w:spacing w:line="276" w:lineRule="auto"/>
        <w:ind w:firstLine="708"/>
        <w:jc w:val="both"/>
        <w:rPr>
          <w:sz w:val="26"/>
          <w:szCs w:val="26"/>
          <w:lang w:val="ru-RU"/>
        </w:rPr>
      </w:pPr>
    </w:p>
    <w:p w:rsidR="007404CA" w:rsidRPr="00475099" w:rsidRDefault="007404CA" w:rsidP="007404CA">
      <w:pPr>
        <w:autoSpaceDE w:val="0"/>
        <w:autoSpaceDN w:val="0"/>
        <w:adjustRightInd w:val="0"/>
        <w:spacing w:line="276" w:lineRule="auto"/>
        <w:rPr>
          <w:b/>
          <w:color w:val="000000"/>
          <w:sz w:val="26"/>
          <w:szCs w:val="26"/>
          <w:lang w:val="ru-RU"/>
        </w:rPr>
      </w:pPr>
      <w:r w:rsidRPr="00277A3C">
        <w:rPr>
          <w:b/>
          <w:color w:val="000000"/>
          <w:sz w:val="26"/>
          <w:szCs w:val="26"/>
        </w:rPr>
        <w:t>4.</w:t>
      </w:r>
      <w:r w:rsidR="00475099">
        <w:rPr>
          <w:b/>
          <w:color w:val="000000"/>
          <w:sz w:val="26"/>
          <w:szCs w:val="26"/>
          <w:lang w:val="ru-RU"/>
        </w:rPr>
        <w:t>2</w:t>
      </w:r>
      <w:r w:rsidRPr="00277A3C">
        <w:rPr>
          <w:b/>
          <w:color w:val="000000"/>
          <w:sz w:val="26"/>
          <w:szCs w:val="26"/>
        </w:rPr>
        <w:t>. М</w:t>
      </w:r>
      <w:r>
        <w:rPr>
          <w:b/>
          <w:color w:val="000000"/>
          <w:sz w:val="26"/>
          <w:szCs w:val="26"/>
        </w:rPr>
        <w:t xml:space="preserve">етодические указания по организации </w:t>
      </w:r>
      <w:r w:rsidR="00475099">
        <w:rPr>
          <w:b/>
          <w:color w:val="000000"/>
          <w:sz w:val="26"/>
          <w:szCs w:val="26"/>
          <w:lang w:val="ru-RU"/>
        </w:rPr>
        <w:t xml:space="preserve">промежуточной и итоговой </w:t>
      </w:r>
      <w:r>
        <w:rPr>
          <w:b/>
          <w:color w:val="000000"/>
          <w:sz w:val="26"/>
          <w:szCs w:val="26"/>
        </w:rPr>
        <w:t>аттестации</w:t>
      </w:r>
      <w:r w:rsidR="00475099">
        <w:rPr>
          <w:b/>
          <w:color w:val="000000"/>
          <w:sz w:val="26"/>
          <w:szCs w:val="26"/>
          <w:lang w:val="ru-RU"/>
        </w:rPr>
        <w:t xml:space="preserve"> обучающихся</w:t>
      </w:r>
    </w:p>
    <w:p w:rsidR="007404CA" w:rsidRDefault="007404CA" w:rsidP="007404CA">
      <w:pPr>
        <w:autoSpaceDE w:val="0"/>
        <w:autoSpaceDN w:val="0"/>
        <w:adjustRightInd w:val="0"/>
        <w:spacing w:line="276" w:lineRule="auto"/>
        <w:ind w:firstLine="708"/>
        <w:jc w:val="both"/>
        <w:rPr>
          <w:color w:val="000000"/>
          <w:sz w:val="26"/>
          <w:szCs w:val="26"/>
        </w:rPr>
      </w:pPr>
      <w:r w:rsidRPr="00277A3C">
        <w:rPr>
          <w:color w:val="000000"/>
          <w:sz w:val="26"/>
          <w:szCs w:val="26"/>
        </w:rPr>
        <w:lastRenderedPageBreak/>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rsidR="007404CA" w:rsidRPr="00277A3C" w:rsidRDefault="007404CA" w:rsidP="007404CA">
      <w:pPr>
        <w:autoSpaceDE w:val="0"/>
        <w:autoSpaceDN w:val="0"/>
        <w:adjustRightInd w:val="0"/>
        <w:spacing w:line="276" w:lineRule="auto"/>
        <w:ind w:firstLine="708"/>
        <w:jc w:val="both"/>
        <w:rPr>
          <w:sz w:val="26"/>
          <w:szCs w:val="26"/>
        </w:rPr>
      </w:pPr>
      <w:r w:rsidRPr="00277A3C">
        <w:rPr>
          <w:sz w:val="26"/>
          <w:szCs w:val="26"/>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7404CA" w:rsidRPr="00277A3C" w:rsidRDefault="007404CA" w:rsidP="007404CA">
      <w:pPr>
        <w:autoSpaceDE w:val="0"/>
        <w:autoSpaceDN w:val="0"/>
        <w:adjustRightInd w:val="0"/>
        <w:spacing w:line="276" w:lineRule="auto"/>
        <w:ind w:firstLine="708"/>
        <w:jc w:val="both"/>
        <w:rPr>
          <w:sz w:val="26"/>
          <w:szCs w:val="26"/>
        </w:rPr>
      </w:pPr>
      <w:r w:rsidRPr="00277A3C">
        <w:rPr>
          <w:sz w:val="26"/>
          <w:szCs w:val="26"/>
        </w:rPr>
        <w:t xml:space="preserve">Ежегодно приказом Учреждения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7404CA" w:rsidRPr="00277A3C" w:rsidRDefault="007404CA" w:rsidP="007404CA">
      <w:pPr>
        <w:autoSpaceDE w:val="0"/>
        <w:autoSpaceDN w:val="0"/>
        <w:adjustRightInd w:val="0"/>
        <w:spacing w:line="276" w:lineRule="auto"/>
        <w:ind w:firstLine="708"/>
        <w:jc w:val="both"/>
        <w:rPr>
          <w:sz w:val="26"/>
          <w:szCs w:val="26"/>
        </w:rPr>
      </w:pPr>
      <w:r w:rsidRPr="00277A3C">
        <w:rPr>
          <w:sz w:val="26"/>
          <w:szCs w:val="26"/>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rsidR="007404CA" w:rsidRPr="00277A3C" w:rsidRDefault="007404CA" w:rsidP="007404CA">
      <w:pPr>
        <w:autoSpaceDE w:val="0"/>
        <w:autoSpaceDN w:val="0"/>
        <w:adjustRightInd w:val="0"/>
        <w:spacing w:line="276" w:lineRule="auto"/>
        <w:ind w:firstLine="708"/>
        <w:jc w:val="both"/>
        <w:rPr>
          <w:sz w:val="26"/>
          <w:szCs w:val="26"/>
        </w:rPr>
      </w:pPr>
      <w:r w:rsidRPr="00277A3C">
        <w:rPr>
          <w:sz w:val="26"/>
          <w:szCs w:val="26"/>
        </w:rPr>
        <w:t xml:space="preserve">Для обучающихся не явившихся на аттестацию по уважительной причине аттестация будет назначена на другое время. </w:t>
      </w:r>
    </w:p>
    <w:p w:rsidR="007404CA" w:rsidRPr="00277A3C" w:rsidRDefault="007404CA" w:rsidP="007404CA">
      <w:pPr>
        <w:autoSpaceDE w:val="0"/>
        <w:autoSpaceDN w:val="0"/>
        <w:adjustRightInd w:val="0"/>
        <w:spacing w:line="276" w:lineRule="auto"/>
        <w:ind w:firstLine="708"/>
        <w:jc w:val="both"/>
        <w:rPr>
          <w:sz w:val="26"/>
          <w:szCs w:val="26"/>
        </w:rPr>
      </w:pPr>
      <w:r w:rsidRPr="00277A3C">
        <w:rPr>
          <w:sz w:val="26"/>
          <w:szCs w:val="26"/>
        </w:rPr>
        <w:t xml:space="preserve">В случае неудачной сдачи требований аттестации обучающийся имеет право на повторную аттестацию, но не более одного раза. </w:t>
      </w:r>
    </w:p>
    <w:p w:rsidR="007404CA" w:rsidRPr="00277A3C" w:rsidRDefault="007404CA" w:rsidP="007404CA">
      <w:pPr>
        <w:autoSpaceDE w:val="0"/>
        <w:autoSpaceDN w:val="0"/>
        <w:adjustRightInd w:val="0"/>
        <w:spacing w:line="276" w:lineRule="auto"/>
        <w:ind w:firstLine="708"/>
        <w:jc w:val="both"/>
        <w:rPr>
          <w:sz w:val="26"/>
          <w:szCs w:val="26"/>
        </w:rPr>
      </w:pPr>
      <w:r w:rsidRPr="00277A3C">
        <w:rPr>
          <w:sz w:val="26"/>
          <w:szCs w:val="26"/>
        </w:rPr>
        <w:t>На следующий этап (период)</w:t>
      </w:r>
      <w:r w:rsidR="009F4A66">
        <w:rPr>
          <w:sz w:val="26"/>
          <w:szCs w:val="26"/>
          <w:lang w:val="ru-RU"/>
        </w:rPr>
        <w:t xml:space="preserve"> обучения</w:t>
      </w:r>
      <w:r w:rsidRPr="00277A3C">
        <w:rPr>
          <w:sz w:val="26"/>
          <w:szCs w:val="26"/>
        </w:rPr>
        <w:t xml:space="preserve">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w:t>
      </w:r>
      <w:r w:rsidR="009F4A66">
        <w:rPr>
          <w:sz w:val="26"/>
          <w:szCs w:val="26"/>
        </w:rPr>
        <w:t xml:space="preserve">едующий этап (период) </w:t>
      </w:r>
      <w:r w:rsidR="009F4A66">
        <w:rPr>
          <w:sz w:val="26"/>
          <w:szCs w:val="26"/>
          <w:lang w:val="ru-RU"/>
        </w:rPr>
        <w:t>обучения</w:t>
      </w:r>
      <w:r w:rsidRPr="00277A3C">
        <w:rPr>
          <w:sz w:val="26"/>
          <w:szCs w:val="26"/>
        </w:rPr>
        <w:t xml:space="preserve">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rsidR="007404CA" w:rsidRPr="00277A3C" w:rsidRDefault="007404CA" w:rsidP="007404CA">
      <w:pPr>
        <w:autoSpaceDE w:val="0"/>
        <w:autoSpaceDN w:val="0"/>
        <w:adjustRightInd w:val="0"/>
        <w:spacing w:line="276" w:lineRule="auto"/>
        <w:ind w:firstLine="708"/>
        <w:jc w:val="both"/>
        <w:rPr>
          <w:sz w:val="26"/>
          <w:szCs w:val="26"/>
        </w:rPr>
      </w:pPr>
      <w:r w:rsidRPr="00277A3C">
        <w:rPr>
          <w:sz w:val="26"/>
          <w:szCs w:val="26"/>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7404CA" w:rsidRDefault="007404CA" w:rsidP="007404CA">
      <w:pPr>
        <w:autoSpaceDE w:val="0"/>
        <w:autoSpaceDN w:val="0"/>
        <w:adjustRightInd w:val="0"/>
        <w:spacing w:line="276" w:lineRule="auto"/>
        <w:ind w:firstLine="708"/>
        <w:jc w:val="both"/>
        <w:rPr>
          <w:sz w:val="26"/>
          <w:szCs w:val="26"/>
          <w:lang w:val="ru-RU"/>
        </w:rPr>
      </w:pPr>
      <w:r w:rsidRPr="00277A3C">
        <w:rPr>
          <w:sz w:val="26"/>
          <w:szCs w:val="26"/>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Учреждения.</w:t>
      </w:r>
    </w:p>
    <w:p w:rsidR="00456E08" w:rsidRPr="00456E08" w:rsidRDefault="00456E08" w:rsidP="007404CA">
      <w:pPr>
        <w:autoSpaceDE w:val="0"/>
        <w:autoSpaceDN w:val="0"/>
        <w:adjustRightInd w:val="0"/>
        <w:spacing w:line="276" w:lineRule="auto"/>
        <w:ind w:firstLine="708"/>
        <w:jc w:val="both"/>
        <w:rPr>
          <w:sz w:val="26"/>
          <w:szCs w:val="26"/>
          <w:lang w:val="ru-RU"/>
        </w:rPr>
      </w:pPr>
    </w:p>
    <w:p w:rsidR="007404CA" w:rsidRPr="00A14A64" w:rsidRDefault="007404CA" w:rsidP="007404CA">
      <w:pPr>
        <w:autoSpaceDE w:val="0"/>
        <w:autoSpaceDN w:val="0"/>
        <w:adjustRightInd w:val="0"/>
        <w:spacing w:line="276" w:lineRule="auto"/>
        <w:jc w:val="both"/>
        <w:rPr>
          <w:b/>
          <w:sz w:val="26"/>
          <w:szCs w:val="26"/>
          <w:lang w:val="ru-RU"/>
        </w:rPr>
      </w:pPr>
      <w:r w:rsidRPr="005D1082">
        <w:rPr>
          <w:b/>
          <w:sz w:val="26"/>
          <w:szCs w:val="26"/>
        </w:rPr>
        <w:t>Нормативы общей физической и специальной физической подготовки для зачисления в группы на этапе начальной подготовки</w:t>
      </w:r>
      <w:r w:rsidR="00A14A64">
        <w:rPr>
          <w:b/>
          <w:sz w:val="26"/>
          <w:szCs w:val="26"/>
          <w:lang w:val="ru-RU"/>
        </w:rPr>
        <w:t xml:space="preserve"> по хокке</w:t>
      </w:r>
    </w:p>
    <w:p w:rsidR="000512D9" w:rsidRDefault="004B6539" w:rsidP="007404CA">
      <w:pPr>
        <w:autoSpaceDE w:val="0"/>
        <w:autoSpaceDN w:val="0"/>
        <w:adjustRightInd w:val="0"/>
        <w:spacing w:line="276" w:lineRule="auto"/>
        <w:jc w:val="both"/>
        <w:rPr>
          <w:b/>
          <w:sz w:val="26"/>
          <w:szCs w:val="26"/>
          <w:lang w:val="ru-RU"/>
        </w:rPr>
      </w:pPr>
      <w:r>
        <w:rPr>
          <w:b/>
          <w:sz w:val="26"/>
          <w:szCs w:val="26"/>
          <w:lang w:val="ru-RU"/>
        </w:rPr>
        <w:t>(индивидуальный отбор)</w:t>
      </w:r>
    </w:p>
    <w:p w:rsidR="00A14A64" w:rsidRDefault="00A14A64" w:rsidP="00A14A64">
      <w:pPr>
        <w:jc w:val="center"/>
        <w:rPr>
          <w:rFonts w:cs="Times New Roman"/>
          <w:b/>
          <w:sz w:val="28"/>
          <w:szCs w:val="28"/>
        </w:rPr>
      </w:pPr>
    </w:p>
    <w:tbl>
      <w:tblPr>
        <w:tblStyle w:val="af3"/>
        <w:tblW w:w="0" w:type="auto"/>
        <w:tblLook w:val="04A0"/>
      </w:tblPr>
      <w:tblGrid>
        <w:gridCol w:w="1688"/>
        <w:gridCol w:w="1601"/>
        <w:gridCol w:w="1405"/>
        <w:gridCol w:w="985"/>
        <w:gridCol w:w="1534"/>
        <w:gridCol w:w="1405"/>
        <w:gridCol w:w="952"/>
      </w:tblGrid>
      <w:tr w:rsidR="00A14A64" w:rsidTr="00A14A64">
        <w:tc>
          <w:tcPr>
            <w:tcW w:w="1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b/>
                <w:sz w:val="24"/>
                <w:szCs w:val="24"/>
              </w:rPr>
            </w:pPr>
            <w:r>
              <w:rPr>
                <w:rFonts w:ascii="Times New Roman" w:hAnsi="Times New Roman" w:cs="Times New Roman"/>
                <w:b/>
                <w:sz w:val="24"/>
                <w:szCs w:val="24"/>
              </w:rPr>
              <w:t>Развиваемое</w:t>
            </w:r>
          </w:p>
          <w:p w:rsidR="00A14A64" w:rsidRDefault="00A14A64">
            <w:pPr>
              <w:spacing w:line="240" w:lineRule="auto"/>
              <w:rPr>
                <w:rFonts w:ascii="Times New Roman" w:hAnsi="Times New Roman" w:cs="Times New Roman"/>
                <w:b/>
                <w:sz w:val="24"/>
                <w:szCs w:val="24"/>
              </w:rPr>
            </w:pPr>
            <w:r>
              <w:rPr>
                <w:rFonts w:ascii="Times New Roman" w:hAnsi="Times New Roman" w:cs="Times New Roman"/>
                <w:b/>
                <w:sz w:val="24"/>
                <w:szCs w:val="24"/>
              </w:rPr>
              <w:t>физическое</w:t>
            </w:r>
          </w:p>
          <w:p w:rsidR="00A14A64" w:rsidRDefault="00A14A64">
            <w:pPr>
              <w:spacing w:line="240" w:lineRule="auto"/>
              <w:rPr>
                <w:rFonts w:ascii="Times New Roman" w:hAnsi="Times New Roman" w:cs="Times New Roman"/>
                <w:b/>
                <w:sz w:val="24"/>
                <w:szCs w:val="24"/>
              </w:rPr>
            </w:pPr>
            <w:r>
              <w:rPr>
                <w:rFonts w:ascii="Times New Roman" w:hAnsi="Times New Roman" w:cs="Times New Roman"/>
                <w:b/>
                <w:sz w:val="24"/>
                <w:szCs w:val="24"/>
              </w:rPr>
              <w:t>качество</w:t>
            </w:r>
          </w:p>
        </w:tc>
        <w:tc>
          <w:tcPr>
            <w:tcW w:w="788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b/>
                <w:sz w:val="24"/>
                <w:szCs w:val="24"/>
              </w:rPr>
            </w:pPr>
            <w:r>
              <w:rPr>
                <w:rFonts w:ascii="Times New Roman" w:hAnsi="Times New Roman" w:cs="Times New Roman"/>
                <w:sz w:val="28"/>
                <w:szCs w:val="28"/>
              </w:rPr>
              <w:t xml:space="preserve">                          </w:t>
            </w:r>
            <w:r>
              <w:rPr>
                <w:rFonts w:ascii="Times New Roman" w:hAnsi="Times New Roman" w:cs="Times New Roman"/>
                <w:b/>
                <w:sz w:val="24"/>
                <w:szCs w:val="24"/>
              </w:rPr>
              <w:t>Контрольные упражнения (тесты)</w:t>
            </w:r>
          </w:p>
          <w:p w:rsidR="00A14A64" w:rsidRDefault="00A14A6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b/>
                <w:sz w:val="24"/>
                <w:szCs w:val="24"/>
              </w:rPr>
            </w:pP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юноши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результат</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баллы</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юноши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результат</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баллы</w:t>
            </w:r>
          </w:p>
        </w:tc>
      </w:tr>
      <w:tr w:rsidR="00A14A64" w:rsidTr="00A14A64">
        <w:tc>
          <w:tcPr>
            <w:tcW w:w="1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b/>
                <w:sz w:val="24"/>
                <w:szCs w:val="24"/>
              </w:rPr>
            </w:pPr>
          </w:p>
          <w:p w:rsidR="00A14A64" w:rsidRDefault="00A14A64">
            <w:pPr>
              <w:spacing w:line="240" w:lineRule="auto"/>
              <w:rPr>
                <w:rFonts w:ascii="Times New Roman" w:hAnsi="Times New Roman" w:cs="Times New Roman"/>
                <w:b/>
                <w:sz w:val="24"/>
                <w:szCs w:val="24"/>
              </w:rPr>
            </w:pPr>
          </w:p>
          <w:p w:rsidR="00A14A64" w:rsidRDefault="00A14A64">
            <w:pPr>
              <w:spacing w:line="240" w:lineRule="auto"/>
              <w:rPr>
                <w:rFonts w:ascii="Times New Roman" w:hAnsi="Times New Roman" w:cs="Times New Roman"/>
                <w:b/>
                <w:sz w:val="24"/>
                <w:szCs w:val="24"/>
              </w:rPr>
            </w:pPr>
          </w:p>
          <w:p w:rsidR="00A14A64" w:rsidRDefault="00A14A64">
            <w:pPr>
              <w:spacing w:line="240" w:lineRule="auto"/>
              <w:rPr>
                <w:rFonts w:ascii="Times New Roman" w:hAnsi="Times New Roman" w:cs="Times New Roman"/>
                <w:b/>
                <w:sz w:val="24"/>
                <w:szCs w:val="24"/>
              </w:rPr>
            </w:pPr>
            <w:r>
              <w:rPr>
                <w:rFonts w:ascii="Times New Roman" w:hAnsi="Times New Roman" w:cs="Times New Roman"/>
                <w:b/>
                <w:sz w:val="24"/>
                <w:szCs w:val="24"/>
              </w:rPr>
              <w:t>Быстрота</w:t>
            </w:r>
          </w:p>
          <w:p w:rsidR="00A14A64" w:rsidRDefault="00A14A64">
            <w:pPr>
              <w:spacing w:line="240" w:lineRule="auto"/>
              <w:rPr>
                <w:rFonts w:ascii="Times New Roman" w:hAnsi="Times New Roman" w:cs="Times New Roman"/>
                <w:sz w:val="28"/>
                <w:szCs w:val="28"/>
              </w:rPr>
            </w:pPr>
          </w:p>
        </w:tc>
        <w:tc>
          <w:tcPr>
            <w:tcW w:w="16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Бег</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20 м</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4.1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1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Бег</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20 м</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4.2</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4.3</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16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Коньки</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20 м</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1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Коньки</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20 м</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4.2</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4.3</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1689" w:type="dxa"/>
            <w:tcBorders>
              <w:top w:val="single" w:sz="4" w:space="0" w:color="000000" w:themeColor="text1"/>
              <w:left w:val="single" w:sz="4" w:space="0" w:color="000000" w:themeColor="text1"/>
              <w:bottom w:val="nil"/>
              <w:right w:val="single" w:sz="4" w:space="0" w:color="000000" w:themeColor="text1"/>
            </w:tcBorders>
          </w:tcPr>
          <w:p w:rsidR="00A14A64" w:rsidRDefault="00A14A64">
            <w:pPr>
              <w:spacing w:line="240" w:lineRule="auto"/>
              <w:rPr>
                <w:rFonts w:ascii="Times New Roman" w:hAnsi="Times New Roman" w:cs="Times New Roman"/>
                <w:sz w:val="28"/>
                <w:szCs w:val="28"/>
              </w:rPr>
            </w:pPr>
          </w:p>
        </w:tc>
        <w:tc>
          <w:tcPr>
            <w:tcW w:w="16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Прыжок</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с места</w:t>
            </w:r>
          </w:p>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170</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1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Прыжок</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с места</w:t>
            </w:r>
          </w:p>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1689" w:type="dxa"/>
            <w:tcBorders>
              <w:top w:val="nil"/>
              <w:left w:val="single" w:sz="4" w:space="0" w:color="000000" w:themeColor="text1"/>
              <w:bottom w:val="nil"/>
              <w:right w:val="single" w:sz="4" w:space="0" w:color="000000" w:themeColor="text1"/>
            </w:tcBorders>
            <w:hideMark/>
          </w:tcPr>
          <w:p w:rsidR="00A14A64" w:rsidRDefault="00A14A64">
            <w:pPr>
              <w:spacing w:line="240" w:lineRule="auto"/>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Сила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165</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1689" w:type="dxa"/>
            <w:tcBorders>
              <w:top w:val="nil"/>
              <w:left w:val="single" w:sz="4" w:space="0" w:color="000000" w:themeColor="text1"/>
              <w:bottom w:val="single" w:sz="4" w:space="0" w:color="auto"/>
              <w:right w:val="single" w:sz="4" w:space="0" w:color="000000" w:themeColor="text1"/>
            </w:tcBorders>
          </w:tcPr>
          <w:p w:rsidR="00A14A64" w:rsidRDefault="00A14A64">
            <w:pPr>
              <w:spacing w:line="240" w:lineRule="auto"/>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160</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1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p w:rsidR="00A14A64" w:rsidRDefault="00A14A64">
            <w:pPr>
              <w:spacing w:line="240" w:lineRule="auto"/>
              <w:rPr>
                <w:rFonts w:ascii="Times New Roman" w:hAnsi="Times New Roman" w:cs="Times New Roman"/>
                <w:b/>
                <w:sz w:val="24"/>
                <w:szCs w:val="24"/>
              </w:rPr>
            </w:pPr>
            <w:r>
              <w:rPr>
                <w:rFonts w:ascii="Times New Roman" w:hAnsi="Times New Roman" w:cs="Times New Roman"/>
                <w:b/>
                <w:sz w:val="24"/>
                <w:szCs w:val="24"/>
              </w:rPr>
              <w:t>Координация</w:t>
            </w:r>
          </w:p>
          <w:p w:rsidR="00A14A64" w:rsidRDefault="00A14A64">
            <w:pPr>
              <w:spacing w:line="240" w:lineRule="auto"/>
              <w:rPr>
                <w:rFonts w:ascii="Times New Roman" w:hAnsi="Times New Roman" w:cs="Times New Roman"/>
                <w:b/>
                <w:sz w:val="24"/>
                <w:szCs w:val="24"/>
              </w:rPr>
            </w:pPr>
          </w:p>
          <w:p w:rsidR="00A14A64" w:rsidRDefault="00A14A64">
            <w:pPr>
              <w:spacing w:line="240" w:lineRule="auto"/>
              <w:rPr>
                <w:rFonts w:ascii="Times New Roman" w:hAnsi="Times New Roman" w:cs="Times New Roman"/>
                <w:b/>
                <w:sz w:val="24"/>
                <w:szCs w:val="24"/>
              </w:rPr>
            </w:pPr>
          </w:p>
        </w:tc>
        <w:tc>
          <w:tcPr>
            <w:tcW w:w="16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Коньки</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20 м</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спиной</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6.1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1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Коньки</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20 м</w:t>
            </w:r>
          </w:p>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спиной</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6.2</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6.3</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b/>
                <w:sz w:val="24"/>
                <w:szCs w:val="24"/>
              </w:rPr>
            </w:pPr>
          </w:p>
        </w:tc>
        <w:tc>
          <w:tcPr>
            <w:tcW w:w="16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Коньки</w:t>
            </w:r>
          </w:p>
          <w:p w:rsidR="00A14A64" w:rsidRDefault="00A14A64">
            <w:pPr>
              <w:spacing w:line="240" w:lineRule="auto"/>
              <w:rPr>
                <w:rFonts w:ascii="Times New Roman" w:hAnsi="Times New Roman" w:cs="Times New Roman"/>
                <w:sz w:val="28"/>
                <w:szCs w:val="28"/>
              </w:rPr>
            </w:pPr>
            <w:r>
              <w:rPr>
                <w:rFonts w:ascii="Times New Roman" w:hAnsi="Times New Roman" w:cs="Times New Roman"/>
                <w:sz w:val="28"/>
                <w:szCs w:val="28"/>
              </w:rPr>
              <w:t xml:space="preserve">    ч/бег</w:t>
            </w:r>
          </w:p>
          <w:p w:rsidR="00A14A64" w:rsidRDefault="00A14A64">
            <w:pPr>
              <w:spacing w:line="240" w:lineRule="auto"/>
              <w:rPr>
                <w:rFonts w:ascii="Times New Roman" w:hAnsi="Times New Roman" w:cs="Times New Roman"/>
                <w:sz w:val="28"/>
                <w:szCs w:val="28"/>
              </w:rPr>
            </w:pPr>
            <w:r>
              <w:rPr>
                <w:rFonts w:ascii="Times New Roman" w:hAnsi="Times New Roman" w:cs="Times New Roman"/>
                <w:sz w:val="28"/>
                <w:szCs w:val="28"/>
              </w:rPr>
              <w:t xml:space="preserve">   4х9 м</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10.9</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1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Коньки</w:t>
            </w:r>
          </w:p>
          <w:p w:rsidR="00A14A64" w:rsidRDefault="00A14A64">
            <w:pPr>
              <w:spacing w:line="240" w:lineRule="auto"/>
              <w:rPr>
                <w:rFonts w:ascii="Times New Roman" w:hAnsi="Times New Roman" w:cs="Times New Roman"/>
                <w:sz w:val="28"/>
                <w:szCs w:val="28"/>
              </w:rPr>
            </w:pPr>
            <w:r>
              <w:rPr>
                <w:rFonts w:ascii="Times New Roman" w:hAnsi="Times New Roman" w:cs="Times New Roman"/>
                <w:sz w:val="28"/>
                <w:szCs w:val="28"/>
              </w:rPr>
              <w:t xml:space="preserve">    ч/бег</w:t>
            </w:r>
          </w:p>
          <w:p w:rsidR="00A14A64" w:rsidRDefault="00A14A64">
            <w:pPr>
              <w:spacing w:line="240" w:lineRule="auto"/>
              <w:rPr>
                <w:rFonts w:ascii="Times New Roman" w:hAnsi="Times New Roman" w:cs="Times New Roman"/>
                <w:sz w:val="28"/>
                <w:szCs w:val="28"/>
              </w:rPr>
            </w:pPr>
            <w:r>
              <w:rPr>
                <w:rFonts w:ascii="Times New Roman" w:hAnsi="Times New Roman" w:cs="Times New Roman"/>
                <w:sz w:val="28"/>
                <w:szCs w:val="28"/>
              </w:rPr>
              <w:t xml:space="preserve">   4х9 м</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11.0</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r w:rsidR="00A14A64" w:rsidTr="00A14A6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11.1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A64" w:rsidRDefault="00A14A64">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4A64" w:rsidRDefault="00A14A64">
            <w:pPr>
              <w:spacing w:line="240" w:lineRule="auto"/>
              <w:rPr>
                <w:rFonts w:ascii="Times New Roman" w:hAnsi="Times New Roman" w:cs="Times New Roman"/>
                <w:sz w:val="28"/>
                <w:szCs w:val="28"/>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A64" w:rsidRDefault="00A14A64">
            <w:pPr>
              <w:spacing w:line="240" w:lineRule="auto"/>
              <w:rPr>
                <w:rFonts w:ascii="Times New Roman" w:hAnsi="Times New Roman" w:cs="Times New Roman"/>
                <w:sz w:val="24"/>
                <w:szCs w:val="24"/>
              </w:rPr>
            </w:pPr>
          </w:p>
        </w:tc>
      </w:tr>
    </w:tbl>
    <w:p w:rsidR="00A14A64" w:rsidRDefault="00A14A64" w:rsidP="00A14A64">
      <w:pPr>
        <w:rPr>
          <w:rFonts w:cs="Times New Roman"/>
        </w:rPr>
      </w:pPr>
    </w:p>
    <w:p w:rsidR="00A14A64" w:rsidRDefault="00A14A64" w:rsidP="00A14A64">
      <w:pPr>
        <w:jc w:val="both"/>
        <w:rPr>
          <w:rFonts w:cs="Times New Roman"/>
          <w:b/>
        </w:rPr>
      </w:pPr>
      <w:r>
        <w:rPr>
          <w:rFonts w:cs="Times New Roman"/>
          <w:b/>
        </w:rPr>
        <w:t>Представленные контрольные упражнения и нормативы являются определяющими для проведения индивидуального отбора с целью выявления у поступающих физических способностей и двигательных умений, необходимых для освоения дополнительной общеобразовательной программы обучения.</w:t>
      </w:r>
    </w:p>
    <w:p w:rsidR="00A14A64" w:rsidRDefault="00A14A64" w:rsidP="00A14A64">
      <w:pPr>
        <w:jc w:val="both"/>
        <w:rPr>
          <w:rFonts w:cs="Times New Roman"/>
        </w:rPr>
      </w:pPr>
      <w:r>
        <w:rPr>
          <w:rFonts w:cs="Times New Roman"/>
        </w:rPr>
        <w:t xml:space="preserve">Минимальные требования и критерии оценок для зачисления в группу начальной подготовки предпрофессиональной программы по хоккею 1 года обучения </w:t>
      </w:r>
      <w:r>
        <w:rPr>
          <w:rFonts w:cs="Times New Roman"/>
          <w:b/>
        </w:rPr>
        <w:t xml:space="preserve">– </w:t>
      </w:r>
      <w:r>
        <w:rPr>
          <w:rFonts w:cs="Times New Roman"/>
          <w:b/>
          <w:u w:val="single"/>
        </w:rPr>
        <w:t>15 баллов</w:t>
      </w:r>
      <w:r>
        <w:rPr>
          <w:rFonts w:cs="Times New Roman"/>
        </w:rPr>
        <w:t>.</w:t>
      </w:r>
    </w:p>
    <w:p w:rsidR="004B6539" w:rsidRDefault="004B6539" w:rsidP="007404CA">
      <w:pPr>
        <w:autoSpaceDE w:val="0"/>
        <w:autoSpaceDN w:val="0"/>
        <w:adjustRightInd w:val="0"/>
        <w:spacing w:line="276" w:lineRule="auto"/>
        <w:jc w:val="both"/>
        <w:rPr>
          <w:b/>
          <w:sz w:val="26"/>
          <w:szCs w:val="26"/>
          <w:lang w:val="ru-RU"/>
        </w:rPr>
      </w:pPr>
    </w:p>
    <w:p w:rsidR="007D60F4" w:rsidRDefault="007D60F4" w:rsidP="007D60F4">
      <w:pPr>
        <w:suppressAutoHyphens w:val="0"/>
        <w:autoSpaceDE w:val="0"/>
        <w:autoSpaceDN w:val="0"/>
        <w:adjustRightInd w:val="0"/>
        <w:spacing w:before="100" w:beforeAutospacing="1"/>
        <w:ind w:right="1332"/>
        <w:jc w:val="center"/>
        <w:rPr>
          <w:b/>
        </w:rPr>
      </w:pPr>
      <w:r>
        <w:rPr>
          <w:b/>
          <w:color w:val="000000"/>
          <w:lang w:val="ru-RU"/>
        </w:rPr>
        <w:t xml:space="preserve">    </w:t>
      </w:r>
      <w:r>
        <w:rPr>
          <w:b/>
          <w:color w:val="000000"/>
        </w:rPr>
        <w:t>Оценочная таблица контрольно – переводных нормативов по общей физической и специальной подготовке по хоккею</w:t>
      </w:r>
      <w:r>
        <w:t xml:space="preserve">  </w:t>
      </w:r>
      <w:r>
        <w:rPr>
          <w:b/>
          <w:lang w:val="ru-RU"/>
        </w:rPr>
        <w:t xml:space="preserve">                              </w:t>
      </w:r>
      <w:r>
        <w:rPr>
          <w:b/>
        </w:rPr>
        <w:t xml:space="preserve"> МБУ ДО «Звениговский ЦФКиС»</w:t>
      </w:r>
    </w:p>
    <w:p w:rsidR="007D60F4" w:rsidRDefault="007D60F4" w:rsidP="007D60F4">
      <w:pPr>
        <w:suppressAutoHyphens w:val="0"/>
        <w:autoSpaceDE w:val="0"/>
        <w:autoSpaceDN w:val="0"/>
        <w:adjustRightInd w:val="0"/>
        <w:spacing w:before="100" w:beforeAutospacing="1" w:after="14" w:line="180" w:lineRule="exact"/>
      </w:pPr>
      <w:r>
        <w:rPr>
          <w:sz w:val="18"/>
          <w:szCs w:val="18"/>
        </w:rPr>
        <w:t> </w:t>
      </w:r>
    </w:p>
    <w:tbl>
      <w:tblPr>
        <w:tblW w:w="9741" w:type="dxa"/>
        <w:tblInd w:w="4" w:type="dxa"/>
        <w:tblCellMar>
          <w:left w:w="0" w:type="dxa"/>
          <w:right w:w="0" w:type="dxa"/>
        </w:tblCellMar>
        <w:tblLook w:val="04A0"/>
      </w:tblPr>
      <w:tblGrid>
        <w:gridCol w:w="559"/>
        <w:gridCol w:w="3425"/>
        <w:gridCol w:w="1134"/>
        <w:gridCol w:w="1190"/>
        <w:gridCol w:w="1100"/>
        <w:gridCol w:w="1159"/>
        <w:gridCol w:w="1174"/>
      </w:tblGrid>
      <w:tr w:rsidR="007D60F4" w:rsidTr="007D60F4">
        <w:trPr>
          <w:trHeight w:hRule="exact" w:val="326"/>
        </w:trPr>
        <w:tc>
          <w:tcPr>
            <w:tcW w:w="55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left="105" w:right="49"/>
              <w:rPr>
                <w:rFonts w:eastAsia="Times New Roman"/>
              </w:rPr>
            </w:pPr>
            <w:r>
              <w:rPr>
                <w:b/>
                <w:bCs/>
              </w:rPr>
              <w:t>№</w:t>
            </w:r>
            <w:r>
              <w:t xml:space="preserve"> </w:t>
            </w:r>
            <w:r>
              <w:rPr>
                <w:b/>
                <w:bCs/>
              </w:rPr>
              <w:t>п/п</w:t>
            </w:r>
          </w:p>
          <w:p w:rsidR="007D60F4" w:rsidRDefault="007D60F4">
            <w:pPr>
              <w:suppressAutoHyphens w:val="0"/>
              <w:autoSpaceDE w:val="0"/>
              <w:autoSpaceDN w:val="0"/>
              <w:adjustRightInd w:val="0"/>
              <w:spacing w:before="18" w:line="276" w:lineRule="auto"/>
              <w:ind w:left="105" w:right="49"/>
              <w:rPr>
                <w:rFonts w:eastAsia="Times New Roman" w:cs="Times New Roman"/>
              </w:rPr>
            </w:pPr>
            <w:r>
              <w:t> </w:t>
            </w:r>
          </w:p>
        </w:tc>
        <w:tc>
          <w:tcPr>
            <w:tcW w:w="3425"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left="242" w:right="181"/>
              <w:jc w:val="center"/>
              <w:rPr>
                <w:rFonts w:eastAsia="Times New Roman"/>
              </w:rPr>
            </w:pPr>
            <w:r>
              <w:rPr>
                <w:b/>
                <w:bCs/>
              </w:rPr>
              <w:t>Те</w:t>
            </w:r>
            <w:r>
              <w:rPr>
                <w:b/>
                <w:bCs/>
                <w:spacing w:val="-1"/>
              </w:rPr>
              <w:t>с</w:t>
            </w:r>
            <w:r>
              <w:rPr>
                <w:b/>
                <w:bCs/>
              </w:rPr>
              <w:t>т</w:t>
            </w:r>
            <w:r>
              <w:rPr>
                <w:spacing w:val="1"/>
              </w:rPr>
              <w:t xml:space="preserve"> </w:t>
            </w:r>
            <w:r>
              <w:rPr>
                <w:b/>
                <w:bCs/>
              </w:rPr>
              <w:t>(ко</w:t>
            </w:r>
            <w:r>
              <w:rPr>
                <w:b/>
                <w:bCs/>
                <w:spacing w:val="-1"/>
              </w:rPr>
              <w:t>н</w:t>
            </w:r>
            <w:r>
              <w:rPr>
                <w:b/>
                <w:bCs/>
                <w:spacing w:val="1"/>
              </w:rPr>
              <w:t>тр</w:t>
            </w:r>
            <w:r>
              <w:rPr>
                <w:b/>
                <w:bCs/>
              </w:rPr>
              <w:t>оль</w:t>
            </w:r>
            <w:r>
              <w:rPr>
                <w:b/>
                <w:bCs/>
                <w:spacing w:val="1"/>
              </w:rPr>
              <w:t>н</w:t>
            </w:r>
            <w:r>
              <w:rPr>
                <w:b/>
                <w:bCs/>
                <w:spacing w:val="-2"/>
              </w:rPr>
              <w:t>ы</w:t>
            </w:r>
            <w:r>
              <w:rPr>
                <w:b/>
                <w:bCs/>
              </w:rPr>
              <w:t>й</w:t>
            </w:r>
            <w:r>
              <w:t xml:space="preserve"> </w:t>
            </w:r>
            <w:r>
              <w:rPr>
                <w:b/>
                <w:bCs/>
                <w:spacing w:val="1"/>
              </w:rPr>
              <w:t>н</w:t>
            </w:r>
            <w:r>
              <w:rPr>
                <w:b/>
                <w:bCs/>
                <w:spacing w:val="-2"/>
              </w:rPr>
              <w:t>о</w:t>
            </w:r>
            <w:r>
              <w:rPr>
                <w:b/>
                <w:bCs/>
              </w:rPr>
              <w:t>р</w:t>
            </w:r>
            <w:r>
              <w:rPr>
                <w:b/>
                <w:bCs/>
                <w:spacing w:val="2"/>
              </w:rPr>
              <w:t>м</w:t>
            </w:r>
            <w:r>
              <w:rPr>
                <w:b/>
                <w:bCs/>
              </w:rPr>
              <w:t>а-</w:t>
            </w:r>
            <w:r>
              <w:rPr>
                <w:b/>
                <w:bCs/>
                <w:spacing w:val="1"/>
              </w:rPr>
              <w:t>ти</w:t>
            </w:r>
            <w:r>
              <w:rPr>
                <w:b/>
                <w:bCs/>
              </w:rPr>
              <w:t>в)</w:t>
            </w:r>
          </w:p>
          <w:p w:rsidR="007D60F4" w:rsidRDefault="007D60F4">
            <w:pPr>
              <w:suppressAutoHyphens w:val="0"/>
              <w:autoSpaceDE w:val="0"/>
              <w:autoSpaceDN w:val="0"/>
              <w:adjustRightInd w:val="0"/>
              <w:spacing w:before="18" w:line="-324" w:lineRule="auto"/>
              <w:ind w:left="242" w:right="181"/>
              <w:jc w:val="center"/>
              <w:rPr>
                <w:rFonts w:eastAsia="Times New Roman" w:cs="Times New Roman"/>
              </w:rPr>
            </w:pPr>
            <w:r>
              <w:t> </w:t>
            </w:r>
          </w:p>
        </w:tc>
        <w:tc>
          <w:tcPr>
            <w:tcW w:w="5757"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left="1419" w:right="-20"/>
              <w:rPr>
                <w:rFonts w:eastAsia="Times New Roman"/>
              </w:rPr>
            </w:pPr>
            <w:r>
              <w:rPr>
                <w:b/>
                <w:bCs/>
              </w:rPr>
              <w:t>уровень</w:t>
            </w:r>
            <w:r>
              <w:t xml:space="preserve"> </w:t>
            </w:r>
            <w:r>
              <w:rPr>
                <w:b/>
                <w:bCs/>
                <w:spacing w:val="1"/>
              </w:rPr>
              <w:t>п</w:t>
            </w:r>
            <w:r>
              <w:rPr>
                <w:b/>
                <w:bCs/>
              </w:rPr>
              <w:t>о</w:t>
            </w:r>
            <w:r>
              <w:rPr>
                <w:b/>
                <w:bCs/>
                <w:spacing w:val="1"/>
              </w:rPr>
              <w:t>д</w:t>
            </w:r>
            <w:r>
              <w:rPr>
                <w:b/>
                <w:bCs/>
              </w:rPr>
              <w:t>г</w:t>
            </w:r>
            <w:r>
              <w:rPr>
                <w:b/>
                <w:bCs/>
                <w:spacing w:val="-3"/>
              </w:rPr>
              <w:t>о</w:t>
            </w:r>
            <w:r>
              <w:rPr>
                <w:b/>
                <w:bCs/>
                <w:spacing w:val="1"/>
              </w:rPr>
              <w:t>т</w:t>
            </w:r>
            <w:r>
              <w:rPr>
                <w:b/>
                <w:bCs/>
              </w:rPr>
              <w:t>овлен</w:t>
            </w:r>
            <w:r>
              <w:rPr>
                <w:b/>
                <w:bCs/>
                <w:spacing w:val="-1"/>
              </w:rPr>
              <w:t>н</w:t>
            </w:r>
            <w:r>
              <w:rPr>
                <w:b/>
                <w:bCs/>
              </w:rPr>
              <w:t>о</w:t>
            </w:r>
            <w:r>
              <w:rPr>
                <w:b/>
                <w:bCs/>
                <w:spacing w:val="-1"/>
              </w:rPr>
              <w:t>с</w:t>
            </w:r>
            <w:r>
              <w:rPr>
                <w:b/>
                <w:bCs/>
                <w:spacing w:val="1"/>
              </w:rPr>
              <w:t>т</w:t>
            </w:r>
            <w:r>
              <w:rPr>
                <w:b/>
                <w:bCs/>
              </w:rPr>
              <w:t>и</w:t>
            </w:r>
          </w:p>
          <w:p w:rsidR="007D60F4" w:rsidRDefault="007D60F4">
            <w:pPr>
              <w:suppressAutoHyphens w:val="0"/>
              <w:autoSpaceDE w:val="0"/>
              <w:autoSpaceDN w:val="0"/>
              <w:adjustRightInd w:val="0"/>
              <w:spacing w:before="18" w:line="-324" w:lineRule="auto"/>
              <w:ind w:left="1419" w:right="-20"/>
              <w:rPr>
                <w:rFonts w:eastAsia="Times New Roman" w:cs="Times New Roman"/>
              </w:rPr>
            </w:pPr>
            <w:r>
              <w:t> </w:t>
            </w:r>
          </w:p>
        </w:tc>
      </w:tr>
      <w:tr w:rsidR="007D60F4" w:rsidTr="007D60F4">
        <w:trPr>
          <w:trHeight w:hRule="exact" w:val="638"/>
        </w:trPr>
        <w:tc>
          <w:tcPr>
            <w:tcW w:w="0" w:type="auto"/>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178"/>
              <w:rPr>
                <w:rFonts w:eastAsia="Times New Roman"/>
              </w:rPr>
            </w:pPr>
            <w:r>
              <w:rPr>
                <w:b/>
                <w:bCs/>
              </w:rPr>
              <w:t>оч</w:t>
            </w:r>
            <w:r>
              <w:rPr>
                <w:b/>
                <w:bCs/>
                <w:spacing w:val="-1"/>
              </w:rPr>
              <w:t>е</w:t>
            </w:r>
            <w:r>
              <w:rPr>
                <w:b/>
                <w:bCs/>
              </w:rPr>
              <w:t>нь</w:t>
            </w:r>
            <w:r>
              <w:t xml:space="preserve"> </w:t>
            </w:r>
            <w:r>
              <w:rPr>
                <w:b/>
                <w:bCs/>
              </w:rPr>
              <w:t>н</w:t>
            </w:r>
            <w:r>
              <w:rPr>
                <w:b/>
                <w:bCs/>
                <w:spacing w:val="2"/>
              </w:rPr>
              <w:t>и</w:t>
            </w:r>
            <w:r>
              <w:rPr>
                <w:b/>
                <w:bCs/>
              </w:rPr>
              <w:t>зк</w:t>
            </w:r>
            <w:r>
              <w:rPr>
                <w:b/>
                <w:bCs/>
                <w:spacing w:val="-1"/>
              </w:rPr>
              <w:t>и</w:t>
            </w:r>
            <w:r>
              <w:rPr>
                <w:b/>
                <w:bCs/>
              </w:rPr>
              <w:t>й</w:t>
            </w:r>
          </w:p>
          <w:p w:rsidR="007D60F4" w:rsidRDefault="007D60F4">
            <w:pPr>
              <w:suppressAutoHyphens w:val="0"/>
              <w:autoSpaceDE w:val="0"/>
              <w:autoSpaceDN w:val="0"/>
              <w:adjustRightInd w:val="0"/>
              <w:spacing w:before="16" w:line="276" w:lineRule="auto"/>
              <w:ind w:left="105" w:right="178"/>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н</w:t>
            </w:r>
            <w:r>
              <w:rPr>
                <w:b/>
                <w:bCs/>
                <w:spacing w:val="1"/>
              </w:rPr>
              <w:t>и</w:t>
            </w:r>
            <w:r>
              <w:rPr>
                <w:b/>
                <w:bCs/>
              </w:rPr>
              <w:t>зкий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ср</w:t>
            </w:r>
            <w:r>
              <w:rPr>
                <w:b/>
                <w:bCs/>
                <w:spacing w:val="-1"/>
              </w:rPr>
              <w:t>е</w:t>
            </w:r>
            <w:r>
              <w:rPr>
                <w:b/>
                <w:bCs/>
              </w:rPr>
              <w:t>д</w:t>
            </w:r>
            <w:r>
              <w:rPr>
                <w:b/>
                <w:bCs/>
                <w:spacing w:val="1"/>
              </w:rPr>
              <w:t>н</w:t>
            </w:r>
            <w:r>
              <w:rPr>
                <w:b/>
                <w:bCs/>
              </w:rPr>
              <w:t>ий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50"/>
              <w:rPr>
                <w:rFonts w:eastAsia="Times New Roman"/>
              </w:rPr>
            </w:pPr>
            <w:r>
              <w:rPr>
                <w:b/>
                <w:bCs/>
              </w:rPr>
              <w:t>в</w:t>
            </w:r>
            <w:r>
              <w:rPr>
                <w:b/>
                <w:bCs/>
                <w:spacing w:val="1"/>
              </w:rPr>
              <w:t>ы</w:t>
            </w:r>
            <w:r>
              <w:rPr>
                <w:b/>
                <w:bCs/>
                <w:spacing w:val="-2"/>
              </w:rPr>
              <w:t>ш</w:t>
            </w:r>
            <w:r>
              <w:rPr>
                <w:b/>
                <w:bCs/>
              </w:rPr>
              <w:t>е</w:t>
            </w:r>
            <w:r>
              <w:t xml:space="preserve"> </w:t>
            </w:r>
            <w:r>
              <w:rPr>
                <w:b/>
                <w:bCs/>
              </w:rPr>
              <w:t>средне</w:t>
            </w:r>
            <w:r>
              <w:rPr>
                <w:b/>
                <w:bCs/>
                <w:spacing w:val="-1"/>
              </w:rPr>
              <w:t>г</w:t>
            </w:r>
            <w:r>
              <w:rPr>
                <w:b/>
                <w:bCs/>
              </w:rPr>
              <w:t>о</w:t>
            </w:r>
          </w:p>
          <w:p w:rsidR="007D60F4" w:rsidRDefault="007D60F4">
            <w:pPr>
              <w:suppressAutoHyphens w:val="0"/>
              <w:autoSpaceDE w:val="0"/>
              <w:autoSpaceDN w:val="0"/>
              <w:adjustRightInd w:val="0"/>
              <w:spacing w:before="16" w:line="-636" w:lineRule="auto"/>
              <w:ind w:left="108" w:right="5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20"/>
              <w:rPr>
                <w:rFonts w:eastAsia="Times New Roman"/>
              </w:rPr>
            </w:pPr>
            <w:r>
              <w:rPr>
                <w:b/>
                <w:bCs/>
              </w:rPr>
              <w:t>вы</w:t>
            </w:r>
            <w:r>
              <w:rPr>
                <w:b/>
                <w:bCs/>
                <w:spacing w:val="-1"/>
              </w:rPr>
              <w:t>с</w:t>
            </w:r>
            <w:r>
              <w:rPr>
                <w:b/>
                <w:bCs/>
              </w:rPr>
              <w:t>ок</w:t>
            </w:r>
            <w:r>
              <w:rPr>
                <w:b/>
                <w:bCs/>
                <w:spacing w:val="1"/>
              </w:rPr>
              <w:t>и</w:t>
            </w:r>
            <w:r>
              <w:rPr>
                <w:b/>
                <w:bCs/>
              </w:rPr>
              <w:t>й</w:t>
            </w:r>
          </w:p>
          <w:p w:rsidR="007D60F4" w:rsidRDefault="007D60F4">
            <w:pPr>
              <w:suppressAutoHyphens w:val="0"/>
              <w:autoSpaceDE w:val="0"/>
              <w:autoSpaceDN w:val="0"/>
              <w:adjustRightInd w:val="0"/>
              <w:spacing w:before="16" w:line="-636" w:lineRule="auto"/>
              <w:ind w:left="105" w:right="-20"/>
              <w:rPr>
                <w:rFonts w:eastAsia="Times New Roman" w:cs="Times New Roman"/>
              </w:rPr>
            </w:pPr>
            <w:r>
              <w:t> </w:t>
            </w:r>
          </w:p>
        </w:tc>
      </w:tr>
      <w:tr w:rsidR="007D60F4" w:rsidTr="007D60F4">
        <w:trPr>
          <w:trHeight w:hRule="exact" w:val="326"/>
        </w:trPr>
        <w:tc>
          <w:tcPr>
            <w:tcW w:w="0" w:type="auto"/>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right="-20"/>
              <w:rPr>
                <w:rFonts w:eastAsia="Times New Roman"/>
              </w:rPr>
            </w:pPr>
            <w:r>
              <w:rPr>
                <w:b/>
                <w:bCs/>
              </w:rPr>
              <w:t xml:space="preserve">    1 балл</w:t>
            </w:r>
          </w:p>
          <w:p w:rsidR="007D60F4" w:rsidRDefault="007D60F4">
            <w:pPr>
              <w:suppressAutoHyphens w:val="0"/>
              <w:autoSpaceDE w:val="0"/>
              <w:autoSpaceDN w:val="0"/>
              <w:adjustRightInd w:val="0"/>
              <w:spacing w:before="18" w:line="276" w:lineRule="auto"/>
              <w:ind w:left="504"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right="-20"/>
              <w:rPr>
                <w:rFonts w:eastAsia="Times New Roman"/>
              </w:rPr>
            </w:pPr>
            <w:r>
              <w:rPr>
                <w:b/>
                <w:bCs/>
              </w:rPr>
              <w:t xml:space="preserve">   2 балла</w:t>
            </w:r>
          </w:p>
          <w:p w:rsidR="007D60F4" w:rsidRDefault="007D60F4">
            <w:pPr>
              <w:suppressAutoHyphens w:val="0"/>
              <w:autoSpaceDE w:val="0"/>
              <w:autoSpaceDN w:val="0"/>
              <w:adjustRightInd w:val="0"/>
              <w:spacing w:before="18" w:line="-324" w:lineRule="auto"/>
              <w:ind w:left="535"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right="-20"/>
              <w:rPr>
                <w:rFonts w:eastAsia="Times New Roman"/>
              </w:rPr>
            </w:pPr>
            <w:r>
              <w:rPr>
                <w:b/>
                <w:bCs/>
              </w:rPr>
              <w:t xml:space="preserve">  3 балла</w:t>
            </w:r>
          </w:p>
          <w:p w:rsidR="007D60F4" w:rsidRDefault="007D60F4">
            <w:pPr>
              <w:suppressAutoHyphens w:val="0"/>
              <w:autoSpaceDE w:val="0"/>
              <w:autoSpaceDN w:val="0"/>
              <w:adjustRightInd w:val="0"/>
              <w:spacing w:before="18" w:line="-324" w:lineRule="auto"/>
              <w:ind w:left="490"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right="-20"/>
              <w:rPr>
                <w:rFonts w:eastAsia="Times New Roman"/>
              </w:rPr>
            </w:pPr>
            <w:r>
              <w:rPr>
                <w:b/>
                <w:bCs/>
              </w:rPr>
              <w:t xml:space="preserve">  4 балла</w:t>
            </w:r>
          </w:p>
          <w:p w:rsidR="007D60F4" w:rsidRDefault="007D60F4">
            <w:pPr>
              <w:suppressAutoHyphens w:val="0"/>
              <w:autoSpaceDE w:val="0"/>
              <w:autoSpaceDN w:val="0"/>
              <w:adjustRightInd w:val="0"/>
              <w:spacing w:before="18" w:line="-324" w:lineRule="auto"/>
              <w:ind w:left="518" w:right="-2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right="-20"/>
              <w:rPr>
                <w:rFonts w:eastAsia="Times New Roman"/>
              </w:rPr>
            </w:pPr>
            <w:r>
              <w:rPr>
                <w:b/>
                <w:bCs/>
              </w:rPr>
              <w:t xml:space="preserve">  5 баллов</w:t>
            </w:r>
          </w:p>
          <w:p w:rsidR="007D60F4" w:rsidRDefault="007D60F4">
            <w:pPr>
              <w:suppressAutoHyphens w:val="0"/>
              <w:autoSpaceDE w:val="0"/>
              <w:autoSpaceDN w:val="0"/>
              <w:adjustRightInd w:val="0"/>
              <w:spacing w:before="18" w:line="-324" w:lineRule="auto"/>
              <w:ind w:left="525" w:right="-20"/>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2" w:line="276" w:lineRule="auto"/>
              <w:ind w:left="105" w:right="-20"/>
              <w:rPr>
                <w:rFonts w:eastAsia="Times New Roman" w:cs="Times New Roman"/>
              </w:rPr>
            </w:pPr>
            <w:r>
              <w:t>1</w:t>
            </w:r>
          </w:p>
        </w:tc>
        <w:tc>
          <w:tcPr>
            <w:tcW w:w="342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2" w:line="276" w:lineRule="auto"/>
              <w:ind w:left="108" w:right="50"/>
              <w:rPr>
                <w:rFonts w:eastAsia="Times New Roman"/>
              </w:rPr>
            </w:pPr>
            <w:r>
              <w:rPr>
                <w:spacing w:val="-1"/>
              </w:rPr>
              <w:t>Б</w:t>
            </w:r>
            <w:r>
              <w:t>ег</w:t>
            </w:r>
            <w:r>
              <w:rPr>
                <w:spacing w:val="15"/>
              </w:rPr>
              <w:t xml:space="preserve"> </w:t>
            </w:r>
            <w:r>
              <w:rPr>
                <w:spacing w:val="1"/>
              </w:rPr>
              <w:t>н</w:t>
            </w:r>
            <w:r>
              <w:t>а</w:t>
            </w:r>
            <w:r>
              <w:rPr>
                <w:spacing w:val="18"/>
              </w:rPr>
              <w:t xml:space="preserve"> </w:t>
            </w:r>
            <w:r>
              <w:t>20</w:t>
            </w:r>
            <w:r>
              <w:rPr>
                <w:spacing w:val="16"/>
              </w:rPr>
              <w:t xml:space="preserve"> </w:t>
            </w:r>
            <w:r>
              <w:t>м</w:t>
            </w:r>
            <w:r>
              <w:rPr>
                <w:spacing w:val="18"/>
              </w:rPr>
              <w:t xml:space="preserve"> </w:t>
            </w:r>
            <w:r>
              <w:t>с</w:t>
            </w:r>
            <w:r>
              <w:rPr>
                <w:spacing w:val="18"/>
              </w:rPr>
              <w:t xml:space="preserve"> </w:t>
            </w:r>
            <w:r>
              <w:t>выс</w:t>
            </w:r>
            <w:r>
              <w:rPr>
                <w:spacing w:val="1"/>
              </w:rPr>
              <w:t>ок</w:t>
            </w:r>
            <w:r>
              <w:t>ого</w:t>
            </w:r>
            <w:r>
              <w:rPr>
                <w:spacing w:val="19"/>
              </w:rPr>
              <w:t xml:space="preserve"> </w:t>
            </w:r>
            <w:r>
              <w:t>ст</w:t>
            </w:r>
            <w:r>
              <w:rPr>
                <w:spacing w:val="-1"/>
              </w:rPr>
              <w:t>а</w:t>
            </w:r>
            <w:r>
              <w:t>рта (сек)</w:t>
            </w:r>
          </w:p>
          <w:p w:rsidR="007D60F4" w:rsidRDefault="007D60F4">
            <w:pPr>
              <w:suppressAutoHyphens w:val="0"/>
              <w:autoSpaceDE w:val="0"/>
              <w:autoSpaceDN w:val="0"/>
              <w:adjustRightInd w:val="0"/>
              <w:spacing w:before="12" w:line="-624" w:lineRule="auto"/>
              <w:ind w:left="108" w:right="5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3" w:right="-20"/>
            </w:pPr>
            <w:r>
              <w:t>4,31</w:t>
            </w:r>
          </w:p>
          <w:p w:rsidR="007D60F4" w:rsidRDefault="007D60F4">
            <w:pPr>
              <w:suppressAutoHyphens w:val="0"/>
              <w:autoSpaceDE w:val="0"/>
              <w:autoSpaceDN w:val="0"/>
              <w:adjustRightInd w:val="0"/>
              <w:spacing w:line="-624" w:lineRule="auto"/>
              <w:ind w:left="353"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94" w:right="-20"/>
            </w:pPr>
            <w:r>
              <w:t>4,26-4,3</w:t>
            </w:r>
          </w:p>
          <w:p w:rsidR="007D60F4" w:rsidRDefault="007D60F4">
            <w:pPr>
              <w:suppressAutoHyphens w:val="0"/>
              <w:autoSpaceDE w:val="0"/>
              <w:autoSpaceDN w:val="0"/>
              <w:adjustRightInd w:val="0"/>
              <w:spacing w:line="-624" w:lineRule="auto"/>
              <w:ind w:left="19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49" w:right="-20"/>
            </w:pPr>
            <w:r>
              <w:t>4,2-4,25</w:t>
            </w:r>
          </w:p>
          <w:p w:rsidR="007D60F4" w:rsidRDefault="007D60F4">
            <w:pPr>
              <w:suppressAutoHyphens w:val="0"/>
              <w:autoSpaceDE w:val="0"/>
              <w:autoSpaceDN w:val="0"/>
              <w:adjustRightInd w:val="0"/>
              <w:spacing w:line="-624" w:lineRule="auto"/>
              <w:ind w:left="14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80" w:right="-20"/>
            </w:pPr>
            <w:r>
              <w:t>4,1-4,24</w:t>
            </w:r>
          </w:p>
          <w:p w:rsidR="007D60F4" w:rsidRDefault="007D60F4">
            <w:pPr>
              <w:suppressAutoHyphens w:val="0"/>
              <w:autoSpaceDE w:val="0"/>
              <w:autoSpaceDN w:val="0"/>
              <w:adjustRightInd w:val="0"/>
              <w:spacing w:line="-624" w:lineRule="auto"/>
              <w:ind w:left="180" w:right="-2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3" w:line="252" w:lineRule="auto"/>
              <w:ind w:left="221" w:right="284"/>
              <w:jc w:val="right"/>
              <w:rPr>
                <w:rFonts w:eastAsia="Times New Roman"/>
              </w:rPr>
            </w:pPr>
            <w:r>
              <w:t>4,09 и м</w:t>
            </w:r>
            <w:r>
              <w:rPr>
                <w:spacing w:val="-1"/>
              </w:rPr>
              <w:t>е</w:t>
            </w:r>
            <w:r>
              <w:t>нее</w:t>
            </w:r>
          </w:p>
          <w:p w:rsidR="007D60F4" w:rsidRDefault="007D60F4">
            <w:pPr>
              <w:suppressAutoHyphens w:val="0"/>
              <w:autoSpaceDE w:val="0"/>
              <w:autoSpaceDN w:val="0"/>
              <w:adjustRightInd w:val="0"/>
              <w:spacing w:before="43" w:line="-624" w:lineRule="auto"/>
              <w:ind w:left="221" w:right="284"/>
              <w:jc w:val="right"/>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2</w:t>
            </w:r>
          </w:p>
        </w:tc>
        <w:tc>
          <w:tcPr>
            <w:tcW w:w="3425" w:type="dxa"/>
            <w:tcBorders>
              <w:top w:val="single" w:sz="2" w:space="0" w:color="auto"/>
              <w:left w:val="single" w:sz="2" w:space="0" w:color="auto"/>
              <w:bottom w:val="single" w:sz="2" w:space="0" w:color="auto"/>
              <w:right w:val="single" w:sz="2" w:space="0" w:color="auto"/>
            </w:tcBorders>
          </w:tcPr>
          <w:p w:rsidR="007D60F4" w:rsidRDefault="007D60F4">
            <w:pPr>
              <w:suppressAutoHyphens w:val="0"/>
              <w:autoSpaceDE w:val="0"/>
              <w:autoSpaceDN w:val="0"/>
              <w:adjustRightInd w:val="0"/>
              <w:spacing w:before="12" w:line="276" w:lineRule="auto"/>
              <w:ind w:left="108" w:right="50"/>
              <w:rPr>
                <w:rFonts w:eastAsia="Times New Roman"/>
              </w:rPr>
            </w:pPr>
            <w:r>
              <w:rPr>
                <w:spacing w:val="-1"/>
              </w:rPr>
              <w:t>Б</w:t>
            </w:r>
            <w:r>
              <w:t xml:space="preserve">ег </w:t>
            </w:r>
            <w:r>
              <w:rPr>
                <w:spacing w:val="-1"/>
              </w:rPr>
              <w:t>н</w:t>
            </w:r>
            <w:r>
              <w:t>а 60 м (сек)</w:t>
            </w:r>
          </w:p>
          <w:p w:rsidR="007D60F4" w:rsidRDefault="007D60F4">
            <w:pPr>
              <w:suppressAutoHyphens w:val="0"/>
              <w:autoSpaceDE w:val="0"/>
              <w:autoSpaceDN w:val="0"/>
              <w:adjustRightInd w:val="0"/>
              <w:spacing w:before="11" w:line="276" w:lineRule="auto"/>
              <w:ind w:left="108" w:right="-20"/>
            </w:pP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353" w:right="-20"/>
            </w:pPr>
            <w:r>
              <w:t>11,3</w:t>
            </w:r>
          </w:p>
          <w:p w:rsidR="007D60F4" w:rsidRDefault="007D60F4">
            <w:pPr>
              <w:suppressAutoHyphens w:val="0"/>
              <w:autoSpaceDE w:val="0"/>
              <w:autoSpaceDN w:val="0"/>
              <w:adjustRightInd w:val="0"/>
              <w:spacing w:line="-624" w:lineRule="auto"/>
              <w:ind w:left="353"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34" w:right="-20"/>
            </w:pPr>
            <w:r>
              <w:t>10,8-11,2</w:t>
            </w:r>
          </w:p>
          <w:p w:rsidR="007D60F4" w:rsidRDefault="007D60F4">
            <w:pPr>
              <w:suppressAutoHyphens w:val="0"/>
              <w:autoSpaceDE w:val="0"/>
              <w:autoSpaceDN w:val="0"/>
              <w:adjustRightInd w:val="0"/>
              <w:spacing w:line="-624" w:lineRule="auto"/>
              <w:ind w:left="13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300" w:right="239"/>
              <w:jc w:val="center"/>
              <w:rPr>
                <w:rFonts w:eastAsia="Times New Roman"/>
              </w:rPr>
            </w:pPr>
            <w:r>
              <w:t>10,4-10,7</w:t>
            </w:r>
          </w:p>
          <w:p w:rsidR="007D60F4" w:rsidRDefault="007D60F4">
            <w:pPr>
              <w:suppressAutoHyphens w:val="0"/>
              <w:autoSpaceDE w:val="0"/>
              <w:autoSpaceDN w:val="0"/>
              <w:adjustRightInd w:val="0"/>
              <w:spacing w:before="42" w:line="-624" w:lineRule="auto"/>
              <w:ind w:left="300" w:right="239"/>
              <w:jc w:val="center"/>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20" w:right="-20"/>
            </w:pPr>
            <w:r>
              <w:t>10,1-10,3</w:t>
            </w:r>
          </w:p>
          <w:p w:rsidR="007D60F4" w:rsidRDefault="007D60F4">
            <w:pPr>
              <w:suppressAutoHyphens w:val="0"/>
              <w:autoSpaceDE w:val="0"/>
              <w:autoSpaceDN w:val="0"/>
              <w:adjustRightInd w:val="0"/>
              <w:spacing w:line="-624" w:lineRule="auto"/>
              <w:ind w:left="120" w:right="-2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284"/>
              <w:jc w:val="right"/>
              <w:rPr>
                <w:rFonts w:eastAsia="Times New Roman"/>
              </w:rPr>
            </w:pPr>
            <w:r>
              <w:t>10,0 и м</w:t>
            </w:r>
            <w:r>
              <w:rPr>
                <w:spacing w:val="-1"/>
              </w:rPr>
              <w:t>е</w:t>
            </w:r>
            <w:r>
              <w:t>нее</w:t>
            </w:r>
          </w:p>
          <w:p w:rsidR="007D60F4" w:rsidRDefault="007D60F4">
            <w:pPr>
              <w:suppressAutoHyphens w:val="0"/>
              <w:autoSpaceDE w:val="0"/>
              <w:autoSpaceDN w:val="0"/>
              <w:adjustRightInd w:val="0"/>
              <w:spacing w:before="42" w:line="-624" w:lineRule="auto"/>
              <w:ind w:left="221" w:right="284"/>
              <w:jc w:val="right"/>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3</w:t>
            </w:r>
          </w:p>
        </w:tc>
        <w:tc>
          <w:tcPr>
            <w:tcW w:w="3425" w:type="dxa"/>
            <w:tcBorders>
              <w:top w:val="single" w:sz="2" w:space="0" w:color="auto"/>
              <w:left w:val="single" w:sz="2" w:space="0" w:color="auto"/>
              <w:bottom w:val="single" w:sz="2" w:space="0" w:color="auto"/>
              <w:right w:val="single" w:sz="2" w:space="0" w:color="auto"/>
            </w:tcBorders>
          </w:tcPr>
          <w:p w:rsidR="007D60F4" w:rsidRDefault="007D60F4">
            <w:pPr>
              <w:suppressAutoHyphens w:val="0"/>
              <w:autoSpaceDE w:val="0"/>
              <w:autoSpaceDN w:val="0"/>
              <w:adjustRightInd w:val="0"/>
              <w:spacing w:before="12" w:line="276" w:lineRule="auto"/>
              <w:ind w:left="108" w:right="50"/>
              <w:rPr>
                <w:rFonts w:eastAsia="Times New Roman"/>
              </w:rPr>
            </w:pPr>
            <w:r>
              <w:rPr>
                <w:spacing w:val="-1"/>
              </w:rPr>
              <w:t>"</w:t>
            </w:r>
            <w:r>
              <w:t>Ч</w:t>
            </w:r>
            <w:r>
              <w:rPr>
                <w:spacing w:val="-1"/>
              </w:rPr>
              <w:t>е</w:t>
            </w:r>
            <w:r>
              <w:t>лночный" б</w:t>
            </w:r>
            <w:r>
              <w:rPr>
                <w:spacing w:val="-1"/>
              </w:rPr>
              <w:t>е</w:t>
            </w:r>
            <w:r>
              <w:t>г 4</w:t>
            </w:r>
            <w:r>
              <w:rPr>
                <w:spacing w:val="1"/>
              </w:rPr>
              <w:t>х</w:t>
            </w:r>
            <w:r>
              <w:t>9 м (сек)</w:t>
            </w:r>
          </w:p>
          <w:p w:rsidR="007D60F4" w:rsidRDefault="007D60F4">
            <w:pPr>
              <w:suppressAutoHyphens w:val="0"/>
              <w:autoSpaceDE w:val="0"/>
              <w:autoSpaceDN w:val="0"/>
              <w:adjustRightInd w:val="0"/>
              <w:spacing w:before="11" w:line="276" w:lineRule="auto"/>
              <w:ind w:left="108" w:right="-20"/>
            </w:pP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93" w:right="-20"/>
            </w:pPr>
            <w:r>
              <w:t>11,12</w:t>
            </w:r>
          </w:p>
          <w:p w:rsidR="007D60F4" w:rsidRDefault="007D60F4">
            <w:pPr>
              <w:suppressAutoHyphens w:val="0"/>
              <w:autoSpaceDE w:val="0"/>
              <w:autoSpaceDN w:val="0"/>
              <w:adjustRightInd w:val="0"/>
              <w:spacing w:line="-624" w:lineRule="auto"/>
              <w:ind w:left="293"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85" w:right="224"/>
              <w:jc w:val="center"/>
              <w:rPr>
                <w:rFonts w:eastAsia="Times New Roman"/>
              </w:rPr>
            </w:pPr>
            <w:r>
              <w:t>11,04-11,1</w:t>
            </w:r>
          </w:p>
          <w:p w:rsidR="007D60F4" w:rsidRDefault="007D60F4">
            <w:pPr>
              <w:suppressAutoHyphens w:val="0"/>
              <w:autoSpaceDE w:val="0"/>
              <w:autoSpaceDN w:val="0"/>
              <w:adjustRightInd w:val="0"/>
              <w:spacing w:before="42" w:line="-624" w:lineRule="auto"/>
              <w:ind w:left="285" w:right="224"/>
              <w:jc w:val="center"/>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00" w:right="299"/>
              <w:jc w:val="right"/>
              <w:rPr>
                <w:rFonts w:eastAsia="Times New Roman"/>
              </w:rPr>
            </w:pPr>
            <w:r>
              <w:t>11,0-11,03</w:t>
            </w:r>
          </w:p>
          <w:p w:rsidR="007D60F4" w:rsidRDefault="007D60F4">
            <w:pPr>
              <w:suppressAutoHyphens w:val="0"/>
              <w:autoSpaceDE w:val="0"/>
              <w:autoSpaceDN w:val="0"/>
              <w:adjustRightInd w:val="0"/>
              <w:spacing w:before="42" w:line="-624" w:lineRule="auto"/>
              <w:ind w:left="200" w:right="299"/>
              <w:jc w:val="right"/>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68" w:right="210"/>
              <w:jc w:val="center"/>
              <w:rPr>
                <w:rFonts w:eastAsia="Times New Roman"/>
              </w:rPr>
            </w:pPr>
            <w:r>
              <w:t>10,86-10,9</w:t>
            </w:r>
          </w:p>
          <w:p w:rsidR="007D60F4" w:rsidRDefault="007D60F4">
            <w:pPr>
              <w:suppressAutoHyphens w:val="0"/>
              <w:autoSpaceDE w:val="0"/>
              <w:autoSpaceDN w:val="0"/>
              <w:adjustRightInd w:val="0"/>
              <w:spacing w:before="42" w:line="-624" w:lineRule="auto"/>
              <w:ind w:left="268" w:right="210"/>
              <w:jc w:val="center"/>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164"/>
              <w:jc w:val="center"/>
              <w:rPr>
                <w:rFonts w:eastAsia="Times New Roman"/>
              </w:rPr>
            </w:pPr>
            <w:r>
              <w:t>10,85 и м</w:t>
            </w:r>
            <w:r>
              <w:rPr>
                <w:spacing w:val="-1"/>
              </w:rPr>
              <w:t>е</w:t>
            </w:r>
            <w:r>
              <w:t>нее</w:t>
            </w:r>
          </w:p>
          <w:p w:rsidR="007D60F4" w:rsidRDefault="007D60F4">
            <w:pPr>
              <w:suppressAutoHyphens w:val="0"/>
              <w:autoSpaceDE w:val="0"/>
              <w:autoSpaceDN w:val="0"/>
              <w:adjustRightInd w:val="0"/>
              <w:spacing w:before="42" w:line="-624" w:lineRule="auto"/>
              <w:ind w:left="221" w:right="164"/>
              <w:jc w:val="center"/>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cs="Times New Roman"/>
              </w:rPr>
            </w:pPr>
            <w:r>
              <w:t>4</w:t>
            </w:r>
          </w:p>
        </w:tc>
        <w:tc>
          <w:tcPr>
            <w:tcW w:w="342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20"/>
              <w:rPr>
                <w:rFonts w:eastAsia="Times New Roman"/>
              </w:rPr>
            </w:pPr>
            <w:r>
              <w:rPr>
                <w:spacing w:val="-1"/>
              </w:rPr>
              <w:t>Б</w:t>
            </w:r>
            <w:r>
              <w:t xml:space="preserve">ег </w:t>
            </w:r>
            <w:r>
              <w:rPr>
                <w:spacing w:val="-1"/>
              </w:rPr>
              <w:t>н</w:t>
            </w:r>
            <w:r>
              <w:t xml:space="preserve">а 1000 м, </w:t>
            </w:r>
          </w:p>
          <w:p w:rsidR="007D60F4" w:rsidRDefault="007D60F4">
            <w:pPr>
              <w:suppressAutoHyphens w:val="0"/>
              <w:autoSpaceDE w:val="0"/>
              <w:autoSpaceDN w:val="0"/>
              <w:adjustRightInd w:val="0"/>
              <w:spacing w:before="14" w:line="-624" w:lineRule="auto"/>
              <w:ind w:left="108"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3" w:right="-20"/>
            </w:pPr>
            <w:r>
              <w:t>5,20</w:t>
            </w:r>
          </w:p>
          <w:p w:rsidR="007D60F4" w:rsidRDefault="007D60F4">
            <w:pPr>
              <w:suppressAutoHyphens w:val="0"/>
              <w:autoSpaceDE w:val="0"/>
              <w:autoSpaceDN w:val="0"/>
              <w:adjustRightInd w:val="0"/>
              <w:spacing w:line="-624" w:lineRule="auto"/>
              <w:ind w:left="353"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34" w:right="-20"/>
            </w:pPr>
            <w:r>
              <w:t>5,01-5,19</w:t>
            </w:r>
          </w:p>
          <w:p w:rsidR="007D60F4" w:rsidRDefault="007D60F4">
            <w:pPr>
              <w:suppressAutoHyphens w:val="0"/>
              <w:autoSpaceDE w:val="0"/>
              <w:autoSpaceDN w:val="0"/>
              <w:adjustRightInd w:val="0"/>
              <w:spacing w:line="-624" w:lineRule="auto"/>
              <w:ind w:left="13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300" w:right="239"/>
              <w:jc w:val="center"/>
              <w:rPr>
                <w:rFonts w:eastAsia="Times New Roman"/>
              </w:rPr>
            </w:pPr>
            <w:r>
              <w:t>4,41-5,00</w:t>
            </w:r>
          </w:p>
          <w:p w:rsidR="007D60F4" w:rsidRDefault="007D60F4">
            <w:pPr>
              <w:suppressAutoHyphens w:val="0"/>
              <w:autoSpaceDE w:val="0"/>
              <w:autoSpaceDN w:val="0"/>
              <w:adjustRightInd w:val="0"/>
              <w:spacing w:before="45" w:line="-624" w:lineRule="auto"/>
              <w:ind w:left="300" w:right="239"/>
              <w:jc w:val="center"/>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4,11-4,40</w:t>
            </w:r>
          </w:p>
          <w:p w:rsidR="007D60F4" w:rsidRDefault="007D60F4">
            <w:pPr>
              <w:suppressAutoHyphens w:val="0"/>
              <w:autoSpaceDE w:val="0"/>
              <w:autoSpaceDN w:val="0"/>
              <w:adjustRightInd w:val="0"/>
              <w:spacing w:line="-624" w:lineRule="auto"/>
              <w:ind w:left="120" w:right="-2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4" w:right="-20"/>
            </w:pPr>
            <w:r>
              <w:t>4,10</w:t>
            </w:r>
          </w:p>
          <w:p w:rsidR="007D60F4" w:rsidRDefault="007D60F4">
            <w:pPr>
              <w:suppressAutoHyphens w:val="0"/>
              <w:autoSpaceDE w:val="0"/>
              <w:autoSpaceDN w:val="0"/>
              <w:adjustRightInd w:val="0"/>
              <w:spacing w:line="-624" w:lineRule="auto"/>
              <w:ind w:left="374" w:right="-20"/>
              <w:rPr>
                <w:rFonts w:eastAsia="Times New Roman" w:cs="Times New Roman"/>
              </w:rPr>
            </w:pPr>
            <w:r>
              <w:t> </w:t>
            </w:r>
          </w:p>
        </w:tc>
      </w:tr>
      <w:tr w:rsidR="007D60F4" w:rsidTr="007D60F4">
        <w:trPr>
          <w:trHeight w:hRule="exact" w:val="955"/>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5</w:t>
            </w:r>
          </w:p>
        </w:tc>
        <w:tc>
          <w:tcPr>
            <w:tcW w:w="342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87"/>
              <w:jc w:val="both"/>
              <w:rPr>
                <w:rFonts w:eastAsia="Times New Roman"/>
              </w:rPr>
            </w:pPr>
            <w:r>
              <w:t>Отжиман</w:t>
            </w:r>
            <w:r>
              <w:rPr>
                <w:spacing w:val="1"/>
              </w:rPr>
              <w:t>и</w:t>
            </w:r>
            <w:r>
              <w:t>я</w:t>
            </w:r>
            <w:r>
              <w:rPr>
                <w:spacing w:val="21"/>
              </w:rPr>
              <w:t xml:space="preserve"> </w:t>
            </w:r>
            <w:r>
              <w:t>(</w:t>
            </w:r>
            <w:r>
              <w:rPr>
                <w:spacing w:val="-1"/>
              </w:rPr>
              <w:t>с</w:t>
            </w:r>
            <w:r>
              <w:t>гиба</w:t>
            </w:r>
            <w:r>
              <w:rPr>
                <w:spacing w:val="1"/>
              </w:rPr>
              <w:t>н</w:t>
            </w:r>
            <w:r>
              <w:t>и</w:t>
            </w:r>
            <w:r>
              <w:rPr>
                <w:spacing w:val="1"/>
              </w:rPr>
              <w:t>е</w:t>
            </w:r>
            <w:r>
              <w:rPr>
                <w:spacing w:val="20"/>
              </w:rPr>
              <w:t xml:space="preserve"> </w:t>
            </w:r>
            <w:r>
              <w:t>и</w:t>
            </w:r>
            <w:r>
              <w:rPr>
                <w:spacing w:val="22"/>
              </w:rPr>
              <w:t xml:space="preserve">   </w:t>
            </w:r>
            <w:r>
              <w:t>раз</w:t>
            </w:r>
            <w:r>
              <w:rPr>
                <w:spacing w:val="3"/>
              </w:rPr>
              <w:t>г</w:t>
            </w:r>
            <w:r>
              <w:rPr>
                <w:spacing w:val="2"/>
              </w:rPr>
              <w:t>и</w:t>
            </w:r>
            <w:r>
              <w:t>бан</w:t>
            </w:r>
            <w:r>
              <w:rPr>
                <w:spacing w:val="1"/>
              </w:rPr>
              <w:t>и</w:t>
            </w:r>
            <w:r>
              <w:t>е</w:t>
            </w:r>
            <w:r>
              <w:rPr>
                <w:spacing w:val="35"/>
              </w:rPr>
              <w:t xml:space="preserve"> </w:t>
            </w:r>
            <w:r>
              <w:rPr>
                <w:spacing w:val="2"/>
              </w:rPr>
              <w:t>р</w:t>
            </w:r>
            <w:r>
              <w:rPr>
                <w:spacing w:val="-6"/>
              </w:rPr>
              <w:t>у</w:t>
            </w:r>
            <w:r>
              <w:t>к)</w:t>
            </w:r>
            <w:r>
              <w:rPr>
                <w:spacing w:val="34"/>
              </w:rPr>
              <w:t xml:space="preserve"> </w:t>
            </w:r>
            <w:r>
              <w:t>в</w:t>
            </w:r>
            <w:r>
              <w:rPr>
                <w:spacing w:val="40"/>
              </w:rPr>
              <w:t xml:space="preserve"> </w:t>
            </w:r>
            <w:r>
              <w:rPr>
                <w:spacing w:val="-6"/>
              </w:rPr>
              <w:t>у</w:t>
            </w:r>
            <w:r>
              <w:t>по</w:t>
            </w:r>
            <w:r>
              <w:rPr>
                <w:spacing w:val="2"/>
              </w:rPr>
              <w:t>р</w:t>
            </w:r>
            <w:r>
              <w:t>е</w:t>
            </w:r>
            <w:r>
              <w:rPr>
                <w:spacing w:val="35"/>
              </w:rPr>
              <w:t xml:space="preserve"> </w:t>
            </w:r>
            <w:r>
              <w:t>л</w:t>
            </w:r>
            <w:r>
              <w:rPr>
                <w:spacing w:val="2"/>
              </w:rPr>
              <w:t>е</w:t>
            </w:r>
            <w:r>
              <w:t>ж</w:t>
            </w:r>
            <w:r>
              <w:rPr>
                <w:spacing w:val="-1"/>
              </w:rPr>
              <w:t>а</w:t>
            </w:r>
            <w:r>
              <w:t>,</w:t>
            </w:r>
            <w:r>
              <w:rPr>
                <w:spacing w:val="35"/>
              </w:rPr>
              <w:t xml:space="preserve"> </w:t>
            </w:r>
            <w:r>
              <w:rPr>
                <w:spacing w:val="1"/>
              </w:rPr>
              <w:t>к</w:t>
            </w:r>
            <w:r>
              <w:t>о</w:t>
            </w:r>
            <w:r>
              <w:rPr>
                <w:spacing w:val="4"/>
              </w:rPr>
              <w:t>л</w:t>
            </w:r>
            <w:r>
              <w:t>-во р</w:t>
            </w:r>
            <w:r>
              <w:rPr>
                <w:spacing w:val="-1"/>
              </w:rPr>
              <w:t>а</w:t>
            </w:r>
            <w:r>
              <w:t>з</w:t>
            </w:r>
          </w:p>
          <w:p w:rsidR="007D60F4" w:rsidRDefault="007D60F4">
            <w:pPr>
              <w:suppressAutoHyphens w:val="0"/>
              <w:autoSpaceDE w:val="0"/>
              <w:autoSpaceDN w:val="0"/>
              <w:adjustRightInd w:val="0"/>
              <w:spacing w:before="11" w:line="-952" w:lineRule="auto"/>
              <w:ind w:left="108" w:right="87"/>
              <w:jc w:val="both"/>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5" w:line="240" w:lineRule="exact"/>
              <w:rPr>
                <w:rFonts w:eastAsia="Times New Roman"/>
              </w:rPr>
            </w:pPr>
            <w:r>
              <w:t> </w:t>
            </w:r>
          </w:p>
          <w:p w:rsidR="007D60F4" w:rsidRDefault="007D60F4">
            <w:pPr>
              <w:suppressAutoHyphens w:val="0"/>
              <w:autoSpaceDE w:val="0"/>
              <w:autoSpaceDN w:val="0"/>
              <w:adjustRightInd w:val="0"/>
              <w:spacing w:line="276" w:lineRule="auto"/>
              <w:ind w:left="444" w:right="-20"/>
            </w:pPr>
            <w:r>
              <w:t>32</w:t>
            </w:r>
          </w:p>
          <w:p w:rsidR="007D60F4" w:rsidRDefault="007D60F4">
            <w:pPr>
              <w:suppressAutoHyphens w:val="0"/>
              <w:autoSpaceDE w:val="0"/>
              <w:autoSpaceDN w:val="0"/>
              <w:adjustRightInd w:val="0"/>
              <w:spacing w:line="-952" w:lineRule="auto"/>
              <w:ind w:left="444"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5" w:line="240" w:lineRule="exact"/>
              <w:rPr>
                <w:rFonts w:eastAsia="Times New Roman"/>
              </w:rPr>
            </w:pPr>
            <w:r>
              <w:t> </w:t>
            </w:r>
          </w:p>
          <w:p w:rsidR="007D60F4" w:rsidRDefault="007D60F4">
            <w:pPr>
              <w:suppressAutoHyphens w:val="0"/>
              <w:autoSpaceDE w:val="0"/>
              <w:autoSpaceDN w:val="0"/>
              <w:adjustRightInd w:val="0"/>
              <w:spacing w:line="276" w:lineRule="auto"/>
              <w:ind w:left="314" w:right="-20"/>
            </w:pPr>
            <w:r>
              <w:t>33-36</w:t>
            </w:r>
          </w:p>
          <w:p w:rsidR="007D60F4" w:rsidRDefault="007D60F4">
            <w:pPr>
              <w:suppressAutoHyphens w:val="0"/>
              <w:autoSpaceDE w:val="0"/>
              <w:autoSpaceDN w:val="0"/>
              <w:adjustRightInd w:val="0"/>
              <w:spacing w:line="-952" w:lineRule="auto"/>
              <w:ind w:left="31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5" w:line="240" w:lineRule="exact"/>
              <w:rPr>
                <w:rFonts w:eastAsia="Times New Roman"/>
              </w:rPr>
            </w:pPr>
            <w:r>
              <w:t> </w:t>
            </w:r>
          </w:p>
          <w:p w:rsidR="007D60F4" w:rsidRDefault="007D60F4">
            <w:pPr>
              <w:suppressAutoHyphens w:val="0"/>
              <w:autoSpaceDE w:val="0"/>
              <w:autoSpaceDN w:val="0"/>
              <w:adjustRightInd w:val="0"/>
              <w:spacing w:line="276" w:lineRule="auto"/>
              <w:ind w:left="269" w:right="-20"/>
            </w:pPr>
            <w:r>
              <w:t>37-39</w:t>
            </w:r>
          </w:p>
          <w:p w:rsidR="007D60F4" w:rsidRDefault="007D60F4">
            <w:pPr>
              <w:suppressAutoHyphens w:val="0"/>
              <w:autoSpaceDE w:val="0"/>
              <w:autoSpaceDN w:val="0"/>
              <w:adjustRightInd w:val="0"/>
              <w:spacing w:line="-952" w:lineRule="auto"/>
              <w:ind w:left="26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5" w:line="240" w:lineRule="exact"/>
              <w:rPr>
                <w:rFonts w:eastAsia="Times New Roman"/>
              </w:rPr>
            </w:pPr>
            <w:r>
              <w:t> </w:t>
            </w:r>
          </w:p>
          <w:p w:rsidR="007D60F4" w:rsidRDefault="007D60F4">
            <w:pPr>
              <w:suppressAutoHyphens w:val="0"/>
              <w:autoSpaceDE w:val="0"/>
              <w:autoSpaceDN w:val="0"/>
              <w:adjustRightInd w:val="0"/>
              <w:spacing w:line="276" w:lineRule="auto"/>
              <w:ind w:left="300" w:right="-20"/>
            </w:pPr>
            <w:r>
              <w:t>40-43</w:t>
            </w:r>
          </w:p>
          <w:p w:rsidR="007D60F4" w:rsidRDefault="007D60F4">
            <w:pPr>
              <w:suppressAutoHyphens w:val="0"/>
              <w:autoSpaceDE w:val="0"/>
              <w:autoSpaceDN w:val="0"/>
              <w:adjustRightInd w:val="0"/>
              <w:spacing w:line="-952" w:lineRule="auto"/>
              <w:ind w:left="300" w:right="-2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8" w:line="200" w:lineRule="exact"/>
              <w:rPr>
                <w:rFonts w:eastAsia="Times New Roman"/>
              </w:rPr>
            </w:pPr>
            <w:r>
              <w:t> </w:t>
            </w:r>
          </w:p>
          <w:p w:rsidR="007D60F4" w:rsidRDefault="007D60F4">
            <w:pPr>
              <w:suppressAutoHyphens w:val="0"/>
              <w:autoSpaceDE w:val="0"/>
              <w:autoSpaceDN w:val="0"/>
              <w:adjustRightInd w:val="0"/>
              <w:spacing w:line="276" w:lineRule="auto"/>
              <w:ind w:left="180" w:right="121"/>
              <w:jc w:val="center"/>
            </w:pPr>
            <w:r>
              <w:t xml:space="preserve">44 и  </w:t>
            </w:r>
            <w:r>
              <w:rPr>
                <w:spacing w:val="1"/>
              </w:rPr>
              <w:t>б</w:t>
            </w:r>
            <w:r>
              <w:t>олее</w:t>
            </w:r>
          </w:p>
          <w:p w:rsidR="007D60F4" w:rsidRDefault="007D60F4">
            <w:pPr>
              <w:suppressAutoHyphens w:val="0"/>
              <w:autoSpaceDE w:val="0"/>
              <w:autoSpaceDN w:val="0"/>
              <w:adjustRightInd w:val="0"/>
              <w:spacing w:line="-952" w:lineRule="auto"/>
              <w:ind w:left="180" w:right="121"/>
              <w:jc w:val="center"/>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6</w:t>
            </w:r>
          </w:p>
        </w:tc>
        <w:tc>
          <w:tcPr>
            <w:tcW w:w="342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1"/>
              <w:rPr>
                <w:rFonts w:eastAsia="Times New Roman"/>
              </w:rPr>
            </w:pPr>
            <w:r>
              <w:t>Подн</w:t>
            </w:r>
            <w:r>
              <w:rPr>
                <w:spacing w:val="1"/>
              </w:rPr>
              <w:t>и</w:t>
            </w:r>
            <w:r>
              <w:t>ма</w:t>
            </w:r>
            <w:r>
              <w:rPr>
                <w:spacing w:val="-1"/>
              </w:rPr>
              <w:t>н</w:t>
            </w:r>
            <w:r>
              <w:rPr>
                <w:spacing w:val="1"/>
              </w:rPr>
              <w:t>и</w:t>
            </w:r>
            <w:r>
              <w:t>я</w:t>
            </w:r>
            <w:r>
              <w:rPr>
                <w:spacing w:val="15"/>
              </w:rPr>
              <w:t xml:space="preserve"> </w:t>
            </w:r>
            <w:r>
              <w:rPr>
                <w:spacing w:val="2"/>
              </w:rPr>
              <w:t>т</w:t>
            </w:r>
            <w:r>
              <w:rPr>
                <w:spacing w:val="-6"/>
              </w:rPr>
              <w:t>у</w:t>
            </w:r>
            <w:r>
              <w:t>ловища</w:t>
            </w:r>
            <w:r>
              <w:rPr>
                <w:spacing w:val="18"/>
              </w:rPr>
              <w:t xml:space="preserve"> </w:t>
            </w:r>
            <w:r>
              <w:rPr>
                <w:spacing w:val="1"/>
              </w:rPr>
              <w:t>з</w:t>
            </w:r>
            <w:r>
              <w:t>а</w:t>
            </w:r>
            <w:r>
              <w:rPr>
                <w:spacing w:val="15"/>
              </w:rPr>
              <w:t xml:space="preserve"> </w:t>
            </w:r>
            <w:r>
              <w:t>45</w:t>
            </w:r>
            <w:r>
              <w:rPr>
                <w:spacing w:val="17"/>
              </w:rPr>
              <w:t xml:space="preserve"> </w:t>
            </w:r>
            <w:r>
              <w:t>сек. ко</w:t>
            </w:r>
            <w:r>
              <w:rPr>
                <w:spacing w:val="1"/>
              </w:rPr>
              <w:t>л</w:t>
            </w:r>
            <w:r>
              <w:t>-во р</w:t>
            </w:r>
            <w:r>
              <w:rPr>
                <w:spacing w:val="-1"/>
              </w:rPr>
              <w:t>а</w:t>
            </w:r>
            <w:r>
              <w:t>з</w:t>
            </w:r>
          </w:p>
          <w:p w:rsidR="007D60F4" w:rsidRDefault="007D60F4">
            <w:pPr>
              <w:suppressAutoHyphens w:val="0"/>
              <w:autoSpaceDE w:val="0"/>
              <w:autoSpaceDN w:val="0"/>
              <w:adjustRightInd w:val="0"/>
              <w:spacing w:before="11" w:line="-636" w:lineRule="auto"/>
              <w:ind w:left="108" w:right="51"/>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4" w:right="-20"/>
            </w:pPr>
            <w:r>
              <w:t>24</w:t>
            </w:r>
          </w:p>
          <w:p w:rsidR="007D60F4" w:rsidRDefault="007D60F4">
            <w:pPr>
              <w:suppressAutoHyphens w:val="0"/>
              <w:autoSpaceDE w:val="0"/>
              <w:autoSpaceDN w:val="0"/>
              <w:adjustRightInd w:val="0"/>
              <w:spacing w:line="-636" w:lineRule="auto"/>
              <w:ind w:left="444"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14" w:right="-20"/>
            </w:pPr>
            <w:r>
              <w:t>25-27</w:t>
            </w:r>
          </w:p>
          <w:p w:rsidR="007D60F4" w:rsidRDefault="007D60F4">
            <w:pPr>
              <w:suppressAutoHyphens w:val="0"/>
              <w:autoSpaceDE w:val="0"/>
              <w:autoSpaceDN w:val="0"/>
              <w:adjustRightInd w:val="0"/>
              <w:spacing w:line="-636" w:lineRule="auto"/>
              <w:ind w:left="31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69" w:right="-20"/>
            </w:pPr>
            <w:r>
              <w:t>28-30</w:t>
            </w:r>
          </w:p>
          <w:p w:rsidR="007D60F4" w:rsidRDefault="007D60F4">
            <w:pPr>
              <w:suppressAutoHyphens w:val="0"/>
              <w:autoSpaceDE w:val="0"/>
              <w:autoSpaceDN w:val="0"/>
              <w:adjustRightInd w:val="0"/>
              <w:spacing w:line="-636" w:lineRule="auto"/>
              <w:ind w:left="26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00" w:right="-20"/>
            </w:pPr>
            <w:r>
              <w:t>31-34</w:t>
            </w:r>
          </w:p>
          <w:p w:rsidR="007D60F4" w:rsidRDefault="007D60F4">
            <w:pPr>
              <w:suppressAutoHyphens w:val="0"/>
              <w:autoSpaceDE w:val="0"/>
              <w:autoSpaceDN w:val="0"/>
              <w:adjustRightInd w:val="0"/>
              <w:spacing w:line="-636" w:lineRule="auto"/>
              <w:ind w:left="300" w:right="-2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50" w:line="252" w:lineRule="auto"/>
              <w:ind w:left="180" w:right="121"/>
              <w:jc w:val="center"/>
              <w:rPr>
                <w:rFonts w:eastAsia="Times New Roman"/>
              </w:rPr>
            </w:pPr>
            <w:r>
              <w:t xml:space="preserve">35 и  </w:t>
            </w:r>
            <w:r>
              <w:rPr>
                <w:spacing w:val="1"/>
              </w:rPr>
              <w:t>б</w:t>
            </w:r>
            <w:r>
              <w:t>олее</w:t>
            </w:r>
          </w:p>
          <w:p w:rsidR="007D60F4" w:rsidRDefault="007D60F4">
            <w:pPr>
              <w:suppressAutoHyphens w:val="0"/>
              <w:autoSpaceDE w:val="0"/>
              <w:autoSpaceDN w:val="0"/>
              <w:adjustRightInd w:val="0"/>
              <w:spacing w:before="50" w:line="-636" w:lineRule="auto"/>
              <w:ind w:left="180" w:right="121"/>
              <w:jc w:val="center"/>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cs="Times New Roman"/>
              </w:rPr>
            </w:pPr>
            <w:r>
              <w:lastRenderedPageBreak/>
              <w:t>7</w:t>
            </w:r>
          </w:p>
        </w:tc>
        <w:tc>
          <w:tcPr>
            <w:tcW w:w="342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7"/>
              <w:rPr>
                <w:rFonts w:eastAsia="Times New Roman"/>
              </w:rPr>
            </w:pPr>
            <w:r>
              <w:t>Прыжок</w:t>
            </w:r>
            <w:r>
              <w:rPr>
                <w:spacing w:val="18"/>
              </w:rPr>
              <w:t xml:space="preserve"> </w:t>
            </w:r>
            <w:r>
              <w:t>в</w:t>
            </w:r>
            <w:r>
              <w:rPr>
                <w:spacing w:val="18"/>
              </w:rPr>
              <w:t xml:space="preserve"> </w:t>
            </w:r>
            <w:r>
              <w:rPr>
                <w:spacing w:val="1"/>
              </w:rPr>
              <w:t>д</w:t>
            </w:r>
            <w:r>
              <w:t>ли</w:t>
            </w:r>
            <w:r>
              <w:rPr>
                <w:spacing w:val="2"/>
              </w:rPr>
              <w:t>н</w:t>
            </w:r>
            <w:r>
              <w:t>у</w:t>
            </w:r>
            <w:r>
              <w:rPr>
                <w:spacing w:val="12"/>
              </w:rPr>
              <w:t xml:space="preserve"> </w:t>
            </w:r>
            <w:r>
              <w:t>с</w:t>
            </w:r>
            <w:r>
              <w:rPr>
                <w:spacing w:val="18"/>
              </w:rPr>
              <w:t xml:space="preserve"> </w:t>
            </w:r>
            <w:r>
              <w:rPr>
                <w:spacing w:val="1"/>
              </w:rPr>
              <w:t>м</w:t>
            </w:r>
            <w:r>
              <w:t>е</w:t>
            </w:r>
            <w:r>
              <w:rPr>
                <w:spacing w:val="1"/>
              </w:rPr>
              <w:t>с</w:t>
            </w:r>
            <w:r>
              <w:t>та</w:t>
            </w:r>
            <w:r>
              <w:rPr>
                <w:spacing w:val="18"/>
              </w:rPr>
              <w:t xml:space="preserve">  </w:t>
            </w:r>
            <w:r>
              <w:rPr>
                <w:spacing w:val="1"/>
              </w:rPr>
              <w:t>т</w:t>
            </w:r>
            <w:r>
              <w:t>о</w:t>
            </w:r>
            <w:r>
              <w:rPr>
                <w:spacing w:val="3"/>
              </w:rPr>
              <w:t>л</w:t>
            </w:r>
            <w:r>
              <w:t>чком с д</w:t>
            </w:r>
            <w:r>
              <w:rPr>
                <w:spacing w:val="1"/>
              </w:rPr>
              <w:t>в</w:t>
            </w:r>
            <w:r>
              <w:rPr>
                <w:spacing w:val="-7"/>
              </w:rPr>
              <w:t>у</w:t>
            </w:r>
            <w:r>
              <w:t>х</w:t>
            </w:r>
            <w:r>
              <w:rPr>
                <w:spacing w:val="2"/>
              </w:rPr>
              <w:t xml:space="preserve"> </w:t>
            </w:r>
            <w:r>
              <w:t xml:space="preserve">ног, </w:t>
            </w:r>
            <w:r>
              <w:rPr>
                <w:spacing w:val="2"/>
              </w:rPr>
              <w:t>с</w:t>
            </w:r>
            <w:r>
              <w:t>м</w:t>
            </w:r>
          </w:p>
          <w:p w:rsidR="007D60F4" w:rsidRDefault="007D60F4">
            <w:pPr>
              <w:suppressAutoHyphens w:val="0"/>
              <w:autoSpaceDE w:val="0"/>
              <w:autoSpaceDN w:val="0"/>
              <w:adjustRightInd w:val="0"/>
              <w:spacing w:before="11" w:line="-667" w:lineRule="auto"/>
              <w:ind w:left="108" w:right="47"/>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3" w:line="200" w:lineRule="exact"/>
              <w:rPr>
                <w:rFonts w:eastAsia="Times New Roman"/>
              </w:rPr>
            </w:pPr>
            <w:r>
              <w:t> </w:t>
            </w:r>
          </w:p>
          <w:p w:rsidR="007D60F4" w:rsidRDefault="007D60F4">
            <w:pPr>
              <w:suppressAutoHyphens w:val="0"/>
              <w:autoSpaceDE w:val="0"/>
              <w:autoSpaceDN w:val="0"/>
              <w:adjustRightInd w:val="0"/>
              <w:spacing w:line="276" w:lineRule="auto"/>
              <w:ind w:left="384" w:right="-20"/>
            </w:pPr>
            <w:r>
              <w:t>154</w:t>
            </w:r>
          </w:p>
          <w:p w:rsidR="007D60F4" w:rsidRDefault="007D60F4">
            <w:pPr>
              <w:suppressAutoHyphens w:val="0"/>
              <w:autoSpaceDE w:val="0"/>
              <w:autoSpaceDN w:val="0"/>
              <w:adjustRightInd w:val="0"/>
              <w:spacing w:line="-667" w:lineRule="auto"/>
              <w:ind w:left="384"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3" w:line="200" w:lineRule="exact"/>
              <w:rPr>
                <w:rFonts w:eastAsia="Times New Roman"/>
              </w:rPr>
            </w:pPr>
            <w:r>
              <w:t> </w:t>
            </w:r>
          </w:p>
          <w:p w:rsidR="007D60F4" w:rsidRDefault="007D60F4">
            <w:pPr>
              <w:suppressAutoHyphens w:val="0"/>
              <w:autoSpaceDE w:val="0"/>
              <w:autoSpaceDN w:val="0"/>
              <w:adjustRightInd w:val="0"/>
              <w:spacing w:line="276" w:lineRule="auto"/>
              <w:ind w:left="194" w:right="-20"/>
            </w:pPr>
            <w:r>
              <w:t>155-159</w:t>
            </w:r>
          </w:p>
          <w:p w:rsidR="007D60F4" w:rsidRDefault="007D60F4">
            <w:pPr>
              <w:suppressAutoHyphens w:val="0"/>
              <w:autoSpaceDE w:val="0"/>
              <w:autoSpaceDN w:val="0"/>
              <w:adjustRightInd w:val="0"/>
              <w:spacing w:line="-667" w:lineRule="auto"/>
              <w:ind w:left="19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3" w:line="200" w:lineRule="exact"/>
              <w:rPr>
                <w:rFonts w:eastAsia="Times New Roman"/>
              </w:rPr>
            </w:pPr>
            <w:r>
              <w:t> </w:t>
            </w:r>
          </w:p>
          <w:p w:rsidR="007D60F4" w:rsidRDefault="007D60F4">
            <w:pPr>
              <w:suppressAutoHyphens w:val="0"/>
              <w:autoSpaceDE w:val="0"/>
              <w:autoSpaceDN w:val="0"/>
              <w:adjustRightInd w:val="0"/>
              <w:spacing w:line="276" w:lineRule="auto"/>
              <w:ind w:left="149" w:right="-20"/>
            </w:pPr>
            <w:r>
              <w:t>160-163</w:t>
            </w:r>
          </w:p>
          <w:p w:rsidR="007D60F4" w:rsidRDefault="007D60F4">
            <w:pPr>
              <w:suppressAutoHyphens w:val="0"/>
              <w:autoSpaceDE w:val="0"/>
              <w:autoSpaceDN w:val="0"/>
              <w:adjustRightInd w:val="0"/>
              <w:spacing w:line="-667" w:lineRule="auto"/>
              <w:ind w:left="14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3" w:line="200" w:lineRule="exact"/>
              <w:rPr>
                <w:rFonts w:eastAsia="Times New Roman"/>
              </w:rPr>
            </w:pPr>
            <w:r>
              <w:t> </w:t>
            </w:r>
          </w:p>
          <w:p w:rsidR="007D60F4" w:rsidRDefault="007D60F4">
            <w:pPr>
              <w:suppressAutoHyphens w:val="0"/>
              <w:autoSpaceDE w:val="0"/>
              <w:autoSpaceDN w:val="0"/>
              <w:adjustRightInd w:val="0"/>
              <w:spacing w:line="276" w:lineRule="auto"/>
              <w:ind w:left="180" w:right="-20"/>
            </w:pPr>
            <w:r>
              <w:t>164-169</w:t>
            </w:r>
          </w:p>
          <w:p w:rsidR="007D60F4" w:rsidRDefault="007D60F4">
            <w:pPr>
              <w:suppressAutoHyphens w:val="0"/>
              <w:autoSpaceDE w:val="0"/>
              <w:autoSpaceDN w:val="0"/>
              <w:adjustRightInd w:val="0"/>
              <w:spacing w:line="-667" w:lineRule="auto"/>
              <w:ind w:left="180" w:right="-2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66" w:line="276" w:lineRule="auto"/>
              <w:ind w:left="223" w:right="315"/>
              <w:jc w:val="right"/>
              <w:rPr>
                <w:rFonts w:eastAsia="Times New Roman"/>
              </w:rPr>
            </w:pPr>
            <w:r>
              <w:t>170 и более</w:t>
            </w:r>
          </w:p>
          <w:p w:rsidR="007D60F4" w:rsidRDefault="007D60F4">
            <w:pPr>
              <w:suppressAutoHyphens w:val="0"/>
              <w:autoSpaceDE w:val="0"/>
              <w:autoSpaceDN w:val="0"/>
              <w:adjustRightInd w:val="0"/>
              <w:spacing w:before="66" w:line="-667" w:lineRule="auto"/>
              <w:ind w:left="223" w:right="315"/>
              <w:jc w:val="right"/>
              <w:rPr>
                <w:rFonts w:eastAsia="Times New Roman" w:cs="Times New Roman"/>
              </w:rPr>
            </w:pPr>
            <w:r>
              <w:t> </w:t>
            </w:r>
          </w:p>
        </w:tc>
      </w:tr>
      <w:tr w:rsidR="007D60F4" w:rsidTr="007D60F4">
        <w:trPr>
          <w:trHeight w:hRule="exact" w:val="669"/>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8</w:t>
            </w:r>
          </w:p>
        </w:tc>
        <w:tc>
          <w:tcPr>
            <w:tcW w:w="342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2" w:line="276" w:lineRule="auto"/>
              <w:ind w:left="108" w:right="50"/>
              <w:rPr>
                <w:rFonts w:eastAsia="Times New Roman"/>
              </w:rPr>
            </w:pPr>
            <w:r>
              <w:rPr>
                <w:spacing w:val="-1"/>
              </w:rPr>
              <w:t>Б</w:t>
            </w:r>
            <w:r>
              <w:t>ег</w:t>
            </w:r>
            <w:r>
              <w:rPr>
                <w:spacing w:val="92"/>
              </w:rPr>
              <w:t xml:space="preserve"> </w:t>
            </w:r>
            <w:r>
              <w:rPr>
                <w:spacing w:val="1"/>
              </w:rPr>
              <w:t>н</w:t>
            </w:r>
            <w:r>
              <w:t>а</w:t>
            </w:r>
            <w:r>
              <w:rPr>
                <w:spacing w:val="92"/>
              </w:rPr>
              <w:t xml:space="preserve"> </w:t>
            </w:r>
            <w:r>
              <w:rPr>
                <w:spacing w:val="1"/>
              </w:rPr>
              <w:t>к</w:t>
            </w:r>
            <w:r>
              <w:t>о</w:t>
            </w:r>
            <w:r>
              <w:rPr>
                <w:spacing w:val="1"/>
              </w:rPr>
              <w:t>нь</w:t>
            </w:r>
            <w:r>
              <w:t>ках</w:t>
            </w:r>
            <w:r>
              <w:rPr>
                <w:spacing w:val="95"/>
              </w:rPr>
              <w:t xml:space="preserve"> </w:t>
            </w:r>
            <w:r>
              <w:t>20</w:t>
            </w:r>
            <w:r>
              <w:rPr>
                <w:spacing w:val="93"/>
              </w:rPr>
              <w:t xml:space="preserve"> </w:t>
            </w:r>
            <w:r>
              <w:t>м</w:t>
            </w:r>
            <w:r>
              <w:rPr>
                <w:spacing w:val="93"/>
              </w:rPr>
              <w:t xml:space="preserve"> </w:t>
            </w:r>
            <w:r>
              <w:t>л</w:t>
            </w:r>
            <w:r>
              <w:rPr>
                <w:spacing w:val="1"/>
              </w:rPr>
              <w:t>иц</w:t>
            </w:r>
            <w:r>
              <w:t>ом впер</w:t>
            </w:r>
            <w:r>
              <w:rPr>
                <w:spacing w:val="-1"/>
              </w:rPr>
              <w:t>е</w:t>
            </w:r>
            <w:r>
              <w:t>д (сек)</w:t>
            </w:r>
          </w:p>
          <w:p w:rsidR="007D60F4" w:rsidRDefault="007D60F4">
            <w:pPr>
              <w:suppressAutoHyphens w:val="0"/>
              <w:autoSpaceDE w:val="0"/>
              <w:autoSpaceDN w:val="0"/>
              <w:adjustRightInd w:val="0"/>
              <w:spacing w:before="11" w:line="276" w:lineRule="auto"/>
              <w:ind w:left="108" w:right="5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3" w:right="-20"/>
            </w:pPr>
            <w:r>
              <w:t>4,41</w:t>
            </w:r>
          </w:p>
          <w:p w:rsidR="007D60F4" w:rsidRDefault="007D60F4">
            <w:pPr>
              <w:suppressAutoHyphens w:val="0"/>
              <w:autoSpaceDE w:val="0"/>
              <w:autoSpaceDN w:val="0"/>
              <w:adjustRightInd w:val="0"/>
              <w:spacing w:line="-624" w:lineRule="auto"/>
              <w:ind w:left="353"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94" w:right="-20"/>
            </w:pPr>
            <w:r>
              <w:t>4,31-4,4</w:t>
            </w:r>
          </w:p>
          <w:p w:rsidR="007D60F4" w:rsidRDefault="007D60F4">
            <w:pPr>
              <w:suppressAutoHyphens w:val="0"/>
              <w:autoSpaceDE w:val="0"/>
              <w:autoSpaceDN w:val="0"/>
              <w:adjustRightInd w:val="0"/>
              <w:spacing w:line="-624" w:lineRule="auto"/>
              <w:ind w:left="19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49" w:right="-20"/>
            </w:pPr>
            <w:r>
              <w:t>4,28-4,3</w:t>
            </w:r>
          </w:p>
          <w:p w:rsidR="007D60F4" w:rsidRDefault="007D60F4">
            <w:pPr>
              <w:suppressAutoHyphens w:val="0"/>
              <w:autoSpaceDE w:val="0"/>
              <w:autoSpaceDN w:val="0"/>
              <w:adjustRightInd w:val="0"/>
              <w:spacing w:line="-624" w:lineRule="auto"/>
              <w:ind w:left="14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80" w:right="-20"/>
            </w:pPr>
            <w:r>
              <w:t>4,2-4,27</w:t>
            </w:r>
          </w:p>
          <w:p w:rsidR="007D60F4" w:rsidRDefault="007D60F4">
            <w:pPr>
              <w:suppressAutoHyphens w:val="0"/>
              <w:autoSpaceDE w:val="0"/>
              <w:autoSpaceDN w:val="0"/>
              <w:adjustRightInd w:val="0"/>
              <w:spacing w:line="-624" w:lineRule="auto"/>
              <w:ind w:left="180" w:right="-2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21" w:right="284"/>
              <w:jc w:val="right"/>
              <w:rPr>
                <w:rFonts w:eastAsia="Times New Roman"/>
              </w:rPr>
            </w:pPr>
            <w:r>
              <w:t>4,19 и м</w:t>
            </w:r>
            <w:r>
              <w:rPr>
                <w:spacing w:val="-1"/>
              </w:rPr>
              <w:t>е</w:t>
            </w:r>
            <w:r>
              <w:t>нее</w:t>
            </w:r>
          </w:p>
          <w:p w:rsidR="007D60F4" w:rsidRDefault="007D60F4">
            <w:pPr>
              <w:suppressAutoHyphens w:val="0"/>
              <w:autoSpaceDE w:val="0"/>
              <w:autoSpaceDN w:val="0"/>
              <w:adjustRightInd w:val="0"/>
              <w:spacing w:before="45" w:line="-624" w:lineRule="auto"/>
              <w:ind w:left="221" w:right="284"/>
              <w:jc w:val="right"/>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9</w:t>
            </w:r>
          </w:p>
        </w:tc>
        <w:tc>
          <w:tcPr>
            <w:tcW w:w="3425" w:type="dxa"/>
            <w:tcBorders>
              <w:top w:val="single" w:sz="2" w:space="0" w:color="auto"/>
              <w:left w:val="single" w:sz="2" w:space="0" w:color="auto"/>
              <w:bottom w:val="single" w:sz="2" w:space="0" w:color="auto"/>
              <w:right w:val="single" w:sz="2" w:space="0" w:color="auto"/>
            </w:tcBorders>
          </w:tcPr>
          <w:p w:rsidR="007D60F4" w:rsidRDefault="007D60F4">
            <w:pPr>
              <w:suppressAutoHyphens w:val="0"/>
              <w:autoSpaceDE w:val="0"/>
              <w:autoSpaceDN w:val="0"/>
              <w:adjustRightInd w:val="0"/>
              <w:spacing w:before="12" w:line="276" w:lineRule="auto"/>
              <w:ind w:left="108" w:right="50"/>
              <w:rPr>
                <w:rFonts w:eastAsia="Times New Roman"/>
              </w:rPr>
            </w:pPr>
            <w:r>
              <w:rPr>
                <w:spacing w:val="-1"/>
              </w:rPr>
              <w:t>Б</w:t>
            </w:r>
            <w:r>
              <w:t>ег</w:t>
            </w:r>
            <w:r>
              <w:rPr>
                <w:spacing w:val="75"/>
              </w:rPr>
              <w:t xml:space="preserve"> </w:t>
            </w:r>
            <w:r>
              <w:rPr>
                <w:spacing w:val="1"/>
              </w:rPr>
              <w:t>н</w:t>
            </w:r>
            <w:r>
              <w:t>а</w:t>
            </w:r>
            <w:r>
              <w:rPr>
                <w:spacing w:val="76"/>
              </w:rPr>
              <w:t xml:space="preserve"> </w:t>
            </w:r>
            <w:r>
              <w:t>ко</w:t>
            </w:r>
            <w:r>
              <w:rPr>
                <w:spacing w:val="1"/>
              </w:rPr>
              <w:t>н</w:t>
            </w:r>
            <w:r>
              <w:t>ьках</w:t>
            </w:r>
            <w:r>
              <w:rPr>
                <w:spacing w:val="77"/>
              </w:rPr>
              <w:t xml:space="preserve"> </w:t>
            </w:r>
            <w:r>
              <w:t>20</w:t>
            </w:r>
            <w:r>
              <w:rPr>
                <w:spacing w:val="75"/>
              </w:rPr>
              <w:t xml:space="preserve"> </w:t>
            </w:r>
            <w:r>
              <w:t>м</w:t>
            </w:r>
            <w:r>
              <w:rPr>
                <w:spacing w:val="75"/>
              </w:rPr>
              <w:t xml:space="preserve"> </w:t>
            </w:r>
            <w:r>
              <w:rPr>
                <w:spacing w:val="1"/>
              </w:rPr>
              <w:t>с</w:t>
            </w:r>
            <w:r>
              <w:t>пи</w:t>
            </w:r>
            <w:r>
              <w:rPr>
                <w:spacing w:val="1"/>
              </w:rPr>
              <w:t>н</w:t>
            </w:r>
            <w:r>
              <w:rPr>
                <w:spacing w:val="-1"/>
              </w:rPr>
              <w:t>о</w:t>
            </w:r>
            <w:r>
              <w:t>й впер</w:t>
            </w:r>
            <w:r>
              <w:rPr>
                <w:spacing w:val="-1"/>
              </w:rPr>
              <w:t>е</w:t>
            </w:r>
            <w:r>
              <w:t>д (сек)</w:t>
            </w:r>
          </w:p>
          <w:p w:rsidR="007D60F4" w:rsidRDefault="007D60F4">
            <w:pPr>
              <w:suppressAutoHyphens w:val="0"/>
              <w:autoSpaceDE w:val="0"/>
              <w:autoSpaceDN w:val="0"/>
              <w:adjustRightInd w:val="0"/>
              <w:spacing w:before="11" w:line="276" w:lineRule="auto"/>
              <w:ind w:left="108" w:right="50"/>
            </w:pPr>
          </w:p>
          <w:p w:rsidR="007D60F4" w:rsidRDefault="007D60F4">
            <w:pPr>
              <w:suppressAutoHyphens w:val="0"/>
              <w:autoSpaceDE w:val="0"/>
              <w:autoSpaceDN w:val="0"/>
              <w:adjustRightInd w:val="0"/>
              <w:spacing w:before="11" w:line="-624" w:lineRule="auto"/>
              <w:ind w:left="108" w:right="5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353" w:right="-20"/>
            </w:pPr>
            <w:r>
              <w:t>6,41</w:t>
            </w:r>
          </w:p>
          <w:p w:rsidR="007D60F4" w:rsidRDefault="007D60F4">
            <w:pPr>
              <w:suppressAutoHyphens w:val="0"/>
              <w:autoSpaceDE w:val="0"/>
              <w:autoSpaceDN w:val="0"/>
              <w:adjustRightInd w:val="0"/>
              <w:spacing w:line="-624" w:lineRule="auto"/>
              <w:ind w:left="353"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94" w:right="-20"/>
            </w:pPr>
            <w:r>
              <w:t>6,31-6,4</w:t>
            </w:r>
          </w:p>
          <w:p w:rsidR="007D60F4" w:rsidRDefault="007D60F4">
            <w:pPr>
              <w:suppressAutoHyphens w:val="0"/>
              <w:autoSpaceDE w:val="0"/>
              <w:autoSpaceDN w:val="0"/>
              <w:adjustRightInd w:val="0"/>
              <w:spacing w:line="-624" w:lineRule="auto"/>
              <w:ind w:left="19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49" w:right="-20"/>
            </w:pPr>
            <w:r>
              <w:t>6,27-6,3</w:t>
            </w:r>
          </w:p>
          <w:p w:rsidR="007D60F4" w:rsidRDefault="007D60F4">
            <w:pPr>
              <w:suppressAutoHyphens w:val="0"/>
              <w:autoSpaceDE w:val="0"/>
              <w:autoSpaceDN w:val="0"/>
              <w:adjustRightInd w:val="0"/>
              <w:spacing w:line="-624" w:lineRule="auto"/>
              <w:ind w:left="14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80" w:right="-20"/>
            </w:pPr>
            <w:r>
              <w:t>6,2-6,26</w:t>
            </w:r>
          </w:p>
          <w:p w:rsidR="007D60F4" w:rsidRDefault="007D60F4">
            <w:pPr>
              <w:suppressAutoHyphens w:val="0"/>
              <w:autoSpaceDE w:val="0"/>
              <w:autoSpaceDN w:val="0"/>
              <w:adjustRightInd w:val="0"/>
              <w:spacing w:line="-624" w:lineRule="auto"/>
              <w:ind w:left="180" w:right="-2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284"/>
              <w:jc w:val="right"/>
              <w:rPr>
                <w:rFonts w:eastAsia="Times New Roman"/>
              </w:rPr>
            </w:pPr>
            <w:r>
              <w:t>6,19 и м</w:t>
            </w:r>
            <w:r>
              <w:rPr>
                <w:spacing w:val="-1"/>
              </w:rPr>
              <w:t>е</w:t>
            </w:r>
            <w:r>
              <w:t>нее</w:t>
            </w:r>
          </w:p>
          <w:p w:rsidR="007D60F4" w:rsidRDefault="007D60F4">
            <w:pPr>
              <w:suppressAutoHyphens w:val="0"/>
              <w:autoSpaceDE w:val="0"/>
              <w:autoSpaceDN w:val="0"/>
              <w:adjustRightInd w:val="0"/>
              <w:spacing w:before="42" w:line="-624" w:lineRule="auto"/>
              <w:ind w:left="221" w:right="284"/>
              <w:jc w:val="right"/>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10</w:t>
            </w:r>
          </w:p>
        </w:tc>
        <w:tc>
          <w:tcPr>
            <w:tcW w:w="3425" w:type="dxa"/>
            <w:tcBorders>
              <w:top w:val="single" w:sz="2" w:space="0" w:color="auto"/>
              <w:left w:val="single" w:sz="2" w:space="0" w:color="auto"/>
              <w:bottom w:val="single" w:sz="2" w:space="0" w:color="auto"/>
              <w:right w:val="single" w:sz="2" w:space="0" w:color="auto"/>
            </w:tcBorders>
          </w:tcPr>
          <w:p w:rsidR="007D60F4" w:rsidRDefault="007D60F4">
            <w:pPr>
              <w:suppressAutoHyphens w:val="0"/>
              <w:autoSpaceDE w:val="0"/>
              <w:autoSpaceDN w:val="0"/>
              <w:adjustRightInd w:val="0"/>
              <w:spacing w:before="12" w:line="276" w:lineRule="auto"/>
              <w:ind w:left="108" w:right="50"/>
              <w:rPr>
                <w:rFonts w:eastAsia="Times New Roman"/>
              </w:rPr>
            </w:pPr>
            <w:r>
              <w:rPr>
                <w:spacing w:val="-1"/>
              </w:rPr>
              <w:t>"</w:t>
            </w:r>
            <w:r>
              <w:t>Ч</w:t>
            </w:r>
            <w:r>
              <w:rPr>
                <w:spacing w:val="-1"/>
              </w:rPr>
              <w:t>е</w:t>
            </w:r>
            <w:r>
              <w:t>лночный"</w:t>
            </w:r>
            <w:r>
              <w:rPr>
                <w:spacing w:val="92"/>
              </w:rPr>
              <w:t xml:space="preserve"> </w:t>
            </w:r>
            <w:r>
              <w:rPr>
                <w:spacing w:val="2"/>
              </w:rPr>
              <w:t>б</w:t>
            </w:r>
            <w:r>
              <w:t>ег</w:t>
            </w:r>
            <w:r>
              <w:rPr>
                <w:spacing w:val="93"/>
              </w:rPr>
              <w:t xml:space="preserve"> </w:t>
            </w:r>
            <w:r>
              <w:rPr>
                <w:spacing w:val="1"/>
              </w:rPr>
              <w:t>н</w:t>
            </w:r>
            <w:r>
              <w:t>а</w:t>
            </w:r>
            <w:r>
              <w:rPr>
                <w:spacing w:val="94"/>
              </w:rPr>
              <w:t xml:space="preserve"> </w:t>
            </w:r>
            <w:r>
              <w:rPr>
                <w:spacing w:val="1"/>
              </w:rPr>
              <w:t>к</w:t>
            </w:r>
            <w:r>
              <w:t>о</w:t>
            </w:r>
            <w:r>
              <w:rPr>
                <w:spacing w:val="1"/>
              </w:rPr>
              <w:t>н</w:t>
            </w:r>
            <w:r>
              <w:t>ьках 6</w:t>
            </w:r>
            <w:r>
              <w:rPr>
                <w:spacing w:val="2"/>
              </w:rPr>
              <w:t>х</w:t>
            </w:r>
            <w:r>
              <w:t>9 м (сек)</w:t>
            </w:r>
          </w:p>
          <w:p w:rsidR="007D60F4" w:rsidRDefault="007D60F4">
            <w:pPr>
              <w:suppressAutoHyphens w:val="0"/>
              <w:autoSpaceDE w:val="0"/>
              <w:autoSpaceDN w:val="0"/>
              <w:adjustRightInd w:val="0"/>
              <w:spacing w:before="11" w:line="276" w:lineRule="auto"/>
              <w:ind w:left="108" w:right="51"/>
            </w:pPr>
          </w:p>
          <w:p w:rsidR="007D60F4" w:rsidRDefault="007D60F4">
            <w:pPr>
              <w:suppressAutoHyphens w:val="0"/>
              <w:autoSpaceDE w:val="0"/>
              <w:autoSpaceDN w:val="0"/>
              <w:adjustRightInd w:val="0"/>
              <w:spacing w:before="11" w:line="-624" w:lineRule="auto"/>
              <w:ind w:left="108" w:right="51"/>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3" w:right="-20"/>
            </w:pPr>
            <w:r>
              <w:t>16,7</w:t>
            </w:r>
          </w:p>
          <w:p w:rsidR="007D60F4" w:rsidRDefault="007D60F4">
            <w:pPr>
              <w:suppressAutoHyphens w:val="0"/>
              <w:autoSpaceDE w:val="0"/>
              <w:autoSpaceDN w:val="0"/>
              <w:adjustRightInd w:val="0"/>
              <w:spacing w:line="-624" w:lineRule="auto"/>
              <w:ind w:left="353"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85" w:right="224"/>
              <w:jc w:val="center"/>
              <w:rPr>
                <w:rFonts w:eastAsia="Times New Roman"/>
              </w:rPr>
            </w:pPr>
            <w:r>
              <w:t>16,44-16,68</w:t>
            </w:r>
          </w:p>
          <w:p w:rsidR="007D60F4" w:rsidRDefault="007D60F4">
            <w:pPr>
              <w:suppressAutoHyphens w:val="0"/>
              <w:autoSpaceDE w:val="0"/>
              <w:autoSpaceDN w:val="0"/>
              <w:adjustRightInd w:val="0"/>
              <w:spacing w:before="42" w:line="-624" w:lineRule="auto"/>
              <w:ind w:left="285" w:right="224"/>
              <w:jc w:val="center"/>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40" w:right="179"/>
              <w:jc w:val="center"/>
              <w:rPr>
                <w:rFonts w:eastAsia="Times New Roman"/>
              </w:rPr>
            </w:pPr>
            <w:r>
              <w:t>16,35-16,4</w:t>
            </w:r>
          </w:p>
          <w:p w:rsidR="007D60F4" w:rsidRDefault="007D60F4">
            <w:pPr>
              <w:suppressAutoHyphens w:val="0"/>
              <w:autoSpaceDE w:val="0"/>
              <w:autoSpaceDN w:val="0"/>
              <w:adjustRightInd w:val="0"/>
              <w:spacing w:before="42" w:line="-624" w:lineRule="auto"/>
              <w:ind w:left="240" w:right="179"/>
              <w:jc w:val="center"/>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8" w:right="330"/>
              <w:jc w:val="right"/>
              <w:rPr>
                <w:rFonts w:eastAsia="Times New Roman"/>
              </w:rPr>
            </w:pPr>
            <w:r>
              <w:t>16,3-16,34</w:t>
            </w:r>
          </w:p>
          <w:p w:rsidR="007D60F4" w:rsidRDefault="007D60F4">
            <w:pPr>
              <w:suppressAutoHyphens w:val="0"/>
              <w:autoSpaceDE w:val="0"/>
              <w:autoSpaceDN w:val="0"/>
              <w:adjustRightInd w:val="0"/>
              <w:spacing w:before="42" w:line="-624" w:lineRule="auto"/>
              <w:ind w:left="228" w:right="330"/>
              <w:jc w:val="right"/>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164"/>
              <w:jc w:val="center"/>
              <w:rPr>
                <w:rFonts w:eastAsia="Times New Roman"/>
              </w:rPr>
            </w:pPr>
            <w:r>
              <w:t>16,29 и м</w:t>
            </w:r>
            <w:r>
              <w:rPr>
                <w:spacing w:val="-1"/>
              </w:rPr>
              <w:t>е</w:t>
            </w:r>
            <w:r>
              <w:t>нее</w:t>
            </w:r>
          </w:p>
          <w:p w:rsidR="007D60F4" w:rsidRDefault="007D60F4">
            <w:pPr>
              <w:suppressAutoHyphens w:val="0"/>
              <w:autoSpaceDE w:val="0"/>
              <w:autoSpaceDN w:val="0"/>
              <w:adjustRightInd w:val="0"/>
              <w:spacing w:before="42" w:line="-624" w:lineRule="auto"/>
              <w:ind w:left="221" w:right="164"/>
              <w:jc w:val="center"/>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11</w:t>
            </w:r>
          </w:p>
        </w:tc>
        <w:tc>
          <w:tcPr>
            <w:tcW w:w="3425" w:type="dxa"/>
            <w:tcBorders>
              <w:top w:val="single" w:sz="2" w:space="0" w:color="auto"/>
              <w:left w:val="single" w:sz="2" w:space="0" w:color="auto"/>
              <w:bottom w:val="single" w:sz="2" w:space="0" w:color="auto"/>
              <w:right w:val="single" w:sz="2" w:space="0" w:color="auto"/>
            </w:tcBorders>
          </w:tcPr>
          <w:p w:rsidR="007D60F4" w:rsidRDefault="007D60F4">
            <w:pPr>
              <w:suppressAutoHyphens w:val="0"/>
              <w:autoSpaceDE w:val="0"/>
              <w:autoSpaceDN w:val="0"/>
              <w:adjustRightInd w:val="0"/>
              <w:spacing w:before="12" w:line="276" w:lineRule="auto"/>
              <w:ind w:left="108" w:right="50"/>
              <w:rPr>
                <w:rFonts w:eastAsia="Times New Roman"/>
              </w:rPr>
            </w:pPr>
            <w:r>
              <w:t>Слаломный</w:t>
            </w:r>
            <w:r>
              <w:rPr>
                <w:spacing w:val="17"/>
              </w:rPr>
              <w:t xml:space="preserve"> </w:t>
            </w:r>
            <w:r>
              <w:t>бег</w:t>
            </w:r>
            <w:r>
              <w:rPr>
                <w:spacing w:val="16"/>
              </w:rPr>
              <w:t xml:space="preserve"> </w:t>
            </w:r>
            <w:r>
              <w:rPr>
                <w:spacing w:val="1"/>
              </w:rPr>
              <w:t>н</w:t>
            </w:r>
            <w:r>
              <w:t>а</w:t>
            </w:r>
            <w:r>
              <w:rPr>
                <w:spacing w:val="15"/>
              </w:rPr>
              <w:t xml:space="preserve"> </w:t>
            </w:r>
            <w:r>
              <w:rPr>
                <w:spacing w:val="1"/>
              </w:rPr>
              <w:t>к</w:t>
            </w:r>
            <w:r>
              <w:t>оньках</w:t>
            </w:r>
            <w:r>
              <w:rPr>
                <w:spacing w:val="18"/>
              </w:rPr>
              <w:t xml:space="preserve"> </w:t>
            </w:r>
            <w:r>
              <w:t>без шайбы (сек)</w:t>
            </w:r>
          </w:p>
          <w:p w:rsidR="007D60F4" w:rsidRDefault="007D60F4">
            <w:pPr>
              <w:suppressAutoHyphens w:val="0"/>
              <w:autoSpaceDE w:val="0"/>
              <w:autoSpaceDN w:val="0"/>
              <w:adjustRightInd w:val="0"/>
              <w:spacing w:before="11" w:line="276" w:lineRule="auto"/>
              <w:ind w:left="108" w:right="50"/>
            </w:pPr>
          </w:p>
          <w:p w:rsidR="007D60F4" w:rsidRDefault="007D60F4">
            <w:pPr>
              <w:suppressAutoHyphens w:val="0"/>
              <w:autoSpaceDE w:val="0"/>
              <w:autoSpaceDN w:val="0"/>
              <w:adjustRightInd w:val="0"/>
              <w:spacing w:before="11" w:line="-624" w:lineRule="auto"/>
              <w:ind w:left="108" w:right="5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0" w:afterAutospacing="1" w:line="180" w:lineRule="exact"/>
              <w:rPr>
                <w:rFonts w:eastAsia="Times New Roman" w:cs="Times New Roman"/>
              </w:rPr>
            </w:pPr>
            <w:r>
              <w:rPr>
                <w:sz w:val="18"/>
                <w:szCs w:val="18"/>
              </w:rPr>
              <w:t xml:space="preserve">        </w:t>
            </w:r>
            <w:r>
              <w:t>12,35</w:t>
            </w:r>
            <w:r>
              <w:rPr>
                <w:sz w:val="18"/>
                <w:szCs w:val="18"/>
              </w:rPr>
              <w:t xml:space="preserve">                                                                                     </w:t>
            </w:r>
            <w:r>
              <w:t xml:space="preserve">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85" w:right="224"/>
              <w:jc w:val="center"/>
              <w:rPr>
                <w:rFonts w:eastAsia="Times New Roman"/>
              </w:rPr>
            </w:pPr>
            <w:r>
              <w:t>12,29-12,34</w:t>
            </w:r>
          </w:p>
          <w:p w:rsidR="007D60F4" w:rsidRDefault="007D60F4">
            <w:pPr>
              <w:suppressAutoHyphens w:val="0"/>
              <w:autoSpaceDE w:val="0"/>
              <w:autoSpaceDN w:val="0"/>
              <w:adjustRightInd w:val="0"/>
              <w:spacing w:before="42" w:line="-624" w:lineRule="auto"/>
              <w:ind w:left="285" w:right="224"/>
              <w:jc w:val="center"/>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40" w:right="179"/>
              <w:jc w:val="center"/>
              <w:rPr>
                <w:rFonts w:eastAsia="Times New Roman"/>
              </w:rPr>
            </w:pPr>
            <w:r>
              <w:t>12,25-12,3</w:t>
            </w:r>
          </w:p>
          <w:p w:rsidR="007D60F4" w:rsidRDefault="007D60F4">
            <w:pPr>
              <w:suppressAutoHyphens w:val="0"/>
              <w:autoSpaceDE w:val="0"/>
              <w:autoSpaceDN w:val="0"/>
              <w:adjustRightInd w:val="0"/>
              <w:spacing w:before="42" w:line="-624" w:lineRule="auto"/>
              <w:ind w:left="240" w:right="179"/>
              <w:jc w:val="center"/>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68" w:right="210"/>
              <w:jc w:val="center"/>
              <w:rPr>
                <w:rFonts w:eastAsia="Times New Roman"/>
              </w:rPr>
            </w:pPr>
            <w:r>
              <w:t>12,15-12,24</w:t>
            </w:r>
          </w:p>
          <w:p w:rsidR="007D60F4" w:rsidRDefault="007D60F4">
            <w:pPr>
              <w:suppressAutoHyphens w:val="0"/>
              <w:autoSpaceDE w:val="0"/>
              <w:autoSpaceDN w:val="0"/>
              <w:adjustRightInd w:val="0"/>
              <w:spacing w:before="42" w:line="-624" w:lineRule="auto"/>
              <w:ind w:left="268" w:right="210"/>
              <w:jc w:val="center"/>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164"/>
              <w:jc w:val="center"/>
              <w:rPr>
                <w:rFonts w:eastAsia="Times New Roman"/>
              </w:rPr>
            </w:pPr>
            <w:r>
              <w:t>12,14 и м</w:t>
            </w:r>
            <w:r>
              <w:rPr>
                <w:spacing w:val="-1"/>
              </w:rPr>
              <w:t>е</w:t>
            </w:r>
            <w:r>
              <w:t>нее</w:t>
            </w:r>
          </w:p>
          <w:p w:rsidR="007D60F4" w:rsidRDefault="007D60F4">
            <w:pPr>
              <w:suppressAutoHyphens w:val="0"/>
              <w:autoSpaceDE w:val="0"/>
              <w:autoSpaceDN w:val="0"/>
              <w:adjustRightInd w:val="0"/>
              <w:spacing w:before="42" w:line="-624" w:lineRule="auto"/>
              <w:ind w:left="221" w:right="164"/>
              <w:jc w:val="center"/>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spacing w:line="276" w:lineRule="auto"/>
              <w:rPr>
                <w:rFonts w:asciiTheme="minorHAnsi" w:eastAsiaTheme="minorEastAsia" w:hAnsiTheme="minorHAnsi" w:cs="Times New Roman"/>
                <w:sz w:val="22"/>
                <w:szCs w:val="22"/>
              </w:rPr>
            </w:pPr>
          </w:p>
        </w:tc>
        <w:tc>
          <w:tcPr>
            <w:tcW w:w="342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spacing w:line="276" w:lineRule="auto"/>
              <w:rPr>
                <w:rFonts w:asciiTheme="minorHAnsi" w:eastAsiaTheme="minorEastAsia" w:hAnsiTheme="minorHAnsi" w:cs="Times New Roman"/>
                <w:sz w:val="22"/>
                <w:szCs w:val="22"/>
              </w:rPr>
            </w:pP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spacing w:line="276" w:lineRule="auto"/>
              <w:rPr>
                <w:rFonts w:asciiTheme="minorHAnsi" w:eastAsiaTheme="minorEastAsia" w:hAnsiTheme="minorHAnsi" w:cs="Times New Roman"/>
                <w:sz w:val="22"/>
                <w:szCs w:val="22"/>
              </w:rPr>
            </w:pP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spacing w:line="276" w:lineRule="auto"/>
              <w:rPr>
                <w:rFonts w:asciiTheme="minorHAnsi" w:eastAsiaTheme="minorEastAsia" w:hAnsiTheme="minorHAnsi" w:cs="Times New Roman"/>
                <w:sz w:val="22"/>
                <w:szCs w:val="22"/>
              </w:rPr>
            </w:pP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spacing w:line="276" w:lineRule="auto"/>
              <w:rPr>
                <w:rFonts w:asciiTheme="minorHAnsi" w:eastAsiaTheme="minorEastAsia" w:hAnsiTheme="minorHAnsi" w:cs="Times New Roman"/>
                <w:sz w:val="22"/>
                <w:szCs w:val="22"/>
              </w:rPr>
            </w:pP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spacing w:line="276" w:lineRule="auto"/>
              <w:rPr>
                <w:rFonts w:asciiTheme="minorHAnsi" w:eastAsiaTheme="minorEastAsia" w:hAnsiTheme="minorHAnsi" w:cs="Times New Roman"/>
                <w:sz w:val="22"/>
                <w:szCs w:val="22"/>
              </w:rPr>
            </w:pP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spacing w:line="276" w:lineRule="auto"/>
              <w:rPr>
                <w:rFonts w:asciiTheme="minorHAnsi" w:eastAsiaTheme="minorEastAsia" w:hAnsiTheme="minorHAnsi" w:cs="Times New Roman"/>
                <w:sz w:val="22"/>
                <w:szCs w:val="22"/>
              </w:rPr>
            </w:pPr>
          </w:p>
        </w:tc>
      </w:tr>
    </w:tbl>
    <w:p w:rsidR="007D60F4" w:rsidRPr="007D60F4" w:rsidRDefault="007D60F4" w:rsidP="007D60F4">
      <w:pPr>
        <w:suppressAutoHyphens w:val="0"/>
        <w:autoSpaceDE w:val="0"/>
        <w:autoSpaceDN w:val="0"/>
        <w:adjustRightInd w:val="0"/>
        <w:spacing w:before="100" w:beforeAutospacing="1" w:after="100" w:afterAutospacing="1" w:line="240" w:lineRule="exact"/>
        <w:rPr>
          <w:rFonts w:eastAsia="Times New Roman"/>
          <w:lang w:val="ru-RU"/>
        </w:rPr>
      </w:pPr>
    </w:p>
    <w:p w:rsidR="007D60F4" w:rsidRDefault="007D60F4" w:rsidP="007D60F4">
      <w:pPr>
        <w:suppressAutoHyphens w:val="0"/>
        <w:autoSpaceDE w:val="0"/>
        <w:autoSpaceDN w:val="0"/>
        <w:adjustRightInd w:val="0"/>
        <w:spacing w:before="100" w:beforeAutospacing="1" w:after="100" w:afterAutospacing="1" w:line="276" w:lineRule="auto"/>
        <w:ind w:right="313"/>
      </w:pPr>
      <w:r>
        <w:rPr>
          <w:u w:val="single"/>
        </w:rPr>
        <w:t>Нор</w:t>
      </w:r>
      <w:r>
        <w:rPr>
          <w:spacing w:val="-1"/>
          <w:u w:val="single"/>
        </w:rPr>
        <w:t>м</w:t>
      </w:r>
      <w:r>
        <w:rPr>
          <w:spacing w:val="-3"/>
          <w:u w:val="single"/>
        </w:rPr>
        <w:t>а</w:t>
      </w:r>
      <w:r>
        <w:rPr>
          <w:spacing w:val="-2"/>
          <w:u w:val="single"/>
        </w:rPr>
        <w:t>т</w:t>
      </w:r>
      <w:r>
        <w:rPr>
          <w:u w:val="single"/>
        </w:rPr>
        <w:t>и</w:t>
      </w:r>
      <w:r>
        <w:rPr>
          <w:spacing w:val="-2"/>
          <w:u w:val="single"/>
        </w:rPr>
        <w:t>в</w:t>
      </w:r>
      <w:r>
        <w:rPr>
          <w:u w:val="single"/>
        </w:rPr>
        <w:t>ные</w:t>
      </w:r>
      <w:r>
        <w:rPr>
          <w:spacing w:val="18"/>
          <w:u w:val="single"/>
        </w:rPr>
        <w:t xml:space="preserve"> </w:t>
      </w:r>
      <w:r>
        <w:rPr>
          <w:spacing w:val="-2"/>
          <w:u w:val="single"/>
        </w:rPr>
        <w:t>о</w:t>
      </w:r>
      <w:r>
        <w:rPr>
          <w:u w:val="single"/>
        </w:rPr>
        <w:t>ц</w:t>
      </w:r>
      <w:r>
        <w:rPr>
          <w:spacing w:val="-2"/>
          <w:u w:val="single"/>
        </w:rPr>
        <w:t>е</w:t>
      </w:r>
      <w:r>
        <w:rPr>
          <w:spacing w:val="-1"/>
          <w:u w:val="single"/>
        </w:rPr>
        <w:t>н</w:t>
      </w:r>
      <w:r>
        <w:rPr>
          <w:spacing w:val="-2"/>
          <w:u w:val="single"/>
        </w:rPr>
        <w:t>к</w:t>
      </w:r>
      <w:r>
        <w:rPr>
          <w:u w:val="single"/>
        </w:rPr>
        <w:t>и</w:t>
      </w:r>
      <w:r>
        <w:rPr>
          <w:spacing w:val="19"/>
          <w:u w:val="single"/>
        </w:rPr>
        <w:t xml:space="preserve"> </w:t>
      </w:r>
      <w:r>
        <w:rPr>
          <w:u w:val="single"/>
        </w:rPr>
        <w:t>по</w:t>
      </w:r>
      <w:r>
        <w:rPr>
          <w:spacing w:val="18"/>
          <w:u w:val="single"/>
        </w:rPr>
        <w:t xml:space="preserve"> </w:t>
      </w:r>
      <w:r>
        <w:rPr>
          <w:u w:val="single"/>
        </w:rPr>
        <w:t>фи</w:t>
      </w:r>
      <w:r>
        <w:rPr>
          <w:spacing w:val="-1"/>
          <w:u w:val="single"/>
        </w:rPr>
        <w:t>з</w:t>
      </w:r>
      <w:r>
        <w:rPr>
          <w:u w:val="single"/>
        </w:rPr>
        <w:t>ич</w:t>
      </w:r>
      <w:r>
        <w:rPr>
          <w:spacing w:val="-1"/>
          <w:u w:val="single"/>
        </w:rPr>
        <w:t>е</w:t>
      </w:r>
      <w:r>
        <w:rPr>
          <w:spacing w:val="-3"/>
          <w:u w:val="single"/>
        </w:rPr>
        <w:t>с</w:t>
      </w:r>
      <w:r>
        <w:rPr>
          <w:spacing w:val="-1"/>
          <w:u w:val="single"/>
        </w:rPr>
        <w:t>к</w:t>
      </w:r>
      <w:r>
        <w:rPr>
          <w:spacing w:val="-3"/>
          <w:u w:val="single"/>
        </w:rPr>
        <w:t>о</w:t>
      </w:r>
      <w:r>
        <w:rPr>
          <w:u w:val="single"/>
        </w:rPr>
        <w:t>й</w:t>
      </w:r>
      <w:r>
        <w:rPr>
          <w:spacing w:val="19"/>
          <w:u w:val="single"/>
        </w:rPr>
        <w:t xml:space="preserve"> </w:t>
      </w:r>
      <w:r>
        <w:rPr>
          <w:spacing w:val="1"/>
          <w:u w:val="single"/>
        </w:rPr>
        <w:t>п</w:t>
      </w:r>
      <w:r>
        <w:rPr>
          <w:spacing w:val="-1"/>
          <w:u w:val="single"/>
        </w:rPr>
        <w:t>о</w:t>
      </w:r>
      <w:r>
        <w:rPr>
          <w:u w:val="single"/>
        </w:rPr>
        <w:t>д</w:t>
      </w:r>
      <w:r>
        <w:rPr>
          <w:spacing w:val="-3"/>
          <w:u w:val="single"/>
        </w:rPr>
        <w:t>г</w:t>
      </w:r>
      <w:r>
        <w:rPr>
          <w:spacing w:val="-2"/>
          <w:u w:val="single"/>
        </w:rPr>
        <w:t>о</w:t>
      </w:r>
      <w:r>
        <w:rPr>
          <w:u w:val="single"/>
        </w:rPr>
        <w:t>то</w:t>
      </w:r>
      <w:r>
        <w:rPr>
          <w:spacing w:val="-2"/>
          <w:u w:val="single"/>
        </w:rPr>
        <w:t>в</w:t>
      </w:r>
      <w:r>
        <w:rPr>
          <w:u w:val="single"/>
        </w:rPr>
        <w:t>л</w:t>
      </w:r>
      <w:r>
        <w:rPr>
          <w:spacing w:val="-1"/>
          <w:u w:val="single"/>
        </w:rPr>
        <w:t>е</w:t>
      </w:r>
      <w:r>
        <w:rPr>
          <w:spacing w:val="2"/>
          <w:u w:val="single"/>
        </w:rPr>
        <w:t>н</w:t>
      </w:r>
      <w:r>
        <w:rPr>
          <w:spacing w:val="-1"/>
          <w:u w:val="single"/>
        </w:rPr>
        <w:t>н</w:t>
      </w:r>
      <w:r>
        <w:rPr>
          <w:u w:val="single"/>
        </w:rPr>
        <w:t>о</w:t>
      </w:r>
      <w:r>
        <w:rPr>
          <w:spacing w:val="-1"/>
          <w:u w:val="single"/>
        </w:rPr>
        <w:t>ст</w:t>
      </w:r>
      <w:r>
        <w:rPr>
          <w:u w:val="single"/>
        </w:rPr>
        <w:t>и</w:t>
      </w:r>
      <w:r>
        <w:rPr>
          <w:spacing w:val="19"/>
          <w:u w:val="single"/>
        </w:rPr>
        <w:t xml:space="preserve"> </w:t>
      </w:r>
      <w:r>
        <w:rPr>
          <w:spacing w:val="-2"/>
          <w:u w:val="single"/>
        </w:rPr>
        <w:t>э</w:t>
      </w:r>
      <w:r>
        <w:rPr>
          <w:u w:val="single"/>
        </w:rPr>
        <w:t>т</w:t>
      </w:r>
      <w:r>
        <w:rPr>
          <w:spacing w:val="-2"/>
          <w:u w:val="single"/>
        </w:rPr>
        <w:t>а</w:t>
      </w:r>
      <w:r>
        <w:rPr>
          <w:u w:val="single"/>
        </w:rPr>
        <w:t>п</w:t>
      </w:r>
      <w:r>
        <w:rPr>
          <w:spacing w:val="18"/>
          <w:u w:val="single"/>
        </w:rPr>
        <w:t xml:space="preserve"> </w:t>
      </w:r>
      <w:r>
        <w:rPr>
          <w:u w:val="single"/>
        </w:rPr>
        <w:t>н</w:t>
      </w:r>
      <w:r>
        <w:rPr>
          <w:spacing w:val="-1"/>
          <w:u w:val="single"/>
        </w:rPr>
        <w:t>а</w:t>
      </w:r>
      <w:r>
        <w:rPr>
          <w:u w:val="single"/>
        </w:rPr>
        <w:t>ч</w:t>
      </w:r>
      <w:r>
        <w:rPr>
          <w:spacing w:val="-1"/>
          <w:u w:val="single"/>
        </w:rPr>
        <w:t>а</w:t>
      </w:r>
      <w:r>
        <w:rPr>
          <w:spacing w:val="-3"/>
          <w:u w:val="single"/>
        </w:rPr>
        <w:t>л</w:t>
      </w:r>
      <w:r>
        <w:rPr>
          <w:spacing w:val="-1"/>
          <w:u w:val="single"/>
        </w:rPr>
        <w:t>ьн</w:t>
      </w:r>
      <w:r>
        <w:rPr>
          <w:u w:val="single"/>
        </w:rPr>
        <w:t>ой</w:t>
      </w:r>
      <w:r>
        <w:rPr>
          <w:spacing w:val="16"/>
          <w:u w:val="single"/>
        </w:rPr>
        <w:t xml:space="preserve"> </w:t>
      </w:r>
      <w:r>
        <w:rPr>
          <w:spacing w:val="1"/>
          <w:u w:val="single"/>
        </w:rPr>
        <w:t>п</w:t>
      </w:r>
      <w:r>
        <w:rPr>
          <w:spacing w:val="-1"/>
          <w:u w:val="single"/>
        </w:rPr>
        <w:t>о</w:t>
      </w:r>
      <w:r>
        <w:rPr>
          <w:u w:val="single"/>
        </w:rPr>
        <w:t>д</w:t>
      </w:r>
      <w:r>
        <w:rPr>
          <w:spacing w:val="-2"/>
          <w:u w:val="single"/>
        </w:rPr>
        <w:t>г</w:t>
      </w:r>
      <w:r>
        <w:rPr>
          <w:u w:val="single"/>
        </w:rPr>
        <w:t>о</w:t>
      </w:r>
      <w:r>
        <w:rPr>
          <w:spacing w:val="-2"/>
          <w:u w:val="single"/>
        </w:rPr>
        <w:t>т</w:t>
      </w:r>
      <w:r>
        <w:rPr>
          <w:u w:val="single"/>
        </w:rPr>
        <w:t>о</w:t>
      </w:r>
      <w:r>
        <w:rPr>
          <w:spacing w:val="-3"/>
          <w:u w:val="single"/>
        </w:rPr>
        <w:t>в</w:t>
      </w:r>
      <w:r>
        <w:rPr>
          <w:spacing w:val="-1"/>
          <w:u w:val="single"/>
        </w:rPr>
        <w:t>к</w:t>
      </w:r>
      <w:r>
        <w:rPr>
          <w:u w:val="single"/>
        </w:rPr>
        <w:t>и</w:t>
      </w:r>
      <w:r>
        <w:t xml:space="preserve"> </w:t>
      </w:r>
      <w:r>
        <w:rPr>
          <w:u w:val="single"/>
        </w:rPr>
        <w:t>пе</w:t>
      </w:r>
      <w:r>
        <w:rPr>
          <w:spacing w:val="-2"/>
          <w:u w:val="single"/>
        </w:rPr>
        <w:t>р</w:t>
      </w:r>
      <w:r>
        <w:rPr>
          <w:spacing w:val="-1"/>
          <w:u w:val="single"/>
        </w:rPr>
        <w:t>и</w:t>
      </w:r>
      <w:r>
        <w:rPr>
          <w:u w:val="single"/>
        </w:rPr>
        <w:t>од</w:t>
      </w:r>
      <w:r>
        <w:rPr>
          <w:spacing w:val="-2"/>
          <w:u w:val="single"/>
        </w:rPr>
        <w:t xml:space="preserve"> </w:t>
      </w:r>
      <w:r>
        <w:rPr>
          <w:spacing w:val="-1"/>
          <w:u w:val="single"/>
        </w:rPr>
        <w:t>с</w:t>
      </w:r>
      <w:r>
        <w:rPr>
          <w:u w:val="single"/>
        </w:rPr>
        <w:t>в</w:t>
      </w:r>
      <w:r>
        <w:rPr>
          <w:spacing w:val="-1"/>
          <w:u w:val="single"/>
        </w:rPr>
        <w:t>ы</w:t>
      </w:r>
      <w:r>
        <w:rPr>
          <w:u w:val="single"/>
        </w:rPr>
        <w:t>ше</w:t>
      </w:r>
      <w:r>
        <w:rPr>
          <w:spacing w:val="-3"/>
          <w:u w:val="single"/>
        </w:rPr>
        <w:t xml:space="preserve"> г</w:t>
      </w:r>
      <w:r>
        <w:rPr>
          <w:u w:val="single"/>
        </w:rPr>
        <w:t>ода</w:t>
      </w:r>
      <w:r>
        <w:rPr>
          <w:spacing w:val="-3"/>
          <w:u w:val="single"/>
        </w:rPr>
        <w:t xml:space="preserve"> </w:t>
      </w:r>
      <w:r>
        <w:rPr>
          <w:spacing w:val="-1"/>
          <w:u w:val="single"/>
        </w:rPr>
        <w:t>(</w:t>
      </w:r>
      <w:r>
        <w:rPr>
          <w:spacing w:val="-3"/>
          <w:u w:val="single"/>
        </w:rPr>
        <w:t>в</w:t>
      </w:r>
      <w:r>
        <w:rPr>
          <w:u w:val="single"/>
        </w:rPr>
        <w:t>т</w:t>
      </w:r>
      <w:r>
        <w:rPr>
          <w:spacing w:val="-2"/>
          <w:u w:val="single"/>
        </w:rPr>
        <w:t>о</w:t>
      </w:r>
      <w:r>
        <w:rPr>
          <w:u w:val="single"/>
        </w:rPr>
        <w:t>р</w:t>
      </w:r>
      <w:r>
        <w:rPr>
          <w:spacing w:val="-2"/>
          <w:u w:val="single"/>
        </w:rPr>
        <w:t>о</w:t>
      </w:r>
      <w:r>
        <w:rPr>
          <w:u w:val="single"/>
        </w:rPr>
        <w:t>й</w:t>
      </w:r>
      <w:r>
        <w:rPr>
          <w:spacing w:val="-1"/>
          <w:u w:val="single"/>
        </w:rPr>
        <w:t xml:space="preserve"> </w:t>
      </w:r>
      <w:r>
        <w:rPr>
          <w:u w:val="single"/>
        </w:rPr>
        <w:t>год</w:t>
      </w:r>
      <w:r>
        <w:rPr>
          <w:spacing w:val="-3"/>
          <w:u w:val="single"/>
        </w:rPr>
        <w:t xml:space="preserve"> </w:t>
      </w:r>
      <w:r>
        <w:rPr>
          <w:spacing w:val="-2"/>
          <w:u w:val="single"/>
        </w:rPr>
        <w:t>о</w:t>
      </w:r>
      <w:r>
        <w:rPr>
          <w:spacing w:val="2"/>
          <w:u w:val="single"/>
        </w:rPr>
        <w:t>б</w:t>
      </w:r>
      <w:r>
        <w:rPr>
          <w:spacing w:val="-7"/>
          <w:u w:val="single"/>
        </w:rPr>
        <w:t>у</w:t>
      </w:r>
      <w:r>
        <w:rPr>
          <w:u w:val="single"/>
        </w:rPr>
        <w:t>ч</w:t>
      </w:r>
      <w:r>
        <w:rPr>
          <w:spacing w:val="-1"/>
          <w:u w:val="single"/>
        </w:rPr>
        <w:t>е</w:t>
      </w:r>
      <w:r>
        <w:rPr>
          <w:u w:val="single"/>
        </w:rPr>
        <w:t>н</w:t>
      </w:r>
      <w:r>
        <w:rPr>
          <w:spacing w:val="-1"/>
          <w:u w:val="single"/>
        </w:rPr>
        <w:t>и</w:t>
      </w:r>
      <w:r>
        <w:rPr>
          <w:u w:val="single"/>
        </w:rPr>
        <w:t>я)</w:t>
      </w:r>
    </w:p>
    <w:p w:rsidR="007D60F4" w:rsidRDefault="007D60F4" w:rsidP="007D60F4">
      <w:pPr>
        <w:suppressAutoHyphens w:val="0"/>
        <w:autoSpaceDE w:val="0"/>
        <w:autoSpaceDN w:val="0"/>
        <w:adjustRightInd w:val="0"/>
        <w:spacing w:before="100" w:beforeAutospacing="1" w:after="12" w:line="180" w:lineRule="exact"/>
      </w:pPr>
      <w:r>
        <w:rPr>
          <w:sz w:val="18"/>
          <w:szCs w:val="18"/>
        </w:rPr>
        <w:t> </w:t>
      </w:r>
    </w:p>
    <w:tbl>
      <w:tblPr>
        <w:tblW w:w="0" w:type="auto"/>
        <w:tblInd w:w="4" w:type="dxa"/>
        <w:tblLayout w:type="fixed"/>
        <w:tblCellMar>
          <w:left w:w="0" w:type="dxa"/>
          <w:right w:w="0" w:type="dxa"/>
        </w:tblCellMar>
        <w:tblLook w:val="04A0"/>
      </w:tblPr>
      <w:tblGrid>
        <w:gridCol w:w="559"/>
        <w:gridCol w:w="3425"/>
        <w:gridCol w:w="1134"/>
        <w:gridCol w:w="1190"/>
        <w:gridCol w:w="1100"/>
        <w:gridCol w:w="1159"/>
        <w:gridCol w:w="1174"/>
      </w:tblGrid>
      <w:tr w:rsidR="007D60F4" w:rsidTr="007D60F4">
        <w:trPr>
          <w:trHeight w:hRule="exact" w:val="326"/>
        </w:trPr>
        <w:tc>
          <w:tcPr>
            <w:tcW w:w="55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35" w:lineRule="auto"/>
              <w:ind w:left="105" w:right="49"/>
              <w:rPr>
                <w:rFonts w:eastAsia="Times New Roman"/>
              </w:rPr>
            </w:pPr>
            <w:r>
              <w:rPr>
                <w:b/>
                <w:bCs/>
              </w:rPr>
              <w:t>№</w:t>
            </w:r>
            <w:r>
              <w:t xml:space="preserve"> </w:t>
            </w:r>
            <w:r>
              <w:rPr>
                <w:b/>
                <w:bCs/>
              </w:rPr>
              <w:t>п/п</w:t>
            </w:r>
          </w:p>
          <w:p w:rsidR="007D60F4" w:rsidRDefault="007D60F4">
            <w:pPr>
              <w:suppressAutoHyphens w:val="0"/>
              <w:autoSpaceDE w:val="0"/>
              <w:autoSpaceDN w:val="0"/>
              <w:adjustRightInd w:val="0"/>
              <w:spacing w:before="16" w:line="235" w:lineRule="auto"/>
              <w:ind w:left="105" w:right="49"/>
              <w:rPr>
                <w:rFonts w:eastAsia="Times New Roman" w:cs="Times New Roman"/>
              </w:rPr>
            </w:pPr>
            <w:r>
              <w:t> </w:t>
            </w:r>
          </w:p>
        </w:tc>
        <w:tc>
          <w:tcPr>
            <w:tcW w:w="3425"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35" w:lineRule="auto"/>
              <w:ind w:left="242" w:right="181"/>
              <w:jc w:val="center"/>
              <w:rPr>
                <w:rFonts w:eastAsia="Times New Roman"/>
              </w:rPr>
            </w:pPr>
            <w:r>
              <w:rPr>
                <w:b/>
                <w:bCs/>
              </w:rPr>
              <w:t>Те</w:t>
            </w:r>
            <w:r>
              <w:rPr>
                <w:b/>
                <w:bCs/>
                <w:spacing w:val="-1"/>
              </w:rPr>
              <w:t>с</w:t>
            </w:r>
            <w:r>
              <w:rPr>
                <w:b/>
                <w:bCs/>
              </w:rPr>
              <w:t>т</w:t>
            </w:r>
            <w:r>
              <w:rPr>
                <w:spacing w:val="1"/>
              </w:rPr>
              <w:t xml:space="preserve"> </w:t>
            </w:r>
            <w:r>
              <w:rPr>
                <w:b/>
                <w:bCs/>
              </w:rPr>
              <w:t>(ко</w:t>
            </w:r>
            <w:r>
              <w:rPr>
                <w:b/>
                <w:bCs/>
                <w:spacing w:val="-1"/>
              </w:rPr>
              <w:t>н</w:t>
            </w:r>
            <w:r>
              <w:rPr>
                <w:b/>
                <w:bCs/>
                <w:spacing w:val="1"/>
              </w:rPr>
              <w:t>тр</w:t>
            </w:r>
            <w:r>
              <w:rPr>
                <w:b/>
                <w:bCs/>
              </w:rPr>
              <w:t>оль</w:t>
            </w:r>
            <w:r>
              <w:rPr>
                <w:b/>
                <w:bCs/>
                <w:spacing w:val="1"/>
              </w:rPr>
              <w:t>н</w:t>
            </w:r>
            <w:r>
              <w:rPr>
                <w:b/>
                <w:bCs/>
                <w:spacing w:val="-2"/>
              </w:rPr>
              <w:t>ы</w:t>
            </w:r>
            <w:r>
              <w:rPr>
                <w:b/>
                <w:bCs/>
              </w:rPr>
              <w:t>й</w:t>
            </w:r>
            <w:r>
              <w:t xml:space="preserve"> </w:t>
            </w:r>
            <w:r>
              <w:rPr>
                <w:b/>
                <w:bCs/>
                <w:spacing w:val="1"/>
              </w:rPr>
              <w:t>н</w:t>
            </w:r>
            <w:r>
              <w:rPr>
                <w:b/>
                <w:bCs/>
                <w:spacing w:val="-2"/>
              </w:rPr>
              <w:t>о</w:t>
            </w:r>
            <w:r>
              <w:rPr>
                <w:b/>
                <w:bCs/>
              </w:rPr>
              <w:t>р</w:t>
            </w:r>
            <w:r>
              <w:rPr>
                <w:b/>
                <w:bCs/>
                <w:spacing w:val="2"/>
              </w:rPr>
              <w:t>м</w:t>
            </w:r>
            <w:r>
              <w:rPr>
                <w:b/>
                <w:bCs/>
              </w:rPr>
              <w:t>а-</w:t>
            </w:r>
            <w:r>
              <w:rPr>
                <w:b/>
                <w:bCs/>
                <w:spacing w:val="1"/>
              </w:rPr>
              <w:t>ти</w:t>
            </w:r>
            <w:r>
              <w:rPr>
                <w:b/>
                <w:bCs/>
              </w:rPr>
              <w:t>в)</w:t>
            </w:r>
          </w:p>
          <w:p w:rsidR="007D60F4" w:rsidRDefault="007D60F4">
            <w:pPr>
              <w:suppressAutoHyphens w:val="0"/>
              <w:autoSpaceDE w:val="0"/>
              <w:autoSpaceDN w:val="0"/>
              <w:adjustRightInd w:val="0"/>
              <w:spacing w:before="16" w:line="-324" w:lineRule="auto"/>
              <w:ind w:left="242" w:right="181"/>
              <w:jc w:val="center"/>
              <w:rPr>
                <w:rFonts w:eastAsia="Times New Roman" w:cs="Times New Roman"/>
              </w:rPr>
            </w:pPr>
            <w:r>
              <w:t> </w:t>
            </w:r>
          </w:p>
        </w:tc>
        <w:tc>
          <w:tcPr>
            <w:tcW w:w="5757"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419" w:right="-20"/>
              <w:rPr>
                <w:rFonts w:eastAsia="Times New Roman"/>
              </w:rPr>
            </w:pPr>
            <w:r>
              <w:rPr>
                <w:b/>
                <w:bCs/>
              </w:rPr>
              <w:t>уровень</w:t>
            </w:r>
            <w:r>
              <w:t xml:space="preserve"> </w:t>
            </w:r>
            <w:r>
              <w:rPr>
                <w:b/>
                <w:bCs/>
                <w:spacing w:val="1"/>
              </w:rPr>
              <w:t>п</w:t>
            </w:r>
            <w:r>
              <w:rPr>
                <w:b/>
                <w:bCs/>
              </w:rPr>
              <w:t>о</w:t>
            </w:r>
            <w:r>
              <w:rPr>
                <w:b/>
                <w:bCs/>
                <w:spacing w:val="1"/>
              </w:rPr>
              <w:t>д</w:t>
            </w:r>
            <w:r>
              <w:rPr>
                <w:b/>
                <w:bCs/>
              </w:rPr>
              <w:t>г</w:t>
            </w:r>
            <w:r>
              <w:rPr>
                <w:b/>
                <w:bCs/>
                <w:spacing w:val="-3"/>
              </w:rPr>
              <w:t>о</w:t>
            </w:r>
            <w:r>
              <w:rPr>
                <w:b/>
                <w:bCs/>
                <w:spacing w:val="1"/>
              </w:rPr>
              <w:t>т</w:t>
            </w:r>
            <w:r>
              <w:rPr>
                <w:b/>
                <w:bCs/>
              </w:rPr>
              <w:t>овлен</w:t>
            </w:r>
            <w:r>
              <w:rPr>
                <w:b/>
                <w:bCs/>
                <w:spacing w:val="-1"/>
              </w:rPr>
              <w:t>н</w:t>
            </w:r>
            <w:r>
              <w:rPr>
                <w:b/>
                <w:bCs/>
              </w:rPr>
              <w:t>о</w:t>
            </w:r>
            <w:r>
              <w:rPr>
                <w:b/>
                <w:bCs/>
                <w:spacing w:val="-1"/>
              </w:rPr>
              <w:t>с</w:t>
            </w:r>
            <w:r>
              <w:rPr>
                <w:b/>
                <w:bCs/>
                <w:spacing w:val="1"/>
              </w:rPr>
              <w:t>т</w:t>
            </w:r>
            <w:r>
              <w:rPr>
                <w:b/>
                <w:bCs/>
              </w:rPr>
              <w:t>и</w:t>
            </w:r>
          </w:p>
          <w:p w:rsidR="007D60F4" w:rsidRDefault="007D60F4">
            <w:pPr>
              <w:suppressAutoHyphens w:val="0"/>
              <w:autoSpaceDE w:val="0"/>
              <w:autoSpaceDN w:val="0"/>
              <w:adjustRightInd w:val="0"/>
              <w:spacing w:before="16" w:line="-324" w:lineRule="auto"/>
              <w:ind w:left="1419" w:right="-20"/>
              <w:rPr>
                <w:rFonts w:eastAsia="Times New Roman" w:cs="Times New Roman"/>
              </w:rPr>
            </w:pPr>
            <w:r>
              <w:t> </w:t>
            </w:r>
          </w:p>
        </w:tc>
      </w:tr>
      <w:tr w:rsidR="007D60F4" w:rsidTr="007D60F4">
        <w:trPr>
          <w:trHeight w:hRule="exact" w:val="638"/>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425"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178"/>
              <w:rPr>
                <w:rFonts w:eastAsia="Times New Roman"/>
              </w:rPr>
            </w:pPr>
            <w:r>
              <w:rPr>
                <w:b/>
                <w:bCs/>
              </w:rPr>
              <w:t>оч</w:t>
            </w:r>
            <w:r>
              <w:rPr>
                <w:b/>
                <w:bCs/>
                <w:spacing w:val="-1"/>
              </w:rPr>
              <w:t>е</w:t>
            </w:r>
            <w:r>
              <w:rPr>
                <w:b/>
                <w:bCs/>
              </w:rPr>
              <w:t>нь</w:t>
            </w:r>
            <w:r>
              <w:t xml:space="preserve"> </w:t>
            </w:r>
            <w:r>
              <w:rPr>
                <w:b/>
                <w:bCs/>
              </w:rPr>
              <w:t>н</w:t>
            </w:r>
            <w:r>
              <w:rPr>
                <w:b/>
                <w:bCs/>
                <w:spacing w:val="2"/>
              </w:rPr>
              <w:t>и</w:t>
            </w:r>
            <w:r>
              <w:rPr>
                <w:b/>
                <w:bCs/>
              </w:rPr>
              <w:t>зк</w:t>
            </w:r>
            <w:r>
              <w:rPr>
                <w:b/>
                <w:bCs/>
                <w:spacing w:val="-1"/>
              </w:rPr>
              <w:t>и</w:t>
            </w:r>
            <w:r>
              <w:rPr>
                <w:b/>
                <w:bCs/>
              </w:rPr>
              <w:t>й</w:t>
            </w:r>
          </w:p>
          <w:p w:rsidR="007D60F4" w:rsidRDefault="007D60F4">
            <w:pPr>
              <w:suppressAutoHyphens w:val="0"/>
              <w:autoSpaceDE w:val="0"/>
              <w:autoSpaceDN w:val="0"/>
              <w:adjustRightInd w:val="0"/>
              <w:spacing w:before="16" w:line="276" w:lineRule="auto"/>
              <w:ind w:left="105" w:right="178"/>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н</w:t>
            </w:r>
            <w:r>
              <w:rPr>
                <w:b/>
                <w:bCs/>
                <w:spacing w:val="1"/>
              </w:rPr>
              <w:t>и</w:t>
            </w:r>
            <w:r>
              <w:rPr>
                <w:b/>
                <w:bCs/>
              </w:rPr>
              <w:t>зкий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ср</w:t>
            </w:r>
            <w:r>
              <w:rPr>
                <w:b/>
                <w:bCs/>
                <w:spacing w:val="-1"/>
              </w:rPr>
              <w:t>е</w:t>
            </w:r>
            <w:r>
              <w:rPr>
                <w:b/>
                <w:bCs/>
              </w:rPr>
              <w:t>д</w:t>
            </w:r>
            <w:r>
              <w:rPr>
                <w:b/>
                <w:bCs/>
                <w:spacing w:val="1"/>
              </w:rPr>
              <w:t>н</w:t>
            </w:r>
            <w:r>
              <w:rPr>
                <w:b/>
                <w:bCs/>
              </w:rPr>
              <w:t>ий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50"/>
              <w:rPr>
                <w:rFonts w:eastAsia="Times New Roman"/>
              </w:rPr>
            </w:pPr>
            <w:r>
              <w:rPr>
                <w:b/>
                <w:bCs/>
              </w:rPr>
              <w:t>в</w:t>
            </w:r>
            <w:r>
              <w:rPr>
                <w:b/>
                <w:bCs/>
                <w:spacing w:val="1"/>
              </w:rPr>
              <w:t>ы</w:t>
            </w:r>
            <w:r>
              <w:rPr>
                <w:b/>
                <w:bCs/>
                <w:spacing w:val="-2"/>
              </w:rPr>
              <w:t>ш</w:t>
            </w:r>
            <w:r>
              <w:rPr>
                <w:b/>
                <w:bCs/>
              </w:rPr>
              <w:t>е</w:t>
            </w:r>
            <w:r>
              <w:t xml:space="preserve"> </w:t>
            </w:r>
            <w:r>
              <w:rPr>
                <w:b/>
                <w:bCs/>
              </w:rPr>
              <w:t>средне</w:t>
            </w:r>
            <w:r>
              <w:rPr>
                <w:b/>
                <w:bCs/>
                <w:spacing w:val="-1"/>
              </w:rPr>
              <w:t>г</w:t>
            </w:r>
            <w:r>
              <w:rPr>
                <w:b/>
                <w:bCs/>
              </w:rPr>
              <w:t>о</w:t>
            </w:r>
          </w:p>
          <w:p w:rsidR="007D60F4" w:rsidRDefault="007D60F4">
            <w:pPr>
              <w:suppressAutoHyphens w:val="0"/>
              <w:autoSpaceDE w:val="0"/>
              <w:autoSpaceDN w:val="0"/>
              <w:adjustRightInd w:val="0"/>
              <w:spacing w:before="16" w:line="-636" w:lineRule="auto"/>
              <w:ind w:left="108" w:right="50"/>
              <w:rPr>
                <w:rFonts w:eastAsia="Times New Roman" w:cs="Times New Roman"/>
              </w:rPr>
            </w:pPr>
            <w:r>
              <w:t> </w:t>
            </w:r>
          </w:p>
        </w:tc>
        <w:tc>
          <w:tcPr>
            <w:tcW w:w="117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20"/>
              <w:rPr>
                <w:rFonts w:eastAsia="Times New Roman"/>
              </w:rPr>
            </w:pPr>
            <w:r>
              <w:rPr>
                <w:b/>
                <w:bCs/>
              </w:rPr>
              <w:t>вы</w:t>
            </w:r>
            <w:r>
              <w:rPr>
                <w:b/>
                <w:bCs/>
                <w:spacing w:val="-1"/>
              </w:rPr>
              <w:t>с</w:t>
            </w:r>
            <w:r>
              <w:rPr>
                <w:b/>
                <w:bCs/>
              </w:rPr>
              <w:t>ок</w:t>
            </w:r>
            <w:r>
              <w:rPr>
                <w:b/>
                <w:bCs/>
                <w:spacing w:val="1"/>
              </w:rPr>
              <w:t>и</w:t>
            </w:r>
            <w:r>
              <w:rPr>
                <w:b/>
                <w:bCs/>
              </w:rPr>
              <w:t>й</w:t>
            </w:r>
          </w:p>
          <w:p w:rsidR="007D60F4" w:rsidRDefault="007D60F4">
            <w:pPr>
              <w:suppressAutoHyphens w:val="0"/>
              <w:autoSpaceDE w:val="0"/>
              <w:autoSpaceDN w:val="0"/>
              <w:adjustRightInd w:val="0"/>
              <w:spacing w:before="16" w:line="-636" w:lineRule="auto"/>
              <w:ind w:left="105" w:right="-20"/>
              <w:rPr>
                <w:rFonts w:eastAsia="Times New Roman" w:cs="Times New Roman"/>
              </w:rPr>
            </w:pPr>
            <w:r>
              <w:t> </w:t>
            </w:r>
          </w:p>
        </w:tc>
      </w:tr>
    </w:tbl>
    <w:p w:rsidR="007D60F4" w:rsidRDefault="007D60F4" w:rsidP="007D60F4">
      <w:pPr>
        <w:suppressAutoHyphens w:val="0"/>
        <w:autoSpaceDE w:val="0"/>
        <w:autoSpaceDN w:val="0"/>
        <w:adjustRightInd w:val="0"/>
        <w:spacing w:line="240" w:lineRule="exact"/>
        <w:rPr>
          <w:rFonts w:eastAsia="Times New Roman"/>
        </w:rPr>
      </w:pPr>
    </w:p>
    <w:tbl>
      <w:tblPr>
        <w:tblW w:w="9780" w:type="dxa"/>
        <w:tblInd w:w="4" w:type="dxa"/>
        <w:tblCellMar>
          <w:left w:w="0" w:type="dxa"/>
          <w:right w:w="0" w:type="dxa"/>
        </w:tblCellMar>
        <w:tblLook w:val="04A0"/>
      </w:tblPr>
      <w:tblGrid>
        <w:gridCol w:w="450"/>
        <w:gridCol w:w="3518"/>
        <w:gridCol w:w="1134"/>
        <w:gridCol w:w="1224"/>
        <w:gridCol w:w="1044"/>
        <w:gridCol w:w="1134"/>
        <w:gridCol w:w="1276"/>
      </w:tblGrid>
      <w:tr w:rsidR="007D60F4" w:rsidTr="00A14A64">
        <w:trPr>
          <w:trHeight w:hRule="exact" w:val="323"/>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4" w:line="80" w:lineRule="exact"/>
              <w:rPr>
                <w:rFonts w:eastAsia="Times New Roman" w:cs="Times New Roman"/>
              </w:rPr>
            </w:pPr>
            <w:r>
              <w:rPr>
                <w:sz w:val="8"/>
                <w:szCs w:val="8"/>
              </w:rPr>
              <w:t> </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4" w:line="-321" w:lineRule="auto"/>
              <w:rPr>
                <w:rFonts w:eastAsia="Times New Roman" w:cs="Times New Roman"/>
              </w:rPr>
            </w:pPr>
            <w:r>
              <w:rPr>
                <w:sz w:val="8"/>
                <w:szCs w:val="8"/>
              </w:rPr>
              <w:t> </w:t>
            </w:r>
          </w:p>
        </w:tc>
        <w:tc>
          <w:tcPr>
            <w:tcW w:w="1134"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04" w:right="-20"/>
              <w:rPr>
                <w:rFonts w:eastAsia="Times New Roman"/>
              </w:rPr>
            </w:pPr>
            <w:r>
              <w:rPr>
                <w:b/>
                <w:bCs/>
              </w:rPr>
              <w:t>1</w:t>
            </w:r>
          </w:p>
          <w:p w:rsidR="007D60F4" w:rsidRDefault="007D60F4">
            <w:pPr>
              <w:suppressAutoHyphens w:val="0"/>
              <w:autoSpaceDE w:val="0"/>
              <w:autoSpaceDN w:val="0"/>
              <w:adjustRightInd w:val="0"/>
              <w:spacing w:before="16" w:line="-321" w:lineRule="auto"/>
              <w:ind w:left="504" w:right="-20"/>
              <w:rPr>
                <w:rFonts w:eastAsia="Times New Roman" w:cs="Times New Roman"/>
              </w:rPr>
            </w:pPr>
            <w:r>
              <w:t> </w:t>
            </w:r>
          </w:p>
        </w:tc>
        <w:tc>
          <w:tcPr>
            <w:tcW w:w="1224"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35" w:right="-20"/>
              <w:rPr>
                <w:rFonts w:eastAsia="Times New Roman"/>
              </w:rPr>
            </w:pPr>
            <w:r>
              <w:rPr>
                <w:b/>
                <w:bCs/>
              </w:rPr>
              <w:t>2</w:t>
            </w:r>
          </w:p>
          <w:p w:rsidR="007D60F4" w:rsidRDefault="007D60F4">
            <w:pPr>
              <w:suppressAutoHyphens w:val="0"/>
              <w:autoSpaceDE w:val="0"/>
              <w:autoSpaceDN w:val="0"/>
              <w:adjustRightInd w:val="0"/>
              <w:spacing w:before="16" w:line="-321" w:lineRule="auto"/>
              <w:ind w:left="535" w:right="-20"/>
              <w:rPr>
                <w:rFonts w:eastAsia="Times New Roman" w:cs="Times New Roman"/>
              </w:rPr>
            </w:pPr>
            <w:r>
              <w:t> </w:t>
            </w:r>
          </w:p>
        </w:tc>
        <w:tc>
          <w:tcPr>
            <w:tcW w:w="1044"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490" w:right="-20"/>
              <w:rPr>
                <w:rFonts w:eastAsia="Times New Roman"/>
              </w:rPr>
            </w:pPr>
            <w:r>
              <w:rPr>
                <w:b/>
                <w:bCs/>
              </w:rPr>
              <w:t>3</w:t>
            </w:r>
          </w:p>
          <w:p w:rsidR="007D60F4" w:rsidRDefault="007D60F4">
            <w:pPr>
              <w:suppressAutoHyphens w:val="0"/>
              <w:autoSpaceDE w:val="0"/>
              <w:autoSpaceDN w:val="0"/>
              <w:adjustRightInd w:val="0"/>
              <w:spacing w:before="16" w:line="-321" w:lineRule="auto"/>
              <w:ind w:left="490" w:right="-20"/>
              <w:rPr>
                <w:rFonts w:eastAsia="Times New Roman" w:cs="Times New Roman"/>
              </w:rPr>
            </w:pPr>
            <w:r>
              <w:t> </w:t>
            </w:r>
          </w:p>
        </w:tc>
        <w:tc>
          <w:tcPr>
            <w:tcW w:w="1134"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18" w:right="-20"/>
              <w:rPr>
                <w:rFonts w:eastAsia="Times New Roman"/>
              </w:rPr>
            </w:pPr>
            <w:r>
              <w:rPr>
                <w:b/>
                <w:bCs/>
              </w:rPr>
              <w:t>4</w:t>
            </w:r>
          </w:p>
          <w:p w:rsidR="007D60F4" w:rsidRDefault="007D60F4">
            <w:pPr>
              <w:suppressAutoHyphens w:val="0"/>
              <w:autoSpaceDE w:val="0"/>
              <w:autoSpaceDN w:val="0"/>
              <w:adjustRightInd w:val="0"/>
              <w:spacing w:before="16" w:line="-321" w:lineRule="auto"/>
              <w:ind w:left="518" w:right="-20"/>
              <w:rPr>
                <w:rFonts w:eastAsia="Times New Roman" w:cs="Times New Roman"/>
              </w:rPr>
            </w:pPr>
            <w:r>
              <w:t> </w:t>
            </w:r>
          </w:p>
        </w:tc>
        <w:tc>
          <w:tcPr>
            <w:tcW w:w="1276"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25" w:right="-20"/>
              <w:rPr>
                <w:rFonts w:eastAsia="Times New Roman"/>
              </w:rPr>
            </w:pPr>
            <w:r>
              <w:rPr>
                <w:b/>
                <w:bCs/>
              </w:rPr>
              <w:t>5</w:t>
            </w:r>
          </w:p>
          <w:p w:rsidR="007D60F4" w:rsidRDefault="007D60F4">
            <w:pPr>
              <w:suppressAutoHyphens w:val="0"/>
              <w:autoSpaceDE w:val="0"/>
              <w:autoSpaceDN w:val="0"/>
              <w:adjustRightInd w:val="0"/>
              <w:spacing w:before="16" w:line="-321" w:lineRule="auto"/>
              <w:ind w:left="525" w:right="-20"/>
              <w:rPr>
                <w:rFonts w:eastAsia="Times New Roman" w:cs="Times New Roman"/>
              </w:rPr>
            </w:pPr>
            <w:r>
              <w:t> </w:t>
            </w:r>
          </w:p>
        </w:tc>
      </w:tr>
      <w:tr w:rsidR="007D60F4" w:rsidTr="00A14A64">
        <w:trPr>
          <w:trHeight w:hRule="exact" w:val="623"/>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1</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3"/>
              <w:rPr>
                <w:rFonts w:eastAsia="Times New Roman"/>
              </w:rPr>
            </w:pPr>
            <w:r>
              <w:rPr>
                <w:spacing w:val="-1"/>
              </w:rPr>
              <w:t>Б</w:t>
            </w:r>
            <w:r>
              <w:t>ег</w:t>
            </w:r>
            <w:r>
              <w:rPr>
                <w:spacing w:val="15"/>
              </w:rPr>
              <w:t xml:space="preserve"> </w:t>
            </w:r>
            <w:r>
              <w:rPr>
                <w:spacing w:val="1"/>
              </w:rPr>
              <w:t>н</w:t>
            </w:r>
            <w:r>
              <w:t>а</w:t>
            </w:r>
            <w:r>
              <w:rPr>
                <w:spacing w:val="18"/>
              </w:rPr>
              <w:t xml:space="preserve"> </w:t>
            </w:r>
            <w:r>
              <w:t>20</w:t>
            </w:r>
            <w:r>
              <w:rPr>
                <w:spacing w:val="16"/>
              </w:rPr>
              <w:t xml:space="preserve"> </w:t>
            </w:r>
            <w:r>
              <w:t>м</w:t>
            </w:r>
            <w:r>
              <w:rPr>
                <w:spacing w:val="18"/>
              </w:rPr>
              <w:t xml:space="preserve"> </w:t>
            </w:r>
            <w:r>
              <w:t>с</w:t>
            </w:r>
            <w:r>
              <w:rPr>
                <w:spacing w:val="18"/>
              </w:rPr>
              <w:t xml:space="preserve"> </w:t>
            </w:r>
            <w:r>
              <w:t>высокого</w:t>
            </w:r>
            <w:r>
              <w:rPr>
                <w:spacing w:val="18"/>
              </w:rPr>
              <w:t xml:space="preserve"> </w:t>
            </w:r>
            <w:r>
              <w:t>старта, с</w:t>
            </w:r>
          </w:p>
          <w:p w:rsidR="007D60F4" w:rsidRDefault="007D60F4">
            <w:pPr>
              <w:suppressAutoHyphens w:val="0"/>
              <w:autoSpaceDE w:val="0"/>
              <w:autoSpaceDN w:val="0"/>
              <w:adjustRightInd w:val="0"/>
              <w:spacing w:before="11" w:line="-621" w:lineRule="auto"/>
              <w:ind w:left="108" w:right="53"/>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3" w:right="-20"/>
            </w:pPr>
            <w:r>
              <w:t>4,25</w:t>
            </w:r>
          </w:p>
          <w:p w:rsidR="007D60F4" w:rsidRDefault="007D60F4">
            <w:pPr>
              <w:suppressAutoHyphens w:val="0"/>
              <w:autoSpaceDE w:val="0"/>
              <w:autoSpaceDN w:val="0"/>
              <w:adjustRightInd w:val="0"/>
              <w:spacing w:line="-621" w:lineRule="auto"/>
              <w:ind w:left="353"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94" w:right="-20"/>
            </w:pPr>
            <w:r>
              <w:t>4,18-4,2</w:t>
            </w:r>
          </w:p>
          <w:p w:rsidR="007D60F4" w:rsidRDefault="007D60F4">
            <w:pPr>
              <w:suppressAutoHyphens w:val="0"/>
              <w:autoSpaceDE w:val="0"/>
              <w:autoSpaceDN w:val="0"/>
              <w:adjustRightInd w:val="0"/>
              <w:spacing w:line="-621" w:lineRule="auto"/>
              <w:ind w:left="194" w:right="-20"/>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49" w:right="-20"/>
            </w:pPr>
            <w:r>
              <w:t>4,1-4,17</w:t>
            </w:r>
          </w:p>
          <w:p w:rsidR="007D60F4" w:rsidRDefault="007D60F4">
            <w:pPr>
              <w:suppressAutoHyphens w:val="0"/>
              <w:autoSpaceDE w:val="0"/>
              <w:autoSpaceDN w:val="0"/>
              <w:adjustRightInd w:val="0"/>
              <w:spacing w:line="-621" w:lineRule="auto"/>
              <w:ind w:left="149"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4,05-4,09</w:t>
            </w:r>
          </w:p>
          <w:p w:rsidR="007D60F4" w:rsidRDefault="007D60F4">
            <w:pPr>
              <w:suppressAutoHyphens w:val="0"/>
              <w:autoSpaceDE w:val="0"/>
              <w:autoSpaceDN w:val="0"/>
              <w:adjustRightInd w:val="0"/>
              <w:spacing w:line="-621" w:lineRule="auto"/>
              <w:ind w:left="12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284"/>
              <w:jc w:val="right"/>
              <w:rPr>
                <w:rFonts w:eastAsia="Times New Roman"/>
              </w:rPr>
            </w:pPr>
            <w:r>
              <w:t>4,04 и м</w:t>
            </w:r>
            <w:r>
              <w:rPr>
                <w:spacing w:val="-1"/>
              </w:rPr>
              <w:t>е</w:t>
            </w:r>
            <w:r>
              <w:t>нее</w:t>
            </w:r>
          </w:p>
          <w:p w:rsidR="007D60F4" w:rsidRDefault="007D60F4">
            <w:pPr>
              <w:suppressAutoHyphens w:val="0"/>
              <w:autoSpaceDE w:val="0"/>
              <w:autoSpaceDN w:val="0"/>
              <w:adjustRightInd w:val="0"/>
              <w:spacing w:before="42" w:line="-621" w:lineRule="auto"/>
              <w:ind w:left="221" w:right="284"/>
              <w:jc w:val="right"/>
              <w:rPr>
                <w:rFonts w:eastAsia="Times New Roman" w:cs="Times New Roman"/>
              </w:rPr>
            </w:pPr>
            <w:r>
              <w:t> </w:t>
            </w:r>
          </w:p>
        </w:tc>
      </w:tr>
      <w:tr w:rsidR="007D60F4" w:rsidTr="00A14A64">
        <w:trPr>
          <w:trHeight w:hRule="exact" w:val="626"/>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2</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w:t>
            </w:r>
            <w:r>
              <w:rPr>
                <w:spacing w:val="-1"/>
              </w:rPr>
              <w:t>н</w:t>
            </w:r>
            <w:r>
              <w:t>а 60 м, с</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3" w:right="-20"/>
            </w:pPr>
            <w:r>
              <w:t>10,8</w:t>
            </w:r>
          </w:p>
          <w:p w:rsidR="007D60F4" w:rsidRDefault="007D60F4">
            <w:pPr>
              <w:suppressAutoHyphens w:val="0"/>
              <w:autoSpaceDE w:val="0"/>
              <w:autoSpaceDN w:val="0"/>
              <w:adjustRightInd w:val="0"/>
              <w:spacing w:line="-624" w:lineRule="auto"/>
              <w:ind w:left="353"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34" w:right="-20"/>
            </w:pPr>
            <w:r>
              <w:t>10,6-10,7</w:t>
            </w:r>
          </w:p>
          <w:p w:rsidR="007D60F4" w:rsidRDefault="007D60F4">
            <w:pPr>
              <w:suppressAutoHyphens w:val="0"/>
              <w:autoSpaceDE w:val="0"/>
              <w:autoSpaceDN w:val="0"/>
              <w:adjustRightInd w:val="0"/>
              <w:spacing w:line="-624" w:lineRule="auto"/>
              <w:ind w:left="134" w:right="-20"/>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300" w:right="239"/>
              <w:jc w:val="center"/>
              <w:rPr>
                <w:rFonts w:eastAsia="Times New Roman"/>
              </w:rPr>
            </w:pPr>
            <w:r>
              <w:t>10,4-10,5</w:t>
            </w:r>
          </w:p>
          <w:p w:rsidR="007D60F4" w:rsidRDefault="007D60F4">
            <w:pPr>
              <w:suppressAutoHyphens w:val="0"/>
              <w:autoSpaceDE w:val="0"/>
              <w:autoSpaceDN w:val="0"/>
              <w:adjustRightInd w:val="0"/>
              <w:spacing w:before="45" w:line="-624" w:lineRule="auto"/>
              <w:ind w:left="300" w:right="239"/>
              <w:jc w:val="center"/>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10,1-10,3</w:t>
            </w:r>
          </w:p>
          <w:p w:rsidR="007D60F4" w:rsidRDefault="007D60F4">
            <w:pPr>
              <w:suppressAutoHyphens w:val="0"/>
              <w:autoSpaceDE w:val="0"/>
              <w:autoSpaceDN w:val="0"/>
              <w:adjustRightInd w:val="0"/>
              <w:spacing w:line="-624" w:lineRule="auto"/>
              <w:ind w:left="12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21" w:right="284"/>
              <w:jc w:val="right"/>
              <w:rPr>
                <w:rFonts w:eastAsia="Times New Roman"/>
              </w:rPr>
            </w:pPr>
            <w:r>
              <w:t>10,0 и м</w:t>
            </w:r>
            <w:r>
              <w:rPr>
                <w:spacing w:val="-1"/>
              </w:rPr>
              <w:t>е</w:t>
            </w:r>
            <w:r>
              <w:t>нее</w:t>
            </w:r>
          </w:p>
          <w:p w:rsidR="007D60F4" w:rsidRDefault="007D60F4">
            <w:pPr>
              <w:suppressAutoHyphens w:val="0"/>
              <w:autoSpaceDE w:val="0"/>
              <w:autoSpaceDN w:val="0"/>
              <w:adjustRightInd w:val="0"/>
              <w:spacing w:before="45" w:line="-624" w:lineRule="auto"/>
              <w:ind w:left="221" w:right="284"/>
              <w:jc w:val="right"/>
              <w:rPr>
                <w:rFonts w:eastAsia="Times New Roman" w:cs="Times New Roman"/>
              </w:rPr>
            </w:pPr>
            <w:r>
              <w:t> </w:t>
            </w:r>
          </w:p>
        </w:tc>
      </w:tr>
      <w:tr w:rsidR="007D60F4" w:rsidTr="00A14A64">
        <w:trPr>
          <w:trHeight w:hRule="exact" w:val="624"/>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3</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w:t>
            </w:r>
            <w:r>
              <w:t>Ч</w:t>
            </w:r>
            <w:r>
              <w:rPr>
                <w:spacing w:val="-1"/>
              </w:rPr>
              <w:t>е</w:t>
            </w:r>
            <w:r>
              <w:t>лночный" б</w:t>
            </w:r>
            <w:r>
              <w:rPr>
                <w:spacing w:val="-1"/>
              </w:rPr>
              <w:t>е</w:t>
            </w:r>
            <w:r>
              <w:t>г 4</w:t>
            </w:r>
            <w:r>
              <w:rPr>
                <w:spacing w:val="1"/>
              </w:rPr>
              <w:t>х</w:t>
            </w:r>
            <w:r>
              <w:t>9 м,</w:t>
            </w:r>
            <w:r>
              <w:rPr>
                <w:spacing w:val="1"/>
              </w:rPr>
              <w:t xml:space="preserve"> с</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293" w:right="-20"/>
            </w:pPr>
            <w:r>
              <w:t>11,12</w:t>
            </w:r>
          </w:p>
          <w:p w:rsidR="007D60F4" w:rsidRDefault="007D60F4">
            <w:pPr>
              <w:suppressAutoHyphens w:val="0"/>
              <w:autoSpaceDE w:val="0"/>
              <w:autoSpaceDN w:val="0"/>
              <w:adjustRightInd w:val="0"/>
              <w:spacing w:line="-624" w:lineRule="auto"/>
              <w:ind w:left="293"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85" w:right="224"/>
              <w:jc w:val="center"/>
              <w:rPr>
                <w:rFonts w:eastAsia="Times New Roman"/>
              </w:rPr>
            </w:pPr>
            <w:r>
              <w:t>11,04-11,1</w:t>
            </w:r>
          </w:p>
          <w:p w:rsidR="007D60F4" w:rsidRDefault="007D60F4">
            <w:pPr>
              <w:suppressAutoHyphens w:val="0"/>
              <w:autoSpaceDE w:val="0"/>
              <w:autoSpaceDN w:val="0"/>
              <w:adjustRightInd w:val="0"/>
              <w:spacing w:before="42" w:line="-624" w:lineRule="auto"/>
              <w:ind w:left="285" w:right="224"/>
              <w:jc w:val="center"/>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00" w:right="299"/>
              <w:jc w:val="right"/>
              <w:rPr>
                <w:rFonts w:eastAsia="Times New Roman"/>
              </w:rPr>
            </w:pPr>
            <w:r>
              <w:t>11,0-11,03</w:t>
            </w:r>
          </w:p>
          <w:p w:rsidR="007D60F4" w:rsidRDefault="007D60F4">
            <w:pPr>
              <w:suppressAutoHyphens w:val="0"/>
              <w:autoSpaceDE w:val="0"/>
              <w:autoSpaceDN w:val="0"/>
              <w:adjustRightInd w:val="0"/>
              <w:spacing w:before="42" w:line="-624" w:lineRule="auto"/>
              <w:ind w:left="200" w:right="299"/>
              <w:jc w:val="right"/>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68" w:right="210"/>
              <w:jc w:val="center"/>
              <w:rPr>
                <w:rFonts w:eastAsia="Times New Roman"/>
              </w:rPr>
            </w:pPr>
            <w:r>
              <w:t>10,86-10,9</w:t>
            </w:r>
          </w:p>
          <w:p w:rsidR="007D60F4" w:rsidRDefault="007D60F4">
            <w:pPr>
              <w:suppressAutoHyphens w:val="0"/>
              <w:autoSpaceDE w:val="0"/>
              <w:autoSpaceDN w:val="0"/>
              <w:adjustRightInd w:val="0"/>
              <w:spacing w:before="42" w:line="-624" w:lineRule="auto"/>
              <w:ind w:left="268" w:right="210"/>
              <w:jc w:val="center"/>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164"/>
              <w:jc w:val="center"/>
              <w:rPr>
                <w:rFonts w:eastAsia="Times New Roman"/>
              </w:rPr>
            </w:pPr>
            <w:r>
              <w:t>10,85 и м</w:t>
            </w:r>
            <w:r>
              <w:rPr>
                <w:spacing w:val="-1"/>
              </w:rPr>
              <w:t>е</w:t>
            </w:r>
            <w:r>
              <w:t>нее</w:t>
            </w:r>
          </w:p>
          <w:p w:rsidR="007D60F4" w:rsidRDefault="007D60F4">
            <w:pPr>
              <w:suppressAutoHyphens w:val="0"/>
              <w:autoSpaceDE w:val="0"/>
              <w:autoSpaceDN w:val="0"/>
              <w:adjustRightInd w:val="0"/>
              <w:spacing w:before="42" w:line="-624" w:lineRule="auto"/>
              <w:ind w:left="221" w:right="164"/>
              <w:jc w:val="center"/>
              <w:rPr>
                <w:rFonts w:eastAsia="Times New Roman" w:cs="Times New Roman"/>
              </w:rPr>
            </w:pPr>
            <w:r>
              <w:t> </w:t>
            </w:r>
          </w:p>
        </w:tc>
      </w:tr>
      <w:tr w:rsidR="007D60F4" w:rsidTr="00A14A64">
        <w:trPr>
          <w:trHeight w:hRule="exact" w:val="624"/>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4</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w:t>
            </w:r>
            <w:r>
              <w:rPr>
                <w:spacing w:val="-1"/>
              </w:rPr>
              <w:t>н</w:t>
            </w:r>
            <w:r>
              <w:t xml:space="preserve">а 1000 м, </w:t>
            </w:r>
            <w:r>
              <w:rPr>
                <w:spacing w:val="-1"/>
              </w:rPr>
              <w:t>м</w:t>
            </w:r>
            <w:r>
              <w:t>и</w:t>
            </w:r>
            <w:r>
              <w:rPr>
                <w:spacing w:val="1"/>
              </w:rPr>
              <w:t>н</w:t>
            </w:r>
            <w:r>
              <w:t>/с</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3" w:right="-20"/>
            </w:pPr>
            <w:r>
              <w:t>4,70</w:t>
            </w:r>
          </w:p>
          <w:p w:rsidR="007D60F4" w:rsidRDefault="007D60F4">
            <w:pPr>
              <w:suppressAutoHyphens w:val="0"/>
              <w:autoSpaceDE w:val="0"/>
              <w:autoSpaceDN w:val="0"/>
              <w:adjustRightInd w:val="0"/>
              <w:spacing w:line="-624" w:lineRule="auto"/>
              <w:ind w:left="353"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34" w:right="-20"/>
            </w:pPr>
            <w:r>
              <w:t>4,50-4,60</w:t>
            </w:r>
          </w:p>
          <w:p w:rsidR="007D60F4" w:rsidRDefault="007D60F4">
            <w:pPr>
              <w:suppressAutoHyphens w:val="0"/>
              <w:autoSpaceDE w:val="0"/>
              <w:autoSpaceDN w:val="0"/>
              <w:adjustRightInd w:val="0"/>
              <w:spacing w:line="-624" w:lineRule="auto"/>
              <w:ind w:left="134" w:right="-20"/>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300" w:right="239"/>
              <w:jc w:val="center"/>
              <w:rPr>
                <w:rFonts w:eastAsia="Times New Roman"/>
              </w:rPr>
            </w:pPr>
            <w:r>
              <w:t>4,30-4,40</w:t>
            </w:r>
          </w:p>
          <w:p w:rsidR="007D60F4" w:rsidRDefault="007D60F4">
            <w:pPr>
              <w:suppressAutoHyphens w:val="0"/>
              <w:autoSpaceDE w:val="0"/>
              <w:autoSpaceDN w:val="0"/>
              <w:adjustRightInd w:val="0"/>
              <w:spacing w:before="42" w:line="-624" w:lineRule="auto"/>
              <w:ind w:left="300" w:right="239"/>
              <w:jc w:val="center"/>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4,10-4,20</w:t>
            </w:r>
          </w:p>
          <w:p w:rsidR="007D60F4" w:rsidRDefault="007D60F4">
            <w:pPr>
              <w:suppressAutoHyphens w:val="0"/>
              <w:autoSpaceDE w:val="0"/>
              <w:autoSpaceDN w:val="0"/>
              <w:adjustRightInd w:val="0"/>
              <w:spacing w:line="-624" w:lineRule="auto"/>
              <w:ind w:left="12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284"/>
              <w:jc w:val="right"/>
              <w:rPr>
                <w:rFonts w:eastAsia="Times New Roman"/>
              </w:rPr>
            </w:pPr>
            <w:r>
              <w:t>4,00 и м</w:t>
            </w:r>
            <w:r>
              <w:rPr>
                <w:spacing w:val="-1"/>
              </w:rPr>
              <w:t>е</w:t>
            </w:r>
            <w:r>
              <w:t>нее</w:t>
            </w:r>
          </w:p>
          <w:p w:rsidR="007D60F4" w:rsidRDefault="007D60F4">
            <w:pPr>
              <w:suppressAutoHyphens w:val="0"/>
              <w:autoSpaceDE w:val="0"/>
              <w:autoSpaceDN w:val="0"/>
              <w:adjustRightInd w:val="0"/>
              <w:spacing w:before="42" w:line="-624" w:lineRule="auto"/>
              <w:ind w:left="221" w:right="284"/>
              <w:jc w:val="right"/>
              <w:rPr>
                <w:rFonts w:eastAsia="Times New Roman" w:cs="Times New Roman"/>
              </w:rPr>
            </w:pPr>
            <w:r>
              <w:t> </w:t>
            </w:r>
          </w:p>
        </w:tc>
      </w:tr>
      <w:tr w:rsidR="007D60F4" w:rsidTr="00A14A64">
        <w:trPr>
          <w:trHeight w:hRule="exact" w:val="955"/>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cs="Times New Roman"/>
              </w:rPr>
            </w:pPr>
            <w:r>
              <w:t>5</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87"/>
              <w:jc w:val="both"/>
              <w:rPr>
                <w:rFonts w:eastAsia="Times New Roman"/>
              </w:rPr>
            </w:pPr>
            <w:r>
              <w:t>Отжиман</w:t>
            </w:r>
            <w:r>
              <w:rPr>
                <w:spacing w:val="1"/>
              </w:rPr>
              <w:t>и</w:t>
            </w:r>
            <w:r>
              <w:t>я</w:t>
            </w:r>
            <w:r>
              <w:rPr>
                <w:spacing w:val="21"/>
              </w:rPr>
              <w:t xml:space="preserve"> </w:t>
            </w:r>
            <w:r>
              <w:t>(</w:t>
            </w:r>
            <w:r>
              <w:rPr>
                <w:spacing w:val="-1"/>
              </w:rPr>
              <w:t>с</w:t>
            </w:r>
            <w:r>
              <w:t>гиба</w:t>
            </w:r>
            <w:r>
              <w:rPr>
                <w:spacing w:val="1"/>
              </w:rPr>
              <w:t>н</w:t>
            </w:r>
            <w:r>
              <w:t>и</w:t>
            </w:r>
            <w:r>
              <w:rPr>
                <w:spacing w:val="1"/>
              </w:rPr>
              <w:t>е</w:t>
            </w:r>
            <w:r>
              <w:rPr>
                <w:spacing w:val="20"/>
              </w:rPr>
              <w:t xml:space="preserve"> </w:t>
            </w:r>
            <w:r>
              <w:t>и</w:t>
            </w:r>
            <w:r>
              <w:rPr>
                <w:spacing w:val="22"/>
              </w:rPr>
              <w:t xml:space="preserve"> </w:t>
            </w:r>
            <w:r>
              <w:t>раз</w:t>
            </w:r>
            <w:r>
              <w:rPr>
                <w:spacing w:val="3"/>
              </w:rPr>
              <w:t>г</w:t>
            </w:r>
            <w:r>
              <w:rPr>
                <w:spacing w:val="2"/>
              </w:rPr>
              <w:t>и</w:t>
            </w:r>
            <w:r>
              <w:t>-бан</w:t>
            </w:r>
            <w:r>
              <w:rPr>
                <w:spacing w:val="1"/>
              </w:rPr>
              <w:t>и</w:t>
            </w:r>
            <w:r>
              <w:t>е</w:t>
            </w:r>
            <w:r>
              <w:rPr>
                <w:spacing w:val="35"/>
              </w:rPr>
              <w:t xml:space="preserve"> </w:t>
            </w:r>
            <w:r>
              <w:rPr>
                <w:spacing w:val="2"/>
              </w:rPr>
              <w:t>р</w:t>
            </w:r>
            <w:r>
              <w:rPr>
                <w:spacing w:val="-6"/>
              </w:rPr>
              <w:t>у</w:t>
            </w:r>
            <w:r>
              <w:t>к)</w:t>
            </w:r>
            <w:r>
              <w:rPr>
                <w:spacing w:val="34"/>
              </w:rPr>
              <w:t xml:space="preserve"> </w:t>
            </w:r>
            <w:r>
              <w:t>в</w:t>
            </w:r>
            <w:r>
              <w:rPr>
                <w:spacing w:val="40"/>
              </w:rPr>
              <w:t xml:space="preserve"> </w:t>
            </w:r>
            <w:r>
              <w:rPr>
                <w:spacing w:val="-6"/>
              </w:rPr>
              <w:t>у</w:t>
            </w:r>
            <w:r>
              <w:t>по</w:t>
            </w:r>
            <w:r>
              <w:rPr>
                <w:spacing w:val="2"/>
              </w:rPr>
              <w:t>р</w:t>
            </w:r>
            <w:r>
              <w:t>е</w:t>
            </w:r>
            <w:r>
              <w:rPr>
                <w:spacing w:val="35"/>
              </w:rPr>
              <w:t xml:space="preserve"> </w:t>
            </w:r>
            <w:r>
              <w:t>л</w:t>
            </w:r>
            <w:r>
              <w:rPr>
                <w:spacing w:val="2"/>
              </w:rPr>
              <w:t>е</w:t>
            </w:r>
            <w:r>
              <w:t>ж</w:t>
            </w:r>
            <w:r>
              <w:rPr>
                <w:spacing w:val="-1"/>
              </w:rPr>
              <w:t>а</w:t>
            </w:r>
            <w:r>
              <w:t>,</w:t>
            </w:r>
            <w:r>
              <w:rPr>
                <w:spacing w:val="35"/>
              </w:rPr>
              <w:t xml:space="preserve"> </w:t>
            </w:r>
            <w:r>
              <w:rPr>
                <w:spacing w:val="1"/>
              </w:rPr>
              <w:t>к</w:t>
            </w:r>
            <w:r>
              <w:t>о</w:t>
            </w:r>
            <w:r>
              <w:rPr>
                <w:spacing w:val="4"/>
              </w:rPr>
              <w:t>л</w:t>
            </w:r>
            <w:r>
              <w:t>-во р</w:t>
            </w:r>
            <w:r>
              <w:rPr>
                <w:spacing w:val="-1"/>
              </w:rPr>
              <w:t>а</w:t>
            </w:r>
            <w:r>
              <w:t>з</w:t>
            </w:r>
          </w:p>
          <w:p w:rsidR="007D60F4" w:rsidRDefault="007D60F4">
            <w:pPr>
              <w:suppressAutoHyphens w:val="0"/>
              <w:autoSpaceDE w:val="0"/>
              <w:autoSpaceDN w:val="0"/>
              <w:adjustRightInd w:val="0"/>
              <w:spacing w:before="14" w:line="-952" w:lineRule="auto"/>
              <w:ind w:left="108" w:right="87"/>
              <w:jc w:val="both"/>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8" w:line="240" w:lineRule="exact"/>
              <w:rPr>
                <w:rFonts w:eastAsia="Times New Roman"/>
              </w:rPr>
            </w:pPr>
            <w:r>
              <w:t> </w:t>
            </w:r>
          </w:p>
          <w:p w:rsidR="007D60F4" w:rsidRDefault="007D60F4">
            <w:pPr>
              <w:suppressAutoHyphens w:val="0"/>
              <w:autoSpaceDE w:val="0"/>
              <w:autoSpaceDN w:val="0"/>
              <w:adjustRightInd w:val="0"/>
              <w:spacing w:line="276" w:lineRule="auto"/>
              <w:ind w:left="444" w:right="-20"/>
            </w:pPr>
            <w:r>
              <w:t>38</w:t>
            </w:r>
          </w:p>
          <w:p w:rsidR="007D60F4" w:rsidRDefault="007D60F4">
            <w:pPr>
              <w:suppressAutoHyphens w:val="0"/>
              <w:autoSpaceDE w:val="0"/>
              <w:autoSpaceDN w:val="0"/>
              <w:adjustRightInd w:val="0"/>
              <w:spacing w:line="-952" w:lineRule="auto"/>
              <w:ind w:left="444"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8" w:line="240" w:lineRule="exact"/>
              <w:rPr>
                <w:rFonts w:eastAsia="Times New Roman"/>
              </w:rPr>
            </w:pPr>
            <w:r>
              <w:t> </w:t>
            </w:r>
          </w:p>
          <w:p w:rsidR="007D60F4" w:rsidRDefault="007D60F4">
            <w:pPr>
              <w:suppressAutoHyphens w:val="0"/>
              <w:autoSpaceDE w:val="0"/>
              <w:autoSpaceDN w:val="0"/>
              <w:adjustRightInd w:val="0"/>
              <w:spacing w:line="276" w:lineRule="auto"/>
              <w:ind w:left="314" w:right="-20"/>
            </w:pPr>
            <w:r>
              <w:t>39-41</w:t>
            </w:r>
          </w:p>
          <w:p w:rsidR="007D60F4" w:rsidRDefault="007D60F4">
            <w:pPr>
              <w:suppressAutoHyphens w:val="0"/>
              <w:autoSpaceDE w:val="0"/>
              <w:autoSpaceDN w:val="0"/>
              <w:adjustRightInd w:val="0"/>
              <w:spacing w:line="-952" w:lineRule="auto"/>
              <w:ind w:left="314" w:right="-20"/>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8" w:line="240" w:lineRule="exact"/>
              <w:rPr>
                <w:rFonts w:eastAsia="Times New Roman"/>
              </w:rPr>
            </w:pPr>
            <w:r>
              <w:t> </w:t>
            </w:r>
          </w:p>
          <w:p w:rsidR="007D60F4" w:rsidRDefault="007D60F4">
            <w:pPr>
              <w:suppressAutoHyphens w:val="0"/>
              <w:autoSpaceDE w:val="0"/>
              <w:autoSpaceDN w:val="0"/>
              <w:adjustRightInd w:val="0"/>
              <w:spacing w:line="276" w:lineRule="auto"/>
              <w:ind w:left="269" w:right="-20"/>
            </w:pPr>
            <w:r>
              <w:t>42-44</w:t>
            </w:r>
          </w:p>
          <w:p w:rsidR="007D60F4" w:rsidRDefault="007D60F4">
            <w:pPr>
              <w:suppressAutoHyphens w:val="0"/>
              <w:autoSpaceDE w:val="0"/>
              <w:autoSpaceDN w:val="0"/>
              <w:adjustRightInd w:val="0"/>
              <w:spacing w:line="-952" w:lineRule="auto"/>
              <w:ind w:left="269"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8" w:line="240" w:lineRule="exact"/>
              <w:rPr>
                <w:rFonts w:eastAsia="Times New Roman"/>
              </w:rPr>
            </w:pPr>
            <w:r>
              <w:t> </w:t>
            </w:r>
          </w:p>
          <w:p w:rsidR="007D60F4" w:rsidRDefault="007D60F4">
            <w:pPr>
              <w:suppressAutoHyphens w:val="0"/>
              <w:autoSpaceDE w:val="0"/>
              <w:autoSpaceDN w:val="0"/>
              <w:adjustRightInd w:val="0"/>
              <w:spacing w:line="276" w:lineRule="auto"/>
              <w:ind w:left="300" w:right="-20"/>
            </w:pPr>
            <w:r>
              <w:t>45-47</w:t>
            </w:r>
          </w:p>
          <w:p w:rsidR="007D60F4" w:rsidRDefault="007D60F4">
            <w:pPr>
              <w:suppressAutoHyphens w:val="0"/>
              <w:autoSpaceDE w:val="0"/>
              <w:autoSpaceDN w:val="0"/>
              <w:adjustRightInd w:val="0"/>
              <w:spacing w:line="-952" w:lineRule="auto"/>
              <w:ind w:left="30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 w:line="200" w:lineRule="exact"/>
              <w:rPr>
                <w:rFonts w:eastAsia="Times New Roman"/>
              </w:rPr>
            </w:pPr>
            <w:r>
              <w:t> </w:t>
            </w:r>
          </w:p>
          <w:p w:rsidR="007D60F4" w:rsidRDefault="007D60F4">
            <w:pPr>
              <w:suppressAutoHyphens w:val="0"/>
              <w:autoSpaceDE w:val="0"/>
              <w:autoSpaceDN w:val="0"/>
              <w:adjustRightInd w:val="0"/>
              <w:spacing w:line="276" w:lineRule="auto"/>
              <w:ind w:left="180" w:right="121"/>
              <w:jc w:val="center"/>
            </w:pPr>
            <w:r>
              <w:t xml:space="preserve">48 и </w:t>
            </w:r>
            <w:r>
              <w:rPr>
                <w:spacing w:val="1"/>
              </w:rPr>
              <w:t>б</w:t>
            </w:r>
            <w:r>
              <w:t>о-лее</w:t>
            </w:r>
          </w:p>
          <w:p w:rsidR="007D60F4" w:rsidRDefault="007D60F4">
            <w:pPr>
              <w:suppressAutoHyphens w:val="0"/>
              <w:autoSpaceDE w:val="0"/>
              <w:autoSpaceDN w:val="0"/>
              <w:adjustRightInd w:val="0"/>
              <w:spacing w:line="-952" w:lineRule="auto"/>
              <w:ind w:left="180" w:right="121"/>
              <w:jc w:val="center"/>
              <w:rPr>
                <w:rFonts w:eastAsia="Times New Roman" w:cs="Times New Roman"/>
              </w:rPr>
            </w:pPr>
            <w:r>
              <w:t> </w:t>
            </w:r>
          </w:p>
        </w:tc>
      </w:tr>
      <w:tr w:rsidR="007D60F4" w:rsidTr="00A14A64">
        <w:trPr>
          <w:trHeight w:hRule="exact" w:val="640"/>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cs="Times New Roman"/>
              </w:rPr>
            </w:pPr>
            <w:r>
              <w:t>6</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51"/>
              <w:rPr>
                <w:rFonts w:eastAsia="Times New Roman"/>
              </w:rPr>
            </w:pPr>
            <w:r>
              <w:t>Подн</w:t>
            </w:r>
            <w:r>
              <w:rPr>
                <w:spacing w:val="1"/>
              </w:rPr>
              <w:t>и</w:t>
            </w:r>
            <w:r>
              <w:t>ма</w:t>
            </w:r>
            <w:r>
              <w:rPr>
                <w:spacing w:val="-1"/>
              </w:rPr>
              <w:t>н</w:t>
            </w:r>
            <w:r>
              <w:rPr>
                <w:spacing w:val="1"/>
              </w:rPr>
              <w:t>и</w:t>
            </w:r>
            <w:r>
              <w:t>я</w:t>
            </w:r>
            <w:r>
              <w:rPr>
                <w:spacing w:val="15"/>
              </w:rPr>
              <w:t xml:space="preserve"> </w:t>
            </w:r>
            <w:r>
              <w:rPr>
                <w:spacing w:val="2"/>
              </w:rPr>
              <w:t>т</w:t>
            </w:r>
            <w:r>
              <w:rPr>
                <w:spacing w:val="-6"/>
              </w:rPr>
              <w:t>у</w:t>
            </w:r>
            <w:r>
              <w:t>ловища</w:t>
            </w:r>
            <w:r>
              <w:rPr>
                <w:spacing w:val="18"/>
              </w:rPr>
              <w:t xml:space="preserve"> </w:t>
            </w:r>
            <w:r>
              <w:rPr>
                <w:spacing w:val="1"/>
              </w:rPr>
              <w:t>з</w:t>
            </w:r>
            <w:r>
              <w:t>а</w:t>
            </w:r>
            <w:r>
              <w:rPr>
                <w:spacing w:val="15"/>
              </w:rPr>
              <w:t xml:space="preserve"> </w:t>
            </w:r>
            <w:r>
              <w:t>45</w:t>
            </w:r>
            <w:r>
              <w:rPr>
                <w:spacing w:val="17"/>
              </w:rPr>
              <w:t xml:space="preserve"> </w:t>
            </w:r>
            <w:r>
              <w:t>с, ко</w:t>
            </w:r>
            <w:r>
              <w:rPr>
                <w:spacing w:val="1"/>
              </w:rPr>
              <w:t>л</w:t>
            </w:r>
            <w:r>
              <w:t>-во р</w:t>
            </w:r>
            <w:r>
              <w:rPr>
                <w:spacing w:val="-1"/>
              </w:rPr>
              <w:t>а</w:t>
            </w:r>
            <w:r>
              <w:t>з</w:t>
            </w:r>
          </w:p>
          <w:p w:rsidR="007D60F4" w:rsidRDefault="007D60F4">
            <w:pPr>
              <w:suppressAutoHyphens w:val="0"/>
              <w:autoSpaceDE w:val="0"/>
              <w:autoSpaceDN w:val="0"/>
              <w:adjustRightInd w:val="0"/>
              <w:spacing w:before="14" w:line="-638" w:lineRule="auto"/>
              <w:ind w:left="108" w:right="51"/>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4" w:right="-20"/>
            </w:pPr>
            <w:r>
              <w:t>27</w:t>
            </w:r>
          </w:p>
          <w:p w:rsidR="007D60F4" w:rsidRDefault="007D60F4">
            <w:pPr>
              <w:suppressAutoHyphens w:val="0"/>
              <w:autoSpaceDE w:val="0"/>
              <w:autoSpaceDN w:val="0"/>
              <w:adjustRightInd w:val="0"/>
              <w:spacing w:line="-638" w:lineRule="auto"/>
              <w:ind w:left="444"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14" w:right="-20"/>
            </w:pPr>
            <w:r>
              <w:t>28-30</w:t>
            </w:r>
          </w:p>
          <w:p w:rsidR="007D60F4" w:rsidRDefault="007D60F4">
            <w:pPr>
              <w:suppressAutoHyphens w:val="0"/>
              <w:autoSpaceDE w:val="0"/>
              <w:autoSpaceDN w:val="0"/>
              <w:adjustRightInd w:val="0"/>
              <w:spacing w:line="-638" w:lineRule="auto"/>
              <w:ind w:left="314" w:right="-20"/>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69" w:right="-20"/>
            </w:pPr>
            <w:r>
              <w:t>31-33</w:t>
            </w:r>
          </w:p>
          <w:p w:rsidR="007D60F4" w:rsidRDefault="007D60F4">
            <w:pPr>
              <w:suppressAutoHyphens w:val="0"/>
              <w:autoSpaceDE w:val="0"/>
              <w:autoSpaceDN w:val="0"/>
              <w:adjustRightInd w:val="0"/>
              <w:spacing w:line="-638" w:lineRule="auto"/>
              <w:ind w:left="269"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00" w:right="-20"/>
            </w:pPr>
            <w:r>
              <w:t>34-36</w:t>
            </w:r>
          </w:p>
          <w:p w:rsidR="007D60F4" w:rsidRDefault="007D60F4">
            <w:pPr>
              <w:suppressAutoHyphens w:val="0"/>
              <w:autoSpaceDE w:val="0"/>
              <w:autoSpaceDN w:val="0"/>
              <w:adjustRightInd w:val="0"/>
              <w:spacing w:line="-638" w:lineRule="auto"/>
              <w:ind w:left="30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52" w:line="252" w:lineRule="auto"/>
              <w:ind w:left="180" w:right="121"/>
              <w:jc w:val="center"/>
              <w:rPr>
                <w:rFonts w:eastAsia="Times New Roman"/>
              </w:rPr>
            </w:pPr>
            <w:r>
              <w:t xml:space="preserve">37 и </w:t>
            </w:r>
            <w:r>
              <w:rPr>
                <w:spacing w:val="1"/>
              </w:rPr>
              <w:t>б</w:t>
            </w:r>
            <w:r>
              <w:t>о-лее</w:t>
            </w:r>
          </w:p>
          <w:p w:rsidR="007D60F4" w:rsidRDefault="007D60F4">
            <w:pPr>
              <w:suppressAutoHyphens w:val="0"/>
              <w:autoSpaceDE w:val="0"/>
              <w:autoSpaceDN w:val="0"/>
              <w:adjustRightInd w:val="0"/>
              <w:spacing w:before="52" w:line="-638" w:lineRule="auto"/>
              <w:ind w:left="180" w:right="121"/>
              <w:jc w:val="center"/>
              <w:rPr>
                <w:rFonts w:eastAsia="Times New Roman" w:cs="Times New Roman"/>
              </w:rPr>
            </w:pPr>
            <w:r>
              <w:t> </w:t>
            </w:r>
          </w:p>
        </w:tc>
      </w:tr>
      <w:tr w:rsidR="007D60F4" w:rsidTr="00A14A64">
        <w:trPr>
          <w:trHeight w:hRule="exact" w:val="640"/>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7</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9"/>
              <w:rPr>
                <w:rFonts w:eastAsia="Times New Roman"/>
              </w:rPr>
            </w:pPr>
            <w:r>
              <w:t>Комплексный</w:t>
            </w:r>
            <w:r>
              <w:rPr>
                <w:spacing w:val="169"/>
              </w:rPr>
              <w:t xml:space="preserve"> </w:t>
            </w:r>
            <w:r>
              <w:t>те</w:t>
            </w:r>
            <w:r>
              <w:rPr>
                <w:spacing w:val="-1"/>
              </w:rPr>
              <w:t>с</w:t>
            </w:r>
            <w:r>
              <w:t>т</w:t>
            </w:r>
            <w:r>
              <w:rPr>
                <w:spacing w:val="170"/>
              </w:rPr>
              <w:t xml:space="preserve"> </w:t>
            </w:r>
            <w:r>
              <w:t>на</w:t>
            </w:r>
            <w:r>
              <w:rPr>
                <w:spacing w:val="168"/>
              </w:rPr>
              <w:t xml:space="preserve"> </w:t>
            </w:r>
            <w:r>
              <w:t>л</w:t>
            </w:r>
            <w:r>
              <w:rPr>
                <w:spacing w:val="3"/>
              </w:rPr>
              <w:t>о</w:t>
            </w:r>
            <w:r>
              <w:t>в-кост</w:t>
            </w:r>
            <w:r>
              <w:rPr>
                <w:spacing w:val="1"/>
              </w:rPr>
              <w:t>ь</w:t>
            </w:r>
            <w:r>
              <w:t>, с</w:t>
            </w:r>
          </w:p>
          <w:p w:rsidR="007D60F4" w:rsidRDefault="007D60F4">
            <w:pPr>
              <w:suppressAutoHyphens w:val="0"/>
              <w:autoSpaceDE w:val="0"/>
              <w:autoSpaceDN w:val="0"/>
              <w:adjustRightInd w:val="0"/>
              <w:spacing w:before="11" w:line="-638" w:lineRule="auto"/>
              <w:ind w:left="108" w:right="49"/>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3" w:right="-20"/>
            </w:pPr>
            <w:r>
              <w:t>20,9</w:t>
            </w:r>
          </w:p>
          <w:p w:rsidR="007D60F4" w:rsidRDefault="007D60F4">
            <w:pPr>
              <w:suppressAutoHyphens w:val="0"/>
              <w:autoSpaceDE w:val="0"/>
              <w:autoSpaceDN w:val="0"/>
              <w:adjustRightInd w:val="0"/>
              <w:spacing w:line="-638" w:lineRule="auto"/>
              <w:ind w:left="353"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34" w:right="-20"/>
            </w:pPr>
            <w:r>
              <w:t>20,6-20,8</w:t>
            </w:r>
          </w:p>
          <w:p w:rsidR="007D60F4" w:rsidRDefault="007D60F4">
            <w:pPr>
              <w:suppressAutoHyphens w:val="0"/>
              <w:autoSpaceDE w:val="0"/>
              <w:autoSpaceDN w:val="0"/>
              <w:adjustRightInd w:val="0"/>
              <w:spacing w:line="-638" w:lineRule="auto"/>
              <w:ind w:left="134" w:right="-20"/>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50" w:line="252" w:lineRule="auto"/>
              <w:ind w:left="300" w:right="239"/>
              <w:jc w:val="center"/>
              <w:rPr>
                <w:rFonts w:eastAsia="Times New Roman"/>
              </w:rPr>
            </w:pPr>
            <w:r>
              <w:t>20,4-20,5</w:t>
            </w:r>
          </w:p>
          <w:p w:rsidR="007D60F4" w:rsidRDefault="007D60F4">
            <w:pPr>
              <w:suppressAutoHyphens w:val="0"/>
              <w:autoSpaceDE w:val="0"/>
              <w:autoSpaceDN w:val="0"/>
              <w:adjustRightInd w:val="0"/>
              <w:spacing w:before="50" w:line="-638" w:lineRule="auto"/>
              <w:ind w:left="300" w:right="239"/>
              <w:jc w:val="center"/>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20,1-20,3</w:t>
            </w:r>
          </w:p>
          <w:p w:rsidR="007D60F4" w:rsidRDefault="007D60F4">
            <w:pPr>
              <w:suppressAutoHyphens w:val="0"/>
              <w:autoSpaceDE w:val="0"/>
              <w:autoSpaceDN w:val="0"/>
              <w:adjustRightInd w:val="0"/>
              <w:spacing w:line="-638" w:lineRule="auto"/>
              <w:ind w:left="12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50" w:line="252" w:lineRule="auto"/>
              <w:ind w:left="221" w:right="284"/>
              <w:jc w:val="right"/>
              <w:rPr>
                <w:rFonts w:eastAsia="Times New Roman"/>
              </w:rPr>
            </w:pPr>
            <w:r>
              <w:t>20,0 и м</w:t>
            </w:r>
            <w:r>
              <w:rPr>
                <w:spacing w:val="-1"/>
              </w:rPr>
              <w:t>е</w:t>
            </w:r>
            <w:r>
              <w:t>нее</w:t>
            </w:r>
          </w:p>
          <w:p w:rsidR="007D60F4" w:rsidRDefault="007D60F4">
            <w:pPr>
              <w:suppressAutoHyphens w:val="0"/>
              <w:autoSpaceDE w:val="0"/>
              <w:autoSpaceDN w:val="0"/>
              <w:adjustRightInd w:val="0"/>
              <w:spacing w:before="50" w:line="-638" w:lineRule="auto"/>
              <w:ind w:left="221" w:right="284"/>
              <w:jc w:val="right"/>
              <w:rPr>
                <w:rFonts w:eastAsia="Times New Roman" w:cs="Times New Roman"/>
              </w:rPr>
            </w:pPr>
            <w:r>
              <w:t> </w:t>
            </w:r>
          </w:p>
        </w:tc>
      </w:tr>
      <w:tr w:rsidR="007D60F4" w:rsidTr="00A14A64">
        <w:trPr>
          <w:trHeight w:hRule="exact" w:val="669"/>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8</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7"/>
              <w:rPr>
                <w:rFonts w:eastAsia="Times New Roman"/>
              </w:rPr>
            </w:pPr>
            <w:r>
              <w:t>Прыжок</w:t>
            </w:r>
            <w:r>
              <w:rPr>
                <w:spacing w:val="18"/>
              </w:rPr>
              <w:t xml:space="preserve"> </w:t>
            </w:r>
            <w:r>
              <w:t>в</w:t>
            </w:r>
            <w:r>
              <w:rPr>
                <w:spacing w:val="18"/>
              </w:rPr>
              <w:t xml:space="preserve"> </w:t>
            </w:r>
            <w:r>
              <w:rPr>
                <w:spacing w:val="1"/>
              </w:rPr>
              <w:t>д</w:t>
            </w:r>
            <w:r>
              <w:t>ли</w:t>
            </w:r>
            <w:r>
              <w:rPr>
                <w:spacing w:val="2"/>
              </w:rPr>
              <w:t>н</w:t>
            </w:r>
            <w:r>
              <w:t>у</w:t>
            </w:r>
            <w:r>
              <w:rPr>
                <w:spacing w:val="12"/>
              </w:rPr>
              <w:t xml:space="preserve"> </w:t>
            </w:r>
            <w:r>
              <w:t>с</w:t>
            </w:r>
            <w:r>
              <w:rPr>
                <w:spacing w:val="18"/>
              </w:rPr>
              <w:t xml:space="preserve"> </w:t>
            </w:r>
            <w:r>
              <w:rPr>
                <w:spacing w:val="1"/>
              </w:rPr>
              <w:t>м</w:t>
            </w:r>
            <w:r>
              <w:t>е</w:t>
            </w:r>
            <w:r>
              <w:rPr>
                <w:spacing w:val="1"/>
              </w:rPr>
              <w:t>с</w:t>
            </w:r>
            <w:r>
              <w:t>та</w:t>
            </w:r>
            <w:r>
              <w:rPr>
                <w:spacing w:val="18"/>
              </w:rPr>
              <w:t xml:space="preserve"> </w:t>
            </w:r>
            <w:r>
              <w:rPr>
                <w:spacing w:val="1"/>
              </w:rPr>
              <w:t>т</w:t>
            </w:r>
            <w:r>
              <w:t>о</w:t>
            </w:r>
            <w:r>
              <w:rPr>
                <w:spacing w:val="3"/>
              </w:rPr>
              <w:t>л</w:t>
            </w:r>
            <w:r>
              <w:t>ч-ком с д</w:t>
            </w:r>
            <w:r>
              <w:rPr>
                <w:spacing w:val="1"/>
              </w:rPr>
              <w:t>в</w:t>
            </w:r>
            <w:r>
              <w:rPr>
                <w:spacing w:val="-7"/>
              </w:rPr>
              <w:t>у</w:t>
            </w:r>
            <w:r>
              <w:t>х</w:t>
            </w:r>
            <w:r>
              <w:rPr>
                <w:spacing w:val="2"/>
              </w:rPr>
              <w:t xml:space="preserve"> </w:t>
            </w:r>
            <w:r>
              <w:t xml:space="preserve">ног, </w:t>
            </w:r>
            <w:r>
              <w:rPr>
                <w:spacing w:val="2"/>
              </w:rPr>
              <w:t>с</w:t>
            </w:r>
            <w:r>
              <w:t>м</w:t>
            </w:r>
          </w:p>
          <w:p w:rsidR="007D60F4" w:rsidRDefault="007D60F4">
            <w:pPr>
              <w:suppressAutoHyphens w:val="0"/>
              <w:autoSpaceDE w:val="0"/>
              <w:autoSpaceDN w:val="0"/>
              <w:adjustRightInd w:val="0"/>
              <w:spacing w:before="11" w:line="-667" w:lineRule="auto"/>
              <w:ind w:left="108" w:right="47"/>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3" w:line="200" w:lineRule="exact"/>
              <w:rPr>
                <w:rFonts w:eastAsia="Times New Roman"/>
              </w:rPr>
            </w:pPr>
            <w:r>
              <w:t> </w:t>
            </w:r>
          </w:p>
          <w:p w:rsidR="007D60F4" w:rsidRDefault="007D60F4">
            <w:pPr>
              <w:suppressAutoHyphens w:val="0"/>
              <w:autoSpaceDE w:val="0"/>
              <w:autoSpaceDN w:val="0"/>
              <w:adjustRightInd w:val="0"/>
              <w:spacing w:line="276" w:lineRule="auto"/>
              <w:ind w:left="384" w:right="-20"/>
            </w:pPr>
            <w:r>
              <w:t>166</w:t>
            </w:r>
          </w:p>
          <w:p w:rsidR="007D60F4" w:rsidRDefault="007D60F4">
            <w:pPr>
              <w:suppressAutoHyphens w:val="0"/>
              <w:autoSpaceDE w:val="0"/>
              <w:autoSpaceDN w:val="0"/>
              <w:adjustRightInd w:val="0"/>
              <w:spacing w:line="-667" w:lineRule="auto"/>
              <w:ind w:left="384"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3" w:line="200" w:lineRule="exact"/>
              <w:rPr>
                <w:rFonts w:eastAsia="Times New Roman"/>
              </w:rPr>
            </w:pPr>
            <w:r>
              <w:t> </w:t>
            </w:r>
          </w:p>
          <w:p w:rsidR="007D60F4" w:rsidRDefault="007D60F4">
            <w:pPr>
              <w:suppressAutoHyphens w:val="0"/>
              <w:autoSpaceDE w:val="0"/>
              <w:autoSpaceDN w:val="0"/>
              <w:adjustRightInd w:val="0"/>
              <w:spacing w:line="276" w:lineRule="auto"/>
              <w:ind w:left="194" w:right="-20"/>
            </w:pPr>
            <w:r>
              <w:t>167-169</w:t>
            </w:r>
          </w:p>
          <w:p w:rsidR="007D60F4" w:rsidRDefault="007D60F4">
            <w:pPr>
              <w:suppressAutoHyphens w:val="0"/>
              <w:autoSpaceDE w:val="0"/>
              <w:autoSpaceDN w:val="0"/>
              <w:adjustRightInd w:val="0"/>
              <w:spacing w:line="-667" w:lineRule="auto"/>
              <w:ind w:left="194" w:right="-20"/>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3" w:line="200" w:lineRule="exact"/>
              <w:rPr>
                <w:rFonts w:eastAsia="Times New Roman"/>
              </w:rPr>
            </w:pPr>
            <w:r>
              <w:t> </w:t>
            </w:r>
          </w:p>
          <w:p w:rsidR="007D60F4" w:rsidRDefault="007D60F4">
            <w:pPr>
              <w:suppressAutoHyphens w:val="0"/>
              <w:autoSpaceDE w:val="0"/>
              <w:autoSpaceDN w:val="0"/>
              <w:adjustRightInd w:val="0"/>
              <w:spacing w:line="276" w:lineRule="auto"/>
              <w:ind w:left="149" w:right="-20"/>
            </w:pPr>
            <w:r>
              <w:t>170-174</w:t>
            </w:r>
          </w:p>
          <w:p w:rsidR="007D60F4" w:rsidRDefault="007D60F4">
            <w:pPr>
              <w:suppressAutoHyphens w:val="0"/>
              <w:autoSpaceDE w:val="0"/>
              <w:autoSpaceDN w:val="0"/>
              <w:adjustRightInd w:val="0"/>
              <w:spacing w:line="-667" w:lineRule="auto"/>
              <w:ind w:left="149"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3" w:line="200" w:lineRule="exact"/>
              <w:rPr>
                <w:rFonts w:eastAsia="Times New Roman"/>
              </w:rPr>
            </w:pPr>
            <w:r>
              <w:t> </w:t>
            </w:r>
          </w:p>
          <w:p w:rsidR="007D60F4" w:rsidRDefault="007D60F4">
            <w:pPr>
              <w:suppressAutoHyphens w:val="0"/>
              <w:autoSpaceDE w:val="0"/>
              <w:autoSpaceDN w:val="0"/>
              <w:adjustRightInd w:val="0"/>
              <w:spacing w:line="276" w:lineRule="auto"/>
              <w:ind w:left="180" w:right="-20"/>
            </w:pPr>
            <w:r>
              <w:t>175-176</w:t>
            </w:r>
          </w:p>
          <w:p w:rsidR="007D60F4" w:rsidRDefault="007D60F4">
            <w:pPr>
              <w:suppressAutoHyphens w:val="0"/>
              <w:autoSpaceDE w:val="0"/>
              <w:autoSpaceDN w:val="0"/>
              <w:adjustRightInd w:val="0"/>
              <w:spacing w:line="-667" w:lineRule="auto"/>
              <w:ind w:left="18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64" w:line="276" w:lineRule="auto"/>
              <w:ind w:left="223" w:right="315"/>
              <w:jc w:val="right"/>
              <w:rPr>
                <w:rFonts w:eastAsia="Times New Roman"/>
              </w:rPr>
            </w:pPr>
            <w:r>
              <w:t>180 и более</w:t>
            </w:r>
          </w:p>
          <w:p w:rsidR="007D60F4" w:rsidRDefault="007D60F4">
            <w:pPr>
              <w:suppressAutoHyphens w:val="0"/>
              <w:autoSpaceDE w:val="0"/>
              <w:autoSpaceDN w:val="0"/>
              <w:adjustRightInd w:val="0"/>
              <w:spacing w:before="64" w:line="-667" w:lineRule="auto"/>
              <w:ind w:left="223" w:right="315"/>
              <w:jc w:val="right"/>
              <w:rPr>
                <w:rFonts w:eastAsia="Times New Roman" w:cs="Times New Roman"/>
              </w:rPr>
            </w:pPr>
            <w:r>
              <w:t> </w:t>
            </w:r>
          </w:p>
        </w:tc>
      </w:tr>
      <w:tr w:rsidR="007D60F4" w:rsidTr="00A14A64">
        <w:trPr>
          <w:trHeight w:hRule="exact" w:val="623"/>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9</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rPr>
                <w:spacing w:val="-1"/>
              </w:rPr>
              <w:t>Б</w:t>
            </w:r>
            <w:r>
              <w:t>ег</w:t>
            </w:r>
            <w:r>
              <w:rPr>
                <w:spacing w:val="92"/>
              </w:rPr>
              <w:t xml:space="preserve"> </w:t>
            </w:r>
            <w:r>
              <w:rPr>
                <w:spacing w:val="1"/>
              </w:rPr>
              <w:t>н</w:t>
            </w:r>
            <w:r>
              <w:t>а</w:t>
            </w:r>
            <w:r>
              <w:rPr>
                <w:spacing w:val="92"/>
              </w:rPr>
              <w:t xml:space="preserve"> </w:t>
            </w:r>
            <w:r>
              <w:rPr>
                <w:spacing w:val="1"/>
              </w:rPr>
              <w:t>к</w:t>
            </w:r>
            <w:r>
              <w:t>о</w:t>
            </w:r>
            <w:r>
              <w:rPr>
                <w:spacing w:val="1"/>
              </w:rPr>
              <w:t>нь</w:t>
            </w:r>
            <w:r>
              <w:t>ках</w:t>
            </w:r>
            <w:r>
              <w:rPr>
                <w:spacing w:val="95"/>
              </w:rPr>
              <w:t xml:space="preserve"> </w:t>
            </w:r>
            <w:r>
              <w:t>20</w:t>
            </w:r>
            <w:r>
              <w:rPr>
                <w:spacing w:val="93"/>
              </w:rPr>
              <w:t xml:space="preserve"> </w:t>
            </w:r>
            <w:r>
              <w:t>м</w:t>
            </w:r>
            <w:r>
              <w:rPr>
                <w:spacing w:val="93"/>
              </w:rPr>
              <w:t xml:space="preserve"> </w:t>
            </w:r>
            <w:r>
              <w:t>л</w:t>
            </w:r>
            <w:r>
              <w:rPr>
                <w:spacing w:val="1"/>
              </w:rPr>
              <w:t>иц</w:t>
            </w:r>
            <w:r>
              <w:t>ом впер</w:t>
            </w:r>
            <w:r>
              <w:rPr>
                <w:spacing w:val="-1"/>
              </w:rPr>
              <w:t>е</w:t>
            </w:r>
            <w:r>
              <w:t>д, с</w:t>
            </w:r>
          </w:p>
          <w:p w:rsidR="007D60F4" w:rsidRDefault="007D60F4">
            <w:pPr>
              <w:suppressAutoHyphens w:val="0"/>
              <w:autoSpaceDE w:val="0"/>
              <w:autoSpaceDN w:val="0"/>
              <w:adjustRightInd w:val="0"/>
              <w:spacing w:before="11" w:line="-621" w:lineRule="auto"/>
              <w:ind w:left="108" w:right="5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13" w:right="-20"/>
            </w:pPr>
            <w:r>
              <w:t>4,3</w:t>
            </w:r>
          </w:p>
          <w:p w:rsidR="007D60F4" w:rsidRDefault="007D60F4">
            <w:pPr>
              <w:suppressAutoHyphens w:val="0"/>
              <w:autoSpaceDE w:val="0"/>
              <w:autoSpaceDN w:val="0"/>
              <w:adjustRightInd w:val="0"/>
              <w:spacing w:line="-621" w:lineRule="auto"/>
              <w:ind w:left="413"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34" w:right="-20"/>
            </w:pPr>
            <w:r>
              <w:t>4,22-4,29</w:t>
            </w:r>
          </w:p>
          <w:p w:rsidR="007D60F4" w:rsidRDefault="007D60F4">
            <w:pPr>
              <w:suppressAutoHyphens w:val="0"/>
              <w:autoSpaceDE w:val="0"/>
              <w:autoSpaceDN w:val="0"/>
              <w:adjustRightInd w:val="0"/>
              <w:spacing w:line="-621" w:lineRule="auto"/>
              <w:ind w:left="134" w:right="-20"/>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300" w:right="239"/>
              <w:jc w:val="center"/>
              <w:rPr>
                <w:rFonts w:eastAsia="Times New Roman"/>
              </w:rPr>
            </w:pPr>
            <w:r>
              <w:t>4,18-4,21</w:t>
            </w:r>
          </w:p>
          <w:p w:rsidR="007D60F4" w:rsidRDefault="007D60F4">
            <w:pPr>
              <w:suppressAutoHyphens w:val="0"/>
              <w:autoSpaceDE w:val="0"/>
              <w:autoSpaceDN w:val="0"/>
              <w:adjustRightInd w:val="0"/>
              <w:spacing w:before="42" w:line="-621" w:lineRule="auto"/>
              <w:ind w:left="300" w:right="239"/>
              <w:jc w:val="center"/>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4,12-4,17</w:t>
            </w:r>
          </w:p>
          <w:p w:rsidR="007D60F4" w:rsidRDefault="007D60F4">
            <w:pPr>
              <w:suppressAutoHyphens w:val="0"/>
              <w:autoSpaceDE w:val="0"/>
              <w:autoSpaceDN w:val="0"/>
              <w:adjustRightInd w:val="0"/>
              <w:spacing w:line="-621" w:lineRule="auto"/>
              <w:ind w:left="12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284"/>
              <w:jc w:val="right"/>
              <w:rPr>
                <w:rFonts w:eastAsia="Times New Roman"/>
              </w:rPr>
            </w:pPr>
            <w:r>
              <w:t>4,11 и м</w:t>
            </w:r>
            <w:r>
              <w:rPr>
                <w:spacing w:val="-1"/>
              </w:rPr>
              <w:t>е</w:t>
            </w:r>
            <w:r>
              <w:t>нее</w:t>
            </w:r>
          </w:p>
          <w:p w:rsidR="007D60F4" w:rsidRDefault="007D60F4">
            <w:pPr>
              <w:suppressAutoHyphens w:val="0"/>
              <w:autoSpaceDE w:val="0"/>
              <w:autoSpaceDN w:val="0"/>
              <w:adjustRightInd w:val="0"/>
              <w:spacing w:before="42" w:line="-621" w:lineRule="auto"/>
              <w:ind w:left="221" w:right="284"/>
              <w:jc w:val="right"/>
              <w:rPr>
                <w:rFonts w:eastAsia="Times New Roman" w:cs="Times New Roman"/>
              </w:rPr>
            </w:pPr>
            <w:r>
              <w:t> </w:t>
            </w:r>
          </w:p>
        </w:tc>
      </w:tr>
      <w:tr w:rsidR="007D60F4" w:rsidTr="00A14A64">
        <w:trPr>
          <w:trHeight w:hRule="exact" w:val="626"/>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10</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rPr>
                <w:spacing w:val="-1"/>
              </w:rPr>
              <w:t>Б</w:t>
            </w:r>
            <w:r>
              <w:t>ег</w:t>
            </w:r>
            <w:r>
              <w:rPr>
                <w:spacing w:val="75"/>
              </w:rPr>
              <w:t xml:space="preserve"> </w:t>
            </w:r>
            <w:r>
              <w:rPr>
                <w:spacing w:val="1"/>
              </w:rPr>
              <w:t>н</w:t>
            </w:r>
            <w:r>
              <w:t>а</w:t>
            </w:r>
            <w:r>
              <w:rPr>
                <w:spacing w:val="76"/>
              </w:rPr>
              <w:t xml:space="preserve"> </w:t>
            </w:r>
            <w:r>
              <w:t>ко</w:t>
            </w:r>
            <w:r>
              <w:rPr>
                <w:spacing w:val="1"/>
              </w:rPr>
              <w:t>н</w:t>
            </w:r>
            <w:r>
              <w:t>ьках</w:t>
            </w:r>
            <w:r>
              <w:rPr>
                <w:spacing w:val="77"/>
              </w:rPr>
              <w:t xml:space="preserve"> </w:t>
            </w:r>
            <w:r>
              <w:t>20</w:t>
            </w:r>
            <w:r>
              <w:rPr>
                <w:spacing w:val="75"/>
              </w:rPr>
              <w:t xml:space="preserve"> </w:t>
            </w:r>
            <w:r>
              <w:t>м</w:t>
            </w:r>
            <w:r>
              <w:rPr>
                <w:spacing w:val="75"/>
              </w:rPr>
              <w:t xml:space="preserve"> </w:t>
            </w:r>
            <w:r>
              <w:rPr>
                <w:spacing w:val="1"/>
              </w:rPr>
              <w:t>с</w:t>
            </w:r>
            <w:r>
              <w:t>пи</w:t>
            </w:r>
            <w:r>
              <w:rPr>
                <w:spacing w:val="1"/>
              </w:rPr>
              <w:t>н</w:t>
            </w:r>
            <w:r>
              <w:rPr>
                <w:spacing w:val="-1"/>
              </w:rPr>
              <w:t>о</w:t>
            </w:r>
            <w:r>
              <w:t>й впер</w:t>
            </w:r>
            <w:r>
              <w:rPr>
                <w:spacing w:val="-1"/>
              </w:rPr>
              <w:t>е</w:t>
            </w:r>
            <w:r>
              <w:t>д, с</w:t>
            </w:r>
          </w:p>
          <w:p w:rsidR="007D60F4" w:rsidRDefault="007D60F4">
            <w:pPr>
              <w:suppressAutoHyphens w:val="0"/>
              <w:autoSpaceDE w:val="0"/>
              <w:autoSpaceDN w:val="0"/>
              <w:adjustRightInd w:val="0"/>
              <w:spacing w:before="11" w:line="-624" w:lineRule="auto"/>
              <w:ind w:left="108" w:right="5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13" w:right="-20"/>
            </w:pPr>
            <w:r>
              <w:t>6,3</w:t>
            </w:r>
          </w:p>
          <w:p w:rsidR="007D60F4" w:rsidRDefault="007D60F4">
            <w:pPr>
              <w:suppressAutoHyphens w:val="0"/>
              <w:autoSpaceDE w:val="0"/>
              <w:autoSpaceDN w:val="0"/>
              <w:adjustRightInd w:val="0"/>
              <w:spacing w:line="-624" w:lineRule="auto"/>
              <w:ind w:left="413"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34" w:right="-20"/>
            </w:pPr>
            <w:r>
              <w:t>6,23-6,29</w:t>
            </w:r>
          </w:p>
          <w:p w:rsidR="007D60F4" w:rsidRDefault="007D60F4">
            <w:pPr>
              <w:suppressAutoHyphens w:val="0"/>
              <w:autoSpaceDE w:val="0"/>
              <w:autoSpaceDN w:val="0"/>
              <w:adjustRightInd w:val="0"/>
              <w:spacing w:line="-624" w:lineRule="auto"/>
              <w:ind w:left="134" w:right="-20"/>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49" w:right="-20"/>
            </w:pPr>
            <w:r>
              <w:t>6,2-6,22</w:t>
            </w:r>
          </w:p>
          <w:p w:rsidR="007D60F4" w:rsidRDefault="007D60F4">
            <w:pPr>
              <w:suppressAutoHyphens w:val="0"/>
              <w:autoSpaceDE w:val="0"/>
              <w:autoSpaceDN w:val="0"/>
              <w:adjustRightInd w:val="0"/>
              <w:spacing w:line="-624" w:lineRule="auto"/>
              <w:ind w:left="149" w:right="-2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6,17-6,19</w:t>
            </w:r>
          </w:p>
          <w:p w:rsidR="007D60F4" w:rsidRDefault="007D60F4">
            <w:pPr>
              <w:suppressAutoHyphens w:val="0"/>
              <w:autoSpaceDE w:val="0"/>
              <w:autoSpaceDN w:val="0"/>
              <w:adjustRightInd w:val="0"/>
              <w:spacing w:line="-624" w:lineRule="auto"/>
              <w:ind w:left="12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21" w:right="284"/>
              <w:jc w:val="right"/>
              <w:rPr>
                <w:rFonts w:eastAsia="Times New Roman"/>
              </w:rPr>
            </w:pPr>
            <w:r>
              <w:t>6,16 и м</w:t>
            </w:r>
            <w:r>
              <w:rPr>
                <w:spacing w:val="-1"/>
              </w:rPr>
              <w:t>е</w:t>
            </w:r>
            <w:r>
              <w:t>нее</w:t>
            </w:r>
          </w:p>
          <w:p w:rsidR="007D60F4" w:rsidRDefault="007D60F4">
            <w:pPr>
              <w:suppressAutoHyphens w:val="0"/>
              <w:autoSpaceDE w:val="0"/>
              <w:autoSpaceDN w:val="0"/>
              <w:adjustRightInd w:val="0"/>
              <w:spacing w:before="45" w:line="-624" w:lineRule="auto"/>
              <w:ind w:left="221" w:right="284"/>
              <w:jc w:val="right"/>
              <w:rPr>
                <w:rFonts w:eastAsia="Times New Roman" w:cs="Times New Roman"/>
              </w:rPr>
            </w:pPr>
            <w:r>
              <w:t> </w:t>
            </w:r>
          </w:p>
        </w:tc>
      </w:tr>
      <w:tr w:rsidR="007D60F4" w:rsidTr="00A14A64">
        <w:trPr>
          <w:trHeight w:hRule="exact" w:val="623"/>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lastRenderedPageBreak/>
              <w:t>11</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1"/>
              <w:rPr>
                <w:rFonts w:eastAsia="Times New Roman"/>
              </w:rPr>
            </w:pPr>
            <w:r>
              <w:rPr>
                <w:spacing w:val="-1"/>
              </w:rPr>
              <w:t>"</w:t>
            </w:r>
            <w:r>
              <w:t>Ч</w:t>
            </w:r>
            <w:r>
              <w:rPr>
                <w:spacing w:val="-1"/>
              </w:rPr>
              <w:t>е</w:t>
            </w:r>
            <w:r>
              <w:t>лночный"</w:t>
            </w:r>
            <w:r>
              <w:rPr>
                <w:spacing w:val="92"/>
              </w:rPr>
              <w:t xml:space="preserve"> </w:t>
            </w:r>
            <w:r>
              <w:rPr>
                <w:spacing w:val="2"/>
              </w:rPr>
              <w:t>б</w:t>
            </w:r>
            <w:r>
              <w:t>ег</w:t>
            </w:r>
            <w:r>
              <w:rPr>
                <w:spacing w:val="93"/>
              </w:rPr>
              <w:t xml:space="preserve"> </w:t>
            </w:r>
            <w:r>
              <w:rPr>
                <w:spacing w:val="1"/>
              </w:rPr>
              <w:t>н</w:t>
            </w:r>
            <w:r>
              <w:t>а</w:t>
            </w:r>
            <w:r>
              <w:rPr>
                <w:spacing w:val="94"/>
              </w:rPr>
              <w:t xml:space="preserve"> </w:t>
            </w:r>
            <w:r>
              <w:rPr>
                <w:spacing w:val="1"/>
              </w:rPr>
              <w:t>к</w:t>
            </w:r>
            <w:r>
              <w:t>о</w:t>
            </w:r>
            <w:r>
              <w:rPr>
                <w:spacing w:val="1"/>
              </w:rPr>
              <w:t>н</w:t>
            </w:r>
            <w:r>
              <w:t>ьках 6</w:t>
            </w:r>
            <w:r>
              <w:rPr>
                <w:spacing w:val="2"/>
              </w:rPr>
              <w:t>х</w:t>
            </w:r>
            <w:r>
              <w:t>9 м, с</w:t>
            </w:r>
          </w:p>
          <w:p w:rsidR="007D60F4" w:rsidRDefault="007D60F4">
            <w:pPr>
              <w:suppressAutoHyphens w:val="0"/>
              <w:autoSpaceDE w:val="0"/>
              <w:autoSpaceDN w:val="0"/>
              <w:adjustRightInd w:val="0"/>
              <w:spacing w:before="11" w:line="-621" w:lineRule="auto"/>
              <w:ind w:left="108" w:right="51"/>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3" w:right="-20"/>
            </w:pPr>
            <w:r>
              <w:t>16,7</w:t>
            </w:r>
          </w:p>
          <w:p w:rsidR="007D60F4" w:rsidRDefault="007D60F4">
            <w:pPr>
              <w:suppressAutoHyphens w:val="0"/>
              <w:autoSpaceDE w:val="0"/>
              <w:autoSpaceDN w:val="0"/>
              <w:adjustRightInd w:val="0"/>
              <w:spacing w:line="-621" w:lineRule="auto"/>
              <w:ind w:left="353"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85" w:right="224"/>
              <w:jc w:val="center"/>
              <w:rPr>
                <w:rFonts w:eastAsia="Times New Roman"/>
              </w:rPr>
            </w:pPr>
            <w:r>
              <w:t>16,33-16,68</w:t>
            </w:r>
          </w:p>
          <w:p w:rsidR="007D60F4" w:rsidRDefault="007D60F4">
            <w:pPr>
              <w:suppressAutoHyphens w:val="0"/>
              <w:autoSpaceDE w:val="0"/>
              <w:autoSpaceDN w:val="0"/>
              <w:adjustRightInd w:val="0"/>
              <w:spacing w:before="42" w:line="-621" w:lineRule="auto"/>
              <w:ind w:left="285" w:right="224"/>
              <w:jc w:val="center"/>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00" w:right="299"/>
              <w:jc w:val="right"/>
              <w:rPr>
                <w:rFonts w:eastAsia="Times New Roman"/>
              </w:rPr>
            </w:pPr>
            <w:r>
              <w:t>16,3-16,32</w:t>
            </w:r>
          </w:p>
          <w:p w:rsidR="007D60F4" w:rsidRDefault="007D60F4">
            <w:pPr>
              <w:suppressAutoHyphens w:val="0"/>
              <w:autoSpaceDE w:val="0"/>
              <w:autoSpaceDN w:val="0"/>
              <w:adjustRightInd w:val="0"/>
              <w:spacing w:before="42" w:line="-621" w:lineRule="auto"/>
              <w:ind w:left="200" w:right="299"/>
              <w:jc w:val="right"/>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68" w:right="210"/>
              <w:jc w:val="center"/>
              <w:rPr>
                <w:rFonts w:eastAsia="Times New Roman"/>
              </w:rPr>
            </w:pPr>
            <w:r>
              <w:t>16,27-16,29</w:t>
            </w:r>
          </w:p>
          <w:p w:rsidR="007D60F4" w:rsidRDefault="007D60F4">
            <w:pPr>
              <w:suppressAutoHyphens w:val="0"/>
              <w:autoSpaceDE w:val="0"/>
              <w:autoSpaceDN w:val="0"/>
              <w:adjustRightInd w:val="0"/>
              <w:spacing w:before="42" w:line="-621" w:lineRule="auto"/>
              <w:ind w:left="268" w:right="210"/>
              <w:jc w:val="center"/>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164"/>
              <w:jc w:val="center"/>
              <w:rPr>
                <w:rFonts w:eastAsia="Times New Roman"/>
              </w:rPr>
            </w:pPr>
            <w:r>
              <w:t>16,26 и м</w:t>
            </w:r>
            <w:r>
              <w:rPr>
                <w:spacing w:val="-1"/>
              </w:rPr>
              <w:t>е</w:t>
            </w:r>
            <w:r>
              <w:t>нее</w:t>
            </w:r>
          </w:p>
          <w:p w:rsidR="007D60F4" w:rsidRDefault="007D60F4">
            <w:pPr>
              <w:suppressAutoHyphens w:val="0"/>
              <w:autoSpaceDE w:val="0"/>
              <w:autoSpaceDN w:val="0"/>
              <w:adjustRightInd w:val="0"/>
              <w:spacing w:before="42" w:line="-621" w:lineRule="auto"/>
              <w:ind w:left="221" w:right="164"/>
              <w:jc w:val="center"/>
              <w:rPr>
                <w:rFonts w:eastAsia="Times New Roman" w:cs="Times New Roman"/>
              </w:rPr>
            </w:pPr>
            <w:r>
              <w:t> </w:t>
            </w:r>
          </w:p>
        </w:tc>
      </w:tr>
      <w:tr w:rsidR="007D60F4" w:rsidTr="00A14A64">
        <w:trPr>
          <w:trHeight w:hRule="exact" w:val="626"/>
        </w:trPr>
        <w:tc>
          <w:tcPr>
            <w:tcW w:w="45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12</w:t>
            </w:r>
          </w:p>
        </w:tc>
        <w:tc>
          <w:tcPr>
            <w:tcW w:w="351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t>Слаломный</w:t>
            </w:r>
            <w:r>
              <w:rPr>
                <w:spacing w:val="17"/>
              </w:rPr>
              <w:t xml:space="preserve"> </w:t>
            </w:r>
            <w:r>
              <w:t>бег</w:t>
            </w:r>
            <w:r>
              <w:rPr>
                <w:spacing w:val="16"/>
              </w:rPr>
              <w:t xml:space="preserve"> </w:t>
            </w:r>
            <w:r>
              <w:rPr>
                <w:spacing w:val="1"/>
              </w:rPr>
              <w:t>н</w:t>
            </w:r>
            <w:r>
              <w:t>а</w:t>
            </w:r>
            <w:r>
              <w:rPr>
                <w:spacing w:val="15"/>
              </w:rPr>
              <w:t xml:space="preserve"> </w:t>
            </w:r>
            <w:r>
              <w:rPr>
                <w:spacing w:val="1"/>
              </w:rPr>
              <w:t>к</w:t>
            </w:r>
            <w:r>
              <w:t>оньках</w:t>
            </w:r>
            <w:r>
              <w:rPr>
                <w:spacing w:val="18"/>
              </w:rPr>
              <w:t xml:space="preserve"> </w:t>
            </w:r>
            <w:r>
              <w:t>без шайбы, с</w:t>
            </w:r>
          </w:p>
          <w:p w:rsidR="007D60F4" w:rsidRDefault="007D60F4">
            <w:pPr>
              <w:suppressAutoHyphens w:val="0"/>
              <w:autoSpaceDE w:val="0"/>
              <w:autoSpaceDN w:val="0"/>
              <w:adjustRightInd w:val="0"/>
              <w:spacing w:before="11" w:line="-624" w:lineRule="auto"/>
              <w:ind w:left="108" w:right="50"/>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93" w:right="-20"/>
            </w:pPr>
            <w:r>
              <w:t>12,25</w:t>
            </w:r>
          </w:p>
          <w:p w:rsidR="007D60F4" w:rsidRDefault="007D60F4">
            <w:pPr>
              <w:suppressAutoHyphens w:val="0"/>
              <w:autoSpaceDE w:val="0"/>
              <w:autoSpaceDN w:val="0"/>
              <w:adjustRightInd w:val="0"/>
              <w:spacing w:line="-624" w:lineRule="auto"/>
              <w:ind w:left="293" w:right="-20"/>
              <w:rPr>
                <w:rFonts w:eastAsia="Times New Roman" w:cs="Times New Roman"/>
              </w:rPr>
            </w:pPr>
            <w:r>
              <w:t> </w:t>
            </w:r>
          </w:p>
        </w:tc>
        <w:tc>
          <w:tcPr>
            <w:tcW w:w="122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85" w:right="224"/>
              <w:jc w:val="center"/>
              <w:rPr>
                <w:rFonts w:eastAsia="Times New Roman"/>
              </w:rPr>
            </w:pPr>
            <w:r>
              <w:t>12,13-12,2</w:t>
            </w:r>
          </w:p>
          <w:p w:rsidR="007D60F4" w:rsidRDefault="007D60F4">
            <w:pPr>
              <w:suppressAutoHyphens w:val="0"/>
              <w:autoSpaceDE w:val="0"/>
              <w:autoSpaceDN w:val="0"/>
              <w:adjustRightInd w:val="0"/>
              <w:spacing w:before="42" w:line="-624" w:lineRule="auto"/>
              <w:ind w:left="285" w:right="224"/>
              <w:jc w:val="center"/>
              <w:rPr>
                <w:rFonts w:eastAsia="Times New Roman" w:cs="Times New Roman"/>
              </w:rPr>
            </w:pPr>
            <w:r>
              <w:t> </w:t>
            </w:r>
          </w:p>
        </w:tc>
        <w:tc>
          <w:tcPr>
            <w:tcW w:w="104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40" w:right="179"/>
              <w:jc w:val="center"/>
              <w:rPr>
                <w:rFonts w:eastAsia="Times New Roman"/>
              </w:rPr>
            </w:pPr>
            <w:r>
              <w:t>12,05-12,1</w:t>
            </w:r>
          </w:p>
          <w:p w:rsidR="007D60F4" w:rsidRDefault="007D60F4">
            <w:pPr>
              <w:suppressAutoHyphens w:val="0"/>
              <w:autoSpaceDE w:val="0"/>
              <w:autoSpaceDN w:val="0"/>
              <w:adjustRightInd w:val="0"/>
              <w:spacing w:before="42" w:line="-624" w:lineRule="auto"/>
              <w:ind w:left="240" w:right="179"/>
              <w:jc w:val="center"/>
              <w:rPr>
                <w:rFonts w:eastAsia="Times New Roman" w:cs="Times New Roman"/>
              </w:rPr>
            </w:pPr>
            <w:r>
              <w:t> </w:t>
            </w:r>
          </w:p>
        </w:tc>
        <w:tc>
          <w:tcPr>
            <w:tcW w:w="1134"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68" w:right="210"/>
              <w:jc w:val="center"/>
              <w:rPr>
                <w:rFonts w:eastAsia="Times New Roman"/>
              </w:rPr>
            </w:pPr>
            <w:r>
              <w:t>12,01-12,04</w:t>
            </w:r>
          </w:p>
          <w:p w:rsidR="007D60F4" w:rsidRDefault="007D60F4">
            <w:pPr>
              <w:suppressAutoHyphens w:val="0"/>
              <w:autoSpaceDE w:val="0"/>
              <w:autoSpaceDN w:val="0"/>
              <w:adjustRightInd w:val="0"/>
              <w:spacing w:before="42" w:line="-624" w:lineRule="auto"/>
              <w:ind w:left="268" w:right="210"/>
              <w:jc w:val="center"/>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1" w:right="284"/>
              <w:jc w:val="right"/>
              <w:rPr>
                <w:rFonts w:eastAsia="Times New Roman"/>
              </w:rPr>
            </w:pPr>
            <w:r>
              <w:t>12,0 и м</w:t>
            </w:r>
            <w:r>
              <w:rPr>
                <w:spacing w:val="-1"/>
              </w:rPr>
              <w:t>е</w:t>
            </w:r>
            <w:r>
              <w:t>нее</w:t>
            </w:r>
          </w:p>
          <w:p w:rsidR="007D60F4" w:rsidRDefault="007D60F4">
            <w:pPr>
              <w:suppressAutoHyphens w:val="0"/>
              <w:autoSpaceDE w:val="0"/>
              <w:autoSpaceDN w:val="0"/>
              <w:adjustRightInd w:val="0"/>
              <w:spacing w:before="42" w:line="-624" w:lineRule="auto"/>
              <w:ind w:left="221" w:right="284"/>
              <w:jc w:val="right"/>
              <w:rPr>
                <w:rFonts w:eastAsia="Times New Roman" w:cs="Times New Roman"/>
              </w:rPr>
            </w:pPr>
            <w:r>
              <w:t> </w:t>
            </w:r>
          </w:p>
        </w:tc>
      </w:tr>
    </w:tbl>
    <w:p w:rsidR="007D60F4" w:rsidRDefault="007D60F4" w:rsidP="007D60F4">
      <w:pPr>
        <w:suppressAutoHyphens w:val="0"/>
        <w:autoSpaceDE w:val="0"/>
        <w:autoSpaceDN w:val="0"/>
        <w:adjustRightInd w:val="0"/>
        <w:spacing w:before="100" w:beforeAutospacing="1" w:after="100" w:afterAutospacing="1" w:line="240" w:lineRule="exact"/>
        <w:rPr>
          <w:rFonts w:eastAsia="Times New Roman"/>
        </w:rPr>
      </w:pPr>
      <w:r>
        <w:t> </w:t>
      </w:r>
    </w:p>
    <w:p w:rsidR="007D60F4" w:rsidRDefault="007D60F4" w:rsidP="007D60F4">
      <w:pPr>
        <w:suppressAutoHyphens w:val="0"/>
        <w:autoSpaceDE w:val="0"/>
        <w:autoSpaceDN w:val="0"/>
        <w:adjustRightInd w:val="0"/>
        <w:spacing w:line="271" w:lineRule="auto"/>
        <w:ind w:left="14" w:right="372" w:firstLine="707"/>
      </w:pPr>
      <w:r>
        <w:rPr>
          <w:u w:val="single"/>
        </w:rPr>
        <w:t>Нор</w:t>
      </w:r>
      <w:r>
        <w:rPr>
          <w:spacing w:val="-1"/>
          <w:u w:val="single"/>
        </w:rPr>
        <w:t>м</w:t>
      </w:r>
      <w:r>
        <w:rPr>
          <w:spacing w:val="-3"/>
          <w:u w:val="single"/>
        </w:rPr>
        <w:t>а</w:t>
      </w:r>
      <w:r>
        <w:rPr>
          <w:spacing w:val="-2"/>
          <w:u w:val="single"/>
        </w:rPr>
        <w:t>т</w:t>
      </w:r>
      <w:r>
        <w:rPr>
          <w:u w:val="single"/>
        </w:rPr>
        <w:t>и</w:t>
      </w:r>
      <w:r>
        <w:rPr>
          <w:spacing w:val="-2"/>
          <w:u w:val="single"/>
        </w:rPr>
        <w:t>в</w:t>
      </w:r>
      <w:r>
        <w:rPr>
          <w:u w:val="single"/>
        </w:rPr>
        <w:t>ные</w:t>
      </w:r>
      <w:r>
        <w:rPr>
          <w:spacing w:val="18"/>
          <w:u w:val="single"/>
        </w:rPr>
        <w:t xml:space="preserve"> </w:t>
      </w:r>
      <w:r>
        <w:rPr>
          <w:spacing w:val="-2"/>
          <w:u w:val="single"/>
        </w:rPr>
        <w:t>о</w:t>
      </w:r>
      <w:r>
        <w:rPr>
          <w:u w:val="single"/>
        </w:rPr>
        <w:t>ц</w:t>
      </w:r>
      <w:r>
        <w:rPr>
          <w:spacing w:val="-2"/>
          <w:u w:val="single"/>
        </w:rPr>
        <w:t>е</w:t>
      </w:r>
      <w:r>
        <w:rPr>
          <w:spacing w:val="-1"/>
          <w:u w:val="single"/>
        </w:rPr>
        <w:t>н</w:t>
      </w:r>
      <w:r>
        <w:rPr>
          <w:spacing w:val="-2"/>
          <w:u w:val="single"/>
        </w:rPr>
        <w:t>к</w:t>
      </w:r>
      <w:r>
        <w:rPr>
          <w:u w:val="single"/>
        </w:rPr>
        <w:t>и</w:t>
      </w:r>
      <w:r>
        <w:rPr>
          <w:spacing w:val="19"/>
          <w:u w:val="single"/>
        </w:rPr>
        <w:t xml:space="preserve"> </w:t>
      </w:r>
      <w:r>
        <w:rPr>
          <w:u w:val="single"/>
        </w:rPr>
        <w:t>по</w:t>
      </w:r>
      <w:r>
        <w:rPr>
          <w:spacing w:val="18"/>
          <w:u w:val="single"/>
        </w:rPr>
        <w:t xml:space="preserve"> </w:t>
      </w:r>
      <w:r>
        <w:rPr>
          <w:u w:val="single"/>
        </w:rPr>
        <w:t>фи</w:t>
      </w:r>
      <w:r>
        <w:rPr>
          <w:spacing w:val="-1"/>
          <w:u w:val="single"/>
        </w:rPr>
        <w:t>з</w:t>
      </w:r>
      <w:r>
        <w:rPr>
          <w:u w:val="single"/>
        </w:rPr>
        <w:t>ич</w:t>
      </w:r>
      <w:r>
        <w:rPr>
          <w:spacing w:val="-1"/>
          <w:u w:val="single"/>
        </w:rPr>
        <w:t>е</w:t>
      </w:r>
      <w:r>
        <w:rPr>
          <w:spacing w:val="-3"/>
          <w:u w:val="single"/>
        </w:rPr>
        <w:t>с</w:t>
      </w:r>
      <w:r>
        <w:rPr>
          <w:spacing w:val="-1"/>
          <w:u w:val="single"/>
        </w:rPr>
        <w:t>к</w:t>
      </w:r>
      <w:r>
        <w:rPr>
          <w:spacing w:val="-3"/>
          <w:u w:val="single"/>
        </w:rPr>
        <w:t>о</w:t>
      </w:r>
      <w:r>
        <w:rPr>
          <w:u w:val="single"/>
        </w:rPr>
        <w:t>й</w:t>
      </w:r>
      <w:r>
        <w:rPr>
          <w:spacing w:val="19"/>
          <w:u w:val="single"/>
        </w:rPr>
        <w:t xml:space="preserve"> </w:t>
      </w:r>
      <w:r>
        <w:rPr>
          <w:spacing w:val="1"/>
          <w:u w:val="single"/>
        </w:rPr>
        <w:t>п</w:t>
      </w:r>
      <w:r>
        <w:rPr>
          <w:spacing w:val="-1"/>
          <w:u w:val="single"/>
        </w:rPr>
        <w:t>о</w:t>
      </w:r>
      <w:r>
        <w:rPr>
          <w:u w:val="single"/>
        </w:rPr>
        <w:t>д</w:t>
      </w:r>
      <w:r>
        <w:rPr>
          <w:spacing w:val="-3"/>
          <w:u w:val="single"/>
        </w:rPr>
        <w:t>г</w:t>
      </w:r>
      <w:r>
        <w:rPr>
          <w:spacing w:val="-2"/>
          <w:u w:val="single"/>
        </w:rPr>
        <w:t>о</w:t>
      </w:r>
      <w:r>
        <w:rPr>
          <w:u w:val="single"/>
        </w:rPr>
        <w:t>то</w:t>
      </w:r>
      <w:r>
        <w:rPr>
          <w:spacing w:val="-2"/>
          <w:u w:val="single"/>
        </w:rPr>
        <w:t>в</w:t>
      </w:r>
      <w:r>
        <w:rPr>
          <w:u w:val="single"/>
        </w:rPr>
        <w:t>л</w:t>
      </w:r>
      <w:r>
        <w:rPr>
          <w:spacing w:val="-1"/>
          <w:u w:val="single"/>
        </w:rPr>
        <w:t>ен</w:t>
      </w:r>
      <w:r>
        <w:rPr>
          <w:spacing w:val="-2"/>
          <w:u w:val="single"/>
        </w:rPr>
        <w:t>н</w:t>
      </w:r>
      <w:r>
        <w:rPr>
          <w:u w:val="single"/>
        </w:rPr>
        <w:t>ос</w:t>
      </w:r>
      <w:r>
        <w:rPr>
          <w:spacing w:val="-2"/>
          <w:u w:val="single"/>
        </w:rPr>
        <w:t>т</w:t>
      </w:r>
      <w:r>
        <w:rPr>
          <w:u w:val="single"/>
        </w:rPr>
        <w:t>и</w:t>
      </w:r>
      <w:r>
        <w:rPr>
          <w:spacing w:val="19"/>
          <w:u w:val="single"/>
        </w:rPr>
        <w:t xml:space="preserve"> </w:t>
      </w:r>
      <w:r>
        <w:rPr>
          <w:spacing w:val="-1"/>
          <w:u w:val="single"/>
        </w:rPr>
        <w:t>э</w:t>
      </w:r>
      <w:r>
        <w:rPr>
          <w:u w:val="single"/>
        </w:rPr>
        <w:t>т</w:t>
      </w:r>
      <w:r>
        <w:rPr>
          <w:spacing w:val="-3"/>
          <w:u w:val="single"/>
        </w:rPr>
        <w:t>а</w:t>
      </w:r>
      <w:r>
        <w:rPr>
          <w:u w:val="single"/>
        </w:rPr>
        <w:t>п</w:t>
      </w:r>
      <w:r>
        <w:rPr>
          <w:spacing w:val="19"/>
          <w:u w:val="single"/>
        </w:rPr>
        <w:t xml:space="preserve"> </w:t>
      </w:r>
      <w:r>
        <w:rPr>
          <w:spacing w:val="-1"/>
          <w:u w:val="single"/>
        </w:rPr>
        <w:t>на</w:t>
      </w:r>
      <w:r>
        <w:rPr>
          <w:u w:val="single"/>
        </w:rPr>
        <w:t>ч</w:t>
      </w:r>
      <w:r>
        <w:rPr>
          <w:spacing w:val="-1"/>
          <w:u w:val="single"/>
        </w:rPr>
        <w:t>а</w:t>
      </w:r>
      <w:r>
        <w:rPr>
          <w:spacing w:val="-2"/>
          <w:u w:val="single"/>
        </w:rPr>
        <w:t>ль</w:t>
      </w:r>
      <w:r>
        <w:rPr>
          <w:spacing w:val="-1"/>
          <w:u w:val="single"/>
        </w:rPr>
        <w:t>н</w:t>
      </w:r>
      <w:r>
        <w:rPr>
          <w:u w:val="single"/>
        </w:rPr>
        <w:t>ой</w:t>
      </w:r>
      <w:r>
        <w:rPr>
          <w:spacing w:val="16"/>
          <w:u w:val="single"/>
        </w:rPr>
        <w:t xml:space="preserve"> </w:t>
      </w:r>
      <w:r>
        <w:rPr>
          <w:spacing w:val="1"/>
          <w:u w:val="single"/>
        </w:rPr>
        <w:t>п</w:t>
      </w:r>
      <w:r>
        <w:rPr>
          <w:spacing w:val="-1"/>
          <w:u w:val="single"/>
        </w:rPr>
        <w:t>о</w:t>
      </w:r>
      <w:r>
        <w:rPr>
          <w:u w:val="single"/>
        </w:rPr>
        <w:t>д</w:t>
      </w:r>
      <w:r>
        <w:rPr>
          <w:spacing w:val="-2"/>
          <w:u w:val="single"/>
        </w:rPr>
        <w:t>г</w:t>
      </w:r>
      <w:r>
        <w:rPr>
          <w:u w:val="single"/>
        </w:rPr>
        <w:t>о</w:t>
      </w:r>
      <w:r>
        <w:rPr>
          <w:spacing w:val="-2"/>
          <w:u w:val="single"/>
        </w:rPr>
        <w:t>т</w:t>
      </w:r>
      <w:r>
        <w:rPr>
          <w:u w:val="single"/>
        </w:rPr>
        <w:t>о</w:t>
      </w:r>
      <w:r>
        <w:rPr>
          <w:spacing w:val="-3"/>
          <w:u w:val="single"/>
        </w:rPr>
        <w:t>в</w:t>
      </w:r>
      <w:r>
        <w:rPr>
          <w:spacing w:val="-1"/>
          <w:u w:val="single"/>
        </w:rPr>
        <w:t>к</w:t>
      </w:r>
      <w:r>
        <w:rPr>
          <w:u w:val="single"/>
        </w:rPr>
        <w:t>и</w:t>
      </w:r>
      <w:r>
        <w:t xml:space="preserve"> </w:t>
      </w:r>
      <w:r>
        <w:rPr>
          <w:u w:val="single"/>
        </w:rPr>
        <w:t>пе</w:t>
      </w:r>
      <w:r>
        <w:rPr>
          <w:spacing w:val="-2"/>
          <w:u w:val="single"/>
        </w:rPr>
        <w:t>р</w:t>
      </w:r>
      <w:r>
        <w:rPr>
          <w:spacing w:val="-1"/>
          <w:u w:val="single"/>
        </w:rPr>
        <w:t>и</w:t>
      </w:r>
      <w:r>
        <w:rPr>
          <w:u w:val="single"/>
        </w:rPr>
        <w:t>од</w:t>
      </w:r>
      <w:r>
        <w:rPr>
          <w:spacing w:val="-2"/>
          <w:u w:val="single"/>
        </w:rPr>
        <w:t xml:space="preserve"> </w:t>
      </w:r>
      <w:r>
        <w:rPr>
          <w:spacing w:val="-1"/>
          <w:u w:val="single"/>
        </w:rPr>
        <w:t>с</w:t>
      </w:r>
      <w:r>
        <w:rPr>
          <w:u w:val="single"/>
        </w:rPr>
        <w:t>в</w:t>
      </w:r>
      <w:r>
        <w:rPr>
          <w:spacing w:val="-1"/>
          <w:u w:val="single"/>
        </w:rPr>
        <w:t>ы</w:t>
      </w:r>
      <w:r>
        <w:rPr>
          <w:u w:val="single"/>
        </w:rPr>
        <w:t>ше</w:t>
      </w:r>
      <w:r>
        <w:rPr>
          <w:spacing w:val="-3"/>
          <w:u w:val="single"/>
        </w:rPr>
        <w:t xml:space="preserve"> г</w:t>
      </w:r>
      <w:r>
        <w:rPr>
          <w:u w:val="single"/>
        </w:rPr>
        <w:t>ода</w:t>
      </w:r>
      <w:r>
        <w:rPr>
          <w:spacing w:val="-3"/>
          <w:u w:val="single"/>
        </w:rPr>
        <w:t xml:space="preserve"> (</w:t>
      </w:r>
      <w:r>
        <w:rPr>
          <w:u w:val="single"/>
        </w:rPr>
        <w:t>тр</w:t>
      </w:r>
      <w:r>
        <w:rPr>
          <w:spacing w:val="-3"/>
          <w:u w:val="single"/>
        </w:rPr>
        <w:t>е</w:t>
      </w:r>
      <w:r>
        <w:rPr>
          <w:spacing w:val="-2"/>
          <w:u w:val="single"/>
        </w:rPr>
        <w:t>т</w:t>
      </w:r>
      <w:r>
        <w:rPr>
          <w:spacing w:val="-1"/>
          <w:u w:val="single"/>
        </w:rPr>
        <w:t>и</w:t>
      </w:r>
      <w:r>
        <w:rPr>
          <w:u w:val="single"/>
        </w:rPr>
        <w:t xml:space="preserve">й </w:t>
      </w:r>
      <w:r>
        <w:rPr>
          <w:spacing w:val="-1"/>
          <w:u w:val="single"/>
        </w:rPr>
        <w:t>г</w:t>
      </w:r>
      <w:r>
        <w:rPr>
          <w:u w:val="single"/>
        </w:rPr>
        <w:t>од</w:t>
      </w:r>
      <w:r>
        <w:rPr>
          <w:spacing w:val="-2"/>
          <w:u w:val="single"/>
        </w:rPr>
        <w:t xml:space="preserve"> </w:t>
      </w:r>
      <w:r>
        <w:rPr>
          <w:spacing w:val="-3"/>
          <w:u w:val="single"/>
        </w:rPr>
        <w:t>о</w:t>
      </w:r>
      <w:r>
        <w:rPr>
          <w:spacing w:val="2"/>
          <w:u w:val="single"/>
        </w:rPr>
        <w:t>б</w:t>
      </w:r>
      <w:r>
        <w:rPr>
          <w:spacing w:val="-7"/>
          <w:u w:val="single"/>
        </w:rPr>
        <w:t>у</w:t>
      </w:r>
      <w:r>
        <w:rPr>
          <w:u w:val="single"/>
        </w:rPr>
        <w:t>ч</w:t>
      </w:r>
      <w:r>
        <w:rPr>
          <w:spacing w:val="-1"/>
          <w:u w:val="single"/>
        </w:rPr>
        <w:t>е</w:t>
      </w:r>
      <w:r>
        <w:rPr>
          <w:u w:val="single"/>
        </w:rPr>
        <w:t>н</w:t>
      </w:r>
      <w:r>
        <w:rPr>
          <w:spacing w:val="1"/>
          <w:u w:val="single"/>
        </w:rPr>
        <w:t>и</w:t>
      </w:r>
      <w:r>
        <w:rPr>
          <w:spacing w:val="-2"/>
          <w:u w:val="single"/>
        </w:rPr>
        <w:t>я</w:t>
      </w:r>
      <w:r>
        <w:rPr>
          <w:u w:val="single"/>
        </w:rPr>
        <w:t>).</w:t>
      </w:r>
    </w:p>
    <w:p w:rsidR="007D60F4" w:rsidRDefault="007D60F4" w:rsidP="007D60F4">
      <w:pPr>
        <w:suppressAutoHyphens w:val="0"/>
        <w:autoSpaceDE w:val="0"/>
        <w:autoSpaceDN w:val="0"/>
        <w:adjustRightInd w:val="0"/>
        <w:spacing w:before="100" w:beforeAutospacing="1" w:after="17" w:line="180" w:lineRule="exact"/>
      </w:pPr>
      <w:r>
        <w:rPr>
          <w:sz w:val="18"/>
          <w:szCs w:val="18"/>
        </w:rPr>
        <w:t> </w:t>
      </w:r>
    </w:p>
    <w:tbl>
      <w:tblPr>
        <w:tblW w:w="9780" w:type="dxa"/>
        <w:tblInd w:w="4" w:type="dxa"/>
        <w:tblLayout w:type="fixed"/>
        <w:tblCellMar>
          <w:left w:w="0" w:type="dxa"/>
          <w:right w:w="0" w:type="dxa"/>
        </w:tblCellMar>
        <w:tblLook w:val="04A0"/>
      </w:tblPr>
      <w:tblGrid>
        <w:gridCol w:w="532"/>
        <w:gridCol w:w="3578"/>
        <w:gridCol w:w="992"/>
        <w:gridCol w:w="1276"/>
        <w:gridCol w:w="992"/>
        <w:gridCol w:w="1258"/>
        <w:gridCol w:w="1152"/>
      </w:tblGrid>
      <w:tr w:rsidR="007D60F4" w:rsidTr="00A14A64">
        <w:trPr>
          <w:trHeight w:hRule="exact" w:val="323"/>
        </w:trPr>
        <w:tc>
          <w:tcPr>
            <w:tcW w:w="532"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49"/>
              <w:rPr>
                <w:rFonts w:eastAsia="Times New Roman"/>
              </w:rPr>
            </w:pPr>
            <w:r>
              <w:rPr>
                <w:b/>
                <w:bCs/>
              </w:rPr>
              <w:t>№</w:t>
            </w:r>
            <w:r>
              <w:t xml:space="preserve"> </w:t>
            </w:r>
            <w:r>
              <w:rPr>
                <w:b/>
                <w:bCs/>
              </w:rPr>
              <w:t>п/п</w:t>
            </w:r>
          </w:p>
          <w:p w:rsidR="007D60F4" w:rsidRDefault="007D60F4">
            <w:pPr>
              <w:suppressAutoHyphens w:val="0"/>
              <w:autoSpaceDE w:val="0"/>
              <w:autoSpaceDN w:val="0"/>
              <w:adjustRightInd w:val="0"/>
              <w:spacing w:before="16" w:line="276" w:lineRule="auto"/>
              <w:ind w:left="105" w:right="49"/>
              <w:rPr>
                <w:rFonts w:eastAsia="Times New Roman" w:cs="Times New Roman"/>
              </w:rPr>
            </w:pPr>
            <w:r>
              <w:t> </w:t>
            </w:r>
          </w:p>
        </w:tc>
        <w:tc>
          <w:tcPr>
            <w:tcW w:w="3578"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20" w:right="-20"/>
              <w:rPr>
                <w:rFonts w:eastAsia="Times New Roman"/>
              </w:rPr>
            </w:pPr>
            <w:r>
              <w:rPr>
                <w:b/>
                <w:bCs/>
              </w:rPr>
              <w:t>Те</w:t>
            </w:r>
            <w:r>
              <w:rPr>
                <w:b/>
                <w:bCs/>
                <w:spacing w:val="-1"/>
              </w:rPr>
              <w:t>с</w:t>
            </w:r>
            <w:r>
              <w:rPr>
                <w:b/>
                <w:bCs/>
              </w:rPr>
              <w:t>т</w:t>
            </w:r>
            <w:r>
              <w:rPr>
                <w:spacing w:val="1"/>
              </w:rPr>
              <w:t xml:space="preserve"> </w:t>
            </w:r>
            <w:r>
              <w:rPr>
                <w:b/>
                <w:bCs/>
              </w:rPr>
              <w:t>(ко</w:t>
            </w:r>
            <w:r>
              <w:rPr>
                <w:b/>
                <w:bCs/>
                <w:spacing w:val="-1"/>
              </w:rPr>
              <w:t>н</w:t>
            </w:r>
            <w:r>
              <w:rPr>
                <w:b/>
                <w:bCs/>
                <w:spacing w:val="1"/>
              </w:rPr>
              <w:t>тр</w:t>
            </w:r>
            <w:r>
              <w:rPr>
                <w:b/>
                <w:bCs/>
              </w:rPr>
              <w:t>оль</w:t>
            </w:r>
            <w:r>
              <w:rPr>
                <w:b/>
                <w:bCs/>
                <w:spacing w:val="1"/>
              </w:rPr>
              <w:t>н</w:t>
            </w:r>
            <w:r>
              <w:rPr>
                <w:b/>
                <w:bCs/>
                <w:spacing w:val="-2"/>
              </w:rPr>
              <w:t>ы</w:t>
            </w:r>
            <w:r>
              <w:rPr>
                <w:b/>
                <w:bCs/>
              </w:rPr>
              <w:t>й</w:t>
            </w:r>
            <w:r>
              <w:t xml:space="preserve"> </w:t>
            </w:r>
            <w:r>
              <w:rPr>
                <w:b/>
                <w:bCs/>
                <w:spacing w:val="1"/>
              </w:rPr>
              <w:t>н</w:t>
            </w:r>
            <w:r>
              <w:rPr>
                <w:b/>
                <w:bCs/>
                <w:spacing w:val="-2"/>
              </w:rPr>
              <w:t>о</w:t>
            </w:r>
            <w:r>
              <w:rPr>
                <w:b/>
                <w:bCs/>
              </w:rPr>
              <w:t>рматив)</w:t>
            </w:r>
          </w:p>
          <w:p w:rsidR="007D60F4" w:rsidRDefault="007D60F4">
            <w:pPr>
              <w:suppressAutoHyphens w:val="0"/>
              <w:autoSpaceDE w:val="0"/>
              <w:autoSpaceDN w:val="0"/>
              <w:adjustRightInd w:val="0"/>
              <w:spacing w:before="16" w:line="-321" w:lineRule="auto"/>
              <w:ind w:left="120" w:right="-20"/>
              <w:rPr>
                <w:rFonts w:eastAsia="Times New Roman" w:cs="Times New Roman"/>
              </w:rPr>
            </w:pPr>
            <w:r>
              <w:t> </w:t>
            </w:r>
          </w:p>
        </w:tc>
        <w:tc>
          <w:tcPr>
            <w:tcW w:w="5670"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377" w:right="-20"/>
              <w:rPr>
                <w:rFonts w:eastAsia="Times New Roman"/>
              </w:rPr>
            </w:pPr>
            <w:r>
              <w:rPr>
                <w:b/>
                <w:bCs/>
              </w:rPr>
              <w:t>уровень</w:t>
            </w:r>
            <w:r>
              <w:t xml:space="preserve"> </w:t>
            </w:r>
            <w:r>
              <w:rPr>
                <w:b/>
                <w:bCs/>
                <w:spacing w:val="1"/>
              </w:rPr>
              <w:t>п</w:t>
            </w:r>
            <w:r>
              <w:rPr>
                <w:b/>
                <w:bCs/>
              </w:rPr>
              <w:t>о</w:t>
            </w:r>
            <w:r>
              <w:rPr>
                <w:b/>
                <w:bCs/>
                <w:spacing w:val="1"/>
              </w:rPr>
              <w:t>д</w:t>
            </w:r>
            <w:r>
              <w:rPr>
                <w:b/>
                <w:bCs/>
              </w:rPr>
              <w:t>г</w:t>
            </w:r>
            <w:r>
              <w:rPr>
                <w:b/>
                <w:bCs/>
                <w:spacing w:val="-3"/>
              </w:rPr>
              <w:t>о</w:t>
            </w:r>
            <w:r>
              <w:rPr>
                <w:b/>
                <w:bCs/>
                <w:spacing w:val="1"/>
              </w:rPr>
              <w:t>т</w:t>
            </w:r>
            <w:r>
              <w:rPr>
                <w:b/>
                <w:bCs/>
              </w:rPr>
              <w:t>овлен</w:t>
            </w:r>
            <w:r>
              <w:rPr>
                <w:b/>
                <w:bCs/>
                <w:spacing w:val="-1"/>
              </w:rPr>
              <w:t>н</w:t>
            </w:r>
            <w:r>
              <w:rPr>
                <w:b/>
                <w:bCs/>
              </w:rPr>
              <w:t>о</w:t>
            </w:r>
            <w:r>
              <w:rPr>
                <w:b/>
                <w:bCs/>
                <w:spacing w:val="-1"/>
              </w:rPr>
              <w:t>с</w:t>
            </w:r>
            <w:r>
              <w:rPr>
                <w:b/>
                <w:bCs/>
                <w:spacing w:val="1"/>
              </w:rPr>
              <w:t>т</w:t>
            </w:r>
            <w:r>
              <w:rPr>
                <w:b/>
                <w:bCs/>
              </w:rPr>
              <w:t>и</w:t>
            </w:r>
          </w:p>
          <w:p w:rsidR="007D60F4" w:rsidRDefault="007D60F4">
            <w:pPr>
              <w:suppressAutoHyphens w:val="0"/>
              <w:autoSpaceDE w:val="0"/>
              <w:autoSpaceDN w:val="0"/>
              <w:adjustRightInd w:val="0"/>
              <w:spacing w:before="16" w:line="-321" w:lineRule="auto"/>
              <w:ind w:left="1377" w:right="-20"/>
              <w:rPr>
                <w:rFonts w:eastAsia="Times New Roman" w:cs="Times New Roman"/>
              </w:rPr>
            </w:pPr>
            <w:r>
              <w:t> </w:t>
            </w:r>
          </w:p>
        </w:tc>
      </w:tr>
      <w:tr w:rsidR="007D60F4" w:rsidTr="00A14A64">
        <w:trPr>
          <w:trHeight w:hRule="exact" w:val="640"/>
        </w:trPr>
        <w:tc>
          <w:tcPr>
            <w:tcW w:w="532"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578"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99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46"/>
              <w:rPr>
                <w:rFonts w:eastAsia="Times New Roman"/>
              </w:rPr>
            </w:pPr>
            <w:r>
              <w:rPr>
                <w:b/>
                <w:bCs/>
              </w:rPr>
              <w:t>оч</w:t>
            </w:r>
            <w:r>
              <w:rPr>
                <w:b/>
                <w:bCs/>
                <w:spacing w:val="-1"/>
              </w:rPr>
              <w:t>е</w:t>
            </w:r>
            <w:r>
              <w:rPr>
                <w:b/>
                <w:bCs/>
              </w:rPr>
              <w:t>нь</w:t>
            </w:r>
            <w:r>
              <w:t xml:space="preserve"> </w:t>
            </w:r>
            <w:r>
              <w:rPr>
                <w:b/>
                <w:bCs/>
              </w:rPr>
              <w:t>н</w:t>
            </w:r>
            <w:r>
              <w:rPr>
                <w:b/>
                <w:bCs/>
                <w:spacing w:val="1"/>
              </w:rPr>
              <w:t>и</w:t>
            </w:r>
            <w:r>
              <w:rPr>
                <w:b/>
                <w:bCs/>
              </w:rPr>
              <w:t>з</w:t>
            </w:r>
            <w:r>
              <w:rPr>
                <w:b/>
                <w:bCs/>
                <w:spacing w:val="1"/>
              </w:rPr>
              <w:t>к</w:t>
            </w:r>
            <w:r>
              <w:rPr>
                <w:b/>
                <w:bCs/>
                <w:spacing w:val="-1"/>
              </w:rPr>
              <w:t>и</w:t>
            </w:r>
            <w:r>
              <w:rPr>
                <w:b/>
                <w:bCs/>
              </w:rPr>
              <w:t>й</w:t>
            </w:r>
          </w:p>
          <w:p w:rsidR="007D60F4" w:rsidRDefault="007D60F4">
            <w:pPr>
              <w:suppressAutoHyphens w:val="0"/>
              <w:autoSpaceDE w:val="0"/>
              <w:autoSpaceDN w:val="0"/>
              <w:adjustRightInd w:val="0"/>
              <w:spacing w:before="16" w:line="276" w:lineRule="auto"/>
              <w:ind w:left="108" w:right="46"/>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7" w:right="-20"/>
              <w:rPr>
                <w:rFonts w:eastAsia="Times New Roman"/>
              </w:rPr>
            </w:pPr>
            <w:r>
              <w:rPr>
                <w:b/>
                <w:bCs/>
              </w:rPr>
              <w:t>н</w:t>
            </w:r>
            <w:r>
              <w:rPr>
                <w:b/>
                <w:bCs/>
                <w:spacing w:val="1"/>
              </w:rPr>
              <w:t>и</w:t>
            </w:r>
            <w:r>
              <w:rPr>
                <w:b/>
                <w:bCs/>
              </w:rPr>
              <w:t>зкий</w:t>
            </w:r>
          </w:p>
          <w:p w:rsidR="007D60F4" w:rsidRDefault="007D60F4">
            <w:pPr>
              <w:suppressAutoHyphens w:val="0"/>
              <w:autoSpaceDE w:val="0"/>
              <w:autoSpaceDN w:val="0"/>
              <w:adjustRightInd w:val="0"/>
              <w:spacing w:before="16" w:line="-638" w:lineRule="auto"/>
              <w:ind w:left="107" w:right="-20"/>
              <w:rPr>
                <w:rFonts w:eastAsia="Times New Roman" w:cs="Times New Roman"/>
              </w:rPr>
            </w:pPr>
            <w:r>
              <w:t> </w:t>
            </w:r>
          </w:p>
        </w:tc>
        <w:tc>
          <w:tcPr>
            <w:tcW w:w="99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ср</w:t>
            </w:r>
            <w:r>
              <w:rPr>
                <w:b/>
                <w:bCs/>
                <w:spacing w:val="-1"/>
              </w:rPr>
              <w:t>е</w:t>
            </w:r>
            <w:r>
              <w:rPr>
                <w:b/>
                <w:bCs/>
              </w:rPr>
              <w:t>д</w:t>
            </w:r>
            <w:r>
              <w:rPr>
                <w:b/>
                <w:bCs/>
                <w:spacing w:val="1"/>
              </w:rPr>
              <w:t>н</w:t>
            </w:r>
            <w:r>
              <w:rPr>
                <w:b/>
                <w:bCs/>
              </w:rPr>
              <w:t>ий</w:t>
            </w:r>
          </w:p>
          <w:p w:rsidR="007D60F4" w:rsidRDefault="007D60F4">
            <w:pPr>
              <w:suppressAutoHyphens w:val="0"/>
              <w:autoSpaceDE w:val="0"/>
              <w:autoSpaceDN w:val="0"/>
              <w:adjustRightInd w:val="0"/>
              <w:spacing w:before="16" w:line="-638" w:lineRule="auto"/>
              <w:ind w:left="108" w:right="-20"/>
              <w:rPr>
                <w:rFonts w:eastAsia="Times New Roman" w:cs="Times New Roman"/>
              </w:rPr>
            </w:pPr>
            <w:r>
              <w:t> </w:t>
            </w:r>
          </w:p>
        </w:tc>
        <w:tc>
          <w:tcPr>
            <w:tcW w:w="125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50"/>
              <w:rPr>
                <w:rFonts w:eastAsia="Times New Roman"/>
              </w:rPr>
            </w:pPr>
            <w:r>
              <w:rPr>
                <w:b/>
                <w:bCs/>
              </w:rPr>
              <w:t>в</w:t>
            </w:r>
            <w:r>
              <w:rPr>
                <w:b/>
                <w:bCs/>
                <w:spacing w:val="1"/>
              </w:rPr>
              <w:t>ы</w:t>
            </w:r>
            <w:r>
              <w:rPr>
                <w:b/>
                <w:bCs/>
                <w:spacing w:val="-2"/>
              </w:rPr>
              <w:t>ш</w:t>
            </w:r>
            <w:r>
              <w:rPr>
                <w:b/>
                <w:bCs/>
              </w:rPr>
              <w:t>е</w:t>
            </w:r>
            <w:r>
              <w:t xml:space="preserve"> </w:t>
            </w:r>
            <w:r>
              <w:rPr>
                <w:b/>
                <w:bCs/>
              </w:rPr>
              <w:t>средне</w:t>
            </w:r>
            <w:r>
              <w:rPr>
                <w:b/>
                <w:bCs/>
                <w:spacing w:val="-1"/>
              </w:rPr>
              <w:t>г</w:t>
            </w:r>
            <w:r>
              <w:rPr>
                <w:b/>
                <w:bCs/>
              </w:rPr>
              <w:t>о</w:t>
            </w:r>
          </w:p>
          <w:p w:rsidR="007D60F4" w:rsidRDefault="007D60F4">
            <w:pPr>
              <w:suppressAutoHyphens w:val="0"/>
              <w:autoSpaceDE w:val="0"/>
              <w:autoSpaceDN w:val="0"/>
              <w:adjustRightInd w:val="0"/>
              <w:spacing w:before="16" w:line="-638" w:lineRule="auto"/>
              <w:ind w:left="108" w:right="50"/>
              <w:rPr>
                <w:rFonts w:eastAsia="Times New Roman" w:cs="Times New Roman"/>
              </w:rPr>
            </w:pPr>
            <w:r>
              <w:t> </w:t>
            </w:r>
          </w:p>
        </w:tc>
        <w:tc>
          <w:tcPr>
            <w:tcW w:w="115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20"/>
              <w:rPr>
                <w:rFonts w:eastAsia="Times New Roman"/>
              </w:rPr>
            </w:pPr>
            <w:r>
              <w:rPr>
                <w:b/>
                <w:bCs/>
              </w:rPr>
              <w:t>вы</w:t>
            </w:r>
            <w:r>
              <w:rPr>
                <w:b/>
                <w:bCs/>
                <w:spacing w:val="-1"/>
              </w:rPr>
              <w:t>с</w:t>
            </w:r>
            <w:r>
              <w:rPr>
                <w:b/>
                <w:bCs/>
              </w:rPr>
              <w:t>ок</w:t>
            </w:r>
            <w:r>
              <w:rPr>
                <w:b/>
                <w:bCs/>
                <w:spacing w:val="1"/>
              </w:rPr>
              <w:t>и</w:t>
            </w:r>
            <w:r>
              <w:rPr>
                <w:b/>
                <w:bCs/>
              </w:rPr>
              <w:t>й</w:t>
            </w:r>
          </w:p>
          <w:p w:rsidR="007D60F4" w:rsidRDefault="007D60F4">
            <w:pPr>
              <w:suppressAutoHyphens w:val="0"/>
              <w:autoSpaceDE w:val="0"/>
              <w:autoSpaceDN w:val="0"/>
              <w:adjustRightInd w:val="0"/>
              <w:spacing w:before="16" w:line="-638" w:lineRule="auto"/>
              <w:ind w:left="105" w:right="-20"/>
              <w:rPr>
                <w:rFonts w:eastAsia="Times New Roman" w:cs="Times New Roman"/>
              </w:rPr>
            </w:pPr>
            <w:r>
              <w:t> </w:t>
            </w:r>
          </w:p>
        </w:tc>
      </w:tr>
      <w:tr w:rsidR="007D60F4" w:rsidTr="00A14A64">
        <w:trPr>
          <w:trHeight w:hRule="exact" w:val="324"/>
        </w:trPr>
        <w:tc>
          <w:tcPr>
            <w:tcW w:w="532"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578"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99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7" w:line="276" w:lineRule="auto"/>
              <w:ind w:left="441" w:right="-20"/>
              <w:rPr>
                <w:rFonts w:eastAsia="Times New Roman"/>
              </w:rPr>
            </w:pPr>
            <w:r>
              <w:rPr>
                <w:b/>
                <w:bCs/>
              </w:rPr>
              <w:t>1</w:t>
            </w:r>
          </w:p>
          <w:p w:rsidR="007D60F4" w:rsidRDefault="007D60F4">
            <w:pPr>
              <w:suppressAutoHyphens w:val="0"/>
              <w:autoSpaceDE w:val="0"/>
              <w:autoSpaceDN w:val="0"/>
              <w:adjustRightInd w:val="0"/>
              <w:spacing w:before="17" w:line="276" w:lineRule="auto"/>
              <w:ind w:left="441"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7" w:line="276" w:lineRule="auto"/>
              <w:ind w:left="535" w:right="-20"/>
              <w:rPr>
                <w:rFonts w:eastAsia="Times New Roman"/>
              </w:rPr>
            </w:pPr>
            <w:r>
              <w:rPr>
                <w:b/>
                <w:bCs/>
              </w:rPr>
              <w:t>2</w:t>
            </w:r>
          </w:p>
          <w:p w:rsidR="007D60F4" w:rsidRDefault="007D60F4">
            <w:pPr>
              <w:suppressAutoHyphens w:val="0"/>
              <w:autoSpaceDE w:val="0"/>
              <w:autoSpaceDN w:val="0"/>
              <w:adjustRightInd w:val="0"/>
              <w:spacing w:before="17" w:line="-324" w:lineRule="auto"/>
              <w:ind w:left="535" w:right="-20"/>
              <w:rPr>
                <w:rFonts w:eastAsia="Times New Roman" w:cs="Times New Roman"/>
              </w:rPr>
            </w:pPr>
            <w:r>
              <w:t> </w:t>
            </w:r>
          </w:p>
        </w:tc>
        <w:tc>
          <w:tcPr>
            <w:tcW w:w="99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7" w:line="276" w:lineRule="auto"/>
              <w:ind w:left="490" w:right="-20"/>
              <w:rPr>
                <w:rFonts w:eastAsia="Times New Roman"/>
              </w:rPr>
            </w:pPr>
            <w:r>
              <w:rPr>
                <w:b/>
                <w:bCs/>
              </w:rPr>
              <w:t>3</w:t>
            </w:r>
          </w:p>
          <w:p w:rsidR="007D60F4" w:rsidRDefault="007D60F4">
            <w:pPr>
              <w:suppressAutoHyphens w:val="0"/>
              <w:autoSpaceDE w:val="0"/>
              <w:autoSpaceDN w:val="0"/>
              <w:adjustRightInd w:val="0"/>
              <w:spacing w:before="17" w:line="-324" w:lineRule="auto"/>
              <w:ind w:left="490" w:right="-20"/>
              <w:rPr>
                <w:rFonts w:eastAsia="Times New Roman" w:cs="Times New Roman"/>
              </w:rPr>
            </w:pPr>
            <w:r>
              <w:t> </w:t>
            </w:r>
          </w:p>
        </w:tc>
        <w:tc>
          <w:tcPr>
            <w:tcW w:w="125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7" w:line="276" w:lineRule="auto"/>
              <w:ind w:left="518" w:right="-20"/>
              <w:rPr>
                <w:rFonts w:eastAsia="Times New Roman"/>
              </w:rPr>
            </w:pPr>
            <w:r>
              <w:rPr>
                <w:b/>
                <w:bCs/>
              </w:rPr>
              <w:t>4</w:t>
            </w:r>
          </w:p>
          <w:p w:rsidR="007D60F4" w:rsidRDefault="007D60F4">
            <w:pPr>
              <w:suppressAutoHyphens w:val="0"/>
              <w:autoSpaceDE w:val="0"/>
              <w:autoSpaceDN w:val="0"/>
              <w:adjustRightInd w:val="0"/>
              <w:spacing w:before="17" w:line="-324" w:lineRule="auto"/>
              <w:ind w:left="518" w:right="-20"/>
              <w:rPr>
                <w:rFonts w:eastAsia="Times New Roman" w:cs="Times New Roman"/>
              </w:rPr>
            </w:pPr>
            <w:r>
              <w:t> </w:t>
            </w:r>
          </w:p>
        </w:tc>
        <w:tc>
          <w:tcPr>
            <w:tcW w:w="115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7" w:line="276" w:lineRule="auto"/>
              <w:ind w:left="547" w:right="-20"/>
              <w:rPr>
                <w:rFonts w:eastAsia="Times New Roman"/>
              </w:rPr>
            </w:pPr>
            <w:r>
              <w:rPr>
                <w:b/>
                <w:bCs/>
              </w:rPr>
              <w:t>5</w:t>
            </w:r>
          </w:p>
          <w:p w:rsidR="007D60F4" w:rsidRDefault="007D60F4">
            <w:pPr>
              <w:suppressAutoHyphens w:val="0"/>
              <w:autoSpaceDE w:val="0"/>
              <w:autoSpaceDN w:val="0"/>
              <w:adjustRightInd w:val="0"/>
              <w:spacing w:before="17" w:line="-324" w:lineRule="auto"/>
              <w:ind w:left="547" w:right="-20"/>
              <w:rPr>
                <w:rFonts w:eastAsia="Times New Roman" w:cs="Times New Roman"/>
              </w:rPr>
            </w:pPr>
            <w:r>
              <w:t> </w:t>
            </w:r>
          </w:p>
        </w:tc>
      </w:tr>
      <w:tr w:rsidR="007D60F4" w:rsidTr="00A14A64">
        <w:trPr>
          <w:trHeight w:hRule="exact" w:val="623"/>
        </w:trPr>
        <w:tc>
          <w:tcPr>
            <w:tcW w:w="5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1</w:t>
            </w:r>
          </w:p>
        </w:tc>
        <w:tc>
          <w:tcPr>
            <w:tcW w:w="357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w:t>
            </w:r>
            <w:r>
              <w:rPr>
                <w:spacing w:val="-1"/>
              </w:rPr>
              <w:t>н</w:t>
            </w:r>
            <w:r>
              <w:t>а 20 м с вы</w:t>
            </w:r>
            <w:r>
              <w:rPr>
                <w:spacing w:val="-1"/>
              </w:rPr>
              <w:t>с</w:t>
            </w:r>
            <w:r>
              <w:t>окого</w:t>
            </w:r>
            <w:r>
              <w:rPr>
                <w:spacing w:val="2"/>
              </w:rPr>
              <w:t xml:space="preserve"> </w:t>
            </w:r>
            <w:r>
              <w:t>старта, с</w:t>
            </w:r>
          </w:p>
          <w:p w:rsidR="007D60F4" w:rsidRDefault="007D60F4">
            <w:pPr>
              <w:suppressAutoHyphens w:val="0"/>
              <w:autoSpaceDE w:val="0"/>
              <w:autoSpaceDN w:val="0"/>
              <w:adjustRightInd w:val="0"/>
              <w:spacing w:before="11" w:line="-621" w:lineRule="auto"/>
              <w:ind w:left="108" w:right="-20"/>
              <w:rPr>
                <w:rFonts w:eastAsia="Times New Roman" w:cs="Times New Roman"/>
              </w:rPr>
            </w:pPr>
            <w:r>
              <w:t> </w:t>
            </w:r>
          </w:p>
        </w:tc>
        <w:tc>
          <w:tcPr>
            <w:tcW w:w="99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290" w:right="-20"/>
            </w:pPr>
            <w:r>
              <w:t>4,18</w:t>
            </w:r>
          </w:p>
          <w:p w:rsidR="007D60F4" w:rsidRDefault="007D60F4">
            <w:pPr>
              <w:suppressAutoHyphens w:val="0"/>
              <w:autoSpaceDE w:val="0"/>
              <w:autoSpaceDN w:val="0"/>
              <w:adjustRightInd w:val="0"/>
              <w:spacing w:line="-621" w:lineRule="auto"/>
              <w:ind w:left="290" w:right="-20"/>
              <w:rPr>
                <w:rFonts w:eastAsia="Times New Roman" w:cs="Times New Roman"/>
              </w:rPr>
            </w:pPr>
            <w:r>
              <w:t> </w:t>
            </w:r>
          </w:p>
        </w:tc>
        <w:tc>
          <w:tcPr>
            <w:tcW w:w="1276"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34" w:right="-20"/>
            </w:pPr>
            <w:r>
              <w:t>4,13-4,17</w:t>
            </w:r>
          </w:p>
          <w:p w:rsidR="007D60F4" w:rsidRDefault="007D60F4">
            <w:pPr>
              <w:suppressAutoHyphens w:val="0"/>
              <w:autoSpaceDE w:val="0"/>
              <w:autoSpaceDN w:val="0"/>
              <w:adjustRightInd w:val="0"/>
              <w:spacing w:line="-621" w:lineRule="auto"/>
              <w:ind w:left="134" w:right="-20"/>
              <w:rPr>
                <w:rFonts w:eastAsia="Times New Roman" w:cs="Times New Roman"/>
              </w:rPr>
            </w:pPr>
            <w:r>
              <w:t> </w:t>
            </w:r>
          </w:p>
        </w:tc>
        <w:tc>
          <w:tcPr>
            <w:tcW w:w="99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49" w:right="-20"/>
            </w:pPr>
            <w:r>
              <w:t>4,1-4,12</w:t>
            </w:r>
          </w:p>
          <w:p w:rsidR="007D60F4" w:rsidRDefault="007D60F4">
            <w:pPr>
              <w:suppressAutoHyphens w:val="0"/>
              <w:autoSpaceDE w:val="0"/>
              <w:autoSpaceDN w:val="0"/>
              <w:adjustRightInd w:val="0"/>
              <w:spacing w:line="-621" w:lineRule="auto"/>
              <w:ind w:left="149" w:right="-20"/>
              <w:rPr>
                <w:rFonts w:eastAsia="Times New Roman" w:cs="Times New Roman"/>
              </w:rPr>
            </w:pPr>
            <w:r>
              <w:t> </w:t>
            </w:r>
          </w:p>
        </w:tc>
        <w:tc>
          <w:tcPr>
            <w:tcW w:w="125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20" w:right="-20"/>
            </w:pPr>
            <w:r>
              <w:t>4,05-4,09</w:t>
            </w:r>
          </w:p>
          <w:p w:rsidR="007D60F4" w:rsidRDefault="007D60F4">
            <w:pPr>
              <w:suppressAutoHyphens w:val="0"/>
              <w:autoSpaceDE w:val="0"/>
              <w:autoSpaceDN w:val="0"/>
              <w:adjustRightInd w:val="0"/>
              <w:spacing w:line="-621" w:lineRule="auto"/>
              <w:ind w:left="120" w:right="-20"/>
              <w:rPr>
                <w:rFonts w:eastAsia="Times New Roman" w:cs="Times New Roman"/>
              </w:rPr>
            </w:pPr>
            <w:r>
              <w:t> </w:t>
            </w:r>
          </w:p>
        </w:tc>
        <w:tc>
          <w:tcPr>
            <w:tcW w:w="115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42" w:right="306"/>
              <w:jc w:val="right"/>
              <w:rPr>
                <w:rFonts w:eastAsia="Times New Roman"/>
              </w:rPr>
            </w:pPr>
            <w:r>
              <w:t>4,04 и м</w:t>
            </w:r>
            <w:r>
              <w:rPr>
                <w:spacing w:val="-1"/>
              </w:rPr>
              <w:t>е</w:t>
            </w:r>
            <w:r>
              <w:t>нее</w:t>
            </w:r>
          </w:p>
          <w:p w:rsidR="007D60F4" w:rsidRDefault="007D60F4">
            <w:pPr>
              <w:suppressAutoHyphens w:val="0"/>
              <w:autoSpaceDE w:val="0"/>
              <w:autoSpaceDN w:val="0"/>
              <w:adjustRightInd w:val="0"/>
              <w:spacing w:before="42" w:line="-621" w:lineRule="auto"/>
              <w:ind w:left="242" w:right="306"/>
              <w:jc w:val="right"/>
              <w:rPr>
                <w:rFonts w:eastAsia="Times New Roman" w:cs="Times New Roman"/>
              </w:rPr>
            </w:pPr>
            <w:r>
              <w:t> </w:t>
            </w:r>
          </w:p>
        </w:tc>
      </w:tr>
    </w:tbl>
    <w:p w:rsidR="007D60F4" w:rsidRDefault="007D60F4" w:rsidP="007D60F4">
      <w:pPr>
        <w:suppressAutoHyphens w:val="0"/>
        <w:autoSpaceDE w:val="0"/>
        <w:autoSpaceDN w:val="0"/>
        <w:adjustRightInd w:val="0"/>
        <w:spacing w:line="240" w:lineRule="exact"/>
        <w:rPr>
          <w:rFonts w:eastAsia="Times New Roman"/>
        </w:rPr>
      </w:pPr>
      <w:r>
        <w:t> </w:t>
      </w:r>
    </w:p>
    <w:tbl>
      <w:tblPr>
        <w:tblW w:w="0" w:type="auto"/>
        <w:tblInd w:w="4" w:type="dxa"/>
        <w:tblLayout w:type="fixed"/>
        <w:tblCellMar>
          <w:left w:w="0" w:type="dxa"/>
          <w:right w:w="0" w:type="dxa"/>
        </w:tblCellMar>
        <w:tblLook w:val="04A0"/>
      </w:tblPr>
      <w:tblGrid>
        <w:gridCol w:w="559"/>
        <w:gridCol w:w="3568"/>
        <w:gridCol w:w="1003"/>
        <w:gridCol w:w="1190"/>
        <w:gridCol w:w="1100"/>
        <w:gridCol w:w="1159"/>
        <w:gridCol w:w="1217"/>
      </w:tblGrid>
      <w:tr w:rsidR="007D60F4" w:rsidTr="007D60F4">
        <w:trPr>
          <w:trHeight w:hRule="exact" w:val="614"/>
        </w:trPr>
        <w:tc>
          <w:tcPr>
            <w:tcW w:w="559"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2" w:line="276" w:lineRule="auto"/>
              <w:ind w:left="105" w:right="-20"/>
              <w:rPr>
                <w:rFonts w:eastAsia="Times New Roman" w:cs="Times New Roman"/>
              </w:rPr>
            </w:pPr>
            <w:r>
              <w:t>2</w:t>
            </w:r>
          </w:p>
        </w:tc>
        <w:tc>
          <w:tcPr>
            <w:tcW w:w="3568"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2" w:line="276" w:lineRule="auto"/>
              <w:ind w:left="108" w:right="-20"/>
              <w:rPr>
                <w:rFonts w:eastAsia="Times New Roman"/>
              </w:rPr>
            </w:pPr>
            <w:r>
              <w:rPr>
                <w:spacing w:val="-1"/>
              </w:rPr>
              <w:t>Б</w:t>
            </w:r>
            <w:r>
              <w:t xml:space="preserve">ег </w:t>
            </w:r>
            <w:r>
              <w:rPr>
                <w:spacing w:val="-1"/>
              </w:rPr>
              <w:t>н</w:t>
            </w:r>
            <w:r>
              <w:t>а 60 м, с</w:t>
            </w:r>
          </w:p>
          <w:p w:rsidR="007D60F4" w:rsidRDefault="007D60F4">
            <w:pPr>
              <w:suppressAutoHyphens w:val="0"/>
              <w:autoSpaceDE w:val="0"/>
              <w:autoSpaceDN w:val="0"/>
              <w:adjustRightInd w:val="0"/>
              <w:spacing w:before="2" w:line="-612" w:lineRule="auto"/>
              <w:ind w:left="108" w:right="-20"/>
              <w:rPr>
                <w:rFonts w:eastAsia="Times New Roman" w:cs="Times New Roman"/>
              </w:rPr>
            </w:pPr>
            <w:r>
              <w:t> </w:t>
            </w:r>
          </w:p>
        </w:tc>
        <w:tc>
          <w:tcPr>
            <w:tcW w:w="1003"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2"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290" w:right="-20"/>
            </w:pPr>
            <w:r>
              <w:t>10,0</w:t>
            </w:r>
          </w:p>
          <w:p w:rsidR="007D60F4" w:rsidRDefault="007D60F4">
            <w:pPr>
              <w:suppressAutoHyphens w:val="0"/>
              <w:autoSpaceDE w:val="0"/>
              <w:autoSpaceDN w:val="0"/>
              <w:adjustRightInd w:val="0"/>
              <w:spacing w:line="-612" w:lineRule="auto"/>
              <w:ind w:left="290" w:right="-20"/>
              <w:rPr>
                <w:rFonts w:eastAsia="Times New Roman" w:cs="Times New Roman"/>
              </w:rPr>
            </w:pPr>
            <w:r>
              <w:t> </w:t>
            </w:r>
          </w:p>
        </w:tc>
        <w:tc>
          <w:tcPr>
            <w:tcW w:w="1190"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2"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254" w:right="-20"/>
            </w:pPr>
            <w:r>
              <w:t>9,7-9,9</w:t>
            </w:r>
          </w:p>
          <w:p w:rsidR="007D60F4" w:rsidRDefault="007D60F4">
            <w:pPr>
              <w:suppressAutoHyphens w:val="0"/>
              <w:autoSpaceDE w:val="0"/>
              <w:autoSpaceDN w:val="0"/>
              <w:adjustRightInd w:val="0"/>
              <w:spacing w:line="-612" w:lineRule="auto"/>
              <w:ind w:left="254" w:right="-20"/>
              <w:rPr>
                <w:rFonts w:eastAsia="Times New Roman" w:cs="Times New Roman"/>
              </w:rPr>
            </w:pPr>
            <w:r>
              <w:t> </w:t>
            </w:r>
          </w:p>
        </w:tc>
        <w:tc>
          <w:tcPr>
            <w:tcW w:w="1100"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2"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209" w:right="-20"/>
            </w:pPr>
            <w:r>
              <w:t>9,4-9,6</w:t>
            </w:r>
          </w:p>
          <w:p w:rsidR="007D60F4" w:rsidRDefault="007D60F4">
            <w:pPr>
              <w:suppressAutoHyphens w:val="0"/>
              <w:autoSpaceDE w:val="0"/>
              <w:autoSpaceDN w:val="0"/>
              <w:adjustRightInd w:val="0"/>
              <w:spacing w:line="-612" w:lineRule="auto"/>
              <w:ind w:left="209" w:right="-20"/>
              <w:rPr>
                <w:rFonts w:eastAsia="Times New Roman" w:cs="Times New Roman"/>
              </w:rPr>
            </w:pPr>
            <w:r>
              <w:t> </w:t>
            </w:r>
          </w:p>
        </w:tc>
        <w:tc>
          <w:tcPr>
            <w:tcW w:w="1159"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2"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240" w:right="-20"/>
            </w:pPr>
            <w:r>
              <w:t>9,2-9,3</w:t>
            </w:r>
          </w:p>
          <w:p w:rsidR="007D60F4" w:rsidRDefault="007D60F4">
            <w:pPr>
              <w:suppressAutoHyphens w:val="0"/>
              <w:autoSpaceDE w:val="0"/>
              <w:autoSpaceDN w:val="0"/>
              <w:adjustRightInd w:val="0"/>
              <w:spacing w:line="-612" w:lineRule="auto"/>
              <w:ind w:left="240" w:right="-20"/>
              <w:rPr>
                <w:rFonts w:eastAsia="Times New Roman" w:cs="Times New Roman"/>
              </w:rPr>
            </w:pPr>
            <w:r>
              <w:t> </w:t>
            </w:r>
          </w:p>
        </w:tc>
        <w:tc>
          <w:tcPr>
            <w:tcW w:w="1217"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33" w:line="252" w:lineRule="auto"/>
              <w:ind w:left="163" w:right="107"/>
              <w:jc w:val="center"/>
              <w:rPr>
                <w:rFonts w:eastAsia="Times New Roman"/>
              </w:rPr>
            </w:pPr>
            <w:r>
              <w:t>9,1 и ме-нее</w:t>
            </w:r>
          </w:p>
          <w:p w:rsidR="007D60F4" w:rsidRDefault="007D60F4">
            <w:pPr>
              <w:suppressAutoHyphens w:val="0"/>
              <w:autoSpaceDE w:val="0"/>
              <w:autoSpaceDN w:val="0"/>
              <w:adjustRightInd w:val="0"/>
              <w:spacing w:before="33" w:line="-612" w:lineRule="auto"/>
              <w:ind w:left="163" w:right="107"/>
              <w:jc w:val="center"/>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3</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w:t>
            </w:r>
            <w:r>
              <w:t>Ч</w:t>
            </w:r>
            <w:r>
              <w:rPr>
                <w:spacing w:val="-1"/>
              </w:rPr>
              <w:t>е</w:t>
            </w:r>
            <w:r>
              <w:t>лночны</w:t>
            </w:r>
            <w:r>
              <w:rPr>
                <w:spacing w:val="1"/>
              </w:rPr>
              <w:t>й</w:t>
            </w:r>
            <w:r>
              <w:t>"</w:t>
            </w:r>
            <w:r>
              <w:rPr>
                <w:spacing w:val="-1"/>
              </w:rPr>
              <w:t xml:space="preserve"> </w:t>
            </w:r>
            <w:r>
              <w:t>б</w:t>
            </w:r>
            <w:r>
              <w:rPr>
                <w:spacing w:val="-1"/>
              </w:rPr>
              <w:t>е</w:t>
            </w:r>
            <w:r>
              <w:t>г 4</w:t>
            </w:r>
            <w:r>
              <w:rPr>
                <w:spacing w:val="1"/>
              </w:rPr>
              <w:t>х</w:t>
            </w:r>
            <w:r>
              <w:t>9 м,</w:t>
            </w:r>
            <w:r>
              <w:rPr>
                <w:spacing w:val="2"/>
              </w:rPr>
              <w:t xml:space="preserve"> </w:t>
            </w:r>
            <w:r>
              <w:t>с</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90" w:right="-20"/>
            </w:pPr>
            <w:r>
              <w:t>10,9</w:t>
            </w:r>
          </w:p>
          <w:p w:rsidR="007D60F4" w:rsidRDefault="007D60F4">
            <w:pPr>
              <w:suppressAutoHyphens w:val="0"/>
              <w:autoSpaceDE w:val="0"/>
              <w:autoSpaceDN w:val="0"/>
              <w:adjustRightInd w:val="0"/>
              <w:spacing w:line="-624" w:lineRule="auto"/>
              <w:ind w:left="290"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85" w:right="224"/>
              <w:jc w:val="center"/>
              <w:rPr>
                <w:rFonts w:eastAsia="Times New Roman"/>
              </w:rPr>
            </w:pPr>
            <w:r>
              <w:t>10,74-10,89</w:t>
            </w:r>
          </w:p>
          <w:p w:rsidR="007D60F4" w:rsidRDefault="007D60F4">
            <w:pPr>
              <w:suppressAutoHyphens w:val="0"/>
              <w:autoSpaceDE w:val="0"/>
              <w:autoSpaceDN w:val="0"/>
              <w:adjustRightInd w:val="0"/>
              <w:spacing w:before="45" w:line="-624" w:lineRule="auto"/>
              <w:ind w:left="285" w:right="224"/>
              <w:jc w:val="center"/>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00" w:right="299"/>
              <w:jc w:val="right"/>
              <w:rPr>
                <w:rFonts w:eastAsia="Times New Roman"/>
              </w:rPr>
            </w:pPr>
            <w:r>
              <w:t>10,7-10,73</w:t>
            </w:r>
          </w:p>
          <w:p w:rsidR="007D60F4" w:rsidRDefault="007D60F4">
            <w:pPr>
              <w:suppressAutoHyphens w:val="0"/>
              <w:autoSpaceDE w:val="0"/>
              <w:autoSpaceDN w:val="0"/>
              <w:adjustRightInd w:val="0"/>
              <w:spacing w:before="45" w:line="-624" w:lineRule="auto"/>
              <w:ind w:left="200" w:right="299"/>
              <w:jc w:val="right"/>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68" w:right="210"/>
              <w:jc w:val="center"/>
              <w:rPr>
                <w:rFonts w:eastAsia="Times New Roman"/>
              </w:rPr>
            </w:pPr>
            <w:r>
              <w:t>10,56-10,69</w:t>
            </w:r>
          </w:p>
          <w:p w:rsidR="007D60F4" w:rsidRDefault="007D60F4">
            <w:pPr>
              <w:suppressAutoHyphens w:val="0"/>
              <w:autoSpaceDE w:val="0"/>
              <w:autoSpaceDN w:val="0"/>
              <w:adjustRightInd w:val="0"/>
              <w:spacing w:before="45" w:line="-624" w:lineRule="auto"/>
              <w:ind w:left="268" w:right="210"/>
              <w:jc w:val="center"/>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42" w:right="186"/>
              <w:jc w:val="center"/>
              <w:rPr>
                <w:rFonts w:eastAsia="Times New Roman"/>
              </w:rPr>
            </w:pPr>
            <w:r>
              <w:t>10,55 и м</w:t>
            </w:r>
            <w:r>
              <w:rPr>
                <w:spacing w:val="-1"/>
              </w:rPr>
              <w:t>е</w:t>
            </w:r>
            <w:r>
              <w:t>нее</w:t>
            </w:r>
          </w:p>
          <w:p w:rsidR="007D60F4" w:rsidRDefault="007D60F4">
            <w:pPr>
              <w:suppressAutoHyphens w:val="0"/>
              <w:autoSpaceDE w:val="0"/>
              <w:autoSpaceDN w:val="0"/>
              <w:adjustRightInd w:val="0"/>
              <w:spacing w:before="45" w:line="-624" w:lineRule="auto"/>
              <w:ind w:left="242" w:right="186"/>
              <w:jc w:val="center"/>
              <w:rPr>
                <w:rFonts w:eastAsia="Times New Roman" w:cs="Times New Roman"/>
              </w:rPr>
            </w:pPr>
            <w:r>
              <w:t> </w:t>
            </w:r>
          </w:p>
        </w:tc>
      </w:tr>
      <w:tr w:rsidR="007D60F4" w:rsidTr="007D60F4">
        <w:trPr>
          <w:trHeight w:hRule="exact" w:val="623"/>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4</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w:t>
            </w:r>
            <w:r>
              <w:rPr>
                <w:spacing w:val="-1"/>
              </w:rPr>
              <w:t>н</w:t>
            </w:r>
            <w:r>
              <w:t xml:space="preserve">а 1000 м, </w:t>
            </w:r>
            <w:r>
              <w:rPr>
                <w:spacing w:val="-1"/>
              </w:rPr>
              <w:t>м</w:t>
            </w:r>
            <w:r>
              <w:t>и</w:t>
            </w:r>
            <w:r>
              <w:rPr>
                <w:spacing w:val="1"/>
              </w:rPr>
              <w:t>н</w:t>
            </w:r>
            <w:r>
              <w:t>/с</w:t>
            </w:r>
          </w:p>
          <w:p w:rsidR="007D60F4" w:rsidRDefault="007D60F4">
            <w:pPr>
              <w:suppressAutoHyphens w:val="0"/>
              <w:autoSpaceDE w:val="0"/>
              <w:autoSpaceDN w:val="0"/>
              <w:adjustRightInd w:val="0"/>
              <w:spacing w:before="11" w:line="-621" w:lineRule="auto"/>
              <w:ind w:left="108" w:right="-20"/>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90" w:right="-20"/>
            </w:pPr>
            <w:r>
              <w:t>4,41</w:t>
            </w:r>
          </w:p>
          <w:p w:rsidR="007D60F4" w:rsidRDefault="007D60F4">
            <w:pPr>
              <w:suppressAutoHyphens w:val="0"/>
              <w:autoSpaceDE w:val="0"/>
              <w:autoSpaceDN w:val="0"/>
              <w:adjustRightInd w:val="0"/>
              <w:spacing w:line="-621" w:lineRule="auto"/>
              <w:ind w:left="290"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34" w:right="-20"/>
            </w:pPr>
            <w:r>
              <w:t>4,21-4,40</w:t>
            </w:r>
          </w:p>
          <w:p w:rsidR="007D60F4" w:rsidRDefault="007D60F4">
            <w:pPr>
              <w:suppressAutoHyphens w:val="0"/>
              <w:autoSpaceDE w:val="0"/>
              <w:autoSpaceDN w:val="0"/>
              <w:adjustRightInd w:val="0"/>
              <w:spacing w:line="-621" w:lineRule="auto"/>
              <w:ind w:left="13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300" w:right="239"/>
              <w:jc w:val="center"/>
              <w:rPr>
                <w:rFonts w:eastAsia="Times New Roman"/>
              </w:rPr>
            </w:pPr>
            <w:r>
              <w:t>4,01-4,20</w:t>
            </w:r>
          </w:p>
          <w:p w:rsidR="007D60F4" w:rsidRDefault="007D60F4">
            <w:pPr>
              <w:suppressAutoHyphens w:val="0"/>
              <w:autoSpaceDE w:val="0"/>
              <w:autoSpaceDN w:val="0"/>
              <w:adjustRightInd w:val="0"/>
              <w:spacing w:before="42" w:line="-621" w:lineRule="auto"/>
              <w:ind w:left="300" w:right="239"/>
              <w:jc w:val="center"/>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3,51-4,00</w:t>
            </w:r>
          </w:p>
          <w:p w:rsidR="007D60F4" w:rsidRDefault="007D60F4">
            <w:pPr>
              <w:suppressAutoHyphens w:val="0"/>
              <w:autoSpaceDE w:val="0"/>
              <w:autoSpaceDN w:val="0"/>
              <w:adjustRightInd w:val="0"/>
              <w:spacing w:line="-621" w:lineRule="auto"/>
              <w:ind w:left="120" w:right="-20"/>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42" w:right="306"/>
              <w:jc w:val="right"/>
              <w:rPr>
                <w:rFonts w:eastAsia="Times New Roman"/>
              </w:rPr>
            </w:pPr>
            <w:r>
              <w:t>3,50 и м</w:t>
            </w:r>
            <w:r>
              <w:rPr>
                <w:spacing w:val="-1"/>
              </w:rPr>
              <w:t>е</w:t>
            </w:r>
            <w:r>
              <w:t>нее</w:t>
            </w:r>
          </w:p>
          <w:p w:rsidR="007D60F4" w:rsidRDefault="007D60F4">
            <w:pPr>
              <w:suppressAutoHyphens w:val="0"/>
              <w:autoSpaceDE w:val="0"/>
              <w:autoSpaceDN w:val="0"/>
              <w:adjustRightInd w:val="0"/>
              <w:spacing w:before="42" w:line="-621" w:lineRule="auto"/>
              <w:ind w:left="242" w:right="306"/>
              <w:jc w:val="right"/>
              <w:rPr>
                <w:rFonts w:eastAsia="Times New Roman" w:cs="Times New Roman"/>
              </w:rPr>
            </w:pPr>
            <w:r>
              <w:t> </w:t>
            </w:r>
          </w:p>
        </w:tc>
      </w:tr>
      <w:tr w:rsidR="007D60F4" w:rsidTr="007D60F4">
        <w:trPr>
          <w:trHeight w:hRule="exact" w:val="955"/>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5</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87"/>
              <w:jc w:val="both"/>
              <w:rPr>
                <w:rFonts w:eastAsia="Times New Roman"/>
              </w:rPr>
            </w:pPr>
            <w:r>
              <w:t>Отжиман</w:t>
            </w:r>
            <w:r>
              <w:rPr>
                <w:spacing w:val="1"/>
              </w:rPr>
              <w:t>и</w:t>
            </w:r>
            <w:r>
              <w:t>я</w:t>
            </w:r>
            <w:r>
              <w:rPr>
                <w:spacing w:val="69"/>
              </w:rPr>
              <w:t xml:space="preserve"> </w:t>
            </w:r>
            <w:r>
              <w:t>(</w:t>
            </w:r>
            <w:r>
              <w:rPr>
                <w:spacing w:val="-1"/>
              </w:rPr>
              <w:t>с</w:t>
            </w:r>
            <w:r>
              <w:t>гиба</w:t>
            </w:r>
            <w:r>
              <w:rPr>
                <w:spacing w:val="1"/>
              </w:rPr>
              <w:t>н</w:t>
            </w:r>
            <w:r>
              <w:t>и</w:t>
            </w:r>
            <w:r>
              <w:rPr>
                <w:spacing w:val="1"/>
              </w:rPr>
              <w:t>е</w:t>
            </w:r>
            <w:r>
              <w:rPr>
                <w:spacing w:val="66"/>
              </w:rPr>
              <w:t xml:space="preserve"> </w:t>
            </w:r>
            <w:r>
              <w:t>и</w:t>
            </w:r>
            <w:r>
              <w:rPr>
                <w:spacing w:val="70"/>
              </w:rPr>
              <w:t xml:space="preserve"> </w:t>
            </w:r>
            <w:r>
              <w:t>раз</w:t>
            </w:r>
            <w:r>
              <w:rPr>
                <w:spacing w:val="3"/>
              </w:rPr>
              <w:t>г</w:t>
            </w:r>
            <w:r>
              <w:rPr>
                <w:spacing w:val="1"/>
              </w:rPr>
              <w:t>и</w:t>
            </w:r>
            <w:r>
              <w:t>-бан</w:t>
            </w:r>
            <w:r>
              <w:rPr>
                <w:spacing w:val="1"/>
              </w:rPr>
              <w:t>и</w:t>
            </w:r>
            <w:r>
              <w:t>е</w:t>
            </w:r>
            <w:r>
              <w:rPr>
                <w:spacing w:val="15"/>
              </w:rPr>
              <w:t xml:space="preserve"> </w:t>
            </w:r>
            <w:r>
              <w:rPr>
                <w:spacing w:val="3"/>
              </w:rPr>
              <w:t>р</w:t>
            </w:r>
            <w:r>
              <w:rPr>
                <w:spacing w:val="-7"/>
              </w:rPr>
              <w:t>у</w:t>
            </w:r>
            <w:r>
              <w:rPr>
                <w:spacing w:val="2"/>
              </w:rPr>
              <w:t>к</w:t>
            </w:r>
            <w:r>
              <w:t>)</w:t>
            </w:r>
            <w:r>
              <w:rPr>
                <w:spacing w:val="16"/>
              </w:rPr>
              <w:t xml:space="preserve"> </w:t>
            </w:r>
            <w:r>
              <w:t>в</w:t>
            </w:r>
            <w:r>
              <w:rPr>
                <w:spacing w:val="21"/>
              </w:rPr>
              <w:t xml:space="preserve"> </w:t>
            </w:r>
            <w:r>
              <w:rPr>
                <w:spacing w:val="-4"/>
              </w:rPr>
              <w:t>у</w:t>
            </w:r>
            <w:r>
              <w:t>поре</w:t>
            </w:r>
            <w:r>
              <w:rPr>
                <w:spacing w:val="16"/>
              </w:rPr>
              <w:t xml:space="preserve"> </w:t>
            </w:r>
            <w:r>
              <w:t>ле</w:t>
            </w:r>
            <w:r>
              <w:rPr>
                <w:spacing w:val="1"/>
              </w:rPr>
              <w:t>ж</w:t>
            </w:r>
            <w:r>
              <w:t>а,</w:t>
            </w:r>
            <w:r>
              <w:rPr>
                <w:spacing w:val="16"/>
              </w:rPr>
              <w:t xml:space="preserve"> </w:t>
            </w:r>
            <w:r>
              <w:rPr>
                <w:spacing w:val="1"/>
              </w:rPr>
              <w:t>к</w:t>
            </w:r>
            <w:r>
              <w:t>о</w:t>
            </w:r>
            <w:r>
              <w:rPr>
                <w:spacing w:val="3"/>
              </w:rPr>
              <w:t>л</w:t>
            </w:r>
            <w:r>
              <w:t>-во раз</w:t>
            </w:r>
          </w:p>
          <w:p w:rsidR="007D60F4" w:rsidRDefault="007D60F4">
            <w:pPr>
              <w:suppressAutoHyphens w:val="0"/>
              <w:autoSpaceDE w:val="0"/>
              <w:autoSpaceDN w:val="0"/>
              <w:adjustRightInd w:val="0"/>
              <w:spacing w:before="11" w:line="-952" w:lineRule="auto"/>
              <w:ind w:left="108" w:right="87"/>
              <w:jc w:val="both"/>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381" w:right="-20"/>
            </w:pPr>
            <w:r>
              <w:t>40</w:t>
            </w:r>
          </w:p>
          <w:p w:rsidR="007D60F4" w:rsidRDefault="007D60F4">
            <w:pPr>
              <w:suppressAutoHyphens w:val="0"/>
              <w:autoSpaceDE w:val="0"/>
              <w:autoSpaceDN w:val="0"/>
              <w:adjustRightInd w:val="0"/>
              <w:spacing w:line="-952" w:lineRule="auto"/>
              <w:ind w:left="381"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314" w:right="-20"/>
            </w:pPr>
            <w:r>
              <w:t>41-44</w:t>
            </w:r>
          </w:p>
          <w:p w:rsidR="007D60F4" w:rsidRDefault="007D60F4">
            <w:pPr>
              <w:suppressAutoHyphens w:val="0"/>
              <w:autoSpaceDE w:val="0"/>
              <w:autoSpaceDN w:val="0"/>
              <w:adjustRightInd w:val="0"/>
              <w:spacing w:line="-952" w:lineRule="auto"/>
              <w:ind w:left="31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269" w:right="-20"/>
            </w:pPr>
            <w:r>
              <w:t>45-46</w:t>
            </w:r>
          </w:p>
          <w:p w:rsidR="007D60F4" w:rsidRDefault="007D60F4">
            <w:pPr>
              <w:suppressAutoHyphens w:val="0"/>
              <w:autoSpaceDE w:val="0"/>
              <w:autoSpaceDN w:val="0"/>
              <w:adjustRightInd w:val="0"/>
              <w:spacing w:line="-952" w:lineRule="auto"/>
              <w:ind w:left="26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300" w:right="-20"/>
            </w:pPr>
            <w:r>
              <w:t>47-49</w:t>
            </w:r>
          </w:p>
          <w:p w:rsidR="007D60F4" w:rsidRDefault="007D60F4">
            <w:pPr>
              <w:suppressAutoHyphens w:val="0"/>
              <w:autoSpaceDE w:val="0"/>
              <w:autoSpaceDN w:val="0"/>
              <w:adjustRightInd w:val="0"/>
              <w:spacing w:line="-952" w:lineRule="auto"/>
              <w:ind w:left="300" w:right="-20"/>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8" w:line="200" w:lineRule="exact"/>
              <w:rPr>
                <w:rFonts w:eastAsia="Times New Roman"/>
              </w:rPr>
            </w:pPr>
            <w:r>
              <w:t> </w:t>
            </w:r>
          </w:p>
          <w:p w:rsidR="007D60F4" w:rsidRDefault="007D60F4">
            <w:pPr>
              <w:suppressAutoHyphens w:val="0"/>
              <w:autoSpaceDE w:val="0"/>
              <w:autoSpaceDN w:val="0"/>
              <w:adjustRightInd w:val="0"/>
              <w:spacing w:line="276" w:lineRule="auto"/>
              <w:ind w:left="202" w:right="143"/>
              <w:jc w:val="center"/>
            </w:pPr>
            <w:r>
              <w:t xml:space="preserve">50 и </w:t>
            </w:r>
            <w:r>
              <w:rPr>
                <w:spacing w:val="1"/>
              </w:rPr>
              <w:t>б</w:t>
            </w:r>
            <w:r>
              <w:t>о-лее</w:t>
            </w:r>
          </w:p>
          <w:p w:rsidR="007D60F4" w:rsidRDefault="007D60F4">
            <w:pPr>
              <w:suppressAutoHyphens w:val="0"/>
              <w:autoSpaceDE w:val="0"/>
              <w:autoSpaceDN w:val="0"/>
              <w:adjustRightInd w:val="0"/>
              <w:spacing w:line="-952" w:lineRule="auto"/>
              <w:ind w:left="202" w:right="143"/>
              <w:jc w:val="center"/>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6</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t>Подн</w:t>
            </w:r>
            <w:r>
              <w:rPr>
                <w:spacing w:val="1"/>
              </w:rPr>
              <w:t>и</w:t>
            </w:r>
            <w:r>
              <w:t>ма</w:t>
            </w:r>
            <w:r>
              <w:rPr>
                <w:spacing w:val="-1"/>
              </w:rPr>
              <w:t>н</w:t>
            </w:r>
            <w:r>
              <w:rPr>
                <w:spacing w:val="1"/>
              </w:rPr>
              <w:t>и</w:t>
            </w:r>
            <w:r>
              <w:t>я</w:t>
            </w:r>
            <w:r>
              <w:rPr>
                <w:spacing w:val="52"/>
              </w:rPr>
              <w:t xml:space="preserve"> </w:t>
            </w:r>
            <w:r>
              <w:rPr>
                <w:spacing w:val="3"/>
              </w:rPr>
              <w:t>т</w:t>
            </w:r>
            <w:r>
              <w:rPr>
                <w:spacing w:val="-6"/>
              </w:rPr>
              <w:t>у</w:t>
            </w:r>
            <w:r>
              <w:t>ловища</w:t>
            </w:r>
            <w:r>
              <w:rPr>
                <w:spacing w:val="53"/>
              </w:rPr>
              <w:t xml:space="preserve"> </w:t>
            </w:r>
            <w:r>
              <w:rPr>
                <w:spacing w:val="1"/>
              </w:rPr>
              <w:t>з</w:t>
            </w:r>
            <w:r>
              <w:t>а</w:t>
            </w:r>
            <w:r>
              <w:rPr>
                <w:spacing w:val="52"/>
              </w:rPr>
              <w:t xml:space="preserve"> </w:t>
            </w:r>
            <w:r>
              <w:t>45</w:t>
            </w:r>
            <w:r>
              <w:rPr>
                <w:spacing w:val="50"/>
              </w:rPr>
              <w:t xml:space="preserve"> </w:t>
            </w:r>
            <w:r>
              <w:t>с, ко</w:t>
            </w:r>
            <w:r>
              <w:rPr>
                <w:spacing w:val="1"/>
              </w:rPr>
              <w:t>л</w:t>
            </w:r>
            <w:r>
              <w:t>-во р</w:t>
            </w:r>
            <w:r>
              <w:rPr>
                <w:spacing w:val="-1"/>
              </w:rPr>
              <w:t>а</w:t>
            </w:r>
            <w:r>
              <w:t>з</w:t>
            </w:r>
          </w:p>
          <w:p w:rsidR="007D60F4" w:rsidRDefault="007D60F4">
            <w:pPr>
              <w:suppressAutoHyphens w:val="0"/>
              <w:autoSpaceDE w:val="0"/>
              <w:autoSpaceDN w:val="0"/>
              <w:adjustRightInd w:val="0"/>
              <w:spacing w:before="11" w:line="-638" w:lineRule="auto"/>
              <w:ind w:left="108" w:right="50"/>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81" w:right="-20"/>
            </w:pPr>
            <w:r>
              <w:t>30</w:t>
            </w:r>
          </w:p>
          <w:p w:rsidR="007D60F4" w:rsidRDefault="007D60F4">
            <w:pPr>
              <w:suppressAutoHyphens w:val="0"/>
              <w:autoSpaceDE w:val="0"/>
              <w:autoSpaceDN w:val="0"/>
              <w:adjustRightInd w:val="0"/>
              <w:spacing w:line="-638" w:lineRule="auto"/>
              <w:ind w:left="381"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14" w:right="-20"/>
            </w:pPr>
            <w:r>
              <w:t>31-32</w:t>
            </w:r>
          </w:p>
          <w:p w:rsidR="007D60F4" w:rsidRDefault="007D60F4">
            <w:pPr>
              <w:suppressAutoHyphens w:val="0"/>
              <w:autoSpaceDE w:val="0"/>
              <w:autoSpaceDN w:val="0"/>
              <w:adjustRightInd w:val="0"/>
              <w:spacing w:line="-638" w:lineRule="auto"/>
              <w:ind w:left="31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69" w:right="-20"/>
            </w:pPr>
            <w:r>
              <w:t>33-35</w:t>
            </w:r>
          </w:p>
          <w:p w:rsidR="007D60F4" w:rsidRDefault="007D60F4">
            <w:pPr>
              <w:suppressAutoHyphens w:val="0"/>
              <w:autoSpaceDE w:val="0"/>
              <w:autoSpaceDN w:val="0"/>
              <w:adjustRightInd w:val="0"/>
              <w:spacing w:line="-638" w:lineRule="auto"/>
              <w:ind w:left="26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00" w:right="-20"/>
            </w:pPr>
            <w:r>
              <w:t>36-37</w:t>
            </w:r>
          </w:p>
          <w:p w:rsidR="007D60F4" w:rsidRDefault="007D60F4">
            <w:pPr>
              <w:suppressAutoHyphens w:val="0"/>
              <w:autoSpaceDE w:val="0"/>
              <w:autoSpaceDN w:val="0"/>
              <w:adjustRightInd w:val="0"/>
              <w:spacing w:line="-638" w:lineRule="auto"/>
              <w:ind w:left="300" w:right="-20"/>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50" w:line="252" w:lineRule="auto"/>
              <w:ind w:left="202" w:right="143"/>
              <w:jc w:val="center"/>
              <w:rPr>
                <w:rFonts w:eastAsia="Times New Roman"/>
              </w:rPr>
            </w:pPr>
            <w:r>
              <w:t xml:space="preserve">38 и </w:t>
            </w:r>
            <w:r>
              <w:rPr>
                <w:spacing w:val="1"/>
              </w:rPr>
              <w:t>б</w:t>
            </w:r>
            <w:r>
              <w:t>о-лее</w:t>
            </w:r>
          </w:p>
          <w:p w:rsidR="007D60F4" w:rsidRDefault="007D60F4">
            <w:pPr>
              <w:suppressAutoHyphens w:val="0"/>
              <w:autoSpaceDE w:val="0"/>
              <w:autoSpaceDN w:val="0"/>
              <w:adjustRightInd w:val="0"/>
              <w:spacing w:before="50" w:line="-638" w:lineRule="auto"/>
              <w:ind w:left="202" w:right="143"/>
              <w:jc w:val="center"/>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7</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9"/>
              <w:rPr>
                <w:rFonts w:eastAsia="Times New Roman"/>
              </w:rPr>
            </w:pPr>
            <w:r>
              <w:t>Комплексный</w:t>
            </w:r>
            <w:r>
              <w:rPr>
                <w:spacing w:val="39"/>
              </w:rPr>
              <w:t xml:space="preserve"> </w:t>
            </w:r>
            <w:r>
              <w:t>тест</w:t>
            </w:r>
            <w:r>
              <w:rPr>
                <w:spacing w:val="35"/>
              </w:rPr>
              <w:t xml:space="preserve"> </w:t>
            </w:r>
            <w:r>
              <w:rPr>
                <w:spacing w:val="1"/>
              </w:rPr>
              <w:t>н</w:t>
            </w:r>
            <w:r>
              <w:t>а</w:t>
            </w:r>
            <w:r>
              <w:rPr>
                <w:spacing w:val="37"/>
              </w:rPr>
              <w:t xml:space="preserve"> </w:t>
            </w:r>
            <w:r>
              <w:t>ловкост</w:t>
            </w:r>
            <w:r>
              <w:rPr>
                <w:spacing w:val="1"/>
              </w:rPr>
              <w:t>ь</w:t>
            </w:r>
            <w:r>
              <w:t>, с</w:t>
            </w:r>
          </w:p>
          <w:p w:rsidR="007D60F4" w:rsidRDefault="007D60F4">
            <w:pPr>
              <w:suppressAutoHyphens w:val="0"/>
              <w:autoSpaceDE w:val="0"/>
              <w:autoSpaceDN w:val="0"/>
              <w:adjustRightInd w:val="0"/>
              <w:spacing w:before="11" w:line="-636" w:lineRule="auto"/>
              <w:ind w:left="108" w:right="49"/>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90" w:right="-20"/>
            </w:pPr>
            <w:r>
              <w:t>18,9</w:t>
            </w:r>
          </w:p>
          <w:p w:rsidR="007D60F4" w:rsidRDefault="007D60F4">
            <w:pPr>
              <w:suppressAutoHyphens w:val="0"/>
              <w:autoSpaceDE w:val="0"/>
              <w:autoSpaceDN w:val="0"/>
              <w:adjustRightInd w:val="0"/>
              <w:spacing w:line="-636" w:lineRule="auto"/>
              <w:ind w:left="290"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34" w:right="-20"/>
            </w:pPr>
            <w:r>
              <w:t>18,7-18,8</w:t>
            </w:r>
          </w:p>
          <w:p w:rsidR="007D60F4" w:rsidRDefault="007D60F4">
            <w:pPr>
              <w:suppressAutoHyphens w:val="0"/>
              <w:autoSpaceDE w:val="0"/>
              <w:autoSpaceDN w:val="0"/>
              <w:adjustRightInd w:val="0"/>
              <w:spacing w:line="-636" w:lineRule="auto"/>
              <w:ind w:left="13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50" w:line="252" w:lineRule="auto"/>
              <w:ind w:left="300" w:right="239"/>
              <w:jc w:val="center"/>
              <w:rPr>
                <w:rFonts w:eastAsia="Times New Roman"/>
              </w:rPr>
            </w:pPr>
            <w:r>
              <w:t>18,5-18,6</w:t>
            </w:r>
          </w:p>
          <w:p w:rsidR="007D60F4" w:rsidRDefault="007D60F4">
            <w:pPr>
              <w:suppressAutoHyphens w:val="0"/>
              <w:autoSpaceDE w:val="0"/>
              <w:autoSpaceDN w:val="0"/>
              <w:adjustRightInd w:val="0"/>
              <w:spacing w:before="50" w:line="-636" w:lineRule="auto"/>
              <w:ind w:left="300" w:right="239"/>
              <w:jc w:val="center"/>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18,2-18,4</w:t>
            </w:r>
          </w:p>
          <w:p w:rsidR="007D60F4" w:rsidRDefault="007D60F4">
            <w:pPr>
              <w:suppressAutoHyphens w:val="0"/>
              <w:autoSpaceDE w:val="0"/>
              <w:autoSpaceDN w:val="0"/>
              <w:adjustRightInd w:val="0"/>
              <w:spacing w:line="-636" w:lineRule="auto"/>
              <w:ind w:left="120" w:right="-20"/>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50" w:line="252" w:lineRule="auto"/>
              <w:ind w:left="242" w:right="306"/>
              <w:jc w:val="right"/>
              <w:rPr>
                <w:rFonts w:eastAsia="Times New Roman"/>
              </w:rPr>
            </w:pPr>
            <w:r>
              <w:t>18,1 и м</w:t>
            </w:r>
            <w:r>
              <w:rPr>
                <w:spacing w:val="-1"/>
              </w:rPr>
              <w:t>е</w:t>
            </w:r>
            <w:r>
              <w:t>нее</w:t>
            </w:r>
          </w:p>
          <w:p w:rsidR="007D60F4" w:rsidRDefault="007D60F4">
            <w:pPr>
              <w:suppressAutoHyphens w:val="0"/>
              <w:autoSpaceDE w:val="0"/>
              <w:autoSpaceDN w:val="0"/>
              <w:adjustRightInd w:val="0"/>
              <w:spacing w:before="50" w:line="-636" w:lineRule="auto"/>
              <w:ind w:left="242" w:right="306"/>
              <w:jc w:val="right"/>
              <w:rPr>
                <w:rFonts w:eastAsia="Times New Roman" w:cs="Times New Roman"/>
              </w:rPr>
            </w:pPr>
            <w:r>
              <w:t> </w:t>
            </w:r>
          </w:p>
        </w:tc>
      </w:tr>
      <w:tr w:rsidR="007D60F4" w:rsidTr="007D60F4">
        <w:trPr>
          <w:trHeight w:hRule="exact" w:val="672"/>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cs="Times New Roman"/>
              </w:rPr>
            </w:pPr>
            <w:r>
              <w:t>8</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50"/>
              <w:rPr>
                <w:rFonts w:eastAsia="Times New Roman"/>
              </w:rPr>
            </w:pPr>
            <w:r>
              <w:t>Прыжок</w:t>
            </w:r>
            <w:r>
              <w:rPr>
                <w:spacing w:val="44"/>
              </w:rPr>
              <w:t xml:space="preserve"> </w:t>
            </w:r>
            <w:r>
              <w:t>в</w:t>
            </w:r>
            <w:r>
              <w:rPr>
                <w:spacing w:val="45"/>
              </w:rPr>
              <w:t xml:space="preserve"> </w:t>
            </w:r>
            <w:r>
              <w:t>дл</w:t>
            </w:r>
            <w:r>
              <w:rPr>
                <w:spacing w:val="2"/>
              </w:rPr>
              <w:t>и</w:t>
            </w:r>
            <w:r>
              <w:rPr>
                <w:spacing w:val="3"/>
              </w:rPr>
              <w:t>н</w:t>
            </w:r>
            <w:r>
              <w:t>у</w:t>
            </w:r>
            <w:r>
              <w:rPr>
                <w:spacing w:val="43"/>
              </w:rPr>
              <w:t xml:space="preserve"> </w:t>
            </w:r>
            <w:r>
              <w:t>с</w:t>
            </w:r>
            <w:r>
              <w:rPr>
                <w:spacing w:val="44"/>
              </w:rPr>
              <w:t xml:space="preserve"> </w:t>
            </w:r>
            <w:r>
              <w:rPr>
                <w:spacing w:val="2"/>
              </w:rPr>
              <w:t>м</w:t>
            </w:r>
            <w:r>
              <w:rPr>
                <w:spacing w:val="1"/>
              </w:rPr>
              <w:t>е</w:t>
            </w:r>
            <w:r>
              <w:t>ста</w:t>
            </w:r>
            <w:r>
              <w:rPr>
                <w:spacing w:val="44"/>
              </w:rPr>
              <w:t xml:space="preserve"> </w:t>
            </w:r>
            <w:r>
              <w:rPr>
                <w:spacing w:val="1"/>
              </w:rPr>
              <w:t>т</w:t>
            </w:r>
            <w:r>
              <w:t>о</w:t>
            </w:r>
            <w:r>
              <w:rPr>
                <w:spacing w:val="3"/>
              </w:rPr>
              <w:t>л</w:t>
            </w:r>
            <w:r>
              <w:t>ч-ком с д</w:t>
            </w:r>
            <w:r>
              <w:rPr>
                <w:spacing w:val="1"/>
              </w:rPr>
              <w:t>в</w:t>
            </w:r>
            <w:r>
              <w:rPr>
                <w:spacing w:val="-7"/>
              </w:rPr>
              <w:t>у</w:t>
            </w:r>
            <w:r>
              <w:t>х</w:t>
            </w:r>
            <w:r>
              <w:rPr>
                <w:spacing w:val="2"/>
              </w:rPr>
              <w:t xml:space="preserve"> </w:t>
            </w:r>
            <w:r>
              <w:t xml:space="preserve">ног, </w:t>
            </w:r>
            <w:r>
              <w:rPr>
                <w:spacing w:val="2"/>
              </w:rPr>
              <w:t>с</w:t>
            </w:r>
            <w:r>
              <w:t>м</w:t>
            </w:r>
          </w:p>
          <w:p w:rsidR="007D60F4" w:rsidRDefault="007D60F4">
            <w:pPr>
              <w:suppressAutoHyphens w:val="0"/>
              <w:autoSpaceDE w:val="0"/>
              <w:autoSpaceDN w:val="0"/>
              <w:adjustRightInd w:val="0"/>
              <w:spacing w:before="14" w:line="-672" w:lineRule="auto"/>
              <w:ind w:left="108" w:right="50"/>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200" w:lineRule="exact"/>
              <w:rPr>
                <w:rFonts w:eastAsia="Times New Roman"/>
              </w:rPr>
            </w:pPr>
            <w:r>
              <w:t> </w:t>
            </w:r>
          </w:p>
          <w:p w:rsidR="007D60F4" w:rsidRDefault="007D60F4">
            <w:pPr>
              <w:suppressAutoHyphens w:val="0"/>
              <w:autoSpaceDE w:val="0"/>
              <w:autoSpaceDN w:val="0"/>
              <w:adjustRightInd w:val="0"/>
              <w:spacing w:line="276" w:lineRule="auto"/>
              <w:ind w:left="321" w:right="-20"/>
            </w:pPr>
            <w:r>
              <w:t>174</w:t>
            </w:r>
          </w:p>
          <w:p w:rsidR="007D60F4" w:rsidRDefault="007D60F4">
            <w:pPr>
              <w:suppressAutoHyphens w:val="0"/>
              <w:autoSpaceDE w:val="0"/>
              <w:autoSpaceDN w:val="0"/>
              <w:adjustRightInd w:val="0"/>
              <w:spacing w:line="-672" w:lineRule="auto"/>
              <w:ind w:left="321"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200" w:lineRule="exact"/>
              <w:rPr>
                <w:rFonts w:eastAsia="Times New Roman"/>
              </w:rPr>
            </w:pPr>
            <w:r>
              <w:t> </w:t>
            </w:r>
          </w:p>
          <w:p w:rsidR="007D60F4" w:rsidRDefault="007D60F4">
            <w:pPr>
              <w:suppressAutoHyphens w:val="0"/>
              <w:autoSpaceDE w:val="0"/>
              <w:autoSpaceDN w:val="0"/>
              <w:adjustRightInd w:val="0"/>
              <w:spacing w:line="276" w:lineRule="auto"/>
              <w:ind w:left="194" w:right="-20"/>
            </w:pPr>
            <w:r>
              <w:t>175-177</w:t>
            </w:r>
          </w:p>
          <w:p w:rsidR="007D60F4" w:rsidRDefault="007D60F4">
            <w:pPr>
              <w:suppressAutoHyphens w:val="0"/>
              <w:autoSpaceDE w:val="0"/>
              <w:autoSpaceDN w:val="0"/>
              <w:adjustRightInd w:val="0"/>
              <w:spacing w:line="-672" w:lineRule="auto"/>
              <w:ind w:left="19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200" w:lineRule="exact"/>
              <w:rPr>
                <w:rFonts w:eastAsia="Times New Roman"/>
              </w:rPr>
            </w:pPr>
            <w:r>
              <w:t> </w:t>
            </w:r>
          </w:p>
          <w:p w:rsidR="007D60F4" w:rsidRDefault="007D60F4">
            <w:pPr>
              <w:suppressAutoHyphens w:val="0"/>
              <w:autoSpaceDE w:val="0"/>
              <w:autoSpaceDN w:val="0"/>
              <w:adjustRightInd w:val="0"/>
              <w:spacing w:line="276" w:lineRule="auto"/>
              <w:ind w:left="149" w:right="-20"/>
            </w:pPr>
            <w:r>
              <w:t>178-185</w:t>
            </w:r>
          </w:p>
          <w:p w:rsidR="007D60F4" w:rsidRDefault="007D60F4">
            <w:pPr>
              <w:suppressAutoHyphens w:val="0"/>
              <w:autoSpaceDE w:val="0"/>
              <w:autoSpaceDN w:val="0"/>
              <w:adjustRightInd w:val="0"/>
              <w:spacing w:line="-672" w:lineRule="auto"/>
              <w:ind w:left="14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200" w:lineRule="exact"/>
              <w:rPr>
                <w:rFonts w:eastAsia="Times New Roman"/>
              </w:rPr>
            </w:pPr>
            <w:r>
              <w:t> </w:t>
            </w:r>
          </w:p>
          <w:p w:rsidR="007D60F4" w:rsidRDefault="007D60F4">
            <w:pPr>
              <w:suppressAutoHyphens w:val="0"/>
              <w:autoSpaceDE w:val="0"/>
              <w:autoSpaceDN w:val="0"/>
              <w:adjustRightInd w:val="0"/>
              <w:spacing w:line="276" w:lineRule="auto"/>
              <w:ind w:left="180" w:right="-20"/>
            </w:pPr>
            <w:r>
              <w:t>186-189</w:t>
            </w:r>
          </w:p>
          <w:p w:rsidR="007D60F4" w:rsidRDefault="007D60F4">
            <w:pPr>
              <w:suppressAutoHyphens w:val="0"/>
              <w:autoSpaceDE w:val="0"/>
              <w:autoSpaceDN w:val="0"/>
              <w:adjustRightInd w:val="0"/>
              <w:spacing w:line="-672" w:lineRule="auto"/>
              <w:ind w:left="180" w:right="-20"/>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67" w:line="276" w:lineRule="auto"/>
              <w:ind w:left="142" w:right="83"/>
              <w:jc w:val="center"/>
              <w:rPr>
                <w:rFonts w:eastAsia="Times New Roman"/>
              </w:rPr>
            </w:pPr>
            <w:r>
              <w:t xml:space="preserve">190 и </w:t>
            </w:r>
            <w:r>
              <w:rPr>
                <w:spacing w:val="1"/>
              </w:rPr>
              <w:t>б</w:t>
            </w:r>
            <w:r>
              <w:t>о-лее</w:t>
            </w:r>
          </w:p>
          <w:p w:rsidR="007D60F4" w:rsidRDefault="007D60F4">
            <w:pPr>
              <w:suppressAutoHyphens w:val="0"/>
              <w:autoSpaceDE w:val="0"/>
              <w:autoSpaceDN w:val="0"/>
              <w:adjustRightInd w:val="0"/>
              <w:spacing w:before="67" w:line="-672" w:lineRule="auto"/>
              <w:ind w:left="142" w:right="83"/>
              <w:jc w:val="center"/>
              <w:rPr>
                <w:rFonts w:eastAsia="Times New Roman" w:cs="Times New Roman"/>
              </w:rPr>
            </w:pPr>
            <w:r>
              <w:t> </w:t>
            </w:r>
          </w:p>
        </w:tc>
      </w:tr>
      <w:tr w:rsidR="007D60F4" w:rsidTr="007D60F4">
        <w:trPr>
          <w:trHeight w:hRule="exact" w:val="623"/>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9</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7"/>
              <w:rPr>
                <w:rFonts w:eastAsia="Times New Roman"/>
              </w:rPr>
            </w:pPr>
            <w:r>
              <w:rPr>
                <w:spacing w:val="-1"/>
              </w:rPr>
              <w:t>Б</w:t>
            </w:r>
            <w:r>
              <w:t>ег</w:t>
            </w:r>
            <w:r>
              <w:rPr>
                <w:spacing w:val="20"/>
              </w:rPr>
              <w:t xml:space="preserve"> </w:t>
            </w:r>
            <w:r>
              <w:rPr>
                <w:spacing w:val="1"/>
              </w:rPr>
              <w:t>н</w:t>
            </w:r>
            <w:r>
              <w:t>а</w:t>
            </w:r>
            <w:r>
              <w:rPr>
                <w:spacing w:val="20"/>
              </w:rPr>
              <w:t xml:space="preserve"> </w:t>
            </w:r>
            <w:r>
              <w:rPr>
                <w:spacing w:val="1"/>
              </w:rPr>
              <w:t>к</w:t>
            </w:r>
            <w:r>
              <w:t>о</w:t>
            </w:r>
            <w:r>
              <w:rPr>
                <w:spacing w:val="1"/>
              </w:rPr>
              <w:t>нь</w:t>
            </w:r>
            <w:r>
              <w:t>к</w:t>
            </w:r>
            <w:r>
              <w:rPr>
                <w:spacing w:val="-2"/>
              </w:rPr>
              <w:t>а</w:t>
            </w:r>
            <w:r>
              <w:t>х</w:t>
            </w:r>
            <w:r>
              <w:rPr>
                <w:spacing w:val="23"/>
              </w:rPr>
              <w:t xml:space="preserve"> </w:t>
            </w:r>
            <w:r>
              <w:t>20</w:t>
            </w:r>
            <w:r>
              <w:rPr>
                <w:spacing w:val="22"/>
              </w:rPr>
              <w:t xml:space="preserve"> </w:t>
            </w:r>
            <w:r>
              <w:t>м</w:t>
            </w:r>
            <w:r>
              <w:rPr>
                <w:spacing w:val="20"/>
              </w:rPr>
              <w:t xml:space="preserve"> </w:t>
            </w:r>
            <w:r>
              <w:t>лицом</w:t>
            </w:r>
            <w:r>
              <w:rPr>
                <w:spacing w:val="21"/>
              </w:rPr>
              <w:t xml:space="preserve"> </w:t>
            </w:r>
            <w:r>
              <w:t>в</w:t>
            </w:r>
            <w:r>
              <w:rPr>
                <w:spacing w:val="1"/>
              </w:rPr>
              <w:t>п</w:t>
            </w:r>
            <w:r>
              <w:t>е-ред, с</w:t>
            </w:r>
          </w:p>
          <w:p w:rsidR="007D60F4" w:rsidRDefault="007D60F4">
            <w:pPr>
              <w:suppressAutoHyphens w:val="0"/>
              <w:autoSpaceDE w:val="0"/>
              <w:autoSpaceDN w:val="0"/>
              <w:adjustRightInd w:val="0"/>
              <w:spacing w:before="11" w:line="-621" w:lineRule="auto"/>
              <w:ind w:left="108" w:right="47"/>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290" w:right="-20"/>
            </w:pPr>
            <w:r>
              <w:t>4,29</w:t>
            </w:r>
          </w:p>
          <w:p w:rsidR="007D60F4" w:rsidRDefault="007D60F4">
            <w:pPr>
              <w:suppressAutoHyphens w:val="0"/>
              <w:autoSpaceDE w:val="0"/>
              <w:autoSpaceDN w:val="0"/>
              <w:adjustRightInd w:val="0"/>
              <w:spacing w:line="-621" w:lineRule="auto"/>
              <w:ind w:left="290"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34" w:right="-20"/>
            </w:pPr>
            <w:r>
              <w:t>4,19-4,28</w:t>
            </w:r>
          </w:p>
          <w:p w:rsidR="007D60F4" w:rsidRDefault="007D60F4">
            <w:pPr>
              <w:suppressAutoHyphens w:val="0"/>
              <w:autoSpaceDE w:val="0"/>
              <w:autoSpaceDN w:val="0"/>
              <w:adjustRightInd w:val="0"/>
              <w:spacing w:line="-621" w:lineRule="auto"/>
              <w:ind w:left="13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300" w:right="239"/>
              <w:jc w:val="center"/>
              <w:rPr>
                <w:rFonts w:eastAsia="Times New Roman"/>
              </w:rPr>
            </w:pPr>
            <w:r>
              <w:t>4,15-4,18</w:t>
            </w:r>
          </w:p>
          <w:p w:rsidR="007D60F4" w:rsidRDefault="007D60F4">
            <w:pPr>
              <w:suppressAutoHyphens w:val="0"/>
              <w:autoSpaceDE w:val="0"/>
              <w:autoSpaceDN w:val="0"/>
              <w:adjustRightInd w:val="0"/>
              <w:spacing w:before="42" w:line="-621" w:lineRule="auto"/>
              <w:ind w:left="300" w:right="239"/>
              <w:jc w:val="center"/>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120" w:right="-20"/>
            </w:pPr>
            <w:r>
              <w:t>4,12-4,14</w:t>
            </w:r>
          </w:p>
          <w:p w:rsidR="007D60F4" w:rsidRDefault="007D60F4">
            <w:pPr>
              <w:suppressAutoHyphens w:val="0"/>
              <w:autoSpaceDE w:val="0"/>
              <w:autoSpaceDN w:val="0"/>
              <w:adjustRightInd w:val="0"/>
              <w:spacing w:line="-621" w:lineRule="auto"/>
              <w:ind w:left="120" w:right="-20"/>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42" w:right="306"/>
              <w:jc w:val="right"/>
              <w:rPr>
                <w:rFonts w:eastAsia="Times New Roman"/>
              </w:rPr>
            </w:pPr>
            <w:r>
              <w:t>4,11 и м</w:t>
            </w:r>
            <w:r>
              <w:rPr>
                <w:spacing w:val="-1"/>
              </w:rPr>
              <w:t>е</w:t>
            </w:r>
            <w:r>
              <w:t>нее</w:t>
            </w:r>
          </w:p>
          <w:p w:rsidR="007D60F4" w:rsidRDefault="007D60F4">
            <w:pPr>
              <w:suppressAutoHyphens w:val="0"/>
              <w:autoSpaceDE w:val="0"/>
              <w:autoSpaceDN w:val="0"/>
              <w:adjustRightInd w:val="0"/>
              <w:spacing w:before="42" w:line="-621" w:lineRule="auto"/>
              <w:ind w:left="242" w:right="306"/>
              <w:jc w:val="right"/>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10</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rPr>
                <w:spacing w:val="-1"/>
              </w:rPr>
              <w:t>Б</w:t>
            </w:r>
            <w:r>
              <w:t>ег</w:t>
            </w:r>
            <w:r>
              <w:rPr>
                <w:spacing w:val="104"/>
              </w:rPr>
              <w:t xml:space="preserve"> </w:t>
            </w:r>
            <w:r>
              <w:rPr>
                <w:spacing w:val="1"/>
              </w:rPr>
              <w:t>н</w:t>
            </w:r>
            <w:r>
              <w:t>а</w:t>
            </w:r>
            <w:r>
              <w:rPr>
                <w:spacing w:val="104"/>
              </w:rPr>
              <w:t xml:space="preserve"> </w:t>
            </w:r>
            <w:r>
              <w:rPr>
                <w:spacing w:val="1"/>
              </w:rPr>
              <w:t>к</w:t>
            </w:r>
            <w:r>
              <w:t>о</w:t>
            </w:r>
            <w:r>
              <w:rPr>
                <w:spacing w:val="1"/>
              </w:rPr>
              <w:t>н</w:t>
            </w:r>
            <w:r>
              <w:rPr>
                <w:spacing w:val="-1"/>
              </w:rPr>
              <w:t>ь</w:t>
            </w:r>
            <w:r>
              <w:t>ках</w:t>
            </w:r>
            <w:r>
              <w:rPr>
                <w:spacing w:val="105"/>
              </w:rPr>
              <w:t xml:space="preserve"> </w:t>
            </w:r>
            <w:r>
              <w:t>20</w:t>
            </w:r>
            <w:r>
              <w:rPr>
                <w:spacing w:val="105"/>
              </w:rPr>
              <w:t xml:space="preserve"> </w:t>
            </w:r>
            <w:r>
              <w:t>м</w:t>
            </w:r>
            <w:r>
              <w:rPr>
                <w:spacing w:val="102"/>
              </w:rPr>
              <w:t xml:space="preserve"> </w:t>
            </w:r>
            <w:r>
              <w:t>спиной впер</w:t>
            </w:r>
            <w:r>
              <w:rPr>
                <w:spacing w:val="-1"/>
              </w:rPr>
              <w:t>е</w:t>
            </w:r>
            <w:r>
              <w:t>д, с</w:t>
            </w:r>
          </w:p>
          <w:p w:rsidR="007D60F4" w:rsidRDefault="007D60F4">
            <w:pPr>
              <w:suppressAutoHyphens w:val="0"/>
              <w:autoSpaceDE w:val="0"/>
              <w:autoSpaceDN w:val="0"/>
              <w:adjustRightInd w:val="0"/>
              <w:spacing w:before="11" w:line="-624" w:lineRule="auto"/>
              <w:ind w:left="108" w:right="50"/>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90" w:right="-20"/>
            </w:pPr>
            <w:r>
              <w:t>6,15</w:t>
            </w:r>
          </w:p>
          <w:p w:rsidR="007D60F4" w:rsidRDefault="007D60F4">
            <w:pPr>
              <w:suppressAutoHyphens w:val="0"/>
              <w:autoSpaceDE w:val="0"/>
              <w:autoSpaceDN w:val="0"/>
              <w:adjustRightInd w:val="0"/>
              <w:spacing w:line="-624" w:lineRule="auto"/>
              <w:ind w:left="290"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94" w:right="-20"/>
            </w:pPr>
            <w:r>
              <w:t>5,95-6,1</w:t>
            </w:r>
          </w:p>
          <w:p w:rsidR="007D60F4" w:rsidRDefault="007D60F4">
            <w:pPr>
              <w:suppressAutoHyphens w:val="0"/>
              <w:autoSpaceDE w:val="0"/>
              <w:autoSpaceDN w:val="0"/>
              <w:adjustRightInd w:val="0"/>
              <w:spacing w:line="-624" w:lineRule="auto"/>
              <w:ind w:left="19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49" w:right="-20"/>
            </w:pPr>
            <w:r>
              <w:t>5,9-5,94</w:t>
            </w:r>
          </w:p>
          <w:p w:rsidR="007D60F4" w:rsidRDefault="007D60F4">
            <w:pPr>
              <w:suppressAutoHyphens w:val="0"/>
              <w:autoSpaceDE w:val="0"/>
              <w:autoSpaceDN w:val="0"/>
              <w:adjustRightInd w:val="0"/>
              <w:spacing w:line="-624" w:lineRule="auto"/>
              <w:ind w:left="149" w:right="-20"/>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20" w:right="-20"/>
            </w:pPr>
            <w:r>
              <w:t>5,85-5,89</w:t>
            </w:r>
          </w:p>
          <w:p w:rsidR="007D60F4" w:rsidRDefault="007D60F4">
            <w:pPr>
              <w:suppressAutoHyphens w:val="0"/>
              <w:autoSpaceDE w:val="0"/>
              <w:autoSpaceDN w:val="0"/>
              <w:adjustRightInd w:val="0"/>
              <w:spacing w:line="-624" w:lineRule="auto"/>
              <w:ind w:left="120" w:right="-20"/>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42" w:right="306"/>
              <w:jc w:val="right"/>
              <w:rPr>
                <w:rFonts w:eastAsia="Times New Roman"/>
              </w:rPr>
            </w:pPr>
            <w:r>
              <w:t>5,84 и м</w:t>
            </w:r>
            <w:r>
              <w:rPr>
                <w:spacing w:val="-1"/>
              </w:rPr>
              <w:t>е</w:t>
            </w:r>
            <w:r>
              <w:t>нее</w:t>
            </w:r>
          </w:p>
          <w:p w:rsidR="007D60F4" w:rsidRDefault="007D60F4">
            <w:pPr>
              <w:suppressAutoHyphens w:val="0"/>
              <w:autoSpaceDE w:val="0"/>
              <w:autoSpaceDN w:val="0"/>
              <w:adjustRightInd w:val="0"/>
              <w:spacing w:before="42" w:line="-624" w:lineRule="auto"/>
              <w:ind w:left="242" w:right="306"/>
              <w:jc w:val="right"/>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cs="Times New Roman"/>
              </w:rPr>
            </w:pPr>
            <w:r>
              <w:t>11</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49"/>
              <w:rPr>
                <w:rFonts w:eastAsia="Times New Roman"/>
              </w:rPr>
            </w:pPr>
            <w:r>
              <w:rPr>
                <w:spacing w:val="-1"/>
              </w:rPr>
              <w:t>"</w:t>
            </w:r>
            <w:r>
              <w:t>Ч</w:t>
            </w:r>
            <w:r>
              <w:rPr>
                <w:spacing w:val="-1"/>
              </w:rPr>
              <w:t>е</w:t>
            </w:r>
            <w:r>
              <w:t>лночный"</w:t>
            </w:r>
            <w:r>
              <w:rPr>
                <w:spacing w:val="1"/>
              </w:rPr>
              <w:t xml:space="preserve"> </w:t>
            </w:r>
            <w:r>
              <w:t>бег</w:t>
            </w:r>
            <w:r>
              <w:rPr>
                <w:spacing w:val="1"/>
              </w:rPr>
              <w:t xml:space="preserve"> н</w:t>
            </w:r>
            <w:r>
              <w:t>а</w:t>
            </w:r>
            <w:r>
              <w:rPr>
                <w:spacing w:val="1"/>
              </w:rPr>
              <w:t xml:space="preserve"> к</w:t>
            </w:r>
            <w:r>
              <w:rPr>
                <w:spacing w:val="-1"/>
              </w:rPr>
              <w:t>о</w:t>
            </w:r>
            <w:r>
              <w:t>нь</w:t>
            </w:r>
            <w:r>
              <w:rPr>
                <w:spacing w:val="1"/>
              </w:rPr>
              <w:t>к</w:t>
            </w:r>
            <w:r>
              <w:rPr>
                <w:spacing w:val="-2"/>
              </w:rPr>
              <w:t>а</w:t>
            </w:r>
            <w:r>
              <w:t>х</w:t>
            </w:r>
            <w:r>
              <w:rPr>
                <w:spacing w:val="3"/>
              </w:rPr>
              <w:t xml:space="preserve"> </w:t>
            </w:r>
            <w:r>
              <w:rPr>
                <w:spacing w:val="-1"/>
              </w:rPr>
              <w:t>6</w:t>
            </w:r>
            <w:r>
              <w:rPr>
                <w:spacing w:val="1"/>
              </w:rPr>
              <w:t>х</w:t>
            </w:r>
            <w:r>
              <w:t>9 м, с</w:t>
            </w:r>
          </w:p>
          <w:p w:rsidR="007D60F4" w:rsidRDefault="007D60F4">
            <w:pPr>
              <w:suppressAutoHyphens w:val="0"/>
              <w:autoSpaceDE w:val="0"/>
              <w:autoSpaceDN w:val="0"/>
              <w:adjustRightInd w:val="0"/>
              <w:spacing w:before="14" w:line="-624" w:lineRule="auto"/>
              <w:ind w:left="108" w:right="49"/>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30" w:right="-20"/>
            </w:pPr>
            <w:r>
              <w:t>16,31</w:t>
            </w:r>
          </w:p>
          <w:p w:rsidR="007D60F4" w:rsidRDefault="007D60F4">
            <w:pPr>
              <w:suppressAutoHyphens w:val="0"/>
              <w:autoSpaceDE w:val="0"/>
              <w:autoSpaceDN w:val="0"/>
              <w:adjustRightInd w:val="0"/>
              <w:spacing w:line="-624" w:lineRule="auto"/>
              <w:ind w:left="230"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85" w:right="224"/>
              <w:jc w:val="center"/>
              <w:rPr>
                <w:rFonts w:eastAsia="Times New Roman"/>
              </w:rPr>
            </w:pPr>
            <w:r>
              <w:t>16,25-16,3</w:t>
            </w:r>
          </w:p>
          <w:p w:rsidR="007D60F4" w:rsidRDefault="007D60F4">
            <w:pPr>
              <w:suppressAutoHyphens w:val="0"/>
              <w:autoSpaceDE w:val="0"/>
              <w:autoSpaceDN w:val="0"/>
              <w:adjustRightInd w:val="0"/>
              <w:spacing w:before="45" w:line="-624" w:lineRule="auto"/>
              <w:ind w:left="285" w:right="224"/>
              <w:jc w:val="center"/>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00" w:right="299"/>
              <w:jc w:val="right"/>
              <w:rPr>
                <w:rFonts w:eastAsia="Times New Roman"/>
              </w:rPr>
            </w:pPr>
            <w:r>
              <w:t>16,2-16,24</w:t>
            </w:r>
          </w:p>
          <w:p w:rsidR="007D60F4" w:rsidRDefault="007D60F4">
            <w:pPr>
              <w:suppressAutoHyphens w:val="0"/>
              <w:autoSpaceDE w:val="0"/>
              <w:autoSpaceDN w:val="0"/>
              <w:adjustRightInd w:val="0"/>
              <w:spacing w:before="45" w:line="-624" w:lineRule="auto"/>
              <w:ind w:left="200" w:right="299"/>
              <w:jc w:val="right"/>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28" w:right="330"/>
              <w:jc w:val="right"/>
              <w:rPr>
                <w:rFonts w:eastAsia="Times New Roman"/>
              </w:rPr>
            </w:pPr>
            <w:r>
              <w:t>16,1-16,19</w:t>
            </w:r>
          </w:p>
          <w:p w:rsidR="007D60F4" w:rsidRDefault="007D60F4">
            <w:pPr>
              <w:suppressAutoHyphens w:val="0"/>
              <w:autoSpaceDE w:val="0"/>
              <w:autoSpaceDN w:val="0"/>
              <w:adjustRightInd w:val="0"/>
              <w:spacing w:before="45" w:line="-624" w:lineRule="auto"/>
              <w:ind w:left="228" w:right="330"/>
              <w:jc w:val="right"/>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42" w:right="186"/>
              <w:jc w:val="center"/>
              <w:rPr>
                <w:rFonts w:eastAsia="Times New Roman"/>
              </w:rPr>
            </w:pPr>
            <w:r>
              <w:t>16,09 и м</w:t>
            </w:r>
            <w:r>
              <w:rPr>
                <w:spacing w:val="-1"/>
              </w:rPr>
              <w:t>е</w:t>
            </w:r>
            <w:r>
              <w:t>нее</w:t>
            </w:r>
          </w:p>
          <w:p w:rsidR="007D60F4" w:rsidRDefault="007D60F4">
            <w:pPr>
              <w:suppressAutoHyphens w:val="0"/>
              <w:autoSpaceDE w:val="0"/>
              <w:autoSpaceDN w:val="0"/>
              <w:adjustRightInd w:val="0"/>
              <w:spacing w:before="45" w:line="-624" w:lineRule="auto"/>
              <w:ind w:left="242" w:right="186"/>
              <w:jc w:val="center"/>
              <w:rPr>
                <w:rFonts w:eastAsia="Times New Roman" w:cs="Times New Roman"/>
              </w:rPr>
            </w:pPr>
            <w:r>
              <w:t> </w:t>
            </w:r>
          </w:p>
        </w:tc>
      </w:tr>
      <w:tr w:rsidR="007D60F4" w:rsidTr="007D60F4">
        <w:trPr>
          <w:trHeight w:hRule="exact" w:val="623"/>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cs="Times New Roman"/>
              </w:rPr>
            </w:pPr>
            <w:r>
              <w:t>12</w:t>
            </w:r>
          </w:p>
        </w:tc>
        <w:tc>
          <w:tcPr>
            <w:tcW w:w="3568"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t>Слаломный</w:t>
            </w:r>
            <w:r>
              <w:rPr>
                <w:spacing w:val="53"/>
              </w:rPr>
              <w:t xml:space="preserve"> </w:t>
            </w:r>
            <w:r>
              <w:t>бег</w:t>
            </w:r>
            <w:r>
              <w:rPr>
                <w:spacing w:val="52"/>
              </w:rPr>
              <w:t xml:space="preserve"> </w:t>
            </w:r>
            <w:r>
              <w:rPr>
                <w:spacing w:val="1"/>
              </w:rPr>
              <w:t>н</w:t>
            </w:r>
            <w:r>
              <w:t>а</w:t>
            </w:r>
            <w:r>
              <w:rPr>
                <w:spacing w:val="51"/>
              </w:rPr>
              <w:t xml:space="preserve"> </w:t>
            </w:r>
            <w:r>
              <w:rPr>
                <w:spacing w:val="1"/>
              </w:rPr>
              <w:t>к</w:t>
            </w:r>
            <w:r>
              <w:rPr>
                <w:spacing w:val="-1"/>
              </w:rPr>
              <w:t>о</w:t>
            </w:r>
            <w:r>
              <w:t>нь</w:t>
            </w:r>
            <w:r>
              <w:rPr>
                <w:spacing w:val="1"/>
              </w:rPr>
              <w:t>к</w:t>
            </w:r>
            <w:r>
              <w:rPr>
                <w:spacing w:val="-2"/>
              </w:rPr>
              <w:t>а</w:t>
            </w:r>
            <w:r>
              <w:t>х</w:t>
            </w:r>
            <w:r>
              <w:rPr>
                <w:spacing w:val="54"/>
              </w:rPr>
              <w:t xml:space="preserve"> </w:t>
            </w:r>
            <w:r>
              <w:t>без шайбы, с</w:t>
            </w:r>
          </w:p>
          <w:p w:rsidR="007D60F4" w:rsidRDefault="007D60F4">
            <w:pPr>
              <w:suppressAutoHyphens w:val="0"/>
              <w:autoSpaceDE w:val="0"/>
              <w:autoSpaceDN w:val="0"/>
              <w:adjustRightInd w:val="0"/>
              <w:spacing w:before="11" w:line="-621" w:lineRule="auto"/>
              <w:ind w:left="108" w:right="50"/>
              <w:rPr>
                <w:rFonts w:eastAsia="Times New Roman" w:cs="Times New Roman"/>
              </w:rPr>
            </w:pPr>
            <w:r>
              <w:t> </w:t>
            </w:r>
          </w:p>
        </w:tc>
        <w:tc>
          <w:tcPr>
            <w:tcW w:w="1003"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30" w:right="-20"/>
            </w:pPr>
            <w:r>
              <w:t>12,15</w:t>
            </w:r>
          </w:p>
          <w:p w:rsidR="007D60F4" w:rsidRDefault="007D60F4">
            <w:pPr>
              <w:suppressAutoHyphens w:val="0"/>
              <w:autoSpaceDE w:val="0"/>
              <w:autoSpaceDN w:val="0"/>
              <w:adjustRightInd w:val="0"/>
              <w:spacing w:line="-621" w:lineRule="auto"/>
              <w:ind w:left="230" w:right="-20"/>
              <w:rPr>
                <w:rFonts w:eastAsia="Times New Roman" w:cs="Times New Roman"/>
              </w:rPr>
            </w:pPr>
            <w:r>
              <w:t> </w:t>
            </w:r>
          </w:p>
        </w:tc>
        <w:tc>
          <w:tcPr>
            <w:tcW w:w="119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34" w:right="-20"/>
            </w:pPr>
            <w:r>
              <w:t>12,0-12,1</w:t>
            </w:r>
          </w:p>
          <w:p w:rsidR="007D60F4" w:rsidRDefault="007D60F4">
            <w:pPr>
              <w:suppressAutoHyphens w:val="0"/>
              <w:autoSpaceDE w:val="0"/>
              <w:autoSpaceDN w:val="0"/>
              <w:adjustRightInd w:val="0"/>
              <w:spacing w:line="-621" w:lineRule="auto"/>
              <w:ind w:left="134" w:right="-20"/>
              <w:rPr>
                <w:rFonts w:eastAsia="Times New Roman" w:cs="Times New Roman"/>
              </w:rPr>
            </w:pPr>
            <w:r>
              <w:t> </w:t>
            </w:r>
          </w:p>
        </w:tc>
        <w:tc>
          <w:tcPr>
            <w:tcW w:w="1100"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00" w:right="299"/>
              <w:jc w:val="right"/>
              <w:rPr>
                <w:rFonts w:eastAsia="Times New Roman"/>
              </w:rPr>
            </w:pPr>
            <w:r>
              <w:t>11,7-11,98</w:t>
            </w:r>
          </w:p>
          <w:p w:rsidR="007D60F4" w:rsidRDefault="007D60F4">
            <w:pPr>
              <w:suppressAutoHyphens w:val="0"/>
              <w:autoSpaceDE w:val="0"/>
              <w:autoSpaceDN w:val="0"/>
              <w:adjustRightInd w:val="0"/>
              <w:spacing w:before="42" w:line="-621" w:lineRule="auto"/>
              <w:ind w:left="200" w:right="299"/>
              <w:jc w:val="right"/>
              <w:rPr>
                <w:rFonts w:eastAsia="Times New Roman" w:cs="Times New Roman"/>
              </w:rPr>
            </w:pPr>
            <w:r>
              <w:t> </w:t>
            </w:r>
          </w:p>
        </w:tc>
        <w:tc>
          <w:tcPr>
            <w:tcW w:w="11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28" w:right="330"/>
              <w:jc w:val="right"/>
              <w:rPr>
                <w:rFonts w:eastAsia="Times New Roman"/>
              </w:rPr>
            </w:pPr>
            <w:r>
              <w:t>11,6-11,69</w:t>
            </w:r>
          </w:p>
          <w:p w:rsidR="007D60F4" w:rsidRDefault="007D60F4">
            <w:pPr>
              <w:suppressAutoHyphens w:val="0"/>
              <w:autoSpaceDE w:val="0"/>
              <w:autoSpaceDN w:val="0"/>
              <w:adjustRightInd w:val="0"/>
              <w:spacing w:before="42" w:line="-621" w:lineRule="auto"/>
              <w:ind w:left="228" w:right="330"/>
              <w:jc w:val="right"/>
              <w:rPr>
                <w:rFonts w:eastAsia="Times New Roman" w:cs="Times New Roman"/>
              </w:rPr>
            </w:pPr>
            <w:r>
              <w:t> </w:t>
            </w:r>
          </w:p>
        </w:tc>
        <w:tc>
          <w:tcPr>
            <w:tcW w:w="121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42" w:right="186"/>
              <w:jc w:val="center"/>
              <w:rPr>
                <w:rFonts w:eastAsia="Times New Roman"/>
              </w:rPr>
            </w:pPr>
            <w:r>
              <w:t>11,59 и м</w:t>
            </w:r>
            <w:r>
              <w:rPr>
                <w:spacing w:val="-1"/>
              </w:rPr>
              <w:t>е</w:t>
            </w:r>
            <w:r>
              <w:t>нее</w:t>
            </w:r>
          </w:p>
          <w:p w:rsidR="007D60F4" w:rsidRDefault="007D60F4">
            <w:pPr>
              <w:suppressAutoHyphens w:val="0"/>
              <w:autoSpaceDE w:val="0"/>
              <w:autoSpaceDN w:val="0"/>
              <w:adjustRightInd w:val="0"/>
              <w:spacing w:before="42" w:line="-621" w:lineRule="auto"/>
              <w:ind w:left="242" w:right="186"/>
              <w:jc w:val="center"/>
              <w:rPr>
                <w:rFonts w:eastAsia="Times New Roman" w:cs="Times New Roman"/>
              </w:rPr>
            </w:pPr>
            <w:r>
              <w:t> </w:t>
            </w:r>
          </w:p>
        </w:tc>
      </w:tr>
    </w:tbl>
    <w:p w:rsidR="007D60F4" w:rsidRDefault="007D60F4" w:rsidP="007D60F4">
      <w:pPr>
        <w:suppressAutoHyphens w:val="0"/>
        <w:autoSpaceDE w:val="0"/>
        <w:autoSpaceDN w:val="0"/>
        <w:adjustRightInd w:val="0"/>
        <w:spacing w:before="100" w:beforeAutospacing="1" w:after="100" w:afterAutospacing="1" w:line="240" w:lineRule="exact"/>
        <w:rPr>
          <w:rFonts w:eastAsia="Times New Roman"/>
        </w:rPr>
      </w:pPr>
      <w:r>
        <w:t> </w:t>
      </w:r>
    </w:p>
    <w:p w:rsidR="007D60F4" w:rsidRDefault="007D60F4" w:rsidP="007D60F4">
      <w:pPr>
        <w:suppressAutoHyphens w:val="0"/>
        <w:autoSpaceDE w:val="0"/>
        <w:autoSpaceDN w:val="0"/>
        <w:adjustRightInd w:val="0"/>
        <w:spacing w:before="100" w:beforeAutospacing="1" w:after="100" w:afterAutospacing="1" w:line="240" w:lineRule="exact"/>
      </w:pPr>
    </w:p>
    <w:p w:rsidR="007D60F4" w:rsidRDefault="007D60F4" w:rsidP="007D60F4">
      <w:pPr>
        <w:suppressAutoHyphens w:val="0"/>
        <w:autoSpaceDE w:val="0"/>
        <w:autoSpaceDN w:val="0"/>
        <w:adjustRightInd w:val="0"/>
        <w:spacing w:line="276" w:lineRule="auto"/>
        <w:ind w:left="14" w:right="464" w:firstLine="707"/>
      </w:pPr>
      <w:r>
        <w:rPr>
          <w:u w:val="single"/>
        </w:rPr>
        <w:t>Нор</w:t>
      </w:r>
      <w:r>
        <w:rPr>
          <w:spacing w:val="-1"/>
          <w:u w:val="single"/>
        </w:rPr>
        <w:t>м</w:t>
      </w:r>
      <w:r>
        <w:rPr>
          <w:spacing w:val="-3"/>
          <w:u w:val="single"/>
        </w:rPr>
        <w:t>а</w:t>
      </w:r>
      <w:r>
        <w:rPr>
          <w:spacing w:val="-2"/>
          <w:u w:val="single"/>
        </w:rPr>
        <w:t>т</w:t>
      </w:r>
      <w:r>
        <w:rPr>
          <w:u w:val="single"/>
        </w:rPr>
        <w:t>и</w:t>
      </w:r>
      <w:r>
        <w:rPr>
          <w:spacing w:val="-2"/>
          <w:u w:val="single"/>
        </w:rPr>
        <w:t>в</w:t>
      </w:r>
      <w:r>
        <w:rPr>
          <w:u w:val="single"/>
        </w:rPr>
        <w:t>ные</w:t>
      </w:r>
      <w:r>
        <w:rPr>
          <w:spacing w:val="6"/>
          <w:u w:val="single"/>
        </w:rPr>
        <w:t xml:space="preserve"> </w:t>
      </w:r>
      <w:r>
        <w:rPr>
          <w:spacing w:val="-2"/>
          <w:u w:val="single"/>
        </w:rPr>
        <w:t>о</w:t>
      </w:r>
      <w:r>
        <w:rPr>
          <w:u w:val="single"/>
        </w:rPr>
        <w:t>ц</w:t>
      </w:r>
      <w:r>
        <w:rPr>
          <w:spacing w:val="-2"/>
          <w:u w:val="single"/>
        </w:rPr>
        <w:t>е</w:t>
      </w:r>
      <w:r>
        <w:rPr>
          <w:spacing w:val="-1"/>
          <w:u w:val="single"/>
        </w:rPr>
        <w:t>н</w:t>
      </w:r>
      <w:r>
        <w:rPr>
          <w:spacing w:val="-2"/>
          <w:u w:val="single"/>
        </w:rPr>
        <w:t>к</w:t>
      </w:r>
      <w:r>
        <w:rPr>
          <w:u w:val="single"/>
        </w:rPr>
        <w:t>и</w:t>
      </w:r>
      <w:r>
        <w:rPr>
          <w:spacing w:val="7"/>
          <w:u w:val="single"/>
        </w:rPr>
        <w:t xml:space="preserve"> </w:t>
      </w:r>
      <w:r>
        <w:rPr>
          <w:u w:val="single"/>
        </w:rPr>
        <w:t>по</w:t>
      </w:r>
      <w:r>
        <w:rPr>
          <w:spacing w:val="6"/>
          <w:u w:val="single"/>
        </w:rPr>
        <w:t xml:space="preserve"> </w:t>
      </w:r>
      <w:r>
        <w:rPr>
          <w:spacing w:val="-1"/>
          <w:u w:val="single"/>
        </w:rPr>
        <w:t>ф</w:t>
      </w:r>
      <w:r>
        <w:rPr>
          <w:u w:val="single"/>
        </w:rPr>
        <w:t>изи</w:t>
      </w:r>
      <w:r>
        <w:rPr>
          <w:spacing w:val="-2"/>
          <w:u w:val="single"/>
        </w:rPr>
        <w:t>ч</w:t>
      </w:r>
      <w:r>
        <w:rPr>
          <w:spacing w:val="-1"/>
          <w:u w:val="single"/>
        </w:rPr>
        <w:t>ес</w:t>
      </w:r>
      <w:r>
        <w:rPr>
          <w:spacing w:val="-2"/>
          <w:u w:val="single"/>
        </w:rPr>
        <w:t>ко</w:t>
      </w:r>
      <w:r>
        <w:rPr>
          <w:u w:val="single"/>
        </w:rPr>
        <w:t>й</w:t>
      </w:r>
      <w:r>
        <w:rPr>
          <w:spacing w:val="7"/>
          <w:u w:val="single"/>
        </w:rPr>
        <w:t xml:space="preserve"> </w:t>
      </w:r>
      <w:r>
        <w:rPr>
          <w:u w:val="single"/>
        </w:rPr>
        <w:t>по</w:t>
      </w:r>
      <w:r>
        <w:rPr>
          <w:spacing w:val="-3"/>
          <w:u w:val="single"/>
        </w:rPr>
        <w:t>д</w:t>
      </w:r>
      <w:r>
        <w:rPr>
          <w:u w:val="single"/>
        </w:rPr>
        <w:t>г</w:t>
      </w:r>
      <w:r>
        <w:rPr>
          <w:spacing w:val="-2"/>
          <w:u w:val="single"/>
        </w:rPr>
        <w:t>о</w:t>
      </w:r>
      <w:r>
        <w:rPr>
          <w:u w:val="single"/>
        </w:rPr>
        <w:t>то</w:t>
      </w:r>
      <w:r>
        <w:rPr>
          <w:spacing w:val="-2"/>
          <w:u w:val="single"/>
        </w:rPr>
        <w:t>в</w:t>
      </w:r>
      <w:r>
        <w:rPr>
          <w:u w:val="single"/>
        </w:rPr>
        <w:t>л</w:t>
      </w:r>
      <w:r>
        <w:rPr>
          <w:spacing w:val="-1"/>
          <w:u w:val="single"/>
        </w:rPr>
        <w:t>ен</w:t>
      </w:r>
      <w:r>
        <w:rPr>
          <w:spacing w:val="-2"/>
          <w:u w:val="single"/>
        </w:rPr>
        <w:t>н</w:t>
      </w:r>
      <w:r>
        <w:rPr>
          <w:u w:val="single"/>
        </w:rPr>
        <w:t>ос</w:t>
      </w:r>
      <w:r>
        <w:rPr>
          <w:spacing w:val="-2"/>
          <w:u w:val="single"/>
        </w:rPr>
        <w:t>т</w:t>
      </w:r>
      <w:r>
        <w:rPr>
          <w:u w:val="single"/>
        </w:rPr>
        <w:t>и</w:t>
      </w:r>
      <w:r>
        <w:rPr>
          <w:spacing w:val="9"/>
          <w:u w:val="single"/>
        </w:rPr>
        <w:t xml:space="preserve"> </w:t>
      </w:r>
      <w:r>
        <w:rPr>
          <w:spacing w:val="1"/>
          <w:u w:val="single"/>
        </w:rPr>
        <w:t>т</w:t>
      </w:r>
      <w:r>
        <w:rPr>
          <w:u w:val="single"/>
        </w:rPr>
        <w:t>р</w:t>
      </w:r>
      <w:r>
        <w:rPr>
          <w:spacing w:val="-3"/>
          <w:u w:val="single"/>
        </w:rPr>
        <w:t>е</w:t>
      </w:r>
      <w:r>
        <w:rPr>
          <w:spacing w:val="-1"/>
          <w:u w:val="single"/>
        </w:rPr>
        <w:t>н</w:t>
      </w:r>
      <w:r>
        <w:rPr>
          <w:u w:val="single"/>
        </w:rPr>
        <w:t>и</w:t>
      </w:r>
      <w:r>
        <w:rPr>
          <w:spacing w:val="-1"/>
          <w:u w:val="single"/>
        </w:rPr>
        <w:t>р</w:t>
      </w:r>
      <w:r>
        <w:rPr>
          <w:u w:val="single"/>
        </w:rPr>
        <w:t>ов</w:t>
      </w:r>
      <w:r>
        <w:rPr>
          <w:spacing w:val="-3"/>
          <w:u w:val="single"/>
        </w:rPr>
        <w:t>о</w:t>
      </w:r>
      <w:r>
        <w:rPr>
          <w:spacing w:val="-1"/>
          <w:u w:val="single"/>
        </w:rPr>
        <w:t>чн</w:t>
      </w:r>
      <w:r>
        <w:rPr>
          <w:u w:val="single"/>
        </w:rPr>
        <w:t>ый</w:t>
      </w:r>
      <w:r>
        <w:rPr>
          <w:spacing w:val="7"/>
          <w:u w:val="single"/>
        </w:rPr>
        <w:t xml:space="preserve"> </w:t>
      </w:r>
      <w:r>
        <w:rPr>
          <w:spacing w:val="-1"/>
          <w:u w:val="single"/>
        </w:rPr>
        <w:t>э</w:t>
      </w:r>
      <w:r>
        <w:rPr>
          <w:u w:val="single"/>
        </w:rPr>
        <w:t>т</w:t>
      </w:r>
      <w:r>
        <w:rPr>
          <w:spacing w:val="-3"/>
          <w:u w:val="single"/>
        </w:rPr>
        <w:t>а</w:t>
      </w:r>
      <w:r>
        <w:rPr>
          <w:u w:val="single"/>
        </w:rPr>
        <w:t>п</w:t>
      </w:r>
      <w:r>
        <w:rPr>
          <w:spacing w:val="8"/>
          <w:u w:val="single"/>
        </w:rPr>
        <w:t xml:space="preserve"> </w:t>
      </w:r>
      <w:r>
        <w:rPr>
          <w:spacing w:val="1"/>
          <w:u w:val="single"/>
        </w:rPr>
        <w:lastRenderedPageBreak/>
        <w:t>п</w:t>
      </w:r>
      <w:r>
        <w:rPr>
          <w:spacing w:val="-3"/>
          <w:u w:val="single"/>
        </w:rPr>
        <w:t>е</w:t>
      </w:r>
      <w:r>
        <w:rPr>
          <w:spacing w:val="-2"/>
          <w:u w:val="single"/>
        </w:rPr>
        <w:t>р</w:t>
      </w:r>
      <w:r>
        <w:rPr>
          <w:spacing w:val="-1"/>
          <w:u w:val="single"/>
        </w:rPr>
        <w:t>и</w:t>
      </w:r>
      <w:r>
        <w:rPr>
          <w:spacing w:val="-3"/>
          <w:u w:val="single"/>
        </w:rPr>
        <w:t>о</w:t>
      </w:r>
      <w:r>
        <w:rPr>
          <w:u w:val="single"/>
        </w:rPr>
        <w:t>д</w:t>
      </w:r>
      <w:r>
        <w:t xml:space="preserve"> </w:t>
      </w:r>
      <w:r>
        <w:rPr>
          <w:u w:val="single"/>
        </w:rPr>
        <w:t>нач</w:t>
      </w:r>
      <w:r>
        <w:rPr>
          <w:spacing w:val="-4"/>
          <w:u w:val="single"/>
        </w:rPr>
        <w:t>а</w:t>
      </w:r>
      <w:r>
        <w:rPr>
          <w:u w:val="single"/>
        </w:rPr>
        <w:t>л</w:t>
      </w:r>
      <w:r>
        <w:rPr>
          <w:spacing w:val="-1"/>
          <w:u w:val="single"/>
        </w:rPr>
        <w:t>ьн</w:t>
      </w:r>
      <w:r>
        <w:rPr>
          <w:spacing w:val="-2"/>
          <w:u w:val="single"/>
        </w:rPr>
        <w:t>о</w:t>
      </w:r>
      <w:r>
        <w:rPr>
          <w:u w:val="single"/>
        </w:rPr>
        <w:t xml:space="preserve">й </w:t>
      </w:r>
      <w:r>
        <w:rPr>
          <w:spacing w:val="-2"/>
          <w:u w:val="single"/>
        </w:rPr>
        <w:t>с</w:t>
      </w:r>
      <w:r>
        <w:rPr>
          <w:u w:val="single"/>
        </w:rPr>
        <w:t>п</w:t>
      </w:r>
      <w:r>
        <w:rPr>
          <w:spacing w:val="-3"/>
          <w:u w:val="single"/>
        </w:rPr>
        <w:t>е</w:t>
      </w:r>
      <w:r>
        <w:rPr>
          <w:spacing w:val="-1"/>
          <w:u w:val="single"/>
        </w:rPr>
        <w:t>ц</w:t>
      </w:r>
      <w:r>
        <w:rPr>
          <w:u w:val="single"/>
        </w:rPr>
        <w:t>иа</w:t>
      </w:r>
      <w:r>
        <w:rPr>
          <w:spacing w:val="-1"/>
          <w:u w:val="single"/>
        </w:rPr>
        <w:t>ли</w:t>
      </w:r>
      <w:r>
        <w:rPr>
          <w:u w:val="single"/>
        </w:rPr>
        <w:t>з</w:t>
      </w:r>
      <w:r>
        <w:rPr>
          <w:spacing w:val="-3"/>
          <w:u w:val="single"/>
        </w:rPr>
        <w:t>а</w:t>
      </w:r>
      <w:r>
        <w:rPr>
          <w:spacing w:val="-1"/>
          <w:u w:val="single"/>
        </w:rPr>
        <w:t>ци</w:t>
      </w:r>
      <w:r>
        <w:rPr>
          <w:u w:val="single"/>
        </w:rPr>
        <w:t xml:space="preserve">и </w:t>
      </w:r>
      <w:r>
        <w:rPr>
          <w:spacing w:val="-2"/>
          <w:u w:val="single"/>
        </w:rPr>
        <w:t>(</w:t>
      </w:r>
      <w:r>
        <w:rPr>
          <w:u w:val="single"/>
        </w:rPr>
        <w:t>п</w:t>
      </w:r>
      <w:r>
        <w:rPr>
          <w:spacing w:val="-3"/>
          <w:u w:val="single"/>
        </w:rPr>
        <w:t>е</w:t>
      </w:r>
      <w:r>
        <w:rPr>
          <w:u w:val="single"/>
        </w:rPr>
        <w:t>рв</w:t>
      </w:r>
      <w:r>
        <w:rPr>
          <w:spacing w:val="-3"/>
          <w:u w:val="single"/>
        </w:rPr>
        <w:t>ы</w:t>
      </w:r>
      <w:r>
        <w:rPr>
          <w:u w:val="single"/>
        </w:rPr>
        <w:t>й</w:t>
      </w:r>
      <w:r>
        <w:rPr>
          <w:spacing w:val="-2"/>
          <w:u w:val="single"/>
        </w:rPr>
        <w:t xml:space="preserve"> </w:t>
      </w:r>
      <w:r>
        <w:rPr>
          <w:u w:val="single"/>
        </w:rPr>
        <w:t>г</w:t>
      </w:r>
      <w:r>
        <w:rPr>
          <w:spacing w:val="-2"/>
          <w:u w:val="single"/>
        </w:rPr>
        <w:t>о</w:t>
      </w:r>
      <w:r>
        <w:rPr>
          <w:u w:val="single"/>
        </w:rPr>
        <w:t>д</w:t>
      </w:r>
      <w:r>
        <w:rPr>
          <w:spacing w:val="-2"/>
          <w:u w:val="single"/>
        </w:rPr>
        <w:t xml:space="preserve"> </w:t>
      </w:r>
      <w:r>
        <w:rPr>
          <w:u w:val="single"/>
        </w:rPr>
        <w:t>об</w:t>
      </w:r>
      <w:r>
        <w:rPr>
          <w:spacing w:val="-7"/>
          <w:u w:val="single"/>
        </w:rPr>
        <w:t>у</w:t>
      </w:r>
      <w:r>
        <w:rPr>
          <w:spacing w:val="-1"/>
          <w:u w:val="single"/>
        </w:rPr>
        <w:t>че</w:t>
      </w:r>
      <w:r>
        <w:rPr>
          <w:u w:val="single"/>
        </w:rPr>
        <w:t>н</w:t>
      </w:r>
      <w:r>
        <w:rPr>
          <w:spacing w:val="1"/>
          <w:u w:val="single"/>
        </w:rPr>
        <w:t>и</w:t>
      </w:r>
      <w:r>
        <w:rPr>
          <w:u w:val="single"/>
        </w:rPr>
        <w:t>я).</w:t>
      </w:r>
    </w:p>
    <w:p w:rsidR="007D60F4" w:rsidRDefault="007D60F4" w:rsidP="007D60F4">
      <w:pPr>
        <w:suppressAutoHyphens w:val="0"/>
        <w:autoSpaceDE w:val="0"/>
        <w:autoSpaceDN w:val="0"/>
        <w:adjustRightInd w:val="0"/>
        <w:spacing w:before="100" w:beforeAutospacing="1" w:after="12" w:line="180" w:lineRule="exact"/>
      </w:pPr>
      <w:r>
        <w:rPr>
          <w:sz w:val="18"/>
          <w:szCs w:val="18"/>
        </w:rPr>
        <w:t> </w:t>
      </w:r>
    </w:p>
    <w:tbl>
      <w:tblPr>
        <w:tblW w:w="0" w:type="auto"/>
        <w:tblInd w:w="4" w:type="dxa"/>
        <w:tblLayout w:type="fixed"/>
        <w:tblCellMar>
          <w:left w:w="0" w:type="dxa"/>
          <w:right w:w="0" w:type="dxa"/>
        </w:tblCellMar>
        <w:tblLook w:val="04A0"/>
      </w:tblPr>
      <w:tblGrid>
        <w:gridCol w:w="559"/>
        <w:gridCol w:w="3709"/>
        <w:gridCol w:w="1135"/>
        <w:gridCol w:w="1004"/>
        <w:gridCol w:w="1099"/>
        <w:gridCol w:w="1157"/>
        <w:gridCol w:w="1177"/>
      </w:tblGrid>
      <w:tr w:rsidR="007D60F4" w:rsidTr="007D60F4">
        <w:trPr>
          <w:trHeight w:hRule="exact" w:val="326"/>
        </w:trPr>
        <w:tc>
          <w:tcPr>
            <w:tcW w:w="55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49"/>
              <w:rPr>
                <w:rFonts w:eastAsia="Times New Roman"/>
              </w:rPr>
            </w:pPr>
            <w:r>
              <w:rPr>
                <w:b/>
                <w:bCs/>
              </w:rPr>
              <w:t>№</w:t>
            </w:r>
            <w:r>
              <w:t xml:space="preserve"> </w:t>
            </w:r>
            <w:r>
              <w:rPr>
                <w:b/>
                <w:bCs/>
              </w:rPr>
              <w:t>п/п</w:t>
            </w:r>
          </w:p>
          <w:p w:rsidR="007D60F4" w:rsidRDefault="007D60F4">
            <w:pPr>
              <w:suppressAutoHyphens w:val="0"/>
              <w:autoSpaceDE w:val="0"/>
              <w:autoSpaceDN w:val="0"/>
              <w:adjustRightInd w:val="0"/>
              <w:spacing w:before="16" w:line="276" w:lineRule="auto"/>
              <w:ind w:left="105" w:right="49"/>
              <w:rPr>
                <w:rFonts w:eastAsia="Times New Roman" w:cs="Times New Roman"/>
              </w:rPr>
            </w:pPr>
            <w:r>
              <w:t> </w:t>
            </w:r>
          </w:p>
        </w:tc>
        <w:tc>
          <w:tcPr>
            <w:tcW w:w="370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89" w:right="-20"/>
              <w:rPr>
                <w:rFonts w:eastAsia="Times New Roman"/>
              </w:rPr>
            </w:pPr>
            <w:r>
              <w:rPr>
                <w:b/>
                <w:bCs/>
              </w:rPr>
              <w:t>Те</w:t>
            </w:r>
            <w:r>
              <w:rPr>
                <w:b/>
                <w:bCs/>
                <w:spacing w:val="-1"/>
              </w:rPr>
              <w:t>с</w:t>
            </w:r>
            <w:r>
              <w:rPr>
                <w:b/>
                <w:bCs/>
              </w:rPr>
              <w:t>т</w:t>
            </w:r>
            <w:r>
              <w:rPr>
                <w:spacing w:val="1"/>
              </w:rPr>
              <w:t xml:space="preserve"> </w:t>
            </w:r>
            <w:r>
              <w:rPr>
                <w:b/>
                <w:bCs/>
              </w:rPr>
              <w:t>(ко</w:t>
            </w:r>
            <w:r>
              <w:rPr>
                <w:b/>
                <w:bCs/>
                <w:spacing w:val="-1"/>
              </w:rPr>
              <w:t>н</w:t>
            </w:r>
            <w:r>
              <w:rPr>
                <w:b/>
                <w:bCs/>
                <w:spacing w:val="1"/>
              </w:rPr>
              <w:t>тр</w:t>
            </w:r>
            <w:r>
              <w:rPr>
                <w:b/>
                <w:bCs/>
              </w:rPr>
              <w:t>оль</w:t>
            </w:r>
            <w:r>
              <w:rPr>
                <w:b/>
                <w:bCs/>
                <w:spacing w:val="1"/>
              </w:rPr>
              <w:t>н</w:t>
            </w:r>
            <w:r>
              <w:rPr>
                <w:b/>
                <w:bCs/>
                <w:spacing w:val="-2"/>
              </w:rPr>
              <w:t>ы</w:t>
            </w:r>
            <w:r>
              <w:rPr>
                <w:b/>
                <w:bCs/>
              </w:rPr>
              <w:t>й</w:t>
            </w:r>
            <w:r>
              <w:t xml:space="preserve"> </w:t>
            </w:r>
            <w:r>
              <w:rPr>
                <w:b/>
                <w:bCs/>
                <w:spacing w:val="1"/>
              </w:rPr>
              <w:t>н</w:t>
            </w:r>
            <w:r>
              <w:rPr>
                <w:b/>
                <w:bCs/>
                <w:spacing w:val="-2"/>
              </w:rPr>
              <w:t>о</w:t>
            </w:r>
            <w:r>
              <w:rPr>
                <w:b/>
                <w:bCs/>
              </w:rPr>
              <w:t>рматив)</w:t>
            </w:r>
          </w:p>
          <w:p w:rsidR="007D60F4" w:rsidRDefault="007D60F4">
            <w:pPr>
              <w:suppressAutoHyphens w:val="0"/>
              <w:autoSpaceDE w:val="0"/>
              <w:autoSpaceDN w:val="0"/>
              <w:adjustRightInd w:val="0"/>
              <w:spacing w:before="16" w:line="-324" w:lineRule="auto"/>
              <w:ind w:left="189" w:right="-20"/>
              <w:rPr>
                <w:rFonts w:eastAsia="Times New Roman" w:cs="Times New Roman"/>
              </w:rPr>
            </w:pPr>
            <w:r>
              <w:t> </w:t>
            </w:r>
          </w:p>
        </w:tc>
        <w:tc>
          <w:tcPr>
            <w:tcW w:w="5572"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329" w:right="-20"/>
              <w:rPr>
                <w:rFonts w:eastAsia="Times New Roman"/>
              </w:rPr>
            </w:pPr>
            <w:r>
              <w:rPr>
                <w:b/>
                <w:bCs/>
              </w:rPr>
              <w:t>уровень</w:t>
            </w:r>
            <w:r>
              <w:t xml:space="preserve"> </w:t>
            </w:r>
            <w:r>
              <w:rPr>
                <w:b/>
                <w:bCs/>
                <w:spacing w:val="1"/>
              </w:rPr>
              <w:t>п</w:t>
            </w:r>
            <w:r>
              <w:rPr>
                <w:b/>
                <w:bCs/>
              </w:rPr>
              <w:t>о</w:t>
            </w:r>
            <w:r>
              <w:rPr>
                <w:b/>
                <w:bCs/>
                <w:spacing w:val="1"/>
              </w:rPr>
              <w:t>д</w:t>
            </w:r>
            <w:r>
              <w:rPr>
                <w:b/>
                <w:bCs/>
              </w:rPr>
              <w:t>г</w:t>
            </w:r>
            <w:r>
              <w:rPr>
                <w:b/>
                <w:bCs/>
                <w:spacing w:val="-3"/>
              </w:rPr>
              <w:t>о</w:t>
            </w:r>
            <w:r>
              <w:rPr>
                <w:b/>
                <w:bCs/>
                <w:spacing w:val="1"/>
              </w:rPr>
              <w:t>т</w:t>
            </w:r>
            <w:r>
              <w:rPr>
                <w:b/>
                <w:bCs/>
              </w:rPr>
              <w:t>овлен</w:t>
            </w:r>
            <w:r>
              <w:rPr>
                <w:b/>
                <w:bCs/>
                <w:spacing w:val="-1"/>
              </w:rPr>
              <w:t>н</w:t>
            </w:r>
            <w:r>
              <w:rPr>
                <w:b/>
                <w:bCs/>
              </w:rPr>
              <w:t>о</w:t>
            </w:r>
            <w:r>
              <w:rPr>
                <w:b/>
                <w:bCs/>
                <w:spacing w:val="-1"/>
              </w:rPr>
              <w:t>с</w:t>
            </w:r>
            <w:r>
              <w:rPr>
                <w:b/>
                <w:bCs/>
                <w:spacing w:val="1"/>
              </w:rPr>
              <w:t>т</w:t>
            </w:r>
            <w:r>
              <w:rPr>
                <w:b/>
                <w:bCs/>
              </w:rPr>
              <w:t>и</w:t>
            </w:r>
          </w:p>
          <w:p w:rsidR="007D60F4" w:rsidRDefault="007D60F4">
            <w:pPr>
              <w:suppressAutoHyphens w:val="0"/>
              <w:autoSpaceDE w:val="0"/>
              <w:autoSpaceDN w:val="0"/>
              <w:adjustRightInd w:val="0"/>
              <w:spacing w:before="16" w:line="-324" w:lineRule="auto"/>
              <w:ind w:left="1329" w:right="-20"/>
              <w:rPr>
                <w:rFonts w:eastAsia="Times New Roman" w:cs="Times New Roman"/>
              </w:rPr>
            </w:pPr>
            <w:r>
              <w:t> </w:t>
            </w:r>
          </w:p>
        </w:tc>
      </w:tr>
      <w:tr w:rsidR="007D60F4" w:rsidTr="007D60F4">
        <w:trPr>
          <w:trHeight w:hRule="exact" w:val="638"/>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179"/>
              <w:rPr>
                <w:rFonts w:eastAsia="Times New Roman"/>
              </w:rPr>
            </w:pPr>
            <w:r>
              <w:rPr>
                <w:b/>
                <w:bCs/>
              </w:rPr>
              <w:t>оч</w:t>
            </w:r>
            <w:r>
              <w:rPr>
                <w:b/>
                <w:bCs/>
                <w:spacing w:val="-1"/>
              </w:rPr>
              <w:t>е</w:t>
            </w:r>
            <w:r>
              <w:rPr>
                <w:b/>
                <w:bCs/>
              </w:rPr>
              <w:t>нь</w:t>
            </w:r>
            <w:r>
              <w:t xml:space="preserve"> </w:t>
            </w:r>
            <w:r>
              <w:rPr>
                <w:b/>
                <w:bCs/>
              </w:rPr>
              <w:t>н</w:t>
            </w:r>
            <w:r>
              <w:rPr>
                <w:b/>
                <w:bCs/>
                <w:spacing w:val="1"/>
              </w:rPr>
              <w:t>и</w:t>
            </w:r>
            <w:r>
              <w:rPr>
                <w:b/>
                <w:bCs/>
              </w:rPr>
              <w:t>зкий</w:t>
            </w:r>
          </w:p>
          <w:p w:rsidR="007D60F4" w:rsidRDefault="007D60F4">
            <w:pPr>
              <w:suppressAutoHyphens w:val="0"/>
              <w:autoSpaceDE w:val="0"/>
              <w:autoSpaceDN w:val="0"/>
              <w:adjustRightInd w:val="0"/>
              <w:spacing w:before="16" w:line="276" w:lineRule="auto"/>
              <w:ind w:left="108" w:right="179"/>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6" w:line="276" w:lineRule="auto"/>
              <w:ind w:left="105" w:right="-20"/>
              <w:rPr>
                <w:rFonts w:eastAsia="Times New Roman"/>
              </w:rPr>
            </w:pPr>
            <w:r>
              <w:rPr>
                <w:b/>
                <w:bCs/>
              </w:rPr>
              <w:t>н</w:t>
            </w:r>
            <w:r>
              <w:rPr>
                <w:b/>
                <w:bCs/>
                <w:spacing w:val="1"/>
              </w:rPr>
              <w:t>и</w:t>
            </w:r>
            <w:r>
              <w:rPr>
                <w:b/>
                <w:bCs/>
              </w:rPr>
              <w:t>зкий</w:t>
            </w:r>
          </w:p>
          <w:p w:rsidR="007D60F4" w:rsidRDefault="007D60F4">
            <w:pPr>
              <w:suppressAutoHyphens w:val="0"/>
              <w:autoSpaceDE w:val="0"/>
              <w:autoSpaceDN w:val="0"/>
              <w:adjustRightInd w:val="0"/>
              <w:spacing w:before="16" w:line="-636" w:lineRule="auto"/>
              <w:ind w:left="105"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ср</w:t>
            </w:r>
            <w:r>
              <w:rPr>
                <w:b/>
                <w:bCs/>
                <w:spacing w:val="-1"/>
              </w:rPr>
              <w:t>е</w:t>
            </w:r>
            <w:r>
              <w:rPr>
                <w:b/>
                <w:bCs/>
              </w:rPr>
              <w:t>д</w:t>
            </w:r>
            <w:r>
              <w:rPr>
                <w:b/>
                <w:bCs/>
                <w:spacing w:val="1"/>
              </w:rPr>
              <w:t>н</w:t>
            </w:r>
            <w:r>
              <w:rPr>
                <w:b/>
                <w:bCs/>
              </w:rPr>
              <w:t>ий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48"/>
              <w:rPr>
                <w:rFonts w:eastAsia="Times New Roman"/>
              </w:rPr>
            </w:pPr>
            <w:r>
              <w:rPr>
                <w:b/>
                <w:bCs/>
              </w:rPr>
              <w:t>в</w:t>
            </w:r>
            <w:r>
              <w:rPr>
                <w:b/>
                <w:bCs/>
                <w:spacing w:val="1"/>
              </w:rPr>
              <w:t>ы</w:t>
            </w:r>
            <w:r>
              <w:rPr>
                <w:b/>
                <w:bCs/>
                <w:spacing w:val="-2"/>
              </w:rPr>
              <w:t>ш</w:t>
            </w:r>
            <w:r>
              <w:rPr>
                <w:b/>
                <w:bCs/>
              </w:rPr>
              <w:t>е</w:t>
            </w:r>
            <w:r>
              <w:t xml:space="preserve"> </w:t>
            </w:r>
            <w:r>
              <w:rPr>
                <w:b/>
                <w:bCs/>
              </w:rPr>
              <w:t>ср</w:t>
            </w:r>
            <w:r>
              <w:rPr>
                <w:b/>
                <w:bCs/>
                <w:spacing w:val="-1"/>
              </w:rPr>
              <w:t>е</w:t>
            </w:r>
            <w:r>
              <w:rPr>
                <w:b/>
                <w:bCs/>
              </w:rPr>
              <w:t>д</w:t>
            </w:r>
            <w:r>
              <w:rPr>
                <w:b/>
                <w:bCs/>
                <w:spacing w:val="1"/>
              </w:rPr>
              <w:t>н</w:t>
            </w:r>
            <w:r>
              <w:rPr>
                <w:b/>
                <w:bCs/>
              </w:rPr>
              <w:t>е</w:t>
            </w:r>
            <w:r>
              <w:rPr>
                <w:b/>
                <w:bCs/>
                <w:spacing w:val="-1"/>
              </w:rPr>
              <w:t>г</w:t>
            </w:r>
            <w:r>
              <w:rPr>
                <w:b/>
                <w:bCs/>
              </w:rPr>
              <w:t>о</w:t>
            </w:r>
          </w:p>
          <w:p w:rsidR="007D60F4" w:rsidRDefault="007D60F4">
            <w:pPr>
              <w:suppressAutoHyphens w:val="0"/>
              <w:autoSpaceDE w:val="0"/>
              <w:autoSpaceDN w:val="0"/>
              <w:adjustRightInd w:val="0"/>
              <w:spacing w:before="16" w:line="-636" w:lineRule="auto"/>
              <w:ind w:left="108" w:right="48"/>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вы</w:t>
            </w:r>
            <w:r>
              <w:rPr>
                <w:b/>
                <w:bCs/>
                <w:spacing w:val="-1"/>
              </w:rPr>
              <w:t>с</w:t>
            </w:r>
            <w:r>
              <w:rPr>
                <w:b/>
                <w:bCs/>
              </w:rPr>
              <w:t>ок</w:t>
            </w:r>
            <w:r>
              <w:rPr>
                <w:b/>
                <w:bCs/>
                <w:spacing w:val="1"/>
              </w:rPr>
              <w:t>и</w:t>
            </w:r>
            <w:r>
              <w:rPr>
                <w:b/>
                <w:bCs/>
              </w:rPr>
              <w:t>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r>
      <w:tr w:rsidR="007D60F4" w:rsidTr="007D60F4">
        <w:trPr>
          <w:trHeight w:hRule="exact" w:val="326"/>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06" w:right="-20"/>
              <w:rPr>
                <w:rFonts w:eastAsia="Times New Roman"/>
              </w:rPr>
            </w:pPr>
            <w:r>
              <w:rPr>
                <w:b/>
                <w:bCs/>
              </w:rPr>
              <w:t>1</w:t>
            </w:r>
          </w:p>
          <w:p w:rsidR="007D60F4" w:rsidRDefault="007D60F4">
            <w:pPr>
              <w:suppressAutoHyphens w:val="0"/>
              <w:autoSpaceDE w:val="0"/>
              <w:autoSpaceDN w:val="0"/>
              <w:adjustRightInd w:val="0"/>
              <w:spacing w:before="16" w:line="276"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6" w:line="276" w:lineRule="auto"/>
              <w:ind w:left="439" w:right="-20"/>
              <w:rPr>
                <w:rFonts w:eastAsia="Times New Roman"/>
              </w:rPr>
            </w:pPr>
            <w:r>
              <w:rPr>
                <w:b/>
                <w:bCs/>
              </w:rPr>
              <w:t>2</w:t>
            </w:r>
          </w:p>
          <w:p w:rsidR="007D60F4" w:rsidRDefault="007D60F4">
            <w:pPr>
              <w:suppressAutoHyphens w:val="0"/>
              <w:autoSpaceDE w:val="0"/>
              <w:autoSpaceDN w:val="0"/>
              <w:adjustRightInd w:val="0"/>
              <w:spacing w:before="16" w:line="-3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489" w:right="-20"/>
              <w:rPr>
                <w:rFonts w:eastAsia="Times New Roman"/>
              </w:rPr>
            </w:pPr>
            <w:r>
              <w:rPr>
                <w:b/>
                <w:bCs/>
              </w:rPr>
              <w:t>3</w:t>
            </w:r>
          </w:p>
          <w:p w:rsidR="007D60F4" w:rsidRDefault="007D60F4">
            <w:pPr>
              <w:suppressAutoHyphens w:val="0"/>
              <w:autoSpaceDE w:val="0"/>
              <w:autoSpaceDN w:val="0"/>
              <w:adjustRightInd w:val="0"/>
              <w:spacing w:before="16" w:line="-324"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18" w:right="-20"/>
              <w:rPr>
                <w:rFonts w:eastAsia="Times New Roman"/>
              </w:rPr>
            </w:pPr>
            <w:r>
              <w:rPr>
                <w:b/>
                <w:bCs/>
              </w:rPr>
              <w:t>4</w:t>
            </w:r>
          </w:p>
          <w:p w:rsidR="007D60F4" w:rsidRDefault="007D60F4">
            <w:pPr>
              <w:suppressAutoHyphens w:val="0"/>
              <w:autoSpaceDE w:val="0"/>
              <w:autoSpaceDN w:val="0"/>
              <w:adjustRightInd w:val="0"/>
              <w:spacing w:before="16" w:line="-324" w:lineRule="auto"/>
              <w:ind w:left="51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28" w:right="-20"/>
              <w:rPr>
                <w:rFonts w:eastAsia="Times New Roman"/>
              </w:rPr>
            </w:pPr>
            <w:r>
              <w:rPr>
                <w:b/>
                <w:bCs/>
              </w:rPr>
              <w:t>5</w:t>
            </w:r>
          </w:p>
          <w:p w:rsidR="007D60F4" w:rsidRDefault="007D60F4">
            <w:pPr>
              <w:suppressAutoHyphens w:val="0"/>
              <w:autoSpaceDE w:val="0"/>
              <w:autoSpaceDN w:val="0"/>
              <w:adjustRightInd w:val="0"/>
              <w:spacing w:before="16" w:line="-324" w:lineRule="auto"/>
              <w:ind w:left="528" w:right="-20"/>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w:t>
            </w:r>
            <w:r>
              <w:rPr>
                <w:spacing w:val="-1"/>
              </w:rPr>
              <w:t>н</w:t>
            </w:r>
            <w:r>
              <w:t>а 30 м с вы</w:t>
            </w:r>
            <w:r>
              <w:rPr>
                <w:spacing w:val="-1"/>
              </w:rPr>
              <w:t>с</w:t>
            </w:r>
            <w:r>
              <w:t>окого</w:t>
            </w:r>
            <w:r>
              <w:rPr>
                <w:spacing w:val="2"/>
              </w:rPr>
              <w:t xml:space="preserve"> </w:t>
            </w:r>
            <w:r>
              <w:t>старта, с</w:t>
            </w:r>
          </w:p>
          <w:p w:rsidR="007D60F4" w:rsidRDefault="007D60F4">
            <w:pPr>
              <w:suppressAutoHyphens w:val="0"/>
              <w:autoSpaceDE w:val="0"/>
              <w:autoSpaceDN w:val="0"/>
              <w:adjustRightInd w:val="0"/>
              <w:spacing w:before="11" w:line="-636"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15" w:right="-20"/>
            </w:pPr>
            <w:r>
              <w:t>5,6</w:t>
            </w:r>
          </w:p>
          <w:p w:rsidR="007D60F4" w:rsidRDefault="007D60F4">
            <w:pPr>
              <w:suppressAutoHyphens w:val="0"/>
              <w:autoSpaceDE w:val="0"/>
              <w:autoSpaceDN w:val="0"/>
              <w:adjustRightInd w:val="0"/>
              <w:spacing w:line="-636"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48" w:right="-20"/>
            </w:pPr>
            <w:r>
              <w:t>5,4</w:t>
            </w:r>
          </w:p>
          <w:p w:rsidR="007D60F4" w:rsidRDefault="007D60F4">
            <w:pPr>
              <w:suppressAutoHyphens w:val="0"/>
              <w:autoSpaceDE w:val="0"/>
              <w:autoSpaceDN w:val="0"/>
              <w:adjustRightInd w:val="0"/>
              <w:spacing w:line="-636"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98" w:right="-20"/>
            </w:pPr>
            <w:r>
              <w:t>5,2</w:t>
            </w:r>
          </w:p>
          <w:p w:rsidR="007D60F4" w:rsidRDefault="007D60F4">
            <w:pPr>
              <w:suppressAutoHyphens w:val="0"/>
              <w:autoSpaceDE w:val="0"/>
              <w:autoSpaceDN w:val="0"/>
              <w:adjustRightInd w:val="0"/>
              <w:spacing w:line="-636"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5,0</w:t>
            </w:r>
          </w:p>
          <w:p w:rsidR="007D60F4" w:rsidRDefault="007D60F4">
            <w:pPr>
              <w:suppressAutoHyphens w:val="0"/>
              <w:autoSpaceDE w:val="0"/>
              <w:autoSpaceDN w:val="0"/>
              <w:adjustRightInd w:val="0"/>
              <w:spacing w:line="-636"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7" w:right="-20"/>
            </w:pPr>
            <w:r>
              <w:t>4,8</w:t>
            </w:r>
          </w:p>
          <w:p w:rsidR="007D60F4" w:rsidRDefault="007D60F4">
            <w:pPr>
              <w:suppressAutoHyphens w:val="0"/>
              <w:autoSpaceDE w:val="0"/>
              <w:autoSpaceDN w:val="0"/>
              <w:adjustRightInd w:val="0"/>
              <w:spacing w:line="-636" w:lineRule="auto"/>
              <w:ind w:left="437"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2</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20"/>
              <w:rPr>
                <w:rFonts w:eastAsia="Times New Roman"/>
              </w:rPr>
            </w:pPr>
            <w:r>
              <w:rPr>
                <w:spacing w:val="-1"/>
              </w:rPr>
              <w:t>Б</w:t>
            </w:r>
            <w:r>
              <w:t xml:space="preserve">ег </w:t>
            </w:r>
            <w:r>
              <w:rPr>
                <w:spacing w:val="-1"/>
              </w:rPr>
              <w:t>н</w:t>
            </w:r>
            <w:r>
              <w:t>а 400 м, с</w:t>
            </w:r>
          </w:p>
          <w:p w:rsidR="007D60F4" w:rsidRDefault="007D60F4">
            <w:pPr>
              <w:suppressAutoHyphens w:val="0"/>
              <w:autoSpaceDE w:val="0"/>
              <w:autoSpaceDN w:val="0"/>
              <w:adjustRightInd w:val="0"/>
              <w:spacing w:before="14" w:line="-638"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78</w:t>
            </w:r>
          </w:p>
          <w:p w:rsidR="007D60F4" w:rsidRDefault="007D60F4">
            <w:pPr>
              <w:suppressAutoHyphens w:val="0"/>
              <w:autoSpaceDE w:val="0"/>
              <w:autoSpaceDN w:val="0"/>
              <w:adjustRightInd w:val="0"/>
              <w:spacing w:line="-638"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76</w:t>
            </w:r>
          </w:p>
          <w:p w:rsidR="007D60F4" w:rsidRDefault="007D60F4">
            <w:pPr>
              <w:suppressAutoHyphens w:val="0"/>
              <w:autoSpaceDE w:val="0"/>
              <w:autoSpaceDN w:val="0"/>
              <w:adjustRightInd w:val="0"/>
              <w:spacing w:line="-638"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74</w:t>
            </w:r>
          </w:p>
          <w:p w:rsidR="007D60F4" w:rsidRDefault="007D60F4">
            <w:pPr>
              <w:suppressAutoHyphens w:val="0"/>
              <w:autoSpaceDE w:val="0"/>
              <w:autoSpaceDN w:val="0"/>
              <w:adjustRightInd w:val="0"/>
              <w:spacing w:line="-638"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70</w:t>
            </w:r>
          </w:p>
          <w:p w:rsidR="007D60F4" w:rsidRDefault="007D60F4">
            <w:pPr>
              <w:suppressAutoHyphens w:val="0"/>
              <w:autoSpaceDE w:val="0"/>
              <w:autoSpaceDN w:val="0"/>
              <w:adjustRightInd w:val="0"/>
              <w:spacing w:line="-638"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68" w:right="-20"/>
            </w:pPr>
            <w:r>
              <w:t>66</w:t>
            </w:r>
          </w:p>
          <w:p w:rsidR="007D60F4" w:rsidRDefault="007D60F4">
            <w:pPr>
              <w:suppressAutoHyphens w:val="0"/>
              <w:autoSpaceDE w:val="0"/>
              <w:autoSpaceDN w:val="0"/>
              <w:adjustRightInd w:val="0"/>
              <w:spacing w:line="-638" w:lineRule="auto"/>
              <w:ind w:left="468" w:right="-20"/>
              <w:rPr>
                <w:rFonts w:eastAsia="Times New Roman" w:cs="Times New Roman"/>
              </w:rPr>
            </w:pPr>
            <w:r>
              <w:t> </w:t>
            </w:r>
          </w:p>
        </w:tc>
      </w:tr>
      <w:tr w:rsidR="007D60F4" w:rsidTr="007D60F4">
        <w:trPr>
          <w:trHeight w:hRule="exact" w:val="623"/>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3</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3000 </w:t>
            </w:r>
            <w:r>
              <w:rPr>
                <w:spacing w:val="-1"/>
              </w:rPr>
              <w:t>м</w:t>
            </w:r>
            <w:r>
              <w:t xml:space="preserve">, </w:t>
            </w:r>
            <w:r>
              <w:rPr>
                <w:spacing w:val="-1"/>
              </w:rPr>
              <w:t>м</w:t>
            </w:r>
            <w:r>
              <w:t>и</w:t>
            </w:r>
            <w:r>
              <w:rPr>
                <w:spacing w:val="1"/>
              </w:rPr>
              <w:t>н</w:t>
            </w:r>
            <w:r>
              <w:t>/с</w:t>
            </w:r>
          </w:p>
          <w:p w:rsidR="007D60F4" w:rsidRDefault="007D60F4">
            <w:pPr>
              <w:suppressAutoHyphens w:val="0"/>
              <w:autoSpaceDE w:val="0"/>
              <w:autoSpaceDN w:val="0"/>
              <w:adjustRightInd w:val="0"/>
              <w:spacing w:before="11" w:line="-621" w:lineRule="auto"/>
              <w:ind w:left="108" w:right="-20"/>
              <w:rPr>
                <w:rFonts w:eastAsia="Times New Roman" w:cs="Times New Roman"/>
              </w:rPr>
            </w:pPr>
            <w:r>
              <w:t> </w:t>
            </w:r>
          </w:p>
        </w:tc>
        <w:tc>
          <w:tcPr>
            <w:tcW w:w="5572"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855" w:right="-20"/>
            </w:pPr>
            <w:r>
              <w:t>без</w:t>
            </w:r>
            <w:r>
              <w:rPr>
                <w:spacing w:val="2"/>
              </w:rPr>
              <w:t xml:space="preserve"> </w:t>
            </w:r>
            <w:r>
              <w:rPr>
                <w:spacing w:val="-4"/>
              </w:rPr>
              <w:t>у</w:t>
            </w:r>
            <w:r>
              <w:rPr>
                <w:spacing w:val="-1"/>
              </w:rPr>
              <w:t>ч</w:t>
            </w:r>
            <w:r>
              <w:t>е</w:t>
            </w:r>
            <w:r>
              <w:rPr>
                <w:spacing w:val="1"/>
              </w:rPr>
              <w:t>т</w:t>
            </w:r>
            <w:r>
              <w:t>а вр</w:t>
            </w:r>
            <w:r>
              <w:rPr>
                <w:spacing w:val="-1"/>
              </w:rPr>
              <w:t>е</w:t>
            </w:r>
            <w:r>
              <w:rPr>
                <w:spacing w:val="1"/>
              </w:rPr>
              <w:t>м</w:t>
            </w:r>
            <w:r>
              <w:t>ени</w:t>
            </w:r>
          </w:p>
          <w:p w:rsidR="007D60F4" w:rsidRDefault="007D60F4">
            <w:pPr>
              <w:suppressAutoHyphens w:val="0"/>
              <w:autoSpaceDE w:val="0"/>
              <w:autoSpaceDN w:val="0"/>
              <w:adjustRightInd w:val="0"/>
              <w:spacing w:line="-621" w:lineRule="auto"/>
              <w:ind w:left="1855" w:right="-20"/>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4</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51"/>
              <w:rPr>
                <w:rFonts w:eastAsia="Times New Roman"/>
              </w:rPr>
            </w:pPr>
            <w:r>
              <w:t>Прис</w:t>
            </w:r>
            <w:r>
              <w:rPr>
                <w:spacing w:val="-1"/>
              </w:rPr>
              <w:t>е</w:t>
            </w:r>
            <w:r>
              <w:t>д</w:t>
            </w:r>
            <w:r>
              <w:rPr>
                <w:spacing w:val="-1"/>
              </w:rPr>
              <w:t>а</w:t>
            </w:r>
            <w:r>
              <w:t>н</w:t>
            </w:r>
            <w:r>
              <w:rPr>
                <w:spacing w:val="1"/>
              </w:rPr>
              <w:t>и</w:t>
            </w:r>
            <w:r>
              <w:t>е</w:t>
            </w:r>
            <w:r>
              <w:rPr>
                <w:spacing w:val="54"/>
              </w:rPr>
              <w:t xml:space="preserve"> </w:t>
            </w:r>
            <w:r>
              <w:t>со</w:t>
            </w:r>
            <w:r>
              <w:rPr>
                <w:spacing w:val="54"/>
              </w:rPr>
              <w:t xml:space="preserve"> </w:t>
            </w:r>
            <w:r>
              <w:t>ш</w:t>
            </w:r>
            <w:r>
              <w:rPr>
                <w:spacing w:val="1"/>
              </w:rPr>
              <w:t>т</w:t>
            </w:r>
            <w:r>
              <w:t>анг</w:t>
            </w:r>
            <w:r>
              <w:rPr>
                <w:spacing w:val="2"/>
              </w:rPr>
              <w:t>о</w:t>
            </w:r>
            <w:r>
              <w:t>й</w:t>
            </w:r>
            <w:r>
              <w:rPr>
                <w:spacing w:val="56"/>
              </w:rPr>
              <w:t xml:space="preserve"> </w:t>
            </w:r>
            <w:r>
              <w:t>с</w:t>
            </w:r>
            <w:r>
              <w:rPr>
                <w:spacing w:val="54"/>
              </w:rPr>
              <w:t xml:space="preserve"> </w:t>
            </w:r>
            <w:r>
              <w:t>в</w:t>
            </w:r>
            <w:r>
              <w:rPr>
                <w:spacing w:val="-1"/>
              </w:rPr>
              <w:t>ес</w:t>
            </w:r>
            <w:r>
              <w:rPr>
                <w:spacing w:val="2"/>
              </w:rPr>
              <w:t>о</w:t>
            </w:r>
            <w:r>
              <w:t>м соб</w:t>
            </w:r>
            <w:r>
              <w:rPr>
                <w:spacing w:val="-1"/>
              </w:rPr>
              <w:t>с</w:t>
            </w:r>
            <w:r>
              <w:t>тв</w:t>
            </w:r>
            <w:r>
              <w:rPr>
                <w:spacing w:val="-1"/>
              </w:rPr>
              <w:t>е</w:t>
            </w:r>
            <w:r>
              <w:t>н</w:t>
            </w:r>
            <w:r>
              <w:rPr>
                <w:spacing w:val="1"/>
              </w:rPr>
              <w:t>н</w:t>
            </w:r>
            <w:r>
              <w:t>ого тела</w:t>
            </w:r>
          </w:p>
          <w:p w:rsidR="007D60F4" w:rsidRDefault="007D60F4">
            <w:pPr>
              <w:suppressAutoHyphens w:val="0"/>
              <w:autoSpaceDE w:val="0"/>
              <w:autoSpaceDN w:val="0"/>
              <w:adjustRightInd w:val="0"/>
              <w:spacing w:before="14" w:line="-624" w:lineRule="auto"/>
              <w:ind w:left="108" w:right="51"/>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11" w:right="157"/>
              <w:jc w:val="center"/>
              <w:rPr>
                <w:rFonts w:eastAsia="Times New Roman"/>
              </w:rPr>
            </w:pPr>
            <w:r>
              <w:t>6 и ме-нее</w:t>
            </w:r>
          </w:p>
          <w:p w:rsidR="007D60F4" w:rsidRDefault="007D60F4">
            <w:pPr>
              <w:suppressAutoHyphens w:val="0"/>
              <w:autoSpaceDE w:val="0"/>
              <w:autoSpaceDN w:val="0"/>
              <w:adjustRightInd w:val="0"/>
              <w:spacing w:before="45" w:line="-624" w:lineRule="auto"/>
              <w:ind w:left="211" w:right="157"/>
              <w:jc w:val="center"/>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8</w:t>
            </w:r>
          </w:p>
          <w:p w:rsidR="007D60F4" w:rsidRDefault="007D60F4">
            <w:pPr>
              <w:suppressAutoHyphens w:val="0"/>
              <w:autoSpaceDE w:val="0"/>
              <w:autoSpaceDN w:val="0"/>
              <w:adjustRightInd w:val="0"/>
              <w:spacing w:line="-6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10</w:t>
            </w:r>
          </w:p>
          <w:p w:rsidR="007D60F4" w:rsidRDefault="007D60F4">
            <w:pPr>
              <w:suppressAutoHyphens w:val="0"/>
              <w:autoSpaceDE w:val="0"/>
              <w:autoSpaceDN w:val="0"/>
              <w:adjustRightInd w:val="0"/>
              <w:spacing w:line="-624"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12</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182" w:right="121"/>
              <w:jc w:val="center"/>
              <w:rPr>
                <w:rFonts w:eastAsia="Times New Roman"/>
              </w:rPr>
            </w:pPr>
            <w:r>
              <w:t xml:space="preserve">14 и </w:t>
            </w:r>
            <w:r>
              <w:rPr>
                <w:spacing w:val="1"/>
              </w:rPr>
              <w:t>б</w:t>
            </w:r>
            <w:r>
              <w:t>о-лее</w:t>
            </w:r>
          </w:p>
          <w:p w:rsidR="007D60F4" w:rsidRDefault="007D60F4">
            <w:pPr>
              <w:suppressAutoHyphens w:val="0"/>
              <w:autoSpaceDE w:val="0"/>
              <w:autoSpaceDN w:val="0"/>
              <w:adjustRightInd w:val="0"/>
              <w:spacing w:before="45" w:line="-624" w:lineRule="auto"/>
              <w:ind w:left="182" w:right="121"/>
              <w:jc w:val="center"/>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5</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t>Подтяг</w:t>
            </w:r>
            <w:r>
              <w:rPr>
                <w:spacing w:val="1"/>
              </w:rPr>
              <w:t>и</w:t>
            </w:r>
            <w:r>
              <w:t>в</w:t>
            </w:r>
            <w:r>
              <w:rPr>
                <w:spacing w:val="-1"/>
              </w:rPr>
              <w:t>а</w:t>
            </w:r>
            <w:r>
              <w:t>н</w:t>
            </w:r>
            <w:r>
              <w:rPr>
                <w:spacing w:val="1"/>
              </w:rPr>
              <w:t>и</w:t>
            </w:r>
            <w:r>
              <w:t>е на пер</w:t>
            </w:r>
            <w:r>
              <w:rPr>
                <w:spacing w:val="-1"/>
              </w:rPr>
              <w:t>ек</w:t>
            </w:r>
            <w:r>
              <w:t>л</w:t>
            </w:r>
            <w:r>
              <w:rPr>
                <w:spacing w:val="-1"/>
              </w:rPr>
              <w:t>а</w:t>
            </w:r>
            <w:r>
              <w:t>д</w:t>
            </w:r>
            <w:r>
              <w:rPr>
                <w:spacing w:val="1"/>
              </w:rPr>
              <w:t>и</w:t>
            </w:r>
            <w:r>
              <w:t>н</w:t>
            </w:r>
            <w:r>
              <w:rPr>
                <w:spacing w:val="1"/>
              </w:rPr>
              <w:t>е</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11" w:right="157"/>
              <w:jc w:val="center"/>
              <w:rPr>
                <w:rFonts w:eastAsia="Times New Roman"/>
              </w:rPr>
            </w:pPr>
            <w:r>
              <w:t>4 и ме-нее</w:t>
            </w:r>
          </w:p>
          <w:p w:rsidR="007D60F4" w:rsidRDefault="007D60F4">
            <w:pPr>
              <w:suppressAutoHyphens w:val="0"/>
              <w:autoSpaceDE w:val="0"/>
              <w:autoSpaceDN w:val="0"/>
              <w:adjustRightInd w:val="0"/>
              <w:spacing w:before="42" w:line="-624" w:lineRule="auto"/>
              <w:ind w:left="211" w:right="157"/>
              <w:jc w:val="center"/>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6</w:t>
            </w:r>
          </w:p>
          <w:p w:rsidR="007D60F4" w:rsidRDefault="007D60F4">
            <w:pPr>
              <w:suppressAutoHyphens w:val="0"/>
              <w:autoSpaceDE w:val="0"/>
              <w:autoSpaceDN w:val="0"/>
              <w:adjustRightInd w:val="0"/>
              <w:spacing w:line="-6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89" w:right="-20"/>
            </w:pPr>
            <w:r>
              <w:t>8</w:t>
            </w:r>
          </w:p>
          <w:p w:rsidR="007D60F4" w:rsidRDefault="007D60F4">
            <w:pPr>
              <w:suppressAutoHyphens w:val="0"/>
              <w:autoSpaceDE w:val="0"/>
              <w:autoSpaceDN w:val="0"/>
              <w:adjustRightInd w:val="0"/>
              <w:spacing w:line="-624"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10</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182" w:right="121"/>
              <w:jc w:val="center"/>
              <w:rPr>
                <w:rFonts w:eastAsia="Times New Roman"/>
              </w:rPr>
            </w:pPr>
            <w:r>
              <w:t xml:space="preserve">12 и </w:t>
            </w:r>
            <w:r>
              <w:rPr>
                <w:spacing w:val="1"/>
              </w:rPr>
              <w:t>б</w:t>
            </w:r>
            <w:r>
              <w:t>о-лее</w:t>
            </w:r>
          </w:p>
          <w:p w:rsidR="007D60F4" w:rsidRDefault="007D60F4">
            <w:pPr>
              <w:suppressAutoHyphens w:val="0"/>
              <w:autoSpaceDE w:val="0"/>
              <w:autoSpaceDN w:val="0"/>
              <w:adjustRightInd w:val="0"/>
              <w:spacing w:before="42" w:line="-624" w:lineRule="auto"/>
              <w:ind w:left="182" w:right="121"/>
              <w:jc w:val="center"/>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6</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t>Пяти</w:t>
            </w:r>
            <w:r>
              <w:rPr>
                <w:spacing w:val="1"/>
              </w:rPr>
              <w:t>к</w:t>
            </w:r>
            <w:r>
              <w:t>рат</w:t>
            </w:r>
            <w:r>
              <w:rPr>
                <w:spacing w:val="1"/>
              </w:rPr>
              <w:t>н</w:t>
            </w:r>
            <w:r>
              <w:rPr>
                <w:spacing w:val="-2"/>
              </w:rPr>
              <w:t>ы</w:t>
            </w:r>
            <w:r>
              <w:t xml:space="preserve">й </w:t>
            </w:r>
            <w:r>
              <w:rPr>
                <w:spacing w:val="1"/>
              </w:rPr>
              <w:t>п</w:t>
            </w:r>
            <w:r>
              <w:t>рыжок в</w:t>
            </w:r>
            <w:r>
              <w:rPr>
                <w:spacing w:val="-2"/>
              </w:rPr>
              <w:t xml:space="preserve"> </w:t>
            </w:r>
            <w:r>
              <w:t>дли</w:t>
            </w:r>
            <w:r>
              <w:rPr>
                <w:spacing w:val="4"/>
              </w:rPr>
              <w:t>н</w:t>
            </w:r>
            <w:r>
              <w:rPr>
                <w:spacing w:val="-7"/>
              </w:rPr>
              <w:t>у</w:t>
            </w:r>
            <w:r>
              <w:t>, м</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11" w:right="157"/>
              <w:jc w:val="center"/>
              <w:rPr>
                <w:rFonts w:eastAsia="Times New Roman"/>
              </w:rPr>
            </w:pPr>
            <w:r>
              <w:t>6 и ме-нее</w:t>
            </w:r>
          </w:p>
          <w:p w:rsidR="007D60F4" w:rsidRDefault="007D60F4">
            <w:pPr>
              <w:suppressAutoHyphens w:val="0"/>
              <w:autoSpaceDE w:val="0"/>
              <w:autoSpaceDN w:val="0"/>
              <w:adjustRightInd w:val="0"/>
              <w:spacing w:before="45" w:line="-624" w:lineRule="auto"/>
              <w:ind w:left="211" w:right="157"/>
              <w:jc w:val="center"/>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7</w:t>
            </w:r>
          </w:p>
          <w:p w:rsidR="007D60F4" w:rsidRDefault="007D60F4">
            <w:pPr>
              <w:suppressAutoHyphens w:val="0"/>
              <w:autoSpaceDE w:val="0"/>
              <w:autoSpaceDN w:val="0"/>
              <w:adjustRightInd w:val="0"/>
              <w:spacing w:line="-6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89" w:right="-20"/>
            </w:pPr>
            <w:r>
              <w:t>8</w:t>
            </w:r>
          </w:p>
          <w:p w:rsidR="007D60F4" w:rsidRDefault="007D60F4">
            <w:pPr>
              <w:suppressAutoHyphens w:val="0"/>
              <w:autoSpaceDE w:val="0"/>
              <w:autoSpaceDN w:val="0"/>
              <w:adjustRightInd w:val="0"/>
              <w:spacing w:line="-624"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18" w:right="-20"/>
            </w:pPr>
            <w:r>
              <w:t>9</w:t>
            </w:r>
          </w:p>
          <w:p w:rsidR="007D60F4" w:rsidRDefault="007D60F4">
            <w:pPr>
              <w:suppressAutoHyphens w:val="0"/>
              <w:autoSpaceDE w:val="0"/>
              <w:autoSpaceDN w:val="0"/>
              <w:adjustRightInd w:val="0"/>
              <w:spacing w:line="-624" w:lineRule="auto"/>
              <w:ind w:left="51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182" w:right="121"/>
              <w:jc w:val="center"/>
              <w:rPr>
                <w:rFonts w:eastAsia="Times New Roman"/>
              </w:rPr>
            </w:pPr>
            <w:r>
              <w:t xml:space="preserve">10 и </w:t>
            </w:r>
            <w:r>
              <w:rPr>
                <w:spacing w:val="1"/>
              </w:rPr>
              <w:t>б</w:t>
            </w:r>
            <w:r>
              <w:t>о-лее</w:t>
            </w:r>
          </w:p>
          <w:p w:rsidR="007D60F4" w:rsidRDefault="007D60F4">
            <w:pPr>
              <w:suppressAutoHyphens w:val="0"/>
              <w:autoSpaceDE w:val="0"/>
              <w:autoSpaceDN w:val="0"/>
              <w:adjustRightInd w:val="0"/>
              <w:spacing w:before="45" w:line="-624" w:lineRule="auto"/>
              <w:ind w:left="182" w:right="121"/>
              <w:jc w:val="center"/>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7</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5"/>
              <w:rPr>
                <w:rFonts w:eastAsia="Times New Roman"/>
              </w:rPr>
            </w:pPr>
            <w:r>
              <w:rPr>
                <w:spacing w:val="-1"/>
              </w:rPr>
              <w:t>Б</w:t>
            </w:r>
            <w:r>
              <w:t>ег</w:t>
            </w:r>
            <w:r>
              <w:rPr>
                <w:spacing w:val="44"/>
              </w:rPr>
              <w:t xml:space="preserve"> </w:t>
            </w:r>
            <w:r>
              <w:rPr>
                <w:spacing w:val="1"/>
              </w:rPr>
              <w:t>н</w:t>
            </w:r>
            <w:r>
              <w:t>а</w:t>
            </w:r>
            <w:r>
              <w:rPr>
                <w:spacing w:val="44"/>
              </w:rPr>
              <w:t xml:space="preserve"> </w:t>
            </w:r>
            <w:r>
              <w:rPr>
                <w:spacing w:val="1"/>
              </w:rPr>
              <w:t>к</w:t>
            </w:r>
            <w:r>
              <w:t>о</w:t>
            </w:r>
            <w:r>
              <w:rPr>
                <w:spacing w:val="1"/>
              </w:rPr>
              <w:t>н</w:t>
            </w:r>
            <w:r>
              <w:rPr>
                <w:spacing w:val="-1"/>
              </w:rPr>
              <w:t>ь</w:t>
            </w:r>
            <w:r>
              <w:t>ках</w:t>
            </w:r>
            <w:r>
              <w:rPr>
                <w:spacing w:val="45"/>
              </w:rPr>
              <w:t xml:space="preserve"> </w:t>
            </w:r>
            <w:r>
              <w:t>30</w:t>
            </w:r>
            <w:r>
              <w:rPr>
                <w:spacing w:val="45"/>
              </w:rPr>
              <w:t xml:space="preserve"> </w:t>
            </w:r>
            <w:r>
              <w:t>м</w:t>
            </w:r>
            <w:r>
              <w:rPr>
                <w:spacing w:val="45"/>
              </w:rPr>
              <w:t xml:space="preserve"> </w:t>
            </w:r>
            <w:r>
              <w:rPr>
                <w:spacing w:val="-1"/>
              </w:rPr>
              <w:t>л</w:t>
            </w:r>
            <w:r>
              <w:t>ицом</w:t>
            </w:r>
            <w:r>
              <w:rPr>
                <w:spacing w:val="49"/>
              </w:rPr>
              <w:t xml:space="preserve"> </w:t>
            </w:r>
            <w:r>
              <w:t>впе-ред, с</w:t>
            </w:r>
          </w:p>
          <w:p w:rsidR="007D60F4" w:rsidRDefault="007D60F4">
            <w:pPr>
              <w:suppressAutoHyphens w:val="0"/>
              <w:autoSpaceDE w:val="0"/>
              <w:autoSpaceDN w:val="0"/>
              <w:adjustRightInd w:val="0"/>
              <w:spacing w:before="11" w:line="-636" w:lineRule="auto"/>
              <w:ind w:left="108" w:right="45"/>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6</w:t>
            </w:r>
          </w:p>
          <w:p w:rsidR="007D60F4" w:rsidRDefault="007D60F4">
            <w:pPr>
              <w:suppressAutoHyphens w:val="0"/>
              <w:autoSpaceDE w:val="0"/>
              <w:autoSpaceDN w:val="0"/>
              <w:adjustRightInd w:val="0"/>
              <w:spacing w:line="-636"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48" w:right="-20"/>
            </w:pPr>
            <w:r>
              <w:t>5,8</w:t>
            </w:r>
          </w:p>
          <w:p w:rsidR="007D60F4" w:rsidRDefault="007D60F4">
            <w:pPr>
              <w:suppressAutoHyphens w:val="0"/>
              <w:autoSpaceDE w:val="0"/>
              <w:autoSpaceDN w:val="0"/>
              <w:adjustRightInd w:val="0"/>
              <w:spacing w:line="-636"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98" w:right="-20"/>
            </w:pPr>
            <w:r>
              <w:t>5,6</w:t>
            </w:r>
          </w:p>
          <w:p w:rsidR="007D60F4" w:rsidRDefault="007D60F4">
            <w:pPr>
              <w:suppressAutoHyphens w:val="0"/>
              <w:autoSpaceDE w:val="0"/>
              <w:autoSpaceDN w:val="0"/>
              <w:adjustRightInd w:val="0"/>
              <w:spacing w:line="-636"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5,4</w:t>
            </w:r>
          </w:p>
          <w:p w:rsidR="007D60F4" w:rsidRDefault="007D60F4">
            <w:pPr>
              <w:suppressAutoHyphens w:val="0"/>
              <w:autoSpaceDE w:val="0"/>
              <w:autoSpaceDN w:val="0"/>
              <w:adjustRightInd w:val="0"/>
              <w:spacing w:line="-636"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7" w:right="-20"/>
            </w:pPr>
            <w:r>
              <w:t>5,2</w:t>
            </w:r>
          </w:p>
          <w:p w:rsidR="007D60F4" w:rsidRDefault="007D60F4">
            <w:pPr>
              <w:suppressAutoHyphens w:val="0"/>
              <w:autoSpaceDE w:val="0"/>
              <w:autoSpaceDN w:val="0"/>
              <w:adjustRightInd w:val="0"/>
              <w:spacing w:line="-636" w:lineRule="auto"/>
              <w:ind w:left="437"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8</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50"/>
              <w:rPr>
                <w:rFonts w:eastAsia="Times New Roman"/>
              </w:rPr>
            </w:pPr>
            <w:r>
              <w:rPr>
                <w:spacing w:val="-1"/>
              </w:rPr>
              <w:t>"</w:t>
            </w:r>
            <w:r>
              <w:t>Ч</w:t>
            </w:r>
            <w:r>
              <w:rPr>
                <w:spacing w:val="-1"/>
              </w:rPr>
              <w:t>е</w:t>
            </w:r>
            <w:r>
              <w:t>лночный"</w:t>
            </w:r>
            <w:r>
              <w:rPr>
                <w:spacing w:val="34"/>
              </w:rPr>
              <w:t xml:space="preserve"> </w:t>
            </w:r>
            <w:r>
              <w:rPr>
                <w:spacing w:val="3"/>
              </w:rPr>
              <w:t>б</w:t>
            </w:r>
            <w:r>
              <w:t>ег</w:t>
            </w:r>
            <w:r>
              <w:rPr>
                <w:spacing w:val="35"/>
              </w:rPr>
              <w:t xml:space="preserve"> </w:t>
            </w:r>
            <w:r>
              <w:t>на</w:t>
            </w:r>
            <w:r>
              <w:rPr>
                <w:spacing w:val="35"/>
              </w:rPr>
              <w:t xml:space="preserve"> </w:t>
            </w:r>
            <w:r>
              <w:rPr>
                <w:spacing w:val="1"/>
              </w:rPr>
              <w:t>к</w:t>
            </w:r>
            <w:r>
              <w:rPr>
                <w:spacing w:val="2"/>
              </w:rPr>
              <w:t>о</w:t>
            </w:r>
            <w:r>
              <w:rPr>
                <w:spacing w:val="1"/>
              </w:rPr>
              <w:t>ньк</w:t>
            </w:r>
            <w:r>
              <w:rPr>
                <w:spacing w:val="-3"/>
              </w:rPr>
              <w:t>а</w:t>
            </w:r>
            <w:r>
              <w:t>х</w:t>
            </w:r>
            <w:r>
              <w:rPr>
                <w:spacing w:val="37"/>
              </w:rPr>
              <w:t xml:space="preserve"> </w:t>
            </w:r>
            <w:r>
              <w:rPr>
                <w:spacing w:val="-1"/>
              </w:rPr>
              <w:t>6</w:t>
            </w:r>
            <w:r>
              <w:rPr>
                <w:spacing w:val="1"/>
              </w:rPr>
              <w:t>х</w:t>
            </w:r>
            <w:r>
              <w:t>9 м, с</w:t>
            </w:r>
          </w:p>
          <w:p w:rsidR="007D60F4" w:rsidRDefault="007D60F4">
            <w:pPr>
              <w:suppressAutoHyphens w:val="0"/>
              <w:autoSpaceDE w:val="0"/>
              <w:autoSpaceDN w:val="0"/>
              <w:adjustRightInd w:val="0"/>
              <w:spacing w:before="14" w:line="-638"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5" w:right="-20"/>
            </w:pPr>
            <w:r>
              <w:t>16,8</w:t>
            </w:r>
          </w:p>
          <w:p w:rsidR="007D60F4" w:rsidRDefault="007D60F4">
            <w:pPr>
              <w:suppressAutoHyphens w:val="0"/>
              <w:autoSpaceDE w:val="0"/>
              <w:autoSpaceDN w:val="0"/>
              <w:adjustRightInd w:val="0"/>
              <w:spacing w:line="-638" w:lineRule="auto"/>
              <w:ind w:left="35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88" w:right="-20"/>
            </w:pPr>
            <w:r>
              <w:t>16,6</w:t>
            </w:r>
          </w:p>
          <w:p w:rsidR="007D60F4" w:rsidRDefault="007D60F4">
            <w:pPr>
              <w:suppressAutoHyphens w:val="0"/>
              <w:autoSpaceDE w:val="0"/>
              <w:autoSpaceDN w:val="0"/>
              <w:adjustRightInd w:val="0"/>
              <w:spacing w:line="-638" w:lineRule="auto"/>
              <w:ind w:left="28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38" w:right="-20"/>
            </w:pPr>
            <w:r>
              <w:t>16,4</w:t>
            </w:r>
          </w:p>
          <w:p w:rsidR="007D60F4" w:rsidRDefault="007D60F4">
            <w:pPr>
              <w:suppressAutoHyphens w:val="0"/>
              <w:autoSpaceDE w:val="0"/>
              <w:autoSpaceDN w:val="0"/>
              <w:adjustRightInd w:val="0"/>
              <w:spacing w:line="-638" w:lineRule="auto"/>
              <w:ind w:left="33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69" w:right="-20"/>
            </w:pPr>
            <w:r>
              <w:t>16,2</w:t>
            </w:r>
          </w:p>
          <w:p w:rsidR="007D60F4" w:rsidRDefault="007D60F4">
            <w:pPr>
              <w:suppressAutoHyphens w:val="0"/>
              <w:autoSpaceDE w:val="0"/>
              <w:autoSpaceDN w:val="0"/>
              <w:adjustRightInd w:val="0"/>
              <w:spacing w:line="-638" w:lineRule="auto"/>
              <w:ind w:left="36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68" w:right="-20"/>
            </w:pPr>
            <w:r>
              <w:t>16</w:t>
            </w:r>
          </w:p>
          <w:p w:rsidR="007D60F4" w:rsidRDefault="007D60F4">
            <w:pPr>
              <w:suppressAutoHyphens w:val="0"/>
              <w:autoSpaceDE w:val="0"/>
              <w:autoSpaceDN w:val="0"/>
              <w:adjustRightInd w:val="0"/>
              <w:spacing w:line="-638" w:lineRule="auto"/>
              <w:ind w:left="468" w:right="-20"/>
              <w:rPr>
                <w:rFonts w:eastAsia="Times New Roman" w:cs="Times New Roman"/>
              </w:rPr>
            </w:pPr>
            <w:r>
              <w:t> </w:t>
            </w:r>
          </w:p>
        </w:tc>
      </w:tr>
      <w:tr w:rsidR="007D60F4" w:rsidTr="007D60F4">
        <w:trPr>
          <w:trHeight w:hRule="exact" w:val="955"/>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9</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1"/>
              <w:rPr>
                <w:rFonts w:eastAsia="Times New Roman"/>
              </w:rPr>
            </w:pPr>
            <w:r>
              <w:rPr>
                <w:spacing w:val="-1"/>
              </w:rPr>
              <w:t>Б</w:t>
            </w:r>
            <w:r>
              <w:t>ег</w:t>
            </w:r>
            <w:r>
              <w:rPr>
                <w:spacing w:val="32"/>
              </w:rPr>
              <w:t xml:space="preserve"> </w:t>
            </w:r>
            <w:r>
              <w:rPr>
                <w:spacing w:val="1"/>
              </w:rPr>
              <w:t>п</w:t>
            </w:r>
            <w:r>
              <w:t>о</w:t>
            </w:r>
            <w:r>
              <w:rPr>
                <w:spacing w:val="36"/>
              </w:rPr>
              <w:t xml:space="preserve"> </w:t>
            </w:r>
            <w:r>
              <w:t>м</w:t>
            </w:r>
            <w:r>
              <w:rPr>
                <w:spacing w:val="-1"/>
              </w:rPr>
              <w:t>а</w:t>
            </w:r>
            <w:r>
              <w:t>лой</w:t>
            </w:r>
            <w:r>
              <w:rPr>
                <w:spacing w:val="36"/>
              </w:rPr>
              <w:t xml:space="preserve"> </w:t>
            </w:r>
            <w:r>
              <w:rPr>
                <w:spacing w:val="-1"/>
              </w:rPr>
              <w:t>"</w:t>
            </w:r>
            <w:r>
              <w:t>во</w:t>
            </w:r>
            <w:r>
              <w:rPr>
                <w:spacing w:val="-2"/>
              </w:rPr>
              <w:t>с</w:t>
            </w:r>
            <w:r>
              <w:t>ь</w:t>
            </w:r>
            <w:r>
              <w:rPr>
                <w:spacing w:val="2"/>
              </w:rPr>
              <w:t>м</w:t>
            </w:r>
            <w:r>
              <w:t>е</w:t>
            </w:r>
            <w:r>
              <w:rPr>
                <w:spacing w:val="1"/>
              </w:rPr>
              <w:t>рк</w:t>
            </w:r>
            <w:r>
              <w:t>е"</w:t>
            </w:r>
            <w:r>
              <w:rPr>
                <w:spacing w:val="30"/>
              </w:rPr>
              <w:t xml:space="preserve"> </w:t>
            </w:r>
            <w:r>
              <w:t>л</w:t>
            </w:r>
            <w:r>
              <w:rPr>
                <w:spacing w:val="1"/>
              </w:rPr>
              <w:t>иц</w:t>
            </w:r>
            <w:r>
              <w:t>ом впер</w:t>
            </w:r>
            <w:r>
              <w:rPr>
                <w:spacing w:val="-1"/>
              </w:rPr>
              <w:t>е</w:t>
            </w:r>
            <w:r>
              <w:t>д и сп</w:t>
            </w:r>
            <w:r>
              <w:rPr>
                <w:spacing w:val="1"/>
              </w:rPr>
              <w:t>ин</w:t>
            </w:r>
            <w:r>
              <w:rPr>
                <w:spacing w:val="-1"/>
              </w:rPr>
              <w:t>о</w:t>
            </w:r>
            <w:r>
              <w:t>й в</w:t>
            </w:r>
            <w:r>
              <w:rPr>
                <w:spacing w:val="2"/>
              </w:rPr>
              <w:t>п</w:t>
            </w:r>
            <w:r>
              <w:t>ер</w:t>
            </w:r>
            <w:r>
              <w:rPr>
                <w:spacing w:val="-1"/>
              </w:rPr>
              <w:t>е</w:t>
            </w:r>
            <w:r>
              <w:t>д, с</w:t>
            </w:r>
          </w:p>
          <w:p w:rsidR="007D60F4" w:rsidRDefault="007D60F4">
            <w:pPr>
              <w:suppressAutoHyphens w:val="0"/>
              <w:autoSpaceDE w:val="0"/>
              <w:autoSpaceDN w:val="0"/>
              <w:adjustRightInd w:val="0"/>
              <w:spacing w:before="11" w:line="-952" w:lineRule="auto"/>
              <w:ind w:left="108" w:right="51"/>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46" w:right="-20"/>
            </w:pPr>
            <w:r>
              <w:t>29</w:t>
            </w:r>
          </w:p>
          <w:p w:rsidR="007D60F4" w:rsidRDefault="007D60F4">
            <w:pPr>
              <w:suppressAutoHyphens w:val="0"/>
              <w:autoSpaceDE w:val="0"/>
              <w:autoSpaceDN w:val="0"/>
              <w:adjustRightInd w:val="0"/>
              <w:spacing w:line="-952"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379" w:right="-20"/>
            </w:pPr>
            <w:r>
              <w:t>28</w:t>
            </w:r>
          </w:p>
          <w:p w:rsidR="007D60F4" w:rsidRDefault="007D60F4">
            <w:pPr>
              <w:suppressAutoHyphens w:val="0"/>
              <w:autoSpaceDE w:val="0"/>
              <w:autoSpaceDN w:val="0"/>
              <w:adjustRightInd w:val="0"/>
              <w:spacing w:line="-952"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27</w:t>
            </w:r>
          </w:p>
          <w:p w:rsidR="007D60F4" w:rsidRDefault="007D60F4">
            <w:pPr>
              <w:suppressAutoHyphens w:val="0"/>
              <w:autoSpaceDE w:val="0"/>
              <w:autoSpaceDN w:val="0"/>
              <w:adjustRightInd w:val="0"/>
              <w:spacing w:line="-952"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58" w:right="-20"/>
            </w:pPr>
            <w:r>
              <w:t>26</w:t>
            </w:r>
          </w:p>
          <w:p w:rsidR="007D60F4" w:rsidRDefault="007D60F4">
            <w:pPr>
              <w:suppressAutoHyphens w:val="0"/>
              <w:autoSpaceDE w:val="0"/>
              <w:autoSpaceDN w:val="0"/>
              <w:adjustRightInd w:val="0"/>
              <w:spacing w:line="-952"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68" w:right="-20"/>
            </w:pPr>
            <w:r>
              <w:t>24</w:t>
            </w:r>
          </w:p>
          <w:p w:rsidR="007D60F4" w:rsidRDefault="007D60F4">
            <w:pPr>
              <w:suppressAutoHyphens w:val="0"/>
              <w:autoSpaceDE w:val="0"/>
              <w:autoSpaceDN w:val="0"/>
              <w:adjustRightInd w:val="0"/>
              <w:spacing w:line="-952" w:lineRule="auto"/>
              <w:ind w:left="468" w:right="-20"/>
              <w:rPr>
                <w:rFonts w:eastAsia="Times New Roman" w:cs="Times New Roman"/>
              </w:rPr>
            </w:pPr>
            <w:r>
              <w:t> </w:t>
            </w:r>
          </w:p>
        </w:tc>
      </w:tr>
      <w:tr w:rsidR="007D60F4" w:rsidTr="007D60F4">
        <w:trPr>
          <w:trHeight w:hRule="exact" w:val="969"/>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10</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t>Обводка</w:t>
            </w:r>
            <w:r>
              <w:rPr>
                <w:spacing w:val="49"/>
              </w:rPr>
              <w:t xml:space="preserve"> </w:t>
            </w:r>
            <w:r>
              <w:rPr>
                <w:spacing w:val="1"/>
              </w:rPr>
              <w:t>5</w:t>
            </w:r>
            <w:r>
              <w:t>-ти</w:t>
            </w:r>
            <w:r>
              <w:rPr>
                <w:spacing w:val="51"/>
              </w:rPr>
              <w:t xml:space="preserve"> </w:t>
            </w:r>
            <w:r>
              <w:t>стоек</w:t>
            </w:r>
            <w:r>
              <w:rPr>
                <w:spacing w:val="50"/>
              </w:rPr>
              <w:t xml:space="preserve"> </w:t>
            </w:r>
            <w:r>
              <w:t>с</w:t>
            </w:r>
            <w:r>
              <w:rPr>
                <w:spacing w:val="49"/>
              </w:rPr>
              <w:t xml:space="preserve"> </w:t>
            </w:r>
            <w:r>
              <w:rPr>
                <w:spacing w:val="1"/>
              </w:rPr>
              <w:t>п</w:t>
            </w:r>
            <w:r>
              <w:t>осл</w:t>
            </w:r>
            <w:r>
              <w:rPr>
                <w:spacing w:val="-1"/>
              </w:rPr>
              <w:t>е</w:t>
            </w:r>
            <w:r>
              <w:rPr>
                <w:spacing w:val="1"/>
              </w:rPr>
              <w:t>д</w:t>
            </w:r>
            <w:r>
              <w:rPr>
                <w:spacing w:val="-1"/>
              </w:rPr>
              <w:t>у</w:t>
            </w:r>
            <w:r>
              <w:t xml:space="preserve">ю-щим броском в </w:t>
            </w:r>
            <w:r>
              <w:rPr>
                <w:spacing w:val="-1"/>
              </w:rPr>
              <w:t>в</w:t>
            </w:r>
            <w:r>
              <w:t>орота,</w:t>
            </w:r>
            <w:r>
              <w:rPr>
                <w:spacing w:val="1"/>
              </w:rPr>
              <w:t xml:space="preserve"> </w:t>
            </w:r>
            <w:r>
              <w:t>с</w:t>
            </w:r>
          </w:p>
          <w:p w:rsidR="007D60F4" w:rsidRDefault="007D60F4">
            <w:pPr>
              <w:suppressAutoHyphens w:val="0"/>
              <w:autoSpaceDE w:val="0"/>
              <w:autoSpaceDN w:val="0"/>
              <w:adjustRightInd w:val="0"/>
              <w:spacing w:before="11" w:line="-967"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15" w:right="-20"/>
            </w:pPr>
            <w:r>
              <w:t>7,1</w:t>
            </w:r>
          </w:p>
          <w:p w:rsidR="007D60F4" w:rsidRDefault="007D60F4">
            <w:pPr>
              <w:suppressAutoHyphens w:val="0"/>
              <w:autoSpaceDE w:val="0"/>
              <w:autoSpaceDN w:val="0"/>
              <w:adjustRightInd w:val="0"/>
              <w:spacing w:line="-967"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348" w:right="-20"/>
            </w:pPr>
            <w:r>
              <w:t>7,9</w:t>
            </w:r>
          </w:p>
          <w:p w:rsidR="007D60F4" w:rsidRDefault="007D60F4">
            <w:pPr>
              <w:suppressAutoHyphens w:val="0"/>
              <w:autoSpaceDE w:val="0"/>
              <w:autoSpaceDN w:val="0"/>
              <w:adjustRightInd w:val="0"/>
              <w:spacing w:line="-967"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398" w:right="-20"/>
            </w:pPr>
            <w:r>
              <w:t>7,8</w:t>
            </w:r>
          </w:p>
          <w:p w:rsidR="007D60F4" w:rsidRDefault="007D60F4">
            <w:pPr>
              <w:suppressAutoHyphens w:val="0"/>
              <w:autoSpaceDE w:val="0"/>
              <w:autoSpaceDN w:val="0"/>
              <w:adjustRightInd w:val="0"/>
              <w:spacing w:line="-967"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7,6</w:t>
            </w:r>
          </w:p>
          <w:p w:rsidR="007D60F4" w:rsidRDefault="007D60F4">
            <w:pPr>
              <w:suppressAutoHyphens w:val="0"/>
              <w:autoSpaceDE w:val="0"/>
              <w:autoSpaceDN w:val="0"/>
              <w:adjustRightInd w:val="0"/>
              <w:spacing w:line="-967"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37" w:right="-20"/>
            </w:pPr>
            <w:r>
              <w:t>7,4</w:t>
            </w:r>
          </w:p>
          <w:p w:rsidR="007D60F4" w:rsidRDefault="007D60F4">
            <w:pPr>
              <w:suppressAutoHyphens w:val="0"/>
              <w:autoSpaceDE w:val="0"/>
              <w:autoSpaceDN w:val="0"/>
              <w:adjustRightInd w:val="0"/>
              <w:spacing w:line="-967" w:lineRule="auto"/>
              <w:ind w:left="437"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11</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7"/>
              <w:rPr>
                <w:rFonts w:eastAsia="Times New Roman"/>
              </w:rPr>
            </w:pPr>
            <w:r>
              <w:rPr>
                <w:spacing w:val="-1"/>
              </w:rPr>
              <w:t>Б</w:t>
            </w:r>
            <w:r>
              <w:t>роски</w:t>
            </w:r>
            <w:r>
              <w:rPr>
                <w:spacing w:val="38"/>
              </w:rPr>
              <w:t xml:space="preserve"> </w:t>
            </w:r>
            <w:r>
              <w:t>ша</w:t>
            </w:r>
            <w:r>
              <w:rPr>
                <w:spacing w:val="2"/>
              </w:rPr>
              <w:t>й</w:t>
            </w:r>
            <w:r>
              <w:t>бы</w:t>
            </w:r>
            <w:r>
              <w:rPr>
                <w:spacing w:val="38"/>
              </w:rPr>
              <w:t xml:space="preserve"> </w:t>
            </w:r>
            <w:r>
              <w:t>в</w:t>
            </w:r>
            <w:r>
              <w:rPr>
                <w:spacing w:val="38"/>
              </w:rPr>
              <w:t xml:space="preserve"> </w:t>
            </w:r>
            <w:r>
              <w:t>воро</w:t>
            </w:r>
            <w:r>
              <w:rPr>
                <w:spacing w:val="-2"/>
              </w:rPr>
              <w:t>т</w:t>
            </w:r>
            <w:r>
              <w:t>а</w:t>
            </w:r>
            <w:r>
              <w:rPr>
                <w:spacing w:val="37"/>
              </w:rPr>
              <w:t xml:space="preserve"> </w:t>
            </w:r>
            <w:r>
              <w:t>(кол</w:t>
            </w:r>
            <w:r>
              <w:rPr>
                <w:spacing w:val="1"/>
              </w:rPr>
              <w:t>и</w:t>
            </w:r>
            <w:r>
              <w:t>че-ство попадан</w:t>
            </w:r>
            <w:r>
              <w:rPr>
                <w:spacing w:val="1"/>
              </w:rPr>
              <w:t>ий</w:t>
            </w:r>
            <w:r>
              <w:t>)</w:t>
            </w:r>
          </w:p>
          <w:p w:rsidR="007D60F4" w:rsidRDefault="007D60F4">
            <w:pPr>
              <w:suppressAutoHyphens w:val="0"/>
              <w:autoSpaceDE w:val="0"/>
              <w:autoSpaceDN w:val="0"/>
              <w:adjustRightInd w:val="0"/>
              <w:spacing w:before="11" w:line="-638" w:lineRule="auto"/>
              <w:ind w:left="108" w:right="47"/>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3</w:t>
            </w:r>
          </w:p>
          <w:p w:rsidR="007D60F4" w:rsidRDefault="007D60F4">
            <w:pPr>
              <w:suppressAutoHyphens w:val="0"/>
              <w:autoSpaceDE w:val="0"/>
              <w:autoSpaceDN w:val="0"/>
              <w:adjustRightInd w:val="0"/>
              <w:spacing w:line="-638"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4</w:t>
            </w:r>
          </w:p>
          <w:p w:rsidR="007D60F4" w:rsidRDefault="007D60F4">
            <w:pPr>
              <w:suppressAutoHyphens w:val="0"/>
              <w:autoSpaceDE w:val="0"/>
              <w:autoSpaceDN w:val="0"/>
              <w:adjustRightInd w:val="0"/>
              <w:spacing w:line="-638"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89" w:right="-20"/>
            </w:pPr>
            <w:r>
              <w:t>5</w:t>
            </w:r>
          </w:p>
          <w:p w:rsidR="007D60F4" w:rsidRDefault="007D60F4">
            <w:pPr>
              <w:suppressAutoHyphens w:val="0"/>
              <w:autoSpaceDE w:val="0"/>
              <w:autoSpaceDN w:val="0"/>
              <w:adjustRightInd w:val="0"/>
              <w:spacing w:line="-638"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18" w:right="-20"/>
            </w:pPr>
            <w:r>
              <w:t>6</w:t>
            </w:r>
          </w:p>
          <w:p w:rsidR="007D60F4" w:rsidRDefault="007D60F4">
            <w:pPr>
              <w:suppressAutoHyphens w:val="0"/>
              <w:autoSpaceDE w:val="0"/>
              <w:autoSpaceDN w:val="0"/>
              <w:adjustRightInd w:val="0"/>
              <w:spacing w:line="-638" w:lineRule="auto"/>
              <w:ind w:left="51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28" w:right="-20"/>
            </w:pPr>
            <w:r>
              <w:t>7</w:t>
            </w:r>
          </w:p>
          <w:p w:rsidR="007D60F4" w:rsidRDefault="007D60F4">
            <w:pPr>
              <w:suppressAutoHyphens w:val="0"/>
              <w:autoSpaceDE w:val="0"/>
              <w:autoSpaceDN w:val="0"/>
              <w:adjustRightInd w:val="0"/>
              <w:spacing w:line="-638" w:lineRule="auto"/>
              <w:ind w:left="528" w:right="-20"/>
              <w:rPr>
                <w:rFonts w:eastAsia="Times New Roman" w:cs="Times New Roman"/>
              </w:rPr>
            </w:pPr>
            <w:r>
              <w:t> </w:t>
            </w:r>
          </w:p>
        </w:tc>
      </w:tr>
    </w:tbl>
    <w:p w:rsidR="007D60F4" w:rsidRDefault="007D60F4" w:rsidP="007D60F4">
      <w:pPr>
        <w:suppressAutoHyphens w:val="0"/>
        <w:autoSpaceDE w:val="0"/>
        <w:autoSpaceDN w:val="0"/>
        <w:adjustRightInd w:val="0"/>
        <w:spacing w:before="100" w:beforeAutospacing="1" w:after="100" w:afterAutospacing="1" w:line="240" w:lineRule="exact"/>
        <w:rPr>
          <w:rFonts w:eastAsia="Times New Roman"/>
        </w:rPr>
      </w:pPr>
    </w:p>
    <w:p w:rsidR="007D60F4" w:rsidRDefault="007D60F4" w:rsidP="007D60F4">
      <w:pPr>
        <w:suppressAutoHyphens w:val="0"/>
        <w:autoSpaceDE w:val="0"/>
        <w:autoSpaceDN w:val="0"/>
        <w:adjustRightInd w:val="0"/>
        <w:spacing w:line="271" w:lineRule="auto"/>
        <w:ind w:left="14" w:right="464" w:firstLine="707"/>
      </w:pPr>
      <w:r>
        <w:rPr>
          <w:u w:val="single"/>
        </w:rPr>
        <w:t>Нор</w:t>
      </w:r>
      <w:r>
        <w:rPr>
          <w:spacing w:val="-1"/>
          <w:u w:val="single"/>
        </w:rPr>
        <w:t>м</w:t>
      </w:r>
      <w:r>
        <w:rPr>
          <w:spacing w:val="-3"/>
          <w:u w:val="single"/>
        </w:rPr>
        <w:t>а</w:t>
      </w:r>
      <w:r>
        <w:rPr>
          <w:spacing w:val="-2"/>
          <w:u w:val="single"/>
        </w:rPr>
        <w:t>т</w:t>
      </w:r>
      <w:r>
        <w:rPr>
          <w:u w:val="single"/>
        </w:rPr>
        <w:t>и</w:t>
      </w:r>
      <w:r>
        <w:rPr>
          <w:spacing w:val="-2"/>
          <w:u w:val="single"/>
        </w:rPr>
        <w:t>в</w:t>
      </w:r>
      <w:r>
        <w:rPr>
          <w:u w:val="single"/>
        </w:rPr>
        <w:t>ные</w:t>
      </w:r>
      <w:r>
        <w:rPr>
          <w:spacing w:val="6"/>
          <w:u w:val="single"/>
        </w:rPr>
        <w:t xml:space="preserve"> </w:t>
      </w:r>
      <w:r>
        <w:rPr>
          <w:spacing w:val="-2"/>
          <w:u w:val="single"/>
        </w:rPr>
        <w:t>о</w:t>
      </w:r>
      <w:r>
        <w:rPr>
          <w:u w:val="single"/>
        </w:rPr>
        <w:t>ц</w:t>
      </w:r>
      <w:r>
        <w:rPr>
          <w:spacing w:val="-2"/>
          <w:u w:val="single"/>
        </w:rPr>
        <w:t>е</w:t>
      </w:r>
      <w:r>
        <w:rPr>
          <w:spacing w:val="-1"/>
          <w:u w:val="single"/>
        </w:rPr>
        <w:t>н</w:t>
      </w:r>
      <w:r>
        <w:rPr>
          <w:spacing w:val="-2"/>
          <w:u w:val="single"/>
        </w:rPr>
        <w:t>к</w:t>
      </w:r>
      <w:r>
        <w:rPr>
          <w:u w:val="single"/>
        </w:rPr>
        <w:t>и</w:t>
      </w:r>
      <w:r>
        <w:rPr>
          <w:spacing w:val="7"/>
          <w:u w:val="single"/>
        </w:rPr>
        <w:t xml:space="preserve"> </w:t>
      </w:r>
      <w:r>
        <w:rPr>
          <w:u w:val="single"/>
        </w:rPr>
        <w:t>по</w:t>
      </w:r>
      <w:r>
        <w:rPr>
          <w:spacing w:val="6"/>
          <w:u w:val="single"/>
        </w:rPr>
        <w:t xml:space="preserve"> </w:t>
      </w:r>
      <w:r>
        <w:rPr>
          <w:spacing w:val="-1"/>
          <w:u w:val="single"/>
        </w:rPr>
        <w:t>ф</w:t>
      </w:r>
      <w:r>
        <w:rPr>
          <w:u w:val="single"/>
        </w:rPr>
        <w:t>изи</w:t>
      </w:r>
      <w:r>
        <w:rPr>
          <w:spacing w:val="-2"/>
          <w:u w:val="single"/>
        </w:rPr>
        <w:t>ч</w:t>
      </w:r>
      <w:r>
        <w:rPr>
          <w:spacing w:val="-1"/>
          <w:u w:val="single"/>
        </w:rPr>
        <w:t>ес</w:t>
      </w:r>
      <w:r>
        <w:rPr>
          <w:spacing w:val="-2"/>
          <w:u w:val="single"/>
        </w:rPr>
        <w:t>ко</w:t>
      </w:r>
      <w:r>
        <w:rPr>
          <w:u w:val="single"/>
        </w:rPr>
        <w:t>й</w:t>
      </w:r>
      <w:r>
        <w:rPr>
          <w:spacing w:val="7"/>
          <w:u w:val="single"/>
        </w:rPr>
        <w:t xml:space="preserve"> </w:t>
      </w:r>
      <w:r>
        <w:rPr>
          <w:u w:val="single"/>
        </w:rPr>
        <w:t>по</w:t>
      </w:r>
      <w:r>
        <w:rPr>
          <w:spacing w:val="-3"/>
          <w:u w:val="single"/>
        </w:rPr>
        <w:t>д</w:t>
      </w:r>
      <w:r>
        <w:rPr>
          <w:u w:val="single"/>
        </w:rPr>
        <w:t>г</w:t>
      </w:r>
      <w:r>
        <w:rPr>
          <w:spacing w:val="-2"/>
          <w:u w:val="single"/>
        </w:rPr>
        <w:t>о</w:t>
      </w:r>
      <w:r>
        <w:rPr>
          <w:u w:val="single"/>
        </w:rPr>
        <w:t>то</w:t>
      </w:r>
      <w:r>
        <w:rPr>
          <w:spacing w:val="-2"/>
          <w:u w:val="single"/>
        </w:rPr>
        <w:t>в</w:t>
      </w:r>
      <w:r>
        <w:rPr>
          <w:u w:val="single"/>
        </w:rPr>
        <w:t>л</w:t>
      </w:r>
      <w:r>
        <w:rPr>
          <w:spacing w:val="-1"/>
          <w:u w:val="single"/>
        </w:rPr>
        <w:t>ен</w:t>
      </w:r>
      <w:r>
        <w:rPr>
          <w:spacing w:val="-2"/>
          <w:u w:val="single"/>
        </w:rPr>
        <w:t>н</w:t>
      </w:r>
      <w:r>
        <w:rPr>
          <w:u w:val="single"/>
        </w:rPr>
        <w:t>ос</w:t>
      </w:r>
      <w:r>
        <w:rPr>
          <w:spacing w:val="-2"/>
          <w:u w:val="single"/>
        </w:rPr>
        <w:t>т</w:t>
      </w:r>
      <w:r>
        <w:rPr>
          <w:u w:val="single"/>
        </w:rPr>
        <w:t>и</w:t>
      </w:r>
      <w:r>
        <w:rPr>
          <w:spacing w:val="9"/>
          <w:u w:val="single"/>
        </w:rPr>
        <w:t xml:space="preserve"> </w:t>
      </w:r>
      <w:r>
        <w:rPr>
          <w:spacing w:val="1"/>
          <w:u w:val="single"/>
        </w:rPr>
        <w:t>т</w:t>
      </w:r>
      <w:r>
        <w:rPr>
          <w:u w:val="single"/>
        </w:rPr>
        <w:t>р</w:t>
      </w:r>
      <w:r>
        <w:rPr>
          <w:spacing w:val="-3"/>
          <w:u w:val="single"/>
        </w:rPr>
        <w:t>е</w:t>
      </w:r>
      <w:r>
        <w:rPr>
          <w:spacing w:val="-1"/>
          <w:u w:val="single"/>
        </w:rPr>
        <w:t>н</w:t>
      </w:r>
      <w:r>
        <w:rPr>
          <w:u w:val="single"/>
        </w:rPr>
        <w:t>и</w:t>
      </w:r>
      <w:r>
        <w:rPr>
          <w:spacing w:val="-1"/>
          <w:u w:val="single"/>
        </w:rPr>
        <w:t>р</w:t>
      </w:r>
      <w:r>
        <w:rPr>
          <w:u w:val="single"/>
        </w:rPr>
        <w:t>ов</w:t>
      </w:r>
      <w:r>
        <w:rPr>
          <w:spacing w:val="-3"/>
          <w:u w:val="single"/>
        </w:rPr>
        <w:t>о</w:t>
      </w:r>
      <w:r>
        <w:rPr>
          <w:spacing w:val="-1"/>
          <w:u w:val="single"/>
        </w:rPr>
        <w:t>чн</w:t>
      </w:r>
      <w:r>
        <w:rPr>
          <w:u w:val="single"/>
        </w:rPr>
        <w:t>ый</w:t>
      </w:r>
      <w:r>
        <w:rPr>
          <w:spacing w:val="7"/>
          <w:u w:val="single"/>
        </w:rPr>
        <w:t xml:space="preserve"> </w:t>
      </w:r>
      <w:r>
        <w:rPr>
          <w:spacing w:val="-1"/>
          <w:u w:val="single"/>
        </w:rPr>
        <w:t>э</w:t>
      </w:r>
      <w:r>
        <w:rPr>
          <w:u w:val="single"/>
        </w:rPr>
        <w:t>т</w:t>
      </w:r>
      <w:r>
        <w:rPr>
          <w:spacing w:val="-3"/>
          <w:u w:val="single"/>
        </w:rPr>
        <w:t>а</w:t>
      </w:r>
      <w:r>
        <w:rPr>
          <w:u w:val="single"/>
        </w:rPr>
        <w:t>п</w:t>
      </w:r>
      <w:r>
        <w:rPr>
          <w:spacing w:val="8"/>
          <w:u w:val="single"/>
        </w:rPr>
        <w:t xml:space="preserve"> </w:t>
      </w:r>
      <w:r>
        <w:rPr>
          <w:spacing w:val="1"/>
          <w:u w:val="single"/>
        </w:rPr>
        <w:t>п</w:t>
      </w:r>
      <w:r>
        <w:rPr>
          <w:spacing w:val="-3"/>
          <w:u w:val="single"/>
        </w:rPr>
        <w:t>е</w:t>
      </w:r>
      <w:r>
        <w:rPr>
          <w:spacing w:val="-2"/>
          <w:u w:val="single"/>
        </w:rPr>
        <w:t>р</w:t>
      </w:r>
      <w:r>
        <w:rPr>
          <w:spacing w:val="-1"/>
          <w:u w:val="single"/>
        </w:rPr>
        <w:t>и</w:t>
      </w:r>
      <w:r>
        <w:rPr>
          <w:spacing w:val="-3"/>
          <w:u w:val="single"/>
        </w:rPr>
        <w:t>о</w:t>
      </w:r>
      <w:r>
        <w:rPr>
          <w:u w:val="single"/>
        </w:rPr>
        <w:t>д</w:t>
      </w:r>
      <w:r>
        <w:t xml:space="preserve"> </w:t>
      </w:r>
      <w:r>
        <w:rPr>
          <w:u w:val="single"/>
        </w:rPr>
        <w:t>нач</w:t>
      </w:r>
      <w:r>
        <w:rPr>
          <w:spacing w:val="-4"/>
          <w:u w:val="single"/>
        </w:rPr>
        <w:t>а</w:t>
      </w:r>
      <w:r>
        <w:rPr>
          <w:u w:val="single"/>
        </w:rPr>
        <w:t>л</w:t>
      </w:r>
      <w:r>
        <w:rPr>
          <w:spacing w:val="-1"/>
          <w:u w:val="single"/>
        </w:rPr>
        <w:t>ьн</w:t>
      </w:r>
      <w:r>
        <w:rPr>
          <w:spacing w:val="-2"/>
          <w:u w:val="single"/>
        </w:rPr>
        <w:t>о</w:t>
      </w:r>
      <w:r>
        <w:rPr>
          <w:u w:val="single"/>
        </w:rPr>
        <w:t xml:space="preserve">й </w:t>
      </w:r>
      <w:r>
        <w:rPr>
          <w:spacing w:val="-2"/>
          <w:u w:val="single"/>
        </w:rPr>
        <w:t>с</w:t>
      </w:r>
      <w:r>
        <w:rPr>
          <w:u w:val="single"/>
        </w:rPr>
        <w:t>п</w:t>
      </w:r>
      <w:r>
        <w:rPr>
          <w:spacing w:val="-3"/>
          <w:u w:val="single"/>
        </w:rPr>
        <w:t>е</w:t>
      </w:r>
      <w:r>
        <w:rPr>
          <w:spacing w:val="-1"/>
          <w:u w:val="single"/>
        </w:rPr>
        <w:t>ц</w:t>
      </w:r>
      <w:r>
        <w:rPr>
          <w:u w:val="single"/>
        </w:rPr>
        <w:t>иа</w:t>
      </w:r>
      <w:r>
        <w:rPr>
          <w:spacing w:val="-2"/>
          <w:u w:val="single"/>
        </w:rPr>
        <w:t>л</w:t>
      </w:r>
      <w:r>
        <w:rPr>
          <w:spacing w:val="-1"/>
          <w:u w:val="single"/>
        </w:rPr>
        <w:t>и</w:t>
      </w:r>
      <w:r>
        <w:rPr>
          <w:u w:val="single"/>
        </w:rPr>
        <w:t>з</w:t>
      </w:r>
      <w:r>
        <w:rPr>
          <w:spacing w:val="-3"/>
          <w:u w:val="single"/>
        </w:rPr>
        <w:t>а</w:t>
      </w:r>
      <w:r>
        <w:rPr>
          <w:spacing w:val="-1"/>
          <w:u w:val="single"/>
        </w:rPr>
        <w:t>ци</w:t>
      </w:r>
      <w:r>
        <w:rPr>
          <w:u w:val="single"/>
        </w:rPr>
        <w:t xml:space="preserve">и </w:t>
      </w:r>
      <w:r>
        <w:rPr>
          <w:spacing w:val="-2"/>
          <w:u w:val="single"/>
        </w:rPr>
        <w:t>(</w:t>
      </w:r>
      <w:r>
        <w:rPr>
          <w:spacing w:val="-1"/>
          <w:u w:val="single"/>
        </w:rPr>
        <w:t>в</w:t>
      </w:r>
      <w:r>
        <w:rPr>
          <w:spacing w:val="-2"/>
          <w:u w:val="single"/>
        </w:rPr>
        <w:t>т</w:t>
      </w:r>
      <w:r>
        <w:rPr>
          <w:u w:val="single"/>
        </w:rPr>
        <w:t>ор</w:t>
      </w:r>
      <w:r>
        <w:rPr>
          <w:spacing w:val="-2"/>
          <w:u w:val="single"/>
        </w:rPr>
        <w:t>о</w:t>
      </w:r>
      <w:r>
        <w:rPr>
          <w:u w:val="single"/>
        </w:rPr>
        <w:t>й</w:t>
      </w:r>
      <w:r>
        <w:rPr>
          <w:spacing w:val="-1"/>
          <w:u w:val="single"/>
        </w:rPr>
        <w:t xml:space="preserve"> </w:t>
      </w:r>
      <w:r>
        <w:rPr>
          <w:spacing w:val="-3"/>
          <w:u w:val="single"/>
        </w:rPr>
        <w:t>г</w:t>
      </w:r>
      <w:r>
        <w:rPr>
          <w:u w:val="single"/>
        </w:rPr>
        <w:t>од</w:t>
      </w:r>
      <w:r>
        <w:rPr>
          <w:spacing w:val="-2"/>
          <w:u w:val="single"/>
        </w:rPr>
        <w:t xml:space="preserve"> </w:t>
      </w:r>
      <w:r>
        <w:rPr>
          <w:u w:val="single"/>
        </w:rPr>
        <w:t>об</w:t>
      </w:r>
      <w:r>
        <w:rPr>
          <w:spacing w:val="-7"/>
          <w:u w:val="single"/>
        </w:rPr>
        <w:t>у</w:t>
      </w:r>
      <w:r>
        <w:rPr>
          <w:u w:val="single"/>
        </w:rPr>
        <w:t>ч</w:t>
      </w:r>
      <w:r>
        <w:rPr>
          <w:spacing w:val="-1"/>
          <w:u w:val="single"/>
        </w:rPr>
        <w:t>е</w:t>
      </w:r>
      <w:r>
        <w:rPr>
          <w:u w:val="single"/>
        </w:rPr>
        <w:t>н</w:t>
      </w:r>
      <w:r>
        <w:rPr>
          <w:spacing w:val="-1"/>
          <w:u w:val="single"/>
        </w:rPr>
        <w:t>и</w:t>
      </w:r>
      <w:r>
        <w:rPr>
          <w:u w:val="single"/>
        </w:rPr>
        <w:t>я).</w:t>
      </w:r>
    </w:p>
    <w:p w:rsidR="007D60F4" w:rsidRDefault="007D60F4" w:rsidP="007D60F4">
      <w:pPr>
        <w:suppressAutoHyphens w:val="0"/>
        <w:autoSpaceDE w:val="0"/>
        <w:autoSpaceDN w:val="0"/>
        <w:adjustRightInd w:val="0"/>
        <w:spacing w:before="100" w:beforeAutospacing="1" w:after="17" w:line="180" w:lineRule="exact"/>
      </w:pPr>
      <w:r>
        <w:rPr>
          <w:sz w:val="18"/>
          <w:szCs w:val="18"/>
        </w:rPr>
        <w:t> </w:t>
      </w:r>
    </w:p>
    <w:tbl>
      <w:tblPr>
        <w:tblW w:w="0" w:type="auto"/>
        <w:tblInd w:w="4" w:type="dxa"/>
        <w:tblLayout w:type="fixed"/>
        <w:tblCellMar>
          <w:left w:w="0" w:type="dxa"/>
          <w:right w:w="0" w:type="dxa"/>
        </w:tblCellMar>
        <w:tblLook w:val="04A0"/>
      </w:tblPr>
      <w:tblGrid>
        <w:gridCol w:w="559"/>
        <w:gridCol w:w="3709"/>
        <w:gridCol w:w="1135"/>
        <w:gridCol w:w="1004"/>
        <w:gridCol w:w="1099"/>
        <w:gridCol w:w="1157"/>
        <w:gridCol w:w="1232"/>
      </w:tblGrid>
      <w:tr w:rsidR="007D60F4" w:rsidTr="007D60F4">
        <w:trPr>
          <w:trHeight w:hRule="exact" w:val="324"/>
        </w:trPr>
        <w:tc>
          <w:tcPr>
            <w:tcW w:w="55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49"/>
              <w:rPr>
                <w:rFonts w:eastAsia="Times New Roman"/>
              </w:rPr>
            </w:pPr>
            <w:r>
              <w:rPr>
                <w:b/>
                <w:bCs/>
              </w:rPr>
              <w:t>№</w:t>
            </w:r>
            <w:r>
              <w:t xml:space="preserve"> </w:t>
            </w:r>
            <w:r>
              <w:rPr>
                <w:b/>
                <w:bCs/>
              </w:rPr>
              <w:t>п/п</w:t>
            </w:r>
          </w:p>
          <w:p w:rsidR="007D60F4" w:rsidRDefault="007D60F4">
            <w:pPr>
              <w:suppressAutoHyphens w:val="0"/>
              <w:autoSpaceDE w:val="0"/>
              <w:autoSpaceDN w:val="0"/>
              <w:adjustRightInd w:val="0"/>
              <w:spacing w:before="16" w:line="276" w:lineRule="auto"/>
              <w:ind w:left="105" w:right="49"/>
              <w:rPr>
                <w:rFonts w:eastAsia="Times New Roman" w:cs="Times New Roman"/>
              </w:rPr>
            </w:pPr>
            <w:r>
              <w:t> </w:t>
            </w:r>
          </w:p>
        </w:tc>
        <w:tc>
          <w:tcPr>
            <w:tcW w:w="370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89" w:right="-20"/>
              <w:rPr>
                <w:rFonts w:eastAsia="Times New Roman"/>
              </w:rPr>
            </w:pPr>
            <w:r>
              <w:rPr>
                <w:b/>
                <w:bCs/>
              </w:rPr>
              <w:t>Те</w:t>
            </w:r>
            <w:r>
              <w:rPr>
                <w:b/>
                <w:bCs/>
                <w:spacing w:val="-1"/>
              </w:rPr>
              <w:t>с</w:t>
            </w:r>
            <w:r>
              <w:rPr>
                <w:b/>
                <w:bCs/>
              </w:rPr>
              <w:t>т</w:t>
            </w:r>
            <w:r>
              <w:rPr>
                <w:spacing w:val="1"/>
              </w:rPr>
              <w:t xml:space="preserve"> </w:t>
            </w:r>
            <w:r>
              <w:rPr>
                <w:b/>
                <w:bCs/>
              </w:rPr>
              <w:t>(ко</w:t>
            </w:r>
            <w:r>
              <w:rPr>
                <w:b/>
                <w:bCs/>
                <w:spacing w:val="-1"/>
              </w:rPr>
              <w:t>н</w:t>
            </w:r>
            <w:r>
              <w:rPr>
                <w:b/>
                <w:bCs/>
                <w:spacing w:val="1"/>
              </w:rPr>
              <w:t>тр</w:t>
            </w:r>
            <w:r>
              <w:rPr>
                <w:b/>
                <w:bCs/>
              </w:rPr>
              <w:t>оль</w:t>
            </w:r>
            <w:r>
              <w:rPr>
                <w:b/>
                <w:bCs/>
                <w:spacing w:val="1"/>
              </w:rPr>
              <w:t>н</w:t>
            </w:r>
            <w:r>
              <w:rPr>
                <w:b/>
                <w:bCs/>
                <w:spacing w:val="-2"/>
              </w:rPr>
              <w:t>ы</w:t>
            </w:r>
            <w:r>
              <w:rPr>
                <w:b/>
                <w:bCs/>
              </w:rPr>
              <w:t>й</w:t>
            </w:r>
            <w:r>
              <w:t xml:space="preserve"> </w:t>
            </w:r>
            <w:r>
              <w:rPr>
                <w:b/>
                <w:bCs/>
                <w:spacing w:val="1"/>
              </w:rPr>
              <w:t>н</w:t>
            </w:r>
            <w:r>
              <w:rPr>
                <w:b/>
                <w:bCs/>
                <w:spacing w:val="-2"/>
              </w:rPr>
              <w:t>о</w:t>
            </w:r>
            <w:r>
              <w:rPr>
                <w:b/>
                <w:bCs/>
              </w:rPr>
              <w:t>рматив)</w:t>
            </w:r>
          </w:p>
          <w:p w:rsidR="007D60F4" w:rsidRDefault="007D60F4">
            <w:pPr>
              <w:suppressAutoHyphens w:val="0"/>
              <w:autoSpaceDE w:val="0"/>
              <w:autoSpaceDN w:val="0"/>
              <w:adjustRightInd w:val="0"/>
              <w:spacing w:before="16" w:line="-324" w:lineRule="auto"/>
              <w:ind w:left="189" w:right="-20"/>
              <w:rPr>
                <w:rFonts w:eastAsia="Times New Roman" w:cs="Times New Roman"/>
              </w:rPr>
            </w:pPr>
            <w:r>
              <w:t> </w:t>
            </w:r>
          </w:p>
        </w:tc>
        <w:tc>
          <w:tcPr>
            <w:tcW w:w="5627"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356" w:right="-20"/>
              <w:rPr>
                <w:rFonts w:eastAsia="Times New Roman"/>
              </w:rPr>
            </w:pPr>
            <w:r>
              <w:rPr>
                <w:b/>
                <w:bCs/>
              </w:rPr>
              <w:t>уровень</w:t>
            </w:r>
            <w:r>
              <w:t xml:space="preserve"> </w:t>
            </w:r>
            <w:r>
              <w:rPr>
                <w:b/>
                <w:bCs/>
                <w:spacing w:val="1"/>
              </w:rPr>
              <w:t>п</w:t>
            </w:r>
            <w:r>
              <w:rPr>
                <w:b/>
                <w:bCs/>
              </w:rPr>
              <w:t>о</w:t>
            </w:r>
            <w:r>
              <w:rPr>
                <w:b/>
                <w:bCs/>
                <w:spacing w:val="1"/>
              </w:rPr>
              <w:t>д</w:t>
            </w:r>
            <w:r>
              <w:rPr>
                <w:b/>
                <w:bCs/>
              </w:rPr>
              <w:t>г</w:t>
            </w:r>
            <w:r>
              <w:rPr>
                <w:b/>
                <w:bCs/>
                <w:spacing w:val="-3"/>
              </w:rPr>
              <w:t>о</w:t>
            </w:r>
            <w:r>
              <w:rPr>
                <w:b/>
                <w:bCs/>
                <w:spacing w:val="1"/>
              </w:rPr>
              <w:t>т</w:t>
            </w:r>
            <w:r>
              <w:rPr>
                <w:b/>
                <w:bCs/>
              </w:rPr>
              <w:t>овлен</w:t>
            </w:r>
            <w:r>
              <w:rPr>
                <w:b/>
                <w:bCs/>
                <w:spacing w:val="-1"/>
              </w:rPr>
              <w:t>н</w:t>
            </w:r>
            <w:r>
              <w:rPr>
                <w:b/>
                <w:bCs/>
              </w:rPr>
              <w:t>о</w:t>
            </w:r>
            <w:r>
              <w:rPr>
                <w:b/>
                <w:bCs/>
                <w:spacing w:val="-1"/>
              </w:rPr>
              <w:t>с</w:t>
            </w:r>
            <w:r>
              <w:rPr>
                <w:b/>
                <w:bCs/>
                <w:spacing w:val="1"/>
              </w:rPr>
              <w:t>т</w:t>
            </w:r>
            <w:r>
              <w:rPr>
                <w:b/>
                <w:bCs/>
              </w:rPr>
              <w:t>и</w:t>
            </w:r>
          </w:p>
          <w:p w:rsidR="007D60F4" w:rsidRDefault="007D60F4">
            <w:pPr>
              <w:suppressAutoHyphens w:val="0"/>
              <w:autoSpaceDE w:val="0"/>
              <w:autoSpaceDN w:val="0"/>
              <w:adjustRightInd w:val="0"/>
              <w:spacing w:before="16" w:line="-324" w:lineRule="auto"/>
              <w:ind w:left="1356" w:right="-20"/>
              <w:rPr>
                <w:rFonts w:eastAsia="Times New Roman" w:cs="Times New Roman"/>
              </w:rPr>
            </w:pPr>
            <w:r>
              <w:t> </w:t>
            </w:r>
          </w:p>
        </w:tc>
      </w:tr>
      <w:tr w:rsidR="007D60F4" w:rsidTr="007D60F4">
        <w:trPr>
          <w:trHeight w:hRule="exact" w:val="640"/>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left="108" w:right="179"/>
              <w:rPr>
                <w:rFonts w:eastAsia="Times New Roman"/>
              </w:rPr>
            </w:pPr>
            <w:r>
              <w:rPr>
                <w:b/>
                <w:bCs/>
              </w:rPr>
              <w:t>оч</w:t>
            </w:r>
            <w:r>
              <w:rPr>
                <w:b/>
                <w:bCs/>
                <w:spacing w:val="-1"/>
              </w:rPr>
              <w:t>е</w:t>
            </w:r>
            <w:r>
              <w:rPr>
                <w:b/>
                <w:bCs/>
              </w:rPr>
              <w:t>нь</w:t>
            </w:r>
            <w:r>
              <w:t xml:space="preserve"> </w:t>
            </w:r>
            <w:r>
              <w:rPr>
                <w:b/>
                <w:bCs/>
              </w:rPr>
              <w:t>н</w:t>
            </w:r>
            <w:r>
              <w:rPr>
                <w:b/>
                <w:bCs/>
                <w:spacing w:val="1"/>
              </w:rPr>
              <w:t>и</w:t>
            </w:r>
            <w:r>
              <w:rPr>
                <w:b/>
                <w:bCs/>
              </w:rPr>
              <w:t>зкий</w:t>
            </w:r>
          </w:p>
          <w:p w:rsidR="007D60F4" w:rsidRDefault="007D60F4">
            <w:pPr>
              <w:suppressAutoHyphens w:val="0"/>
              <w:autoSpaceDE w:val="0"/>
              <w:autoSpaceDN w:val="0"/>
              <w:adjustRightInd w:val="0"/>
              <w:spacing w:before="18" w:line="276" w:lineRule="auto"/>
              <w:ind w:left="108" w:right="179"/>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8" w:line="276" w:lineRule="auto"/>
              <w:ind w:left="105" w:right="-20"/>
              <w:rPr>
                <w:rFonts w:eastAsia="Times New Roman"/>
              </w:rPr>
            </w:pPr>
            <w:r>
              <w:rPr>
                <w:b/>
                <w:bCs/>
              </w:rPr>
              <w:t>н</w:t>
            </w:r>
            <w:r>
              <w:rPr>
                <w:b/>
                <w:bCs/>
                <w:spacing w:val="1"/>
              </w:rPr>
              <w:t>и</w:t>
            </w:r>
            <w:r>
              <w:rPr>
                <w:b/>
                <w:bCs/>
              </w:rPr>
              <w:t>зкий</w:t>
            </w:r>
          </w:p>
          <w:p w:rsidR="007D60F4" w:rsidRDefault="007D60F4">
            <w:pPr>
              <w:suppressAutoHyphens w:val="0"/>
              <w:autoSpaceDE w:val="0"/>
              <w:autoSpaceDN w:val="0"/>
              <w:adjustRightInd w:val="0"/>
              <w:spacing w:before="18" w:line="-638" w:lineRule="auto"/>
              <w:ind w:left="105"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left="108" w:right="-20"/>
              <w:rPr>
                <w:rFonts w:eastAsia="Times New Roman"/>
              </w:rPr>
            </w:pPr>
            <w:r>
              <w:rPr>
                <w:b/>
                <w:bCs/>
              </w:rPr>
              <w:t>ср</w:t>
            </w:r>
            <w:r>
              <w:rPr>
                <w:b/>
                <w:bCs/>
                <w:spacing w:val="-1"/>
              </w:rPr>
              <w:t>е</w:t>
            </w:r>
            <w:r>
              <w:rPr>
                <w:b/>
                <w:bCs/>
                <w:spacing w:val="1"/>
              </w:rPr>
              <w:t>д</w:t>
            </w:r>
            <w:r>
              <w:rPr>
                <w:b/>
                <w:bCs/>
              </w:rPr>
              <w:t>н</w:t>
            </w:r>
            <w:r>
              <w:rPr>
                <w:b/>
                <w:bCs/>
                <w:spacing w:val="1"/>
              </w:rPr>
              <w:t>и</w:t>
            </w:r>
            <w:r>
              <w:rPr>
                <w:b/>
                <w:bCs/>
              </w:rPr>
              <w:t>й</w:t>
            </w:r>
          </w:p>
          <w:p w:rsidR="007D60F4" w:rsidRDefault="007D60F4">
            <w:pPr>
              <w:suppressAutoHyphens w:val="0"/>
              <w:autoSpaceDE w:val="0"/>
              <w:autoSpaceDN w:val="0"/>
              <w:adjustRightInd w:val="0"/>
              <w:spacing w:before="18" w:line="-638" w:lineRule="auto"/>
              <w:ind w:left="10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left="108" w:right="48"/>
              <w:rPr>
                <w:rFonts w:eastAsia="Times New Roman"/>
              </w:rPr>
            </w:pPr>
            <w:r>
              <w:rPr>
                <w:b/>
                <w:bCs/>
              </w:rPr>
              <w:t>в</w:t>
            </w:r>
            <w:r>
              <w:rPr>
                <w:b/>
                <w:bCs/>
                <w:spacing w:val="1"/>
              </w:rPr>
              <w:t>ы</w:t>
            </w:r>
            <w:r>
              <w:rPr>
                <w:b/>
                <w:bCs/>
                <w:spacing w:val="-2"/>
              </w:rPr>
              <w:t>ш</w:t>
            </w:r>
            <w:r>
              <w:rPr>
                <w:b/>
                <w:bCs/>
              </w:rPr>
              <w:t>е</w:t>
            </w:r>
            <w:r>
              <w:t xml:space="preserve"> </w:t>
            </w:r>
            <w:r>
              <w:rPr>
                <w:b/>
                <w:bCs/>
              </w:rPr>
              <w:t>ср</w:t>
            </w:r>
            <w:r>
              <w:rPr>
                <w:b/>
                <w:bCs/>
                <w:spacing w:val="-1"/>
              </w:rPr>
              <w:t>е</w:t>
            </w:r>
            <w:r>
              <w:rPr>
                <w:b/>
                <w:bCs/>
              </w:rPr>
              <w:t>д</w:t>
            </w:r>
            <w:r>
              <w:rPr>
                <w:b/>
                <w:bCs/>
                <w:spacing w:val="1"/>
              </w:rPr>
              <w:t>н</w:t>
            </w:r>
            <w:r>
              <w:rPr>
                <w:b/>
                <w:bCs/>
              </w:rPr>
              <w:t>е</w:t>
            </w:r>
            <w:r>
              <w:rPr>
                <w:b/>
                <w:bCs/>
                <w:spacing w:val="-1"/>
              </w:rPr>
              <w:t>г</w:t>
            </w:r>
            <w:r>
              <w:rPr>
                <w:b/>
                <w:bCs/>
              </w:rPr>
              <w:t>о</w:t>
            </w:r>
          </w:p>
          <w:p w:rsidR="007D60F4" w:rsidRDefault="007D60F4">
            <w:pPr>
              <w:suppressAutoHyphens w:val="0"/>
              <w:autoSpaceDE w:val="0"/>
              <w:autoSpaceDN w:val="0"/>
              <w:adjustRightInd w:val="0"/>
              <w:spacing w:before="18" w:line="-638" w:lineRule="auto"/>
              <w:ind w:left="108" w:right="48"/>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8" w:line="276" w:lineRule="auto"/>
              <w:ind w:left="108" w:right="-20"/>
              <w:rPr>
                <w:rFonts w:eastAsia="Times New Roman"/>
              </w:rPr>
            </w:pPr>
            <w:r>
              <w:rPr>
                <w:b/>
                <w:bCs/>
              </w:rPr>
              <w:t>вы</w:t>
            </w:r>
            <w:r>
              <w:rPr>
                <w:b/>
                <w:bCs/>
                <w:spacing w:val="-1"/>
              </w:rPr>
              <w:t>с</w:t>
            </w:r>
            <w:r>
              <w:rPr>
                <w:b/>
                <w:bCs/>
              </w:rPr>
              <w:t>ок</w:t>
            </w:r>
            <w:r>
              <w:rPr>
                <w:b/>
                <w:bCs/>
                <w:spacing w:val="1"/>
              </w:rPr>
              <w:t>и</w:t>
            </w:r>
            <w:r>
              <w:rPr>
                <w:b/>
                <w:bCs/>
              </w:rPr>
              <w:t>й</w:t>
            </w:r>
          </w:p>
          <w:p w:rsidR="007D60F4" w:rsidRDefault="007D60F4">
            <w:pPr>
              <w:suppressAutoHyphens w:val="0"/>
              <w:autoSpaceDE w:val="0"/>
              <w:autoSpaceDN w:val="0"/>
              <w:adjustRightInd w:val="0"/>
              <w:spacing w:before="18" w:line="-638" w:lineRule="auto"/>
              <w:ind w:left="108" w:right="-20"/>
              <w:rPr>
                <w:rFonts w:eastAsia="Times New Roman" w:cs="Times New Roman"/>
              </w:rPr>
            </w:pPr>
            <w:r>
              <w:t> </w:t>
            </w:r>
          </w:p>
        </w:tc>
      </w:tr>
      <w:tr w:rsidR="007D60F4" w:rsidTr="007D60F4">
        <w:trPr>
          <w:trHeight w:hRule="exact" w:val="326"/>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06" w:right="-20"/>
              <w:rPr>
                <w:rFonts w:eastAsia="Times New Roman"/>
              </w:rPr>
            </w:pPr>
            <w:r>
              <w:rPr>
                <w:b/>
                <w:bCs/>
              </w:rPr>
              <w:t>1</w:t>
            </w:r>
          </w:p>
          <w:p w:rsidR="007D60F4" w:rsidRDefault="007D60F4">
            <w:pPr>
              <w:suppressAutoHyphens w:val="0"/>
              <w:autoSpaceDE w:val="0"/>
              <w:autoSpaceDN w:val="0"/>
              <w:adjustRightInd w:val="0"/>
              <w:spacing w:before="16" w:line="276"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6" w:line="276" w:lineRule="auto"/>
              <w:ind w:left="439" w:right="-20"/>
              <w:rPr>
                <w:rFonts w:eastAsia="Times New Roman"/>
              </w:rPr>
            </w:pPr>
            <w:r>
              <w:rPr>
                <w:b/>
                <w:bCs/>
              </w:rPr>
              <w:t>2</w:t>
            </w:r>
          </w:p>
          <w:p w:rsidR="007D60F4" w:rsidRDefault="007D60F4">
            <w:pPr>
              <w:suppressAutoHyphens w:val="0"/>
              <w:autoSpaceDE w:val="0"/>
              <w:autoSpaceDN w:val="0"/>
              <w:adjustRightInd w:val="0"/>
              <w:spacing w:before="16" w:line="-3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489" w:right="-20"/>
              <w:rPr>
                <w:rFonts w:eastAsia="Times New Roman"/>
              </w:rPr>
            </w:pPr>
            <w:r>
              <w:rPr>
                <w:b/>
                <w:bCs/>
              </w:rPr>
              <w:t>3</w:t>
            </w:r>
          </w:p>
          <w:p w:rsidR="007D60F4" w:rsidRDefault="007D60F4">
            <w:pPr>
              <w:suppressAutoHyphens w:val="0"/>
              <w:autoSpaceDE w:val="0"/>
              <w:autoSpaceDN w:val="0"/>
              <w:adjustRightInd w:val="0"/>
              <w:spacing w:before="16" w:line="-324"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18" w:right="-20"/>
              <w:rPr>
                <w:rFonts w:eastAsia="Times New Roman"/>
              </w:rPr>
            </w:pPr>
            <w:r>
              <w:rPr>
                <w:b/>
                <w:bCs/>
              </w:rPr>
              <w:t>4</w:t>
            </w:r>
          </w:p>
          <w:p w:rsidR="007D60F4" w:rsidRDefault="007D60F4">
            <w:pPr>
              <w:suppressAutoHyphens w:val="0"/>
              <w:autoSpaceDE w:val="0"/>
              <w:autoSpaceDN w:val="0"/>
              <w:adjustRightInd w:val="0"/>
              <w:spacing w:before="16" w:line="-324" w:lineRule="auto"/>
              <w:ind w:left="51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54" w:right="-20"/>
              <w:rPr>
                <w:rFonts w:eastAsia="Times New Roman"/>
              </w:rPr>
            </w:pPr>
            <w:r>
              <w:rPr>
                <w:b/>
                <w:bCs/>
              </w:rPr>
              <w:t>5</w:t>
            </w:r>
          </w:p>
          <w:p w:rsidR="007D60F4" w:rsidRDefault="007D60F4">
            <w:pPr>
              <w:suppressAutoHyphens w:val="0"/>
              <w:autoSpaceDE w:val="0"/>
              <w:autoSpaceDN w:val="0"/>
              <w:adjustRightInd w:val="0"/>
              <w:spacing w:before="16" w:line="-324" w:lineRule="auto"/>
              <w:ind w:left="554" w:right="-20"/>
              <w:rPr>
                <w:rFonts w:eastAsia="Times New Roman" w:cs="Times New Roman"/>
              </w:rPr>
            </w:pPr>
            <w:r>
              <w:t> </w:t>
            </w:r>
          </w:p>
        </w:tc>
      </w:tr>
    </w:tbl>
    <w:p w:rsidR="007D60F4" w:rsidRDefault="007D60F4" w:rsidP="007D60F4">
      <w:pPr>
        <w:suppressAutoHyphens w:val="0"/>
        <w:autoSpaceDE w:val="0"/>
        <w:autoSpaceDN w:val="0"/>
        <w:adjustRightInd w:val="0"/>
        <w:spacing w:line="240" w:lineRule="exact"/>
        <w:rPr>
          <w:rFonts w:eastAsia="Times New Roman"/>
        </w:rPr>
      </w:pPr>
      <w:r>
        <w:t> </w:t>
      </w:r>
    </w:p>
    <w:tbl>
      <w:tblPr>
        <w:tblW w:w="0" w:type="auto"/>
        <w:tblInd w:w="4" w:type="dxa"/>
        <w:tblLayout w:type="fixed"/>
        <w:tblCellMar>
          <w:left w:w="0" w:type="dxa"/>
          <w:right w:w="0" w:type="dxa"/>
        </w:tblCellMar>
        <w:tblLook w:val="04A0"/>
      </w:tblPr>
      <w:tblGrid>
        <w:gridCol w:w="559"/>
        <w:gridCol w:w="3709"/>
        <w:gridCol w:w="1135"/>
        <w:gridCol w:w="1004"/>
        <w:gridCol w:w="1099"/>
        <w:gridCol w:w="1157"/>
        <w:gridCol w:w="1232"/>
      </w:tblGrid>
      <w:tr w:rsidR="007D60F4" w:rsidTr="007D60F4">
        <w:trPr>
          <w:trHeight w:hRule="exact" w:val="631"/>
        </w:trPr>
        <w:tc>
          <w:tcPr>
            <w:tcW w:w="559"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2" w:line="276" w:lineRule="auto"/>
              <w:ind w:left="105" w:right="-20"/>
              <w:rPr>
                <w:rFonts w:eastAsia="Times New Roman"/>
              </w:rPr>
            </w:pPr>
            <w:r>
              <w:t>1</w:t>
            </w:r>
          </w:p>
          <w:p w:rsidR="007D60F4" w:rsidRDefault="007D60F4">
            <w:pPr>
              <w:suppressAutoHyphens w:val="0"/>
              <w:autoSpaceDE w:val="0"/>
              <w:autoSpaceDN w:val="0"/>
              <w:adjustRightInd w:val="0"/>
              <w:spacing w:before="2" w:line="276" w:lineRule="auto"/>
              <w:ind w:left="105" w:right="-20"/>
              <w:rPr>
                <w:rFonts w:eastAsia="Times New Roman" w:cs="Times New Roman"/>
              </w:rPr>
            </w:pPr>
            <w:r>
              <w:t> </w:t>
            </w:r>
          </w:p>
        </w:tc>
        <w:tc>
          <w:tcPr>
            <w:tcW w:w="3709"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2" w:line="276" w:lineRule="auto"/>
              <w:ind w:left="108" w:right="-20"/>
              <w:rPr>
                <w:rFonts w:eastAsia="Times New Roman"/>
              </w:rPr>
            </w:pPr>
            <w:r>
              <w:rPr>
                <w:spacing w:val="-1"/>
              </w:rPr>
              <w:t>Б</w:t>
            </w:r>
            <w:r>
              <w:t xml:space="preserve">ег </w:t>
            </w:r>
            <w:r>
              <w:rPr>
                <w:spacing w:val="-1"/>
              </w:rPr>
              <w:t>н</w:t>
            </w:r>
            <w:r>
              <w:t>а 30 м с вы</w:t>
            </w:r>
            <w:r>
              <w:rPr>
                <w:spacing w:val="-1"/>
              </w:rPr>
              <w:t>с</w:t>
            </w:r>
            <w:r>
              <w:t>окого</w:t>
            </w:r>
            <w:r>
              <w:rPr>
                <w:spacing w:val="2"/>
              </w:rPr>
              <w:t xml:space="preserve"> </w:t>
            </w:r>
            <w:r>
              <w:t>старта, с</w:t>
            </w:r>
          </w:p>
          <w:p w:rsidR="007D60F4" w:rsidRDefault="007D60F4">
            <w:pPr>
              <w:suppressAutoHyphens w:val="0"/>
              <w:autoSpaceDE w:val="0"/>
              <w:autoSpaceDN w:val="0"/>
              <w:adjustRightInd w:val="0"/>
              <w:spacing w:before="2" w:line="-628" w:lineRule="auto"/>
              <w:ind w:left="108" w:right="-20"/>
              <w:rPr>
                <w:rFonts w:eastAsia="Times New Roman" w:cs="Times New Roman"/>
              </w:rPr>
            </w:pPr>
            <w:r>
              <w:t> </w:t>
            </w:r>
          </w:p>
        </w:tc>
        <w:tc>
          <w:tcPr>
            <w:tcW w:w="1135"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15" w:right="-20"/>
            </w:pPr>
            <w:r>
              <w:t>5,4</w:t>
            </w:r>
          </w:p>
          <w:p w:rsidR="007D60F4" w:rsidRDefault="007D60F4">
            <w:pPr>
              <w:suppressAutoHyphens w:val="0"/>
              <w:autoSpaceDE w:val="0"/>
              <w:autoSpaceDN w:val="0"/>
              <w:adjustRightInd w:val="0"/>
              <w:spacing w:line="-628" w:lineRule="auto"/>
              <w:ind w:left="415" w:right="-20"/>
              <w:rPr>
                <w:rFonts w:eastAsia="Times New Roman" w:cs="Times New Roman"/>
              </w:rPr>
            </w:pPr>
            <w:r>
              <w:t> </w:t>
            </w:r>
          </w:p>
        </w:tc>
        <w:tc>
          <w:tcPr>
            <w:tcW w:w="1004" w:type="dxa"/>
            <w:tcBorders>
              <w:top w:val="single" w:sz="4"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348" w:right="-20"/>
            </w:pPr>
            <w:r>
              <w:t>5,2</w:t>
            </w:r>
          </w:p>
          <w:p w:rsidR="007D60F4" w:rsidRDefault="007D60F4">
            <w:pPr>
              <w:suppressAutoHyphens w:val="0"/>
              <w:autoSpaceDE w:val="0"/>
              <w:autoSpaceDN w:val="0"/>
              <w:adjustRightInd w:val="0"/>
              <w:spacing w:line="-628" w:lineRule="auto"/>
              <w:ind w:left="348" w:right="-20"/>
              <w:rPr>
                <w:rFonts w:eastAsia="Times New Roman" w:cs="Times New Roman"/>
              </w:rPr>
            </w:pPr>
            <w:r>
              <w:t> </w:t>
            </w:r>
          </w:p>
        </w:tc>
        <w:tc>
          <w:tcPr>
            <w:tcW w:w="1099" w:type="dxa"/>
            <w:tcBorders>
              <w:top w:val="single" w:sz="4" w:space="0" w:color="auto"/>
              <w:left w:val="single" w:sz="4"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398" w:right="-20"/>
            </w:pPr>
            <w:r>
              <w:t>5,0</w:t>
            </w:r>
          </w:p>
          <w:p w:rsidR="007D60F4" w:rsidRDefault="007D60F4">
            <w:pPr>
              <w:suppressAutoHyphens w:val="0"/>
              <w:autoSpaceDE w:val="0"/>
              <w:autoSpaceDN w:val="0"/>
              <w:adjustRightInd w:val="0"/>
              <w:spacing w:line="-628" w:lineRule="auto"/>
              <w:ind w:left="398" w:right="-20"/>
              <w:rPr>
                <w:rFonts w:eastAsia="Times New Roman" w:cs="Times New Roman"/>
              </w:rPr>
            </w:pPr>
            <w:r>
              <w:t> </w:t>
            </w:r>
          </w:p>
        </w:tc>
        <w:tc>
          <w:tcPr>
            <w:tcW w:w="1157"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29" w:right="-20"/>
            </w:pPr>
            <w:r>
              <w:t>4,8</w:t>
            </w:r>
          </w:p>
          <w:p w:rsidR="007D60F4" w:rsidRDefault="007D60F4">
            <w:pPr>
              <w:suppressAutoHyphens w:val="0"/>
              <w:autoSpaceDE w:val="0"/>
              <w:autoSpaceDN w:val="0"/>
              <w:adjustRightInd w:val="0"/>
              <w:spacing w:line="-628" w:lineRule="auto"/>
              <w:ind w:left="429" w:right="-20"/>
              <w:rPr>
                <w:rFonts w:eastAsia="Times New Roman" w:cs="Times New Roman"/>
              </w:rPr>
            </w:pPr>
            <w:r>
              <w:t> </w:t>
            </w:r>
          </w:p>
        </w:tc>
        <w:tc>
          <w:tcPr>
            <w:tcW w:w="1232"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66" w:right="-20"/>
            </w:pPr>
            <w:r>
              <w:t>4,6</w:t>
            </w:r>
          </w:p>
          <w:p w:rsidR="007D60F4" w:rsidRDefault="007D60F4">
            <w:pPr>
              <w:suppressAutoHyphens w:val="0"/>
              <w:autoSpaceDE w:val="0"/>
              <w:autoSpaceDN w:val="0"/>
              <w:adjustRightInd w:val="0"/>
              <w:spacing w:line="-628" w:lineRule="auto"/>
              <w:ind w:left="466" w:right="-20"/>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lastRenderedPageBreak/>
              <w:t>2</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w:t>
            </w:r>
            <w:r>
              <w:rPr>
                <w:spacing w:val="-1"/>
              </w:rPr>
              <w:t>н</w:t>
            </w:r>
            <w:r>
              <w:t>а 400 м, с</w:t>
            </w:r>
          </w:p>
          <w:p w:rsidR="007D60F4" w:rsidRDefault="007D60F4">
            <w:pPr>
              <w:suppressAutoHyphens w:val="0"/>
              <w:autoSpaceDE w:val="0"/>
              <w:autoSpaceDN w:val="0"/>
              <w:adjustRightInd w:val="0"/>
              <w:spacing w:before="11" w:line="-636"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76</w:t>
            </w:r>
          </w:p>
          <w:p w:rsidR="007D60F4" w:rsidRDefault="007D60F4">
            <w:pPr>
              <w:suppressAutoHyphens w:val="0"/>
              <w:autoSpaceDE w:val="0"/>
              <w:autoSpaceDN w:val="0"/>
              <w:adjustRightInd w:val="0"/>
              <w:spacing w:line="-636"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74</w:t>
            </w:r>
          </w:p>
          <w:p w:rsidR="007D60F4" w:rsidRDefault="007D60F4">
            <w:pPr>
              <w:suppressAutoHyphens w:val="0"/>
              <w:autoSpaceDE w:val="0"/>
              <w:autoSpaceDN w:val="0"/>
              <w:adjustRightInd w:val="0"/>
              <w:spacing w:line="-636"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70</w:t>
            </w:r>
          </w:p>
          <w:p w:rsidR="007D60F4" w:rsidRDefault="007D60F4">
            <w:pPr>
              <w:suppressAutoHyphens w:val="0"/>
              <w:autoSpaceDE w:val="0"/>
              <w:autoSpaceDN w:val="0"/>
              <w:adjustRightInd w:val="0"/>
              <w:spacing w:line="-636"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66</w:t>
            </w:r>
          </w:p>
          <w:p w:rsidR="007D60F4" w:rsidRDefault="007D60F4">
            <w:pPr>
              <w:suppressAutoHyphens w:val="0"/>
              <w:autoSpaceDE w:val="0"/>
              <w:autoSpaceDN w:val="0"/>
              <w:adjustRightInd w:val="0"/>
              <w:spacing w:line="-636"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94" w:right="-20"/>
            </w:pPr>
            <w:r>
              <w:t>64</w:t>
            </w:r>
          </w:p>
          <w:p w:rsidR="007D60F4" w:rsidRDefault="007D60F4">
            <w:pPr>
              <w:suppressAutoHyphens w:val="0"/>
              <w:autoSpaceDE w:val="0"/>
              <w:autoSpaceDN w:val="0"/>
              <w:adjustRightInd w:val="0"/>
              <w:spacing w:line="-636" w:lineRule="auto"/>
              <w:ind w:left="494" w:right="-20"/>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3</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3000 м, </w:t>
            </w:r>
            <w:r>
              <w:rPr>
                <w:spacing w:val="-2"/>
              </w:rPr>
              <w:t>м</w:t>
            </w:r>
            <w:r>
              <w:t>и</w:t>
            </w:r>
            <w:r>
              <w:rPr>
                <w:spacing w:val="1"/>
              </w:rPr>
              <w:t>н</w:t>
            </w:r>
            <w:r>
              <w:t>/с</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5627"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1884" w:right="-20"/>
            </w:pPr>
            <w:r>
              <w:t>без</w:t>
            </w:r>
            <w:r>
              <w:rPr>
                <w:spacing w:val="2"/>
              </w:rPr>
              <w:t xml:space="preserve"> </w:t>
            </w:r>
            <w:r>
              <w:rPr>
                <w:spacing w:val="-4"/>
              </w:rPr>
              <w:t>у</w:t>
            </w:r>
            <w:r>
              <w:rPr>
                <w:spacing w:val="-1"/>
              </w:rPr>
              <w:t>ч</w:t>
            </w:r>
            <w:r>
              <w:t>е</w:t>
            </w:r>
            <w:r>
              <w:rPr>
                <w:spacing w:val="1"/>
              </w:rPr>
              <w:t>т</w:t>
            </w:r>
            <w:r>
              <w:t>а вр</w:t>
            </w:r>
            <w:r>
              <w:rPr>
                <w:spacing w:val="-1"/>
              </w:rPr>
              <w:t>е</w:t>
            </w:r>
            <w:r>
              <w:rPr>
                <w:spacing w:val="1"/>
              </w:rPr>
              <w:t>м</w:t>
            </w:r>
            <w:r>
              <w:t>ени</w:t>
            </w:r>
          </w:p>
          <w:p w:rsidR="007D60F4" w:rsidRDefault="007D60F4">
            <w:pPr>
              <w:suppressAutoHyphens w:val="0"/>
              <w:autoSpaceDE w:val="0"/>
              <w:autoSpaceDN w:val="0"/>
              <w:adjustRightInd w:val="0"/>
              <w:spacing w:line="-624" w:lineRule="auto"/>
              <w:ind w:left="1884" w:right="-20"/>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4</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1"/>
              <w:rPr>
                <w:rFonts w:eastAsia="Times New Roman"/>
              </w:rPr>
            </w:pPr>
            <w:r>
              <w:t>Прис</w:t>
            </w:r>
            <w:r>
              <w:rPr>
                <w:spacing w:val="-1"/>
              </w:rPr>
              <w:t>е</w:t>
            </w:r>
            <w:r>
              <w:t>д</w:t>
            </w:r>
            <w:r>
              <w:rPr>
                <w:spacing w:val="-1"/>
              </w:rPr>
              <w:t>а</w:t>
            </w:r>
            <w:r>
              <w:t>н</w:t>
            </w:r>
            <w:r>
              <w:rPr>
                <w:spacing w:val="1"/>
              </w:rPr>
              <w:t>и</w:t>
            </w:r>
            <w:r>
              <w:t>е</w:t>
            </w:r>
            <w:r>
              <w:rPr>
                <w:spacing w:val="54"/>
              </w:rPr>
              <w:t xml:space="preserve"> </w:t>
            </w:r>
            <w:r>
              <w:t>со</w:t>
            </w:r>
            <w:r>
              <w:rPr>
                <w:spacing w:val="54"/>
              </w:rPr>
              <w:t xml:space="preserve"> </w:t>
            </w:r>
            <w:r>
              <w:t>ш</w:t>
            </w:r>
            <w:r>
              <w:rPr>
                <w:spacing w:val="1"/>
              </w:rPr>
              <w:t>т</w:t>
            </w:r>
            <w:r>
              <w:t>анг</w:t>
            </w:r>
            <w:r>
              <w:rPr>
                <w:spacing w:val="2"/>
              </w:rPr>
              <w:t>о</w:t>
            </w:r>
            <w:r>
              <w:t>й</w:t>
            </w:r>
            <w:r>
              <w:rPr>
                <w:spacing w:val="56"/>
              </w:rPr>
              <w:t xml:space="preserve"> </w:t>
            </w:r>
            <w:r>
              <w:t>с</w:t>
            </w:r>
            <w:r>
              <w:rPr>
                <w:spacing w:val="54"/>
              </w:rPr>
              <w:t xml:space="preserve"> </w:t>
            </w:r>
            <w:r>
              <w:t>в</w:t>
            </w:r>
            <w:r>
              <w:rPr>
                <w:spacing w:val="-1"/>
              </w:rPr>
              <w:t>ес</w:t>
            </w:r>
            <w:r>
              <w:rPr>
                <w:spacing w:val="2"/>
              </w:rPr>
              <w:t>о</w:t>
            </w:r>
            <w:r>
              <w:t>м соб</w:t>
            </w:r>
            <w:r>
              <w:rPr>
                <w:spacing w:val="-1"/>
              </w:rPr>
              <w:t>с</w:t>
            </w:r>
            <w:r>
              <w:t>тв</w:t>
            </w:r>
            <w:r>
              <w:rPr>
                <w:spacing w:val="-1"/>
              </w:rPr>
              <w:t>е</w:t>
            </w:r>
            <w:r>
              <w:t>н</w:t>
            </w:r>
            <w:r>
              <w:rPr>
                <w:spacing w:val="1"/>
              </w:rPr>
              <w:t>н</w:t>
            </w:r>
            <w:r>
              <w:t>ого тела</w:t>
            </w:r>
          </w:p>
          <w:p w:rsidR="007D60F4" w:rsidRDefault="007D60F4">
            <w:pPr>
              <w:suppressAutoHyphens w:val="0"/>
              <w:autoSpaceDE w:val="0"/>
              <w:autoSpaceDN w:val="0"/>
              <w:adjustRightInd w:val="0"/>
              <w:spacing w:before="11" w:line="-624" w:lineRule="auto"/>
              <w:ind w:left="108" w:right="51"/>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506" w:right="-20"/>
            </w:pPr>
            <w:r>
              <w:t>8</w:t>
            </w:r>
          </w:p>
          <w:p w:rsidR="007D60F4" w:rsidRDefault="007D60F4">
            <w:pPr>
              <w:suppressAutoHyphens w:val="0"/>
              <w:autoSpaceDE w:val="0"/>
              <w:autoSpaceDN w:val="0"/>
              <w:adjustRightInd w:val="0"/>
              <w:spacing w:line="-624"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379" w:right="-20"/>
            </w:pPr>
            <w:r>
              <w:t>10</w:t>
            </w:r>
          </w:p>
          <w:p w:rsidR="007D60F4" w:rsidRDefault="007D60F4">
            <w:pPr>
              <w:suppressAutoHyphens w:val="0"/>
              <w:autoSpaceDE w:val="0"/>
              <w:autoSpaceDN w:val="0"/>
              <w:adjustRightInd w:val="0"/>
              <w:spacing w:line="-624"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29" w:right="-20"/>
            </w:pPr>
            <w:r>
              <w:t>12</w:t>
            </w:r>
          </w:p>
          <w:p w:rsidR="007D60F4" w:rsidRDefault="007D60F4">
            <w:pPr>
              <w:suppressAutoHyphens w:val="0"/>
              <w:autoSpaceDE w:val="0"/>
              <w:autoSpaceDN w:val="0"/>
              <w:adjustRightInd w:val="0"/>
              <w:spacing w:line="-624"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58" w:right="-20"/>
            </w:pPr>
            <w:r>
              <w:t>14</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09" w:right="150"/>
              <w:jc w:val="center"/>
              <w:rPr>
                <w:rFonts w:eastAsia="Times New Roman"/>
              </w:rPr>
            </w:pPr>
            <w:r>
              <w:t xml:space="preserve">16 и </w:t>
            </w:r>
            <w:r>
              <w:rPr>
                <w:spacing w:val="1"/>
              </w:rPr>
              <w:t>б</w:t>
            </w:r>
            <w:r>
              <w:t>о-лее</w:t>
            </w:r>
          </w:p>
          <w:p w:rsidR="007D60F4" w:rsidRDefault="007D60F4">
            <w:pPr>
              <w:suppressAutoHyphens w:val="0"/>
              <w:autoSpaceDE w:val="0"/>
              <w:autoSpaceDN w:val="0"/>
              <w:adjustRightInd w:val="0"/>
              <w:spacing w:before="42" w:line="-624" w:lineRule="auto"/>
              <w:ind w:left="209" w:right="150"/>
              <w:jc w:val="center"/>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5</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t>Подтяг</w:t>
            </w:r>
            <w:r>
              <w:rPr>
                <w:spacing w:val="1"/>
              </w:rPr>
              <w:t>и</w:t>
            </w:r>
            <w:r>
              <w:t>в</w:t>
            </w:r>
            <w:r>
              <w:rPr>
                <w:spacing w:val="-1"/>
              </w:rPr>
              <w:t>а</w:t>
            </w:r>
            <w:r>
              <w:t>н</w:t>
            </w:r>
            <w:r>
              <w:rPr>
                <w:spacing w:val="1"/>
              </w:rPr>
              <w:t>и</w:t>
            </w:r>
            <w:r>
              <w:t>е</w:t>
            </w:r>
            <w:r>
              <w:rPr>
                <w:spacing w:val="1"/>
              </w:rPr>
              <w:t xml:space="preserve"> н</w:t>
            </w:r>
            <w:r>
              <w:t>а пер</w:t>
            </w:r>
            <w:r>
              <w:rPr>
                <w:spacing w:val="-1"/>
              </w:rPr>
              <w:t>е</w:t>
            </w:r>
            <w:r>
              <w:rPr>
                <w:spacing w:val="-2"/>
              </w:rPr>
              <w:t>к</w:t>
            </w:r>
            <w:r>
              <w:t>лади</w:t>
            </w:r>
            <w:r>
              <w:rPr>
                <w:spacing w:val="1"/>
              </w:rPr>
              <w:t>н</w:t>
            </w:r>
            <w:r>
              <w:t>е</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6</w:t>
            </w:r>
          </w:p>
          <w:p w:rsidR="007D60F4" w:rsidRDefault="007D60F4">
            <w:pPr>
              <w:suppressAutoHyphens w:val="0"/>
              <w:autoSpaceDE w:val="0"/>
              <w:autoSpaceDN w:val="0"/>
              <w:adjustRightInd w:val="0"/>
              <w:spacing w:line="-624"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8</w:t>
            </w:r>
          </w:p>
          <w:p w:rsidR="007D60F4" w:rsidRDefault="007D60F4">
            <w:pPr>
              <w:suppressAutoHyphens w:val="0"/>
              <w:autoSpaceDE w:val="0"/>
              <w:autoSpaceDN w:val="0"/>
              <w:adjustRightInd w:val="0"/>
              <w:spacing w:line="-6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10</w:t>
            </w:r>
          </w:p>
          <w:p w:rsidR="007D60F4" w:rsidRDefault="007D60F4">
            <w:pPr>
              <w:suppressAutoHyphens w:val="0"/>
              <w:autoSpaceDE w:val="0"/>
              <w:autoSpaceDN w:val="0"/>
              <w:adjustRightInd w:val="0"/>
              <w:spacing w:line="-624"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12</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09" w:right="150"/>
              <w:jc w:val="center"/>
              <w:rPr>
                <w:rFonts w:eastAsia="Times New Roman"/>
              </w:rPr>
            </w:pPr>
            <w:r>
              <w:t xml:space="preserve">14 и </w:t>
            </w:r>
            <w:r>
              <w:rPr>
                <w:spacing w:val="1"/>
              </w:rPr>
              <w:t>б</w:t>
            </w:r>
            <w:r>
              <w:t>о-лее</w:t>
            </w:r>
          </w:p>
          <w:p w:rsidR="007D60F4" w:rsidRDefault="007D60F4">
            <w:pPr>
              <w:suppressAutoHyphens w:val="0"/>
              <w:autoSpaceDE w:val="0"/>
              <w:autoSpaceDN w:val="0"/>
              <w:adjustRightInd w:val="0"/>
              <w:spacing w:before="42" w:line="-624" w:lineRule="auto"/>
              <w:ind w:left="209" w:right="150"/>
              <w:jc w:val="center"/>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6</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20"/>
              <w:rPr>
                <w:rFonts w:eastAsia="Times New Roman"/>
              </w:rPr>
            </w:pPr>
            <w:r>
              <w:t>Пяти</w:t>
            </w:r>
            <w:r>
              <w:rPr>
                <w:spacing w:val="1"/>
              </w:rPr>
              <w:t>к</w:t>
            </w:r>
            <w:r>
              <w:t>рат</w:t>
            </w:r>
            <w:r>
              <w:rPr>
                <w:spacing w:val="1"/>
              </w:rPr>
              <w:t>н</w:t>
            </w:r>
            <w:r>
              <w:rPr>
                <w:spacing w:val="-2"/>
              </w:rPr>
              <w:t>ы</w:t>
            </w:r>
            <w:r>
              <w:t xml:space="preserve">й </w:t>
            </w:r>
            <w:r>
              <w:rPr>
                <w:spacing w:val="1"/>
              </w:rPr>
              <w:t>п</w:t>
            </w:r>
            <w:r>
              <w:t>рыжок в</w:t>
            </w:r>
            <w:r>
              <w:rPr>
                <w:spacing w:val="-2"/>
              </w:rPr>
              <w:t xml:space="preserve"> </w:t>
            </w:r>
            <w:r>
              <w:t>дли</w:t>
            </w:r>
            <w:r>
              <w:rPr>
                <w:spacing w:val="4"/>
              </w:rPr>
              <w:t>н</w:t>
            </w:r>
            <w:r>
              <w:rPr>
                <w:spacing w:val="-7"/>
              </w:rPr>
              <w:t>у</w:t>
            </w:r>
            <w:r>
              <w:t>, м</w:t>
            </w:r>
          </w:p>
          <w:p w:rsidR="007D60F4" w:rsidRDefault="007D60F4">
            <w:pPr>
              <w:suppressAutoHyphens w:val="0"/>
              <w:autoSpaceDE w:val="0"/>
              <w:autoSpaceDN w:val="0"/>
              <w:adjustRightInd w:val="0"/>
              <w:spacing w:before="14" w:line="-624"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7</w:t>
            </w:r>
          </w:p>
          <w:p w:rsidR="007D60F4" w:rsidRDefault="007D60F4">
            <w:pPr>
              <w:suppressAutoHyphens w:val="0"/>
              <w:autoSpaceDE w:val="0"/>
              <w:autoSpaceDN w:val="0"/>
              <w:adjustRightInd w:val="0"/>
              <w:spacing w:line="-624"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8</w:t>
            </w:r>
          </w:p>
          <w:p w:rsidR="007D60F4" w:rsidRDefault="007D60F4">
            <w:pPr>
              <w:suppressAutoHyphens w:val="0"/>
              <w:autoSpaceDE w:val="0"/>
              <w:autoSpaceDN w:val="0"/>
              <w:adjustRightInd w:val="0"/>
              <w:spacing w:line="-6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89" w:right="-20"/>
            </w:pPr>
            <w:r>
              <w:t>9</w:t>
            </w:r>
          </w:p>
          <w:p w:rsidR="007D60F4" w:rsidRDefault="007D60F4">
            <w:pPr>
              <w:suppressAutoHyphens w:val="0"/>
              <w:autoSpaceDE w:val="0"/>
              <w:autoSpaceDN w:val="0"/>
              <w:adjustRightInd w:val="0"/>
              <w:spacing w:line="-624"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10</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09" w:right="150"/>
              <w:jc w:val="center"/>
              <w:rPr>
                <w:rFonts w:eastAsia="Times New Roman"/>
              </w:rPr>
            </w:pPr>
            <w:r>
              <w:t xml:space="preserve">11 и </w:t>
            </w:r>
            <w:r>
              <w:rPr>
                <w:spacing w:val="1"/>
              </w:rPr>
              <w:t>б</w:t>
            </w:r>
            <w:r>
              <w:t>о-лее</w:t>
            </w:r>
          </w:p>
          <w:p w:rsidR="007D60F4" w:rsidRDefault="007D60F4">
            <w:pPr>
              <w:suppressAutoHyphens w:val="0"/>
              <w:autoSpaceDE w:val="0"/>
              <w:autoSpaceDN w:val="0"/>
              <w:adjustRightInd w:val="0"/>
              <w:spacing w:before="45" w:line="-624" w:lineRule="auto"/>
              <w:ind w:left="209" w:right="150"/>
              <w:jc w:val="center"/>
              <w:rPr>
                <w:rFonts w:eastAsia="Times New Roman" w:cs="Times New Roman"/>
              </w:rPr>
            </w:pPr>
            <w:r>
              <w:t> </w:t>
            </w:r>
          </w:p>
        </w:tc>
      </w:tr>
      <w:tr w:rsidR="007D60F4" w:rsidTr="007D60F4">
        <w:trPr>
          <w:trHeight w:hRule="exact" w:val="641"/>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7</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5"/>
              <w:rPr>
                <w:rFonts w:eastAsia="Times New Roman"/>
              </w:rPr>
            </w:pPr>
            <w:r>
              <w:rPr>
                <w:spacing w:val="-1"/>
              </w:rPr>
              <w:t>Б</w:t>
            </w:r>
            <w:r>
              <w:t>ег</w:t>
            </w:r>
            <w:r>
              <w:rPr>
                <w:spacing w:val="44"/>
              </w:rPr>
              <w:t xml:space="preserve"> </w:t>
            </w:r>
            <w:r>
              <w:rPr>
                <w:spacing w:val="1"/>
              </w:rPr>
              <w:t>н</w:t>
            </w:r>
            <w:r>
              <w:t>а</w:t>
            </w:r>
            <w:r>
              <w:rPr>
                <w:spacing w:val="44"/>
              </w:rPr>
              <w:t xml:space="preserve"> </w:t>
            </w:r>
            <w:r>
              <w:rPr>
                <w:spacing w:val="1"/>
              </w:rPr>
              <w:t>к</w:t>
            </w:r>
            <w:r>
              <w:t>о</w:t>
            </w:r>
            <w:r>
              <w:rPr>
                <w:spacing w:val="1"/>
              </w:rPr>
              <w:t>н</w:t>
            </w:r>
            <w:r>
              <w:rPr>
                <w:spacing w:val="-1"/>
              </w:rPr>
              <w:t>ь</w:t>
            </w:r>
            <w:r>
              <w:t>ках</w:t>
            </w:r>
            <w:r>
              <w:rPr>
                <w:spacing w:val="45"/>
              </w:rPr>
              <w:t xml:space="preserve"> </w:t>
            </w:r>
            <w:r>
              <w:t>30</w:t>
            </w:r>
            <w:r>
              <w:rPr>
                <w:spacing w:val="45"/>
              </w:rPr>
              <w:t xml:space="preserve"> </w:t>
            </w:r>
            <w:r>
              <w:t>м</w:t>
            </w:r>
            <w:r>
              <w:rPr>
                <w:spacing w:val="45"/>
              </w:rPr>
              <w:t xml:space="preserve"> </w:t>
            </w:r>
            <w:r>
              <w:rPr>
                <w:spacing w:val="-1"/>
              </w:rPr>
              <w:t>л</w:t>
            </w:r>
            <w:r>
              <w:t>ицом</w:t>
            </w:r>
            <w:r>
              <w:rPr>
                <w:spacing w:val="45"/>
              </w:rPr>
              <w:t xml:space="preserve"> </w:t>
            </w:r>
            <w:r>
              <w:t>в</w:t>
            </w:r>
            <w:r>
              <w:rPr>
                <w:spacing w:val="4"/>
              </w:rPr>
              <w:t>п</w:t>
            </w:r>
            <w:r>
              <w:t>е-ред, с</w:t>
            </w:r>
          </w:p>
          <w:p w:rsidR="007D60F4" w:rsidRDefault="007D60F4">
            <w:pPr>
              <w:suppressAutoHyphens w:val="0"/>
              <w:autoSpaceDE w:val="0"/>
              <w:autoSpaceDN w:val="0"/>
              <w:adjustRightInd w:val="0"/>
              <w:spacing w:before="11" w:line="-640" w:lineRule="auto"/>
              <w:ind w:left="108" w:right="45"/>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15" w:right="-20"/>
            </w:pPr>
            <w:r>
              <w:t>5,6</w:t>
            </w:r>
          </w:p>
          <w:p w:rsidR="007D60F4" w:rsidRDefault="007D60F4">
            <w:pPr>
              <w:suppressAutoHyphens w:val="0"/>
              <w:autoSpaceDE w:val="0"/>
              <w:autoSpaceDN w:val="0"/>
              <w:adjustRightInd w:val="0"/>
              <w:spacing w:line="-640"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48" w:right="-20"/>
            </w:pPr>
            <w:r>
              <w:t>5,4</w:t>
            </w:r>
          </w:p>
          <w:p w:rsidR="007D60F4" w:rsidRDefault="007D60F4">
            <w:pPr>
              <w:suppressAutoHyphens w:val="0"/>
              <w:autoSpaceDE w:val="0"/>
              <w:autoSpaceDN w:val="0"/>
              <w:adjustRightInd w:val="0"/>
              <w:spacing w:line="-640"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98" w:right="-20"/>
            </w:pPr>
            <w:r>
              <w:t>5,2</w:t>
            </w:r>
          </w:p>
          <w:p w:rsidR="007D60F4" w:rsidRDefault="007D60F4">
            <w:pPr>
              <w:suppressAutoHyphens w:val="0"/>
              <w:autoSpaceDE w:val="0"/>
              <w:autoSpaceDN w:val="0"/>
              <w:adjustRightInd w:val="0"/>
              <w:spacing w:line="-640"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5,0</w:t>
            </w:r>
          </w:p>
          <w:p w:rsidR="007D60F4" w:rsidRDefault="007D60F4">
            <w:pPr>
              <w:suppressAutoHyphens w:val="0"/>
              <w:autoSpaceDE w:val="0"/>
              <w:autoSpaceDN w:val="0"/>
              <w:adjustRightInd w:val="0"/>
              <w:spacing w:line="-640" w:lineRule="auto"/>
              <w:ind w:left="429"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66" w:right="-20"/>
            </w:pPr>
            <w:r>
              <w:t>4,8</w:t>
            </w:r>
          </w:p>
          <w:p w:rsidR="007D60F4" w:rsidRDefault="007D60F4">
            <w:pPr>
              <w:suppressAutoHyphens w:val="0"/>
              <w:autoSpaceDE w:val="0"/>
              <w:autoSpaceDN w:val="0"/>
              <w:adjustRightInd w:val="0"/>
              <w:spacing w:line="-640" w:lineRule="auto"/>
              <w:ind w:left="466" w:right="-20"/>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8</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rPr>
                <w:spacing w:val="-1"/>
              </w:rPr>
              <w:t>"</w:t>
            </w:r>
            <w:r>
              <w:t>Ч</w:t>
            </w:r>
            <w:r>
              <w:rPr>
                <w:spacing w:val="-1"/>
              </w:rPr>
              <w:t>е</w:t>
            </w:r>
            <w:r>
              <w:t>лночный"</w:t>
            </w:r>
            <w:r>
              <w:rPr>
                <w:spacing w:val="34"/>
              </w:rPr>
              <w:t xml:space="preserve"> </w:t>
            </w:r>
            <w:r>
              <w:rPr>
                <w:spacing w:val="3"/>
              </w:rPr>
              <w:t>б</w:t>
            </w:r>
            <w:r>
              <w:t>ег</w:t>
            </w:r>
            <w:r>
              <w:rPr>
                <w:spacing w:val="35"/>
              </w:rPr>
              <w:t xml:space="preserve"> </w:t>
            </w:r>
            <w:r>
              <w:t>на</w:t>
            </w:r>
            <w:r>
              <w:rPr>
                <w:spacing w:val="35"/>
              </w:rPr>
              <w:t xml:space="preserve"> </w:t>
            </w:r>
            <w:r>
              <w:rPr>
                <w:spacing w:val="1"/>
              </w:rPr>
              <w:t>к</w:t>
            </w:r>
            <w:r>
              <w:rPr>
                <w:spacing w:val="2"/>
              </w:rPr>
              <w:t>о</w:t>
            </w:r>
            <w:r>
              <w:rPr>
                <w:spacing w:val="1"/>
              </w:rPr>
              <w:t>ньк</w:t>
            </w:r>
            <w:r>
              <w:rPr>
                <w:spacing w:val="-3"/>
              </w:rPr>
              <w:t>а</w:t>
            </w:r>
            <w:r>
              <w:t>х</w:t>
            </w:r>
            <w:r>
              <w:rPr>
                <w:spacing w:val="37"/>
              </w:rPr>
              <w:t xml:space="preserve"> </w:t>
            </w:r>
            <w:r>
              <w:rPr>
                <w:spacing w:val="-1"/>
              </w:rPr>
              <w:t>6</w:t>
            </w:r>
            <w:r>
              <w:rPr>
                <w:spacing w:val="1"/>
              </w:rPr>
              <w:t>х</w:t>
            </w:r>
            <w:r>
              <w:t>9 м, с</w:t>
            </w:r>
          </w:p>
          <w:p w:rsidR="007D60F4" w:rsidRDefault="007D60F4">
            <w:pPr>
              <w:suppressAutoHyphens w:val="0"/>
              <w:autoSpaceDE w:val="0"/>
              <w:autoSpaceDN w:val="0"/>
              <w:adjustRightInd w:val="0"/>
              <w:spacing w:before="11" w:line="-636"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5" w:right="-20"/>
            </w:pPr>
            <w:r>
              <w:t>16,6</w:t>
            </w:r>
          </w:p>
          <w:p w:rsidR="007D60F4" w:rsidRDefault="007D60F4">
            <w:pPr>
              <w:suppressAutoHyphens w:val="0"/>
              <w:autoSpaceDE w:val="0"/>
              <w:autoSpaceDN w:val="0"/>
              <w:adjustRightInd w:val="0"/>
              <w:spacing w:line="-636" w:lineRule="auto"/>
              <w:ind w:left="35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88" w:right="-20"/>
            </w:pPr>
            <w:r>
              <w:t>16,4</w:t>
            </w:r>
          </w:p>
          <w:p w:rsidR="007D60F4" w:rsidRDefault="007D60F4">
            <w:pPr>
              <w:suppressAutoHyphens w:val="0"/>
              <w:autoSpaceDE w:val="0"/>
              <w:autoSpaceDN w:val="0"/>
              <w:adjustRightInd w:val="0"/>
              <w:spacing w:line="-636" w:lineRule="auto"/>
              <w:ind w:left="28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38" w:right="-20"/>
            </w:pPr>
            <w:r>
              <w:t>16,2</w:t>
            </w:r>
          </w:p>
          <w:p w:rsidR="007D60F4" w:rsidRDefault="007D60F4">
            <w:pPr>
              <w:suppressAutoHyphens w:val="0"/>
              <w:autoSpaceDE w:val="0"/>
              <w:autoSpaceDN w:val="0"/>
              <w:adjustRightInd w:val="0"/>
              <w:spacing w:line="-636" w:lineRule="auto"/>
              <w:ind w:left="33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69" w:right="-20"/>
            </w:pPr>
            <w:r>
              <w:t>16,0</w:t>
            </w:r>
          </w:p>
          <w:p w:rsidR="007D60F4" w:rsidRDefault="007D60F4">
            <w:pPr>
              <w:suppressAutoHyphens w:val="0"/>
              <w:autoSpaceDE w:val="0"/>
              <w:autoSpaceDN w:val="0"/>
              <w:adjustRightInd w:val="0"/>
              <w:spacing w:line="-636" w:lineRule="auto"/>
              <w:ind w:left="369"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06" w:right="-20"/>
            </w:pPr>
            <w:r>
              <w:t>15,8</w:t>
            </w:r>
          </w:p>
          <w:p w:rsidR="007D60F4" w:rsidRDefault="007D60F4">
            <w:pPr>
              <w:suppressAutoHyphens w:val="0"/>
              <w:autoSpaceDE w:val="0"/>
              <w:autoSpaceDN w:val="0"/>
              <w:adjustRightInd w:val="0"/>
              <w:spacing w:line="-636" w:lineRule="auto"/>
              <w:ind w:left="406" w:right="-20"/>
              <w:rPr>
                <w:rFonts w:eastAsia="Times New Roman" w:cs="Times New Roman"/>
              </w:rPr>
            </w:pPr>
            <w:r>
              <w:t> </w:t>
            </w:r>
          </w:p>
        </w:tc>
      </w:tr>
      <w:tr w:rsidR="007D60F4" w:rsidTr="007D60F4">
        <w:trPr>
          <w:trHeight w:hRule="exact" w:val="955"/>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9</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1"/>
              <w:rPr>
                <w:rFonts w:eastAsia="Times New Roman"/>
              </w:rPr>
            </w:pPr>
            <w:r>
              <w:rPr>
                <w:spacing w:val="-1"/>
              </w:rPr>
              <w:t>Б</w:t>
            </w:r>
            <w:r>
              <w:t>ег</w:t>
            </w:r>
            <w:r>
              <w:rPr>
                <w:spacing w:val="32"/>
              </w:rPr>
              <w:t xml:space="preserve"> </w:t>
            </w:r>
            <w:r>
              <w:rPr>
                <w:spacing w:val="1"/>
              </w:rPr>
              <w:t>п</w:t>
            </w:r>
            <w:r>
              <w:t>о</w:t>
            </w:r>
            <w:r>
              <w:rPr>
                <w:spacing w:val="36"/>
              </w:rPr>
              <w:t xml:space="preserve"> </w:t>
            </w:r>
            <w:r>
              <w:t>м</w:t>
            </w:r>
            <w:r>
              <w:rPr>
                <w:spacing w:val="-1"/>
              </w:rPr>
              <w:t>а</w:t>
            </w:r>
            <w:r>
              <w:t>лой</w:t>
            </w:r>
            <w:r>
              <w:rPr>
                <w:spacing w:val="36"/>
              </w:rPr>
              <w:t xml:space="preserve"> </w:t>
            </w:r>
            <w:r>
              <w:rPr>
                <w:spacing w:val="-1"/>
              </w:rPr>
              <w:t>"</w:t>
            </w:r>
            <w:r>
              <w:t>во</w:t>
            </w:r>
            <w:r>
              <w:rPr>
                <w:spacing w:val="-2"/>
              </w:rPr>
              <w:t>с</w:t>
            </w:r>
            <w:r>
              <w:t>ь</w:t>
            </w:r>
            <w:r>
              <w:rPr>
                <w:spacing w:val="2"/>
              </w:rPr>
              <w:t>м</w:t>
            </w:r>
            <w:r>
              <w:t>е</w:t>
            </w:r>
            <w:r>
              <w:rPr>
                <w:spacing w:val="1"/>
              </w:rPr>
              <w:t>рк</w:t>
            </w:r>
            <w:r>
              <w:t>е"</w:t>
            </w:r>
            <w:r>
              <w:rPr>
                <w:spacing w:val="30"/>
              </w:rPr>
              <w:t xml:space="preserve"> </w:t>
            </w:r>
            <w:r>
              <w:t>л</w:t>
            </w:r>
            <w:r>
              <w:rPr>
                <w:spacing w:val="1"/>
              </w:rPr>
              <w:t>иц</w:t>
            </w:r>
            <w:r>
              <w:t>ом впер</w:t>
            </w:r>
            <w:r>
              <w:rPr>
                <w:spacing w:val="-1"/>
              </w:rPr>
              <w:t>е</w:t>
            </w:r>
            <w:r>
              <w:t>д и</w:t>
            </w:r>
            <w:r>
              <w:rPr>
                <w:spacing w:val="1"/>
              </w:rPr>
              <w:t xml:space="preserve"> </w:t>
            </w:r>
            <w:r>
              <w:t>сп</w:t>
            </w:r>
            <w:r>
              <w:rPr>
                <w:spacing w:val="1"/>
              </w:rPr>
              <w:t>ин</w:t>
            </w:r>
            <w:r>
              <w:rPr>
                <w:spacing w:val="-2"/>
              </w:rPr>
              <w:t>о</w:t>
            </w:r>
            <w:r>
              <w:t>й в</w:t>
            </w:r>
            <w:r>
              <w:rPr>
                <w:spacing w:val="2"/>
              </w:rPr>
              <w:t>п</w:t>
            </w:r>
            <w:r>
              <w:t>ер</w:t>
            </w:r>
            <w:r>
              <w:rPr>
                <w:spacing w:val="-1"/>
              </w:rPr>
              <w:t>е</w:t>
            </w:r>
            <w:r>
              <w:t>д, с</w:t>
            </w:r>
          </w:p>
          <w:p w:rsidR="007D60F4" w:rsidRDefault="007D60F4">
            <w:pPr>
              <w:suppressAutoHyphens w:val="0"/>
              <w:autoSpaceDE w:val="0"/>
              <w:autoSpaceDN w:val="0"/>
              <w:adjustRightInd w:val="0"/>
              <w:spacing w:before="11" w:line="-952" w:lineRule="auto"/>
              <w:ind w:left="108" w:right="51"/>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46" w:right="-20"/>
            </w:pPr>
            <w:r>
              <w:t>28</w:t>
            </w:r>
          </w:p>
          <w:p w:rsidR="007D60F4" w:rsidRDefault="007D60F4">
            <w:pPr>
              <w:suppressAutoHyphens w:val="0"/>
              <w:autoSpaceDE w:val="0"/>
              <w:autoSpaceDN w:val="0"/>
              <w:adjustRightInd w:val="0"/>
              <w:spacing w:line="-952"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379" w:right="-20"/>
            </w:pPr>
            <w:r>
              <w:t>27</w:t>
            </w:r>
          </w:p>
          <w:p w:rsidR="007D60F4" w:rsidRDefault="007D60F4">
            <w:pPr>
              <w:suppressAutoHyphens w:val="0"/>
              <w:autoSpaceDE w:val="0"/>
              <w:autoSpaceDN w:val="0"/>
              <w:adjustRightInd w:val="0"/>
              <w:spacing w:line="-952"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26</w:t>
            </w:r>
          </w:p>
          <w:p w:rsidR="007D60F4" w:rsidRDefault="007D60F4">
            <w:pPr>
              <w:suppressAutoHyphens w:val="0"/>
              <w:autoSpaceDE w:val="0"/>
              <w:autoSpaceDN w:val="0"/>
              <w:adjustRightInd w:val="0"/>
              <w:spacing w:line="-952"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58" w:right="-20"/>
            </w:pPr>
            <w:r>
              <w:t>24</w:t>
            </w:r>
          </w:p>
          <w:p w:rsidR="007D60F4" w:rsidRDefault="007D60F4">
            <w:pPr>
              <w:suppressAutoHyphens w:val="0"/>
              <w:autoSpaceDE w:val="0"/>
              <w:autoSpaceDN w:val="0"/>
              <w:adjustRightInd w:val="0"/>
              <w:spacing w:line="-952"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94" w:right="-20"/>
            </w:pPr>
            <w:r>
              <w:t>23</w:t>
            </w:r>
          </w:p>
          <w:p w:rsidR="007D60F4" w:rsidRDefault="007D60F4">
            <w:pPr>
              <w:suppressAutoHyphens w:val="0"/>
              <w:autoSpaceDE w:val="0"/>
              <w:autoSpaceDN w:val="0"/>
              <w:adjustRightInd w:val="0"/>
              <w:spacing w:line="-952" w:lineRule="auto"/>
              <w:ind w:left="494" w:right="-20"/>
              <w:rPr>
                <w:rFonts w:eastAsia="Times New Roman" w:cs="Times New Roman"/>
              </w:rPr>
            </w:pPr>
            <w:r>
              <w:t> </w:t>
            </w:r>
          </w:p>
        </w:tc>
      </w:tr>
      <w:tr w:rsidR="007D60F4" w:rsidTr="007D60F4">
        <w:trPr>
          <w:trHeight w:hRule="exact" w:val="969"/>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10</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t>Обводка</w:t>
            </w:r>
            <w:r>
              <w:rPr>
                <w:spacing w:val="49"/>
              </w:rPr>
              <w:t xml:space="preserve"> </w:t>
            </w:r>
            <w:r>
              <w:rPr>
                <w:spacing w:val="1"/>
              </w:rPr>
              <w:t>5</w:t>
            </w:r>
            <w:r>
              <w:t>-ти</w:t>
            </w:r>
            <w:r>
              <w:rPr>
                <w:spacing w:val="51"/>
              </w:rPr>
              <w:t xml:space="preserve"> </w:t>
            </w:r>
            <w:r>
              <w:t>стоек</w:t>
            </w:r>
            <w:r>
              <w:rPr>
                <w:spacing w:val="50"/>
              </w:rPr>
              <w:t xml:space="preserve"> </w:t>
            </w:r>
            <w:r>
              <w:t>с</w:t>
            </w:r>
            <w:r>
              <w:rPr>
                <w:spacing w:val="49"/>
              </w:rPr>
              <w:t xml:space="preserve"> </w:t>
            </w:r>
            <w:r>
              <w:rPr>
                <w:spacing w:val="1"/>
              </w:rPr>
              <w:t>п</w:t>
            </w:r>
            <w:r>
              <w:t>осл</w:t>
            </w:r>
            <w:r>
              <w:rPr>
                <w:spacing w:val="-1"/>
              </w:rPr>
              <w:t>е</w:t>
            </w:r>
            <w:r>
              <w:rPr>
                <w:spacing w:val="1"/>
              </w:rPr>
              <w:t>д</w:t>
            </w:r>
            <w:r>
              <w:rPr>
                <w:spacing w:val="-1"/>
              </w:rPr>
              <w:t>у</w:t>
            </w:r>
            <w:r>
              <w:t xml:space="preserve">ю-щим броском в </w:t>
            </w:r>
            <w:r>
              <w:rPr>
                <w:spacing w:val="-1"/>
              </w:rPr>
              <w:t>в</w:t>
            </w:r>
            <w:r>
              <w:t>орота,</w:t>
            </w:r>
            <w:r>
              <w:rPr>
                <w:spacing w:val="1"/>
              </w:rPr>
              <w:t xml:space="preserve"> </w:t>
            </w:r>
            <w:r>
              <w:t>с</w:t>
            </w:r>
          </w:p>
          <w:p w:rsidR="007D60F4" w:rsidRDefault="007D60F4">
            <w:pPr>
              <w:suppressAutoHyphens w:val="0"/>
              <w:autoSpaceDE w:val="0"/>
              <w:autoSpaceDN w:val="0"/>
              <w:adjustRightInd w:val="0"/>
              <w:spacing w:before="11" w:line="-967"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15" w:right="-20"/>
            </w:pPr>
            <w:r>
              <w:t>7,9</w:t>
            </w:r>
          </w:p>
          <w:p w:rsidR="007D60F4" w:rsidRDefault="007D60F4">
            <w:pPr>
              <w:suppressAutoHyphens w:val="0"/>
              <w:autoSpaceDE w:val="0"/>
              <w:autoSpaceDN w:val="0"/>
              <w:adjustRightInd w:val="0"/>
              <w:spacing w:line="-967"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348" w:right="-20"/>
            </w:pPr>
            <w:r>
              <w:t>7,8</w:t>
            </w:r>
          </w:p>
          <w:p w:rsidR="007D60F4" w:rsidRDefault="007D60F4">
            <w:pPr>
              <w:suppressAutoHyphens w:val="0"/>
              <w:autoSpaceDE w:val="0"/>
              <w:autoSpaceDN w:val="0"/>
              <w:adjustRightInd w:val="0"/>
              <w:spacing w:line="-967"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398" w:right="-20"/>
            </w:pPr>
            <w:r>
              <w:t>7,6</w:t>
            </w:r>
          </w:p>
          <w:p w:rsidR="007D60F4" w:rsidRDefault="007D60F4">
            <w:pPr>
              <w:suppressAutoHyphens w:val="0"/>
              <w:autoSpaceDE w:val="0"/>
              <w:autoSpaceDN w:val="0"/>
              <w:adjustRightInd w:val="0"/>
              <w:spacing w:line="-967"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7,4</w:t>
            </w:r>
          </w:p>
          <w:p w:rsidR="007D60F4" w:rsidRDefault="007D60F4">
            <w:pPr>
              <w:suppressAutoHyphens w:val="0"/>
              <w:autoSpaceDE w:val="0"/>
              <w:autoSpaceDN w:val="0"/>
              <w:adjustRightInd w:val="0"/>
              <w:spacing w:line="-967" w:lineRule="auto"/>
              <w:ind w:left="429"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66" w:right="-20"/>
            </w:pPr>
            <w:r>
              <w:t>7,2</w:t>
            </w:r>
          </w:p>
          <w:p w:rsidR="007D60F4" w:rsidRDefault="007D60F4">
            <w:pPr>
              <w:suppressAutoHyphens w:val="0"/>
              <w:autoSpaceDE w:val="0"/>
              <w:autoSpaceDN w:val="0"/>
              <w:adjustRightInd w:val="0"/>
              <w:spacing w:line="-967" w:lineRule="auto"/>
              <w:ind w:left="466"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11</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7"/>
              <w:rPr>
                <w:rFonts w:eastAsia="Times New Roman"/>
              </w:rPr>
            </w:pPr>
            <w:r>
              <w:rPr>
                <w:spacing w:val="-1"/>
              </w:rPr>
              <w:t>Б</w:t>
            </w:r>
            <w:r>
              <w:t>роски</w:t>
            </w:r>
            <w:r>
              <w:rPr>
                <w:spacing w:val="38"/>
              </w:rPr>
              <w:t xml:space="preserve"> </w:t>
            </w:r>
            <w:r>
              <w:t>шайбы</w:t>
            </w:r>
            <w:r>
              <w:rPr>
                <w:spacing w:val="38"/>
              </w:rPr>
              <w:t xml:space="preserve"> </w:t>
            </w:r>
            <w:r>
              <w:t>в</w:t>
            </w:r>
            <w:r>
              <w:rPr>
                <w:spacing w:val="38"/>
              </w:rPr>
              <w:t xml:space="preserve"> </w:t>
            </w:r>
            <w:r>
              <w:t>воро</w:t>
            </w:r>
            <w:r>
              <w:rPr>
                <w:spacing w:val="-1"/>
              </w:rPr>
              <w:t>т</w:t>
            </w:r>
            <w:r>
              <w:t>а</w:t>
            </w:r>
            <w:r>
              <w:rPr>
                <w:spacing w:val="36"/>
              </w:rPr>
              <w:t xml:space="preserve"> </w:t>
            </w:r>
            <w:r>
              <w:t>(кол</w:t>
            </w:r>
            <w:r>
              <w:rPr>
                <w:spacing w:val="2"/>
              </w:rPr>
              <w:t>и</w:t>
            </w:r>
            <w:r>
              <w:rPr>
                <w:spacing w:val="1"/>
              </w:rPr>
              <w:t>ч</w:t>
            </w:r>
            <w:r>
              <w:t>е-ство попадан</w:t>
            </w:r>
            <w:r>
              <w:rPr>
                <w:spacing w:val="1"/>
              </w:rPr>
              <w:t>ий</w:t>
            </w:r>
            <w:r>
              <w:t>)</w:t>
            </w:r>
          </w:p>
          <w:p w:rsidR="007D60F4" w:rsidRDefault="007D60F4">
            <w:pPr>
              <w:suppressAutoHyphens w:val="0"/>
              <w:autoSpaceDE w:val="0"/>
              <w:autoSpaceDN w:val="0"/>
              <w:adjustRightInd w:val="0"/>
              <w:spacing w:before="11" w:line="-638" w:lineRule="auto"/>
              <w:ind w:left="108" w:right="47"/>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4</w:t>
            </w:r>
          </w:p>
          <w:p w:rsidR="007D60F4" w:rsidRDefault="007D60F4">
            <w:pPr>
              <w:suppressAutoHyphens w:val="0"/>
              <w:autoSpaceDE w:val="0"/>
              <w:autoSpaceDN w:val="0"/>
              <w:adjustRightInd w:val="0"/>
              <w:spacing w:line="-638"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5</w:t>
            </w:r>
          </w:p>
          <w:p w:rsidR="007D60F4" w:rsidRDefault="007D60F4">
            <w:pPr>
              <w:suppressAutoHyphens w:val="0"/>
              <w:autoSpaceDE w:val="0"/>
              <w:autoSpaceDN w:val="0"/>
              <w:adjustRightInd w:val="0"/>
              <w:spacing w:line="-638"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89" w:right="-20"/>
            </w:pPr>
            <w:r>
              <w:t>6</w:t>
            </w:r>
          </w:p>
          <w:p w:rsidR="007D60F4" w:rsidRDefault="007D60F4">
            <w:pPr>
              <w:suppressAutoHyphens w:val="0"/>
              <w:autoSpaceDE w:val="0"/>
              <w:autoSpaceDN w:val="0"/>
              <w:adjustRightInd w:val="0"/>
              <w:spacing w:line="-638"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18" w:right="-20"/>
            </w:pPr>
            <w:r>
              <w:t>7</w:t>
            </w:r>
          </w:p>
          <w:p w:rsidR="007D60F4" w:rsidRDefault="007D60F4">
            <w:pPr>
              <w:suppressAutoHyphens w:val="0"/>
              <w:autoSpaceDE w:val="0"/>
              <w:autoSpaceDN w:val="0"/>
              <w:adjustRightInd w:val="0"/>
              <w:spacing w:line="-638" w:lineRule="auto"/>
              <w:ind w:left="51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54" w:right="-20"/>
            </w:pPr>
            <w:r>
              <w:t>8</w:t>
            </w:r>
          </w:p>
          <w:p w:rsidR="007D60F4" w:rsidRDefault="007D60F4">
            <w:pPr>
              <w:suppressAutoHyphens w:val="0"/>
              <w:autoSpaceDE w:val="0"/>
              <w:autoSpaceDN w:val="0"/>
              <w:adjustRightInd w:val="0"/>
              <w:spacing w:line="-638" w:lineRule="auto"/>
              <w:ind w:left="554" w:right="-20"/>
              <w:rPr>
                <w:rFonts w:eastAsia="Times New Roman" w:cs="Times New Roman"/>
              </w:rPr>
            </w:pPr>
            <w:r>
              <w:t> </w:t>
            </w:r>
          </w:p>
        </w:tc>
      </w:tr>
    </w:tbl>
    <w:p w:rsidR="007D60F4" w:rsidRDefault="007D60F4" w:rsidP="007D60F4">
      <w:pPr>
        <w:suppressAutoHyphens w:val="0"/>
        <w:autoSpaceDE w:val="0"/>
        <w:autoSpaceDN w:val="0"/>
        <w:adjustRightInd w:val="0"/>
        <w:spacing w:before="100" w:beforeAutospacing="1" w:after="100" w:afterAutospacing="1" w:line="240" w:lineRule="exact"/>
        <w:rPr>
          <w:rFonts w:eastAsia="Times New Roman"/>
        </w:rPr>
      </w:pPr>
    </w:p>
    <w:p w:rsidR="007D60F4" w:rsidRDefault="007D60F4" w:rsidP="007D60F4">
      <w:pPr>
        <w:suppressAutoHyphens w:val="0"/>
        <w:autoSpaceDE w:val="0"/>
        <w:autoSpaceDN w:val="0"/>
        <w:adjustRightInd w:val="0"/>
        <w:spacing w:line="276" w:lineRule="auto"/>
        <w:ind w:left="14" w:right="464" w:firstLine="707"/>
      </w:pPr>
      <w:r>
        <w:rPr>
          <w:u w:val="single"/>
        </w:rPr>
        <w:t>Нор</w:t>
      </w:r>
      <w:r>
        <w:rPr>
          <w:spacing w:val="-1"/>
          <w:u w:val="single"/>
        </w:rPr>
        <w:t>м</w:t>
      </w:r>
      <w:r>
        <w:rPr>
          <w:spacing w:val="-3"/>
          <w:u w:val="single"/>
        </w:rPr>
        <w:t>а</w:t>
      </w:r>
      <w:r>
        <w:rPr>
          <w:spacing w:val="-2"/>
          <w:u w:val="single"/>
        </w:rPr>
        <w:t>т</w:t>
      </w:r>
      <w:r>
        <w:rPr>
          <w:u w:val="single"/>
        </w:rPr>
        <w:t>и</w:t>
      </w:r>
      <w:r>
        <w:rPr>
          <w:spacing w:val="-2"/>
          <w:u w:val="single"/>
        </w:rPr>
        <w:t>в</w:t>
      </w:r>
      <w:r>
        <w:rPr>
          <w:u w:val="single"/>
        </w:rPr>
        <w:t>ные</w:t>
      </w:r>
      <w:r>
        <w:rPr>
          <w:spacing w:val="6"/>
          <w:u w:val="single"/>
        </w:rPr>
        <w:t xml:space="preserve"> </w:t>
      </w:r>
      <w:r>
        <w:rPr>
          <w:spacing w:val="-2"/>
          <w:u w:val="single"/>
        </w:rPr>
        <w:t>о</w:t>
      </w:r>
      <w:r>
        <w:rPr>
          <w:u w:val="single"/>
        </w:rPr>
        <w:t>ц</w:t>
      </w:r>
      <w:r>
        <w:rPr>
          <w:spacing w:val="-2"/>
          <w:u w:val="single"/>
        </w:rPr>
        <w:t>е</w:t>
      </w:r>
      <w:r>
        <w:rPr>
          <w:spacing w:val="-1"/>
          <w:u w:val="single"/>
        </w:rPr>
        <w:t>н</w:t>
      </w:r>
      <w:r>
        <w:rPr>
          <w:spacing w:val="-2"/>
          <w:u w:val="single"/>
        </w:rPr>
        <w:t>к</w:t>
      </w:r>
      <w:r>
        <w:rPr>
          <w:u w:val="single"/>
        </w:rPr>
        <w:t>и</w:t>
      </w:r>
      <w:r>
        <w:rPr>
          <w:spacing w:val="7"/>
          <w:u w:val="single"/>
        </w:rPr>
        <w:t xml:space="preserve"> </w:t>
      </w:r>
      <w:r>
        <w:rPr>
          <w:u w:val="single"/>
        </w:rPr>
        <w:t>по</w:t>
      </w:r>
      <w:r>
        <w:rPr>
          <w:spacing w:val="6"/>
          <w:u w:val="single"/>
        </w:rPr>
        <w:t xml:space="preserve"> </w:t>
      </w:r>
      <w:r>
        <w:rPr>
          <w:spacing w:val="-1"/>
          <w:u w:val="single"/>
        </w:rPr>
        <w:t>ф</w:t>
      </w:r>
      <w:r>
        <w:rPr>
          <w:u w:val="single"/>
        </w:rPr>
        <w:t>изи</w:t>
      </w:r>
      <w:r>
        <w:rPr>
          <w:spacing w:val="-2"/>
          <w:u w:val="single"/>
        </w:rPr>
        <w:t>ч</w:t>
      </w:r>
      <w:r>
        <w:rPr>
          <w:spacing w:val="-1"/>
          <w:u w:val="single"/>
        </w:rPr>
        <w:t>ес</w:t>
      </w:r>
      <w:r>
        <w:rPr>
          <w:spacing w:val="-2"/>
          <w:u w:val="single"/>
        </w:rPr>
        <w:t>ко</w:t>
      </w:r>
      <w:r>
        <w:rPr>
          <w:u w:val="single"/>
        </w:rPr>
        <w:t>й</w:t>
      </w:r>
      <w:r>
        <w:rPr>
          <w:spacing w:val="7"/>
          <w:u w:val="single"/>
        </w:rPr>
        <w:t xml:space="preserve"> </w:t>
      </w:r>
      <w:r>
        <w:rPr>
          <w:u w:val="single"/>
        </w:rPr>
        <w:t>по</w:t>
      </w:r>
      <w:r>
        <w:rPr>
          <w:spacing w:val="-3"/>
          <w:u w:val="single"/>
        </w:rPr>
        <w:t>д</w:t>
      </w:r>
      <w:r>
        <w:rPr>
          <w:u w:val="single"/>
        </w:rPr>
        <w:t>г</w:t>
      </w:r>
      <w:r>
        <w:rPr>
          <w:spacing w:val="-2"/>
          <w:u w:val="single"/>
        </w:rPr>
        <w:t>о</w:t>
      </w:r>
      <w:r>
        <w:rPr>
          <w:u w:val="single"/>
        </w:rPr>
        <w:t>то</w:t>
      </w:r>
      <w:r>
        <w:rPr>
          <w:spacing w:val="-2"/>
          <w:u w:val="single"/>
        </w:rPr>
        <w:t>в</w:t>
      </w:r>
      <w:r>
        <w:rPr>
          <w:u w:val="single"/>
        </w:rPr>
        <w:t>л</w:t>
      </w:r>
      <w:r>
        <w:rPr>
          <w:spacing w:val="-1"/>
          <w:u w:val="single"/>
        </w:rPr>
        <w:t>ен</w:t>
      </w:r>
      <w:r>
        <w:rPr>
          <w:spacing w:val="-2"/>
          <w:u w:val="single"/>
        </w:rPr>
        <w:t>н</w:t>
      </w:r>
      <w:r>
        <w:rPr>
          <w:u w:val="single"/>
        </w:rPr>
        <w:t>ос</w:t>
      </w:r>
      <w:r>
        <w:rPr>
          <w:spacing w:val="-2"/>
          <w:u w:val="single"/>
        </w:rPr>
        <w:t>т</w:t>
      </w:r>
      <w:r>
        <w:rPr>
          <w:u w:val="single"/>
        </w:rPr>
        <w:t>и</w:t>
      </w:r>
      <w:r>
        <w:rPr>
          <w:spacing w:val="9"/>
          <w:u w:val="single"/>
        </w:rPr>
        <w:t xml:space="preserve"> </w:t>
      </w:r>
      <w:r>
        <w:rPr>
          <w:spacing w:val="1"/>
          <w:u w:val="single"/>
        </w:rPr>
        <w:t>т</w:t>
      </w:r>
      <w:r>
        <w:rPr>
          <w:u w:val="single"/>
        </w:rPr>
        <w:t>р</w:t>
      </w:r>
      <w:r>
        <w:rPr>
          <w:spacing w:val="-3"/>
          <w:u w:val="single"/>
        </w:rPr>
        <w:t>е</w:t>
      </w:r>
      <w:r>
        <w:rPr>
          <w:spacing w:val="-1"/>
          <w:u w:val="single"/>
        </w:rPr>
        <w:t>н</w:t>
      </w:r>
      <w:r>
        <w:rPr>
          <w:u w:val="single"/>
        </w:rPr>
        <w:t>и</w:t>
      </w:r>
      <w:r>
        <w:rPr>
          <w:spacing w:val="-1"/>
          <w:u w:val="single"/>
        </w:rPr>
        <w:t>р</w:t>
      </w:r>
      <w:r>
        <w:rPr>
          <w:u w:val="single"/>
        </w:rPr>
        <w:t>ов</w:t>
      </w:r>
      <w:r>
        <w:rPr>
          <w:spacing w:val="-3"/>
          <w:u w:val="single"/>
        </w:rPr>
        <w:t>о</w:t>
      </w:r>
      <w:r>
        <w:rPr>
          <w:spacing w:val="-1"/>
          <w:u w:val="single"/>
        </w:rPr>
        <w:t>чн</w:t>
      </w:r>
      <w:r>
        <w:rPr>
          <w:u w:val="single"/>
        </w:rPr>
        <w:t>ый</w:t>
      </w:r>
      <w:r>
        <w:rPr>
          <w:spacing w:val="7"/>
          <w:u w:val="single"/>
        </w:rPr>
        <w:t xml:space="preserve"> </w:t>
      </w:r>
      <w:r>
        <w:rPr>
          <w:spacing w:val="-1"/>
          <w:u w:val="single"/>
        </w:rPr>
        <w:t>э</w:t>
      </w:r>
      <w:r>
        <w:rPr>
          <w:u w:val="single"/>
        </w:rPr>
        <w:t>т</w:t>
      </w:r>
      <w:r>
        <w:rPr>
          <w:spacing w:val="-3"/>
          <w:u w:val="single"/>
        </w:rPr>
        <w:t>а</w:t>
      </w:r>
      <w:r>
        <w:rPr>
          <w:u w:val="single"/>
        </w:rPr>
        <w:t>п</w:t>
      </w:r>
      <w:r>
        <w:rPr>
          <w:spacing w:val="8"/>
          <w:u w:val="single"/>
        </w:rPr>
        <w:t xml:space="preserve"> </w:t>
      </w:r>
      <w:r>
        <w:rPr>
          <w:spacing w:val="1"/>
          <w:u w:val="single"/>
        </w:rPr>
        <w:t>п</w:t>
      </w:r>
      <w:r>
        <w:rPr>
          <w:spacing w:val="-3"/>
          <w:u w:val="single"/>
        </w:rPr>
        <w:t>е</w:t>
      </w:r>
      <w:r>
        <w:rPr>
          <w:spacing w:val="-2"/>
          <w:u w:val="single"/>
        </w:rPr>
        <w:t>р</w:t>
      </w:r>
      <w:r>
        <w:rPr>
          <w:spacing w:val="-1"/>
          <w:u w:val="single"/>
        </w:rPr>
        <w:t>и</w:t>
      </w:r>
      <w:r>
        <w:rPr>
          <w:spacing w:val="-3"/>
          <w:u w:val="single"/>
        </w:rPr>
        <w:t>о</w:t>
      </w:r>
      <w:r>
        <w:rPr>
          <w:u w:val="single"/>
        </w:rPr>
        <w:t>д</w:t>
      </w:r>
      <w:r>
        <w:t xml:space="preserve"> </w:t>
      </w:r>
      <w:r>
        <w:rPr>
          <w:u w:val="single"/>
        </w:rPr>
        <w:t>нач</w:t>
      </w:r>
      <w:r>
        <w:rPr>
          <w:spacing w:val="-4"/>
          <w:u w:val="single"/>
        </w:rPr>
        <w:t>а</w:t>
      </w:r>
      <w:r>
        <w:rPr>
          <w:u w:val="single"/>
        </w:rPr>
        <w:t>л</w:t>
      </w:r>
      <w:r>
        <w:rPr>
          <w:spacing w:val="-1"/>
          <w:u w:val="single"/>
        </w:rPr>
        <w:t>ьн</w:t>
      </w:r>
      <w:r>
        <w:rPr>
          <w:spacing w:val="-2"/>
          <w:u w:val="single"/>
        </w:rPr>
        <w:t>о</w:t>
      </w:r>
      <w:r>
        <w:rPr>
          <w:u w:val="single"/>
        </w:rPr>
        <w:t xml:space="preserve">й </w:t>
      </w:r>
      <w:r>
        <w:rPr>
          <w:spacing w:val="-2"/>
          <w:u w:val="single"/>
        </w:rPr>
        <w:t>с</w:t>
      </w:r>
      <w:r>
        <w:rPr>
          <w:u w:val="single"/>
        </w:rPr>
        <w:t>п</w:t>
      </w:r>
      <w:r>
        <w:rPr>
          <w:spacing w:val="-3"/>
          <w:u w:val="single"/>
        </w:rPr>
        <w:t>е</w:t>
      </w:r>
      <w:r>
        <w:rPr>
          <w:spacing w:val="-1"/>
          <w:u w:val="single"/>
        </w:rPr>
        <w:t>ц</w:t>
      </w:r>
      <w:r>
        <w:rPr>
          <w:u w:val="single"/>
        </w:rPr>
        <w:t>иа</w:t>
      </w:r>
      <w:r>
        <w:rPr>
          <w:spacing w:val="-2"/>
          <w:u w:val="single"/>
        </w:rPr>
        <w:t>л</w:t>
      </w:r>
      <w:r>
        <w:rPr>
          <w:spacing w:val="-1"/>
          <w:u w:val="single"/>
        </w:rPr>
        <w:t>и</w:t>
      </w:r>
      <w:r>
        <w:rPr>
          <w:u w:val="single"/>
        </w:rPr>
        <w:t>з</w:t>
      </w:r>
      <w:r>
        <w:rPr>
          <w:spacing w:val="-3"/>
          <w:u w:val="single"/>
        </w:rPr>
        <w:t>а</w:t>
      </w:r>
      <w:r>
        <w:rPr>
          <w:spacing w:val="-1"/>
          <w:u w:val="single"/>
        </w:rPr>
        <w:t>ци</w:t>
      </w:r>
      <w:r>
        <w:rPr>
          <w:u w:val="single"/>
        </w:rPr>
        <w:t xml:space="preserve">и </w:t>
      </w:r>
      <w:r>
        <w:rPr>
          <w:spacing w:val="-2"/>
          <w:u w:val="single"/>
        </w:rPr>
        <w:t>(</w:t>
      </w:r>
      <w:r>
        <w:rPr>
          <w:u w:val="single"/>
        </w:rPr>
        <w:t>тр</w:t>
      </w:r>
      <w:r>
        <w:rPr>
          <w:spacing w:val="-3"/>
          <w:u w:val="single"/>
        </w:rPr>
        <w:t>е</w:t>
      </w:r>
      <w:r>
        <w:rPr>
          <w:spacing w:val="-2"/>
          <w:u w:val="single"/>
        </w:rPr>
        <w:t>т</w:t>
      </w:r>
      <w:r>
        <w:rPr>
          <w:spacing w:val="-1"/>
          <w:u w:val="single"/>
        </w:rPr>
        <w:t>и</w:t>
      </w:r>
      <w:r>
        <w:rPr>
          <w:u w:val="single"/>
        </w:rPr>
        <w:t>й</w:t>
      </w:r>
      <w:r>
        <w:rPr>
          <w:spacing w:val="-2"/>
          <w:u w:val="single"/>
        </w:rPr>
        <w:t xml:space="preserve"> </w:t>
      </w:r>
      <w:r>
        <w:rPr>
          <w:u w:val="single"/>
        </w:rPr>
        <w:t>г</w:t>
      </w:r>
      <w:r>
        <w:rPr>
          <w:spacing w:val="-2"/>
          <w:u w:val="single"/>
        </w:rPr>
        <w:t>о</w:t>
      </w:r>
      <w:r>
        <w:rPr>
          <w:u w:val="single"/>
        </w:rPr>
        <w:t>д</w:t>
      </w:r>
      <w:r>
        <w:rPr>
          <w:spacing w:val="-2"/>
          <w:u w:val="single"/>
        </w:rPr>
        <w:t xml:space="preserve"> </w:t>
      </w:r>
      <w:r>
        <w:rPr>
          <w:u w:val="single"/>
        </w:rPr>
        <w:t>об</w:t>
      </w:r>
      <w:r>
        <w:rPr>
          <w:spacing w:val="-7"/>
          <w:u w:val="single"/>
        </w:rPr>
        <w:t>у</w:t>
      </w:r>
      <w:r>
        <w:rPr>
          <w:spacing w:val="-1"/>
          <w:u w:val="single"/>
        </w:rPr>
        <w:t>че</w:t>
      </w:r>
      <w:r>
        <w:rPr>
          <w:u w:val="single"/>
        </w:rPr>
        <w:t>н</w:t>
      </w:r>
      <w:r>
        <w:rPr>
          <w:spacing w:val="1"/>
          <w:u w:val="single"/>
        </w:rPr>
        <w:t>и</w:t>
      </w:r>
      <w:r>
        <w:rPr>
          <w:u w:val="single"/>
        </w:rPr>
        <w:t>я).</w:t>
      </w:r>
    </w:p>
    <w:p w:rsidR="007D60F4" w:rsidRDefault="007D60F4" w:rsidP="007D60F4">
      <w:pPr>
        <w:suppressAutoHyphens w:val="0"/>
        <w:autoSpaceDE w:val="0"/>
        <w:autoSpaceDN w:val="0"/>
        <w:adjustRightInd w:val="0"/>
        <w:spacing w:before="100" w:beforeAutospacing="1" w:after="12" w:line="180" w:lineRule="exact"/>
      </w:pPr>
      <w:r>
        <w:rPr>
          <w:sz w:val="18"/>
          <w:szCs w:val="18"/>
        </w:rPr>
        <w:t> </w:t>
      </w:r>
    </w:p>
    <w:tbl>
      <w:tblPr>
        <w:tblW w:w="0" w:type="auto"/>
        <w:tblInd w:w="4" w:type="dxa"/>
        <w:tblLayout w:type="fixed"/>
        <w:tblCellMar>
          <w:left w:w="0" w:type="dxa"/>
          <w:right w:w="0" w:type="dxa"/>
        </w:tblCellMar>
        <w:tblLook w:val="04A0"/>
      </w:tblPr>
      <w:tblGrid>
        <w:gridCol w:w="559"/>
        <w:gridCol w:w="3709"/>
        <w:gridCol w:w="1135"/>
        <w:gridCol w:w="1004"/>
        <w:gridCol w:w="1099"/>
        <w:gridCol w:w="1157"/>
        <w:gridCol w:w="1232"/>
      </w:tblGrid>
      <w:tr w:rsidR="007D60F4" w:rsidTr="007D60F4">
        <w:trPr>
          <w:trHeight w:hRule="exact" w:val="326"/>
        </w:trPr>
        <w:tc>
          <w:tcPr>
            <w:tcW w:w="55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49"/>
              <w:rPr>
                <w:rFonts w:eastAsia="Times New Roman"/>
              </w:rPr>
            </w:pPr>
            <w:r>
              <w:rPr>
                <w:b/>
                <w:bCs/>
              </w:rPr>
              <w:t>№</w:t>
            </w:r>
            <w:r>
              <w:t xml:space="preserve"> </w:t>
            </w:r>
            <w:r>
              <w:rPr>
                <w:b/>
                <w:bCs/>
              </w:rPr>
              <w:t>п/п</w:t>
            </w:r>
          </w:p>
          <w:p w:rsidR="007D60F4" w:rsidRDefault="007D60F4">
            <w:pPr>
              <w:suppressAutoHyphens w:val="0"/>
              <w:autoSpaceDE w:val="0"/>
              <w:autoSpaceDN w:val="0"/>
              <w:adjustRightInd w:val="0"/>
              <w:spacing w:before="16" w:line="276" w:lineRule="auto"/>
              <w:ind w:left="105" w:right="49"/>
              <w:rPr>
                <w:rFonts w:eastAsia="Times New Roman" w:cs="Times New Roman"/>
              </w:rPr>
            </w:pPr>
            <w:r>
              <w:t> </w:t>
            </w:r>
          </w:p>
        </w:tc>
        <w:tc>
          <w:tcPr>
            <w:tcW w:w="370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89" w:right="-20"/>
              <w:rPr>
                <w:rFonts w:eastAsia="Times New Roman"/>
              </w:rPr>
            </w:pPr>
            <w:r>
              <w:rPr>
                <w:b/>
                <w:bCs/>
              </w:rPr>
              <w:t>Те</w:t>
            </w:r>
            <w:r>
              <w:rPr>
                <w:b/>
                <w:bCs/>
                <w:spacing w:val="-1"/>
              </w:rPr>
              <w:t>с</w:t>
            </w:r>
            <w:r>
              <w:rPr>
                <w:b/>
                <w:bCs/>
              </w:rPr>
              <w:t>т</w:t>
            </w:r>
            <w:r>
              <w:rPr>
                <w:spacing w:val="1"/>
              </w:rPr>
              <w:t xml:space="preserve"> </w:t>
            </w:r>
            <w:r>
              <w:rPr>
                <w:b/>
                <w:bCs/>
              </w:rPr>
              <w:t>(ко</w:t>
            </w:r>
            <w:r>
              <w:rPr>
                <w:b/>
                <w:bCs/>
                <w:spacing w:val="-1"/>
              </w:rPr>
              <w:t>н</w:t>
            </w:r>
            <w:r>
              <w:rPr>
                <w:b/>
                <w:bCs/>
                <w:spacing w:val="1"/>
              </w:rPr>
              <w:t>тр</w:t>
            </w:r>
            <w:r>
              <w:rPr>
                <w:b/>
                <w:bCs/>
              </w:rPr>
              <w:t>оль</w:t>
            </w:r>
            <w:r>
              <w:rPr>
                <w:b/>
                <w:bCs/>
                <w:spacing w:val="1"/>
              </w:rPr>
              <w:t>н</w:t>
            </w:r>
            <w:r>
              <w:rPr>
                <w:b/>
                <w:bCs/>
                <w:spacing w:val="-2"/>
              </w:rPr>
              <w:t>ы</w:t>
            </w:r>
            <w:r>
              <w:rPr>
                <w:b/>
                <w:bCs/>
              </w:rPr>
              <w:t>й</w:t>
            </w:r>
            <w:r>
              <w:t xml:space="preserve"> </w:t>
            </w:r>
            <w:r>
              <w:rPr>
                <w:b/>
                <w:bCs/>
                <w:spacing w:val="1"/>
              </w:rPr>
              <w:t>н</w:t>
            </w:r>
            <w:r>
              <w:rPr>
                <w:b/>
                <w:bCs/>
                <w:spacing w:val="-2"/>
              </w:rPr>
              <w:t>о</w:t>
            </w:r>
            <w:r>
              <w:rPr>
                <w:b/>
                <w:bCs/>
              </w:rPr>
              <w:t>рматив)</w:t>
            </w:r>
          </w:p>
          <w:p w:rsidR="007D60F4" w:rsidRDefault="007D60F4">
            <w:pPr>
              <w:suppressAutoHyphens w:val="0"/>
              <w:autoSpaceDE w:val="0"/>
              <w:autoSpaceDN w:val="0"/>
              <w:adjustRightInd w:val="0"/>
              <w:spacing w:before="16" w:line="-324" w:lineRule="auto"/>
              <w:ind w:left="189" w:right="-20"/>
              <w:rPr>
                <w:rFonts w:eastAsia="Times New Roman" w:cs="Times New Roman"/>
              </w:rPr>
            </w:pPr>
            <w:r>
              <w:t> </w:t>
            </w:r>
          </w:p>
        </w:tc>
        <w:tc>
          <w:tcPr>
            <w:tcW w:w="5627"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356" w:right="-20"/>
              <w:rPr>
                <w:rFonts w:eastAsia="Times New Roman"/>
              </w:rPr>
            </w:pPr>
            <w:r>
              <w:rPr>
                <w:b/>
                <w:bCs/>
              </w:rPr>
              <w:t>уровень</w:t>
            </w:r>
            <w:r>
              <w:t xml:space="preserve"> </w:t>
            </w:r>
            <w:r>
              <w:rPr>
                <w:b/>
                <w:bCs/>
                <w:spacing w:val="1"/>
              </w:rPr>
              <w:t>п</w:t>
            </w:r>
            <w:r>
              <w:rPr>
                <w:b/>
                <w:bCs/>
              </w:rPr>
              <w:t>о</w:t>
            </w:r>
            <w:r>
              <w:rPr>
                <w:b/>
                <w:bCs/>
                <w:spacing w:val="1"/>
              </w:rPr>
              <w:t>д</w:t>
            </w:r>
            <w:r>
              <w:rPr>
                <w:b/>
                <w:bCs/>
              </w:rPr>
              <w:t>г</w:t>
            </w:r>
            <w:r>
              <w:rPr>
                <w:b/>
                <w:bCs/>
                <w:spacing w:val="-3"/>
              </w:rPr>
              <w:t>о</w:t>
            </w:r>
            <w:r>
              <w:rPr>
                <w:b/>
                <w:bCs/>
                <w:spacing w:val="1"/>
              </w:rPr>
              <w:t>т</w:t>
            </w:r>
            <w:r>
              <w:rPr>
                <w:b/>
                <w:bCs/>
              </w:rPr>
              <w:t>овлен</w:t>
            </w:r>
            <w:r>
              <w:rPr>
                <w:b/>
                <w:bCs/>
                <w:spacing w:val="-1"/>
              </w:rPr>
              <w:t>н</w:t>
            </w:r>
            <w:r>
              <w:rPr>
                <w:b/>
                <w:bCs/>
              </w:rPr>
              <w:t>о</w:t>
            </w:r>
            <w:r>
              <w:rPr>
                <w:b/>
                <w:bCs/>
                <w:spacing w:val="-1"/>
              </w:rPr>
              <w:t>с</w:t>
            </w:r>
            <w:r>
              <w:rPr>
                <w:b/>
                <w:bCs/>
                <w:spacing w:val="1"/>
              </w:rPr>
              <w:t>т</w:t>
            </w:r>
            <w:r>
              <w:rPr>
                <w:b/>
                <w:bCs/>
              </w:rPr>
              <w:t>и</w:t>
            </w:r>
          </w:p>
          <w:p w:rsidR="007D60F4" w:rsidRDefault="007D60F4">
            <w:pPr>
              <w:suppressAutoHyphens w:val="0"/>
              <w:autoSpaceDE w:val="0"/>
              <w:autoSpaceDN w:val="0"/>
              <w:adjustRightInd w:val="0"/>
              <w:spacing w:before="16" w:line="-324" w:lineRule="auto"/>
              <w:ind w:left="1356" w:right="-20"/>
              <w:rPr>
                <w:rFonts w:eastAsia="Times New Roman" w:cs="Times New Roman"/>
              </w:rPr>
            </w:pPr>
            <w:r>
              <w:t> </w:t>
            </w:r>
          </w:p>
        </w:tc>
      </w:tr>
      <w:tr w:rsidR="007D60F4" w:rsidTr="007D60F4">
        <w:trPr>
          <w:trHeight w:hRule="exact" w:val="638"/>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179"/>
              <w:rPr>
                <w:rFonts w:eastAsia="Times New Roman"/>
              </w:rPr>
            </w:pPr>
            <w:r>
              <w:rPr>
                <w:b/>
                <w:bCs/>
              </w:rPr>
              <w:t>оч</w:t>
            </w:r>
            <w:r>
              <w:rPr>
                <w:b/>
                <w:bCs/>
                <w:spacing w:val="-1"/>
              </w:rPr>
              <w:t>е</w:t>
            </w:r>
            <w:r>
              <w:rPr>
                <w:b/>
                <w:bCs/>
              </w:rPr>
              <w:t>нь</w:t>
            </w:r>
            <w:r>
              <w:t xml:space="preserve"> </w:t>
            </w:r>
            <w:r>
              <w:rPr>
                <w:b/>
                <w:bCs/>
              </w:rPr>
              <w:t>н</w:t>
            </w:r>
            <w:r>
              <w:rPr>
                <w:b/>
                <w:bCs/>
                <w:spacing w:val="1"/>
              </w:rPr>
              <w:t>и</w:t>
            </w:r>
            <w:r>
              <w:rPr>
                <w:b/>
                <w:bCs/>
              </w:rPr>
              <w:t>зкий</w:t>
            </w:r>
          </w:p>
          <w:p w:rsidR="007D60F4" w:rsidRDefault="007D60F4">
            <w:pPr>
              <w:suppressAutoHyphens w:val="0"/>
              <w:autoSpaceDE w:val="0"/>
              <w:autoSpaceDN w:val="0"/>
              <w:adjustRightInd w:val="0"/>
              <w:spacing w:before="16" w:line="276" w:lineRule="auto"/>
              <w:ind w:left="108" w:right="179"/>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6" w:line="276" w:lineRule="auto"/>
              <w:ind w:left="105" w:right="-20"/>
              <w:rPr>
                <w:rFonts w:eastAsia="Times New Roman"/>
              </w:rPr>
            </w:pPr>
            <w:r>
              <w:rPr>
                <w:b/>
                <w:bCs/>
              </w:rPr>
              <w:t>н</w:t>
            </w:r>
            <w:r>
              <w:rPr>
                <w:b/>
                <w:bCs/>
                <w:spacing w:val="1"/>
              </w:rPr>
              <w:t>и</w:t>
            </w:r>
            <w:r>
              <w:rPr>
                <w:b/>
                <w:bCs/>
              </w:rPr>
              <w:t>зкий</w:t>
            </w:r>
          </w:p>
          <w:p w:rsidR="007D60F4" w:rsidRDefault="007D60F4">
            <w:pPr>
              <w:suppressAutoHyphens w:val="0"/>
              <w:autoSpaceDE w:val="0"/>
              <w:autoSpaceDN w:val="0"/>
              <w:adjustRightInd w:val="0"/>
              <w:spacing w:before="16" w:line="-636" w:lineRule="auto"/>
              <w:ind w:left="105"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ср</w:t>
            </w:r>
            <w:r>
              <w:rPr>
                <w:b/>
                <w:bCs/>
                <w:spacing w:val="-1"/>
              </w:rPr>
              <w:t>е</w:t>
            </w:r>
            <w:r>
              <w:rPr>
                <w:b/>
                <w:bCs/>
              </w:rPr>
              <w:t>д</w:t>
            </w:r>
            <w:r>
              <w:rPr>
                <w:b/>
                <w:bCs/>
                <w:spacing w:val="1"/>
              </w:rPr>
              <w:t>н</w:t>
            </w:r>
            <w:r>
              <w:rPr>
                <w:b/>
                <w:bCs/>
              </w:rPr>
              <w:t>ий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48"/>
              <w:rPr>
                <w:rFonts w:eastAsia="Times New Roman"/>
              </w:rPr>
            </w:pPr>
            <w:r>
              <w:rPr>
                <w:b/>
                <w:bCs/>
              </w:rPr>
              <w:t>в</w:t>
            </w:r>
            <w:r>
              <w:rPr>
                <w:b/>
                <w:bCs/>
                <w:spacing w:val="1"/>
              </w:rPr>
              <w:t>ы</w:t>
            </w:r>
            <w:r>
              <w:rPr>
                <w:b/>
                <w:bCs/>
                <w:spacing w:val="-2"/>
              </w:rPr>
              <w:t>ш</w:t>
            </w:r>
            <w:r>
              <w:rPr>
                <w:b/>
                <w:bCs/>
              </w:rPr>
              <w:t>е</w:t>
            </w:r>
            <w:r>
              <w:t xml:space="preserve"> </w:t>
            </w:r>
            <w:r>
              <w:rPr>
                <w:b/>
                <w:bCs/>
              </w:rPr>
              <w:t>ср</w:t>
            </w:r>
            <w:r>
              <w:rPr>
                <w:b/>
                <w:bCs/>
                <w:spacing w:val="-1"/>
              </w:rPr>
              <w:t>е</w:t>
            </w:r>
            <w:r>
              <w:rPr>
                <w:b/>
                <w:bCs/>
              </w:rPr>
              <w:t>д</w:t>
            </w:r>
            <w:r>
              <w:rPr>
                <w:b/>
                <w:bCs/>
                <w:spacing w:val="1"/>
              </w:rPr>
              <w:t>н</w:t>
            </w:r>
            <w:r>
              <w:rPr>
                <w:b/>
                <w:bCs/>
              </w:rPr>
              <w:t>е</w:t>
            </w:r>
            <w:r>
              <w:rPr>
                <w:b/>
                <w:bCs/>
                <w:spacing w:val="-1"/>
              </w:rPr>
              <w:t>г</w:t>
            </w:r>
            <w:r>
              <w:rPr>
                <w:b/>
                <w:bCs/>
              </w:rPr>
              <w:t>о</w:t>
            </w:r>
          </w:p>
          <w:p w:rsidR="007D60F4" w:rsidRDefault="007D60F4">
            <w:pPr>
              <w:suppressAutoHyphens w:val="0"/>
              <w:autoSpaceDE w:val="0"/>
              <w:autoSpaceDN w:val="0"/>
              <w:adjustRightInd w:val="0"/>
              <w:spacing w:before="16" w:line="-636" w:lineRule="auto"/>
              <w:ind w:left="108" w:right="48"/>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вы</w:t>
            </w:r>
            <w:r>
              <w:rPr>
                <w:b/>
                <w:bCs/>
                <w:spacing w:val="-1"/>
              </w:rPr>
              <w:t>с</w:t>
            </w:r>
            <w:r>
              <w:rPr>
                <w:b/>
                <w:bCs/>
              </w:rPr>
              <w:t>ок</w:t>
            </w:r>
            <w:r>
              <w:rPr>
                <w:b/>
                <w:bCs/>
                <w:spacing w:val="1"/>
              </w:rPr>
              <w:t>и</w:t>
            </w:r>
            <w:r>
              <w:rPr>
                <w:b/>
                <w:bCs/>
              </w:rPr>
              <w:t>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r>
      <w:tr w:rsidR="007D60F4" w:rsidTr="007D60F4">
        <w:trPr>
          <w:trHeight w:hRule="exact" w:val="326"/>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06" w:right="-20"/>
              <w:rPr>
                <w:rFonts w:eastAsia="Times New Roman"/>
              </w:rPr>
            </w:pPr>
            <w:r>
              <w:rPr>
                <w:b/>
                <w:bCs/>
              </w:rPr>
              <w:t>1</w:t>
            </w:r>
          </w:p>
          <w:p w:rsidR="007D60F4" w:rsidRDefault="007D60F4">
            <w:pPr>
              <w:suppressAutoHyphens w:val="0"/>
              <w:autoSpaceDE w:val="0"/>
              <w:autoSpaceDN w:val="0"/>
              <w:adjustRightInd w:val="0"/>
              <w:spacing w:before="16" w:line="276"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6" w:line="276" w:lineRule="auto"/>
              <w:ind w:left="439" w:right="-20"/>
              <w:rPr>
                <w:rFonts w:eastAsia="Times New Roman"/>
              </w:rPr>
            </w:pPr>
            <w:r>
              <w:rPr>
                <w:b/>
                <w:bCs/>
              </w:rPr>
              <w:t>2</w:t>
            </w:r>
          </w:p>
          <w:p w:rsidR="007D60F4" w:rsidRDefault="007D60F4">
            <w:pPr>
              <w:suppressAutoHyphens w:val="0"/>
              <w:autoSpaceDE w:val="0"/>
              <w:autoSpaceDN w:val="0"/>
              <w:adjustRightInd w:val="0"/>
              <w:spacing w:before="16" w:line="-3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489" w:right="-20"/>
              <w:rPr>
                <w:rFonts w:eastAsia="Times New Roman"/>
              </w:rPr>
            </w:pPr>
            <w:r>
              <w:rPr>
                <w:b/>
                <w:bCs/>
              </w:rPr>
              <w:t>3</w:t>
            </w:r>
          </w:p>
          <w:p w:rsidR="007D60F4" w:rsidRDefault="007D60F4">
            <w:pPr>
              <w:suppressAutoHyphens w:val="0"/>
              <w:autoSpaceDE w:val="0"/>
              <w:autoSpaceDN w:val="0"/>
              <w:adjustRightInd w:val="0"/>
              <w:spacing w:before="16" w:line="-324"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18" w:right="-20"/>
              <w:rPr>
                <w:rFonts w:eastAsia="Times New Roman"/>
              </w:rPr>
            </w:pPr>
            <w:r>
              <w:rPr>
                <w:b/>
                <w:bCs/>
              </w:rPr>
              <w:t>4</w:t>
            </w:r>
          </w:p>
          <w:p w:rsidR="007D60F4" w:rsidRDefault="007D60F4">
            <w:pPr>
              <w:suppressAutoHyphens w:val="0"/>
              <w:autoSpaceDE w:val="0"/>
              <w:autoSpaceDN w:val="0"/>
              <w:adjustRightInd w:val="0"/>
              <w:spacing w:before="16" w:line="-324" w:lineRule="auto"/>
              <w:ind w:left="51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54" w:right="-20"/>
              <w:rPr>
                <w:rFonts w:eastAsia="Times New Roman"/>
              </w:rPr>
            </w:pPr>
            <w:r>
              <w:rPr>
                <w:b/>
                <w:bCs/>
              </w:rPr>
              <w:t>5</w:t>
            </w:r>
          </w:p>
          <w:p w:rsidR="007D60F4" w:rsidRDefault="007D60F4">
            <w:pPr>
              <w:suppressAutoHyphens w:val="0"/>
              <w:autoSpaceDE w:val="0"/>
              <w:autoSpaceDN w:val="0"/>
              <w:adjustRightInd w:val="0"/>
              <w:spacing w:before="16" w:line="-324" w:lineRule="auto"/>
              <w:ind w:left="554" w:right="-20"/>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w:t>
            </w:r>
            <w:r>
              <w:rPr>
                <w:spacing w:val="-1"/>
              </w:rPr>
              <w:t>н</w:t>
            </w:r>
            <w:r>
              <w:t>а 30 м с вы</w:t>
            </w:r>
            <w:r>
              <w:rPr>
                <w:spacing w:val="-1"/>
              </w:rPr>
              <w:t>с</w:t>
            </w:r>
            <w:r>
              <w:t>окого</w:t>
            </w:r>
            <w:r>
              <w:rPr>
                <w:spacing w:val="2"/>
              </w:rPr>
              <w:t xml:space="preserve"> </w:t>
            </w:r>
            <w:r>
              <w:t>старта, с</w:t>
            </w:r>
          </w:p>
          <w:p w:rsidR="007D60F4" w:rsidRDefault="007D60F4">
            <w:pPr>
              <w:suppressAutoHyphens w:val="0"/>
              <w:autoSpaceDE w:val="0"/>
              <w:autoSpaceDN w:val="0"/>
              <w:adjustRightInd w:val="0"/>
              <w:spacing w:before="11" w:line="-636"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15" w:right="-20"/>
            </w:pPr>
            <w:r>
              <w:t>5,2</w:t>
            </w:r>
          </w:p>
          <w:p w:rsidR="007D60F4" w:rsidRDefault="007D60F4">
            <w:pPr>
              <w:suppressAutoHyphens w:val="0"/>
              <w:autoSpaceDE w:val="0"/>
              <w:autoSpaceDN w:val="0"/>
              <w:adjustRightInd w:val="0"/>
              <w:spacing w:line="-636"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48" w:right="-20"/>
            </w:pPr>
            <w:r>
              <w:t>5,0</w:t>
            </w:r>
          </w:p>
          <w:p w:rsidR="007D60F4" w:rsidRDefault="007D60F4">
            <w:pPr>
              <w:suppressAutoHyphens w:val="0"/>
              <w:autoSpaceDE w:val="0"/>
              <w:autoSpaceDN w:val="0"/>
              <w:adjustRightInd w:val="0"/>
              <w:spacing w:line="-636"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98" w:right="-20"/>
            </w:pPr>
            <w:r>
              <w:t>4,8</w:t>
            </w:r>
          </w:p>
          <w:p w:rsidR="007D60F4" w:rsidRDefault="007D60F4">
            <w:pPr>
              <w:suppressAutoHyphens w:val="0"/>
              <w:autoSpaceDE w:val="0"/>
              <w:autoSpaceDN w:val="0"/>
              <w:adjustRightInd w:val="0"/>
              <w:spacing w:line="-636"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4,6</w:t>
            </w:r>
          </w:p>
          <w:p w:rsidR="007D60F4" w:rsidRDefault="007D60F4">
            <w:pPr>
              <w:suppressAutoHyphens w:val="0"/>
              <w:autoSpaceDE w:val="0"/>
              <w:autoSpaceDN w:val="0"/>
              <w:adjustRightInd w:val="0"/>
              <w:spacing w:line="-636" w:lineRule="auto"/>
              <w:ind w:left="429"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66" w:right="-20"/>
            </w:pPr>
            <w:r>
              <w:t>4,4</w:t>
            </w:r>
          </w:p>
          <w:p w:rsidR="007D60F4" w:rsidRDefault="007D60F4">
            <w:pPr>
              <w:suppressAutoHyphens w:val="0"/>
              <w:autoSpaceDE w:val="0"/>
              <w:autoSpaceDN w:val="0"/>
              <w:adjustRightInd w:val="0"/>
              <w:spacing w:line="-636" w:lineRule="auto"/>
              <w:ind w:left="466"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2</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20"/>
              <w:rPr>
                <w:rFonts w:eastAsia="Times New Roman"/>
              </w:rPr>
            </w:pPr>
            <w:r>
              <w:rPr>
                <w:spacing w:val="-1"/>
              </w:rPr>
              <w:t>Б</w:t>
            </w:r>
            <w:r>
              <w:t xml:space="preserve">ег </w:t>
            </w:r>
            <w:r>
              <w:rPr>
                <w:spacing w:val="-1"/>
              </w:rPr>
              <w:t>н</w:t>
            </w:r>
            <w:r>
              <w:t>а 400 м, с</w:t>
            </w:r>
          </w:p>
          <w:p w:rsidR="007D60F4" w:rsidRDefault="007D60F4">
            <w:pPr>
              <w:suppressAutoHyphens w:val="0"/>
              <w:autoSpaceDE w:val="0"/>
              <w:autoSpaceDN w:val="0"/>
              <w:adjustRightInd w:val="0"/>
              <w:spacing w:before="14" w:line="-638"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74</w:t>
            </w:r>
          </w:p>
          <w:p w:rsidR="007D60F4" w:rsidRDefault="007D60F4">
            <w:pPr>
              <w:suppressAutoHyphens w:val="0"/>
              <w:autoSpaceDE w:val="0"/>
              <w:autoSpaceDN w:val="0"/>
              <w:adjustRightInd w:val="0"/>
              <w:spacing w:line="-638"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70</w:t>
            </w:r>
          </w:p>
          <w:p w:rsidR="007D60F4" w:rsidRDefault="007D60F4">
            <w:pPr>
              <w:suppressAutoHyphens w:val="0"/>
              <w:autoSpaceDE w:val="0"/>
              <w:autoSpaceDN w:val="0"/>
              <w:adjustRightInd w:val="0"/>
              <w:spacing w:line="-638"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66</w:t>
            </w:r>
          </w:p>
          <w:p w:rsidR="007D60F4" w:rsidRDefault="007D60F4">
            <w:pPr>
              <w:suppressAutoHyphens w:val="0"/>
              <w:autoSpaceDE w:val="0"/>
              <w:autoSpaceDN w:val="0"/>
              <w:adjustRightInd w:val="0"/>
              <w:spacing w:line="-638"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64</w:t>
            </w:r>
          </w:p>
          <w:p w:rsidR="007D60F4" w:rsidRDefault="007D60F4">
            <w:pPr>
              <w:suppressAutoHyphens w:val="0"/>
              <w:autoSpaceDE w:val="0"/>
              <w:autoSpaceDN w:val="0"/>
              <w:adjustRightInd w:val="0"/>
              <w:spacing w:line="-638"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94" w:right="-20"/>
            </w:pPr>
            <w:r>
              <w:t>62</w:t>
            </w:r>
          </w:p>
          <w:p w:rsidR="007D60F4" w:rsidRDefault="007D60F4">
            <w:pPr>
              <w:suppressAutoHyphens w:val="0"/>
              <w:autoSpaceDE w:val="0"/>
              <w:autoSpaceDN w:val="0"/>
              <w:adjustRightInd w:val="0"/>
              <w:spacing w:line="-638" w:lineRule="auto"/>
              <w:ind w:left="494" w:right="-20"/>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3</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3000 м, </w:t>
            </w:r>
            <w:r>
              <w:rPr>
                <w:spacing w:val="-2"/>
              </w:rPr>
              <w:t>м</w:t>
            </w:r>
            <w:r>
              <w:t>и</w:t>
            </w:r>
            <w:r>
              <w:rPr>
                <w:spacing w:val="1"/>
              </w:rPr>
              <w:t>н</w:t>
            </w:r>
            <w:r>
              <w:t>/с</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13</w:t>
            </w:r>
          </w:p>
          <w:p w:rsidR="007D60F4" w:rsidRDefault="007D60F4">
            <w:pPr>
              <w:suppressAutoHyphens w:val="0"/>
              <w:autoSpaceDE w:val="0"/>
              <w:autoSpaceDN w:val="0"/>
              <w:adjustRightInd w:val="0"/>
              <w:spacing w:line="-624"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88" w:right="-20"/>
            </w:pPr>
            <w:r>
              <w:t>12,8</w:t>
            </w:r>
          </w:p>
          <w:p w:rsidR="007D60F4" w:rsidRDefault="007D60F4">
            <w:pPr>
              <w:suppressAutoHyphens w:val="0"/>
              <w:autoSpaceDE w:val="0"/>
              <w:autoSpaceDN w:val="0"/>
              <w:adjustRightInd w:val="0"/>
              <w:spacing w:line="-624" w:lineRule="auto"/>
              <w:ind w:left="28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38" w:right="-20"/>
            </w:pPr>
            <w:r>
              <w:t>12,6</w:t>
            </w:r>
          </w:p>
          <w:p w:rsidR="007D60F4" w:rsidRDefault="007D60F4">
            <w:pPr>
              <w:suppressAutoHyphens w:val="0"/>
              <w:autoSpaceDE w:val="0"/>
              <w:autoSpaceDN w:val="0"/>
              <w:adjustRightInd w:val="0"/>
              <w:spacing w:line="-624" w:lineRule="auto"/>
              <w:ind w:left="33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69" w:right="-20"/>
            </w:pPr>
            <w:r>
              <w:t>12,3</w:t>
            </w:r>
          </w:p>
          <w:p w:rsidR="007D60F4" w:rsidRDefault="007D60F4">
            <w:pPr>
              <w:suppressAutoHyphens w:val="0"/>
              <w:autoSpaceDE w:val="0"/>
              <w:autoSpaceDN w:val="0"/>
              <w:adjustRightInd w:val="0"/>
              <w:spacing w:line="-624" w:lineRule="auto"/>
              <w:ind w:left="369"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94" w:right="-20"/>
            </w:pPr>
            <w:r>
              <w:t>12</w:t>
            </w:r>
          </w:p>
          <w:p w:rsidR="007D60F4" w:rsidRDefault="007D60F4">
            <w:pPr>
              <w:suppressAutoHyphens w:val="0"/>
              <w:autoSpaceDE w:val="0"/>
              <w:autoSpaceDN w:val="0"/>
              <w:adjustRightInd w:val="0"/>
              <w:spacing w:line="-624" w:lineRule="auto"/>
              <w:ind w:left="494" w:right="-20"/>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4</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51"/>
              <w:rPr>
                <w:rFonts w:eastAsia="Times New Roman"/>
              </w:rPr>
            </w:pPr>
            <w:r>
              <w:t>Прис</w:t>
            </w:r>
            <w:r>
              <w:rPr>
                <w:spacing w:val="-1"/>
              </w:rPr>
              <w:t>е</w:t>
            </w:r>
            <w:r>
              <w:t>д</w:t>
            </w:r>
            <w:r>
              <w:rPr>
                <w:spacing w:val="-1"/>
              </w:rPr>
              <w:t>а</w:t>
            </w:r>
            <w:r>
              <w:t>н</w:t>
            </w:r>
            <w:r>
              <w:rPr>
                <w:spacing w:val="1"/>
              </w:rPr>
              <w:t>и</w:t>
            </w:r>
            <w:r>
              <w:t>е</w:t>
            </w:r>
            <w:r>
              <w:rPr>
                <w:spacing w:val="54"/>
              </w:rPr>
              <w:t xml:space="preserve"> </w:t>
            </w:r>
            <w:r>
              <w:t>со</w:t>
            </w:r>
            <w:r>
              <w:rPr>
                <w:spacing w:val="54"/>
              </w:rPr>
              <w:t xml:space="preserve"> </w:t>
            </w:r>
            <w:r>
              <w:t>ш</w:t>
            </w:r>
            <w:r>
              <w:rPr>
                <w:spacing w:val="1"/>
              </w:rPr>
              <w:t>т</w:t>
            </w:r>
            <w:r>
              <w:t>анг</w:t>
            </w:r>
            <w:r>
              <w:rPr>
                <w:spacing w:val="2"/>
              </w:rPr>
              <w:t>о</w:t>
            </w:r>
            <w:r>
              <w:t>й</w:t>
            </w:r>
            <w:r>
              <w:rPr>
                <w:spacing w:val="56"/>
              </w:rPr>
              <w:t xml:space="preserve"> </w:t>
            </w:r>
            <w:r>
              <w:t>с</w:t>
            </w:r>
            <w:r>
              <w:rPr>
                <w:spacing w:val="54"/>
              </w:rPr>
              <w:t xml:space="preserve"> </w:t>
            </w:r>
            <w:r>
              <w:t>в</w:t>
            </w:r>
            <w:r>
              <w:rPr>
                <w:spacing w:val="-1"/>
              </w:rPr>
              <w:t>ес</w:t>
            </w:r>
            <w:r>
              <w:rPr>
                <w:spacing w:val="2"/>
              </w:rPr>
              <w:t>о</w:t>
            </w:r>
            <w:r>
              <w:t>м соб</w:t>
            </w:r>
            <w:r>
              <w:rPr>
                <w:spacing w:val="-1"/>
              </w:rPr>
              <w:t>с</w:t>
            </w:r>
            <w:r>
              <w:t>тв</w:t>
            </w:r>
            <w:r>
              <w:rPr>
                <w:spacing w:val="-1"/>
              </w:rPr>
              <w:t>е</w:t>
            </w:r>
            <w:r>
              <w:t>н</w:t>
            </w:r>
            <w:r>
              <w:rPr>
                <w:spacing w:val="1"/>
              </w:rPr>
              <w:t>н</w:t>
            </w:r>
            <w:r>
              <w:t>ого тела</w:t>
            </w:r>
          </w:p>
          <w:p w:rsidR="007D60F4" w:rsidRDefault="007D60F4">
            <w:pPr>
              <w:suppressAutoHyphens w:val="0"/>
              <w:autoSpaceDE w:val="0"/>
              <w:autoSpaceDN w:val="0"/>
              <w:adjustRightInd w:val="0"/>
              <w:spacing w:before="14" w:line="-624" w:lineRule="auto"/>
              <w:ind w:left="108" w:right="51"/>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10</w:t>
            </w:r>
          </w:p>
          <w:p w:rsidR="007D60F4" w:rsidRDefault="007D60F4">
            <w:pPr>
              <w:suppressAutoHyphens w:val="0"/>
              <w:autoSpaceDE w:val="0"/>
              <w:autoSpaceDN w:val="0"/>
              <w:adjustRightInd w:val="0"/>
              <w:spacing w:line="-624"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12</w:t>
            </w:r>
          </w:p>
          <w:p w:rsidR="007D60F4" w:rsidRDefault="007D60F4">
            <w:pPr>
              <w:suppressAutoHyphens w:val="0"/>
              <w:autoSpaceDE w:val="0"/>
              <w:autoSpaceDN w:val="0"/>
              <w:adjustRightInd w:val="0"/>
              <w:spacing w:line="-624"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14</w:t>
            </w:r>
          </w:p>
          <w:p w:rsidR="007D60F4" w:rsidRDefault="007D60F4">
            <w:pPr>
              <w:suppressAutoHyphens w:val="0"/>
              <w:autoSpaceDE w:val="0"/>
              <w:autoSpaceDN w:val="0"/>
              <w:adjustRightInd w:val="0"/>
              <w:spacing w:line="-624"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16</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09" w:right="150"/>
              <w:jc w:val="center"/>
              <w:rPr>
                <w:rFonts w:eastAsia="Times New Roman"/>
              </w:rPr>
            </w:pPr>
            <w:r>
              <w:t xml:space="preserve">18 и </w:t>
            </w:r>
            <w:r>
              <w:rPr>
                <w:spacing w:val="1"/>
              </w:rPr>
              <w:t>б</w:t>
            </w:r>
            <w:r>
              <w:t>о-лее</w:t>
            </w:r>
          </w:p>
          <w:p w:rsidR="007D60F4" w:rsidRDefault="007D60F4">
            <w:pPr>
              <w:suppressAutoHyphens w:val="0"/>
              <w:autoSpaceDE w:val="0"/>
              <w:autoSpaceDN w:val="0"/>
              <w:adjustRightInd w:val="0"/>
              <w:spacing w:before="45" w:line="-624" w:lineRule="auto"/>
              <w:ind w:left="209" w:right="150"/>
              <w:jc w:val="center"/>
              <w:rPr>
                <w:rFonts w:eastAsia="Times New Roman" w:cs="Times New Roman"/>
              </w:rPr>
            </w:pPr>
            <w:r>
              <w:t> </w:t>
            </w:r>
          </w:p>
        </w:tc>
      </w:tr>
      <w:tr w:rsidR="007D60F4" w:rsidTr="007D60F4">
        <w:trPr>
          <w:trHeight w:hRule="exact" w:val="623"/>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5</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t>Подтяг</w:t>
            </w:r>
            <w:r>
              <w:rPr>
                <w:spacing w:val="1"/>
              </w:rPr>
              <w:t>и</w:t>
            </w:r>
            <w:r>
              <w:t>в</w:t>
            </w:r>
            <w:r>
              <w:rPr>
                <w:spacing w:val="-1"/>
              </w:rPr>
              <w:t>а</w:t>
            </w:r>
            <w:r>
              <w:t>н</w:t>
            </w:r>
            <w:r>
              <w:rPr>
                <w:spacing w:val="1"/>
              </w:rPr>
              <w:t>и</w:t>
            </w:r>
            <w:r>
              <w:t>е на пер</w:t>
            </w:r>
            <w:r>
              <w:rPr>
                <w:spacing w:val="-1"/>
              </w:rPr>
              <w:t>ек</w:t>
            </w:r>
            <w:r>
              <w:t>л</w:t>
            </w:r>
            <w:r>
              <w:rPr>
                <w:spacing w:val="-1"/>
              </w:rPr>
              <w:t>а</w:t>
            </w:r>
            <w:r>
              <w:t>д</w:t>
            </w:r>
            <w:r>
              <w:rPr>
                <w:spacing w:val="1"/>
              </w:rPr>
              <w:t>и</w:t>
            </w:r>
            <w:r>
              <w:t>н</w:t>
            </w:r>
            <w:r>
              <w:rPr>
                <w:spacing w:val="1"/>
              </w:rPr>
              <w:t>е</w:t>
            </w:r>
          </w:p>
          <w:p w:rsidR="007D60F4" w:rsidRDefault="007D60F4">
            <w:pPr>
              <w:suppressAutoHyphens w:val="0"/>
              <w:autoSpaceDE w:val="0"/>
              <w:autoSpaceDN w:val="0"/>
              <w:adjustRightInd w:val="0"/>
              <w:spacing w:before="11" w:line="-621"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8</w:t>
            </w:r>
          </w:p>
          <w:p w:rsidR="007D60F4" w:rsidRDefault="007D60F4">
            <w:pPr>
              <w:suppressAutoHyphens w:val="0"/>
              <w:autoSpaceDE w:val="0"/>
              <w:autoSpaceDN w:val="0"/>
              <w:adjustRightInd w:val="0"/>
              <w:spacing w:line="-621"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10</w:t>
            </w:r>
          </w:p>
          <w:p w:rsidR="007D60F4" w:rsidRDefault="007D60F4">
            <w:pPr>
              <w:suppressAutoHyphens w:val="0"/>
              <w:autoSpaceDE w:val="0"/>
              <w:autoSpaceDN w:val="0"/>
              <w:adjustRightInd w:val="0"/>
              <w:spacing w:line="-621"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12</w:t>
            </w:r>
          </w:p>
          <w:p w:rsidR="007D60F4" w:rsidRDefault="007D60F4">
            <w:pPr>
              <w:suppressAutoHyphens w:val="0"/>
              <w:autoSpaceDE w:val="0"/>
              <w:autoSpaceDN w:val="0"/>
              <w:adjustRightInd w:val="0"/>
              <w:spacing w:line="-621"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14</w:t>
            </w:r>
          </w:p>
          <w:p w:rsidR="007D60F4" w:rsidRDefault="007D60F4">
            <w:pPr>
              <w:suppressAutoHyphens w:val="0"/>
              <w:autoSpaceDE w:val="0"/>
              <w:autoSpaceDN w:val="0"/>
              <w:adjustRightInd w:val="0"/>
              <w:spacing w:line="-621"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209" w:right="150"/>
              <w:jc w:val="center"/>
              <w:rPr>
                <w:rFonts w:eastAsia="Times New Roman"/>
              </w:rPr>
            </w:pPr>
            <w:r>
              <w:t xml:space="preserve">15 и </w:t>
            </w:r>
            <w:r>
              <w:rPr>
                <w:spacing w:val="1"/>
              </w:rPr>
              <w:t>б</w:t>
            </w:r>
            <w:r>
              <w:t>о-лее</w:t>
            </w:r>
          </w:p>
          <w:p w:rsidR="007D60F4" w:rsidRDefault="007D60F4">
            <w:pPr>
              <w:suppressAutoHyphens w:val="0"/>
              <w:autoSpaceDE w:val="0"/>
              <w:autoSpaceDN w:val="0"/>
              <w:adjustRightInd w:val="0"/>
              <w:spacing w:before="42" w:line="-621" w:lineRule="auto"/>
              <w:ind w:left="209" w:right="150"/>
              <w:jc w:val="center"/>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6</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t>Пяти</w:t>
            </w:r>
            <w:r>
              <w:rPr>
                <w:spacing w:val="1"/>
              </w:rPr>
              <w:t>к</w:t>
            </w:r>
            <w:r>
              <w:t>рат</w:t>
            </w:r>
            <w:r>
              <w:rPr>
                <w:spacing w:val="1"/>
              </w:rPr>
              <w:t>н</w:t>
            </w:r>
            <w:r>
              <w:rPr>
                <w:spacing w:val="-2"/>
              </w:rPr>
              <w:t>ы</w:t>
            </w:r>
            <w:r>
              <w:t xml:space="preserve">й </w:t>
            </w:r>
            <w:r>
              <w:rPr>
                <w:spacing w:val="1"/>
              </w:rPr>
              <w:t>п</w:t>
            </w:r>
            <w:r>
              <w:t>рыжок в</w:t>
            </w:r>
            <w:r>
              <w:rPr>
                <w:spacing w:val="-2"/>
              </w:rPr>
              <w:t xml:space="preserve"> </w:t>
            </w:r>
            <w:r>
              <w:t>дли</w:t>
            </w:r>
            <w:r>
              <w:rPr>
                <w:spacing w:val="4"/>
              </w:rPr>
              <w:t>н</w:t>
            </w:r>
            <w:r>
              <w:rPr>
                <w:spacing w:val="-7"/>
              </w:rPr>
              <w:t>у</w:t>
            </w:r>
            <w:r>
              <w:t>, м</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8</w:t>
            </w:r>
          </w:p>
          <w:p w:rsidR="007D60F4" w:rsidRDefault="007D60F4">
            <w:pPr>
              <w:suppressAutoHyphens w:val="0"/>
              <w:autoSpaceDE w:val="0"/>
              <w:autoSpaceDN w:val="0"/>
              <w:adjustRightInd w:val="0"/>
              <w:spacing w:line="-624"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9</w:t>
            </w:r>
          </w:p>
          <w:p w:rsidR="007D60F4" w:rsidRDefault="007D60F4">
            <w:pPr>
              <w:suppressAutoHyphens w:val="0"/>
              <w:autoSpaceDE w:val="0"/>
              <w:autoSpaceDN w:val="0"/>
              <w:adjustRightInd w:val="0"/>
              <w:spacing w:line="-6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10</w:t>
            </w:r>
          </w:p>
          <w:p w:rsidR="007D60F4" w:rsidRDefault="007D60F4">
            <w:pPr>
              <w:suppressAutoHyphens w:val="0"/>
              <w:autoSpaceDE w:val="0"/>
              <w:autoSpaceDN w:val="0"/>
              <w:adjustRightInd w:val="0"/>
              <w:spacing w:line="-624"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11</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09" w:right="150"/>
              <w:jc w:val="center"/>
              <w:rPr>
                <w:rFonts w:eastAsia="Times New Roman"/>
              </w:rPr>
            </w:pPr>
            <w:r>
              <w:t xml:space="preserve">12 и </w:t>
            </w:r>
            <w:r>
              <w:rPr>
                <w:spacing w:val="1"/>
              </w:rPr>
              <w:t>б</w:t>
            </w:r>
            <w:r>
              <w:t>о-лее</w:t>
            </w:r>
          </w:p>
          <w:p w:rsidR="007D60F4" w:rsidRDefault="007D60F4">
            <w:pPr>
              <w:suppressAutoHyphens w:val="0"/>
              <w:autoSpaceDE w:val="0"/>
              <w:autoSpaceDN w:val="0"/>
              <w:adjustRightInd w:val="0"/>
              <w:spacing w:before="45" w:line="-624" w:lineRule="auto"/>
              <w:ind w:left="209" w:right="150"/>
              <w:jc w:val="center"/>
              <w:rPr>
                <w:rFonts w:eastAsia="Times New Roman" w:cs="Times New Roman"/>
              </w:rPr>
            </w:pPr>
            <w:r>
              <w:t> </w:t>
            </w:r>
          </w:p>
        </w:tc>
      </w:tr>
    </w:tbl>
    <w:p w:rsidR="007D60F4" w:rsidRDefault="007D60F4" w:rsidP="007D60F4">
      <w:pPr>
        <w:suppressAutoHyphens w:val="0"/>
        <w:autoSpaceDE w:val="0"/>
        <w:autoSpaceDN w:val="0"/>
        <w:adjustRightInd w:val="0"/>
        <w:rPr>
          <w:rFonts w:eastAsia="Times New Roman"/>
        </w:rPr>
      </w:pPr>
      <w:r>
        <w:t> </w:t>
      </w:r>
    </w:p>
    <w:tbl>
      <w:tblPr>
        <w:tblW w:w="0" w:type="auto"/>
        <w:tblInd w:w="4" w:type="dxa"/>
        <w:tblLayout w:type="fixed"/>
        <w:tblCellMar>
          <w:left w:w="0" w:type="dxa"/>
          <w:right w:w="0" w:type="dxa"/>
        </w:tblCellMar>
        <w:tblLook w:val="04A0"/>
      </w:tblPr>
      <w:tblGrid>
        <w:gridCol w:w="559"/>
        <w:gridCol w:w="3709"/>
        <w:gridCol w:w="1135"/>
        <w:gridCol w:w="1004"/>
        <w:gridCol w:w="1099"/>
        <w:gridCol w:w="1157"/>
        <w:gridCol w:w="1232"/>
      </w:tblGrid>
      <w:tr w:rsidR="007D60F4" w:rsidTr="007D60F4">
        <w:trPr>
          <w:trHeight w:hRule="exact" w:val="631"/>
        </w:trPr>
        <w:tc>
          <w:tcPr>
            <w:tcW w:w="559"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2" w:line="276" w:lineRule="auto"/>
              <w:ind w:left="105" w:right="-20"/>
              <w:rPr>
                <w:rFonts w:eastAsia="Times New Roman"/>
              </w:rPr>
            </w:pPr>
            <w:r>
              <w:lastRenderedPageBreak/>
              <w:t>7</w:t>
            </w:r>
          </w:p>
          <w:p w:rsidR="007D60F4" w:rsidRDefault="007D60F4">
            <w:pPr>
              <w:suppressAutoHyphens w:val="0"/>
              <w:autoSpaceDE w:val="0"/>
              <w:autoSpaceDN w:val="0"/>
              <w:adjustRightInd w:val="0"/>
              <w:spacing w:before="2" w:line="276" w:lineRule="auto"/>
              <w:ind w:left="105" w:right="-20"/>
              <w:rPr>
                <w:rFonts w:eastAsia="Times New Roman" w:cs="Times New Roman"/>
              </w:rPr>
            </w:pPr>
            <w:r>
              <w:t> </w:t>
            </w:r>
          </w:p>
        </w:tc>
        <w:tc>
          <w:tcPr>
            <w:tcW w:w="3709"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2" w:line="276" w:lineRule="auto"/>
              <w:ind w:left="108" w:right="45"/>
              <w:rPr>
                <w:rFonts w:eastAsia="Times New Roman"/>
              </w:rPr>
            </w:pPr>
            <w:r>
              <w:rPr>
                <w:spacing w:val="-1"/>
              </w:rPr>
              <w:t>Б</w:t>
            </w:r>
            <w:r>
              <w:t>ег</w:t>
            </w:r>
            <w:r>
              <w:rPr>
                <w:spacing w:val="44"/>
              </w:rPr>
              <w:t xml:space="preserve"> </w:t>
            </w:r>
            <w:r>
              <w:rPr>
                <w:spacing w:val="1"/>
              </w:rPr>
              <w:t>н</w:t>
            </w:r>
            <w:r>
              <w:t>а</w:t>
            </w:r>
            <w:r>
              <w:rPr>
                <w:spacing w:val="44"/>
              </w:rPr>
              <w:t xml:space="preserve"> </w:t>
            </w:r>
            <w:r>
              <w:rPr>
                <w:spacing w:val="1"/>
              </w:rPr>
              <w:t>к</w:t>
            </w:r>
            <w:r>
              <w:t>о</w:t>
            </w:r>
            <w:r>
              <w:rPr>
                <w:spacing w:val="1"/>
              </w:rPr>
              <w:t>н</w:t>
            </w:r>
            <w:r>
              <w:rPr>
                <w:spacing w:val="-1"/>
              </w:rPr>
              <w:t>ь</w:t>
            </w:r>
            <w:r>
              <w:t>ках</w:t>
            </w:r>
            <w:r>
              <w:rPr>
                <w:spacing w:val="45"/>
              </w:rPr>
              <w:t xml:space="preserve"> </w:t>
            </w:r>
            <w:r>
              <w:t>30</w:t>
            </w:r>
            <w:r>
              <w:rPr>
                <w:spacing w:val="45"/>
              </w:rPr>
              <w:t xml:space="preserve"> </w:t>
            </w:r>
            <w:r>
              <w:t>м</w:t>
            </w:r>
            <w:r>
              <w:rPr>
                <w:spacing w:val="45"/>
              </w:rPr>
              <w:t xml:space="preserve"> </w:t>
            </w:r>
            <w:r>
              <w:rPr>
                <w:spacing w:val="-1"/>
              </w:rPr>
              <w:t>л</w:t>
            </w:r>
            <w:r>
              <w:t>ицом</w:t>
            </w:r>
            <w:r>
              <w:rPr>
                <w:spacing w:val="45"/>
              </w:rPr>
              <w:t xml:space="preserve"> </w:t>
            </w:r>
            <w:r>
              <w:t>в</w:t>
            </w:r>
            <w:r>
              <w:rPr>
                <w:spacing w:val="4"/>
              </w:rPr>
              <w:t>п</w:t>
            </w:r>
            <w:r>
              <w:t>е-ред, с</w:t>
            </w:r>
          </w:p>
          <w:p w:rsidR="007D60F4" w:rsidRDefault="007D60F4">
            <w:pPr>
              <w:suppressAutoHyphens w:val="0"/>
              <w:autoSpaceDE w:val="0"/>
              <w:autoSpaceDN w:val="0"/>
              <w:adjustRightInd w:val="0"/>
              <w:spacing w:before="2" w:line="-628" w:lineRule="auto"/>
              <w:ind w:left="108" w:right="45"/>
              <w:rPr>
                <w:rFonts w:eastAsia="Times New Roman" w:cs="Times New Roman"/>
              </w:rPr>
            </w:pPr>
            <w:r>
              <w:t> </w:t>
            </w:r>
          </w:p>
        </w:tc>
        <w:tc>
          <w:tcPr>
            <w:tcW w:w="1135"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15" w:right="-20"/>
            </w:pPr>
            <w:r>
              <w:t>5,2</w:t>
            </w:r>
          </w:p>
          <w:p w:rsidR="007D60F4" w:rsidRDefault="007D60F4">
            <w:pPr>
              <w:suppressAutoHyphens w:val="0"/>
              <w:autoSpaceDE w:val="0"/>
              <w:autoSpaceDN w:val="0"/>
              <w:adjustRightInd w:val="0"/>
              <w:spacing w:line="-628" w:lineRule="auto"/>
              <w:ind w:left="415" w:right="-20"/>
              <w:rPr>
                <w:rFonts w:eastAsia="Times New Roman" w:cs="Times New Roman"/>
              </w:rPr>
            </w:pPr>
            <w:r>
              <w:t> </w:t>
            </w:r>
          </w:p>
        </w:tc>
        <w:tc>
          <w:tcPr>
            <w:tcW w:w="1004" w:type="dxa"/>
            <w:tcBorders>
              <w:top w:val="single" w:sz="4"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348" w:right="-20"/>
            </w:pPr>
            <w:r>
              <w:t>5,0</w:t>
            </w:r>
          </w:p>
          <w:p w:rsidR="007D60F4" w:rsidRDefault="007D60F4">
            <w:pPr>
              <w:suppressAutoHyphens w:val="0"/>
              <w:autoSpaceDE w:val="0"/>
              <w:autoSpaceDN w:val="0"/>
              <w:adjustRightInd w:val="0"/>
              <w:spacing w:line="-628" w:lineRule="auto"/>
              <w:ind w:left="348" w:right="-20"/>
              <w:rPr>
                <w:rFonts w:eastAsia="Times New Roman" w:cs="Times New Roman"/>
              </w:rPr>
            </w:pPr>
            <w:r>
              <w:t> </w:t>
            </w:r>
          </w:p>
        </w:tc>
        <w:tc>
          <w:tcPr>
            <w:tcW w:w="1099" w:type="dxa"/>
            <w:tcBorders>
              <w:top w:val="single" w:sz="4" w:space="0" w:color="auto"/>
              <w:left w:val="single" w:sz="4"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398" w:right="-20"/>
            </w:pPr>
            <w:r>
              <w:t>4,8</w:t>
            </w:r>
          </w:p>
          <w:p w:rsidR="007D60F4" w:rsidRDefault="007D60F4">
            <w:pPr>
              <w:suppressAutoHyphens w:val="0"/>
              <w:autoSpaceDE w:val="0"/>
              <w:autoSpaceDN w:val="0"/>
              <w:adjustRightInd w:val="0"/>
              <w:spacing w:line="-628" w:lineRule="auto"/>
              <w:ind w:left="398" w:right="-20"/>
              <w:rPr>
                <w:rFonts w:eastAsia="Times New Roman" w:cs="Times New Roman"/>
              </w:rPr>
            </w:pPr>
            <w:r>
              <w:t> </w:t>
            </w:r>
          </w:p>
        </w:tc>
        <w:tc>
          <w:tcPr>
            <w:tcW w:w="1157"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29" w:right="-20"/>
            </w:pPr>
            <w:r>
              <w:t>4,7</w:t>
            </w:r>
          </w:p>
          <w:p w:rsidR="007D60F4" w:rsidRDefault="007D60F4">
            <w:pPr>
              <w:suppressAutoHyphens w:val="0"/>
              <w:autoSpaceDE w:val="0"/>
              <w:autoSpaceDN w:val="0"/>
              <w:adjustRightInd w:val="0"/>
              <w:spacing w:line="-628" w:lineRule="auto"/>
              <w:ind w:left="429" w:right="-20"/>
              <w:rPr>
                <w:rFonts w:eastAsia="Times New Roman" w:cs="Times New Roman"/>
              </w:rPr>
            </w:pPr>
            <w:r>
              <w:t> </w:t>
            </w:r>
          </w:p>
        </w:tc>
        <w:tc>
          <w:tcPr>
            <w:tcW w:w="1232" w:type="dxa"/>
            <w:tcBorders>
              <w:top w:val="single" w:sz="4"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66" w:right="-20"/>
            </w:pPr>
            <w:r>
              <w:t>4,6</w:t>
            </w:r>
          </w:p>
          <w:p w:rsidR="007D60F4" w:rsidRDefault="007D60F4">
            <w:pPr>
              <w:suppressAutoHyphens w:val="0"/>
              <w:autoSpaceDE w:val="0"/>
              <w:autoSpaceDN w:val="0"/>
              <w:adjustRightInd w:val="0"/>
              <w:spacing w:line="-628" w:lineRule="auto"/>
              <w:ind w:left="466" w:right="-20"/>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8</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rPr>
                <w:spacing w:val="-1"/>
              </w:rPr>
              <w:t>"</w:t>
            </w:r>
            <w:r>
              <w:t>Ч</w:t>
            </w:r>
            <w:r>
              <w:rPr>
                <w:spacing w:val="-1"/>
              </w:rPr>
              <w:t>е</w:t>
            </w:r>
            <w:r>
              <w:t>лночный"</w:t>
            </w:r>
            <w:r>
              <w:rPr>
                <w:spacing w:val="34"/>
              </w:rPr>
              <w:t xml:space="preserve"> </w:t>
            </w:r>
            <w:r>
              <w:rPr>
                <w:spacing w:val="3"/>
              </w:rPr>
              <w:t>б</w:t>
            </w:r>
            <w:r>
              <w:t>ег</w:t>
            </w:r>
            <w:r>
              <w:rPr>
                <w:spacing w:val="35"/>
              </w:rPr>
              <w:t xml:space="preserve"> </w:t>
            </w:r>
            <w:r>
              <w:t>на</w:t>
            </w:r>
            <w:r>
              <w:rPr>
                <w:spacing w:val="35"/>
              </w:rPr>
              <w:t xml:space="preserve"> </w:t>
            </w:r>
            <w:r>
              <w:rPr>
                <w:spacing w:val="1"/>
              </w:rPr>
              <w:t>к</w:t>
            </w:r>
            <w:r>
              <w:rPr>
                <w:spacing w:val="2"/>
              </w:rPr>
              <w:t>о</w:t>
            </w:r>
            <w:r>
              <w:rPr>
                <w:spacing w:val="1"/>
              </w:rPr>
              <w:t>ньк</w:t>
            </w:r>
            <w:r>
              <w:rPr>
                <w:spacing w:val="-3"/>
              </w:rPr>
              <w:t>а</w:t>
            </w:r>
            <w:r>
              <w:t>х</w:t>
            </w:r>
            <w:r>
              <w:rPr>
                <w:spacing w:val="37"/>
              </w:rPr>
              <w:t xml:space="preserve"> </w:t>
            </w:r>
            <w:r>
              <w:rPr>
                <w:spacing w:val="-1"/>
              </w:rPr>
              <w:t>6</w:t>
            </w:r>
            <w:r>
              <w:rPr>
                <w:spacing w:val="1"/>
              </w:rPr>
              <w:t>х</w:t>
            </w:r>
            <w:r>
              <w:t>9 м, с</w:t>
            </w:r>
          </w:p>
          <w:p w:rsidR="007D60F4" w:rsidRDefault="007D60F4">
            <w:pPr>
              <w:suppressAutoHyphens w:val="0"/>
              <w:autoSpaceDE w:val="0"/>
              <w:autoSpaceDN w:val="0"/>
              <w:adjustRightInd w:val="0"/>
              <w:spacing w:before="11" w:line="-636"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5" w:right="-20"/>
            </w:pPr>
            <w:r>
              <w:t>16,4</w:t>
            </w:r>
          </w:p>
          <w:p w:rsidR="007D60F4" w:rsidRDefault="007D60F4">
            <w:pPr>
              <w:suppressAutoHyphens w:val="0"/>
              <w:autoSpaceDE w:val="0"/>
              <w:autoSpaceDN w:val="0"/>
              <w:adjustRightInd w:val="0"/>
              <w:spacing w:line="-636" w:lineRule="auto"/>
              <w:ind w:left="35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88" w:right="-20"/>
            </w:pPr>
            <w:r>
              <w:t>16,2</w:t>
            </w:r>
          </w:p>
          <w:p w:rsidR="007D60F4" w:rsidRDefault="007D60F4">
            <w:pPr>
              <w:suppressAutoHyphens w:val="0"/>
              <w:autoSpaceDE w:val="0"/>
              <w:autoSpaceDN w:val="0"/>
              <w:adjustRightInd w:val="0"/>
              <w:spacing w:line="-636" w:lineRule="auto"/>
              <w:ind w:left="28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38" w:right="-20"/>
            </w:pPr>
            <w:r>
              <w:t>16,0</w:t>
            </w:r>
          </w:p>
          <w:p w:rsidR="007D60F4" w:rsidRDefault="007D60F4">
            <w:pPr>
              <w:suppressAutoHyphens w:val="0"/>
              <w:autoSpaceDE w:val="0"/>
              <w:autoSpaceDN w:val="0"/>
              <w:adjustRightInd w:val="0"/>
              <w:spacing w:line="-636" w:lineRule="auto"/>
              <w:ind w:left="33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69" w:right="-20"/>
            </w:pPr>
            <w:r>
              <w:t>15,8</w:t>
            </w:r>
          </w:p>
          <w:p w:rsidR="007D60F4" w:rsidRDefault="007D60F4">
            <w:pPr>
              <w:suppressAutoHyphens w:val="0"/>
              <w:autoSpaceDE w:val="0"/>
              <w:autoSpaceDN w:val="0"/>
              <w:adjustRightInd w:val="0"/>
              <w:spacing w:line="-636" w:lineRule="auto"/>
              <w:ind w:left="369"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6"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06" w:right="-20"/>
            </w:pPr>
            <w:r>
              <w:t>15,7</w:t>
            </w:r>
          </w:p>
          <w:p w:rsidR="007D60F4" w:rsidRDefault="007D60F4">
            <w:pPr>
              <w:suppressAutoHyphens w:val="0"/>
              <w:autoSpaceDE w:val="0"/>
              <w:autoSpaceDN w:val="0"/>
              <w:adjustRightInd w:val="0"/>
              <w:spacing w:line="-636" w:lineRule="auto"/>
              <w:ind w:left="406" w:right="-20"/>
              <w:rPr>
                <w:rFonts w:eastAsia="Times New Roman" w:cs="Times New Roman"/>
              </w:rPr>
            </w:pPr>
            <w:r>
              <w:t> </w:t>
            </w:r>
          </w:p>
        </w:tc>
      </w:tr>
      <w:tr w:rsidR="007D60F4" w:rsidTr="007D60F4">
        <w:trPr>
          <w:trHeight w:hRule="exact" w:val="955"/>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9</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1"/>
              <w:rPr>
                <w:rFonts w:eastAsia="Times New Roman"/>
              </w:rPr>
            </w:pPr>
            <w:r>
              <w:rPr>
                <w:spacing w:val="-1"/>
              </w:rPr>
              <w:t>Б</w:t>
            </w:r>
            <w:r>
              <w:t>ег</w:t>
            </w:r>
            <w:r>
              <w:rPr>
                <w:spacing w:val="32"/>
              </w:rPr>
              <w:t xml:space="preserve"> </w:t>
            </w:r>
            <w:r>
              <w:rPr>
                <w:spacing w:val="1"/>
              </w:rPr>
              <w:t>п</w:t>
            </w:r>
            <w:r>
              <w:t>о</w:t>
            </w:r>
            <w:r>
              <w:rPr>
                <w:spacing w:val="36"/>
              </w:rPr>
              <w:t xml:space="preserve"> </w:t>
            </w:r>
            <w:r>
              <w:t>м</w:t>
            </w:r>
            <w:r>
              <w:rPr>
                <w:spacing w:val="-1"/>
              </w:rPr>
              <w:t>а</w:t>
            </w:r>
            <w:r>
              <w:t>лой</w:t>
            </w:r>
            <w:r>
              <w:rPr>
                <w:spacing w:val="36"/>
              </w:rPr>
              <w:t xml:space="preserve"> </w:t>
            </w:r>
            <w:r>
              <w:rPr>
                <w:spacing w:val="-1"/>
              </w:rPr>
              <w:t>"</w:t>
            </w:r>
            <w:r>
              <w:t>во</w:t>
            </w:r>
            <w:r>
              <w:rPr>
                <w:spacing w:val="-2"/>
              </w:rPr>
              <w:t>с</w:t>
            </w:r>
            <w:r>
              <w:t>ь</w:t>
            </w:r>
            <w:r>
              <w:rPr>
                <w:spacing w:val="2"/>
              </w:rPr>
              <w:t>м</w:t>
            </w:r>
            <w:r>
              <w:t>е</w:t>
            </w:r>
            <w:r>
              <w:rPr>
                <w:spacing w:val="1"/>
              </w:rPr>
              <w:t>рк</w:t>
            </w:r>
            <w:r>
              <w:t>е"</w:t>
            </w:r>
            <w:r>
              <w:rPr>
                <w:spacing w:val="30"/>
              </w:rPr>
              <w:t xml:space="preserve"> </w:t>
            </w:r>
            <w:r>
              <w:t>л</w:t>
            </w:r>
            <w:r>
              <w:rPr>
                <w:spacing w:val="1"/>
              </w:rPr>
              <w:t>иц</w:t>
            </w:r>
            <w:r>
              <w:t>ом впер</w:t>
            </w:r>
            <w:r>
              <w:rPr>
                <w:spacing w:val="-1"/>
              </w:rPr>
              <w:t>е</w:t>
            </w:r>
            <w:r>
              <w:t>д и сп</w:t>
            </w:r>
            <w:r>
              <w:rPr>
                <w:spacing w:val="1"/>
              </w:rPr>
              <w:t>ин</w:t>
            </w:r>
            <w:r>
              <w:rPr>
                <w:spacing w:val="-1"/>
              </w:rPr>
              <w:t>о</w:t>
            </w:r>
            <w:r>
              <w:t>й в</w:t>
            </w:r>
            <w:r>
              <w:rPr>
                <w:spacing w:val="2"/>
              </w:rPr>
              <w:t>п</w:t>
            </w:r>
            <w:r>
              <w:t>ер</w:t>
            </w:r>
            <w:r>
              <w:rPr>
                <w:spacing w:val="-1"/>
              </w:rPr>
              <w:t>е</w:t>
            </w:r>
            <w:r>
              <w:t>д, с</w:t>
            </w:r>
          </w:p>
          <w:p w:rsidR="007D60F4" w:rsidRDefault="007D60F4">
            <w:pPr>
              <w:suppressAutoHyphens w:val="0"/>
              <w:autoSpaceDE w:val="0"/>
              <w:autoSpaceDN w:val="0"/>
              <w:adjustRightInd w:val="0"/>
              <w:spacing w:before="11" w:line="-952" w:lineRule="auto"/>
              <w:ind w:left="108" w:right="51"/>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46" w:right="-20"/>
            </w:pPr>
            <w:r>
              <w:t>27</w:t>
            </w:r>
          </w:p>
          <w:p w:rsidR="007D60F4" w:rsidRDefault="007D60F4">
            <w:pPr>
              <w:suppressAutoHyphens w:val="0"/>
              <w:autoSpaceDE w:val="0"/>
              <w:autoSpaceDN w:val="0"/>
              <w:adjustRightInd w:val="0"/>
              <w:spacing w:line="-952"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379" w:right="-20"/>
            </w:pPr>
            <w:r>
              <w:t>26</w:t>
            </w:r>
          </w:p>
          <w:p w:rsidR="007D60F4" w:rsidRDefault="007D60F4">
            <w:pPr>
              <w:suppressAutoHyphens w:val="0"/>
              <w:autoSpaceDE w:val="0"/>
              <w:autoSpaceDN w:val="0"/>
              <w:adjustRightInd w:val="0"/>
              <w:spacing w:line="-952"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24</w:t>
            </w:r>
          </w:p>
          <w:p w:rsidR="007D60F4" w:rsidRDefault="007D60F4">
            <w:pPr>
              <w:suppressAutoHyphens w:val="0"/>
              <w:autoSpaceDE w:val="0"/>
              <w:autoSpaceDN w:val="0"/>
              <w:adjustRightInd w:val="0"/>
              <w:spacing w:line="-952"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58" w:right="-20"/>
            </w:pPr>
            <w:r>
              <w:t>23</w:t>
            </w:r>
          </w:p>
          <w:p w:rsidR="007D60F4" w:rsidRDefault="007D60F4">
            <w:pPr>
              <w:suppressAutoHyphens w:val="0"/>
              <w:autoSpaceDE w:val="0"/>
              <w:autoSpaceDN w:val="0"/>
              <w:adjustRightInd w:val="0"/>
              <w:spacing w:line="-952" w:lineRule="auto"/>
              <w:ind w:left="45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7" w:line="240" w:lineRule="exact"/>
              <w:rPr>
                <w:rFonts w:eastAsia="Times New Roman"/>
              </w:rPr>
            </w:pPr>
            <w:r>
              <w:t> </w:t>
            </w:r>
          </w:p>
          <w:p w:rsidR="007D60F4" w:rsidRDefault="007D60F4">
            <w:pPr>
              <w:suppressAutoHyphens w:val="0"/>
              <w:autoSpaceDE w:val="0"/>
              <w:autoSpaceDN w:val="0"/>
              <w:adjustRightInd w:val="0"/>
              <w:spacing w:line="276" w:lineRule="auto"/>
              <w:ind w:left="494" w:right="-20"/>
            </w:pPr>
            <w:r>
              <w:t>22</w:t>
            </w:r>
          </w:p>
          <w:p w:rsidR="007D60F4" w:rsidRDefault="007D60F4">
            <w:pPr>
              <w:suppressAutoHyphens w:val="0"/>
              <w:autoSpaceDE w:val="0"/>
              <w:autoSpaceDN w:val="0"/>
              <w:adjustRightInd w:val="0"/>
              <w:spacing w:line="-952" w:lineRule="auto"/>
              <w:ind w:left="494" w:right="-20"/>
              <w:rPr>
                <w:rFonts w:eastAsia="Times New Roman" w:cs="Times New Roman"/>
              </w:rPr>
            </w:pPr>
            <w:r>
              <w:t> </w:t>
            </w:r>
          </w:p>
        </w:tc>
      </w:tr>
      <w:tr w:rsidR="007D60F4" w:rsidTr="007D60F4">
        <w:trPr>
          <w:trHeight w:hRule="exact" w:val="969"/>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10</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t>Обводка</w:t>
            </w:r>
            <w:r>
              <w:rPr>
                <w:spacing w:val="49"/>
              </w:rPr>
              <w:t xml:space="preserve"> </w:t>
            </w:r>
            <w:r>
              <w:rPr>
                <w:spacing w:val="1"/>
              </w:rPr>
              <w:t>5</w:t>
            </w:r>
            <w:r>
              <w:t>-ти</w:t>
            </w:r>
            <w:r>
              <w:rPr>
                <w:spacing w:val="51"/>
              </w:rPr>
              <w:t xml:space="preserve"> </w:t>
            </w:r>
            <w:r>
              <w:t>стоек</w:t>
            </w:r>
            <w:r>
              <w:rPr>
                <w:spacing w:val="50"/>
              </w:rPr>
              <w:t xml:space="preserve"> </w:t>
            </w:r>
            <w:r>
              <w:t>с</w:t>
            </w:r>
            <w:r>
              <w:rPr>
                <w:spacing w:val="49"/>
              </w:rPr>
              <w:t xml:space="preserve"> </w:t>
            </w:r>
            <w:r>
              <w:rPr>
                <w:spacing w:val="1"/>
              </w:rPr>
              <w:t>п</w:t>
            </w:r>
            <w:r>
              <w:t>осл</w:t>
            </w:r>
            <w:r>
              <w:rPr>
                <w:spacing w:val="-1"/>
              </w:rPr>
              <w:t>е</w:t>
            </w:r>
            <w:r>
              <w:rPr>
                <w:spacing w:val="1"/>
              </w:rPr>
              <w:t>д</w:t>
            </w:r>
            <w:r>
              <w:rPr>
                <w:spacing w:val="-1"/>
              </w:rPr>
              <w:t>у</w:t>
            </w:r>
            <w:r>
              <w:t xml:space="preserve">ю-щим броском в </w:t>
            </w:r>
            <w:r>
              <w:rPr>
                <w:spacing w:val="-1"/>
              </w:rPr>
              <w:t>в</w:t>
            </w:r>
            <w:r>
              <w:t>орота,</w:t>
            </w:r>
            <w:r>
              <w:rPr>
                <w:spacing w:val="1"/>
              </w:rPr>
              <w:t xml:space="preserve"> </w:t>
            </w:r>
            <w:r>
              <w:t>с</w:t>
            </w:r>
          </w:p>
          <w:p w:rsidR="007D60F4" w:rsidRDefault="007D60F4">
            <w:pPr>
              <w:suppressAutoHyphens w:val="0"/>
              <w:autoSpaceDE w:val="0"/>
              <w:autoSpaceDN w:val="0"/>
              <w:adjustRightInd w:val="0"/>
              <w:spacing w:before="11" w:line="-967"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15" w:right="-20"/>
            </w:pPr>
            <w:r>
              <w:t>7,8</w:t>
            </w:r>
          </w:p>
          <w:p w:rsidR="007D60F4" w:rsidRDefault="007D60F4">
            <w:pPr>
              <w:suppressAutoHyphens w:val="0"/>
              <w:autoSpaceDE w:val="0"/>
              <w:autoSpaceDN w:val="0"/>
              <w:adjustRightInd w:val="0"/>
              <w:spacing w:line="-967"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348" w:right="-20"/>
            </w:pPr>
            <w:r>
              <w:t>7,6</w:t>
            </w:r>
          </w:p>
          <w:p w:rsidR="007D60F4" w:rsidRDefault="007D60F4">
            <w:pPr>
              <w:suppressAutoHyphens w:val="0"/>
              <w:autoSpaceDE w:val="0"/>
              <w:autoSpaceDN w:val="0"/>
              <w:adjustRightInd w:val="0"/>
              <w:spacing w:line="-967"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398" w:right="-20"/>
            </w:pPr>
            <w:r>
              <w:t>7,4</w:t>
            </w:r>
          </w:p>
          <w:p w:rsidR="007D60F4" w:rsidRDefault="007D60F4">
            <w:pPr>
              <w:suppressAutoHyphens w:val="0"/>
              <w:autoSpaceDE w:val="0"/>
              <w:autoSpaceDN w:val="0"/>
              <w:adjustRightInd w:val="0"/>
              <w:spacing w:line="-967"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7,2</w:t>
            </w:r>
          </w:p>
          <w:p w:rsidR="007D60F4" w:rsidRDefault="007D60F4">
            <w:pPr>
              <w:suppressAutoHyphens w:val="0"/>
              <w:autoSpaceDE w:val="0"/>
              <w:autoSpaceDN w:val="0"/>
              <w:adjustRightInd w:val="0"/>
              <w:spacing w:line="-967" w:lineRule="auto"/>
              <w:ind w:left="429"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554" w:right="-20"/>
            </w:pPr>
            <w:r>
              <w:t>7</w:t>
            </w:r>
          </w:p>
          <w:p w:rsidR="007D60F4" w:rsidRDefault="007D60F4">
            <w:pPr>
              <w:suppressAutoHyphens w:val="0"/>
              <w:autoSpaceDE w:val="0"/>
              <w:autoSpaceDN w:val="0"/>
              <w:adjustRightInd w:val="0"/>
              <w:spacing w:line="-967" w:lineRule="auto"/>
              <w:ind w:left="554"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11</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7"/>
              <w:rPr>
                <w:rFonts w:eastAsia="Times New Roman"/>
              </w:rPr>
            </w:pPr>
            <w:r>
              <w:rPr>
                <w:spacing w:val="-1"/>
              </w:rPr>
              <w:t>Б</w:t>
            </w:r>
            <w:r>
              <w:t>роски</w:t>
            </w:r>
            <w:r>
              <w:rPr>
                <w:spacing w:val="38"/>
              </w:rPr>
              <w:t xml:space="preserve"> </w:t>
            </w:r>
            <w:r>
              <w:t>шайбы</w:t>
            </w:r>
            <w:r>
              <w:rPr>
                <w:spacing w:val="38"/>
              </w:rPr>
              <w:t xml:space="preserve"> </w:t>
            </w:r>
            <w:r>
              <w:t>в</w:t>
            </w:r>
            <w:r>
              <w:rPr>
                <w:spacing w:val="40"/>
              </w:rPr>
              <w:t xml:space="preserve"> </w:t>
            </w:r>
            <w:r>
              <w:t>воро</w:t>
            </w:r>
            <w:r>
              <w:rPr>
                <w:spacing w:val="-1"/>
              </w:rPr>
              <w:t>т</w:t>
            </w:r>
            <w:r>
              <w:t>а</w:t>
            </w:r>
            <w:r>
              <w:rPr>
                <w:spacing w:val="36"/>
              </w:rPr>
              <w:t xml:space="preserve"> </w:t>
            </w:r>
            <w:r>
              <w:t>(кол</w:t>
            </w:r>
            <w:r>
              <w:rPr>
                <w:spacing w:val="2"/>
              </w:rPr>
              <w:t>и</w:t>
            </w:r>
            <w:r>
              <w:t>ч</w:t>
            </w:r>
            <w:r>
              <w:rPr>
                <w:spacing w:val="-1"/>
              </w:rPr>
              <w:t>е</w:t>
            </w:r>
            <w:r>
              <w:t>-ство попадан</w:t>
            </w:r>
            <w:r>
              <w:rPr>
                <w:spacing w:val="1"/>
              </w:rPr>
              <w:t>ий</w:t>
            </w:r>
            <w:r>
              <w:t>)</w:t>
            </w:r>
          </w:p>
          <w:p w:rsidR="007D60F4" w:rsidRDefault="007D60F4">
            <w:pPr>
              <w:suppressAutoHyphens w:val="0"/>
              <w:autoSpaceDE w:val="0"/>
              <w:autoSpaceDN w:val="0"/>
              <w:adjustRightInd w:val="0"/>
              <w:spacing w:before="11" w:line="-638" w:lineRule="auto"/>
              <w:ind w:left="108" w:right="47"/>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5</w:t>
            </w:r>
          </w:p>
          <w:p w:rsidR="007D60F4" w:rsidRDefault="007D60F4">
            <w:pPr>
              <w:suppressAutoHyphens w:val="0"/>
              <w:autoSpaceDE w:val="0"/>
              <w:autoSpaceDN w:val="0"/>
              <w:adjustRightInd w:val="0"/>
              <w:spacing w:line="-638"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6</w:t>
            </w:r>
          </w:p>
          <w:p w:rsidR="007D60F4" w:rsidRDefault="007D60F4">
            <w:pPr>
              <w:suppressAutoHyphens w:val="0"/>
              <w:autoSpaceDE w:val="0"/>
              <w:autoSpaceDN w:val="0"/>
              <w:adjustRightInd w:val="0"/>
              <w:spacing w:line="-638"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89" w:right="-20"/>
            </w:pPr>
            <w:r>
              <w:t>7</w:t>
            </w:r>
          </w:p>
          <w:p w:rsidR="007D60F4" w:rsidRDefault="007D60F4">
            <w:pPr>
              <w:suppressAutoHyphens w:val="0"/>
              <w:autoSpaceDE w:val="0"/>
              <w:autoSpaceDN w:val="0"/>
              <w:adjustRightInd w:val="0"/>
              <w:spacing w:line="-638"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18" w:right="-20"/>
            </w:pPr>
            <w:r>
              <w:t>8</w:t>
            </w:r>
          </w:p>
          <w:p w:rsidR="007D60F4" w:rsidRDefault="007D60F4">
            <w:pPr>
              <w:suppressAutoHyphens w:val="0"/>
              <w:autoSpaceDE w:val="0"/>
              <w:autoSpaceDN w:val="0"/>
              <w:adjustRightInd w:val="0"/>
              <w:spacing w:line="-638" w:lineRule="auto"/>
              <w:ind w:left="518" w:right="-20"/>
              <w:rPr>
                <w:rFonts w:eastAsia="Times New Roman" w:cs="Times New Roman"/>
              </w:rPr>
            </w:pPr>
            <w:r>
              <w:t> </w:t>
            </w:r>
          </w:p>
        </w:tc>
        <w:tc>
          <w:tcPr>
            <w:tcW w:w="1232"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54" w:right="-20"/>
            </w:pPr>
            <w:r>
              <w:t>9</w:t>
            </w:r>
          </w:p>
          <w:p w:rsidR="007D60F4" w:rsidRDefault="007D60F4">
            <w:pPr>
              <w:suppressAutoHyphens w:val="0"/>
              <w:autoSpaceDE w:val="0"/>
              <w:autoSpaceDN w:val="0"/>
              <w:adjustRightInd w:val="0"/>
              <w:spacing w:line="-638" w:lineRule="auto"/>
              <w:ind w:left="554" w:right="-20"/>
              <w:rPr>
                <w:rFonts w:eastAsia="Times New Roman" w:cs="Times New Roman"/>
              </w:rPr>
            </w:pPr>
            <w:r>
              <w:t> </w:t>
            </w:r>
          </w:p>
        </w:tc>
      </w:tr>
    </w:tbl>
    <w:p w:rsidR="007D60F4" w:rsidRPr="007D60F4" w:rsidRDefault="007D60F4" w:rsidP="007D60F4">
      <w:pPr>
        <w:suppressAutoHyphens w:val="0"/>
        <w:autoSpaceDE w:val="0"/>
        <w:autoSpaceDN w:val="0"/>
        <w:adjustRightInd w:val="0"/>
        <w:spacing w:before="100" w:beforeAutospacing="1" w:after="100" w:afterAutospacing="1" w:line="240" w:lineRule="exact"/>
        <w:rPr>
          <w:lang w:val="ru-RU"/>
        </w:rPr>
      </w:pPr>
    </w:p>
    <w:p w:rsidR="007D60F4" w:rsidRDefault="007D60F4" w:rsidP="007D60F4">
      <w:pPr>
        <w:suppressAutoHyphens w:val="0"/>
        <w:autoSpaceDE w:val="0"/>
        <w:autoSpaceDN w:val="0"/>
        <w:adjustRightInd w:val="0"/>
        <w:spacing w:line="276" w:lineRule="auto"/>
        <w:ind w:left="14" w:right="464" w:firstLine="707"/>
      </w:pPr>
      <w:r>
        <w:rPr>
          <w:u w:val="single"/>
        </w:rPr>
        <w:t>Нор</w:t>
      </w:r>
      <w:r>
        <w:rPr>
          <w:spacing w:val="-1"/>
          <w:u w:val="single"/>
        </w:rPr>
        <w:t>м</w:t>
      </w:r>
      <w:r>
        <w:rPr>
          <w:spacing w:val="-3"/>
          <w:u w:val="single"/>
        </w:rPr>
        <w:t>а</w:t>
      </w:r>
      <w:r>
        <w:rPr>
          <w:spacing w:val="-2"/>
          <w:u w:val="single"/>
        </w:rPr>
        <w:t>т</w:t>
      </w:r>
      <w:r>
        <w:rPr>
          <w:u w:val="single"/>
        </w:rPr>
        <w:t>и</w:t>
      </w:r>
      <w:r>
        <w:rPr>
          <w:spacing w:val="-2"/>
          <w:u w:val="single"/>
        </w:rPr>
        <w:t>в</w:t>
      </w:r>
      <w:r>
        <w:rPr>
          <w:u w:val="single"/>
        </w:rPr>
        <w:t>ные</w:t>
      </w:r>
      <w:r>
        <w:rPr>
          <w:spacing w:val="6"/>
          <w:u w:val="single"/>
        </w:rPr>
        <w:t xml:space="preserve"> </w:t>
      </w:r>
      <w:r>
        <w:rPr>
          <w:spacing w:val="-2"/>
          <w:u w:val="single"/>
        </w:rPr>
        <w:t>о</w:t>
      </w:r>
      <w:r>
        <w:rPr>
          <w:u w:val="single"/>
        </w:rPr>
        <w:t>ц</w:t>
      </w:r>
      <w:r>
        <w:rPr>
          <w:spacing w:val="-2"/>
          <w:u w:val="single"/>
        </w:rPr>
        <w:t>е</w:t>
      </w:r>
      <w:r>
        <w:rPr>
          <w:spacing w:val="-1"/>
          <w:u w:val="single"/>
        </w:rPr>
        <w:t>н</w:t>
      </w:r>
      <w:r>
        <w:rPr>
          <w:spacing w:val="-2"/>
          <w:u w:val="single"/>
        </w:rPr>
        <w:t>к</w:t>
      </w:r>
      <w:r>
        <w:rPr>
          <w:u w:val="single"/>
        </w:rPr>
        <w:t>и</w:t>
      </w:r>
      <w:r>
        <w:rPr>
          <w:spacing w:val="7"/>
          <w:u w:val="single"/>
        </w:rPr>
        <w:t xml:space="preserve"> </w:t>
      </w:r>
      <w:r>
        <w:rPr>
          <w:u w:val="single"/>
        </w:rPr>
        <w:t>по</w:t>
      </w:r>
      <w:r>
        <w:rPr>
          <w:spacing w:val="6"/>
          <w:u w:val="single"/>
        </w:rPr>
        <w:t xml:space="preserve"> </w:t>
      </w:r>
      <w:r>
        <w:rPr>
          <w:spacing w:val="-1"/>
          <w:u w:val="single"/>
        </w:rPr>
        <w:t>ф</w:t>
      </w:r>
      <w:r>
        <w:rPr>
          <w:u w:val="single"/>
        </w:rPr>
        <w:t>изи</w:t>
      </w:r>
      <w:r>
        <w:rPr>
          <w:spacing w:val="-2"/>
          <w:u w:val="single"/>
        </w:rPr>
        <w:t>ч</w:t>
      </w:r>
      <w:r>
        <w:rPr>
          <w:spacing w:val="-1"/>
          <w:u w:val="single"/>
        </w:rPr>
        <w:t>ес</w:t>
      </w:r>
      <w:r>
        <w:rPr>
          <w:spacing w:val="-2"/>
          <w:u w:val="single"/>
        </w:rPr>
        <w:t>ко</w:t>
      </w:r>
      <w:r>
        <w:rPr>
          <w:u w:val="single"/>
        </w:rPr>
        <w:t>й</w:t>
      </w:r>
      <w:r>
        <w:rPr>
          <w:spacing w:val="7"/>
          <w:u w:val="single"/>
        </w:rPr>
        <w:t xml:space="preserve"> </w:t>
      </w:r>
      <w:r>
        <w:rPr>
          <w:u w:val="single"/>
        </w:rPr>
        <w:t>по</w:t>
      </w:r>
      <w:r>
        <w:rPr>
          <w:spacing w:val="-3"/>
          <w:u w:val="single"/>
        </w:rPr>
        <w:t>д</w:t>
      </w:r>
      <w:r>
        <w:rPr>
          <w:u w:val="single"/>
        </w:rPr>
        <w:t>г</w:t>
      </w:r>
      <w:r>
        <w:rPr>
          <w:spacing w:val="-2"/>
          <w:u w:val="single"/>
        </w:rPr>
        <w:t>о</w:t>
      </w:r>
      <w:r>
        <w:rPr>
          <w:u w:val="single"/>
        </w:rPr>
        <w:t>то</w:t>
      </w:r>
      <w:r>
        <w:rPr>
          <w:spacing w:val="-2"/>
          <w:u w:val="single"/>
        </w:rPr>
        <w:t>в</w:t>
      </w:r>
      <w:r>
        <w:rPr>
          <w:u w:val="single"/>
        </w:rPr>
        <w:t>л</w:t>
      </w:r>
      <w:r>
        <w:rPr>
          <w:spacing w:val="-1"/>
          <w:u w:val="single"/>
        </w:rPr>
        <w:t>ен</w:t>
      </w:r>
      <w:r>
        <w:rPr>
          <w:spacing w:val="-2"/>
          <w:u w:val="single"/>
        </w:rPr>
        <w:t>н</w:t>
      </w:r>
      <w:r>
        <w:rPr>
          <w:u w:val="single"/>
        </w:rPr>
        <w:t>ос</w:t>
      </w:r>
      <w:r>
        <w:rPr>
          <w:spacing w:val="-2"/>
          <w:u w:val="single"/>
        </w:rPr>
        <w:t>т</w:t>
      </w:r>
      <w:r>
        <w:rPr>
          <w:u w:val="single"/>
        </w:rPr>
        <w:t>и</w:t>
      </w:r>
      <w:r>
        <w:rPr>
          <w:spacing w:val="9"/>
          <w:u w:val="single"/>
        </w:rPr>
        <w:t xml:space="preserve"> </w:t>
      </w:r>
      <w:r>
        <w:rPr>
          <w:spacing w:val="1"/>
          <w:u w:val="single"/>
        </w:rPr>
        <w:t>т</w:t>
      </w:r>
      <w:r>
        <w:rPr>
          <w:u w:val="single"/>
        </w:rPr>
        <w:t>р</w:t>
      </w:r>
      <w:r>
        <w:rPr>
          <w:spacing w:val="-3"/>
          <w:u w:val="single"/>
        </w:rPr>
        <w:t>е</w:t>
      </w:r>
      <w:r>
        <w:rPr>
          <w:spacing w:val="-1"/>
          <w:u w:val="single"/>
        </w:rPr>
        <w:t>н</w:t>
      </w:r>
      <w:r>
        <w:rPr>
          <w:u w:val="single"/>
        </w:rPr>
        <w:t>и</w:t>
      </w:r>
      <w:r>
        <w:rPr>
          <w:spacing w:val="-1"/>
          <w:u w:val="single"/>
        </w:rPr>
        <w:t>р</w:t>
      </w:r>
      <w:r>
        <w:rPr>
          <w:u w:val="single"/>
        </w:rPr>
        <w:t>ов</w:t>
      </w:r>
      <w:r>
        <w:rPr>
          <w:spacing w:val="-3"/>
          <w:u w:val="single"/>
        </w:rPr>
        <w:t>о</w:t>
      </w:r>
      <w:r>
        <w:rPr>
          <w:spacing w:val="-1"/>
          <w:u w:val="single"/>
        </w:rPr>
        <w:t>чн</w:t>
      </w:r>
      <w:r>
        <w:rPr>
          <w:u w:val="single"/>
        </w:rPr>
        <w:t>ый</w:t>
      </w:r>
      <w:r>
        <w:rPr>
          <w:spacing w:val="7"/>
          <w:u w:val="single"/>
        </w:rPr>
        <w:t xml:space="preserve"> </w:t>
      </w:r>
      <w:r>
        <w:rPr>
          <w:spacing w:val="-1"/>
          <w:u w:val="single"/>
        </w:rPr>
        <w:t>э</w:t>
      </w:r>
      <w:r>
        <w:rPr>
          <w:u w:val="single"/>
        </w:rPr>
        <w:t>т</w:t>
      </w:r>
      <w:r>
        <w:rPr>
          <w:spacing w:val="-3"/>
          <w:u w:val="single"/>
        </w:rPr>
        <w:t>а</w:t>
      </w:r>
      <w:r>
        <w:rPr>
          <w:u w:val="single"/>
        </w:rPr>
        <w:t>п</w:t>
      </w:r>
      <w:r>
        <w:rPr>
          <w:spacing w:val="8"/>
          <w:u w:val="single"/>
        </w:rPr>
        <w:t xml:space="preserve"> </w:t>
      </w:r>
      <w:r>
        <w:rPr>
          <w:spacing w:val="1"/>
          <w:u w:val="single"/>
        </w:rPr>
        <w:t>п</w:t>
      </w:r>
      <w:r>
        <w:rPr>
          <w:spacing w:val="-3"/>
          <w:u w:val="single"/>
        </w:rPr>
        <w:t>е</w:t>
      </w:r>
      <w:r>
        <w:rPr>
          <w:spacing w:val="-2"/>
          <w:u w:val="single"/>
        </w:rPr>
        <w:t>р</w:t>
      </w:r>
      <w:r>
        <w:rPr>
          <w:spacing w:val="-1"/>
          <w:u w:val="single"/>
        </w:rPr>
        <w:t>и</w:t>
      </w:r>
      <w:r>
        <w:rPr>
          <w:spacing w:val="-3"/>
          <w:u w:val="single"/>
        </w:rPr>
        <w:t>о</w:t>
      </w:r>
      <w:r>
        <w:rPr>
          <w:u w:val="single"/>
        </w:rPr>
        <w:t>д</w:t>
      </w:r>
      <w:r>
        <w:t xml:space="preserve"> </w:t>
      </w:r>
      <w:r>
        <w:rPr>
          <w:spacing w:val="-4"/>
          <w:u w:val="single"/>
        </w:rPr>
        <w:t>у</w:t>
      </w:r>
      <w:r>
        <w:rPr>
          <w:u w:val="single"/>
        </w:rPr>
        <w:t>г</w:t>
      </w:r>
      <w:r>
        <w:rPr>
          <w:spacing w:val="1"/>
          <w:u w:val="single"/>
        </w:rPr>
        <w:t>л</w:t>
      </w:r>
      <w:r>
        <w:rPr>
          <w:spacing w:val="-4"/>
          <w:u w:val="single"/>
        </w:rPr>
        <w:t>у</w:t>
      </w:r>
      <w:r>
        <w:rPr>
          <w:u w:val="single"/>
        </w:rPr>
        <w:t>бле</w:t>
      </w:r>
      <w:r>
        <w:rPr>
          <w:spacing w:val="-1"/>
          <w:u w:val="single"/>
        </w:rPr>
        <w:t>н</w:t>
      </w:r>
      <w:r>
        <w:rPr>
          <w:u w:val="single"/>
        </w:rPr>
        <w:t>н</w:t>
      </w:r>
      <w:r>
        <w:rPr>
          <w:spacing w:val="-2"/>
          <w:u w:val="single"/>
        </w:rPr>
        <w:t>о</w:t>
      </w:r>
      <w:r>
        <w:rPr>
          <w:u w:val="single"/>
        </w:rPr>
        <w:t>й</w:t>
      </w:r>
      <w:r>
        <w:rPr>
          <w:spacing w:val="1"/>
          <w:u w:val="single"/>
        </w:rPr>
        <w:t xml:space="preserve"> </w:t>
      </w:r>
      <w:r>
        <w:rPr>
          <w:spacing w:val="-3"/>
          <w:u w:val="single"/>
        </w:rPr>
        <w:t>с</w:t>
      </w:r>
      <w:r>
        <w:rPr>
          <w:u w:val="single"/>
        </w:rPr>
        <w:t>п</w:t>
      </w:r>
      <w:r>
        <w:rPr>
          <w:spacing w:val="-2"/>
          <w:u w:val="single"/>
        </w:rPr>
        <w:t>е</w:t>
      </w:r>
      <w:r>
        <w:rPr>
          <w:spacing w:val="-1"/>
          <w:u w:val="single"/>
        </w:rPr>
        <w:t>ц</w:t>
      </w:r>
      <w:r>
        <w:rPr>
          <w:u w:val="single"/>
        </w:rPr>
        <w:t>и</w:t>
      </w:r>
      <w:r>
        <w:rPr>
          <w:spacing w:val="-3"/>
          <w:u w:val="single"/>
        </w:rPr>
        <w:t>а</w:t>
      </w:r>
      <w:r>
        <w:rPr>
          <w:spacing w:val="-2"/>
          <w:u w:val="single"/>
        </w:rPr>
        <w:t>л</w:t>
      </w:r>
      <w:r>
        <w:rPr>
          <w:u w:val="single"/>
        </w:rPr>
        <w:t>из</w:t>
      </w:r>
      <w:r>
        <w:rPr>
          <w:spacing w:val="-1"/>
          <w:u w:val="single"/>
        </w:rPr>
        <w:t>ац</w:t>
      </w:r>
      <w:r>
        <w:rPr>
          <w:spacing w:val="-2"/>
          <w:u w:val="single"/>
        </w:rPr>
        <w:t>и</w:t>
      </w:r>
      <w:r>
        <w:rPr>
          <w:u w:val="single"/>
        </w:rPr>
        <w:t>и (ч</w:t>
      </w:r>
      <w:r>
        <w:rPr>
          <w:spacing w:val="-3"/>
          <w:u w:val="single"/>
        </w:rPr>
        <w:t>е</w:t>
      </w:r>
      <w:r>
        <w:rPr>
          <w:u w:val="single"/>
        </w:rPr>
        <w:t>тв</w:t>
      </w:r>
      <w:r>
        <w:rPr>
          <w:spacing w:val="-4"/>
          <w:u w:val="single"/>
        </w:rPr>
        <w:t>е</w:t>
      </w:r>
      <w:r>
        <w:rPr>
          <w:u w:val="single"/>
        </w:rPr>
        <w:t>р</w:t>
      </w:r>
      <w:r>
        <w:rPr>
          <w:spacing w:val="-1"/>
          <w:u w:val="single"/>
        </w:rPr>
        <w:t>т</w:t>
      </w:r>
      <w:r>
        <w:rPr>
          <w:spacing w:val="-3"/>
          <w:u w:val="single"/>
        </w:rPr>
        <w:t>ы</w:t>
      </w:r>
      <w:r>
        <w:rPr>
          <w:u w:val="single"/>
        </w:rPr>
        <w:t xml:space="preserve">й </w:t>
      </w:r>
      <w:r>
        <w:rPr>
          <w:spacing w:val="-2"/>
          <w:u w:val="single"/>
        </w:rPr>
        <w:t>г</w:t>
      </w:r>
      <w:r>
        <w:rPr>
          <w:u w:val="single"/>
        </w:rPr>
        <w:t>од</w:t>
      </w:r>
      <w:r>
        <w:rPr>
          <w:spacing w:val="-2"/>
          <w:u w:val="single"/>
        </w:rPr>
        <w:t xml:space="preserve"> об</w:t>
      </w:r>
      <w:r>
        <w:rPr>
          <w:spacing w:val="-5"/>
          <w:u w:val="single"/>
        </w:rPr>
        <w:t>у</w:t>
      </w:r>
      <w:r>
        <w:rPr>
          <w:spacing w:val="-1"/>
          <w:u w:val="single"/>
        </w:rPr>
        <w:t>че</w:t>
      </w:r>
      <w:r>
        <w:rPr>
          <w:u w:val="single"/>
        </w:rPr>
        <w:t>н</w:t>
      </w:r>
      <w:r>
        <w:rPr>
          <w:spacing w:val="1"/>
          <w:u w:val="single"/>
        </w:rPr>
        <w:t>и</w:t>
      </w:r>
      <w:r>
        <w:rPr>
          <w:u w:val="single"/>
        </w:rPr>
        <w:t>я).</w:t>
      </w:r>
    </w:p>
    <w:p w:rsidR="007D60F4" w:rsidRDefault="007D60F4" w:rsidP="007D60F4">
      <w:pPr>
        <w:suppressAutoHyphens w:val="0"/>
        <w:autoSpaceDE w:val="0"/>
        <w:autoSpaceDN w:val="0"/>
        <w:adjustRightInd w:val="0"/>
        <w:spacing w:before="100" w:beforeAutospacing="1" w:after="12" w:line="180" w:lineRule="exact"/>
      </w:pPr>
      <w:r>
        <w:rPr>
          <w:sz w:val="18"/>
          <w:szCs w:val="18"/>
        </w:rPr>
        <w:t> </w:t>
      </w:r>
    </w:p>
    <w:tbl>
      <w:tblPr>
        <w:tblW w:w="0" w:type="auto"/>
        <w:tblInd w:w="4" w:type="dxa"/>
        <w:tblLayout w:type="fixed"/>
        <w:tblCellMar>
          <w:left w:w="0" w:type="dxa"/>
          <w:right w:w="0" w:type="dxa"/>
        </w:tblCellMar>
        <w:tblLook w:val="04A0"/>
      </w:tblPr>
      <w:tblGrid>
        <w:gridCol w:w="559"/>
        <w:gridCol w:w="3709"/>
        <w:gridCol w:w="1135"/>
        <w:gridCol w:w="1004"/>
        <w:gridCol w:w="1099"/>
        <w:gridCol w:w="1157"/>
        <w:gridCol w:w="1177"/>
      </w:tblGrid>
      <w:tr w:rsidR="007D60F4" w:rsidTr="007D60F4">
        <w:trPr>
          <w:trHeight w:hRule="exact" w:val="326"/>
        </w:trPr>
        <w:tc>
          <w:tcPr>
            <w:tcW w:w="55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49"/>
              <w:rPr>
                <w:rFonts w:eastAsia="Times New Roman"/>
              </w:rPr>
            </w:pPr>
            <w:r>
              <w:rPr>
                <w:b/>
                <w:bCs/>
              </w:rPr>
              <w:t>№</w:t>
            </w:r>
            <w:r>
              <w:t xml:space="preserve"> </w:t>
            </w:r>
            <w:r>
              <w:rPr>
                <w:b/>
                <w:bCs/>
              </w:rPr>
              <w:t>п/п</w:t>
            </w:r>
          </w:p>
          <w:p w:rsidR="007D60F4" w:rsidRDefault="007D60F4">
            <w:pPr>
              <w:suppressAutoHyphens w:val="0"/>
              <w:autoSpaceDE w:val="0"/>
              <w:autoSpaceDN w:val="0"/>
              <w:adjustRightInd w:val="0"/>
              <w:spacing w:before="16" w:line="276" w:lineRule="auto"/>
              <w:ind w:left="105" w:right="49"/>
              <w:rPr>
                <w:rFonts w:eastAsia="Times New Roman" w:cs="Times New Roman"/>
              </w:rPr>
            </w:pPr>
            <w:r>
              <w:t> </w:t>
            </w:r>
          </w:p>
        </w:tc>
        <w:tc>
          <w:tcPr>
            <w:tcW w:w="370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89" w:right="-20"/>
              <w:rPr>
                <w:rFonts w:eastAsia="Times New Roman"/>
              </w:rPr>
            </w:pPr>
            <w:r>
              <w:rPr>
                <w:b/>
                <w:bCs/>
              </w:rPr>
              <w:t>Те</w:t>
            </w:r>
            <w:r>
              <w:rPr>
                <w:b/>
                <w:bCs/>
                <w:spacing w:val="-1"/>
              </w:rPr>
              <w:t>с</w:t>
            </w:r>
            <w:r>
              <w:rPr>
                <w:b/>
                <w:bCs/>
              </w:rPr>
              <w:t>т</w:t>
            </w:r>
            <w:r>
              <w:rPr>
                <w:spacing w:val="1"/>
              </w:rPr>
              <w:t xml:space="preserve"> </w:t>
            </w:r>
            <w:r>
              <w:rPr>
                <w:b/>
                <w:bCs/>
              </w:rPr>
              <w:t>(ко</w:t>
            </w:r>
            <w:r>
              <w:rPr>
                <w:b/>
                <w:bCs/>
                <w:spacing w:val="-1"/>
              </w:rPr>
              <w:t>н</w:t>
            </w:r>
            <w:r>
              <w:rPr>
                <w:b/>
                <w:bCs/>
                <w:spacing w:val="1"/>
              </w:rPr>
              <w:t>тр</w:t>
            </w:r>
            <w:r>
              <w:rPr>
                <w:b/>
                <w:bCs/>
              </w:rPr>
              <w:t>оль</w:t>
            </w:r>
            <w:r>
              <w:rPr>
                <w:b/>
                <w:bCs/>
                <w:spacing w:val="1"/>
              </w:rPr>
              <w:t>н</w:t>
            </w:r>
            <w:r>
              <w:rPr>
                <w:b/>
                <w:bCs/>
                <w:spacing w:val="-2"/>
              </w:rPr>
              <w:t>ы</w:t>
            </w:r>
            <w:r>
              <w:rPr>
                <w:b/>
                <w:bCs/>
              </w:rPr>
              <w:t>й</w:t>
            </w:r>
            <w:r>
              <w:t xml:space="preserve"> </w:t>
            </w:r>
            <w:r>
              <w:rPr>
                <w:b/>
                <w:bCs/>
                <w:spacing w:val="1"/>
              </w:rPr>
              <w:t>н</w:t>
            </w:r>
            <w:r>
              <w:rPr>
                <w:b/>
                <w:bCs/>
                <w:spacing w:val="-2"/>
              </w:rPr>
              <w:t>о</w:t>
            </w:r>
            <w:r>
              <w:rPr>
                <w:b/>
                <w:bCs/>
              </w:rPr>
              <w:t>рматив)</w:t>
            </w:r>
          </w:p>
          <w:p w:rsidR="007D60F4" w:rsidRDefault="007D60F4">
            <w:pPr>
              <w:suppressAutoHyphens w:val="0"/>
              <w:autoSpaceDE w:val="0"/>
              <w:autoSpaceDN w:val="0"/>
              <w:adjustRightInd w:val="0"/>
              <w:spacing w:before="16" w:line="-324" w:lineRule="auto"/>
              <w:ind w:left="189" w:right="-20"/>
              <w:rPr>
                <w:rFonts w:eastAsia="Times New Roman" w:cs="Times New Roman"/>
              </w:rPr>
            </w:pPr>
            <w:r>
              <w:t> </w:t>
            </w:r>
          </w:p>
        </w:tc>
        <w:tc>
          <w:tcPr>
            <w:tcW w:w="5572"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329" w:right="-20"/>
              <w:rPr>
                <w:rFonts w:eastAsia="Times New Roman"/>
              </w:rPr>
            </w:pPr>
            <w:r>
              <w:rPr>
                <w:b/>
                <w:bCs/>
              </w:rPr>
              <w:t>уровень</w:t>
            </w:r>
            <w:r>
              <w:t xml:space="preserve"> </w:t>
            </w:r>
            <w:r>
              <w:rPr>
                <w:b/>
                <w:bCs/>
                <w:spacing w:val="1"/>
              </w:rPr>
              <w:t>п</w:t>
            </w:r>
            <w:r>
              <w:rPr>
                <w:b/>
                <w:bCs/>
              </w:rPr>
              <w:t>о</w:t>
            </w:r>
            <w:r>
              <w:rPr>
                <w:b/>
                <w:bCs/>
                <w:spacing w:val="1"/>
              </w:rPr>
              <w:t>д</w:t>
            </w:r>
            <w:r>
              <w:rPr>
                <w:b/>
                <w:bCs/>
              </w:rPr>
              <w:t>г</w:t>
            </w:r>
            <w:r>
              <w:rPr>
                <w:b/>
                <w:bCs/>
                <w:spacing w:val="-3"/>
              </w:rPr>
              <w:t>о</w:t>
            </w:r>
            <w:r>
              <w:rPr>
                <w:b/>
                <w:bCs/>
                <w:spacing w:val="1"/>
              </w:rPr>
              <w:t>т</w:t>
            </w:r>
            <w:r>
              <w:rPr>
                <w:b/>
                <w:bCs/>
              </w:rPr>
              <w:t>овлен</w:t>
            </w:r>
            <w:r>
              <w:rPr>
                <w:b/>
                <w:bCs/>
                <w:spacing w:val="-1"/>
              </w:rPr>
              <w:t>н</w:t>
            </w:r>
            <w:r>
              <w:rPr>
                <w:b/>
                <w:bCs/>
              </w:rPr>
              <w:t>о</w:t>
            </w:r>
            <w:r>
              <w:rPr>
                <w:b/>
                <w:bCs/>
                <w:spacing w:val="-1"/>
              </w:rPr>
              <w:t>с</w:t>
            </w:r>
            <w:r>
              <w:rPr>
                <w:b/>
                <w:bCs/>
                <w:spacing w:val="1"/>
              </w:rPr>
              <w:t>т</w:t>
            </w:r>
            <w:r>
              <w:rPr>
                <w:b/>
                <w:bCs/>
              </w:rPr>
              <w:t>и</w:t>
            </w:r>
          </w:p>
          <w:p w:rsidR="007D60F4" w:rsidRDefault="007D60F4">
            <w:pPr>
              <w:suppressAutoHyphens w:val="0"/>
              <w:autoSpaceDE w:val="0"/>
              <w:autoSpaceDN w:val="0"/>
              <w:adjustRightInd w:val="0"/>
              <w:spacing w:before="16" w:line="-324" w:lineRule="auto"/>
              <w:ind w:left="1329" w:right="-20"/>
              <w:rPr>
                <w:rFonts w:eastAsia="Times New Roman" w:cs="Times New Roman"/>
              </w:rPr>
            </w:pPr>
            <w:r>
              <w:t> </w:t>
            </w:r>
          </w:p>
        </w:tc>
      </w:tr>
      <w:tr w:rsidR="007D60F4" w:rsidTr="007D60F4">
        <w:trPr>
          <w:trHeight w:hRule="exact" w:val="638"/>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178"/>
              <w:rPr>
                <w:rFonts w:eastAsia="Times New Roman"/>
              </w:rPr>
            </w:pPr>
            <w:r>
              <w:rPr>
                <w:b/>
                <w:bCs/>
              </w:rPr>
              <w:t>оч</w:t>
            </w:r>
            <w:r>
              <w:rPr>
                <w:b/>
                <w:bCs/>
                <w:spacing w:val="-1"/>
              </w:rPr>
              <w:t>е</w:t>
            </w:r>
            <w:r>
              <w:rPr>
                <w:b/>
                <w:bCs/>
              </w:rPr>
              <w:t>нь</w:t>
            </w:r>
            <w:r>
              <w:t xml:space="preserve"> </w:t>
            </w:r>
            <w:r>
              <w:rPr>
                <w:b/>
                <w:bCs/>
              </w:rPr>
              <w:t>н</w:t>
            </w:r>
            <w:r>
              <w:rPr>
                <w:b/>
                <w:bCs/>
                <w:spacing w:val="1"/>
              </w:rPr>
              <w:t>и</w:t>
            </w:r>
            <w:r>
              <w:rPr>
                <w:b/>
                <w:bCs/>
              </w:rPr>
              <w:t>з</w:t>
            </w:r>
            <w:r>
              <w:rPr>
                <w:b/>
                <w:bCs/>
                <w:spacing w:val="1"/>
              </w:rPr>
              <w:t>к</w:t>
            </w:r>
            <w:r>
              <w:rPr>
                <w:b/>
                <w:bCs/>
                <w:spacing w:val="-1"/>
              </w:rPr>
              <w:t>и</w:t>
            </w:r>
            <w:r>
              <w:rPr>
                <w:b/>
                <w:bCs/>
              </w:rPr>
              <w:t>й</w:t>
            </w:r>
          </w:p>
          <w:p w:rsidR="007D60F4" w:rsidRDefault="007D60F4">
            <w:pPr>
              <w:suppressAutoHyphens w:val="0"/>
              <w:autoSpaceDE w:val="0"/>
              <w:autoSpaceDN w:val="0"/>
              <w:adjustRightInd w:val="0"/>
              <w:spacing w:before="16" w:line="276" w:lineRule="auto"/>
              <w:ind w:left="108" w:right="178"/>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6" w:line="276" w:lineRule="auto"/>
              <w:ind w:left="105" w:right="-20"/>
              <w:rPr>
                <w:rFonts w:eastAsia="Times New Roman"/>
              </w:rPr>
            </w:pPr>
            <w:r>
              <w:rPr>
                <w:b/>
                <w:bCs/>
              </w:rPr>
              <w:t>н</w:t>
            </w:r>
            <w:r>
              <w:rPr>
                <w:b/>
                <w:bCs/>
                <w:spacing w:val="1"/>
              </w:rPr>
              <w:t>и</w:t>
            </w:r>
            <w:r>
              <w:rPr>
                <w:b/>
                <w:bCs/>
              </w:rPr>
              <w:t>зкий</w:t>
            </w:r>
          </w:p>
          <w:p w:rsidR="007D60F4" w:rsidRDefault="007D60F4">
            <w:pPr>
              <w:suppressAutoHyphens w:val="0"/>
              <w:autoSpaceDE w:val="0"/>
              <w:autoSpaceDN w:val="0"/>
              <w:adjustRightInd w:val="0"/>
              <w:spacing w:before="16" w:line="-636" w:lineRule="auto"/>
              <w:ind w:left="105"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средн</w:t>
            </w:r>
            <w:r>
              <w:rPr>
                <w:b/>
                <w:bCs/>
                <w:spacing w:val="1"/>
              </w:rPr>
              <w:t>и</w:t>
            </w:r>
            <w:r>
              <w:rPr>
                <w:b/>
                <w:bCs/>
              </w:rPr>
              <w:t>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47"/>
              <w:rPr>
                <w:rFonts w:eastAsia="Times New Roman"/>
              </w:rPr>
            </w:pPr>
            <w:r>
              <w:rPr>
                <w:b/>
                <w:bCs/>
              </w:rPr>
              <w:t>в</w:t>
            </w:r>
            <w:r>
              <w:rPr>
                <w:b/>
                <w:bCs/>
                <w:spacing w:val="1"/>
              </w:rPr>
              <w:t>ы</w:t>
            </w:r>
            <w:r>
              <w:rPr>
                <w:b/>
                <w:bCs/>
                <w:spacing w:val="-2"/>
              </w:rPr>
              <w:t>ш</w:t>
            </w:r>
            <w:r>
              <w:rPr>
                <w:b/>
                <w:bCs/>
              </w:rPr>
              <w:t>е</w:t>
            </w:r>
            <w:r>
              <w:t xml:space="preserve"> </w:t>
            </w:r>
            <w:r>
              <w:rPr>
                <w:b/>
                <w:bCs/>
              </w:rPr>
              <w:t>ср</w:t>
            </w:r>
            <w:r>
              <w:rPr>
                <w:b/>
                <w:bCs/>
                <w:spacing w:val="-1"/>
              </w:rPr>
              <w:t>е</w:t>
            </w:r>
            <w:r>
              <w:rPr>
                <w:b/>
                <w:bCs/>
              </w:rPr>
              <w:t>д</w:t>
            </w:r>
            <w:r>
              <w:rPr>
                <w:b/>
                <w:bCs/>
                <w:spacing w:val="1"/>
              </w:rPr>
              <w:t>не</w:t>
            </w:r>
            <w:r>
              <w:rPr>
                <w:b/>
                <w:bCs/>
                <w:spacing w:val="-1"/>
              </w:rPr>
              <w:t>г</w:t>
            </w:r>
            <w:r>
              <w:rPr>
                <w:b/>
                <w:bCs/>
              </w:rPr>
              <w:t>о</w:t>
            </w:r>
          </w:p>
          <w:p w:rsidR="007D60F4" w:rsidRDefault="007D60F4">
            <w:pPr>
              <w:suppressAutoHyphens w:val="0"/>
              <w:autoSpaceDE w:val="0"/>
              <w:autoSpaceDN w:val="0"/>
              <w:adjustRightInd w:val="0"/>
              <w:spacing w:before="16" w:line="-636" w:lineRule="auto"/>
              <w:ind w:left="108" w:right="47"/>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вы</w:t>
            </w:r>
            <w:r>
              <w:rPr>
                <w:b/>
                <w:bCs/>
                <w:spacing w:val="-1"/>
              </w:rPr>
              <w:t>с</w:t>
            </w:r>
            <w:r>
              <w:rPr>
                <w:b/>
                <w:bCs/>
              </w:rPr>
              <w:t>ок</w:t>
            </w:r>
            <w:r>
              <w:rPr>
                <w:b/>
                <w:bCs/>
                <w:spacing w:val="1"/>
              </w:rPr>
              <w:t>и</w:t>
            </w:r>
            <w:r>
              <w:rPr>
                <w:b/>
                <w:bCs/>
              </w:rPr>
              <w:t>й</w:t>
            </w:r>
          </w:p>
          <w:p w:rsidR="007D60F4" w:rsidRDefault="007D60F4">
            <w:pPr>
              <w:suppressAutoHyphens w:val="0"/>
              <w:autoSpaceDE w:val="0"/>
              <w:autoSpaceDN w:val="0"/>
              <w:adjustRightInd w:val="0"/>
              <w:spacing w:before="16" w:line="-636" w:lineRule="auto"/>
              <w:ind w:left="108" w:right="-20"/>
              <w:rPr>
                <w:rFonts w:eastAsia="Times New Roman" w:cs="Times New Roman"/>
              </w:rPr>
            </w:pPr>
            <w:r>
              <w:t> </w:t>
            </w:r>
          </w:p>
        </w:tc>
      </w:tr>
      <w:tr w:rsidR="007D60F4" w:rsidTr="007D60F4">
        <w:trPr>
          <w:trHeight w:hRule="exact" w:val="326"/>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06" w:right="-20"/>
              <w:rPr>
                <w:rFonts w:eastAsia="Times New Roman"/>
              </w:rPr>
            </w:pPr>
            <w:r>
              <w:rPr>
                <w:b/>
                <w:bCs/>
              </w:rPr>
              <w:t>1</w:t>
            </w:r>
          </w:p>
          <w:p w:rsidR="007D60F4" w:rsidRDefault="007D60F4">
            <w:pPr>
              <w:suppressAutoHyphens w:val="0"/>
              <w:autoSpaceDE w:val="0"/>
              <w:autoSpaceDN w:val="0"/>
              <w:adjustRightInd w:val="0"/>
              <w:spacing w:before="16" w:line="276"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6" w:line="276" w:lineRule="auto"/>
              <w:ind w:left="439" w:right="-20"/>
              <w:rPr>
                <w:rFonts w:eastAsia="Times New Roman"/>
              </w:rPr>
            </w:pPr>
            <w:r>
              <w:rPr>
                <w:b/>
                <w:bCs/>
              </w:rPr>
              <w:t>2</w:t>
            </w:r>
          </w:p>
          <w:p w:rsidR="007D60F4" w:rsidRDefault="007D60F4">
            <w:pPr>
              <w:suppressAutoHyphens w:val="0"/>
              <w:autoSpaceDE w:val="0"/>
              <w:autoSpaceDN w:val="0"/>
              <w:adjustRightInd w:val="0"/>
              <w:spacing w:before="16" w:line="-3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489" w:right="-20"/>
              <w:rPr>
                <w:rFonts w:eastAsia="Times New Roman"/>
              </w:rPr>
            </w:pPr>
            <w:r>
              <w:rPr>
                <w:b/>
                <w:bCs/>
              </w:rPr>
              <w:t>3</w:t>
            </w:r>
          </w:p>
          <w:p w:rsidR="007D60F4" w:rsidRDefault="007D60F4">
            <w:pPr>
              <w:suppressAutoHyphens w:val="0"/>
              <w:autoSpaceDE w:val="0"/>
              <w:autoSpaceDN w:val="0"/>
              <w:adjustRightInd w:val="0"/>
              <w:spacing w:before="16" w:line="-324"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18" w:right="-20"/>
              <w:rPr>
                <w:rFonts w:eastAsia="Times New Roman"/>
              </w:rPr>
            </w:pPr>
            <w:r>
              <w:rPr>
                <w:b/>
                <w:bCs/>
              </w:rPr>
              <w:t>4</w:t>
            </w:r>
          </w:p>
          <w:p w:rsidR="007D60F4" w:rsidRDefault="007D60F4">
            <w:pPr>
              <w:suppressAutoHyphens w:val="0"/>
              <w:autoSpaceDE w:val="0"/>
              <w:autoSpaceDN w:val="0"/>
              <w:adjustRightInd w:val="0"/>
              <w:spacing w:before="16" w:line="-324" w:lineRule="auto"/>
              <w:ind w:left="51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28" w:right="-20"/>
              <w:rPr>
                <w:rFonts w:eastAsia="Times New Roman"/>
              </w:rPr>
            </w:pPr>
            <w:r>
              <w:rPr>
                <w:b/>
                <w:bCs/>
              </w:rPr>
              <w:t>5</w:t>
            </w:r>
          </w:p>
          <w:p w:rsidR="007D60F4" w:rsidRDefault="007D60F4">
            <w:pPr>
              <w:suppressAutoHyphens w:val="0"/>
              <w:autoSpaceDE w:val="0"/>
              <w:autoSpaceDN w:val="0"/>
              <w:adjustRightInd w:val="0"/>
              <w:spacing w:before="16" w:line="-324" w:lineRule="auto"/>
              <w:ind w:left="528" w:right="-20"/>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w:t>
            </w:r>
            <w:r>
              <w:rPr>
                <w:spacing w:val="-1"/>
              </w:rPr>
              <w:t>н</w:t>
            </w:r>
            <w:r>
              <w:t>а 30 м с вы</w:t>
            </w:r>
            <w:r>
              <w:rPr>
                <w:spacing w:val="-1"/>
              </w:rPr>
              <w:t>с</w:t>
            </w:r>
            <w:r>
              <w:t>окого</w:t>
            </w:r>
            <w:r>
              <w:rPr>
                <w:spacing w:val="2"/>
              </w:rPr>
              <w:t xml:space="preserve"> </w:t>
            </w:r>
            <w:r>
              <w:t>старта, с</w:t>
            </w:r>
          </w:p>
          <w:p w:rsidR="007D60F4" w:rsidRDefault="007D60F4">
            <w:pPr>
              <w:suppressAutoHyphens w:val="0"/>
              <w:autoSpaceDE w:val="0"/>
              <w:autoSpaceDN w:val="0"/>
              <w:adjustRightInd w:val="0"/>
              <w:spacing w:before="11" w:line="-636"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15" w:right="-20"/>
            </w:pPr>
            <w:r>
              <w:t>5,0</w:t>
            </w:r>
          </w:p>
          <w:p w:rsidR="007D60F4" w:rsidRDefault="007D60F4">
            <w:pPr>
              <w:suppressAutoHyphens w:val="0"/>
              <w:autoSpaceDE w:val="0"/>
              <w:autoSpaceDN w:val="0"/>
              <w:adjustRightInd w:val="0"/>
              <w:spacing w:line="-636"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48" w:right="-20"/>
            </w:pPr>
            <w:r>
              <w:t>4,8</w:t>
            </w:r>
          </w:p>
          <w:p w:rsidR="007D60F4" w:rsidRDefault="007D60F4">
            <w:pPr>
              <w:suppressAutoHyphens w:val="0"/>
              <w:autoSpaceDE w:val="0"/>
              <w:autoSpaceDN w:val="0"/>
              <w:adjustRightInd w:val="0"/>
              <w:spacing w:line="-636"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98" w:right="-20"/>
            </w:pPr>
            <w:r>
              <w:t>4,6</w:t>
            </w:r>
          </w:p>
          <w:p w:rsidR="007D60F4" w:rsidRDefault="007D60F4">
            <w:pPr>
              <w:suppressAutoHyphens w:val="0"/>
              <w:autoSpaceDE w:val="0"/>
              <w:autoSpaceDN w:val="0"/>
              <w:adjustRightInd w:val="0"/>
              <w:spacing w:line="-636"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4,4</w:t>
            </w:r>
          </w:p>
          <w:p w:rsidR="007D60F4" w:rsidRDefault="007D60F4">
            <w:pPr>
              <w:suppressAutoHyphens w:val="0"/>
              <w:autoSpaceDE w:val="0"/>
              <w:autoSpaceDN w:val="0"/>
              <w:adjustRightInd w:val="0"/>
              <w:spacing w:line="-636"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7" w:right="-20"/>
            </w:pPr>
            <w:r>
              <w:t>4,2</w:t>
            </w:r>
          </w:p>
          <w:p w:rsidR="007D60F4" w:rsidRDefault="007D60F4">
            <w:pPr>
              <w:suppressAutoHyphens w:val="0"/>
              <w:autoSpaceDE w:val="0"/>
              <w:autoSpaceDN w:val="0"/>
              <w:adjustRightInd w:val="0"/>
              <w:spacing w:line="-636" w:lineRule="auto"/>
              <w:ind w:left="437"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2</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20"/>
              <w:rPr>
                <w:rFonts w:eastAsia="Times New Roman"/>
              </w:rPr>
            </w:pPr>
            <w:r>
              <w:rPr>
                <w:spacing w:val="-1"/>
              </w:rPr>
              <w:t>Б</w:t>
            </w:r>
            <w:r>
              <w:t xml:space="preserve">ег </w:t>
            </w:r>
            <w:r>
              <w:rPr>
                <w:spacing w:val="-1"/>
              </w:rPr>
              <w:t>н</w:t>
            </w:r>
            <w:r>
              <w:t>а 400 м, с</w:t>
            </w:r>
          </w:p>
          <w:p w:rsidR="007D60F4" w:rsidRDefault="007D60F4">
            <w:pPr>
              <w:suppressAutoHyphens w:val="0"/>
              <w:autoSpaceDE w:val="0"/>
              <w:autoSpaceDN w:val="0"/>
              <w:adjustRightInd w:val="0"/>
              <w:spacing w:before="14" w:line="-638"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70</w:t>
            </w:r>
          </w:p>
          <w:p w:rsidR="007D60F4" w:rsidRDefault="007D60F4">
            <w:pPr>
              <w:suppressAutoHyphens w:val="0"/>
              <w:autoSpaceDE w:val="0"/>
              <w:autoSpaceDN w:val="0"/>
              <w:adjustRightInd w:val="0"/>
              <w:spacing w:line="-638"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66</w:t>
            </w:r>
          </w:p>
          <w:p w:rsidR="007D60F4" w:rsidRDefault="007D60F4">
            <w:pPr>
              <w:suppressAutoHyphens w:val="0"/>
              <w:autoSpaceDE w:val="0"/>
              <w:autoSpaceDN w:val="0"/>
              <w:adjustRightInd w:val="0"/>
              <w:spacing w:line="-638"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64</w:t>
            </w:r>
          </w:p>
          <w:p w:rsidR="007D60F4" w:rsidRDefault="007D60F4">
            <w:pPr>
              <w:suppressAutoHyphens w:val="0"/>
              <w:autoSpaceDE w:val="0"/>
              <w:autoSpaceDN w:val="0"/>
              <w:adjustRightInd w:val="0"/>
              <w:spacing w:line="-638"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62</w:t>
            </w:r>
          </w:p>
          <w:p w:rsidR="007D60F4" w:rsidRDefault="007D60F4">
            <w:pPr>
              <w:suppressAutoHyphens w:val="0"/>
              <w:autoSpaceDE w:val="0"/>
              <w:autoSpaceDN w:val="0"/>
              <w:adjustRightInd w:val="0"/>
              <w:spacing w:line="-638"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68" w:right="-20"/>
            </w:pPr>
            <w:r>
              <w:t>60</w:t>
            </w:r>
          </w:p>
          <w:p w:rsidR="007D60F4" w:rsidRDefault="007D60F4">
            <w:pPr>
              <w:suppressAutoHyphens w:val="0"/>
              <w:autoSpaceDE w:val="0"/>
              <w:autoSpaceDN w:val="0"/>
              <w:adjustRightInd w:val="0"/>
              <w:spacing w:line="-638" w:lineRule="auto"/>
              <w:ind w:left="468" w:right="-20"/>
              <w:rPr>
                <w:rFonts w:eastAsia="Times New Roman" w:cs="Times New Roman"/>
              </w:rPr>
            </w:pPr>
            <w:r>
              <w:t> </w:t>
            </w:r>
          </w:p>
        </w:tc>
      </w:tr>
      <w:tr w:rsidR="007D60F4" w:rsidTr="007D60F4">
        <w:trPr>
          <w:trHeight w:hRule="exact" w:val="624"/>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3</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3000 м, </w:t>
            </w:r>
            <w:r>
              <w:rPr>
                <w:spacing w:val="-2"/>
              </w:rPr>
              <w:t>м</w:t>
            </w:r>
            <w:r>
              <w:t>и</w:t>
            </w:r>
            <w:r>
              <w:rPr>
                <w:spacing w:val="1"/>
              </w:rPr>
              <w:t>н</w:t>
            </w:r>
            <w:r>
              <w:t>/с</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5" w:right="-20"/>
            </w:pPr>
            <w:r>
              <w:t>12,8</w:t>
            </w:r>
          </w:p>
          <w:p w:rsidR="007D60F4" w:rsidRDefault="007D60F4">
            <w:pPr>
              <w:suppressAutoHyphens w:val="0"/>
              <w:autoSpaceDE w:val="0"/>
              <w:autoSpaceDN w:val="0"/>
              <w:adjustRightInd w:val="0"/>
              <w:spacing w:line="-624" w:lineRule="auto"/>
              <w:ind w:left="35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88" w:right="-20"/>
            </w:pPr>
            <w:r>
              <w:t>12,6</w:t>
            </w:r>
          </w:p>
          <w:p w:rsidR="007D60F4" w:rsidRDefault="007D60F4">
            <w:pPr>
              <w:suppressAutoHyphens w:val="0"/>
              <w:autoSpaceDE w:val="0"/>
              <w:autoSpaceDN w:val="0"/>
              <w:adjustRightInd w:val="0"/>
              <w:spacing w:line="-624" w:lineRule="auto"/>
              <w:ind w:left="28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38" w:right="-20"/>
            </w:pPr>
            <w:r>
              <w:t>12,3</w:t>
            </w:r>
          </w:p>
          <w:p w:rsidR="007D60F4" w:rsidRDefault="007D60F4">
            <w:pPr>
              <w:suppressAutoHyphens w:val="0"/>
              <w:autoSpaceDE w:val="0"/>
              <w:autoSpaceDN w:val="0"/>
              <w:adjustRightInd w:val="0"/>
              <w:spacing w:line="-624" w:lineRule="auto"/>
              <w:ind w:left="33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12</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7" w:right="-20"/>
            </w:pPr>
            <w:r>
              <w:t>11,8</w:t>
            </w:r>
          </w:p>
          <w:p w:rsidR="007D60F4" w:rsidRDefault="007D60F4">
            <w:pPr>
              <w:suppressAutoHyphens w:val="0"/>
              <w:autoSpaceDE w:val="0"/>
              <w:autoSpaceDN w:val="0"/>
              <w:adjustRightInd w:val="0"/>
              <w:spacing w:line="-624" w:lineRule="auto"/>
              <w:ind w:left="377" w:right="-20"/>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4</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51"/>
              <w:rPr>
                <w:rFonts w:eastAsia="Times New Roman"/>
              </w:rPr>
            </w:pPr>
            <w:r>
              <w:t>Прис</w:t>
            </w:r>
            <w:r>
              <w:rPr>
                <w:spacing w:val="-1"/>
              </w:rPr>
              <w:t>е</w:t>
            </w:r>
            <w:r>
              <w:t>д</w:t>
            </w:r>
            <w:r>
              <w:rPr>
                <w:spacing w:val="-1"/>
              </w:rPr>
              <w:t>а</w:t>
            </w:r>
            <w:r>
              <w:t>н</w:t>
            </w:r>
            <w:r>
              <w:rPr>
                <w:spacing w:val="1"/>
              </w:rPr>
              <w:t>и</w:t>
            </w:r>
            <w:r>
              <w:t>е</w:t>
            </w:r>
            <w:r>
              <w:rPr>
                <w:spacing w:val="54"/>
              </w:rPr>
              <w:t xml:space="preserve"> </w:t>
            </w:r>
            <w:r>
              <w:t>со</w:t>
            </w:r>
            <w:r>
              <w:rPr>
                <w:spacing w:val="54"/>
              </w:rPr>
              <w:t xml:space="preserve"> </w:t>
            </w:r>
            <w:r>
              <w:t>ш</w:t>
            </w:r>
            <w:r>
              <w:rPr>
                <w:spacing w:val="1"/>
              </w:rPr>
              <w:t>т</w:t>
            </w:r>
            <w:r>
              <w:t>анг</w:t>
            </w:r>
            <w:r>
              <w:rPr>
                <w:spacing w:val="2"/>
              </w:rPr>
              <w:t>о</w:t>
            </w:r>
            <w:r>
              <w:t>й</w:t>
            </w:r>
            <w:r>
              <w:rPr>
                <w:spacing w:val="56"/>
              </w:rPr>
              <w:t xml:space="preserve"> </w:t>
            </w:r>
            <w:r>
              <w:t>с</w:t>
            </w:r>
            <w:r>
              <w:rPr>
                <w:spacing w:val="54"/>
              </w:rPr>
              <w:t xml:space="preserve"> </w:t>
            </w:r>
            <w:r>
              <w:t>в</w:t>
            </w:r>
            <w:r>
              <w:rPr>
                <w:spacing w:val="-1"/>
              </w:rPr>
              <w:t>ес</w:t>
            </w:r>
            <w:r>
              <w:rPr>
                <w:spacing w:val="2"/>
              </w:rPr>
              <w:t>о</w:t>
            </w:r>
            <w:r>
              <w:t>м соб</w:t>
            </w:r>
            <w:r>
              <w:rPr>
                <w:spacing w:val="-1"/>
              </w:rPr>
              <w:t>с</w:t>
            </w:r>
            <w:r>
              <w:t>тв</w:t>
            </w:r>
            <w:r>
              <w:rPr>
                <w:spacing w:val="-1"/>
              </w:rPr>
              <w:t>е</w:t>
            </w:r>
            <w:r>
              <w:t>н</w:t>
            </w:r>
            <w:r>
              <w:rPr>
                <w:spacing w:val="1"/>
              </w:rPr>
              <w:t>н</w:t>
            </w:r>
            <w:r>
              <w:t>ого тела</w:t>
            </w:r>
          </w:p>
          <w:p w:rsidR="007D60F4" w:rsidRDefault="007D60F4">
            <w:pPr>
              <w:suppressAutoHyphens w:val="0"/>
              <w:autoSpaceDE w:val="0"/>
              <w:autoSpaceDN w:val="0"/>
              <w:adjustRightInd w:val="0"/>
              <w:spacing w:before="14" w:line="-624" w:lineRule="auto"/>
              <w:ind w:left="108" w:right="51"/>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12</w:t>
            </w:r>
          </w:p>
          <w:p w:rsidR="007D60F4" w:rsidRDefault="007D60F4">
            <w:pPr>
              <w:suppressAutoHyphens w:val="0"/>
              <w:autoSpaceDE w:val="0"/>
              <w:autoSpaceDN w:val="0"/>
              <w:adjustRightInd w:val="0"/>
              <w:spacing w:line="-624"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14</w:t>
            </w:r>
          </w:p>
          <w:p w:rsidR="007D60F4" w:rsidRDefault="007D60F4">
            <w:pPr>
              <w:suppressAutoHyphens w:val="0"/>
              <w:autoSpaceDE w:val="0"/>
              <w:autoSpaceDN w:val="0"/>
              <w:adjustRightInd w:val="0"/>
              <w:spacing w:line="-624"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16</w:t>
            </w:r>
          </w:p>
          <w:p w:rsidR="007D60F4" w:rsidRDefault="007D60F4">
            <w:pPr>
              <w:suppressAutoHyphens w:val="0"/>
              <w:autoSpaceDE w:val="0"/>
              <w:autoSpaceDN w:val="0"/>
              <w:adjustRightInd w:val="0"/>
              <w:spacing w:line="-624"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18</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182" w:right="121"/>
              <w:jc w:val="center"/>
              <w:rPr>
                <w:rFonts w:eastAsia="Times New Roman"/>
              </w:rPr>
            </w:pPr>
            <w:r>
              <w:t xml:space="preserve">20 и </w:t>
            </w:r>
            <w:r>
              <w:rPr>
                <w:spacing w:val="1"/>
              </w:rPr>
              <w:t>б</w:t>
            </w:r>
            <w:r>
              <w:t>о-лее</w:t>
            </w:r>
          </w:p>
          <w:p w:rsidR="007D60F4" w:rsidRDefault="007D60F4">
            <w:pPr>
              <w:suppressAutoHyphens w:val="0"/>
              <w:autoSpaceDE w:val="0"/>
              <w:autoSpaceDN w:val="0"/>
              <w:adjustRightInd w:val="0"/>
              <w:spacing w:before="45" w:line="-624" w:lineRule="auto"/>
              <w:ind w:left="182" w:right="121"/>
              <w:jc w:val="center"/>
              <w:rPr>
                <w:rFonts w:eastAsia="Times New Roman" w:cs="Times New Roman"/>
              </w:rPr>
            </w:pPr>
            <w:r>
              <w:t> </w:t>
            </w:r>
          </w:p>
        </w:tc>
      </w:tr>
      <w:tr w:rsidR="007D60F4" w:rsidTr="007D60F4">
        <w:trPr>
          <w:trHeight w:hRule="exact" w:val="623"/>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5</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t>Подтяг</w:t>
            </w:r>
            <w:r>
              <w:rPr>
                <w:spacing w:val="1"/>
              </w:rPr>
              <w:t>и</w:t>
            </w:r>
            <w:r>
              <w:t>в</w:t>
            </w:r>
            <w:r>
              <w:rPr>
                <w:spacing w:val="-1"/>
              </w:rPr>
              <w:t>а</w:t>
            </w:r>
            <w:r>
              <w:t>н</w:t>
            </w:r>
            <w:r>
              <w:rPr>
                <w:spacing w:val="1"/>
              </w:rPr>
              <w:t>и</w:t>
            </w:r>
            <w:r>
              <w:t>е на пер</w:t>
            </w:r>
            <w:r>
              <w:rPr>
                <w:spacing w:val="-1"/>
              </w:rPr>
              <w:t>ек</w:t>
            </w:r>
            <w:r>
              <w:t>л</w:t>
            </w:r>
            <w:r>
              <w:rPr>
                <w:spacing w:val="-1"/>
              </w:rPr>
              <w:t>а</w:t>
            </w:r>
            <w:r>
              <w:t>д</w:t>
            </w:r>
            <w:r>
              <w:rPr>
                <w:spacing w:val="1"/>
              </w:rPr>
              <w:t>и</w:t>
            </w:r>
            <w:r>
              <w:t>н</w:t>
            </w:r>
            <w:r>
              <w:rPr>
                <w:spacing w:val="1"/>
              </w:rPr>
              <w:t>е</w:t>
            </w:r>
          </w:p>
          <w:p w:rsidR="007D60F4" w:rsidRDefault="007D60F4">
            <w:pPr>
              <w:suppressAutoHyphens w:val="0"/>
              <w:autoSpaceDE w:val="0"/>
              <w:autoSpaceDN w:val="0"/>
              <w:adjustRightInd w:val="0"/>
              <w:spacing w:before="11" w:line="-621"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10</w:t>
            </w:r>
          </w:p>
          <w:p w:rsidR="007D60F4" w:rsidRDefault="007D60F4">
            <w:pPr>
              <w:suppressAutoHyphens w:val="0"/>
              <w:autoSpaceDE w:val="0"/>
              <w:autoSpaceDN w:val="0"/>
              <w:adjustRightInd w:val="0"/>
              <w:spacing w:line="-621"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12</w:t>
            </w:r>
          </w:p>
          <w:p w:rsidR="007D60F4" w:rsidRDefault="007D60F4">
            <w:pPr>
              <w:suppressAutoHyphens w:val="0"/>
              <w:autoSpaceDE w:val="0"/>
              <w:autoSpaceDN w:val="0"/>
              <w:adjustRightInd w:val="0"/>
              <w:spacing w:line="-621"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14</w:t>
            </w:r>
          </w:p>
          <w:p w:rsidR="007D60F4" w:rsidRDefault="007D60F4">
            <w:pPr>
              <w:suppressAutoHyphens w:val="0"/>
              <w:autoSpaceDE w:val="0"/>
              <w:autoSpaceDN w:val="0"/>
              <w:adjustRightInd w:val="0"/>
              <w:spacing w:line="-621"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15</w:t>
            </w:r>
          </w:p>
          <w:p w:rsidR="007D60F4" w:rsidRDefault="007D60F4">
            <w:pPr>
              <w:suppressAutoHyphens w:val="0"/>
              <w:autoSpaceDE w:val="0"/>
              <w:autoSpaceDN w:val="0"/>
              <w:adjustRightInd w:val="0"/>
              <w:spacing w:line="-621"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182" w:right="121"/>
              <w:jc w:val="center"/>
              <w:rPr>
                <w:rFonts w:eastAsia="Times New Roman"/>
              </w:rPr>
            </w:pPr>
            <w:r>
              <w:t xml:space="preserve">16 и </w:t>
            </w:r>
            <w:r>
              <w:rPr>
                <w:spacing w:val="1"/>
              </w:rPr>
              <w:t>б</w:t>
            </w:r>
            <w:r>
              <w:t>о-лее</w:t>
            </w:r>
          </w:p>
          <w:p w:rsidR="007D60F4" w:rsidRDefault="007D60F4">
            <w:pPr>
              <w:suppressAutoHyphens w:val="0"/>
              <w:autoSpaceDE w:val="0"/>
              <w:autoSpaceDN w:val="0"/>
              <w:adjustRightInd w:val="0"/>
              <w:spacing w:before="42" w:line="-621" w:lineRule="auto"/>
              <w:ind w:left="182" w:right="121"/>
              <w:jc w:val="center"/>
              <w:rPr>
                <w:rFonts w:eastAsia="Times New Roman" w:cs="Times New Roman"/>
              </w:rPr>
            </w:pPr>
            <w:r>
              <w:t> </w:t>
            </w:r>
          </w:p>
        </w:tc>
      </w:tr>
      <w:tr w:rsidR="007D60F4" w:rsidTr="007D60F4">
        <w:trPr>
          <w:trHeight w:hRule="exact" w:val="626"/>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6</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t>Пяти</w:t>
            </w:r>
            <w:r>
              <w:rPr>
                <w:spacing w:val="1"/>
              </w:rPr>
              <w:t>к</w:t>
            </w:r>
            <w:r>
              <w:t>рат</w:t>
            </w:r>
            <w:r>
              <w:rPr>
                <w:spacing w:val="1"/>
              </w:rPr>
              <w:t>н</w:t>
            </w:r>
            <w:r>
              <w:rPr>
                <w:spacing w:val="-2"/>
              </w:rPr>
              <w:t>ы</w:t>
            </w:r>
            <w:r>
              <w:t xml:space="preserve">й </w:t>
            </w:r>
            <w:r>
              <w:rPr>
                <w:spacing w:val="1"/>
              </w:rPr>
              <w:t>п</w:t>
            </w:r>
            <w:r>
              <w:t>рыжок в</w:t>
            </w:r>
            <w:r>
              <w:rPr>
                <w:spacing w:val="-2"/>
              </w:rPr>
              <w:t xml:space="preserve"> </w:t>
            </w:r>
            <w:r>
              <w:t>дли</w:t>
            </w:r>
            <w:r>
              <w:rPr>
                <w:spacing w:val="4"/>
              </w:rPr>
              <w:t>н</w:t>
            </w:r>
            <w:r>
              <w:rPr>
                <w:spacing w:val="-7"/>
              </w:rPr>
              <w:t>у</w:t>
            </w:r>
            <w:r>
              <w:t>, м</w:t>
            </w:r>
          </w:p>
          <w:p w:rsidR="007D60F4" w:rsidRDefault="007D60F4">
            <w:pPr>
              <w:suppressAutoHyphens w:val="0"/>
              <w:autoSpaceDE w:val="0"/>
              <w:autoSpaceDN w:val="0"/>
              <w:adjustRightInd w:val="0"/>
              <w:spacing w:before="11" w:line="-624"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9</w:t>
            </w:r>
          </w:p>
          <w:p w:rsidR="007D60F4" w:rsidRDefault="007D60F4">
            <w:pPr>
              <w:suppressAutoHyphens w:val="0"/>
              <w:autoSpaceDE w:val="0"/>
              <w:autoSpaceDN w:val="0"/>
              <w:adjustRightInd w:val="0"/>
              <w:spacing w:line="-624"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10</w:t>
            </w:r>
          </w:p>
          <w:p w:rsidR="007D60F4" w:rsidRDefault="007D60F4">
            <w:pPr>
              <w:suppressAutoHyphens w:val="0"/>
              <w:autoSpaceDE w:val="0"/>
              <w:autoSpaceDN w:val="0"/>
              <w:adjustRightInd w:val="0"/>
              <w:spacing w:line="-624"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11</w:t>
            </w:r>
          </w:p>
          <w:p w:rsidR="007D60F4" w:rsidRDefault="007D60F4">
            <w:pPr>
              <w:suppressAutoHyphens w:val="0"/>
              <w:autoSpaceDE w:val="0"/>
              <w:autoSpaceDN w:val="0"/>
              <w:adjustRightInd w:val="0"/>
              <w:spacing w:line="-624"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12</w:t>
            </w:r>
          </w:p>
          <w:p w:rsidR="007D60F4" w:rsidRDefault="007D60F4">
            <w:pPr>
              <w:suppressAutoHyphens w:val="0"/>
              <w:autoSpaceDE w:val="0"/>
              <w:autoSpaceDN w:val="0"/>
              <w:adjustRightInd w:val="0"/>
              <w:spacing w:line="-624"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5" w:line="252" w:lineRule="auto"/>
              <w:ind w:left="223" w:right="284"/>
              <w:jc w:val="right"/>
              <w:rPr>
                <w:rFonts w:eastAsia="Times New Roman"/>
              </w:rPr>
            </w:pPr>
            <w:r>
              <w:t>12,5 и более</w:t>
            </w:r>
          </w:p>
          <w:p w:rsidR="007D60F4" w:rsidRDefault="007D60F4">
            <w:pPr>
              <w:suppressAutoHyphens w:val="0"/>
              <w:autoSpaceDE w:val="0"/>
              <w:autoSpaceDN w:val="0"/>
              <w:adjustRightInd w:val="0"/>
              <w:spacing w:before="45" w:line="-624" w:lineRule="auto"/>
              <w:ind w:left="223" w:right="284"/>
              <w:jc w:val="right"/>
              <w:rPr>
                <w:rFonts w:eastAsia="Times New Roman" w:cs="Times New Roman"/>
              </w:rPr>
            </w:pPr>
            <w:r>
              <w:t> </w:t>
            </w:r>
          </w:p>
        </w:tc>
      </w:tr>
      <w:tr w:rsidR="007D60F4" w:rsidTr="007D60F4">
        <w:trPr>
          <w:trHeight w:hRule="exact" w:val="638"/>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7</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5"/>
              <w:rPr>
                <w:rFonts w:eastAsia="Times New Roman"/>
              </w:rPr>
            </w:pPr>
            <w:r>
              <w:rPr>
                <w:spacing w:val="-1"/>
              </w:rPr>
              <w:t>Б</w:t>
            </w:r>
            <w:r>
              <w:t>ег</w:t>
            </w:r>
            <w:r>
              <w:rPr>
                <w:spacing w:val="44"/>
              </w:rPr>
              <w:t xml:space="preserve"> </w:t>
            </w:r>
            <w:r>
              <w:rPr>
                <w:spacing w:val="1"/>
              </w:rPr>
              <w:t>н</w:t>
            </w:r>
            <w:r>
              <w:t>а</w:t>
            </w:r>
            <w:r>
              <w:rPr>
                <w:spacing w:val="44"/>
              </w:rPr>
              <w:t xml:space="preserve"> </w:t>
            </w:r>
            <w:r>
              <w:rPr>
                <w:spacing w:val="1"/>
              </w:rPr>
              <w:t>к</w:t>
            </w:r>
            <w:r>
              <w:t>о</w:t>
            </w:r>
            <w:r>
              <w:rPr>
                <w:spacing w:val="1"/>
              </w:rPr>
              <w:t>н</w:t>
            </w:r>
            <w:r>
              <w:rPr>
                <w:spacing w:val="-1"/>
              </w:rPr>
              <w:t>ь</w:t>
            </w:r>
            <w:r>
              <w:t>ках</w:t>
            </w:r>
            <w:r>
              <w:rPr>
                <w:spacing w:val="45"/>
              </w:rPr>
              <w:t xml:space="preserve"> </w:t>
            </w:r>
            <w:r>
              <w:t>30</w:t>
            </w:r>
            <w:r>
              <w:rPr>
                <w:spacing w:val="45"/>
              </w:rPr>
              <w:t xml:space="preserve"> </w:t>
            </w:r>
            <w:r>
              <w:t>м</w:t>
            </w:r>
            <w:r>
              <w:rPr>
                <w:spacing w:val="45"/>
              </w:rPr>
              <w:t xml:space="preserve"> </w:t>
            </w:r>
            <w:r>
              <w:rPr>
                <w:spacing w:val="-1"/>
              </w:rPr>
              <w:t>л</w:t>
            </w:r>
            <w:r>
              <w:t>ицом</w:t>
            </w:r>
            <w:r>
              <w:rPr>
                <w:spacing w:val="45"/>
              </w:rPr>
              <w:t xml:space="preserve"> </w:t>
            </w:r>
            <w:r>
              <w:t>в</w:t>
            </w:r>
            <w:r>
              <w:rPr>
                <w:spacing w:val="4"/>
              </w:rPr>
              <w:t>п</w:t>
            </w:r>
            <w:r>
              <w:t>е-ред, с</w:t>
            </w:r>
          </w:p>
          <w:p w:rsidR="007D60F4" w:rsidRDefault="007D60F4">
            <w:pPr>
              <w:suppressAutoHyphens w:val="0"/>
              <w:autoSpaceDE w:val="0"/>
              <w:autoSpaceDN w:val="0"/>
              <w:adjustRightInd w:val="0"/>
              <w:spacing w:before="11" w:line="-636" w:lineRule="auto"/>
              <w:ind w:left="108" w:right="45"/>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15" w:right="-20"/>
            </w:pPr>
            <w:r>
              <w:t>4,8</w:t>
            </w:r>
          </w:p>
          <w:p w:rsidR="007D60F4" w:rsidRDefault="007D60F4">
            <w:pPr>
              <w:suppressAutoHyphens w:val="0"/>
              <w:autoSpaceDE w:val="0"/>
              <w:autoSpaceDN w:val="0"/>
              <w:adjustRightInd w:val="0"/>
              <w:spacing w:line="-636"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48" w:right="-20"/>
            </w:pPr>
            <w:r>
              <w:t>4,7</w:t>
            </w:r>
          </w:p>
          <w:p w:rsidR="007D60F4" w:rsidRDefault="007D60F4">
            <w:pPr>
              <w:suppressAutoHyphens w:val="0"/>
              <w:autoSpaceDE w:val="0"/>
              <w:autoSpaceDN w:val="0"/>
              <w:adjustRightInd w:val="0"/>
              <w:spacing w:line="-636"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98" w:right="-20"/>
            </w:pPr>
            <w:r>
              <w:t>4,6</w:t>
            </w:r>
          </w:p>
          <w:p w:rsidR="007D60F4" w:rsidRDefault="007D60F4">
            <w:pPr>
              <w:suppressAutoHyphens w:val="0"/>
              <w:autoSpaceDE w:val="0"/>
              <w:autoSpaceDN w:val="0"/>
              <w:adjustRightInd w:val="0"/>
              <w:spacing w:line="-636"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4,4</w:t>
            </w:r>
          </w:p>
          <w:p w:rsidR="007D60F4" w:rsidRDefault="007D60F4">
            <w:pPr>
              <w:suppressAutoHyphens w:val="0"/>
              <w:autoSpaceDE w:val="0"/>
              <w:autoSpaceDN w:val="0"/>
              <w:adjustRightInd w:val="0"/>
              <w:spacing w:line="-636"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7" w:right="-20"/>
            </w:pPr>
            <w:r>
              <w:t>4,3</w:t>
            </w:r>
          </w:p>
          <w:p w:rsidR="007D60F4" w:rsidRDefault="007D60F4">
            <w:pPr>
              <w:suppressAutoHyphens w:val="0"/>
              <w:autoSpaceDE w:val="0"/>
              <w:autoSpaceDN w:val="0"/>
              <w:adjustRightInd w:val="0"/>
              <w:spacing w:line="-636" w:lineRule="auto"/>
              <w:ind w:left="437"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8</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50"/>
              <w:rPr>
                <w:rFonts w:eastAsia="Times New Roman"/>
              </w:rPr>
            </w:pPr>
            <w:r>
              <w:rPr>
                <w:spacing w:val="-1"/>
              </w:rPr>
              <w:t>"</w:t>
            </w:r>
            <w:r>
              <w:t>Ч</w:t>
            </w:r>
            <w:r>
              <w:rPr>
                <w:spacing w:val="-1"/>
              </w:rPr>
              <w:t>е</w:t>
            </w:r>
            <w:r>
              <w:t>лночный"</w:t>
            </w:r>
            <w:r>
              <w:rPr>
                <w:spacing w:val="34"/>
              </w:rPr>
              <w:t xml:space="preserve"> </w:t>
            </w:r>
            <w:r>
              <w:rPr>
                <w:spacing w:val="3"/>
              </w:rPr>
              <w:t>б</w:t>
            </w:r>
            <w:r>
              <w:t>ег</w:t>
            </w:r>
            <w:r>
              <w:rPr>
                <w:spacing w:val="35"/>
              </w:rPr>
              <w:t xml:space="preserve"> </w:t>
            </w:r>
            <w:r>
              <w:t>на</w:t>
            </w:r>
            <w:r>
              <w:rPr>
                <w:spacing w:val="35"/>
              </w:rPr>
              <w:t xml:space="preserve"> </w:t>
            </w:r>
            <w:r>
              <w:rPr>
                <w:spacing w:val="1"/>
              </w:rPr>
              <w:t>к</w:t>
            </w:r>
            <w:r>
              <w:rPr>
                <w:spacing w:val="2"/>
              </w:rPr>
              <w:t>о</w:t>
            </w:r>
            <w:r>
              <w:rPr>
                <w:spacing w:val="1"/>
              </w:rPr>
              <w:t>ньк</w:t>
            </w:r>
            <w:r>
              <w:rPr>
                <w:spacing w:val="-3"/>
              </w:rPr>
              <w:t>а</w:t>
            </w:r>
            <w:r>
              <w:t>х</w:t>
            </w:r>
            <w:r>
              <w:rPr>
                <w:spacing w:val="37"/>
              </w:rPr>
              <w:t xml:space="preserve"> </w:t>
            </w:r>
            <w:r>
              <w:rPr>
                <w:spacing w:val="-1"/>
              </w:rPr>
              <w:t>6</w:t>
            </w:r>
            <w:r>
              <w:rPr>
                <w:spacing w:val="1"/>
              </w:rPr>
              <w:t>х</w:t>
            </w:r>
            <w:r>
              <w:t>9 м, с</w:t>
            </w:r>
          </w:p>
          <w:p w:rsidR="007D60F4" w:rsidRDefault="007D60F4">
            <w:pPr>
              <w:suppressAutoHyphens w:val="0"/>
              <w:autoSpaceDE w:val="0"/>
              <w:autoSpaceDN w:val="0"/>
              <w:adjustRightInd w:val="0"/>
              <w:spacing w:before="14" w:line="-638"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5" w:right="-20"/>
            </w:pPr>
            <w:r>
              <w:t>16,2</w:t>
            </w:r>
          </w:p>
          <w:p w:rsidR="007D60F4" w:rsidRDefault="007D60F4">
            <w:pPr>
              <w:suppressAutoHyphens w:val="0"/>
              <w:autoSpaceDE w:val="0"/>
              <w:autoSpaceDN w:val="0"/>
              <w:adjustRightInd w:val="0"/>
              <w:spacing w:line="-638" w:lineRule="auto"/>
              <w:ind w:left="35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88" w:right="-20"/>
            </w:pPr>
            <w:r>
              <w:t>16,0</w:t>
            </w:r>
          </w:p>
          <w:p w:rsidR="007D60F4" w:rsidRDefault="007D60F4">
            <w:pPr>
              <w:suppressAutoHyphens w:val="0"/>
              <w:autoSpaceDE w:val="0"/>
              <w:autoSpaceDN w:val="0"/>
              <w:adjustRightInd w:val="0"/>
              <w:spacing w:line="-638" w:lineRule="auto"/>
              <w:ind w:left="28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38" w:right="-20"/>
            </w:pPr>
            <w:r>
              <w:t>15,8</w:t>
            </w:r>
          </w:p>
          <w:p w:rsidR="007D60F4" w:rsidRDefault="007D60F4">
            <w:pPr>
              <w:suppressAutoHyphens w:val="0"/>
              <w:autoSpaceDE w:val="0"/>
              <w:autoSpaceDN w:val="0"/>
              <w:adjustRightInd w:val="0"/>
              <w:spacing w:line="-638" w:lineRule="auto"/>
              <w:ind w:left="33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69" w:right="-20"/>
            </w:pPr>
            <w:r>
              <w:t>15,6</w:t>
            </w:r>
          </w:p>
          <w:p w:rsidR="007D60F4" w:rsidRDefault="007D60F4">
            <w:pPr>
              <w:suppressAutoHyphens w:val="0"/>
              <w:autoSpaceDE w:val="0"/>
              <w:autoSpaceDN w:val="0"/>
              <w:adjustRightInd w:val="0"/>
              <w:spacing w:line="-638" w:lineRule="auto"/>
              <w:ind w:left="36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7" w:right="-20"/>
            </w:pPr>
            <w:r>
              <w:t>15,5</w:t>
            </w:r>
          </w:p>
          <w:p w:rsidR="007D60F4" w:rsidRDefault="007D60F4">
            <w:pPr>
              <w:suppressAutoHyphens w:val="0"/>
              <w:autoSpaceDE w:val="0"/>
              <w:autoSpaceDN w:val="0"/>
              <w:adjustRightInd w:val="0"/>
              <w:spacing w:line="-638" w:lineRule="auto"/>
              <w:ind w:left="377" w:right="-20"/>
              <w:rPr>
                <w:rFonts w:eastAsia="Times New Roman" w:cs="Times New Roman"/>
              </w:rPr>
            </w:pPr>
            <w:r>
              <w:t> </w:t>
            </w:r>
          </w:p>
        </w:tc>
      </w:tr>
      <w:tr w:rsidR="007D60F4" w:rsidTr="007D60F4">
        <w:trPr>
          <w:trHeight w:hRule="exact" w:val="955"/>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9</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7"/>
              <w:rPr>
                <w:rFonts w:eastAsia="Times New Roman"/>
              </w:rPr>
            </w:pPr>
            <w:r>
              <w:rPr>
                <w:spacing w:val="-1"/>
              </w:rPr>
              <w:t>Б</w:t>
            </w:r>
            <w:r>
              <w:t>ег</w:t>
            </w:r>
            <w:r>
              <w:rPr>
                <w:spacing w:val="32"/>
              </w:rPr>
              <w:t xml:space="preserve"> </w:t>
            </w:r>
            <w:r>
              <w:rPr>
                <w:spacing w:val="1"/>
              </w:rPr>
              <w:t>п</w:t>
            </w:r>
            <w:r>
              <w:t>о</w:t>
            </w:r>
            <w:r>
              <w:rPr>
                <w:spacing w:val="36"/>
              </w:rPr>
              <w:t xml:space="preserve"> </w:t>
            </w:r>
            <w:r>
              <w:t>м</w:t>
            </w:r>
            <w:r>
              <w:rPr>
                <w:spacing w:val="-1"/>
              </w:rPr>
              <w:t>а</w:t>
            </w:r>
            <w:r>
              <w:t>лой</w:t>
            </w:r>
            <w:r>
              <w:rPr>
                <w:spacing w:val="36"/>
              </w:rPr>
              <w:t xml:space="preserve"> </w:t>
            </w:r>
            <w:r>
              <w:rPr>
                <w:spacing w:val="-1"/>
              </w:rPr>
              <w:t>"</w:t>
            </w:r>
            <w:r>
              <w:t>во</w:t>
            </w:r>
            <w:r>
              <w:rPr>
                <w:spacing w:val="-2"/>
              </w:rPr>
              <w:t>с</w:t>
            </w:r>
            <w:r>
              <w:t>ь</w:t>
            </w:r>
            <w:r>
              <w:rPr>
                <w:spacing w:val="2"/>
              </w:rPr>
              <w:t>м</w:t>
            </w:r>
            <w:r>
              <w:t>е</w:t>
            </w:r>
            <w:r>
              <w:rPr>
                <w:spacing w:val="1"/>
              </w:rPr>
              <w:t>рк</w:t>
            </w:r>
            <w:r>
              <w:t>е"</w:t>
            </w:r>
            <w:r>
              <w:rPr>
                <w:spacing w:val="30"/>
              </w:rPr>
              <w:t xml:space="preserve"> </w:t>
            </w:r>
            <w:r>
              <w:t>л</w:t>
            </w:r>
            <w:r>
              <w:rPr>
                <w:spacing w:val="5"/>
              </w:rPr>
              <w:t>и</w:t>
            </w:r>
            <w:r>
              <w:t>цом впер</w:t>
            </w:r>
            <w:r>
              <w:rPr>
                <w:spacing w:val="-1"/>
              </w:rPr>
              <w:t>е</w:t>
            </w:r>
            <w:r>
              <w:t>д и сп</w:t>
            </w:r>
            <w:r>
              <w:rPr>
                <w:spacing w:val="1"/>
              </w:rPr>
              <w:t>ин</w:t>
            </w:r>
            <w:r>
              <w:rPr>
                <w:spacing w:val="-1"/>
              </w:rPr>
              <w:t>о</w:t>
            </w:r>
            <w:r>
              <w:t>й в</w:t>
            </w:r>
            <w:r>
              <w:rPr>
                <w:spacing w:val="2"/>
              </w:rPr>
              <w:t>п</w:t>
            </w:r>
            <w:r>
              <w:t>ер</w:t>
            </w:r>
            <w:r>
              <w:rPr>
                <w:spacing w:val="-1"/>
              </w:rPr>
              <w:t>е</w:t>
            </w:r>
            <w:r>
              <w:t>д, с</w:t>
            </w:r>
          </w:p>
          <w:p w:rsidR="007D60F4" w:rsidRDefault="007D60F4">
            <w:pPr>
              <w:suppressAutoHyphens w:val="0"/>
              <w:autoSpaceDE w:val="0"/>
              <w:autoSpaceDN w:val="0"/>
              <w:adjustRightInd w:val="0"/>
              <w:spacing w:before="11" w:line="-952" w:lineRule="auto"/>
              <w:ind w:left="108" w:right="47"/>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8" w:line="240" w:lineRule="exact"/>
              <w:rPr>
                <w:rFonts w:eastAsia="Times New Roman"/>
              </w:rPr>
            </w:pPr>
            <w:r>
              <w:t> </w:t>
            </w:r>
          </w:p>
          <w:p w:rsidR="007D60F4" w:rsidRDefault="007D60F4">
            <w:pPr>
              <w:suppressAutoHyphens w:val="0"/>
              <w:autoSpaceDE w:val="0"/>
              <w:autoSpaceDN w:val="0"/>
              <w:adjustRightInd w:val="0"/>
              <w:spacing w:line="276" w:lineRule="auto"/>
              <w:ind w:left="446" w:right="-20"/>
            </w:pPr>
            <w:r>
              <w:t>26</w:t>
            </w:r>
          </w:p>
          <w:p w:rsidR="007D60F4" w:rsidRDefault="007D60F4">
            <w:pPr>
              <w:suppressAutoHyphens w:val="0"/>
              <w:autoSpaceDE w:val="0"/>
              <w:autoSpaceDN w:val="0"/>
              <w:adjustRightInd w:val="0"/>
              <w:spacing w:line="-952"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08" w:line="240" w:lineRule="exact"/>
              <w:rPr>
                <w:rFonts w:eastAsia="Times New Roman"/>
              </w:rPr>
            </w:pPr>
            <w:r>
              <w:t> </w:t>
            </w:r>
          </w:p>
          <w:p w:rsidR="007D60F4" w:rsidRDefault="007D60F4">
            <w:pPr>
              <w:suppressAutoHyphens w:val="0"/>
              <w:autoSpaceDE w:val="0"/>
              <w:autoSpaceDN w:val="0"/>
              <w:adjustRightInd w:val="0"/>
              <w:spacing w:line="276" w:lineRule="auto"/>
              <w:ind w:left="379" w:right="-20"/>
            </w:pPr>
            <w:r>
              <w:t>24</w:t>
            </w:r>
          </w:p>
          <w:p w:rsidR="007D60F4" w:rsidRDefault="007D60F4">
            <w:pPr>
              <w:suppressAutoHyphens w:val="0"/>
              <w:autoSpaceDE w:val="0"/>
              <w:autoSpaceDN w:val="0"/>
              <w:adjustRightInd w:val="0"/>
              <w:spacing w:line="-952"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8"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23</w:t>
            </w:r>
          </w:p>
          <w:p w:rsidR="007D60F4" w:rsidRDefault="007D60F4">
            <w:pPr>
              <w:suppressAutoHyphens w:val="0"/>
              <w:autoSpaceDE w:val="0"/>
              <w:autoSpaceDN w:val="0"/>
              <w:adjustRightInd w:val="0"/>
              <w:spacing w:line="-952"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8" w:line="240" w:lineRule="exact"/>
              <w:rPr>
                <w:rFonts w:eastAsia="Times New Roman"/>
              </w:rPr>
            </w:pPr>
            <w:r>
              <w:t> </w:t>
            </w:r>
          </w:p>
          <w:p w:rsidR="007D60F4" w:rsidRDefault="007D60F4">
            <w:pPr>
              <w:suppressAutoHyphens w:val="0"/>
              <w:autoSpaceDE w:val="0"/>
              <w:autoSpaceDN w:val="0"/>
              <w:adjustRightInd w:val="0"/>
              <w:spacing w:line="276" w:lineRule="auto"/>
              <w:ind w:left="458" w:right="-20"/>
            </w:pPr>
            <w:r>
              <w:t>22</w:t>
            </w:r>
          </w:p>
          <w:p w:rsidR="007D60F4" w:rsidRDefault="007D60F4">
            <w:pPr>
              <w:suppressAutoHyphens w:val="0"/>
              <w:autoSpaceDE w:val="0"/>
              <w:autoSpaceDN w:val="0"/>
              <w:adjustRightInd w:val="0"/>
              <w:spacing w:line="-952"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8" w:line="240" w:lineRule="exact"/>
              <w:rPr>
                <w:rFonts w:eastAsia="Times New Roman"/>
              </w:rPr>
            </w:pPr>
            <w:r>
              <w:t> </w:t>
            </w:r>
          </w:p>
          <w:p w:rsidR="007D60F4" w:rsidRDefault="007D60F4">
            <w:pPr>
              <w:suppressAutoHyphens w:val="0"/>
              <w:autoSpaceDE w:val="0"/>
              <w:autoSpaceDN w:val="0"/>
              <w:adjustRightInd w:val="0"/>
              <w:spacing w:line="276" w:lineRule="auto"/>
              <w:ind w:left="468" w:right="-20"/>
            </w:pPr>
            <w:r>
              <w:t>21</w:t>
            </w:r>
          </w:p>
          <w:p w:rsidR="007D60F4" w:rsidRDefault="007D60F4">
            <w:pPr>
              <w:suppressAutoHyphens w:val="0"/>
              <w:autoSpaceDE w:val="0"/>
              <w:autoSpaceDN w:val="0"/>
              <w:adjustRightInd w:val="0"/>
              <w:spacing w:line="-952" w:lineRule="auto"/>
              <w:ind w:left="468" w:right="-20"/>
              <w:rPr>
                <w:rFonts w:eastAsia="Times New Roman" w:cs="Times New Roman"/>
              </w:rPr>
            </w:pPr>
            <w:r>
              <w:t> </w:t>
            </w:r>
          </w:p>
        </w:tc>
      </w:tr>
      <w:tr w:rsidR="007D60F4" w:rsidTr="007D60F4">
        <w:trPr>
          <w:trHeight w:hRule="exact" w:val="969"/>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10</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t>Обводка</w:t>
            </w:r>
            <w:r>
              <w:rPr>
                <w:spacing w:val="49"/>
              </w:rPr>
              <w:t xml:space="preserve"> </w:t>
            </w:r>
            <w:r>
              <w:rPr>
                <w:spacing w:val="1"/>
              </w:rPr>
              <w:t>5</w:t>
            </w:r>
            <w:r>
              <w:t>-ти</w:t>
            </w:r>
            <w:r>
              <w:rPr>
                <w:spacing w:val="51"/>
              </w:rPr>
              <w:t xml:space="preserve"> </w:t>
            </w:r>
            <w:r>
              <w:t>стоек</w:t>
            </w:r>
            <w:r>
              <w:rPr>
                <w:spacing w:val="50"/>
              </w:rPr>
              <w:t xml:space="preserve"> </w:t>
            </w:r>
            <w:r>
              <w:t>с</w:t>
            </w:r>
            <w:r>
              <w:rPr>
                <w:spacing w:val="49"/>
              </w:rPr>
              <w:t xml:space="preserve"> </w:t>
            </w:r>
            <w:r>
              <w:rPr>
                <w:spacing w:val="1"/>
              </w:rPr>
              <w:t>п</w:t>
            </w:r>
            <w:r>
              <w:t>осл</w:t>
            </w:r>
            <w:r>
              <w:rPr>
                <w:spacing w:val="-1"/>
              </w:rPr>
              <w:t>е</w:t>
            </w:r>
            <w:r>
              <w:rPr>
                <w:spacing w:val="1"/>
              </w:rPr>
              <w:t>д</w:t>
            </w:r>
            <w:r>
              <w:rPr>
                <w:spacing w:val="-1"/>
              </w:rPr>
              <w:t>у</w:t>
            </w:r>
            <w:r>
              <w:t xml:space="preserve">ю-щим броском в </w:t>
            </w:r>
            <w:r>
              <w:rPr>
                <w:spacing w:val="-1"/>
              </w:rPr>
              <w:t>в</w:t>
            </w:r>
            <w:r>
              <w:t>орота,</w:t>
            </w:r>
            <w:r>
              <w:rPr>
                <w:spacing w:val="1"/>
              </w:rPr>
              <w:t xml:space="preserve"> </w:t>
            </w:r>
            <w:r>
              <w:t>с</w:t>
            </w:r>
          </w:p>
          <w:p w:rsidR="007D60F4" w:rsidRDefault="007D60F4">
            <w:pPr>
              <w:suppressAutoHyphens w:val="0"/>
              <w:autoSpaceDE w:val="0"/>
              <w:autoSpaceDN w:val="0"/>
              <w:adjustRightInd w:val="0"/>
              <w:spacing w:before="11" w:line="-967"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15" w:right="-20"/>
            </w:pPr>
            <w:r>
              <w:t>7,6</w:t>
            </w:r>
          </w:p>
          <w:p w:rsidR="007D60F4" w:rsidRDefault="007D60F4">
            <w:pPr>
              <w:suppressAutoHyphens w:val="0"/>
              <w:autoSpaceDE w:val="0"/>
              <w:autoSpaceDN w:val="0"/>
              <w:adjustRightInd w:val="0"/>
              <w:spacing w:line="-967"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348" w:right="-20"/>
            </w:pPr>
            <w:r>
              <w:t>7,4</w:t>
            </w:r>
          </w:p>
          <w:p w:rsidR="007D60F4" w:rsidRDefault="007D60F4">
            <w:pPr>
              <w:suppressAutoHyphens w:val="0"/>
              <w:autoSpaceDE w:val="0"/>
              <w:autoSpaceDN w:val="0"/>
              <w:adjustRightInd w:val="0"/>
              <w:spacing w:line="-967"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398" w:right="-20"/>
            </w:pPr>
            <w:r>
              <w:t>7,2</w:t>
            </w:r>
          </w:p>
          <w:p w:rsidR="007D60F4" w:rsidRDefault="007D60F4">
            <w:pPr>
              <w:suppressAutoHyphens w:val="0"/>
              <w:autoSpaceDE w:val="0"/>
              <w:autoSpaceDN w:val="0"/>
              <w:adjustRightInd w:val="0"/>
              <w:spacing w:line="-967"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7,0</w:t>
            </w:r>
          </w:p>
          <w:p w:rsidR="007D60F4" w:rsidRDefault="007D60F4">
            <w:pPr>
              <w:suppressAutoHyphens w:val="0"/>
              <w:autoSpaceDE w:val="0"/>
              <w:autoSpaceDN w:val="0"/>
              <w:adjustRightInd w:val="0"/>
              <w:spacing w:line="-967"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4" w:line="240" w:lineRule="exact"/>
              <w:rPr>
                <w:rFonts w:eastAsia="Times New Roman"/>
              </w:rPr>
            </w:pPr>
            <w:r>
              <w:t> </w:t>
            </w:r>
          </w:p>
          <w:p w:rsidR="007D60F4" w:rsidRDefault="007D60F4">
            <w:pPr>
              <w:suppressAutoHyphens w:val="0"/>
              <w:autoSpaceDE w:val="0"/>
              <w:autoSpaceDN w:val="0"/>
              <w:adjustRightInd w:val="0"/>
              <w:spacing w:line="276" w:lineRule="auto"/>
              <w:ind w:left="437" w:right="-20"/>
            </w:pPr>
            <w:r>
              <w:t>6,8</w:t>
            </w:r>
          </w:p>
          <w:p w:rsidR="007D60F4" w:rsidRDefault="007D60F4">
            <w:pPr>
              <w:suppressAutoHyphens w:val="0"/>
              <w:autoSpaceDE w:val="0"/>
              <w:autoSpaceDN w:val="0"/>
              <w:adjustRightInd w:val="0"/>
              <w:spacing w:line="-967" w:lineRule="auto"/>
              <w:ind w:left="437"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lastRenderedPageBreak/>
              <w:t>11</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35" w:lineRule="auto"/>
              <w:ind w:left="108" w:right="47"/>
              <w:rPr>
                <w:rFonts w:eastAsia="Times New Roman"/>
              </w:rPr>
            </w:pPr>
            <w:r>
              <w:rPr>
                <w:spacing w:val="-1"/>
              </w:rPr>
              <w:t>Б</w:t>
            </w:r>
            <w:r>
              <w:t>роски</w:t>
            </w:r>
            <w:r>
              <w:rPr>
                <w:spacing w:val="38"/>
              </w:rPr>
              <w:t xml:space="preserve"> </w:t>
            </w:r>
            <w:r>
              <w:t>шайбы</w:t>
            </w:r>
            <w:r>
              <w:rPr>
                <w:spacing w:val="38"/>
              </w:rPr>
              <w:t xml:space="preserve"> </w:t>
            </w:r>
            <w:r>
              <w:t>в</w:t>
            </w:r>
            <w:r>
              <w:rPr>
                <w:spacing w:val="38"/>
              </w:rPr>
              <w:t xml:space="preserve"> </w:t>
            </w:r>
            <w:r>
              <w:t>воро</w:t>
            </w:r>
            <w:r>
              <w:rPr>
                <w:spacing w:val="-1"/>
              </w:rPr>
              <w:t>т</w:t>
            </w:r>
            <w:r>
              <w:t>а</w:t>
            </w:r>
            <w:r>
              <w:rPr>
                <w:spacing w:val="36"/>
              </w:rPr>
              <w:t xml:space="preserve"> </w:t>
            </w:r>
            <w:r>
              <w:t>(кол</w:t>
            </w:r>
            <w:r>
              <w:rPr>
                <w:spacing w:val="2"/>
              </w:rPr>
              <w:t>и</w:t>
            </w:r>
            <w:r>
              <w:rPr>
                <w:spacing w:val="1"/>
              </w:rPr>
              <w:t>ч</w:t>
            </w:r>
            <w:r>
              <w:t>е-ство попадан</w:t>
            </w:r>
            <w:r>
              <w:rPr>
                <w:spacing w:val="1"/>
              </w:rPr>
              <w:t>ий</w:t>
            </w:r>
            <w:r>
              <w:t>)</w:t>
            </w:r>
          </w:p>
          <w:p w:rsidR="007D60F4" w:rsidRDefault="007D60F4">
            <w:pPr>
              <w:suppressAutoHyphens w:val="0"/>
              <w:autoSpaceDE w:val="0"/>
              <w:autoSpaceDN w:val="0"/>
              <w:adjustRightInd w:val="0"/>
              <w:spacing w:before="11" w:line="-638" w:lineRule="auto"/>
              <w:ind w:left="108" w:right="47"/>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7</w:t>
            </w:r>
          </w:p>
          <w:p w:rsidR="007D60F4" w:rsidRDefault="007D60F4">
            <w:pPr>
              <w:suppressAutoHyphens w:val="0"/>
              <w:autoSpaceDE w:val="0"/>
              <w:autoSpaceDN w:val="0"/>
              <w:adjustRightInd w:val="0"/>
              <w:spacing w:line="-638"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8</w:t>
            </w:r>
          </w:p>
          <w:p w:rsidR="007D60F4" w:rsidRDefault="007D60F4">
            <w:pPr>
              <w:suppressAutoHyphens w:val="0"/>
              <w:autoSpaceDE w:val="0"/>
              <w:autoSpaceDN w:val="0"/>
              <w:adjustRightInd w:val="0"/>
              <w:spacing w:line="-638"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89" w:right="-20"/>
            </w:pPr>
            <w:r>
              <w:t>9</w:t>
            </w:r>
          </w:p>
          <w:p w:rsidR="007D60F4" w:rsidRDefault="007D60F4">
            <w:pPr>
              <w:suppressAutoHyphens w:val="0"/>
              <w:autoSpaceDE w:val="0"/>
              <w:autoSpaceDN w:val="0"/>
              <w:adjustRightInd w:val="0"/>
              <w:spacing w:line="-638"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10</w:t>
            </w:r>
          </w:p>
          <w:p w:rsidR="007D60F4" w:rsidRDefault="007D60F4">
            <w:pPr>
              <w:suppressAutoHyphens w:val="0"/>
              <w:autoSpaceDE w:val="0"/>
              <w:autoSpaceDN w:val="0"/>
              <w:adjustRightInd w:val="0"/>
              <w:spacing w:line="-638"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line="-638" w:lineRule="auto"/>
              <w:ind w:left="458" w:right="-20"/>
              <w:rPr>
                <w:rFonts w:eastAsia="Times New Roman" w:cs="Times New Roman"/>
              </w:rPr>
            </w:pPr>
            <w:r>
              <w:t> </w:t>
            </w:r>
          </w:p>
        </w:tc>
      </w:tr>
    </w:tbl>
    <w:p w:rsidR="007D60F4" w:rsidRDefault="007D60F4" w:rsidP="007D60F4">
      <w:pPr>
        <w:suppressAutoHyphens w:val="0"/>
        <w:autoSpaceDE w:val="0"/>
        <w:autoSpaceDN w:val="0"/>
        <w:adjustRightInd w:val="0"/>
        <w:spacing w:before="100" w:beforeAutospacing="1" w:after="100" w:afterAutospacing="1" w:line="240" w:lineRule="exact"/>
        <w:rPr>
          <w:rFonts w:eastAsia="Times New Roman"/>
        </w:rPr>
      </w:pPr>
      <w:r>
        <w:t> </w:t>
      </w:r>
    </w:p>
    <w:p w:rsidR="007D60F4" w:rsidRDefault="007D60F4" w:rsidP="007D60F4">
      <w:pPr>
        <w:suppressAutoHyphens w:val="0"/>
        <w:autoSpaceDE w:val="0"/>
        <w:autoSpaceDN w:val="0"/>
        <w:adjustRightInd w:val="0"/>
        <w:spacing w:before="100" w:beforeAutospacing="1" w:after="1" w:line="80" w:lineRule="exact"/>
      </w:pPr>
      <w:r>
        <w:rPr>
          <w:sz w:val="8"/>
          <w:szCs w:val="8"/>
        </w:rPr>
        <w:t> </w:t>
      </w:r>
    </w:p>
    <w:p w:rsidR="007D60F4" w:rsidRDefault="007D60F4" w:rsidP="007D60F4">
      <w:pPr>
        <w:suppressAutoHyphens w:val="0"/>
        <w:autoSpaceDE w:val="0"/>
        <w:autoSpaceDN w:val="0"/>
        <w:adjustRightInd w:val="0"/>
        <w:spacing w:line="271" w:lineRule="auto"/>
        <w:ind w:left="14" w:right="408" w:firstLine="707"/>
        <w:rPr>
          <w:u w:val="single"/>
        </w:rPr>
      </w:pPr>
      <w:r>
        <w:rPr>
          <w:u w:val="single"/>
        </w:rPr>
        <w:t>Нор</w:t>
      </w:r>
      <w:r>
        <w:rPr>
          <w:spacing w:val="-1"/>
          <w:u w:val="single"/>
        </w:rPr>
        <w:t>м</w:t>
      </w:r>
      <w:r>
        <w:rPr>
          <w:spacing w:val="-3"/>
          <w:u w:val="single"/>
        </w:rPr>
        <w:t>а</w:t>
      </w:r>
      <w:r>
        <w:rPr>
          <w:spacing w:val="-2"/>
          <w:u w:val="single"/>
        </w:rPr>
        <w:t>т</w:t>
      </w:r>
      <w:r>
        <w:rPr>
          <w:u w:val="single"/>
        </w:rPr>
        <w:t>и</w:t>
      </w:r>
      <w:r>
        <w:rPr>
          <w:spacing w:val="-2"/>
          <w:u w:val="single"/>
        </w:rPr>
        <w:t>в</w:t>
      </w:r>
      <w:r>
        <w:rPr>
          <w:u w:val="single"/>
        </w:rPr>
        <w:t>ные</w:t>
      </w:r>
      <w:r>
        <w:rPr>
          <w:spacing w:val="6"/>
          <w:u w:val="single"/>
        </w:rPr>
        <w:t xml:space="preserve"> </w:t>
      </w:r>
      <w:r>
        <w:rPr>
          <w:spacing w:val="-2"/>
          <w:u w:val="single"/>
        </w:rPr>
        <w:t>о</w:t>
      </w:r>
      <w:r>
        <w:rPr>
          <w:u w:val="single"/>
        </w:rPr>
        <w:t>ц</w:t>
      </w:r>
      <w:r>
        <w:rPr>
          <w:spacing w:val="-2"/>
          <w:u w:val="single"/>
        </w:rPr>
        <w:t>е</w:t>
      </w:r>
      <w:r>
        <w:rPr>
          <w:spacing w:val="-1"/>
          <w:u w:val="single"/>
        </w:rPr>
        <w:t>н</w:t>
      </w:r>
      <w:r>
        <w:rPr>
          <w:spacing w:val="-2"/>
          <w:u w:val="single"/>
        </w:rPr>
        <w:t>к</w:t>
      </w:r>
      <w:r>
        <w:rPr>
          <w:u w:val="single"/>
        </w:rPr>
        <w:t>и</w:t>
      </w:r>
      <w:r>
        <w:rPr>
          <w:spacing w:val="7"/>
          <w:u w:val="single"/>
        </w:rPr>
        <w:t xml:space="preserve"> </w:t>
      </w:r>
      <w:r>
        <w:rPr>
          <w:u w:val="single"/>
        </w:rPr>
        <w:t>по</w:t>
      </w:r>
      <w:r>
        <w:rPr>
          <w:spacing w:val="6"/>
          <w:u w:val="single"/>
        </w:rPr>
        <w:t xml:space="preserve"> </w:t>
      </w:r>
      <w:r>
        <w:rPr>
          <w:spacing w:val="-1"/>
          <w:u w:val="single"/>
        </w:rPr>
        <w:t>ф</w:t>
      </w:r>
      <w:r>
        <w:rPr>
          <w:u w:val="single"/>
        </w:rPr>
        <w:t>изи</w:t>
      </w:r>
      <w:r>
        <w:rPr>
          <w:spacing w:val="-2"/>
          <w:u w:val="single"/>
        </w:rPr>
        <w:t>ч</w:t>
      </w:r>
      <w:r>
        <w:rPr>
          <w:spacing w:val="-1"/>
          <w:u w:val="single"/>
        </w:rPr>
        <w:t>ес</w:t>
      </w:r>
      <w:r>
        <w:rPr>
          <w:spacing w:val="-2"/>
          <w:u w:val="single"/>
        </w:rPr>
        <w:t>ко</w:t>
      </w:r>
      <w:r>
        <w:rPr>
          <w:u w:val="single"/>
        </w:rPr>
        <w:t>й</w:t>
      </w:r>
      <w:r>
        <w:rPr>
          <w:spacing w:val="7"/>
          <w:u w:val="single"/>
        </w:rPr>
        <w:t xml:space="preserve"> </w:t>
      </w:r>
      <w:r>
        <w:rPr>
          <w:u w:val="single"/>
        </w:rPr>
        <w:t>по</w:t>
      </w:r>
      <w:r>
        <w:rPr>
          <w:spacing w:val="-3"/>
          <w:u w:val="single"/>
        </w:rPr>
        <w:t>д</w:t>
      </w:r>
      <w:r>
        <w:rPr>
          <w:u w:val="single"/>
        </w:rPr>
        <w:t>г</w:t>
      </w:r>
      <w:r>
        <w:rPr>
          <w:spacing w:val="-2"/>
          <w:u w:val="single"/>
        </w:rPr>
        <w:t>о</w:t>
      </w:r>
      <w:r>
        <w:rPr>
          <w:u w:val="single"/>
        </w:rPr>
        <w:t>то</w:t>
      </w:r>
      <w:r>
        <w:rPr>
          <w:spacing w:val="-2"/>
          <w:u w:val="single"/>
        </w:rPr>
        <w:t>в</w:t>
      </w:r>
      <w:r>
        <w:rPr>
          <w:u w:val="single"/>
        </w:rPr>
        <w:t>л</w:t>
      </w:r>
      <w:r>
        <w:rPr>
          <w:spacing w:val="-1"/>
          <w:u w:val="single"/>
        </w:rPr>
        <w:t>ен</w:t>
      </w:r>
      <w:r>
        <w:rPr>
          <w:spacing w:val="-2"/>
          <w:u w:val="single"/>
        </w:rPr>
        <w:t>н</w:t>
      </w:r>
      <w:r>
        <w:rPr>
          <w:u w:val="single"/>
        </w:rPr>
        <w:t>ос</w:t>
      </w:r>
      <w:r>
        <w:rPr>
          <w:spacing w:val="-2"/>
          <w:u w:val="single"/>
        </w:rPr>
        <w:t>т</w:t>
      </w:r>
      <w:r>
        <w:rPr>
          <w:u w:val="single"/>
        </w:rPr>
        <w:t>и</w:t>
      </w:r>
      <w:r>
        <w:rPr>
          <w:spacing w:val="9"/>
          <w:u w:val="single"/>
        </w:rPr>
        <w:t xml:space="preserve"> </w:t>
      </w:r>
      <w:r>
        <w:rPr>
          <w:spacing w:val="1"/>
          <w:u w:val="single"/>
        </w:rPr>
        <w:t>т</w:t>
      </w:r>
      <w:r>
        <w:rPr>
          <w:u w:val="single"/>
        </w:rPr>
        <w:t>р</w:t>
      </w:r>
      <w:r>
        <w:rPr>
          <w:spacing w:val="-3"/>
          <w:u w:val="single"/>
        </w:rPr>
        <w:t>е</w:t>
      </w:r>
      <w:r>
        <w:rPr>
          <w:spacing w:val="-1"/>
          <w:u w:val="single"/>
        </w:rPr>
        <w:t>н</w:t>
      </w:r>
      <w:r>
        <w:rPr>
          <w:u w:val="single"/>
        </w:rPr>
        <w:t>и</w:t>
      </w:r>
      <w:r>
        <w:rPr>
          <w:spacing w:val="-1"/>
          <w:u w:val="single"/>
        </w:rPr>
        <w:t>р</w:t>
      </w:r>
      <w:r>
        <w:rPr>
          <w:u w:val="single"/>
        </w:rPr>
        <w:t>ов</w:t>
      </w:r>
      <w:r>
        <w:rPr>
          <w:spacing w:val="-3"/>
          <w:u w:val="single"/>
        </w:rPr>
        <w:t>о</w:t>
      </w:r>
      <w:r>
        <w:rPr>
          <w:spacing w:val="-1"/>
          <w:u w:val="single"/>
        </w:rPr>
        <w:t>чн</w:t>
      </w:r>
      <w:r>
        <w:rPr>
          <w:u w:val="single"/>
        </w:rPr>
        <w:t>ый</w:t>
      </w:r>
      <w:r>
        <w:rPr>
          <w:spacing w:val="7"/>
          <w:u w:val="single"/>
        </w:rPr>
        <w:t xml:space="preserve"> </w:t>
      </w:r>
      <w:r>
        <w:rPr>
          <w:spacing w:val="-1"/>
          <w:u w:val="single"/>
        </w:rPr>
        <w:t>э</w:t>
      </w:r>
      <w:r>
        <w:rPr>
          <w:u w:val="single"/>
        </w:rPr>
        <w:t>т</w:t>
      </w:r>
      <w:r>
        <w:rPr>
          <w:spacing w:val="-3"/>
          <w:u w:val="single"/>
        </w:rPr>
        <w:t>а</w:t>
      </w:r>
      <w:r>
        <w:rPr>
          <w:u w:val="single"/>
        </w:rPr>
        <w:t>п</w:t>
      </w:r>
      <w:r>
        <w:rPr>
          <w:spacing w:val="8"/>
          <w:u w:val="single"/>
        </w:rPr>
        <w:t xml:space="preserve"> </w:t>
      </w:r>
      <w:r>
        <w:rPr>
          <w:spacing w:val="1"/>
          <w:u w:val="single"/>
        </w:rPr>
        <w:t>п</w:t>
      </w:r>
      <w:r>
        <w:rPr>
          <w:spacing w:val="-3"/>
          <w:u w:val="single"/>
        </w:rPr>
        <w:t>е</w:t>
      </w:r>
      <w:r>
        <w:rPr>
          <w:spacing w:val="-1"/>
          <w:u w:val="single"/>
        </w:rPr>
        <w:t>р</w:t>
      </w:r>
      <w:r>
        <w:rPr>
          <w:spacing w:val="-2"/>
          <w:u w:val="single"/>
        </w:rPr>
        <w:t>ио</w:t>
      </w:r>
      <w:r>
        <w:rPr>
          <w:u w:val="single"/>
        </w:rPr>
        <w:t>д</w:t>
      </w:r>
      <w:r>
        <w:t xml:space="preserve"> </w:t>
      </w:r>
      <w:r>
        <w:rPr>
          <w:spacing w:val="-4"/>
          <w:u w:val="single"/>
        </w:rPr>
        <w:t>у</w:t>
      </w:r>
      <w:r>
        <w:rPr>
          <w:u w:val="single"/>
        </w:rPr>
        <w:t>г</w:t>
      </w:r>
      <w:r>
        <w:rPr>
          <w:spacing w:val="1"/>
          <w:u w:val="single"/>
        </w:rPr>
        <w:t>л</w:t>
      </w:r>
      <w:r>
        <w:rPr>
          <w:spacing w:val="-4"/>
          <w:u w:val="single"/>
        </w:rPr>
        <w:t>у</w:t>
      </w:r>
      <w:r>
        <w:rPr>
          <w:u w:val="single"/>
        </w:rPr>
        <w:t>бле</w:t>
      </w:r>
      <w:r>
        <w:rPr>
          <w:spacing w:val="-1"/>
          <w:u w:val="single"/>
        </w:rPr>
        <w:t>н</w:t>
      </w:r>
      <w:r>
        <w:rPr>
          <w:u w:val="single"/>
        </w:rPr>
        <w:t>н</w:t>
      </w:r>
      <w:r>
        <w:rPr>
          <w:spacing w:val="-2"/>
          <w:u w:val="single"/>
        </w:rPr>
        <w:t>о</w:t>
      </w:r>
      <w:r>
        <w:rPr>
          <w:u w:val="single"/>
        </w:rPr>
        <w:t>й</w:t>
      </w:r>
      <w:r>
        <w:rPr>
          <w:spacing w:val="1"/>
          <w:u w:val="single"/>
        </w:rPr>
        <w:t xml:space="preserve"> </w:t>
      </w:r>
      <w:r>
        <w:rPr>
          <w:spacing w:val="-3"/>
          <w:u w:val="single"/>
        </w:rPr>
        <w:t>с</w:t>
      </w:r>
      <w:r>
        <w:rPr>
          <w:u w:val="single"/>
        </w:rPr>
        <w:t>п</w:t>
      </w:r>
      <w:r>
        <w:rPr>
          <w:spacing w:val="-2"/>
          <w:u w:val="single"/>
        </w:rPr>
        <w:t>е</w:t>
      </w:r>
      <w:r>
        <w:rPr>
          <w:spacing w:val="-1"/>
          <w:u w:val="single"/>
        </w:rPr>
        <w:t>ц</w:t>
      </w:r>
      <w:r>
        <w:rPr>
          <w:u w:val="single"/>
        </w:rPr>
        <w:t>и</w:t>
      </w:r>
      <w:r>
        <w:rPr>
          <w:spacing w:val="-3"/>
          <w:u w:val="single"/>
        </w:rPr>
        <w:t>а</w:t>
      </w:r>
      <w:r>
        <w:rPr>
          <w:spacing w:val="-2"/>
          <w:u w:val="single"/>
        </w:rPr>
        <w:t>л</w:t>
      </w:r>
      <w:r>
        <w:rPr>
          <w:u w:val="single"/>
        </w:rPr>
        <w:t>из</w:t>
      </w:r>
      <w:r>
        <w:rPr>
          <w:spacing w:val="-1"/>
          <w:u w:val="single"/>
        </w:rPr>
        <w:t>ац</w:t>
      </w:r>
      <w:r>
        <w:rPr>
          <w:spacing w:val="-2"/>
          <w:u w:val="single"/>
        </w:rPr>
        <w:t>и</w:t>
      </w:r>
      <w:r>
        <w:rPr>
          <w:u w:val="single"/>
        </w:rPr>
        <w:t xml:space="preserve">и </w:t>
      </w:r>
      <w:r>
        <w:rPr>
          <w:spacing w:val="-2"/>
          <w:u w:val="single"/>
        </w:rPr>
        <w:t>(</w:t>
      </w:r>
      <w:r>
        <w:rPr>
          <w:spacing w:val="-1"/>
          <w:u w:val="single"/>
        </w:rPr>
        <w:t>п</w:t>
      </w:r>
      <w:r>
        <w:rPr>
          <w:u w:val="single"/>
        </w:rPr>
        <w:t>я</w:t>
      </w:r>
      <w:r>
        <w:rPr>
          <w:spacing w:val="-2"/>
          <w:u w:val="single"/>
        </w:rPr>
        <w:t>т</w:t>
      </w:r>
      <w:r>
        <w:rPr>
          <w:u w:val="single"/>
        </w:rPr>
        <w:t>ый</w:t>
      </w:r>
      <w:r>
        <w:rPr>
          <w:spacing w:val="-1"/>
          <w:u w:val="single"/>
        </w:rPr>
        <w:t xml:space="preserve"> </w:t>
      </w:r>
      <w:r>
        <w:rPr>
          <w:spacing w:val="-3"/>
          <w:u w:val="single"/>
        </w:rPr>
        <w:t>г</w:t>
      </w:r>
      <w:r>
        <w:rPr>
          <w:u w:val="single"/>
        </w:rPr>
        <w:t>од</w:t>
      </w:r>
      <w:r>
        <w:rPr>
          <w:spacing w:val="-2"/>
          <w:u w:val="single"/>
        </w:rPr>
        <w:t xml:space="preserve"> о</w:t>
      </w:r>
      <w:r>
        <w:rPr>
          <w:spacing w:val="1"/>
          <w:u w:val="single"/>
        </w:rPr>
        <w:t>б</w:t>
      </w:r>
      <w:r>
        <w:rPr>
          <w:spacing w:val="-6"/>
          <w:u w:val="single"/>
        </w:rPr>
        <w:t>у</w:t>
      </w:r>
      <w:r>
        <w:rPr>
          <w:spacing w:val="-1"/>
          <w:u w:val="single"/>
        </w:rPr>
        <w:t>че</w:t>
      </w:r>
      <w:r>
        <w:rPr>
          <w:u w:val="single"/>
        </w:rPr>
        <w:t>н</w:t>
      </w:r>
      <w:r>
        <w:rPr>
          <w:spacing w:val="1"/>
          <w:u w:val="single"/>
        </w:rPr>
        <w:t>и</w:t>
      </w:r>
      <w:r>
        <w:rPr>
          <w:u w:val="single"/>
        </w:rPr>
        <w:t>я</w:t>
      </w:r>
      <w:r>
        <w:rPr>
          <w:spacing w:val="-2"/>
          <w:u w:val="single"/>
        </w:rPr>
        <w:t>)</w:t>
      </w:r>
      <w:r>
        <w:rPr>
          <w:u w:val="single"/>
        </w:rPr>
        <w:t>.</w:t>
      </w:r>
    </w:p>
    <w:p w:rsidR="007D60F4" w:rsidRDefault="007D60F4" w:rsidP="007D60F4">
      <w:pPr>
        <w:suppressAutoHyphens w:val="0"/>
        <w:autoSpaceDE w:val="0"/>
        <w:autoSpaceDN w:val="0"/>
        <w:adjustRightInd w:val="0"/>
        <w:spacing w:line="271" w:lineRule="auto"/>
        <w:ind w:left="14" w:right="408" w:firstLine="707"/>
      </w:pPr>
    </w:p>
    <w:tbl>
      <w:tblPr>
        <w:tblW w:w="0" w:type="auto"/>
        <w:tblInd w:w="4" w:type="dxa"/>
        <w:tblLayout w:type="fixed"/>
        <w:tblCellMar>
          <w:left w:w="0" w:type="dxa"/>
          <w:right w:w="0" w:type="dxa"/>
        </w:tblCellMar>
        <w:tblLook w:val="04A0"/>
      </w:tblPr>
      <w:tblGrid>
        <w:gridCol w:w="559"/>
        <w:gridCol w:w="3709"/>
        <w:gridCol w:w="1135"/>
        <w:gridCol w:w="1004"/>
        <w:gridCol w:w="1099"/>
        <w:gridCol w:w="1157"/>
        <w:gridCol w:w="1177"/>
      </w:tblGrid>
      <w:tr w:rsidR="007D60F4" w:rsidTr="007D60F4">
        <w:trPr>
          <w:trHeight w:hRule="exact" w:val="324"/>
        </w:trPr>
        <w:tc>
          <w:tcPr>
            <w:tcW w:w="55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5" w:right="49"/>
              <w:rPr>
                <w:rFonts w:eastAsia="Times New Roman"/>
              </w:rPr>
            </w:pPr>
            <w:r>
              <w:rPr>
                <w:b/>
                <w:bCs/>
              </w:rPr>
              <w:t>№</w:t>
            </w:r>
            <w:r>
              <w:t xml:space="preserve"> </w:t>
            </w:r>
            <w:r>
              <w:rPr>
                <w:b/>
                <w:bCs/>
              </w:rPr>
              <w:t>п/п</w:t>
            </w:r>
          </w:p>
          <w:p w:rsidR="007D60F4" w:rsidRDefault="007D60F4">
            <w:pPr>
              <w:suppressAutoHyphens w:val="0"/>
              <w:autoSpaceDE w:val="0"/>
              <w:autoSpaceDN w:val="0"/>
              <w:adjustRightInd w:val="0"/>
              <w:spacing w:before="16" w:line="276" w:lineRule="auto"/>
              <w:ind w:left="105" w:right="49"/>
              <w:rPr>
                <w:rFonts w:eastAsia="Times New Roman" w:cs="Times New Roman"/>
              </w:rPr>
            </w:pPr>
            <w:r>
              <w:t> </w:t>
            </w:r>
          </w:p>
        </w:tc>
        <w:tc>
          <w:tcPr>
            <w:tcW w:w="3709" w:type="dxa"/>
            <w:vMerge w:val="restart"/>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89" w:right="-20"/>
              <w:rPr>
                <w:rFonts w:eastAsia="Times New Roman"/>
              </w:rPr>
            </w:pPr>
            <w:r>
              <w:rPr>
                <w:b/>
                <w:bCs/>
              </w:rPr>
              <w:t>Те</w:t>
            </w:r>
            <w:r>
              <w:rPr>
                <w:b/>
                <w:bCs/>
                <w:spacing w:val="-1"/>
              </w:rPr>
              <w:t>с</w:t>
            </w:r>
            <w:r>
              <w:rPr>
                <w:b/>
                <w:bCs/>
              </w:rPr>
              <w:t>т</w:t>
            </w:r>
            <w:r>
              <w:rPr>
                <w:spacing w:val="1"/>
              </w:rPr>
              <w:t xml:space="preserve"> </w:t>
            </w:r>
            <w:r>
              <w:rPr>
                <w:b/>
                <w:bCs/>
              </w:rPr>
              <w:t>(ко</w:t>
            </w:r>
            <w:r>
              <w:rPr>
                <w:b/>
                <w:bCs/>
                <w:spacing w:val="-1"/>
              </w:rPr>
              <w:t>н</w:t>
            </w:r>
            <w:r>
              <w:rPr>
                <w:b/>
                <w:bCs/>
                <w:spacing w:val="1"/>
              </w:rPr>
              <w:t>тр</w:t>
            </w:r>
            <w:r>
              <w:rPr>
                <w:b/>
                <w:bCs/>
              </w:rPr>
              <w:t>оль</w:t>
            </w:r>
            <w:r>
              <w:rPr>
                <w:b/>
                <w:bCs/>
                <w:spacing w:val="1"/>
              </w:rPr>
              <w:t>н</w:t>
            </w:r>
            <w:r>
              <w:rPr>
                <w:b/>
                <w:bCs/>
                <w:spacing w:val="-2"/>
              </w:rPr>
              <w:t>ы</w:t>
            </w:r>
            <w:r>
              <w:rPr>
                <w:b/>
                <w:bCs/>
              </w:rPr>
              <w:t>й</w:t>
            </w:r>
            <w:r>
              <w:t xml:space="preserve"> </w:t>
            </w:r>
            <w:r>
              <w:rPr>
                <w:b/>
                <w:bCs/>
                <w:spacing w:val="1"/>
              </w:rPr>
              <w:t>н</w:t>
            </w:r>
            <w:r>
              <w:rPr>
                <w:b/>
                <w:bCs/>
                <w:spacing w:val="-2"/>
              </w:rPr>
              <w:t>о</w:t>
            </w:r>
            <w:r>
              <w:rPr>
                <w:b/>
                <w:bCs/>
              </w:rPr>
              <w:t>рматив)</w:t>
            </w:r>
          </w:p>
          <w:p w:rsidR="007D60F4" w:rsidRDefault="007D60F4">
            <w:pPr>
              <w:suppressAutoHyphens w:val="0"/>
              <w:autoSpaceDE w:val="0"/>
              <w:autoSpaceDN w:val="0"/>
              <w:adjustRightInd w:val="0"/>
              <w:spacing w:before="16" w:line="-324" w:lineRule="auto"/>
              <w:ind w:left="189" w:right="-20"/>
              <w:rPr>
                <w:rFonts w:eastAsia="Times New Roman" w:cs="Times New Roman"/>
              </w:rPr>
            </w:pPr>
            <w:r>
              <w:t> </w:t>
            </w:r>
          </w:p>
        </w:tc>
        <w:tc>
          <w:tcPr>
            <w:tcW w:w="5572" w:type="dxa"/>
            <w:gridSpan w:val="5"/>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329" w:right="-20"/>
              <w:rPr>
                <w:rFonts w:eastAsia="Times New Roman"/>
              </w:rPr>
            </w:pPr>
            <w:r>
              <w:rPr>
                <w:b/>
                <w:bCs/>
              </w:rPr>
              <w:t>уровень</w:t>
            </w:r>
            <w:r>
              <w:t xml:space="preserve"> </w:t>
            </w:r>
            <w:r>
              <w:rPr>
                <w:b/>
                <w:bCs/>
                <w:spacing w:val="1"/>
              </w:rPr>
              <w:t>п</w:t>
            </w:r>
            <w:r>
              <w:rPr>
                <w:b/>
                <w:bCs/>
              </w:rPr>
              <w:t>о</w:t>
            </w:r>
            <w:r>
              <w:rPr>
                <w:b/>
                <w:bCs/>
                <w:spacing w:val="1"/>
              </w:rPr>
              <w:t>д</w:t>
            </w:r>
            <w:r>
              <w:rPr>
                <w:b/>
                <w:bCs/>
              </w:rPr>
              <w:t>г</w:t>
            </w:r>
            <w:r>
              <w:rPr>
                <w:b/>
                <w:bCs/>
                <w:spacing w:val="-3"/>
              </w:rPr>
              <w:t>о</w:t>
            </w:r>
            <w:r>
              <w:rPr>
                <w:b/>
                <w:bCs/>
                <w:spacing w:val="1"/>
              </w:rPr>
              <w:t>т</w:t>
            </w:r>
            <w:r>
              <w:rPr>
                <w:b/>
                <w:bCs/>
              </w:rPr>
              <w:t>овлен</w:t>
            </w:r>
            <w:r>
              <w:rPr>
                <w:b/>
                <w:bCs/>
                <w:spacing w:val="-1"/>
              </w:rPr>
              <w:t>н</w:t>
            </w:r>
            <w:r>
              <w:rPr>
                <w:b/>
                <w:bCs/>
              </w:rPr>
              <w:t>о</w:t>
            </w:r>
            <w:r>
              <w:rPr>
                <w:b/>
                <w:bCs/>
                <w:spacing w:val="-1"/>
              </w:rPr>
              <w:t>с</w:t>
            </w:r>
            <w:r>
              <w:rPr>
                <w:b/>
                <w:bCs/>
                <w:spacing w:val="1"/>
              </w:rPr>
              <w:t>т</w:t>
            </w:r>
            <w:r>
              <w:rPr>
                <w:b/>
                <w:bCs/>
              </w:rPr>
              <w:t>и</w:t>
            </w:r>
          </w:p>
          <w:p w:rsidR="007D60F4" w:rsidRDefault="007D60F4">
            <w:pPr>
              <w:suppressAutoHyphens w:val="0"/>
              <w:autoSpaceDE w:val="0"/>
              <w:autoSpaceDN w:val="0"/>
              <w:adjustRightInd w:val="0"/>
              <w:spacing w:before="16" w:line="-324" w:lineRule="auto"/>
              <w:ind w:left="1329" w:right="-20"/>
              <w:rPr>
                <w:rFonts w:eastAsia="Times New Roman" w:cs="Times New Roman"/>
              </w:rPr>
            </w:pPr>
            <w:r>
              <w:t> </w:t>
            </w:r>
          </w:p>
        </w:tc>
      </w:tr>
      <w:tr w:rsidR="007D60F4" w:rsidTr="007D60F4">
        <w:trPr>
          <w:trHeight w:hRule="exact" w:val="640"/>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179"/>
              <w:rPr>
                <w:rFonts w:eastAsia="Times New Roman"/>
              </w:rPr>
            </w:pPr>
            <w:r>
              <w:rPr>
                <w:b/>
                <w:bCs/>
              </w:rPr>
              <w:t>оч</w:t>
            </w:r>
            <w:r>
              <w:rPr>
                <w:b/>
                <w:bCs/>
                <w:spacing w:val="-1"/>
              </w:rPr>
              <w:t>е</w:t>
            </w:r>
            <w:r>
              <w:rPr>
                <w:b/>
                <w:bCs/>
              </w:rPr>
              <w:t>нь</w:t>
            </w:r>
            <w:r>
              <w:t xml:space="preserve"> </w:t>
            </w:r>
            <w:r>
              <w:rPr>
                <w:b/>
                <w:bCs/>
              </w:rPr>
              <w:t>н</w:t>
            </w:r>
            <w:r>
              <w:rPr>
                <w:b/>
                <w:bCs/>
                <w:spacing w:val="1"/>
              </w:rPr>
              <w:t>и</w:t>
            </w:r>
            <w:r>
              <w:rPr>
                <w:b/>
                <w:bCs/>
              </w:rPr>
              <w:t>зкий</w:t>
            </w:r>
          </w:p>
          <w:p w:rsidR="007D60F4" w:rsidRDefault="007D60F4">
            <w:pPr>
              <w:suppressAutoHyphens w:val="0"/>
              <w:autoSpaceDE w:val="0"/>
              <w:autoSpaceDN w:val="0"/>
              <w:adjustRightInd w:val="0"/>
              <w:spacing w:before="16" w:line="276" w:lineRule="auto"/>
              <w:ind w:left="108" w:right="179"/>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6" w:line="276" w:lineRule="auto"/>
              <w:ind w:left="105" w:right="-20"/>
              <w:rPr>
                <w:rFonts w:eastAsia="Times New Roman"/>
              </w:rPr>
            </w:pPr>
            <w:r>
              <w:rPr>
                <w:b/>
                <w:bCs/>
              </w:rPr>
              <w:t>н</w:t>
            </w:r>
            <w:r>
              <w:rPr>
                <w:b/>
                <w:bCs/>
                <w:spacing w:val="1"/>
              </w:rPr>
              <w:t>и</w:t>
            </w:r>
            <w:r>
              <w:rPr>
                <w:b/>
                <w:bCs/>
              </w:rPr>
              <w:t>зкий</w:t>
            </w:r>
          </w:p>
          <w:p w:rsidR="007D60F4" w:rsidRDefault="007D60F4">
            <w:pPr>
              <w:suppressAutoHyphens w:val="0"/>
              <w:autoSpaceDE w:val="0"/>
              <w:autoSpaceDN w:val="0"/>
              <w:adjustRightInd w:val="0"/>
              <w:spacing w:before="16" w:line="-638" w:lineRule="auto"/>
              <w:ind w:left="105"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ср</w:t>
            </w:r>
            <w:r>
              <w:rPr>
                <w:b/>
                <w:bCs/>
                <w:spacing w:val="-1"/>
              </w:rPr>
              <w:t>е</w:t>
            </w:r>
            <w:r>
              <w:rPr>
                <w:b/>
                <w:bCs/>
              </w:rPr>
              <w:t>д</w:t>
            </w:r>
            <w:r>
              <w:rPr>
                <w:b/>
                <w:bCs/>
                <w:spacing w:val="1"/>
              </w:rPr>
              <w:t>н</w:t>
            </w:r>
            <w:r>
              <w:rPr>
                <w:b/>
                <w:bCs/>
              </w:rPr>
              <w:t>ий</w:t>
            </w:r>
          </w:p>
          <w:p w:rsidR="007D60F4" w:rsidRDefault="007D60F4">
            <w:pPr>
              <w:suppressAutoHyphens w:val="0"/>
              <w:autoSpaceDE w:val="0"/>
              <w:autoSpaceDN w:val="0"/>
              <w:adjustRightInd w:val="0"/>
              <w:spacing w:before="16" w:line="-638" w:lineRule="auto"/>
              <w:ind w:left="10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48"/>
              <w:rPr>
                <w:rFonts w:eastAsia="Times New Roman"/>
              </w:rPr>
            </w:pPr>
            <w:r>
              <w:rPr>
                <w:b/>
                <w:bCs/>
              </w:rPr>
              <w:t>в</w:t>
            </w:r>
            <w:r>
              <w:rPr>
                <w:b/>
                <w:bCs/>
                <w:spacing w:val="1"/>
              </w:rPr>
              <w:t>ы</w:t>
            </w:r>
            <w:r>
              <w:rPr>
                <w:b/>
                <w:bCs/>
                <w:spacing w:val="-2"/>
              </w:rPr>
              <w:t>ш</w:t>
            </w:r>
            <w:r>
              <w:rPr>
                <w:b/>
                <w:bCs/>
              </w:rPr>
              <w:t>е</w:t>
            </w:r>
            <w:r>
              <w:t xml:space="preserve"> </w:t>
            </w:r>
            <w:r>
              <w:rPr>
                <w:b/>
                <w:bCs/>
              </w:rPr>
              <w:t>ср</w:t>
            </w:r>
            <w:r>
              <w:rPr>
                <w:b/>
                <w:bCs/>
                <w:spacing w:val="-1"/>
              </w:rPr>
              <w:t>е</w:t>
            </w:r>
            <w:r>
              <w:rPr>
                <w:b/>
                <w:bCs/>
              </w:rPr>
              <w:t>д</w:t>
            </w:r>
            <w:r>
              <w:rPr>
                <w:b/>
                <w:bCs/>
                <w:spacing w:val="1"/>
              </w:rPr>
              <w:t>н</w:t>
            </w:r>
            <w:r>
              <w:rPr>
                <w:b/>
                <w:bCs/>
              </w:rPr>
              <w:t>е</w:t>
            </w:r>
            <w:r>
              <w:rPr>
                <w:b/>
                <w:bCs/>
                <w:spacing w:val="-1"/>
              </w:rPr>
              <w:t>г</w:t>
            </w:r>
            <w:r>
              <w:rPr>
                <w:b/>
                <w:bCs/>
              </w:rPr>
              <w:t>о</w:t>
            </w:r>
          </w:p>
          <w:p w:rsidR="007D60F4" w:rsidRDefault="007D60F4">
            <w:pPr>
              <w:suppressAutoHyphens w:val="0"/>
              <w:autoSpaceDE w:val="0"/>
              <w:autoSpaceDN w:val="0"/>
              <w:adjustRightInd w:val="0"/>
              <w:spacing w:before="16" w:line="-638" w:lineRule="auto"/>
              <w:ind w:left="108" w:right="48"/>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108" w:right="-20"/>
              <w:rPr>
                <w:rFonts w:eastAsia="Times New Roman"/>
              </w:rPr>
            </w:pPr>
            <w:r>
              <w:rPr>
                <w:b/>
                <w:bCs/>
              </w:rPr>
              <w:t>вы</w:t>
            </w:r>
            <w:r>
              <w:rPr>
                <w:b/>
                <w:bCs/>
                <w:spacing w:val="-1"/>
              </w:rPr>
              <w:t>с</w:t>
            </w:r>
            <w:r>
              <w:rPr>
                <w:b/>
                <w:bCs/>
              </w:rPr>
              <w:t>ок</w:t>
            </w:r>
            <w:r>
              <w:rPr>
                <w:b/>
                <w:bCs/>
                <w:spacing w:val="1"/>
              </w:rPr>
              <w:t>и</w:t>
            </w:r>
            <w:r>
              <w:rPr>
                <w:b/>
                <w:bCs/>
              </w:rPr>
              <w:t>й</w:t>
            </w:r>
          </w:p>
          <w:p w:rsidR="007D60F4" w:rsidRDefault="007D60F4">
            <w:pPr>
              <w:suppressAutoHyphens w:val="0"/>
              <w:autoSpaceDE w:val="0"/>
              <w:autoSpaceDN w:val="0"/>
              <w:adjustRightInd w:val="0"/>
              <w:spacing w:before="16" w:line="-638" w:lineRule="auto"/>
              <w:ind w:left="108" w:right="-20"/>
              <w:rPr>
                <w:rFonts w:eastAsia="Times New Roman" w:cs="Times New Roman"/>
              </w:rPr>
            </w:pPr>
            <w:r>
              <w:t> </w:t>
            </w:r>
          </w:p>
        </w:tc>
      </w:tr>
      <w:tr w:rsidR="007D60F4" w:rsidTr="007D60F4">
        <w:trPr>
          <w:trHeight w:hRule="exact" w:val="324"/>
        </w:trPr>
        <w:tc>
          <w:tcPr>
            <w:tcW w:w="55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3709" w:type="dxa"/>
            <w:vMerge/>
            <w:tcBorders>
              <w:top w:val="single" w:sz="2" w:space="0" w:color="auto"/>
              <w:left w:val="single" w:sz="2" w:space="0" w:color="auto"/>
              <w:bottom w:val="single" w:sz="2" w:space="0" w:color="auto"/>
              <w:right w:val="single" w:sz="2" w:space="0" w:color="auto"/>
            </w:tcBorders>
            <w:vAlign w:val="center"/>
            <w:hideMark/>
          </w:tcPr>
          <w:p w:rsidR="007D60F4" w:rsidRDefault="007D60F4">
            <w:pPr>
              <w:suppressAutoHyphens w:val="0"/>
              <w:rPr>
                <w:rFonts w:eastAsia="Times New Roman" w:cs="Times New Roman"/>
              </w:rPr>
            </w:pP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06" w:right="-20"/>
              <w:rPr>
                <w:rFonts w:eastAsia="Times New Roman"/>
              </w:rPr>
            </w:pPr>
            <w:r>
              <w:rPr>
                <w:b/>
                <w:bCs/>
              </w:rPr>
              <w:t>1</w:t>
            </w:r>
          </w:p>
          <w:p w:rsidR="007D60F4" w:rsidRDefault="007D60F4">
            <w:pPr>
              <w:suppressAutoHyphens w:val="0"/>
              <w:autoSpaceDE w:val="0"/>
              <w:autoSpaceDN w:val="0"/>
              <w:adjustRightInd w:val="0"/>
              <w:spacing w:before="16" w:line="276"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6" w:line="276" w:lineRule="auto"/>
              <w:ind w:left="439" w:right="-20"/>
              <w:rPr>
                <w:rFonts w:eastAsia="Times New Roman"/>
              </w:rPr>
            </w:pPr>
            <w:r>
              <w:rPr>
                <w:b/>
                <w:bCs/>
              </w:rPr>
              <w:t>2</w:t>
            </w:r>
          </w:p>
          <w:p w:rsidR="007D60F4" w:rsidRDefault="007D60F4">
            <w:pPr>
              <w:suppressAutoHyphens w:val="0"/>
              <w:autoSpaceDE w:val="0"/>
              <w:autoSpaceDN w:val="0"/>
              <w:adjustRightInd w:val="0"/>
              <w:spacing w:before="16" w:line="-324"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489" w:right="-20"/>
              <w:rPr>
                <w:rFonts w:eastAsia="Times New Roman"/>
              </w:rPr>
            </w:pPr>
            <w:r>
              <w:rPr>
                <w:b/>
                <w:bCs/>
              </w:rPr>
              <w:t>3</w:t>
            </w:r>
          </w:p>
          <w:p w:rsidR="007D60F4" w:rsidRDefault="007D60F4">
            <w:pPr>
              <w:suppressAutoHyphens w:val="0"/>
              <w:autoSpaceDE w:val="0"/>
              <w:autoSpaceDN w:val="0"/>
              <w:adjustRightInd w:val="0"/>
              <w:spacing w:before="16" w:line="-324" w:lineRule="auto"/>
              <w:ind w:left="48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18" w:right="-20"/>
              <w:rPr>
                <w:rFonts w:eastAsia="Times New Roman"/>
              </w:rPr>
            </w:pPr>
            <w:r>
              <w:rPr>
                <w:b/>
                <w:bCs/>
              </w:rPr>
              <w:t>4</w:t>
            </w:r>
          </w:p>
          <w:p w:rsidR="007D60F4" w:rsidRDefault="007D60F4">
            <w:pPr>
              <w:suppressAutoHyphens w:val="0"/>
              <w:autoSpaceDE w:val="0"/>
              <w:autoSpaceDN w:val="0"/>
              <w:adjustRightInd w:val="0"/>
              <w:spacing w:before="16" w:line="-324" w:lineRule="auto"/>
              <w:ind w:left="51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6" w:line="276" w:lineRule="auto"/>
              <w:ind w:left="528" w:right="-20"/>
              <w:rPr>
                <w:rFonts w:eastAsia="Times New Roman"/>
              </w:rPr>
            </w:pPr>
            <w:r>
              <w:rPr>
                <w:b/>
                <w:bCs/>
              </w:rPr>
              <w:t>5</w:t>
            </w:r>
          </w:p>
          <w:p w:rsidR="007D60F4" w:rsidRDefault="007D60F4">
            <w:pPr>
              <w:suppressAutoHyphens w:val="0"/>
              <w:autoSpaceDE w:val="0"/>
              <w:autoSpaceDN w:val="0"/>
              <w:adjustRightInd w:val="0"/>
              <w:spacing w:before="16" w:line="-324" w:lineRule="auto"/>
              <w:ind w:left="528"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1</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20"/>
              <w:rPr>
                <w:rFonts w:eastAsia="Times New Roman"/>
              </w:rPr>
            </w:pPr>
            <w:r>
              <w:rPr>
                <w:spacing w:val="-1"/>
              </w:rPr>
              <w:t>Б</w:t>
            </w:r>
            <w:r>
              <w:t xml:space="preserve">ег </w:t>
            </w:r>
            <w:r>
              <w:rPr>
                <w:spacing w:val="-1"/>
              </w:rPr>
              <w:t>н</w:t>
            </w:r>
            <w:r>
              <w:t>а 30 м с вы</w:t>
            </w:r>
            <w:r>
              <w:rPr>
                <w:spacing w:val="-1"/>
              </w:rPr>
              <w:t>с</w:t>
            </w:r>
            <w:r>
              <w:t>окого</w:t>
            </w:r>
            <w:r>
              <w:rPr>
                <w:spacing w:val="2"/>
              </w:rPr>
              <w:t xml:space="preserve"> </w:t>
            </w:r>
            <w:r>
              <w:t>старта, с</w:t>
            </w:r>
          </w:p>
          <w:p w:rsidR="007D60F4" w:rsidRDefault="007D60F4">
            <w:pPr>
              <w:suppressAutoHyphens w:val="0"/>
              <w:autoSpaceDE w:val="0"/>
              <w:autoSpaceDN w:val="0"/>
              <w:adjustRightInd w:val="0"/>
              <w:spacing w:before="14" w:line="-638"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15" w:right="-20"/>
            </w:pPr>
            <w:r>
              <w:t>4,8</w:t>
            </w:r>
          </w:p>
          <w:p w:rsidR="007D60F4" w:rsidRDefault="007D60F4">
            <w:pPr>
              <w:suppressAutoHyphens w:val="0"/>
              <w:autoSpaceDE w:val="0"/>
              <w:autoSpaceDN w:val="0"/>
              <w:adjustRightInd w:val="0"/>
              <w:spacing w:line="-638"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48" w:right="-20"/>
            </w:pPr>
            <w:r>
              <w:t>4,6</w:t>
            </w:r>
          </w:p>
          <w:p w:rsidR="007D60F4" w:rsidRDefault="007D60F4">
            <w:pPr>
              <w:suppressAutoHyphens w:val="0"/>
              <w:autoSpaceDE w:val="0"/>
              <w:autoSpaceDN w:val="0"/>
              <w:adjustRightInd w:val="0"/>
              <w:spacing w:line="-638"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98" w:right="-20"/>
            </w:pPr>
            <w:r>
              <w:t>4,4</w:t>
            </w:r>
          </w:p>
          <w:p w:rsidR="007D60F4" w:rsidRDefault="007D60F4">
            <w:pPr>
              <w:suppressAutoHyphens w:val="0"/>
              <w:autoSpaceDE w:val="0"/>
              <w:autoSpaceDN w:val="0"/>
              <w:adjustRightInd w:val="0"/>
              <w:spacing w:line="-638"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4,2</w:t>
            </w:r>
          </w:p>
          <w:p w:rsidR="007D60F4" w:rsidRDefault="007D60F4">
            <w:pPr>
              <w:suppressAutoHyphens w:val="0"/>
              <w:autoSpaceDE w:val="0"/>
              <w:autoSpaceDN w:val="0"/>
              <w:adjustRightInd w:val="0"/>
              <w:spacing w:line="-638"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28" w:right="-20"/>
            </w:pPr>
            <w:r>
              <w:t>4</w:t>
            </w:r>
          </w:p>
          <w:p w:rsidR="007D60F4" w:rsidRDefault="007D60F4">
            <w:pPr>
              <w:suppressAutoHyphens w:val="0"/>
              <w:autoSpaceDE w:val="0"/>
              <w:autoSpaceDN w:val="0"/>
              <w:adjustRightInd w:val="0"/>
              <w:spacing w:line="-638" w:lineRule="auto"/>
              <w:ind w:left="528"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2</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w:t>
            </w:r>
            <w:r>
              <w:rPr>
                <w:spacing w:val="-1"/>
              </w:rPr>
              <w:t>н</w:t>
            </w:r>
            <w:r>
              <w:t>а 400 м, с</w:t>
            </w:r>
          </w:p>
          <w:p w:rsidR="007D60F4" w:rsidRDefault="007D60F4">
            <w:pPr>
              <w:suppressAutoHyphens w:val="0"/>
              <w:autoSpaceDE w:val="0"/>
              <w:autoSpaceDN w:val="0"/>
              <w:adjustRightInd w:val="0"/>
              <w:spacing w:before="11" w:line="-638"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66</w:t>
            </w:r>
          </w:p>
          <w:p w:rsidR="007D60F4" w:rsidRDefault="007D60F4">
            <w:pPr>
              <w:suppressAutoHyphens w:val="0"/>
              <w:autoSpaceDE w:val="0"/>
              <w:autoSpaceDN w:val="0"/>
              <w:adjustRightInd w:val="0"/>
              <w:spacing w:line="-638"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64</w:t>
            </w:r>
          </w:p>
          <w:p w:rsidR="007D60F4" w:rsidRDefault="007D60F4">
            <w:pPr>
              <w:suppressAutoHyphens w:val="0"/>
              <w:autoSpaceDE w:val="0"/>
              <w:autoSpaceDN w:val="0"/>
              <w:adjustRightInd w:val="0"/>
              <w:spacing w:line="-638"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62</w:t>
            </w:r>
          </w:p>
          <w:p w:rsidR="007D60F4" w:rsidRDefault="007D60F4">
            <w:pPr>
              <w:suppressAutoHyphens w:val="0"/>
              <w:autoSpaceDE w:val="0"/>
              <w:autoSpaceDN w:val="0"/>
              <w:adjustRightInd w:val="0"/>
              <w:spacing w:line="-638"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60</w:t>
            </w:r>
          </w:p>
          <w:p w:rsidR="007D60F4" w:rsidRDefault="007D60F4">
            <w:pPr>
              <w:suppressAutoHyphens w:val="0"/>
              <w:autoSpaceDE w:val="0"/>
              <w:autoSpaceDN w:val="0"/>
              <w:adjustRightInd w:val="0"/>
              <w:spacing w:line="-638"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68" w:right="-20"/>
            </w:pPr>
            <w:r>
              <w:t>59</w:t>
            </w:r>
          </w:p>
          <w:p w:rsidR="007D60F4" w:rsidRDefault="007D60F4">
            <w:pPr>
              <w:suppressAutoHyphens w:val="0"/>
              <w:autoSpaceDE w:val="0"/>
              <w:autoSpaceDN w:val="0"/>
              <w:adjustRightInd w:val="0"/>
              <w:spacing w:line="-638" w:lineRule="auto"/>
              <w:ind w:left="468" w:right="-20"/>
              <w:rPr>
                <w:rFonts w:eastAsia="Times New Roman" w:cs="Times New Roman"/>
              </w:rPr>
            </w:pPr>
            <w:r>
              <w:t> </w:t>
            </w:r>
          </w:p>
        </w:tc>
      </w:tr>
      <w:tr w:rsidR="007D60F4" w:rsidTr="007D60F4">
        <w:trPr>
          <w:trHeight w:hRule="exact" w:val="623"/>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3</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rPr>
                <w:spacing w:val="-1"/>
              </w:rPr>
              <w:t>Б</w:t>
            </w:r>
            <w:r>
              <w:t xml:space="preserve">ег 3000 м, </w:t>
            </w:r>
            <w:r>
              <w:rPr>
                <w:spacing w:val="-2"/>
              </w:rPr>
              <w:t>м</w:t>
            </w:r>
            <w:r>
              <w:t>и</w:t>
            </w:r>
            <w:r>
              <w:rPr>
                <w:spacing w:val="1"/>
              </w:rPr>
              <w:t>н</w:t>
            </w:r>
            <w:r>
              <w:t>/с</w:t>
            </w:r>
          </w:p>
          <w:p w:rsidR="007D60F4" w:rsidRDefault="007D60F4">
            <w:pPr>
              <w:suppressAutoHyphens w:val="0"/>
              <w:autoSpaceDE w:val="0"/>
              <w:autoSpaceDN w:val="0"/>
              <w:adjustRightInd w:val="0"/>
              <w:spacing w:before="11" w:line="-621"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5" w:right="-20"/>
            </w:pPr>
            <w:r>
              <w:t>12,6</w:t>
            </w:r>
          </w:p>
          <w:p w:rsidR="007D60F4" w:rsidRDefault="007D60F4">
            <w:pPr>
              <w:suppressAutoHyphens w:val="0"/>
              <w:autoSpaceDE w:val="0"/>
              <w:autoSpaceDN w:val="0"/>
              <w:adjustRightInd w:val="0"/>
              <w:spacing w:line="-621" w:lineRule="auto"/>
              <w:ind w:left="35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88" w:right="-20"/>
            </w:pPr>
            <w:r>
              <w:t>12,3</w:t>
            </w:r>
          </w:p>
          <w:p w:rsidR="007D60F4" w:rsidRDefault="007D60F4">
            <w:pPr>
              <w:suppressAutoHyphens w:val="0"/>
              <w:autoSpaceDE w:val="0"/>
              <w:autoSpaceDN w:val="0"/>
              <w:adjustRightInd w:val="0"/>
              <w:spacing w:line="-621" w:lineRule="auto"/>
              <w:ind w:left="28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12</w:t>
            </w:r>
          </w:p>
          <w:p w:rsidR="007D60F4" w:rsidRDefault="007D60F4">
            <w:pPr>
              <w:suppressAutoHyphens w:val="0"/>
              <w:autoSpaceDE w:val="0"/>
              <w:autoSpaceDN w:val="0"/>
              <w:adjustRightInd w:val="0"/>
              <w:spacing w:line="-621"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69" w:right="-20"/>
            </w:pPr>
            <w:r>
              <w:t>11,8</w:t>
            </w:r>
          </w:p>
          <w:p w:rsidR="007D60F4" w:rsidRDefault="007D60F4">
            <w:pPr>
              <w:suppressAutoHyphens w:val="0"/>
              <w:autoSpaceDE w:val="0"/>
              <w:autoSpaceDN w:val="0"/>
              <w:adjustRightInd w:val="0"/>
              <w:spacing w:line="-621" w:lineRule="auto"/>
              <w:ind w:left="36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7" w:right="-20"/>
            </w:pPr>
            <w:r>
              <w:t>11,7</w:t>
            </w:r>
          </w:p>
          <w:p w:rsidR="007D60F4" w:rsidRDefault="007D60F4">
            <w:pPr>
              <w:suppressAutoHyphens w:val="0"/>
              <w:autoSpaceDE w:val="0"/>
              <w:autoSpaceDN w:val="0"/>
              <w:adjustRightInd w:val="0"/>
              <w:spacing w:line="-621" w:lineRule="auto"/>
              <w:ind w:left="377" w:right="-20"/>
              <w:rPr>
                <w:rFonts w:eastAsia="Times New Roman" w:cs="Times New Roman"/>
              </w:rPr>
            </w:pPr>
            <w:r>
              <w:t> </w:t>
            </w:r>
          </w:p>
        </w:tc>
      </w:tr>
      <w:tr w:rsidR="007D60F4" w:rsidTr="007D60F4">
        <w:trPr>
          <w:trHeight w:hRule="exact" w:val="627"/>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2" w:line="276" w:lineRule="auto"/>
              <w:ind w:left="105" w:right="-20"/>
              <w:rPr>
                <w:rFonts w:eastAsia="Times New Roman"/>
              </w:rPr>
            </w:pPr>
            <w:r>
              <w:t>4</w:t>
            </w:r>
          </w:p>
          <w:p w:rsidR="007D60F4" w:rsidRDefault="007D60F4">
            <w:pPr>
              <w:suppressAutoHyphens w:val="0"/>
              <w:autoSpaceDE w:val="0"/>
              <w:autoSpaceDN w:val="0"/>
              <w:adjustRightInd w:val="0"/>
              <w:spacing w:before="12"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2" w:line="276" w:lineRule="auto"/>
              <w:ind w:left="108" w:right="51"/>
              <w:rPr>
                <w:rFonts w:eastAsia="Times New Roman"/>
              </w:rPr>
            </w:pPr>
            <w:r>
              <w:t>Прис</w:t>
            </w:r>
            <w:r>
              <w:rPr>
                <w:spacing w:val="-1"/>
              </w:rPr>
              <w:t>е</w:t>
            </w:r>
            <w:r>
              <w:t>д</w:t>
            </w:r>
            <w:r>
              <w:rPr>
                <w:spacing w:val="-1"/>
              </w:rPr>
              <w:t>а</w:t>
            </w:r>
            <w:r>
              <w:t>н</w:t>
            </w:r>
            <w:r>
              <w:rPr>
                <w:spacing w:val="1"/>
              </w:rPr>
              <w:t>и</w:t>
            </w:r>
            <w:r>
              <w:t>е</w:t>
            </w:r>
            <w:r>
              <w:rPr>
                <w:spacing w:val="54"/>
              </w:rPr>
              <w:t xml:space="preserve"> </w:t>
            </w:r>
            <w:r>
              <w:t>со</w:t>
            </w:r>
            <w:r>
              <w:rPr>
                <w:spacing w:val="54"/>
              </w:rPr>
              <w:t xml:space="preserve"> </w:t>
            </w:r>
            <w:r>
              <w:t>ш</w:t>
            </w:r>
            <w:r>
              <w:rPr>
                <w:spacing w:val="1"/>
              </w:rPr>
              <w:t>т</w:t>
            </w:r>
            <w:r>
              <w:t>анг</w:t>
            </w:r>
            <w:r>
              <w:rPr>
                <w:spacing w:val="2"/>
              </w:rPr>
              <w:t>о</w:t>
            </w:r>
            <w:r>
              <w:t>й</w:t>
            </w:r>
            <w:r>
              <w:rPr>
                <w:spacing w:val="56"/>
              </w:rPr>
              <w:t xml:space="preserve"> </w:t>
            </w:r>
            <w:r>
              <w:t>с</w:t>
            </w:r>
            <w:r>
              <w:rPr>
                <w:spacing w:val="54"/>
              </w:rPr>
              <w:t xml:space="preserve"> </w:t>
            </w:r>
            <w:r>
              <w:t>в</w:t>
            </w:r>
            <w:r>
              <w:rPr>
                <w:spacing w:val="-1"/>
              </w:rPr>
              <w:t>ес</w:t>
            </w:r>
            <w:r>
              <w:rPr>
                <w:spacing w:val="2"/>
              </w:rPr>
              <w:t>о</w:t>
            </w:r>
            <w:r>
              <w:t>м соб</w:t>
            </w:r>
            <w:r>
              <w:rPr>
                <w:spacing w:val="-1"/>
              </w:rPr>
              <w:t>с</w:t>
            </w:r>
            <w:r>
              <w:t>тв</w:t>
            </w:r>
            <w:r>
              <w:rPr>
                <w:spacing w:val="-1"/>
              </w:rPr>
              <w:t>е</w:t>
            </w:r>
            <w:r>
              <w:t>н</w:t>
            </w:r>
            <w:r>
              <w:rPr>
                <w:spacing w:val="1"/>
              </w:rPr>
              <w:t>н</w:t>
            </w:r>
            <w:r>
              <w:t>ого тела</w:t>
            </w:r>
          </w:p>
          <w:p w:rsidR="007D60F4" w:rsidRDefault="007D60F4">
            <w:pPr>
              <w:suppressAutoHyphens w:val="0"/>
              <w:autoSpaceDE w:val="0"/>
              <w:autoSpaceDN w:val="0"/>
              <w:adjustRightInd w:val="0"/>
              <w:spacing w:before="12" w:line="-626" w:lineRule="auto"/>
              <w:ind w:left="108" w:right="51"/>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14</w:t>
            </w:r>
          </w:p>
          <w:p w:rsidR="007D60F4" w:rsidRDefault="007D60F4">
            <w:pPr>
              <w:suppressAutoHyphens w:val="0"/>
              <w:autoSpaceDE w:val="0"/>
              <w:autoSpaceDN w:val="0"/>
              <w:adjustRightInd w:val="0"/>
              <w:spacing w:line="-626"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16</w:t>
            </w:r>
          </w:p>
          <w:p w:rsidR="007D60F4" w:rsidRDefault="007D60F4">
            <w:pPr>
              <w:suppressAutoHyphens w:val="0"/>
              <w:autoSpaceDE w:val="0"/>
              <w:autoSpaceDN w:val="0"/>
              <w:adjustRightInd w:val="0"/>
              <w:spacing w:line="-626"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18</w:t>
            </w:r>
          </w:p>
          <w:p w:rsidR="007D60F4" w:rsidRDefault="007D60F4">
            <w:pPr>
              <w:suppressAutoHyphens w:val="0"/>
              <w:autoSpaceDE w:val="0"/>
              <w:autoSpaceDN w:val="0"/>
              <w:adjustRightInd w:val="0"/>
              <w:spacing w:line="-626"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19</w:t>
            </w:r>
          </w:p>
          <w:p w:rsidR="007D60F4" w:rsidRDefault="007D60F4">
            <w:pPr>
              <w:suppressAutoHyphens w:val="0"/>
              <w:autoSpaceDE w:val="0"/>
              <w:autoSpaceDN w:val="0"/>
              <w:adjustRightInd w:val="0"/>
              <w:spacing w:line="-626"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3" w:line="252" w:lineRule="auto"/>
              <w:ind w:left="182" w:right="121"/>
              <w:jc w:val="center"/>
              <w:rPr>
                <w:rFonts w:eastAsia="Times New Roman"/>
              </w:rPr>
            </w:pPr>
            <w:r>
              <w:t xml:space="preserve">20 и </w:t>
            </w:r>
            <w:r>
              <w:rPr>
                <w:spacing w:val="1"/>
              </w:rPr>
              <w:t>б</w:t>
            </w:r>
            <w:r>
              <w:t>о-лее</w:t>
            </w:r>
          </w:p>
          <w:p w:rsidR="007D60F4" w:rsidRDefault="007D60F4">
            <w:pPr>
              <w:suppressAutoHyphens w:val="0"/>
              <w:autoSpaceDE w:val="0"/>
              <w:autoSpaceDN w:val="0"/>
              <w:adjustRightInd w:val="0"/>
              <w:spacing w:before="43" w:line="-626" w:lineRule="auto"/>
              <w:ind w:left="182" w:right="121"/>
              <w:jc w:val="center"/>
              <w:rPr>
                <w:rFonts w:eastAsia="Times New Roman" w:cs="Times New Roman"/>
              </w:rPr>
            </w:pPr>
            <w:r>
              <w:t> </w:t>
            </w:r>
          </w:p>
        </w:tc>
      </w:tr>
      <w:tr w:rsidR="007D60F4" w:rsidTr="007D60F4">
        <w:trPr>
          <w:trHeight w:hRule="exact" w:val="623"/>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5</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t>Подтяг</w:t>
            </w:r>
            <w:r>
              <w:rPr>
                <w:spacing w:val="1"/>
              </w:rPr>
              <w:t>и</w:t>
            </w:r>
            <w:r>
              <w:t>в</w:t>
            </w:r>
            <w:r>
              <w:rPr>
                <w:spacing w:val="-1"/>
              </w:rPr>
              <w:t>а</w:t>
            </w:r>
            <w:r>
              <w:t>н</w:t>
            </w:r>
            <w:r>
              <w:rPr>
                <w:spacing w:val="1"/>
              </w:rPr>
              <w:t>и</w:t>
            </w:r>
            <w:r>
              <w:t>е на пер</w:t>
            </w:r>
            <w:r>
              <w:rPr>
                <w:spacing w:val="-1"/>
              </w:rPr>
              <w:t>ек</w:t>
            </w:r>
            <w:r>
              <w:t>л</w:t>
            </w:r>
            <w:r>
              <w:rPr>
                <w:spacing w:val="-1"/>
              </w:rPr>
              <w:t>а</w:t>
            </w:r>
            <w:r>
              <w:t>д</w:t>
            </w:r>
            <w:r>
              <w:rPr>
                <w:spacing w:val="1"/>
              </w:rPr>
              <w:t>и</w:t>
            </w:r>
            <w:r>
              <w:t>н</w:t>
            </w:r>
            <w:r>
              <w:rPr>
                <w:spacing w:val="1"/>
              </w:rPr>
              <w:t>е</w:t>
            </w:r>
          </w:p>
          <w:p w:rsidR="007D60F4" w:rsidRDefault="007D60F4">
            <w:pPr>
              <w:suppressAutoHyphens w:val="0"/>
              <w:autoSpaceDE w:val="0"/>
              <w:autoSpaceDN w:val="0"/>
              <w:adjustRightInd w:val="0"/>
              <w:spacing w:before="11" w:line="-621"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46" w:right="-20"/>
            </w:pPr>
            <w:r>
              <w:t>12</w:t>
            </w:r>
          </w:p>
          <w:p w:rsidR="007D60F4" w:rsidRDefault="007D60F4">
            <w:pPr>
              <w:suppressAutoHyphens w:val="0"/>
              <w:autoSpaceDE w:val="0"/>
              <w:autoSpaceDN w:val="0"/>
              <w:adjustRightInd w:val="0"/>
              <w:spacing w:line="-621"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379" w:right="-20"/>
            </w:pPr>
            <w:r>
              <w:t>14</w:t>
            </w:r>
          </w:p>
          <w:p w:rsidR="007D60F4" w:rsidRDefault="007D60F4">
            <w:pPr>
              <w:suppressAutoHyphens w:val="0"/>
              <w:autoSpaceDE w:val="0"/>
              <w:autoSpaceDN w:val="0"/>
              <w:adjustRightInd w:val="0"/>
              <w:spacing w:line="-621"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29" w:right="-20"/>
            </w:pPr>
            <w:r>
              <w:t>15</w:t>
            </w:r>
          </w:p>
          <w:p w:rsidR="007D60F4" w:rsidRDefault="007D60F4">
            <w:pPr>
              <w:suppressAutoHyphens w:val="0"/>
              <w:autoSpaceDE w:val="0"/>
              <w:autoSpaceDN w:val="0"/>
              <w:adjustRightInd w:val="0"/>
              <w:spacing w:line="-621"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9" w:line="160" w:lineRule="exact"/>
              <w:rPr>
                <w:rFonts w:eastAsia="Times New Roman"/>
              </w:rPr>
            </w:pPr>
            <w:r>
              <w:rPr>
                <w:sz w:val="16"/>
                <w:szCs w:val="16"/>
              </w:rPr>
              <w:t> </w:t>
            </w:r>
          </w:p>
          <w:p w:rsidR="007D60F4" w:rsidRDefault="007D60F4">
            <w:pPr>
              <w:suppressAutoHyphens w:val="0"/>
              <w:autoSpaceDE w:val="0"/>
              <w:autoSpaceDN w:val="0"/>
              <w:adjustRightInd w:val="0"/>
              <w:spacing w:line="276" w:lineRule="auto"/>
              <w:ind w:left="458" w:right="-20"/>
            </w:pPr>
            <w:r>
              <w:t>16</w:t>
            </w:r>
          </w:p>
          <w:p w:rsidR="007D60F4" w:rsidRDefault="007D60F4">
            <w:pPr>
              <w:suppressAutoHyphens w:val="0"/>
              <w:autoSpaceDE w:val="0"/>
              <w:autoSpaceDN w:val="0"/>
              <w:adjustRightInd w:val="0"/>
              <w:spacing w:line="-621"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42" w:line="252" w:lineRule="auto"/>
              <w:ind w:left="182" w:right="121"/>
              <w:jc w:val="center"/>
              <w:rPr>
                <w:rFonts w:eastAsia="Times New Roman"/>
              </w:rPr>
            </w:pPr>
            <w:r>
              <w:t xml:space="preserve">17 и </w:t>
            </w:r>
            <w:r>
              <w:rPr>
                <w:spacing w:val="1"/>
              </w:rPr>
              <w:t>б</w:t>
            </w:r>
            <w:r>
              <w:t>о-лее</w:t>
            </w:r>
          </w:p>
          <w:p w:rsidR="007D60F4" w:rsidRDefault="007D60F4">
            <w:pPr>
              <w:suppressAutoHyphens w:val="0"/>
              <w:autoSpaceDE w:val="0"/>
              <w:autoSpaceDN w:val="0"/>
              <w:adjustRightInd w:val="0"/>
              <w:spacing w:before="42" w:line="-621" w:lineRule="auto"/>
              <w:ind w:left="182" w:right="121"/>
              <w:jc w:val="center"/>
              <w:rPr>
                <w:rFonts w:eastAsia="Times New Roman" w:cs="Times New Roman"/>
              </w:rPr>
            </w:pPr>
            <w:r>
              <w:t> </w:t>
            </w:r>
          </w:p>
        </w:tc>
      </w:tr>
      <w:tr w:rsidR="007D60F4" w:rsidTr="007D60F4">
        <w:trPr>
          <w:trHeight w:hRule="exact" w:val="623"/>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6</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20"/>
              <w:rPr>
                <w:rFonts w:eastAsia="Times New Roman"/>
              </w:rPr>
            </w:pPr>
            <w:r>
              <w:t>Пяти</w:t>
            </w:r>
            <w:r>
              <w:rPr>
                <w:spacing w:val="1"/>
              </w:rPr>
              <w:t>к</w:t>
            </w:r>
            <w:r>
              <w:t>рат</w:t>
            </w:r>
            <w:r>
              <w:rPr>
                <w:spacing w:val="1"/>
              </w:rPr>
              <w:t>н</w:t>
            </w:r>
            <w:r>
              <w:rPr>
                <w:spacing w:val="-2"/>
              </w:rPr>
              <w:t>ы</w:t>
            </w:r>
            <w:r>
              <w:t xml:space="preserve">й </w:t>
            </w:r>
            <w:r>
              <w:rPr>
                <w:spacing w:val="1"/>
              </w:rPr>
              <w:t>п</w:t>
            </w:r>
            <w:r>
              <w:t>рыжок в</w:t>
            </w:r>
            <w:r>
              <w:rPr>
                <w:spacing w:val="-2"/>
              </w:rPr>
              <w:t xml:space="preserve"> </w:t>
            </w:r>
            <w:r>
              <w:t>дли</w:t>
            </w:r>
            <w:r>
              <w:rPr>
                <w:spacing w:val="4"/>
              </w:rPr>
              <w:t>н</w:t>
            </w:r>
            <w:r>
              <w:rPr>
                <w:spacing w:val="-7"/>
              </w:rPr>
              <w:t>у</w:t>
            </w:r>
            <w:r>
              <w:t>, м</w:t>
            </w:r>
          </w:p>
          <w:p w:rsidR="007D60F4" w:rsidRDefault="007D60F4">
            <w:pPr>
              <w:suppressAutoHyphens w:val="0"/>
              <w:autoSpaceDE w:val="0"/>
              <w:autoSpaceDN w:val="0"/>
              <w:adjustRightInd w:val="0"/>
              <w:spacing w:before="11" w:line="-621" w:lineRule="auto"/>
              <w:ind w:left="108" w:right="-2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46" w:right="-20"/>
            </w:pPr>
            <w:r>
              <w:t>11</w:t>
            </w:r>
          </w:p>
          <w:p w:rsidR="007D60F4" w:rsidRDefault="007D60F4">
            <w:pPr>
              <w:suppressAutoHyphens w:val="0"/>
              <w:autoSpaceDE w:val="0"/>
              <w:autoSpaceDN w:val="0"/>
              <w:adjustRightInd w:val="0"/>
              <w:spacing w:line="-621"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9" w:right="-20"/>
            </w:pPr>
            <w:r>
              <w:t>12</w:t>
            </w:r>
          </w:p>
          <w:p w:rsidR="007D60F4" w:rsidRDefault="007D60F4">
            <w:pPr>
              <w:suppressAutoHyphens w:val="0"/>
              <w:autoSpaceDE w:val="0"/>
              <w:autoSpaceDN w:val="0"/>
              <w:adjustRightInd w:val="0"/>
              <w:spacing w:line="-621"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38" w:right="-20"/>
            </w:pPr>
            <w:r>
              <w:t>12,5</w:t>
            </w:r>
          </w:p>
          <w:p w:rsidR="007D60F4" w:rsidRDefault="007D60F4">
            <w:pPr>
              <w:suppressAutoHyphens w:val="0"/>
              <w:autoSpaceDE w:val="0"/>
              <w:autoSpaceDN w:val="0"/>
              <w:adjustRightInd w:val="0"/>
              <w:spacing w:line="-621" w:lineRule="auto"/>
              <w:ind w:left="33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58" w:right="-20"/>
            </w:pPr>
            <w:r>
              <w:t>13</w:t>
            </w:r>
          </w:p>
          <w:p w:rsidR="007D60F4" w:rsidRDefault="007D60F4">
            <w:pPr>
              <w:suppressAutoHyphens w:val="0"/>
              <w:autoSpaceDE w:val="0"/>
              <w:autoSpaceDN w:val="0"/>
              <w:adjustRightInd w:val="0"/>
              <w:spacing w:line="-621"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2"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7" w:right="-20"/>
            </w:pPr>
            <w:r>
              <w:t>13,5</w:t>
            </w:r>
          </w:p>
          <w:p w:rsidR="007D60F4" w:rsidRDefault="007D60F4">
            <w:pPr>
              <w:suppressAutoHyphens w:val="0"/>
              <w:autoSpaceDE w:val="0"/>
              <w:autoSpaceDN w:val="0"/>
              <w:adjustRightInd w:val="0"/>
              <w:spacing w:line="-621" w:lineRule="auto"/>
              <w:ind w:left="377"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5" w:right="-20"/>
              <w:rPr>
                <w:rFonts w:eastAsia="Times New Roman"/>
              </w:rPr>
            </w:pPr>
            <w:r>
              <w:t>7</w:t>
            </w:r>
          </w:p>
          <w:p w:rsidR="007D60F4" w:rsidRDefault="007D60F4">
            <w:pPr>
              <w:suppressAutoHyphens w:val="0"/>
              <w:autoSpaceDE w:val="0"/>
              <w:autoSpaceDN w:val="0"/>
              <w:adjustRightInd w:val="0"/>
              <w:spacing w:before="14"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4" w:line="276" w:lineRule="auto"/>
              <w:ind w:left="108" w:right="45"/>
              <w:rPr>
                <w:rFonts w:eastAsia="Times New Roman"/>
              </w:rPr>
            </w:pPr>
            <w:r>
              <w:rPr>
                <w:spacing w:val="-1"/>
              </w:rPr>
              <w:t>Б</w:t>
            </w:r>
            <w:r>
              <w:t>ег</w:t>
            </w:r>
            <w:r>
              <w:rPr>
                <w:spacing w:val="44"/>
              </w:rPr>
              <w:t xml:space="preserve"> </w:t>
            </w:r>
            <w:r>
              <w:rPr>
                <w:spacing w:val="1"/>
              </w:rPr>
              <w:t>н</w:t>
            </w:r>
            <w:r>
              <w:t>а</w:t>
            </w:r>
            <w:r>
              <w:rPr>
                <w:spacing w:val="44"/>
              </w:rPr>
              <w:t xml:space="preserve"> </w:t>
            </w:r>
            <w:r>
              <w:rPr>
                <w:spacing w:val="1"/>
              </w:rPr>
              <w:t>к</w:t>
            </w:r>
            <w:r>
              <w:t>о</w:t>
            </w:r>
            <w:r>
              <w:rPr>
                <w:spacing w:val="1"/>
              </w:rPr>
              <w:t>н</w:t>
            </w:r>
            <w:r>
              <w:rPr>
                <w:spacing w:val="-1"/>
              </w:rPr>
              <w:t>ь</w:t>
            </w:r>
            <w:r>
              <w:t>ках</w:t>
            </w:r>
            <w:r>
              <w:rPr>
                <w:spacing w:val="45"/>
              </w:rPr>
              <w:t xml:space="preserve"> </w:t>
            </w:r>
            <w:r>
              <w:t>30</w:t>
            </w:r>
            <w:r>
              <w:rPr>
                <w:spacing w:val="45"/>
              </w:rPr>
              <w:t xml:space="preserve"> </w:t>
            </w:r>
            <w:r>
              <w:t>м</w:t>
            </w:r>
            <w:r>
              <w:rPr>
                <w:spacing w:val="47"/>
              </w:rPr>
              <w:t xml:space="preserve"> </w:t>
            </w:r>
            <w:r>
              <w:rPr>
                <w:spacing w:val="-1"/>
              </w:rPr>
              <w:t>л</w:t>
            </w:r>
            <w:r>
              <w:t>и</w:t>
            </w:r>
            <w:r>
              <w:rPr>
                <w:spacing w:val="1"/>
              </w:rPr>
              <w:t>ц</w:t>
            </w:r>
            <w:r>
              <w:t>ом</w:t>
            </w:r>
            <w:r>
              <w:rPr>
                <w:spacing w:val="45"/>
              </w:rPr>
              <w:t xml:space="preserve"> </w:t>
            </w:r>
            <w:r>
              <w:t>в</w:t>
            </w:r>
            <w:r>
              <w:rPr>
                <w:spacing w:val="1"/>
              </w:rPr>
              <w:t>п</w:t>
            </w:r>
            <w:r>
              <w:t>е-ред, с</w:t>
            </w:r>
          </w:p>
          <w:p w:rsidR="007D60F4" w:rsidRDefault="007D60F4">
            <w:pPr>
              <w:suppressAutoHyphens w:val="0"/>
              <w:autoSpaceDE w:val="0"/>
              <w:autoSpaceDN w:val="0"/>
              <w:adjustRightInd w:val="0"/>
              <w:spacing w:before="14" w:line="-638" w:lineRule="auto"/>
              <w:ind w:left="108" w:right="45"/>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15" w:right="-20"/>
            </w:pPr>
            <w:r>
              <w:t>4,7</w:t>
            </w:r>
          </w:p>
          <w:p w:rsidR="007D60F4" w:rsidRDefault="007D60F4">
            <w:pPr>
              <w:suppressAutoHyphens w:val="0"/>
              <w:autoSpaceDE w:val="0"/>
              <w:autoSpaceDN w:val="0"/>
              <w:adjustRightInd w:val="0"/>
              <w:spacing w:line="-638"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48" w:right="-20"/>
            </w:pPr>
            <w:r>
              <w:t>4,6</w:t>
            </w:r>
          </w:p>
          <w:p w:rsidR="007D60F4" w:rsidRDefault="007D60F4">
            <w:pPr>
              <w:suppressAutoHyphens w:val="0"/>
              <w:autoSpaceDE w:val="0"/>
              <w:autoSpaceDN w:val="0"/>
              <w:adjustRightInd w:val="0"/>
              <w:spacing w:line="-638"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98" w:right="-20"/>
            </w:pPr>
            <w:r>
              <w:t>4,4</w:t>
            </w:r>
          </w:p>
          <w:p w:rsidR="007D60F4" w:rsidRDefault="007D60F4">
            <w:pPr>
              <w:suppressAutoHyphens w:val="0"/>
              <w:autoSpaceDE w:val="0"/>
              <w:autoSpaceDN w:val="0"/>
              <w:adjustRightInd w:val="0"/>
              <w:spacing w:line="-638"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4,3</w:t>
            </w:r>
          </w:p>
          <w:p w:rsidR="007D60F4" w:rsidRDefault="007D60F4">
            <w:pPr>
              <w:suppressAutoHyphens w:val="0"/>
              <w:autoSpaceDE w:val="0"/>
              <w:autoSpaceDN w:val="0"/>
              <w:adjustRightInd w:val="0"/>
              <w:spacing w:line="-638"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7" w:right="-20"/>
            </w:pPr>
            <w:r>
              <w:t>4,2</w:t>
            </w:r>
          </w:p>
          <w:p w:rsidR="007D60F4" w:rsidRDefault="007D60F4">
            <w:pPr>
              <w:suppressAutoHyphens w:val="0"/>
              <w:autoSpaceDE w:val="0"/>
              <w:autoSpaceDN w:val="0"/>
              <w:adjustRightInd w:val="0"/>
              <w:spacing w:line="-638" w:lineRule="auto"/>
              <w:ind w:left="437"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8</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rPr>
                <w:spacing w:val="-1"/>
              </w:rPr>
              <w:t>"</w:t>
            </w:r>
            <w:r>
              <w:t>Ч</w:t>
            </w:r>
            <w:r>
              <w:rPr>
                <w:spacing w:val="-1"/>
              </w:rPr>
              <w:t>е</w:t>
            </w:r>
            <w:r>
              <w:t>лночный"</w:t>
            </w:r>
            <w:r>
              <w:rPr>
                <w:spacing w:val="34"/>
              </w:rPr>
              <w:t xml:space="preserve"> </w:t>
            </w:r>
            <w:r>
              <w:rPr>
                <w:spacing w:val="3"/>
              </w:rPr>
              <w:t>б</w:t>
            </w:r>
            <w:r>
              <w:t>ег</w:t>
            </w:r>
            <w:r>
              <w:rPr>
                <w:spacing w:val="35"/>
              </w:rPr>
              <w:t xml:space="preserve"> </w:t>
            </w:r>
            <w:r>
              <w:t>на</w:t>
            </w:r>
            <w:r>
              <w:rPr>
                <w:spacing w:val="35"/>
              </w:rPr>
              <w:t xml:space="preserve"> </w:t>
            </w:r>
            <w:r>
              <w:rPr>
                <w:spacing w:val="1"/>
              </w:rPr>
              <w:t>к</w:t>
            </w:r>
            <w:r>
              <w:rPr>
                <w:spacing w:val="2"/>
              </w:rPr>
              <w:t>о</w:t>
            </w:r>
            <w:r>
              <w:rPr>
                <w:spacing w:val="1"/>
              </w:rPr>
              <w:t>ньк</w:t>
            </w:r>
            <w:r>
              <w:rPr>
                <w:spacing w:val="-3"/>
              </w:rPr>
              <w:t>а</w:t>
            </w:r>
            <w:r>
              <w:t>х</w:t>
            </w:r>
            <w:r>
              <w:rPr>
                <w:spacing w:val="37"/>
              </w:rPr>
              <w:t xml:space="preserve"> </w:t>
            </w:r>
            <w:r>
              <w:rPr>
                <w:spacing w:val="-1"/>
              </w:rPr>
              <w:t>6</w:t>
            </w:r>
            <w:r>
              <w:rPr>
                <w:spacing w:val="1"/>
              </w:rPr>
              <w:t>х</w:t>
            </w:r>
            <w:r>
              <w:t>9 м, с</w:t>
            </w:r>
          </w:p>
          <w:p w:rsidR="007D60F4" w:rsidRDefault="007D60F4">
            <w:pPr>
              <w:suppressAutoHyphens w:val="0"/>
              <w:autoSpaceDE w:val="0"/>
              <w:autoSpaceDN w:val="0"/>
              <w:adjustRightInd w:val="0"/>
              <w:spacing w:before="11" w:line="-638"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55" w:right="-20"/>
            </w:pPr>
            <w:r>
              <w:t>16,0</w:t>
            </w:r>
          </w:p>
          <w:p w:rsidR="007D60F4" w:rsidRDefault="007D60F4">
            <w:pPr>
              <w:suppressAutoHyphens w:val="0"/>
              <w:autoSpaceDE w:val="0"/>
              <w:autoSpaceDN w:val="0"/>
              <w:adjustRightInd w:val="0"/>
              <w:spacing w:line="-638" w:lineRule="auto"/>
              <w:ind w:left="35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288" w:right="-20"/>
            </w:pPr>
            <w:r>
              <w:t>15,8</w:t>
            </w:r>
          </w:p>
          <w:p w:rsidR="007D60F4" w:rsidRDefault="007D60F4">
            <w:pPr>
              <w:suppressAutoHyphens w:val="0"/>
              <w:autoSpaceDE w:val="0"/>
              <w:autoSpaceDN w:val="0"/>
              <w:adjustRightInd w:val="0"/>
              <w:spacing w:line="-638" w:lineRule="auto"/>
              <w:ind w:left="28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38" w:right="-20"/>
            </w:pPr>
            <w:r>
              <w:t>15,6</w:t>
            </w:r>
          </w:p>
          <w:p w:rsidR="007D60F4" w:rsidRDefault="007D60F4">
            <w:pPr>
              <w:suppressAutoHyphens w:val="0"/>
              <w:autoSpaceDE w:val="0"/>
              <w:autoSpaceDN w:val="0"/>
              <w:adjustRightInd w:val="0"/>
              <w:spacing w:line="-638" w:lineRule="auto"/>
              <w:ind w:left="33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69" w:right="-20"/>
            </w:pPr>
            <w:r>
              <w:t>15,5</w:t>
            </w:r>
          </w:p>
          <w:p w:rsidR="007D60F4" w:rsidRDefault="007D60F4">
            <w:pPr>
              <w:suppressAutoHyphens w:val="0"/>
              <w:autoSpaceDE w:val="0"/>
              <w:autoSpaceDN w:val="0"/>
              <w:adjustRightInd w:val="0"/>
              <w:spacing w:line="-638" w:lineRule="auto"/>
              <w:ind w:left="36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377" w:right="-20"/>
            </w:pPr>
            <w:r>
              <w:t>15,4</w:t>
            </w:r>
          </w:p>
          <w:p w:rsidR="007D60F4" w:rsidRDefault="007D60F4">
            <w:pPr>
              <w:suppressAutoHyphens w:val="0"/>
              <w:autoSpaceDE w:val="0"/>
              <w:autoSpaceDN w:val="0"/>
              <w:adjustRightInd w:val="0"/>
              <w:spacing w:line="-638" w:lineRule="auto"/>
              <w:ind w:left="377" w:right="-20"/>
              <w:rPr>
                <w:rFonts w:eastAsia="Times New Roman" w:cs="Times New Roman"/>
              </w:rPr>
            </w:pPr>
            <w:r>
              <w:t> </w:t>
            </w:r>
          </w:p>
        </w:tc>
      </w:tr>
      <w:tr w:rsidR="007D60F4" w:rsidTr="007D60F4">
        <w:trPr>
          <w:trHeight w:hRule="exact" w:val="955"/>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9</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1"/>
              <w:rPr>
                <w:rFonts w:eastAsia="Times New Roman"/>
              </w:rPr>
            </w:pPr>
            <w:r>
              <w:rPr>
                <w:spacing w:val="-1"/>
              </w:rPr>
              <w:t>Б</w:t>
            </w:r>
            <w:r>
              <w:t>ег</w:t>
            </w:r>
            <w:r>
              <w:rPr>
                <w:spacing w:val="32"/>
              </w:rPr>
              <w:t xml:space="preserve"> </w:t>
            </w:r>
            <w:r>
              <w:rPr>
                <w:spacing w:val="1"/>
              </w:rPr>
              <w:t>п</w:t>
            </w:r>
            <w:r>
              <w:t>о</w:t>
            </w:r>
            <w:r>
              <w:rPr>
                <w:spacing w:val="36"/>
              </w:rPr>
              <w:t xml:space="preserve"> </w:t>
            </w:r>
            <w:r>
              <w:t>м</w:t>
            </w:r>
            <w:r>
              <w:rPr>
                <w:spacing w:val="-1"/>
              </w:rPr>
              <w:t>а</w:t>
            </w:r>
            <w:r>
              <w:t>лой</w:t>
            </w:r>
            <w:r>
              <w:rPr>
                <w:spacing w:val="36"/>
              </w:rPr>
              <w:t xml:space="preserve"> </w:t>
            </w:r>
            <w:r>
              <w:rPr>
                <w:spacing w:val="-1"/>
              </w:rPr>
              <w:t>"</w:t>
            </w:r>
            <w:r>
              <w:t>во</w:t>
            </w:r>
            <w:r>
              <w:rPr>
                <w:spacing w:val="-2"/>
              </w:rPr>
              <w:t>с</w:t>
            </w:r>
            <w:r>
              <w:t>ь</w:t>
            </w:r>
            <w:r>
              <w:rPr>
                <w:spacing w:val="2"/>
              </w:rPr>
              <w:t>м</w:t>
            </w:r>
            <w:r>
              <w:t>е</w:t>
            </w:r>
            <w:r>
              <w:rPr>
                <w:spacing w:val="1"/>
              </w:rPr>
              <w:t>рк</w:t>
            </w:r>
            <w:r>
              <w:t>е"</w:t>
            </w:r>
            <w:r>
              <w:rPr>
                <w:spacing w:val="30"/>
              </w:rPr>
              <w:t xml:space="preserve"> </w:t>
            </w:r>
            <w:r>
              <w:t>л</w:t>
            </w:r>
            <w:r>
              <w:rPr>
                <w:spacing w:val="1"/>
              </w:rPr>
              <w:t>иц</w:t>
            </w:r>
            <w:r>
              <w:t>ом впер</w:t>
            </w:r>
            <w:r>
              <w:rPr>
                <w:spacing w:val="-1"/>
              </w:rPr>
              <w:t>е</w:t>
            </w:r>
            <w:r>
              <w:t>д и сп</w:t>
            </w:r>
            <w:r>
              <w:rPr>
                <w:spacing w:val="1"/>
              </w:rPr>
              <w:t>ин</w:t>
            </w:r>
            <w:r>
              <w:rPr>
                <w:spacing w:val="-1"/>
              </w:rPr>
              <w:t>о</w:t>
            </w:r>
            <w:r>
              <w:t>й в</w:t>
            </w:r>
            <w:r>
              <w:rPr>
                <w:spacing w:val="2"/>
              </w:rPr>
              <w:t>п</w:t>
            </w:r>
            <w:r>
              <w:t>ер</w:t>
            </w:r>
            <w:r>
              <w:rPr>
                <w:spacing w:val="-1"/>
              </w:rPr>
              <w:t>е</w:t>
            </w:r>
            <w:r>
              <w:t>д, с</w:t>
            </w:r>
          </w:p>
          <w:p w:rsidR="007D60F4" w:rsidRDefault="007D60F4">
            <w:pPr>
              <w:suppressAutoHyphens w:val="0"/>
              <w:autoSpaceDE w:val="0"/>
              <w:autoSpaceDN w:val="0"/>
              <w:adjustRightInd w:val="0"/>
              <w:spacing w:before="11" w:line="-952" w:lineRule="auto"/>
              <w:ind w:left="108" w:right="51"/>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5" w:line="240" w:lineRule="exact"/>
              <w:rPr>
                <w:rFonts w:eastAsia="Times New Roman"/>
              </w:rPr>
            </w:pPr>
            <w:r>
              <w:t> </w:t>
            </w:r>
          </w:p>
          <w:p w:rsidR="007D60F4" w:rsidRDefault="007D60F4">
            <w:pPr>
              <w:suppressAutoHyphens w:val="0"/>
              <w:autoSpaceDE w:val="0"/>
              <w:autoSpaceDN w:val="0"/>
              <w:adjustRightInd w:val="0"/>
              <w:spacing w:line="276" w:lineRule="auto"/>
              <w:ind w:left="446" w:right="-20"/>
            </w:pPr>
            <w:r>
              <w:t>24</w:t>
            </w:r>
          </w:p>
          <w:p w:rsidR="007D60F4" w:rsidRDefault="007D60F4">
            <w:pPr>
              <w:suppressAutoHyphens w:val="0"/>
              <w:autoSpaceDE w:val="0"/>
              <w:autoSpaceDN w:val="0"/>
              <w:adjustRightInd w:val="0"/>
              <w:spacing w:line="-952" w:lineRule="auto"/>
              <w:ind w:left="44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05" w:line="240" w:lineRule="exact"/>
              <w:rPr>
                <w:rFonts w:eastAsia="Times New Roman"/>
              </w:rPr>
            </w:pPr>
            <w:r>
              <w:t> </w:t>
            </w:r>
          </w:p>
          <w:p w:rsidR="007D60F4" w:rsidRDefault="007D60F4">
            <w:pPr>
              <w:suppressAutoHyphens w:val="0"/>
              <w:autoSpaceDE w:val="0"/>
              <w:autoSpaceDN w:val="0"/>
              <w:adjustRightInd w:val="0"/>
              <w:spacing w:line="276" w:lineRule="auto"/>
              <w:ind w:left="379" w:right="-20"/>
            </w:pPr>
            <w:r>
              <w:t>23</w:t>
            </w:r>
          </w:p>
          <w:p w:rsidR="007D60F4" w:rsidRDefault="007D60F4">
            <w:pPr>
              <w:suppressAutoHyphens w:val="0"/>
              <w:autoSpaceDE w:val="0"/>
              <w:autoSpaceDN w:val="0"/>
              <w:adjustRightInd w:val="0"/>
              <w:spacing w:line="-952" w:lineRule="auto"/>
              <w:ind w:left="37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5"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22</w:t>
            </w:r>
          </w:p>
          <w:p w:rsidR="007D60F4" w:rsidRDefault="007D60F4">
            <w:pPr>
              <w:suppressAutoHyphens w:val="0"/>
              <w:autoSpaceDE w:val="0"/>
              <w:autoSpaceDN w:val="0"/>
              <w:adjustRightInd w:val="0"/>
              <w:spacing w:line="-952"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5" w:line="240" w:lineRule="exact"/>
              <w:rPr>
                <w:rFonts w:eastAsia="Times New Roman"/>
              </w:rPr>
            </w:pPr>
            <w:r>
              <w:t> </w:t>
            </w:r>
          </w:p>
          <w:p w:rsidR="007D60F4" w:rsidRDefault="007D60F4">
            <w:pPr>
              <w:suppressAutoHyphens w:val="0"/>
              <w:autoSpaceDE w:val="0"/>
              <w:autoSpaceDN w:val="0"/>
              <w:adjustRightInd w:val="0"/>
              <w:spacing w:line="276" w:lineRule="auto"/>
              <w:ind w:left="458" w:right="-20"/>
            </w:pPr>
            <w:r>
              <w:t>21</w:t>
            </w:r>
          </w:p>
          <w:p w:rsidR="007D60F4" w:rsidRDefault="007D60F4">
            <w:pPr>
              <w:suppressAutoHyphens w:val="0"/>
              <w:autoSpaceDE w:val="0"/>
              <w:autoSpaceDN w:val="0"/>
              <w:adjustRightInd w:val="0"/>
              <w:spacing w:line="-952" w:lineRule="auto"/>
              <w:ind w:left="458"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05" w:line="240" w:lineRule="exact"/>
              <w:rPr>
                <w:rFonts w:eastAsia="Times New Roman"/>
              </w:rPr>
            </w:pPr>
            <w:r>
              <w:t> </w:t>
            </w:r>
          </w:p>
          <w:p w:rsidR="007D60F4" w:rsidRDefault="007D60F4">
            <w:pPr>
              <w:suppressAutoHyphens w:val="0"/>
              <w:autoSpaceDE w:val="0"/>
              <w:autoSpaceDN w:val="0"/>
              <w:adjustRightInd w:val="0"/>
              <w:spacing w:line="276" w:lineRule="auto"/>
              <w:ind w:left="468" w:right="-20"/>
            </w:pPr>
            <w:r>
              <w:t>20</w:t>
            </w:r>
          </w:p>
          <w:p w:rsidR="007D60F4" w:rsidRDefault="007D60F4">
            <w:pPr>
              <w:suppressAutoHyphens w:val="0"/>
              <w:autoSpaceDE w:val="0"/>
              <w:autoSpaceDN w:val="0"/>
              <w:adjustRightInd w:val="0"/>
              <w:spacing w:line="-952" w:lineRule="auto"/>
              <w:ind w:left="468" w:right="-20"/>
              <w:rPr>
                <w:rFonts w:eastAsia="Times New Roman" w:cs="Times New Roman"/>
              </w:rPr>
            </w:pPr>
            <w:r>
              <w:t> </w:t>
            </w:r>
          </w:p>
        </w:tc>
      </w:tr>
      <w:tr w:rsidR="007D60F4" w:rsidTr="007D60F4">
        <w:trPr>
          <w:trHeight w:hRule="exact" w:val="969"/>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10</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50"/>
              <w:rPr>
                <w:rFonts w:eastAsia="Times New Roman"/>
              </w:rPr>
            </w:pPr>
            <w:r>
              <w:t>Обводка</w:t>
            </w:r>
            <w:r>
              <w:rPr>
                <w:spacing w:val="49"/>
              </w:rPr>
              <w:t xml:space="preserve"> </w:t>
            </w:r>
            <w:r>
              <w:rPr>
                <w:spacing w:val="1"/>
              </w:rPr>
              <w:t>5</w:t>
            </w:r>
            <w:r>
              <w:t>-ти</w:t>
            </w:r>
            <w:r>
              <w:rPr>
                <w:spacing w:val="51"/>
              </w:rPr>
              <w:t xml:space="preserve"> </w:t>
            </w:r>
            <w:r>
              <w:t>стоек</w:t>
            </w:r>
            <w:r>
              <w:rPr>
                <w:spacing w:val="50"/>
              </w:rPr>
              <w:t xml:space="preserve"> </w:t>
            </w:r>
            <w:r>
              <w:t>с</w:t>
            </w:r>
            <w:r>
              <w:rPr>
                <w:spacing w:val="49"/>
              </w:rPr>
              <w:t xml:space="preserve"> </w:t>
            </w:r>
            <w:r>
              <w:rPr>
                <w:spacing w:val="1"/>
              </w:rPr>
              <w:t>п</w:t>
            </w:r>
            <w:r>
              <w:t>осл</w:t>
            </w:r>
            <w:r>
              <w:rPr>
                <w:spacing w:val="-1"/>
              </w:rPr>
              <w:t>е</w:t>
            </w:r>
            <w:r>
              <w:rPr>
                <w:spacing w:val="1"/>
              </w:rPr>
              <w:t>д</w:t>
            </w:r>
            <w:r>
              <w:rPr>
                <w:spacing w:val="-1"/>
              </w:rPr>
              <w:t>у</w:t>
            </w:r>
            <w:r>
              <w:t xml:space="preserve">ю-щим броском в </w:t>
            </w:r>
            <w:r>
              <w:rPr>
                <w:spacing w:val="-1"/>
              </w:rPr>
              <w:t>в</w:t>
            </w:r>
            <w:r>
              <w:t>орота,</w:t>
            </w:r>
            <w:r>
              <w:rPr>
                <w:spacing w:val="1"/>
              </w:rPr>
              <w:t xml:space="preserve"> </w:t>
            </w:r>
            <w:r>
              <w:t>с</w:t>
            </w:r>
          </w:p>
          <w:p w:rsidR="007D60F4" w:rsidRDefault="007D60F4">
            <w:pPr>
              <w:suppressAutoHyphens w:val="0"/>
              <w:autoSpaceDE w:val="0"/>
              <w:autoSpaceDN w:val="0"/>
              <w:adjustRightInd w:val="0"/>
              <w:spacing w:before="11" w:line="-967" w:lineRule="auto"/>
              <w:ind w:left="108" w:right="50"/>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2" w:line="240" w:lineRule="exact"/>
              <w:rPr>
                <w:rFonts w:eastAsia="Times New Roman"/>
              </w:rPr>
            </w:pPr>
            <w:r>
              <w:t> </w:t>
            </w:r>
          </w:p>
          <w:p w:rsidR="007D60F4" w:rsidRDefault="007D60F4">
            <w:pPr>
              <w:suppressAutoHyphens w:val="0"/>
              <w:autoSpaceDE w:val="0"/>
              <w:autoSpaceDN w:val="0"/>
              <w:adjustRightInd w:val="0"/>
              <w:spacing w:line="276" w:lineRule="auto"/>
              <w:ind w:left="415" w:right="-20"/>
            </w:pPr>
            <w:r>
              <w:t>7,4</w:t>
            </w:r>
          </w:p>
          <w:p w:rsidR="007D60F4" w:rsidRDefault="007D60F4">
            <w:pPr>
              <w:suppressAutoHyphens w:val="0"/>
              <w:autoSpaceDE w:val="0"/>
              <w:autoSpaceDN w:val="0"/>
              <w:adjustRightInd w:val="0"/>
              <w:spacing w:line="-967" w:lineRule="auto"/>
              <w:ind w:left="415"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112" w:line="240" w:lineRule="exact"/>
              <w:rPr>
                <w:rFonts w:eastAsia="Times New Roman"/>
              </w:rPr>
            </w:pPr>
            <w:r>
              <w:t> </w:t>
            </w:r>
          </w:p>
          <w:p w:rsidR="007D60F4" w:rsidRDefault="007D60F4">
            <w:pPr>
              <w:suppressAutoHyphens w:val="0"/>
              <w:autoSpaceDE w:val="0"/>
              <w:autoSpaceDN w:val="0"/>
              <w:adjustRightInd w:val="0"/>
              <w:spacing w:line="276" w:lineRule="auto"/>
              <w:ind w:left="348" w:right="-20"/>
            </w:pPr>
            <w:r>
              <w:t>7,2</w:t>
            </w:r>
          </w:p>
          <w:p w:rsidR="007D60F4" w:rsidRDefault="007D60F4">
            <w:pPr>
              <w:suppressAutoHyphens w:val="0"/>
              <w:autoSpaceDE w:val="0"/>
              <w:autoSpaceDN w:val="0"/>
              <w:adjustRightInd w:val="0"/>
              <w:spacing w:line="-967" w:lineRule="auto"/>
              <w:ind w:left="348"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2" w:line="240" w:lineRule="exact"/>
              <w:rPr>
                <w:rFonts w:eastAsia="Times New Roman"/>
              </w:rPr>
            </w:pPr>
            <w:r>
              <w:t> </w:t>
            </w:r>
          </w:p>
          <w:p w:rsidR="007D60F4" w:rsidRDefault="007D60F4">
            <w:pPr>
              <w:suppressAutoHyphens w:val="0"/>
              <w:autoSpaceDE w:val="0"/>
              <w:autoSpaceDN w:val="0"/>
              <w:adjustRightInd w:val="0"/>
              <w:spacing w:line="276" w:lineRule="auto"/>
              <w:ind w:left="398" w:right="-20"/>
            </w:pPr>
            <w:r>
              <w:t>7,0</w:t>
            </w:r>
          </w:p>
          <w:p w:rsidR="007D60F4" w:rsidRDefault="007D60F4">
            <w:pPr>
              <w:suppressAutoHyphens w:val="0"/>
              <w:autoSpaceDE w:val="0"/>
              <w:autoSpaceDN w:val="0"/>
              <w:adjustRightInd w:val="0"/>
              <w:spacing w:line="-967" w:lineRule="auto"/>
              <w:ind w:left="398"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2" w:line="240" w:lineRule="exact"/>
              <w:rPr>
                <w:rFonts w:eastAsia="Times New Roman"/>
              </w:rPr>
            </w:pPr>
            <w:r>
              <w:t> </w:t>
            </w:r>
          </w:p>
          <w:p w:rsidR="007D60F4" w:rsidRDefault="007D60F4">
            <w:pPr>
              <w:suppressAutoHyphens w:val="0"/>
              <w:autoSpaceDE w:val="0"/>
              <w:autoSpaceDN w:val="0"/>
              <w:adjustRightInd w:val="0"/>
              <w:spacing w:line="276" w:lineRule="auto"/>
              <w:ind w:left="429" w:right="-20"/>
            </w:pPr>
            <w:r>
              <w:t>6,8</w:t>
            </w:r>
          </w:p>
          <w:p w:rsidR="007D60F4" w:rsidRDefault="007D60F4">
            <w:pPr>
              <w:suppressAutoHyphens w:val="0"/>
              <w:autoSpaceDE w:val="0"/>
              <w:autoSpaceDN w:val="0"/>
              <w:adjustRightInd w:val="0"/>
              <w:spacing w:line="-967"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112" w:line="240" w:lineRule="exact"/>
              <w:rPr>
                <w:rFonts w:eastAsia="Times New Roman"/>
              </w:rPr>
            </w:pPr>
            <w:r>
              <w:t> </w:t>
            </w:r>
          </w:p>
          <w:p w:rsidR="007D60F4" w:rsidRDefault="007D60F4">
            <w:pPr>
              <w:suppressAutoHyphens w:val="0"/>
              <w:autoSpaceDE w:val="0"/>
              <w:autoSpaceDN w:val="0"/>
              <w:adjustRightInd w:val="0"/>
              <w:spacing w:line="276" w:lineRule="auto"/>
              <w:ind w:left="437" w:right="-20"/>
            </w:pPr>
            <w:r>
              <w:t>6,7</w:t>
            </w:r>
          </w:p>
          <w:p w:rsidR="007D60F4" w:rsidRDefault="007D60F4">
            <w:pPr>
              <w:suppressAutoHyphens w:val="0"/>
              <w:autoSpaceDE w:val="0"/>
              <w:autoSpaceDN w:val="0"/>
              <w:adjustRightInd w:val="0"/>
              <w:spacing w:line="-967" w:lineRule="auto"/>
              <w:ind w:left="437" w:right="-20"/>
              <w:rPr>
                <w:rFonts w:eastAsia="Times New Roman" w:cs="Times New Roman"/>
              </w:rPr>
            </w:pPr>
            <w:r>
              <w:t> </w:t>
            </w:r>
          </w:p>
        </w:tc>
      </w:tr>
      <w:tr w:rsidR="007D60F4" w:rsidTr="007D60F4">
        <w:trPr>
          <w:trHeight w:hRule="exact" w:val="640"/>
        </w:trPr>
        <w:tc>
          <w:tcPr>
            <w:tcW w:w="55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5" w:right="-20"/>
              <w:rPr>
                <w:rFonts w:eastAsia="Times New Roman"/>
              </w:rPr>
            </w:pPr>
            <w:r>
              <w:t>11</w:t>
            </w:r>
          </w:p>
          <w:p w:rsidR="007D60F4" w:rsidRDefault="007D60F4">
            <w:pPr>
              <w:suppressAutoHyphens w:val="0"/>
              <w:autoSpaceDE w:val="0"/>
              <w:autoSpaceDN w:val="0"/>
              <w:adjustRightInd w:val="0"/>
              <w:spacing w:before="11" w:line="276" w:lineRule="auto"/>
              <w:ind w:left="105" w:right="-20"/>
              <w:rPr>
                <w:rFonts w:eastAsia="Times New Roman" w:cs="Times New Roman"/>
              </w:rPr>
            </w:pPr>
            <w:r>
              <w:t> </w:t>
            </w:r>
          </w:p>
        </w:tc>
        <w:tc>
          <w:tcPr>
            <w:tcW w:w="370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1" w:line="276" w:lineRule="auto"/>
              <w:ind w:left="108" w:right="47"/>
              <w:rPr>
                <w:rFonts w:eastAsia="Times New Roman"/>
              </w:rPr>
            </w:pPr>
            <w:r>
              <w:rPr>
                <w:spacing w:val="-1"/>
              </w:rPr>
              <w:t>Б</w:t>
            </w:r>
            <w:r>
              <w:t>роски</w:t>
            </w:r>
            <w:r>
              <w:rPr>
                <w:spacing w:val="38"/>
              </w:rPr>
              <w:t xml:space="preserve"> </w:t>
            </w:r>
            <w:r>
              <w:t>шайбы</w:t>
            </w:r>
            <w:r>
              <w:rPr>
                <w:spacing w:val="38"/>
              </w:rPr>
              <w:t xml:space="preserve"> </w:t>
            </w:r>
            <w:r>
              <w:t>в</w:t>
            </w:r>
            <w:r>
              <w:rPr>
                <w:spacing w:val="38"/>
              </w:rPr>
              <w:t xml:space="preserve"> </w:t>
            </w:r>
            <w:r>
              <w:t>воро</w:t>
            </w:r>
            <w:r>
              <w:rPr>
                <w:spacing w:val="-1"/>
              </w:rPr>
              <w:t>т</w:t>
            </w:r>
            <w:r>
              <w:t>а</w:t>
            </w:r>
            <w:r>
              <w:rPr>
                <w:spacing w:val="36"/>
              </w:rPr>
              <w:t xml:space="preserve"> </w:t>
            </w:r>
            <w:r>
              <w:t>(кол</w:t>
            </w:r>
            <w:r>
              <w:rPr>
                <w:spacing w:val="2"/>
              </w:rPr>
              <w:t>и</w:t>
            </w:r>
            <w:r>
              <w:rPr>
                <w:spacing w:val="1"/>
              </w:rPr>
              <w:t>ч</w:t>
            </w:r>
            <w:r>
              <w:t>е-ство попадан</w:t>
            </w:r>
            <w:r>
              <w:rPr>
                <w:spacing w:val="1"/>
              </w:rPr>
              <w:t>ий</w:t>
            </w:r>
            <w:r>
              <w:t>)</w:t>
            </w:r>
          </w:p>
          <w:p w:rsidR="007D60F4" w:rsidRDefault="007D60F4">
            <w:pPr>
              <w:suppressAutoHyphens w:val="0"/>
              <w:autoSpaceDE w:val="0"/>
              <w:autoSpaceDN w:val="0"/>
              <w:adjustRightInd w:val="0"/>
              <w:spacing w:before="11" w:line="-638" w:lineRule="auto"/>
              <w:ind w:left="108" w:right="47"/>
              <w:rPr>
                <w:rFonts w:eastAsia="Times New Roman" w:cs="Times New Roman"/>
              </w:rPr>
            </w:pPr>
            <w:r>
              <w:t> </w:t>
            </w:r>
          </w:p>
        </w:tc>
        <w:tc>
          <w:tcPr>
            <w:tcW w:w="1135"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506" w:right="-20"/>
            </w:pPr>
            <w:r>
              <w:t>8</w:t>
            </w:r>
          </w:p>
          <w:p w:rsidR="007D60F4" w:rsidRDefault="007D60F4">
            <w:pPr>
              <w:suppressAutoHyphens w:val="0"/>
              <w:autoSpaceDE w:val="0"/>
              <w:autoSpaceDN w:val="0"/>
              <w:adjustRightInd w:val="0"/>
              <w:spacing w:line="-638" w:lineRule="auto"/>
              <w:ind w:left="506" w:right="-20"/>
              <w:rPr>
                <w:rFonts w:eastAsia="Times New Roman" w:cs="Times New Roman"/>
              </w:rPr>
            </w:pPr>
            <w:r>
              <w:t> </w:t>
            </w:r>
          </w:p>
        </w:tc>
        <w:tc>
          <w:tcPr>
            <w:tcW w:w="1004" w:type="dxa"/>
            <w:tcBorders>
              <w:top w:val="single" w:sz="2" w:space="0" w:color="auto"/>
              <w:left w:val="single" w:sz="2" w:space="0" w:color="auto"/>
              <w:bottom w:val="single" w:sz="2" w:space="0" w:color="auto"/>
              <w:right w:val="single" w:sz="4"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39" w:right="-20"/>
            </w:pPr>
            <w:r>
              <w:t>9</w:t>
            </w:r>
          </w:p>
          <w:p w:rsidR="007D60F4" w:rsidRDefault="007D60F4">
            <w:pPr>
              <w:suppressAutoHyphens w:val="0"/>
              <w:autoSpaceDE w:val="0"/>
              <w:autoSpaceDN w:val="0"/>
              <w:adjustRightInd w:val="0"/>
              <w:spacing w:line="-638" w:lineRule="auto"/>
              <w:ind w:left="439" w:right="-20"/>
              <w:rPr>
                <w:rFonts w:eastAsia="Times New Roman" w:cs="Times New Roman"/>
              </w:rPr>
            </w:pPr>
            <w:r>
              <w:t> </w:t>
            </w:r>
          </w:p>
        </w:tc>
        <w:tc>
          <w:tcPr>
            <w:tcW w:w="1099"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before="100" w:beforeAutospacing="1" w:after="9" w:line="180" w:lineRule="exact"/>
              <w:rPr>
                <w:rFonts w:eastAsia="Times New Roman"/>
              </w:rPr>
            </w:pPr>
            <w:r>
              <w:rPr>
                <w:sz w:val="18"/>
                <w:szCs w:val="18"/>
              </w:rPr>
              <w:t> </w:t>
            </w:r>
          </w:p>
          <w:p w:rsidR="007D60F4" w:rsidRDefault="007D60F4">
            <w:pPr>
              <w:suppressAutoHyphens w:val="0"/>
              <w:autoSpaceDE w:val="0"/>
              <w:autoSpaceDN w:val="0"/>
              <w:adjustRightInd w:val="0"/>
              <w:spacing w:line="276" w:lineRule="auto"/>
              <w:ind w:left="429" w:right="-20"/>
            </w:pPr>
            <w:r>
              <w:t>10</w:t>
            </w:r>
          </w:p>
          <w:p w:rsidR="007D60F4" w:rsidRDefault="007D60F4">
            <w:pPr>
              <w:suppressAutoHyphens w:val="0"/>
              <w:autoSpaceDE w:val="0"/>
              <w:autoSpaceDN w:val="0"/>
              <w:adjustRightInd w:val="0"/>
              <w:spacing w:line="-638" w:lineRule="auto"/>
              <w:ind w:left="429" w:right="-20"/>
              <w:rPr>
                <w:rFonts w:eastAsia="Times New Roman" w:cs="Times New Roman"/>
              </w:rPr>
            </w:pPr>
            <w:r>
              <w:t> </w:t>
            </w:r>
          </w:p>
        </w:tc>
        <w:tc>
          <w:tcPr>
            <w:tcW w:w="115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line="-638" w:lineRule="auto"/>
              <w:ind w:left="429" w:right="-20"/>
              <w:rPr>
                <w:rFonts w:eastAsia="Times New Roman" w:cs="Times New Roman"/>
              </w:rPr>
            </w:pPr>
            <w:r>
              <w:t> </w:t>
            </w:r>
          </w:p>
        </w:tc>
        <w:tc>
          <w:tcPr>
            <w:tcW w:w="1177" w:type="dxa"/>
            <w:tcBorders>
              <w:top w:val="single" w:sz="2" w:space="0" w:color="auto"/>
              <w:left w:val="single" w:sz="2" w:space="0" w:color="auto"/>
              <w:bottom w:val="single" w:sz="2" w:space="0" w:color="auto"/>
              <w:right w:val="single" w:sz="2" w:space="0" w:color="auto"/>
            </w:tcBorders>
            <w:hideMark/>
          </w:tcPr>
          <w:p w:rsidR="007D60F4" w:rsidRDefault="007D60F4">
            <w:pPr>
              <w:suppressAutoHyphens w:val="0"/>
              <w:autoSpaceDE w:val="0"/>
              <w:autoSpaceDN w:val="0"/>
              <w:adjustRightInd w:val="0"/>
              <w:spacing w:line="-638" w:lineRule="auto"/>
              <w:ind w:left="429" w:right="-20"/>
              <w:rPr>
                <w:rFonts w:eastAsia="Times New Roman" w:cs="Times New Roman"/>
              </w:rPr>
            </w:pPr>
            <w:r>
              <w:t> </w:t>
            </w:r>
          </w:p>
        </w:tc>
      </w:tr>
    </w:tbl>
    <w:p w:rsidR="003C7A3E" w:rsidRDefault="003C7A3E" w:rsidP="007D60F4">
      <w:pPr>
        <w:shd w:val="clear" w:color="auto" w:fill="FFFFFF"/>
        <w:jc w:val="both"/>
        <w:rPr>
          <w:rStyle w:val="Sylfaen"/>
          <w:bCs/>
          <w:sz w:val="26"/>
          <w:szCs w:val="26"/>
          <w:lang w:val="ru-RU"/>
        </w:rPr>
      </w:pPr>
    </w:p>
    <w:p w:rsidR="00B7736D" w:rsidRDefault="003506C1">
      <w:pPr>
        <w:shd w:val="clear" w:color="auto" w:fill="FFFFFF"/>
        <w:ind w:firstLine="323"/>
        <w:jc w:val="both"/>
        <w:rPr>
          <w:rStyle w:val="Sylfaen"/>
          <w:bCs/>
          <w:sz w:val="26"/>
          <w:szCs w:val="26"/>
          <w:lang w:val="ru-RU"/>
        </w:rPr>
      </w:pPr>
      <w:r w:rsidRPr="009E566F">
        <w:rPr>
          <w:rStyle w:val="Sylfaen"/>
          <w:bCs/>
          <w:sz w:val="26"/>
          <w:szCs w:val="26"/>
          <w:lang w:val="ru-RU"/>
        </w:rPr>
        <w:t xml:space="preserve">Разрядные требования выполняются на квалификационных соревнованиях (первенство </w:t>
      </w:r>
      <w:r w:rsidR="00004699">
        <w:rPr>
          <w:rStyle w:val="Sylfaen"/>
          <w:bCs/>
          <w:sz w:val="26"/>
          <w:szCs w:val="26"/>
          <w:lang w:val="ru-RU"/>
        </w:rPr>
        <w:t>района, республики</w:t>
      </w:r>
      <w:r w:rsidRPr="009E566F">
        <w:rPr>
          <w:rStyle w:val="Sylfaen"/>
          <w:bCs/>
          <w:sz w:val="26"/>
          <w:szCs w:val="26"/>
          <w:lang w:val="ru-RU"/>
        </w:rPr>
        <w:t xml:space="preserve"> др. официальные 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F04F0D" w:rsidRDefault="00F04F0D">
      <w:pPr>
        <w:shd w:val="clear" w:color="auto" w:fill="FFFFFF"/>
        <w:ind w:firstLine="323"/>
        <w:jc w:val="both"/>
        <w:rPr>
          <w:rStyle w:val="Sylfaen"/>
          <w:bCs/>
          <w:sz w:val="26"/>
          <w:szCs w:val="26"/>
          <w:lang w:val="ru-RU"/>
        </w:rPr>
      </w:pPr>
    </w:p>
    <w:p w:rsidR="00410DD5" w:rsidRPr="00445B15" w:rsidRDefault="007E01FC" w:rsidP="00F04F0D">
      <w:pPr>
        <w:autoSpaceDE w:val="0"/>
        <w:autoSpaceDN w:val="0"/>
        <w:adjustRightInd w:val="0"/>
        <w:spacing w:line="240" w:lineRule="auto"/>
      </w:pPr>
      <w:r>
        <w:rPr>
          <w:sz w:val="26"/>
          <w:szCs w:val="26"/>
          <w:lang w:val="ru-RU"/>
        </w:rPr>
        <w:t>4.4.</w:t>
      </w:r>
      <w:r w:rsidR="00410DD5" w:rsidRPr="00445B15">
        <w:rPr>
          <w:sz w:val="26"/>
          <w:szCs w:val="26"/>
        </w:rPr>
        <w:t>УКАЗАНИЯ К ВЫПОЛНЕНИЮ КОНТРОЛЬНЫХ УПРАЖНЕНИЙ</w:t>
      </w:r>
    </w:p>
    <w:p w:rsidR="00410DD5" w:rsidRPr="003C7A3E" w:rsidRDefault="00410DD5" w:rsidP="00410DD5">
      <w:pPr>
        <w:autoSpaceDE w:val="0"/>
        <w:autoSpaceDN w:val="0"/>
        <w:adjustRightInd w:val="0"/>
        <w:spacing w:line="306" w:lineRule="exact"/>
        <w:rPr>
          <w:lang w:val="ru-RU"/>
        </w:rPr>
      </w:pPr>
    </w:p>
    <w:p w:rsidR="00410DD5" w:rsidRDefault="007E01FC" w:rsidP="005A3A5D">
      <w:pPr>
        <w:autoSpaceDE w:val="0"/>
        <w:autoSpaceDN w:val="0"/>
        <w:adjustRightInd w:val="0"/>
        <w:spacing w:line="240" w:lineRule="auto"/>
        <w:jc w:val="both"/>
        <w:rPr>
          <w:b/>
          <w:bCs/>
          <w:sz w:val="28"/>
          <w:szCs w:val="28"/>
          <w:lang w:val="ru-RU"/>
        </w:rPr>
      </w:pPr>
      <w:r>
        <w:rPr>
          <w:b/>
          <w:bCs/>
          <w:sz w:val="28"/>
          <w:szCs w:val="28"/>
          <w:lang w:val="ru-RU"/>
        </w:rPr>
        <w:lastRenderedPageBreak/>
        <w:t>4.4.1.</w:t>
      </w:r>
      <w:r w:rsidR="00410DD5" w:rsidRPr="00322D0F">
        <w:rPr>
          <w:b/>
          <w:bCs/>
          <w:sz w:val="28"/>
          <w:szCs w:val="28"/>
        </w:rPr>
        <w:t>Оценка общей физической подготовленности</w:t>
      </w:r>
    </w:p>
    <w:p w:rsidR="00322D0F" w:rsidRPr="00322D0F" w:rsidRDefault="00322D0F" w:rsidP="00410DD5">
      <w:pPr>
        <w:autoSpaceDE w:val="0"/>
        <w:autoSpaceDN w:val="0"/>
        <w:adjustRightInd w:val="0"/>
        <w:spacing w:line="240" w:lineRule="auto"/>
        <w:ind w:left="2760"/>
        <w:rPr>
          <w:sz w:val="28"/>
          <w:szCs w:val="28"/>
          <w:lang w:val="ru-RU"/>
        </w:rPr>
      </w:pPr>
    </w:p>
    <w:p w:rsidR="00410DD5" w:rsidRPr="007D60F4" w:rsidRDefault="00410DD5" w:rsidP="00410DD5">
      <w:pPr>
        <w:autoSpaceDE w:val="0"/>
        <w:autoSpaceDN w:val="0"/>
        <w:adjustRightInd w:val="0"/>
        <w:spacing w:line="235" w:lineRule="auto"/>
        <w:ind w:left="3840"/>
        <w:rPr>
          <w:lang w:val="ru-RU"/>
        </w:rPr>
      </w:pPr>
      <w:r w:rsidRPr="00445B15">
        <w:rPr>
          <w:i/>
          <w:iCs/>
          <w:sz w:val="26"/>
          <w:szCs w:val="26"/>
        </w:rPr>
        <w:t xml:space="preserve">Бег по дистанции </w:t>
      </w:r>
      <w:r>
        <w:rPr>
          <w:i/>
          <w:iCs/>
          <w:sz w:val="26"/>
          <w:szCs w:val="26"/>
          <w:lang w:val="ru-RU"/>
        </w:rPr>
        <w:t>20м,</w:t>
      </w:r>
      <w:r w:rsidR="007D60F4">
        <w:rPr>
          <w:i/>
          <w:iCs/>
          <w:sz w:val="26"/>
          <w:szCs w:val="26"/>
          <w:lang w:val="ru-RU"/>
        </w:rPr>
        <w:t xml:space="preserve"> </w:t>
      </w:r>
      <w:r w:rsidRPr="00445B15">
        <w:rPr>
          <w:i/>
          <w:iCs/>
          <w:sz w:val="26"/>
          <w:szCs w:val="26"/>
        </w:rPr>
        <w:t>30 м</w:t>
      </w:r>
      <w:r w:rsidR="007D60F4">
        <w:rPr>
          <w:i/>
          <w:iCs/>
          <w:sz w:val="26"/>
          <w:szCs w:val="26"/>
          <w:lang w:val="ru-RU"/>
        </w:rPr>
        <w:t>, 60 м.</w:t>
      </w:r>
    </w:p>
    <w:p w:rsidR="00410DD5" w:rsidRPr="00445B15" w:rsidRDefault="00410DD5" w:rsidP="00410DD5">
      <w:pPr>
        <w:autoSpaceDE w:val="0"/>
        <w:autoSpaceDN w:val="0"/>
        <w:adjustRightInd w:val="0"/>
        <w:spacing w:line="64" w:lineRule="exact"/>
      </w:pPr>
    </w:p>
    <w:p w:rsidR="00F50281" w:rsidRPr="002B2769" w:rsidRDefault="00410DD5" w:rsidP="00F50281">
      <w:pPr>
        <w:overflowPunct w:val="0"/>
        <w:autoSpaceDE w:val="0"/>
        <w:autoSpaceDN w:val="0"/>
        <w:adjustRightInd w:val="0"/>
        <w:spacing w:line="214" w:lineRule="auto"/>
        <w:ind w:firstLine="708"/>
        <w:jc w:val="both"/>
        <w:rPr>
          <w:sz w:val="26"/>
          <w:szCs w:val="26"/>
        </w:rPr>
      </w:pPr>
      <w:r w:rsidRPr="002B2769">
        <w:rPr>
          <w:sz w:val="26"/>
          <w:szCs w:val="26"/>
        </w:rPr>
        <w:t xml:space="preserve">Выполняется с высокого старта. </w:t>
      </w:r>
      <w:r w:rsidR="00F50281" w:rsidRPr="002B2769">
        <w:rPr>
          <w:rFonts w:cs="Calibri"/>
          <w:sz w:val="26"/>
          <w:szCs w:val="26"/>
        </w:rPr>
        <w:t>Проводится на дорожке в спортивной обуви. Количество стартующих в забеге определяется условиям, при которых бегущие не мешают друг другу.</w:t>
      </w:r>
    </w:p>
    <w:p w:rsidR="00F50281" w:rsidRPr="002B2769" w:rsidRDefault="00F50281" w:rsidP="00F50281">
      <w:pPr>
        <w:autoSpaceDE w:val="0"/>
        <w:autoSpaceDN w:val="0"/>
        <w:adjustRightInd w:val="0"/>
        <w:spacing w:line="53" w:lineRule="exact"/>
        <w:rPr>
          <w:sz w:val="26"/>
          <w:szCs w:val="26"/>
        </w:rPr>
      </w:pPr>
    </w:p>
    <w:p w:rsidR="00F50281" w:rsidRPr="002B2769" w:rsidRDefault="00F50281" w:rsidP="00F50281">
      <w:pPr>
        <w:overflowPunct w:val="0"/>
        <w:autoSpaceDE w:val="0"/>
        <w:autoSpaceDN w:val="0"/>
        <w:adjustRightInd w:val="0"/>
        <w:spacing w:line="226" w:lineRule="auto"/>
        <w:ind w:right="20" w:firstLine="852"/>
        <w:jc w:val="both"/>
        <w:rPr>
          <w:sz w:val="26"/>
          <w:szCs w:val="26"/>
        </w:rPr>
      </w:pPr>
      <w:r w:rsidRPr="002B2769">
        <w:rPr>
          <w:rFonts w:cs="Calibri"/>
          <w:sz w:val="26"/>
          <w:szCs w:val="26"/>
          <w:u w:val="single"/>
        </w:rPr>
        <w:t>Оборудование:</w:t>
      </w:r>
      <w:r w:rsidRPr="002B2769">
        <w:rPr>
          <w:rFonts w:cs="Calibri"/>
          <w:sz w:val="26"/>
          <w:szCs w:val="26"/>
        </w:rPr>
        <w:t xml:space="preserve"> Секундомеры по количеству участвующих в забеге, фиксирующие десятые доли секунды, тщательно промеренная дистанция </w:t>
      </w:r>
      <w:r w:rsidRPr="002B2769">
        <w:rPr>
          <w:rFonts w:cs="Calibri"/>
          <w:sz w:val="26"/>
          <w:szCs w:val="26"/>
          <w:lang w:val="ru-RU"/>
        </w:rPr>
        <w:t>2</w:t>
      </w:r>
      <w:r w:rsidRPr="002B2769">
        <w:rPr>
          <w:rFonts w:cs="Calibri"/>
          <w:sz w:val="26"/>
          <w:szCs w:val="26"/>
        </w:rPr>
        <w:t>0</w:t>
      </w:r>
      <w:r w:rsidR="003E34E7" w:rsidRPr="002B2769">
        <w:rPr>
          <w:rFonts w:cs="Calibri"/>
          <w:sz w:val="26"/>
          <w:szCs w:val="26"/>
          <w:lang w:val="ru-RU"/>
        </w:rPr>
        <w:t>м, 30 м</w:t>
      </w:r>
      <w:r w:rsidR="007D60F4">
        <w:rPr>
          <w:rFonts w:cs="Calibri"/>
          <w:sz w:val="26"/>
          <w:szCs w:val="26"/>
          <w:lang w:val="ru-RU"/>
        </w:rPr>
        <w:t>, 60</w:t>
      </w:r>
      <w:r w:rsidRPr="002B2769">
        <w:rPr>
          <w:rFonts w:cs="Calibri"/>
          <w:sz w:val="26"/>
          <w:szCs w:val="26"/>
        </w:rPr>
        <w:t xml:space="preserve"> метров, финишная отметка, стартовый пистолет или флажок.</w:t>
      </w:r>
    </w:p>
    <w:p w:rsidR="00F50281" w:rsidRPr="002B2769" w:rsidRDefault="00F50281" w:rsidP="00F50281">
      <w:pPr>
        <w:autoSpaceDE w:val="0"/>
        <w:autoSpaceDN w:val="0"/>
        <w:adjustRightInd w:val="0"/>
        <w:spacing w:line="53" w:lineRule="exact"/>
        <w:rPr>
          <w:sz w:val="26"/>
          <w:szCs w:val="26"/>
        </w:rPr>
      </w:pPr>
    </w:p>
    <w:p w:rsidR="00F50281" w:rsidRPr="002B2769" w:rsidRDefault="00F50281" w:rsidP="00F50281">
      <w:pPr>
        <w:overflowPunct w:val="0"/>
        <w:autoSpaceDE w:val="0"/>
        <w:autoSpaceDN w:val="0"/>
        <w:adjustRightInd w:val="0"/>
        <w:spacing w:line="229" w:lineRule="auto"/>
        <w:ind w:right="20" w:firstLine="852"/>
        <w:jc w:val="both"/>
        <w:rPr>
          <w:sz w:val="26"/>
          <w:szCs w:val="26"/>
        </w:rPr>
      </w:pPr>
      <w:r w:rsidRPr="002B2769">
        <w:rPr>
          <w:rFonts w:cs="Calibri"/>
          <w:sz w:val="26"/>
          <w:szCs w:val="26"/>
          <w:u w:val="single"/>
        </w:rPr>
        <w:t>Описание теста</w:t>
      </w:r>
      <w:r w:rsidRPr="002B2769">
        <w:rPr>
          <w:rFonts w:cs="Calibri"/>
          <w:sz w:val="26"/>
          <w:szCs w:val="26"/>
        </w:rPr>
        <w:t>: По команде "На старт" испытуемые становятся за 10 метров до стартовой линии в положении высокого старта. Когда испытуемые приготовились и замерли, даётся сигнал стартёра. В момент пересечения бегущим стартовой линии начинается отсчет времени.</w:t>
      </w:r>
    </w:p>
    <w:p w:rsidR="00F50281" w:rsidRPr="002B2769" w:rsidRDefault="00F50281" w:rsidP="00F50281">
      <w:pPr>
        <w:autoSpaceDE w:val="0"/>
        <w:autoSpaceDN w:val="0"/>
        <w:adjustRightInd w:val="0"/>
        <w:spacing w:line="54" w:lineRule="exact"/>
        <w:rPr>
          <w:sz w:val="26"/>
          <w:szCs w:val="26"/>
        </w:rPr>
      </w:pPr>
    </w:p>
    <w:p w:rsidR="00F50281" w:rsidRPr="002B2769" w:rsidRDefault="00F50281" w:rsidP="00F50281">
      <w:pPr>
        <w:overflowPunct w:val="0"/>
        <w:autoSpaceDE w:val="0"/>
        <w:autoSpaceDN w:val="0"/>
        <w:adjustRightInd w:val="0"/>
        <w:spacing w:line="218" w:lineRule="auto"/>
        <w:ind w:right="20" w:firstLine="852"/>
        <w:jc w:val="both"/>
        <w:rPr>
          <w:sz w:val="26"/>
          <w:szCs w:val="26"/>
        </w:rPr>
      </w:pPr>
      <w:r w:rsidRPr="002B2769">
        <w:rPr>
          <w:rFonts w:cs="Calibri"/>
          <w:sz w:val="26"/>
          <w:szCs w:val="26"/>
          <w:u w:val="single"/>
        </w:rPr>
        <w:t>Результат:</w:t>
      </w:r>
      <w:r w:rsidRPr="002B2769">
        <w:rPr>
          <w:rFonts w:cs="Calibri"/>
          <w:sz w:val="26"/>
          <w:szCs w:val="26"/>
        </w:rPr>
        <w:t xml:space="preserve"> Время с точностью до десятой доли секунды заносится в протокол, после чего вписывается фамилия испытуемого.</w:t>
      </w:r>
    </w:p>
    <w:p w:rsidR="00F50281" w:rsidRPr="002B2769" w:rsidRDefault="00F50281" w:rsidP="00F50281">
      <w:pPr>
        <w:autoSpaceDE w:val="0"/>
        <w:autoSpaceDN w:val="0"/>
        <w:adjustRightInd w:val="0"/>
        <w:spacing w:line="293" w:lineRule="exact"/>
        <w:rPr>
          <w:sz w:val="26"/>
          <w:szCs w:val="26"/>
        </w:rPr>
      </w:pPr>
    </w:p>
    <w:p w:rsidR="00410DD5" w:rsidRPr="00445B15" w:rsidRDefault="00410DD5" w:rsidP="00410DD5">
      <w:pPr>
        <w:autoSpaceDE w:val="0"/>
        <w:autoSpaceDN w:val="0"/>
        <w:adjustRightInd w:val="0"/>
        <w:spacing w:line="240" w:lineRule="auto"/>
        <w:ind w:left="3700"/>
      </w:pPr>
      <w:r w:rsidRPr="00445B15">
        <w:rPr>
          <w:i/>
          <w:iCs/>
          <w:sz w:val="26"/>
          <w:szCs w:val="26"/>
        </w:rPr>
        <w:t>Прыжок в длину с места</w:t>
      </w:r>
    </w:p>
    <w:p w:rsidR="00410DD5" w:rsidRPr="00445B15" w:rsidRDefault="00410DD5" w:rsidP="00410DD5">
      <w:pPr>
        <w:autoSpaceDE w:val="0"/>
        <w:autoSpaceDN w:val="0"/>
        <w:adjustRightInd w:val="0"/>
        <w:spacing w:line="66" w:lineRule="exact"/>
      </w:pPr>
    </w:p>
    <w:p w:rsidR="00F50281" w:rsidRPr="00F50281" w:rsidRDefault="00F50281" w:rsidP="00F50281">
      <w:pPr>
        <w:overflowPunct w:val="0"/>
        <w:autoSpaceDE w:val="0"/>
        <w:autoSpaceDN w:val="0"/>
        <w:adjustRightInd w:val="0"/>
        <w:spacing w:line="225" w:lineRule="auto"/>
        <w:ind w:right="20" w:firstLine="852"/>
        <w:jc w:val="both"/>
        <w:rPr>
          <w:sz w:val="26"/>
          <w:szCs w:val="26"/>
        </w:rPr>
      </w:pPr>
      <w:r w:rsidRPr="00F50281">
        <w:rPr>
          <w:rFonts w:cs="Calibri"/>
          <w:sz w:val="26"/>
          <w:szCs w:val="26"/>
        </w:rPr>
        <w:t>Прыжок в длину с места толчком двумя ногами проводится на стадионе, при наличии прыжковой ямы или на резиновом покрытии, исключающим жесткое приземление. Место отталкивания должно обеспечивать хорошее сцепление с обувью.</w:t>
      </w:r>
    </w:p>
    <w:p w:rsidR="00F50281" w:rsidRPr="00F50281" w:rsidRDefault="00F50281" w:rsidP="00F50281">
      <w:pPr>
        <w:autoSpaceDE w:val="0"/>
        <w:autoSpaceDN w:val="0"/>
        <w:adjustRightInd w:val="0"/>
        <w:spacing w:line="54" w:lineRule="exact"/>
        <w:rPr>
          <w:sz w:val="26"/>
          <w:szCs w:val="26"/>
        </w:rPr>
      </w:pPr>
    </w:p>
    <w:p w:rsidR="00F50281" w:rsidRPr="00F50281" w:rsidRDefault="00F50281" w:rsidP="00F50281">
      <w:pPr>
        <w:overflowPunct w:val="0"/>
        <w:autoSpaceDE w:val="0"/>
        <w:autoSpaceDN w:val="0"/>
        <w:adjustRightInd w:val="0"/>
        <w:spacing w:line="218" w:lineRule="auto"/>
        <w:ind w:right="20" w:firstLine="852"/>
        <w:jc w:val="both"/>
        <w:rPr>
          <w:rFonts w:cs="Calibri"/>
          <w:sz w:val="26"/>
          <w:szCs w:val="26"/>
          <w:lang w:val="ru-RU"/>
        </w:rPr>
      </w:pPr>
      <w:r w:rsidRPr="00F50281">
        <w:rPr>
          <w:rFonts w:cs="Calibri"/>
          <w:sz w:val="26"/>
          <w:szCs w:val="26"/>
          <w:u w:val="single"/>
        </w:rPr>
        <w:t>Оборудование:</w:t>
      </w:r>
      <w:r w:rsidRPr="00F50281">
        <w:rPr>
          <w:rFonts w:cs="Calibri"/>
          <w:sz w:val="26"/>
          <w:szCs w:val="26"/>
        </w:rPr>
        <w:t xml:space="preserve"> Прыжковая яма или резиновая дорожка, рулетка или линейка для измерения прыжка.</w:t>
      </w:r>
    </w:p>
    <w:p w:rsidR="00F50281" w:rsidRPr="00F50281" w:rsidRDefault="00F50281" w:rsidP="00F50281">
      <w:pPr>
        <w:overflowPunct w:val="0"/>
        <w:autoSpaceDE w:val="0"/>
        <w:autoSpaceDN w:val="0"/>
        <w:adjustRightInd w:val="0"/>
        <w:spacing w:line="229" w:lineRule="auto"/>
        <w:ind w:right="60" w:firstLine="852"/>
        <w:jc w:val="both"/>
        <w:rPr>
          <w:sz w:val="26"/>
          <w:szCs w:val="26"/>
        </w:rPr>
      </w:pPr>
      <w:r w:rsidRPr="00F50281">
        <w:rPr>
          <w:rFonts w:cs="Calibri"/>
          <w:sz w:val="26"/>
          <w:szCs w:val="26"/>
        </w:rPr>
        <w:t>Описание теста: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в прыжковую яму или на покрытие. Мах руками разрешен. Разрешается три попытки.</w:t>
      </w:r>
    </w:p>
    <w:p w:rsidR="00F50281" w:rsidRPr="00F50281" w:rsidRDefault="00F50281" w:rsidP="00F50281">
      <w:pPr>
        <w:autoSpaceDE w:val="0"/>
        <w:autoSpaceDN w:val="0"/>
        <w:adjustRightInd w:val="0"/>
        <w:spacing w:line="53" w:lineRule="exact"/>
        <w:rPr>
          <w:sz w:val="26"/>
          <w:szCs w:val="26"/>
        </w:rPr>
      </w:pPr>
    </w:p>
    <w:p w:rsidR="00F50281" w:rsidRPr="00F50281" w:rsidRDefault="00EF7871" w:rsidP="007D60F4">
      <w:pPr>
        <w:autoSpaceDE w:val="0"/>
        <w:autoSpaceDN w:val="0"/>
        <w:adjustRightInd w:val="0"/>
        <w:spacing w:line="226" w:lineRule="auto"/>
        <w:ind w:left="860"/>
        <w:rPr>
          <w:sz w:val="26"/>
          <w:szCs w:val="26"/>
        </w:rPr>
      </w:pPr>
      <w:r w:rsidRPr="00EF7871">
        <w:rPr>
          <w:rFonts w:asciiTheme="minorHAnsi" w:hAnsiTheme="minorHAnsi"/>
          <w:noProof/>
          <w:sz w:val="26"/>
          <w:szCs w:val="26"/>
        </w:rPr>
        <w:pict>
          <v:line id="_x0000_s1027" style="position:absolute;left:0;text-align:left;z-index:-251659264" from="42.5pt,-45.15pt" to="127.75pt,-45.15pt" o:allowincell="f" strokeweight=".29631mm"/>
        </w:pict>
      </w:r>
      <w:r w:rsidR="00F50281" w:rsidRPr="00F50281">
        <w:rPr>
          <w:rFonts w:cs="Calibri"/>
          <w:sz w:val="26"/>
          <w:szCs w:val="26"/>
          <w:u w:val="single"/>
        </w:rPr>
        <w:t>Результат:</w:t>
      </w:r>
      <w:r w:rsidR="00F50281" w:rsidRPr="00F50281">
        <w:rPr>
          <w:rFonts w:cs="Calibri"/>
          <w:sz w:val="26"/>
          <w:szCs w:val="26"/>
        </w:rPr>
        <w:t xml:space="preserve"> Дальность прыжка измеряется в сантиметрах </w:t>
      </w:r>
      <w:r w:rsidR="00F50281" w:rsidRPr="00F50281">
        <w:rPr>
          <w:sz w:val="26"/>
          <w:szCs w:val="26"/>
        </w:rPr>
        <w:t xml:space="preserve">по </w:t>
      </w:r>
      <w:r w:rsidR="00F50281">
        <w:rPr>
          <w:sz w:val="26"/>
          <w:szCs w:val="26"/>
          <w:lang w:val="ru-RU"/>
        </w:rPr>
        <w:t>п</w:t>
      </w:r>
      <w:r w:rsidR="00F50281" w:rsidRPr="00F50281">
        <w:rPr>
          <w:sz w:val="26"/>
          <w:szCs w:val="26"/>
        </w:rPr>
        <w:t>ерпендикулярной</w:t>
      </w:r>
      <w:r w:rsidR="007D60F4">
        <w:rPr>
          <w:sz w:val="26"/>
          <w:szCs w:val="26"/>
          <w:lang w:val="ru-RU"/>
        </w:rPr>
        <w:t xml:space="preserve"> </w:t>
      </w:r>
      <w:r w:rsidR="00F50281" w:rsidRPr="00F50281">
        <w:rPr>
          <w:sz w:val="26"/>
          <w:szCs w:val="26"/>
        </w:rPr>
        <w:t>прямой от линии измерения до ближайшего следа, оставленного любой частью тела участника. В зачет идет лучший результат.</w:t>
      </w:r>
    </w:p>
    <w:p w:rsidR="00F50281" w:rsidRPr="00F50281" w:rsidRDefault="00F50281" w:rsidP="00F50281">
      <w:pPr>
        <w:autoSpaceDE w:val="0"/>
        <w:autoSpaceDN w:val="0"/>
        <w:adjustRightInd w:val="0"/>
        <w:spacing w:line="3" w:lineRule="exact"/>
        <w:rPr>
          <w:sz w:val="26"/>
          <w:szCs w:val="26"/>
        </w:rPr>
      </w:pPr>
    </w:p>
    <w:p w:rsidR="00F50281" w:rsidRPr="00F50281" w:rsidRDefault="00F50281" w:rsidP="00F50281">
      <w:pPr>
        <w:autoSpaceDE w:val="0"/>
        <w:autoSpaceDN w:val="0"/>
        <w:adjustRightInd w:val="0"/>
        <w:spacing w:line="240" w:lineRule="auto"/>
        <w:ind w:left="860"/>
        <w:rPr>
          <w:sz w:val="26"/>
          <w:szCs w:val="26"/>
        </w:rPr>
      </w:pPr>
      <w:r w:rsidRPr="00F50281">
        <w:rPr>
          <w:rFonts w:cs="Calibri"/>
          <w:sz w:val="26"/>
          <w:szCs w:val="26"/>
          <w:u w:val="single"/>
        </w:rPr>
        <w:t>Ошибки:</w:t>
      </w:r>
    </w:p>
    <w:p w:rsidR="00F50281" w:rsidRPr="00F50281" w:rsidRDefault="00F50281" w:rsidP="00F50281">
      <w:pPr>
        <w:numPr>
          <w:ilvl w:val="0"/>
          <w:numId w:val="38"/>
        </w:numPr>
        <w:tabs>
          <w:tab w:val="clear" w:pos="720"/>
          <w:tab w:val="num" w:pos="1100"/>
        </w:tabs>
        <w:suppressAutoHyphens w:val="0"/>
        <w:overflowPunct w:val="0"/>
        <w:autoSpaceDE w:val="0"/>
        <w:autoSpaceDN w:val="0"/>
        <w:adjustRightInd w:val="0"/>
        <w:spacing w:line="239" w:lineRule="auto"/>
        <w:ind w:left="1100" w:hanging="249"/>
        <w:jc w:val="both"/>
        <w:textAlignment w:val="auto"/>
        <w:rPr>
          <w:rFonts w:cs="Calibri"/>
          <w:sz w:val="26"/>
          <w:szCs w:val="26"/>
        </w:rPr>
      </w:pPr>
      <w:r w:rsidRPr="00F50281">
        <w:rPr>
          <w:rFonts w:cs="Calibri"/>
          <w:sz w:val="26"/>
          <w:szCs w:val="26"/>
        </w:rPr>
        <w:t xml:space="preserve">заступ за линию измерения или касание ее; </w:t>
      </w:r>
    </w:p>
    <w:p w:rsidR="00F50281" w:rsidRPr="00F50281" w:rsidRDefault="00F50281" w:rsidP="00F50281">
      <w:pPr>
        <w:autoSpaceDE w:val="0"/>
        <w:autoSpaceDN w:val="0"/>
        <w:adjustRightInd w:val="0"/>
        <w:spacing w:line="3" w:lineRule="exact"/>
        <w:rPr>
          <w:rFonts w:cs="Calibri"/>
          <w:sz w:val="26"/>
          <w:szCs w:val="26"/>
        </w:rPr>
      </w:pPr>
    </w:p>
    <w:p w:rsidR="00F50281" w:rsidRPr="00F50281" w:rsidRDefault="00F50281" w:rsidP="00F50281">
      <w:pPr>
        <w:numPr>
          <w:ilvl w:val="0"/>
          <w:numId w:val="38"/>
        </w:numPr>
        <w:tabs>
          <w:tab w:val="clear" w:pos="720"/>
          <w:tab w:val="num" w:pos="1100"/>
        </w:tabs>
        <w:suppressAutoHyphens w:val="0"/>
        <w:overflowPunct w:val="0"/>
        <w:autoSpaceDE w:val="0"/>
        <w:autoSpaceDN w:val="0"/>
        <w:adjustRightInd w:val="0"/>
        <w:spacing w:line="240" w:lineRule="auto"/>
        <w:ind w:left="1100" w:hanging="249"/>
        <w:jc w:val="both"/>
        <w:textAlignment w:val="auto"/>
        <w:rPr>
          <w:rFonts w:cs="Calibri"/>
          <w:sz w:val="26"/>
          <w:szCs w:val="26"/>
        </w:rPr>
      </w:pPr>
      <w:r w:rsidRPr="00F50281">
        <w:rPr>
          <w:rFonts w:cs="Calibri"/>
          <w:sz w:val="26"/>
          <w:szCs w:val="26"/>
        </w:rPr>
        <w:t xml:space="preserve">выполнение отталкивания с предварительного подскока; </w:t>
      </w:r>
    </w:p>
    <w:p w:rsidR="00F50281" w:rsidRPr="00F50281" w:rsidRDefault="00F50281" w:rsidP="00F50281">
      <w:pPr>
        <w:numPr>
          <w:ilvl w:val="0"/>
          <w:numId w:val="38"/>
        </w:numPr>
        <w:tabs>
          <w:tab w:val="clear" w:pos="720"/>
          <w:tab w:val="num" w:pos="1100"/>
        </w:tabs>
        <w:suppressAutoHyphens w:val="0"/>
        <w:overflowPunct w:val="0"/>
        <w:autoSpaceDE w:val="0"/>
        <w:autoSpaceDN w:val="0"/>
        <w:adjustRightInd w:val="0"/>
        <w:spacing w:line="239" w:lineRule="auto"/>
        <w:ind w:left="1100" w:hanging="249"/>
        <w:jc w:val="both"/>
        <w:textAlignment w:val="auto"/>
        <w:rPr>
          <w:rFonts w:cs="Calibri"/>
          <w:sz w:val="26"/>
          <w:szCs w:val="26"/>
        </w:rPr>
      </w:pPr>
      <w:r w:rsidRPr="00F50281">
        <w:rPr>
          <w:rFonts w:cs="Calibri"/>
          <w:sz w:val="26"/>
          <w:szCs w:val="26"/>
        </w:rPr>
        <w:t xml:space="preserve">отталкивание ногами разновременно. </w:t>
      </w:r>
    </w:p>
    <w:p w:rsidR="00F50281" w:rsidRPr="00F50281" w:rsidRDefault="00F50281" w:rsidP="00410DD5">
      <w:pPr>
        <w:overflowPunct w:val="0"/>
        <w:autoSpaceDE w:val="0"/>
        <w:autoSpaceDN w:val="0"/>
        <w:adjustRightInd w:val="0"/>
        <w:spacing w:line="213" w:lineRule="auto"/>
        <w:ind w:firstLine="708"/>
        <w:jc w:val="both"/>
        <w:rPr>
          <w:lang w:val="ru-RU"/>
        </w:rPr>
      </w:pPr>
    </w:p>
    <w:p w:rsidR="00410DD5" w:rsidRPr="00445B15" w:rsidRDefault="00410DD5" w:rsidP="00410DD5">
      <w:pPr>
        <w:autoSpaceDE w:val="0"/>
        <w:autoSpaceDN w:val="0"/>
        <w:adjustRightInd w:val="0"/>
        <w:spacing w:line="240" w:lineRule="auto"/>
        <w:ind w:left="3140"/>
      </w:pPr>
      <w:bookmarkStart w:id="1" w:name="page85"/>
      <w:bookmarkEnd w:id="1"/>
      <w:r>
        <w:rPr>
          <w:i/>
          <w:iCs/>
          <w:sz w:val="26"/>
          <w:szCs w:val="26"/>
        </w:rPr>
        <w:t>Ч</w:t>
      </w:r>
      <w:r w:rsidRPr="00445B15">
        <w:rPr>
          <w:i/>
          <w:iCs/>
          <w:sz w:val="26"/>
          <w:szCs w:val="26"/>
        </w:rPr>
        <w:t xml:space="preserve">елночный бег по дистанции </w:t>
      </w:r>
      <w:r>
        <w:rPr>
          <w:i/>
          <w:iCs/>
          <w:sz w:val="26"/>
          <w:szCs w:val="26"/>
          <w:lang w:val="ru-RU"/>
        </w:rPr>
        <w:t>4*9</w:t>
      </w:r>
      <w:r w:rsidRPr="00445B15">
        <w:rPr>
          <w:i/>
          <w:iCs/>
          <w:sz w:val="26"/>
          <w:szCs w:val="26"/>
        </w:rPr>
        <w:t>м</w:t>
      </w:r>
    </w:p>
    <w:p w:rsidR="00410DD5" w:rsidRPr="00445B15" w:rsidRDefault="00410DD5" w:rsidP="00410DD5">
      <w:pPr>
        <w:autoSpaceDE w:val="0"/>
        <w:autoSpaceDN w:val="0"/>
        <w:adjustRightInd w:val="0"/>
        <w:spacing w:line="64" w:lineRule="exact"/>
      </w:pPr>
    </w:p>
    <w:p w:rsidR="003E34E7" w:rsidRPr="003E34E7" w:rsidRDefault="003E34E7" w:rsidP="00410DD5">
      <w:pPr>
        <w:overflowPunct w:val="0"/>
        <w:autoSpaceDE w:val="0"/>
        <w:autoSpaceDN w:val="0"/>
        <w:adjustRightInd w:val="0"/>
        <w:spacing w:line="230" w:lineRule="auto"/>
        <w:ind w:firstLine="709"/>
        <w:jc w:val="both"/>
        <w:rPr>
          <w:sz w:val="26"/>
          <w:szCs w:val="26"/>
          <w:lang w:val="ru-RU"/>
        </w:rPr>
      </w:pPr>
    </w:p>
    <w:p w:rsidR="003E34E7" w:rsidRPr="003E34E7" w:rsidRDefault="003E34E7" w:rsidP="003E34E7">
      <w:pPr>
        <w:overflowPunct w:val="0"/>
        <w:autoSpaceDE w:val="0"/>
        <w:autoSpaceDN w:val="0"/>
        <w:adjustRightInd w:val="0"/>
        <w:spacing w:line="218" w:lineRule="auto"/>
        <w:ind w:firstLine="852"/>
        <w:jc w:val="both"/>
        <w:rPr>
          <w:sz w:val="26"/>
          <w:szCs w:val="26"/>
        </w:rPr>
      </w:pPr>
      <w:r w:rsidRPr="003E34E7">
        <w:rPr>
          <w:rFonts w:cs="Calibri"/>
          <w:sz w:val="26"/>
          <w:szCs w:val="26"/>
        </w:rPr>
        <w:t>Челночный бег проводится на любой ровной площадке с твердым покрытием, обеспечивающим хорошее сцепление с обувью.</w:t>
      </w:r>
    </w:p>
    <w:p w:rsidR="003E34E7" w:rsidRPr="003E34E7" w:rsidRDefault="003E34E7" w:rsidP="003E34E7">
      <w:pPr>
        <w:autoSpaceDE w:val="0"/>
        <w:autoSpaceDN w:val="0"/>
        <w:adjustRightInd w:val="0"/>
        <w:spacing w:line="240" w:lineRule="auto"/>
        <w:ind w:left="860"/>
        <w:rPr>
          <w:sz w:val="26"/>
          <w:szCs w:val="26"/>
        </w:rPr>
      </w:pPr>
      <w:r w:rsidRPr="003E34E7">
        <w:rPr>
          <w:rFonts w:cs="Calibri"/>
          <w:sz w:val="26"/>
          <w:szCs w:val="26"/>
          <w:u w:val="single"/>
        </w:rPr>
        <w:t>Оборудование:</w:t>
      </w:r>
      <w:r w:rsidRPr="003E34E7">
        <w:rPr>
          <w:rFonts w:cs="Calibri"/>
          <w:sz w:val="26"/>
          <w:szCs w:val="26"/>
        </w:rPr>
        <w:t xml:space="preserve"> Секундомеры, фиксирующие десятые доли секунды.</w:t>
      </w:r>
    </w:p>
    <w:p w:rsidR="003E34E7" w:rsidRPr="003E34E7" w:rsidRDefault="003E34E7" w:rsidP="003E34E7">
      <w:pPr>
        <w:autoSpaceDE w:val="0"/>
        <w:autoSpaceDN w:val="0"/>
        <w:adjustRightInd w:val="0"/>
        <w:spacing w:line="55" w:lineRule="exact"/>
        <w:rPr>
          <w:sz w:val="26"/>
          <w:szCs w:val="26"/>
        </w:rPr>
      </w:pPr>
    </w:p>
    <w:p w:rsidR="003E34E7" w:rsidRPr="003E34E7" w:rsidRDefault="003E34E7" w:rsidP="003E34E7">
      <w:pPr>
        <w:overflowPunct w:val="0"/>
        <w:autoSpaceDE w:val="0"/>
        <w:autoSpaceDN w:val="0"/>
        <w:adjustRightInd w:val="0"/>
        <w:spacing w:line="218" w:lineRule="auto"/>
        <w:ind w:left="860"/>
        <w:rPr>
          <w:sz w:val="26"/>
          <w:szCs w:val="26"/>
        </w:rPr>
      </w:pPr>
      <w:r w:rsidRPr="003E34E7">
        <w:rPr>
          <w:rFonts w:cs="Calibri"/>
          <w:sz w:val="26"/>
          <w:szCs w:val="26"/>
        </w:rPr>
        <w:t>На расстоянии 9 м прочерчиваются 2 параллельные линии – «Старт» и «Финиш». Описание теста: Участник, не наступая на стартовую линию, принимает положение</w:t>
      </w:r>
    </w:p>
    <w:p w:rsidR="003E34E7" w:rsidRPr="003E34E7" w:rsidRDefault="00EF7871" w:rsidP="003E34E7">
      <w:pPr>
        <w:autoSpaceDE w:val="0"/>
        <w:autoSpaceDN w:val="0"/>
        <w:adjustRightInd w:val="0"/>
        <w:spacing w:line="53" w:lineRule="exact"/>
        <w:rPr>
          <w:sz w:val="26"/>
          <w:szCs w:val="26"/>
        </w:rPr>
      </w:pPr>
      <w:r w:rsidRPr="00EF7871">
        <w:rPr>
          <w:rFonts w:asciiTheme="minorHAnsi" w:hAnsiTheme="minorHAnsi"/>
          <w:noProof/>
          <w:sz w:val="26"/>
          <w:szCs w:val="26"/>
        </w:rPr>
        <w:pict>
          <v:line id="_x0000_s1030" style="position:absolute;z-index:-251657216" from="42.5pt,-1.2pt" to="126.55pt,-1.2pt" o:allowincell="f" strokeweight=".84pt"/>
        </w:pict>
      </w:r>
    </w:p>
    <w:p w:rsidR="003E34E7" w:rsidRPr="003E34E7" w:rsidRDefault="003E34E7" w:rsidP="003E34E7">
      <w:pPr>
        <w:overflowPunct w:val="0"/>
        <w:autoSpaceDE w:val="0"/>
        <w:autoSpaceDN w:val="0"/>
        <w:adjustRightInd w:val="0"/>
        <w:spacing w:line="231" w:lineRule="auto"/>
        <w:jc w:val="both"/>
        <w:rPr>
          <w:sz w:val="26"/>
          <w:szCs w:val="26"/>
        </w:rPr>
      </w:pPr>
      <w:r w:rsidRPr="003E34E7">
        <w:rPr>
          <w:rFonts w:cs="Calibri"/>
          <w:sz w:val="26"/>
          <w:szCs w:val="26"/>
        </w:rPr>
        <w:t>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3E34E7" w:rsidRPr="003E34E7" w:rsidRDefault="003E34E7" w:rsidP="003E34E7">
      <w:pPr>
        <w:autoSpaceDE w:val="0"/>
        <w:autoSpaceDN w:val="0"/>
        <w:adjustRightInd w:val="0"/>
        <w:spacing w:line="55" w:lineRule="exact"/>
        <w:rPr>
          <w:sz w:val="26"/>
          <w:szCs w:val="26"/>
        </w:rPr>
      </w:pPr>
    </w:p>
    <w:p w:rsidR="003E34E7" w:rsidRPr="003E34E7" w:rsidRDefault="003E34E7" w:rsidP="003E34E7">
      <w:pPr>
        <w:overflowPunct w:val="0"/>
        <w:autoSpaceDE w:val="0"/>
        <w:autoSpaceDN w:val="0"/>
        <w:adjustRightInd w:val="0"/>
        <w:spacing w:line="218" w:lineRule="auto"/>
        <w:ind w:firstLine="852"/>
        <w:jc w:val="both"/>
        <w:rPr>
          <w:sz w:val="26"/>
          <w:szCs w:val="26"/>
        </w:rPr>
      </w:pPr>
      <w:r w:rsidRPr="003E34E7">
        <w:rPr>
          <w:rFonts w:cs="Calibri"/>
          <w:sz w:val="26"/>
          <w:szCs w:val="26"/>
          <w:u w:val="single"/>
        </w:rPr>
        <w:lastRenderedPageBreak/>
        <w:t>Результат:</w:t>
      </w:r>
      <w:r w:rsidRPr="003E34E7">
        <w:rPr>
          <w:rFonts w:cs="Calibri"/>
          <w:sz w:val="26"/>
          <w:szCs w:val="26"/>
        </w:rPr>
        <w:t xml:space="preserve"> выполнения задания от команды "Марш" до пересечения линии финиша, разрешается одна попытка.</w:t>
      </w:r>
    </w:p>
    <w:p w:rsidR="00410DD5" w:rsidRPr="00445B15" w:rsidRDefault="00410DD5" w:rsidP="00410DD5">
      <w:pPr>
        <w:autoSpaceDE w:val="0"/>
        <w:autoSpaceDN w:val="0"/>
        <w:adjustRightInd w:val="0"/>
        <w:spacing w:line="200" w:lineRule="exact"/>
      </w:pPr>
    </w:p>
    <w:p w:rsidR="00410DD5" w:rsidRDefault="00410DD5" w:rsidP="00410DD5">
      <w:pPr>
        <w:autoSpaceDE w:val="0"/>
        <w:autoSpaceDN w:val="0"/>
        <w:adjustRightInd w:val="0"/>
        <w:spacing w:line="200" w:lineRule="exact"/>
        <w:jc w:val="center"/>
        <w:rPr>
          <w:i/>
          <w:sz w:val="28"/>
          <w:szCs w:val="28"/>
          <w:lang w:val="ru-RU"/>
        </w:rPr>
      </w:pPr>
      <w:bookmarkStart w:id="2" w:name="page89"/>
      <w:bookmarkStart w:id="3" w:name="page91"/>
      <w:bookmarkEnd w:id="2"/>
      <w:bookmarkEnd w:id="3"/>
      <w:r w:rsidRPr="00196414">
        <w:rPr>
          <w:i/>
          <w:sz w:val="28"/>
          <w:szCs w:val="28"/>
        </w:rPr>
        <w:t>Сгибание, разгибание рук в упоре лежа</w:t>
      </w:r>
    </w:p>
    <w:p w:rsidR="00F50281" w:rsidRDefault="00F50281" w:rsidP="00410DD5">
      <w:pPr>
        <w:autoSpaceDE w:val="0"/>
        <w:autoSpaceDN w:val="0"/>
        <w:adjustRightInd w:val="0"/>
        <w:spacing w:line="200" w:lineRule="exact"/>
        <w:jc w:val="center"/>
        <w:rPr>
          <w:i/>
          <w:sz w:val="28"/>
          <w:szCs w:val="28"/>
          <w:lang w:val="ru-RU"/>
        </w:rPr>
      </w:pPr>
    </w:p>
    <w:p w:rsidR="00F50281" w:rsidRPr="00F50281" w:rsidRDefault="00F50281" w:rsidP="00F50281">
      <w:pPr>
        <w:autoSpaceDE w:val="0"/>
        <w:autoSpaceDN w:val="0"/>
        <w:adjustRightInd w:val="0"/>
        <w:spacing w:line="240" w:lineRule="auto"/>
        <w:ind w:left="860"/>
        <w:rPr>
          <w:sz w:val="26"/>
          <w:szCs w:val="26"/>
        </w:rPr>
      </w:pPr>
      <w:r w:rsidRPr="00F50281">
        <w:rPr>
          <w:rFonts w:cs="Calibri"/>
          <w:sz w:val="26"/>
          <w:szCs w:val="26"/>
        </w:rPr>
        <w:t>Проводится в спортивном зале, разрешается одна попытка.</w:t>
      </w:r>
    </w:p>
    <w:p w:rsidR="00F50281" w:rsidRPr="00F50281" w:rsidRDefault="00F50281" w:rsidP="00F50281">
      <w:pPr>
        <w:autoSpaceDE w:val="0"/>
        <w:autoSpaceDN w:val="0"/>
        <w:adjustRightInd w:val="0"/>
        <w:spacing w:line="53" w:lineRule="exact"/>
        <w:rPr>
          <w:sz w:val="26"/>
          <w:szCs w:val="26"/>
        </w:rPr>
      </w:pPr>
    </w:p>
    <w:p w:rsidR="00F50281" w:rsidRPr="00F50281" w:rsidRDefault="00F50281" w:rsidP="00F50281">
      <w:pPr>
        <w:overflowPunct w:val="0"/>
        <w:autoSpaceDE w:val="0"/>
        <w:autoSpaceDN w:val="0"/>
        <w:adjustRightInd w:val="0"/>
        <w:spacing w:line="232" w:lineRule="auto"/>
        <w:ind w:firstLine="852"/>
        <w:jc w:val="both"/>
        <w:rPr>
          <w:sz w:val="26"/>
          <w:szCs w:val="26"/>
        </w:rPr>
      </w:pPr>
      <w:r w:rsidRPr="00F50281">
        <w:rPr>
          <w:rFonts w:cs="Calibri"/>
          <w:sz w:val="26"/>
          <w:szCs w:val="26"/>
        </w:rPr>
        <w:t>Описание теста: Сгибание и разгибание рук в упоре лежа 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вместе. Сгибая руки в локтевых суставах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p>
    <w:p w:rsidR="00F50281" w:rsidRPr="00F50281" w:rsidRDefault="00EF7871" w:rsidP="00F50281">
      <w:pPr>
        <w:autoSpaceDE w:val="0"/>
        <w:autoSpaceDN w:val="0"/>
        <w:adjustRightInd w:val="0"/>
        <w:spacing w:line="58" w:lineRule="exact"/>
        <w:rPr>
          <w:sz w:val="26"/>
          <w:szCs w:val="26"/>
        </w:rPr>
      </w:pPr>
      <w:r w:rsidRPr="00EF7871">
        <w:rPr>
          <w:rFonts w:asciiTheme="minorHAnsi" w:hAnsiTheme="minorHAnsi"/>
          <w:noProof/>
          <w:sz w:val="26"/>
          <w:szCs w:val="26"/>
        </w:rPr>
        <w:pict>
          <v:line id="_x0000_s1028" style="position:absolute;z-index:-251658240" from="42.5pt,-74.2pt" to="126.05pt,-74.2pt" o:allowincell="f" strokeweight=".84pt"/>
        </w:pict>
      </w:r>
    </w:p>
    <w:p w:rsidR="00F50281" w:rsidRPr="00F50281" w:rsidRDefault="00F50281" w:rsidP="00F50281">
      <w:pPr>
        <w:overflowPunct w:val="0"/>
        <w:autoSpaceDE w:val="0"/>
        <w:autoSpaceDN w:val="0"/>
        <w:adjustRightInd w:val="0"/>
        <w:spacing w:line="218" w:lineRule="auto"/>
        <w:ind w:firstLine="852"/>
        <w:jc w:val="both"/>
        <w:rPr>
          <w:sz w:val="26"/>
          <w:szCs w:val="26"/>
        </w:rPr>
      </w:pPr>
      <w:r w:rsidRPr="00F50281">
        <w:rPr>
          <w:rFonts w:cs="Calibri"/>
          <w:sz w:val="26"/>
          <w:szCs w:val="26"/>
          <w:u w:val="single"/>
        </w:rPr>
        <w:t>Результат:</w:t>
      </w:r>
      <w:r w:rsidRPr="00F50281">
        <w:rPr>
          <w:rFonts w:cs="Calibri"/>
          <w:sz w:val="26"/>
          <w:szCs w:val="26"/>
        </w:rPr>
        <w:t xml:space="preserve"> Засчитывается количество правильно выполненных сгибаний и разгибаний рук, фиксируемых счетом судьи. Разрешается одна попытка.</w:t>
      </w:r>
    </w:p>
    <w:p w:rsidR="00F50281" w:rsidRPr="00F50281" w:rsidRDefault="00F50281" w:rsidP="00F50281">
      <w:pPr>
        <w:autoSpaceDE w:val="0"/>
        <w:autoSpaceDN w:val="0"/>
        <w:adjustRightInd w:val="0"/>
        <w:spacing w:line="240" w:lineRule="auto"/>
        <w:ind w:left="860"/>
        <w:rPr>
          <w:sz w:val="26"/>
          <w:szCs w:val="26"/>
        </w:rPr>
      </w:pPr>
      <w:r w:rsidRPr="00F50281">
        <w:rPr>
          <w:rFonts w:cs="Calibri"/>
          <w:sz w:val="26"/>
          <w:szCs w:val="26"/>
          <w:u w:val="single"/>
        </w:rPr>
        <w:t>Ошибки:</w:t>
      </w:r>
    </w:p>
    <w:p w:rsidR="00F50281" w:rsidRPr="00F50281" w:rsidRDefault="00F50281" w:rsidP="00F50281">
      <w:pPr>
        <w:numPr>
          <w:ilvl w:val="0"/>
          <w:numId w:val="39"/>
        </w:numPr>
        <w:tabs>
          <w:tab w:val="clear" w:pos="720"/>
          <w:tab w:val="num" w:pos="1100"/>
        </w:tabs>
        <w:suppressAutoHyphens w:val="0"/>
        <w:overflowPunct w:val="0"/>
        <w:autoSpaceDE w:val="0"/>
        <w:autoSpaceDN w:val="0"/>
        <w:adjustRightInd w:val="0"/>
        <w:spacing w:line="239" w:lineRule="auto"/>
        <w:ind w:left="1100" w:hanging="249"/>
        <w:jc w:val="both"/>
        <w:textAlignment w:val="auto"/>
        <w:rPr>
          <w:rFonts w:cs="Calibri"/>
          <w:sz w:val="26"/>
          <w:szCs w:val="26"/>
        </w:rPr>
      </w:pPr>
      <w:r w:rsidRPr="00F50281">
        <w:rPr>
          <w:rFonts w:cs="Calibri"/>
          <w:sz w:val="26"/>
          <w:szCs w:val="26"/>
        </w:rPr>
        <w:t xml:space="preserve">касание пола коленями, бедрами, тазом; </w:t>
      </w:r>
    </w:p>
    <w:p w:rsidR="00F50281" w:rsidRPr="00F50281" w:rsidRDefault="00F50281" w:rsidP="00F50281">
      <w:pPr>
        <w:autoSpaceDE w:val="0"/>
        <w:autoSpaceDN w:val="0"/>
        <w:adjustRightInd w:val="0"/>
        <w:spacing w:line="3" w:lineRule="exact"/>
        <w:rPr>
          <w:rFonts w:cs="Calibri"/>
          <w:sz w:val="26"/>
          <w:szCs w:val="26"/>
        </w:rPr>
      </w:pPr>
    </w:p>
    <w:p w:rsidR="00F50281" w:rsidRPr="00F50281" w:rsidRDefault="00F50281" w:rsidP="00F50281">
      <w:pPr>
        <w:numPr>
          <w:ilvl w:val="0"/>
          <w:numId w:val="39"/>
        </w:numPr>
        <w:tabs>
          <w:tab w:val="clear" w:pos="720"/>
          <w:tab w:val="num" w:pos="1100"/>
        </w:tabs>
        <w:suppressAutoHyphens w:val="0"/>
        <w:overflowPunct w:val="0"/>
        <w:autoSpaceDE w:val="0"/>
        <w:autoSpaceDN w:val="0"/>
        <w:adjustRightInd w:val="0"/>
        <w:spacing w:line="240" w:lineRule="auto"/>
        <w:ind w:left="1100" w:hanging="249"/>
        <w:jc w:val="both"/>
        <w:textAlignment w:val="auto"/>
        <w:rPr>
          <w:rFonts w:cs="Calibri"/>
          <w:sz w:val="26"/>
          <w:szCs w:val="26"/>
        </w:rPr>
      </w:pPr>
      <w:r w:rsidRPr="00F50281">
        <w:rPr>
          <w:rFonts w:cs="Calibri"/>
          <w:sz w:val="26"/>
          <w:szCs w:val="26"/>
        </w:rPr>
        <w:t xml:space="preserve">нарушение прямой линии "плечи - туловище - ноги"; </w:t>
      </w:r>
    </w:p>
    <w:p w:rsidR="00F50281" w:rsidRPr="00F50281" w:rsidRDefault="00F50281" w:rsidP="00F50281">
      <w:pPr>
        <w:numPr>
          <w:ilvl w:val="0"/>
          <w:numId w:val="39"/>
        </w:numPr>
        <w:tabs>
          <w:tab w:val="clear" w:pos="720"/>
          <w:tab w:val="num" w:pos="1100"/>
        </w:tabs>
        <w:suppressAutoHyphens w:val="0"/>
        <w:overflowPunct w:val="0"/>
        <w:autoSpaceDE w:val="0"/>
        <w:autoSpaceDN w:val="0"/>
        <w:adjustRightInd w:val="0"/>
        <w:spacing w:line="240" w:lineRule="auto"/>
        <w:ind w:left="1100" w:hanging="249"/>
        <w:jc w:val="both"/>
        <w:textAlignment w:val="auto"/>
        <w:rPr>
          <w:rFonts w:cs="Calibri"/>
          <w:sz w:val="26"/>
          <w:szCs w:val="26"/>
        </w:rPr>
      </w:pPr>
      <w:r w:rsidRPr="00F50281">
        <w:rPr>
          <w:rFonts w:cs="Calibri"/>
          <w:sz w:val="26"/>
          <w:szCs w:val="26"/>
        </w:rPr>
        <w:t xml:space="preserve">отсутствие фиксации на 0,5 сек. ИП; </w:t>
      </w:r>
    </w:p>
    <w:p w:rsidR="00F50281" w:rsidRPr="00F50281" w:rsidRDefault="00F50281" w:rsidP="00F50281">
      <w:pPr>
        <w:numPr>
          <w:ilvl w:val="0"/>
          <w:numId w:val="39"/>
        </w:numPr>
        <w:tabs>
          <w:tab w:val="clear" w:pos="720"/>
          <w:tab w:val="num" w:pos="1100"/>
        </w:tabs>
        <w:suppressAutoHyphens w:val="0"/>
        <w:overflowPunct w:val="0"/>
        <w:autoSpaceDE w:val="0"/>
        <w:autoSpaceDN w:val="0"/>
        <w:adjustRightInd w:val="0"/>
        <w:spacing w:line="239" w:lineRule="auto"/>
        <w:ind w:left="1100" w:hanging="249"/>
        <w:jc w:val="both"/>
        <w:textAlignment w:val="auto"/>
        <w:rPr>
          <w:rFonts w:cs="Calibri"/>
          <w:sz w:val="26"/>
          <w:szCs w:val="26"/>
        </w:rPr>
      </w:pPr>
      <w:r w:rsidRPr="00F50281">
        <w:rPr>
          <w:rFonts w:cs="Calibri"/>
          <w:sz w:val="26"/>
          <w:szCs w:val="26"/>
        </w:rPr>
        <w:t xml:space="preserve">разновременное разгибание рук. </w:t>
      </w:r>
    </w:p>
    <w:p w:rsidR="00F50281" w:rsidRPr="00F50281" w:rsidRDefault="00F50281" w:rsidP="00F50281">
      <w:pPr>
        <w:autoSpaceDE w:val="0"/>
        <w:autoSpaceDN w:val="0"/>
        <w:adjustRightInd w:val="0"/>
        <w:spacing w:line="293" w:lineRule="exact"/>
        <w:rPr>
          <w:sz w:val="26"/>
          <w:szCs w:val="26"/>
        </w:rPr>
      </w:pPr>
    </w:p>
    <w:p w:rsidR="00410DD5" w:rsidRDefault="00410DD5" w:rsidP="00410DD5">
      <w:pPr>
        <w:autoSpaceDE w:val="0"/>
        <w:autoSpaceDN w:val="0"/>
        <w:adjustRightInd w:val="0"/>
        <w:spacing w:line="240" w:lineRule="auto"/>
        <w:rPr>
          <w:sz w:val="26"/>
          <w:szCs w:val="26"/>
        </w:rPr>
      </w:pPr>
      <w:r w:rsidRPr="00196414">
        <w:rPr>
          <w:sz w:val="26"/>
          <w:szCs w:val="26"/>
        </w:rPr>
        <w:t>И.П. – лежа на полу, руки согнуты, кисти в упоре на ширине плеч, туловище прямое, носки касаются пола. По команде «начинай», испытуемый выпрямляет руки до положения упора; сгибая руки, возвращается в И.П. и т.д. Засчитывается число отжиманий за 1 минуту. Упражнение выполняется без остановок</w:t>
      </w:r>
      <w:r>
        <w:rPr>
          <w:sz w:val="26"/>
          <w:szCs w:val="26"/>
        </w:rPr>
        <w:t>.</w:t>
      </w:r>
    </w:p>
    <w:p w:rsidR="00410DD5" w:rsidRDefault="00410DD5" w:rsidP="00410DD5">
      <w:pPr>
        <w:autoSpaceDE w:val="0"/>
        <w:autoSpaceDN w:val="0"/>
        <w:adjustRightInd w:val="0"/>
        <w:spacing w:line="240" w:lineRule="auto"/>
        <w:jc w:val="center"/>
        <w:rPr>
          <w:i/>
          <w:sz w:val="26"/>
          <w:szCs w:val="26"/>
          <w:lang w:val="ru-RU"/>
        </w:rPr>
      </w:pPr>
      <w:r>
        <w:rPr>
          <w:i/>
          <w:sz w:val="26"/>
          <w:szCs w:val="26"/>
        </w:rPr>
        <w:t>Подтягивание на перекладине</w:t>
      </w:r>
    </w:p>
    <w:p w:rsidR="003E34E7" w:rsidRPr="003E34E7" w:rsidRDefault="003E34E7" w:rsidP="00410DD5">
      <w:pPr>
        <w:autoSpaceDE w:val="0"/>
        <w:autoSpaceDN w:val="0"/>
        <w:adjustRightInd w:val="0"/>
        <w:spacing w:line="240" w:lineRule="auto"/>
        <w:jc w:val="center"/>
        <w:rPr>
          <w:i/>
          <w:sz w:val="26"/>
          <w:szCs w:val="26"/>
          <w:lang w:val="ru-RU"/>
        </w:rPr>
      </w:pPr>
    </w:p>
    <w:p w:rsidR="003E34E7" w:rsidRPr="003E34E7" w:rsidRDefault="003E34E7" w:rsidP="003E34E7">
      <w:pPr>
        <w:overflowPunct w:val="0"/>
        <w:autoSpaceDE w:val="0"/>
        <w:autoSpaceDN w:val="0"/>
        <w:adjustRightInd w:val="0"/>
        <w:spacing w:line="218" w:lineRule="auto"/>
        <w:ind w:left="860"/>
        <w:rPr>
          <w:sz w:val="26"/>
          <w:szCs w:val="26"/>
        </w:rPr>
      </w:pPr>
      <w:r w:rsidRPr="003E34E7">
        <w:rPr>
          <w:rFonts w:cs="Calibri"/>
          <w:sz w:val="26"/>
          <w:szCs w:val="26"/>
        </w:rPr>
        <w:t xml:space="preserve">Проводится на перекладине в зале или на </w:t>
      </w:r>
      <w:r>
        <w:rPr>
          <w:rFonts w:cs="Calibri"/>
          <w:sz w:val="26"/>
          <w:szCs w:val="26"/>
          <w:lang w:val="ru-RU"/>
        </w:rPr>
        <w:t>с</w:t>
      </w:r>
      <w:r w:rsidRPr="003E34E7">
        <w:rPr>
          <w:rFonts w:cs="Calibri"/>
          <w:sz w:val="26"/>
          <w:szCs w:val="26"/>
        </w:rPr>
        <w:t xml:space="preserve">тадионе. </w:t>
      </w:r>
      <w:r w:rsidRPr="003E34E7">
        <w:rPr>
          <w:rFonts w:cs="Calibri"/>
          <w:sz w:val="26"/>
          <w:szCs w:val="26"/>
          <w:u w:val="single"/>
        </w:rPr>
        <w:t>Оборудование:</w:t>
      </w:r>
      <w:r w:rsidRPr="003E34E7">
        <w:rPr>
          <w:rFonts w:cs="Calibri"/>
          <w:sz w:val="26"/>
          <w:szCs w:val="26"/>
        </w:rPr>
        <w:t xml:space="preserve"> Высокая перекладина.</w:t>
      </w:r>
    </w:p>
    <w:p w:rsidR="003E34E7" w:rsidRPr="003E34E7" w:rsidRDefault="003E34E7" w:rsidP="003E34E7">
      <w:pPr>
        <w:autoSpaceDE w:val="0"/>
        <w:autoSpaceDN w:val="0"/>
        <w:adjustRightInd w:val="0"/>
        <w:spacing w:line="53" w:lineRule="exact"/>
        <w:rPr>
          <w:sz w:val="26"/>
          <w:szCs w:val="26"/>
        </w:rPr>
      </w:pPr>
    </w:p>
    <w:p w:rsidR="003E34E7" w:rsidRPr="003E34E7" w:rsidRDefault="003E34E7" w:rsidP="003E34E7">
      <w:pPr>
        <w:overflowPunct w:val="0"/>
        <w:autoSpaceDE w:val="0"/>
        <w:autoSpaceDN w:val="0"/>
        <w:adjustRightInd w:val="0"/>
        <w:spacing w:line="231" w:lineRule="auto"/>
        <w:ind w:firstLine="852"/>
        <w:jc w:val="both"/>
        <w:rPr>
          <w:sz w:val="26"/>
          <w:szCs w:val="26"/>
        </w:rPr>
      </w:pPr>
      <w:r w:rsidRPr="003E34E7">
        <w:rPr>
          <w:rFonts w:cs="Calibri"/>
          <w:sz w:val="26"/>
          <w:szCs w:val="26"/>
        </w:rPr>
        <w:t>Описание теста: Подтягивание выполняется из ИП: вис хватом сверху, кисти рук на ширине плеч, руки, туловище и ноги выпрямлены, ноги не касаются пола, ступни вместе. Темп выполнения произвольный. Участник подтягивается так, чтобы подбородок пересек верхнюю линию грифа перекладины, затем опускается в вис и продолжает выполнение упражнения. Разрешается одна попытка.</w:t>
      </w:r>
    </w:p>
    <w:p w:rsidR="003E34E7" w:rsidRPr="003E34E7" w:rsidRDefault="00EF7871" w:rsidP="003E34E7">
      <w:pPr>
        <w:autoSpaceDE w:val="0"/>
        <w:autoSpaceDN w:val="0"/>
        <w:adjustRightInd w:val="0"/>
        <w:spacing w:line="57" w:lineRule="exact"/>
        <w:rPr>
          <w:sz w:val="26"/>
          <w:szCs w:val="26"/>
        </w:rPr>
      </w:pPr>
      <w:r w:rsidRPr="00EF7871">
        <w:rPr>
          <w:rFonts w:asciiTheme="minorHAnsi" w:hAnsiTheme="minorHAnsi"/>
          <w:noProof/>
          <w:sz w:val="26"/>
          <w:szCs w:val="26"/>
        </w:rPr>
        <w:pict>
          <v:line id="_x0000_s1029" style="position:absolute;z-index:-251660288" from="42.5pt,-59.75pt" to="123.05pt,-59.75pt" o:allowincell="f" strokeweight=".29631mm"/>
        </w:pict>
      </w:r>
    </w:p>
    <w:p w:rsidR="003E34E7" w:rsidRPr="003E34E7" w:rsidRDefault="003E34E7" w:rsidP="003E34E7">
      <w:pPr>
        <w:overflowPunct w:val="0"/>
        <w:autoSpaceDE w:val="0"/>
        <w:autoSpaceDN w:val="0"/>
        <w:adjustRightInd w:val="0"/>
        <w:spacing w:line="218" w:lineRule="auto"/>
        <w:ind w:firstLine="852"/>
        <w:jc w:val="both"/>
        <w:rPr>
          <w:sz w:val="26"/>
          <w:szCs w:val="26"/>
        </w:rPr>
      </w:pPr>
      <w:r w:rsidRPr="003E34E7">
        <w:rPr>
          <w:rFonts w:cs="Calibri"/>
          <w:sz w:val="26"/>
          <w:szCs w:val="26"/>
          <w:u w:val="single"/>
        </w:rPr>
        <w:t>Результат</w:t>
      </w:r>
      <w:r w:rsidRPr="003E34E7">
        <w:rPr>
          <w:rFonts w:cs="Calibri"/>
          <w:sz w:val="26"/>
          <w:szCs w:val="26"/>
        </w:rPr>
        <w:t>: Засчитывается количество правильно выполненных подтягиваний, фиксируемых счетом судьи.</w:t>
      </w:r>
    </w:p>
    <w:p w:rsidR="003E34E7" w:rsidRPr="003E34E7" w:rsidRDefault="003E34E7" w:rsidP="003E34E7">
      <w:pPr>
        <w:autoSpaceDE w:val="0"/>
        <w:autoSpaceDN w:val="0"/>
        <w:adjustRightInd w:val="0"/>
        <w:spacing w:line="240" w:lineRule="auto"/>
        <w:ind w:left="860"/>
        <w:rPr>
          <w:sz w:val="26"/>
          <w:szCs w:val="26"/>
        </w:rPr>
      </w:pPr>
      <w:r w:rsidRPr="003E34E7">
        <w:rPr>
          <w:rFonts w:cs="Calibri"/>
          <w:sz w:val="26"/>
          <w:szCs w:val="26"/>
          <w:u w:val="single"/>
        </w:rPr>
        <w:t>Ошибки:</w:t>
      </w:r>
    </w:p>
    <w:p w:rsidR="003E34E7" w:rsidRPr="003E34E7" w:rsidRDefault="003E34E7" w:rsidP="003E34E7">
      <w:pPr>
        <w:numPr>
          <w:ilvl w:val="0"/>
          <w:numId w:val="40"/>
        </w:numPr>
        <w:tabs>
          <w:tab w:val="clear" w:pos="720"/>
          <w:tab w:val="num" w:pos="1100"/>
        </w:tabs>
        <w:suppressAutoHyphens w:val="0"/>
        <w:overflowPunct w:val="0"/>
        <w:autoSpaceDE w:val="0"/>
        <w:autoSpaceDN w:val="0"/>
        <w:adjustRightInd w:val="0"/>
        <w:spacing w:line="239" w:lineRule="auto"/>
        <w:ind w:left="1100" w:hanging="249"/>
        <w:jc w:val="both"/>
        <w:textAlignment w:val="auto"/>
        <w:rPr>
          <w:rFonts w:cs="Calibri"/>
          <w:sz w:val="26"/>
          <w:szCs w:val="26"/>
        </w:rPr>
      </w:pPr>
      <w:r w:rsidRPr="003E34E7">
        <w:rPr>
          <w:rFonts w:cs="Calibri"/>
          <w:sz w:val="26"/>
          <w:szCs w:val="26"/>
        </w:rPr>
        <w:t xml:space="preserve">подтягивание рывками или с махами ног (туловища); </w:t>
      </w:r>
    </w:p>
    <w:p w:rsidR="003E34E7" w:rsidRPr="003E34E7" w:rsidRDefault="003E34E7" w:rsidP="003E34E7">
      <w:pPr>
        <w:autoSpaceDE w:val="0"/>
        <w:autoSpaceDN w:val="0"/>
        <w:adjustRightInd w:val="0"/>
        <w:spacing w:line="1" w:lineRule="exact"/>
        <w:rPr>
          <w:rFonts w:cs="Calibri"/>
          <w:sz w:val="26"/>
          <w:szCs w:val="26"/>
        </w:rPr>
      </w:pPr>
    </w:p>
    <w:p w:rsidR="003E34E7" w:rsidRPr="003E34E7" w:rsidRDefault="003E34E7" w:rsidP="003E34E7">
      <w:pPr>
        <w:numPr>
          <w:ilvl w:val="0"/>
          <w:numId w:val="40"/>
        </w:numPr>
        <w:tabs>
          <w:tab w:val="clear" w:pos="720"/>
          <w:tab w:val="num" w:pos="1100"/>
        </w:tabs>
        <w:suppressAutoHyphens w:val="0"/>
        <w:overflowPunct w:val="0"/>
        <w:autoSpaceDE w:val="0"/>
        <w:autoSpaceDN w:val="0"/>
        <w:adjustRightInd w:val="0"/>
        <w:spacing w:line="239" w:lineRule="auto"/>
        <w:ind w:left="1100" w:hanging="249"/>
        <w:jc w:val="both"/>
        <w:textAlignment w:val="auto"/>
        <w:rPr>
          <w:rFonts w:cs="Calibri"/>
          <w:sz w:val="26"/>
          <w:szCs w:val="26"/>
        </w:rPr>
      </w:pPr>
      <w:r w:rsidRPr="003E34E7">
        <w:rPr>
          <w:rFonts w:cs="Calibri"/>
          <w:sz w:val="26"/>
          <w:szCs w:val="26"/>
        </w:rPr>
        <w:t xml:space="preserve">подбородок не поднялся выше грифа перекладины; </w:t>
      </w:r>
    </w:p>
    <w:p w:rsidR="003E34E7" w:rsidRPr="003E34E7" w:rsidRDefault="003E34E7" w:rsidP="003E34E7">
      <w:pPr>
        <w:autoSpaceDE w:val="0"/>
        <w:autoSpaceDN w:val="0"/>
        <w:adjustRightInd w:val="0"/>
        <w:spacing w:line="1" w:lineRule="exact"/>
        <w:rPr>
          <w:rFonts w:cs="Calibri"/>
          <w:sz w:val="26"/>
          <w:szCs w:val="26"/>
        </w:rPr>
      </w:pPr>
    </w:p>
    <w:p w:rsidR="003E34E7" w:rsidRPr="003E34E7" w:rsidRDefault="003E34E7" w:rsidP="003E34E7">
      <w:pPr>
        <w:numPr>
          <w:ilvl w:val="0"/>
          <w:numId w:val="40"/>
        </w:numPr>
        <w:tabs>
          <w:tab w:val="clear" w:pos="720"/>
          <w:tab w:val="num" w:pos="1100"/>
        </w:tabs>
        <w:suppressAutoHyphens w:val="0"/>
        <w:overflowPunct w:val="0"/>
        <w:autoSpaceDE w:val="0"/>
        <w:autoSpaceDN w:val="0"/>
        <w:adjustRightInd w:val="0"/>
        <w:spacing w:line="239" w:lineRule="auto"/>
        <w:ind w:left="1100" w:hanging="249"/>
        <w:jc w:val="both"/>
        <w:textAlignment w:val="auto"/>
        <w:rPr>
          <w:rFonts w:cs="Calibri"/>
          <w:sz w:val="26"/>
          <w:szCs w:val="26"/>
        </w:rPr>
      </w:pPr>
      <w:r w:rsidRPr="003E34E7">
        <w:rPr>
          <w:rFonts w:cs="Calibri"/>
          <w:sz w:val="26"/>
          <w:szCs w:val="26"/>
        </w:rPr>
        <w:t xml:space="preserve">отсутствие фиксации на 0,5 сек. ИП; </w:t>
      </w:r>
    </w:p>
    <w:p w:rsidR="003E34E7" w:rsidRPr="003E34E7" w:rsidRDefault="003E34E7" w:rsidP="003E34E7">
      <w:pPr>
        <w:autoSpaceDE w:val="0"/>
        <w:autoSpaceDN w:val="0"/>
        <w:adjustRightInd w:val="0"/>
        <w:spacing w:line="1" w:lineRule="exact"/>
        <w:rPr>
          <w:sz w:val="26"/>
          <w:szCs w:val="26"/>
        </w:rPr>
      </w:pPr>
    </w:p>
    <w:p w:rsidR="003E34E7" w:rsidRPr="003E34E7" w:rsidRDefault="003E34E7" w:rsidP="003E34E7">
      <w:pPr>
        <w:autoSpaceDE w:val="0"/>
        <w:autoSpaceDN w:val="0"/>
        <w:adjustRightInd w:val="0"/>
        <w:spacing w:line="240" w:lineRule="auto"/>
        <w:ind w:left="860"/>
        <w:rPr>
          <w:sz w:val="26"/>
          <w:szCs w:val="26"/>
        </w:rPr>
      </w:pPr>
      <w:r w:rsidRPr="003E34E7">
        <w:rPr>
          <w:rFonts w:cs="Calibri"/>
          <w:sz w:val="26"/>
          <w:szCs w:val="26"/>
        </w:rPr>
        <w:t>3) разновременное сгибание рук.</w:t>
      </w:r>
    </w:p>
    <w:p w:rsidR="00410DD5" w:rsidRDefault="00410DD5" w:rsidP="003E34E7">
      <w:pPr>
        <w:autoSpaceDE w:val="0"/>
        <w:autoSpaceDN w:val="0"/>
        <w:adjustRightInd w:val="0"/>
        <w:spacing w:line="240" w:lineRule="auto"/>
        <w:rPr>
          <w:i/>
          <w:sz w:val="26"/>
          <w:szCs w:val="26"/>
        </w:rPr>
      </w:pPr>
    </w:p>
    <w:p w:rsidR="003E34E7" w:rsidRPr="003E34E7" w:rsidRDefault="003E34E7" w:rsidP="003E34E7">
      <w:pPr>
        <w:autoSpaceDE w:val="0"/>
        <w:autoSpaceDN w:val="0"/>
        <w:adjustRightInd w:val="0"/>
        <w:spacing w:line="240" w:lineRule="auto"/>
        <w:ind w:left="3760"/>
        <w:rPr>
          <w:i/>
          <w:sz w:val="26"/>
          <w:szCs w:val="26"/>
        </w:rPr>
      </w:pPr>
      <w:r w:rsidRPr="003E34E7">
        <w:rPr>
          <w:rFonts w:cs="Calibri"/>
          <w:bCs/>
          <w:i/>
          <w:sz w:val="26"/>
          <w:szCs w:val="26"/>
        </w:rPr>
        <w:t xml:space="preserve">Бег </w:t>
      </w:r>
      <w:r>
        <w:rPr>
          <w:rFonts w:cs="Calibri"/>
          <w:bCs/>
          <w:i/>
          <w:sz w:val="26"/>
          <w:szCs w:val="26"/>
          <w:lang w:val="ru-RU"/>
        </w:rPr>
        <w:t>4</w:t>
      </w:r>
      <w:r w:rsidRPr="003E34E7">
        <w:rPr>
          <w:rFonts w:cs="Calibri"/>
          <w:bCs/>
          <w:i/>
          <w:sz w:val="26"/>
          <w:szCs w:val="26"/>
        </w:rPr>
        <w:t>00 (</w:t>
      </w:r>
      <w:r w:rsidR="007D60F4">
        <w:rPr>
          <w:rFonts w:cs="Calibri"/>
          <w:bCs/>
          <w:i/>
          <w:sz w:val="26"/>
          <w:szCs w:val="26"/>
          <w:lang w:val="ru-RU"/>
        </w:rPr>
        <w:t xml:space="preserve">1000м. , </w:t>
      </w:r>
      <w:r>
        <w:rPr>
          <w:rFonts w:cs="Calibri"/>
          <w:bCs/>
          <w:i/>
          <w:sz w:val="26"/>
          <w:szCs w:val="26"/>
          <w:lang w:val="ru-RU"/>
        </w:rPr>
        <w:t>30</w:t>
      </w:r>
      <w:r w:rsidRPr="003E34E7">
        <w:rPr>
          <w:rFonts w:cs="Calibri"/>
          <w:bCs/>
          <w:i/>
          <w:sz w:val="26"/>
          <w:szCs w:val="26"/>
        </w:rPr>
        <w:t>00) м.</w:t>
      </w:r>
    </w:p>
    <w:p w:rsidR="003E34E7" w:rsidRPr="00224B46" w:rsidRDefault="003E34E7" w:rsidP="003E34E7">
      <w:pPr>
        <w:autoSpaceDE w:val="0"/>
        <w:autoSpaceDN w:val="0"/>
        <w:adjustRightInd w:val="0"/>
        <w:spacing w:line="345" w:lineRule="exact"/>
      </w:pPr>
    </w:p>
    <w:p w:rsidR="003E34E7" w:rsidRPr="003E34E7" w:rsidRDefault="003E34E7" w:rsidP="003E34E7">
      <w:pPr>
        <w:overflowPunct w:val="0"/>
        <w:autoSpaceDE w:val="0"/>
        <w:autoSpaceDN w:val="0"/>
        <w:adjustRightInd w:val="0"/>
        <w:spacing w:line="218" w:lineRule="auto"/>
        <w:ind w:firstLine="797"/>
        <w:jc w:val="both"/>
        <w:rPr>
          <w:sz w:val="26"/>
          <w:szCs w:val="26"/>
        </w:rPr>
      </w:pPr>
      <w:r w:rsidRPr="003E34E7">
        <w:rPr>
          <w:rFonts w:cs="Calibri"/>
          <w:sz w:val="26"/>
          <w:szCs w:val="26"/>
        </w:rPr>
        <w:t>Проводится на дорожке в спортивной обуви. Количество стартующих в забеге определяется условиям, при которых бегущие не мешают друг другу.</w:t>
      </w:r>
    </w:p>
    <w:p w:rsidR="003E34E7" w:rsidRPr="003E34E7" w:rsidRDefault="003E34E7" w:rsidP="003E34E7">
      <w:pPr>
        <w:autoSpaceDE w:val="0"/>
        <w:autoSpaceDN w:val="0"/>
        <w:adjustRightInd w:val="0"/>
        <w:spacing w:line="54" w:lineRule="exact"/>
        <w:rPr>
          <w:sz w:val="26"/>
          <w:szCs w:val="26"/>
        </w:rPr>
      </w:pPr>
    </w:p>
    <w:p w:rsidR="003E34E7" w:rsidRPr="003E34E7" w:rsidRDefault="003E34E7" w:rsidP="003E34E7">
      <w:pPr>
        <w:overflowPunct w:val="0"/>
        <w:autoSpaceDE w:val="0"/>
        <w:autoSpaceDN w:val="0"/>
        <w:adjustRightInd w:val="0"/>
        <w:spacing w:line="218" w:lineRule="auto"/>
        <w:ind w:firstLine="797"/>
        <w:jc w:val="both"/>
        <w:rPr>
          <w:sz w:val="26"/>
          <w:szCs w:val="26"/>
        </w:rPr>
      </w:pPr>
      <w:r w:rsidRPr="003E34E7">
        <w:rPr>
          <w:rFonts w:cs="Calibri"/>
          <w:sz w:val="26"/>
          <w:szCs w:val="26"/>
          <w:u w:val="single"/>
        </w:rPr>
        <w:t>Оборудование:</w:t>
      </w:r>
      <w:r w:rsidRPr="003E34E7">
        <w:rPr>
          <w:rFonts w:cs="Calibri"/>
          <w:sz w:val="26"/>
          <w:szCs w:val="26"/>
        </w:rPr>
        <w:t xml:space="preserve"> Секундомеры, фиксирующие десятые доли секунды, тщательно промеренная дистанция 400 метров, финишная отметка, стартовый пистолет или флажок.</w:t>
      </w:r>
    </w:p>
    <w:p w:rsidR="003E34E7" w:rsidRPr="003E34E7" w:rsidRDefault="003E34E7" w:rsidP="003E34E7">
      <w:pPr>
        <w:autoSpaceDE w:val="0"/>
        <w:autoSpaceDN w:val="0"/>
        <w:adjustRightInd w:val="0"/>
        <w:spacing w:line="53" w:lineRule="exact"/>
        <w:rPr>
          <w:sz w:val="26"/>
          <w:szCs w:val="26"/>
        </w:rPr>
      </w:pPr>
    </w:p>
    <w:p w:rsidR="003E34E7" w:rsidRPr="003E34E7" w:rsidRDefault="003E34E7" w:rsidP="003E34E7">
      <w:pPr>
        <w:overflowPunct w:val="0"/>
        <w:autoSpaceDE w:val="0"/>
        <w:autoSpaceDN w:val="0"/>
        <w:adjustRightInd w:val="0"/>
        <w:spacing w:line="226" w:lineRule="auto"/>
        <w:ind w:firstLine="797"/>
        <w:jc w:val="both"/>
        <w:rPr>
          <w:sz w:val="26"/>
          <w:szCs w:val="26"/>
        </w:rPr>
      </w:pPr>
      <w:r w:rsidRPr="003E34E7">
        <w:rPr>
          <w:rFonts w:cs="Calibri"/>
          <w:sz w:val="26"/>
          <w:szCs w:val="26"/>
        </w:rPr>
        <w:lastRenderedPageBreak/>
        <w:t>Описание теста: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3E34E7" w:rsidRPr="003E34E7" w:rsidRDefault="00EF7871" w:rsidP="003E34E7">
      <w:pPr>
        <w:autoSpaceDE w:val="0"/>
        <w:autoSpaceDN w:val="0"/>
        <w:adjustRightInd w:val="0"/>
        <w:spacing w:line="53" w:lineRule="exact"/>
        <w:rPr>
          <w:sz w:val="26"/>
          <w:szCs w:val="26"/>
        </w:rPr>
      </w:pPr>
      <w:r w:rsidRPr="00EF7871">
        <w:rPr>
          <w:rFonts w:asciiTheme="minorHAnsi" w:hAnsiTheme="minorHAnsi"/>
          <w:noProof/>
          <w:sz w:val="26"/>
          <w:szCs w:val="26"/>
        </w:rPr>
        <w:pict>
          <v:line id="_x0000_s1031" style="position:absolute;z-index:-251656192" from="39.75pt,-30.6pt" to="123.4pt,-30.6pt" o:allowincell="f" strokeweight=".29631mm"/>
        </w:pict>
      </w:r>
    </w:p>
    <w:p w:rsidR="003E34E7" w:rsidRPr="003E34E7" w:rsidRDefault="003E34E7" w:rsidP="003E34E7">
      <w:pPr>
        <w:overflowPunct w:val="0"/>
        <w:autoSpaceDE w:val="0"/>
        <w:autoSpaceDN w:val="0"/>
        <w:adjustRightInd w:val="0"/>
        <w:spacing w:line="218" w:lineRule="auto"/>
        <w:ind w:firstLine="797"/>
        <w:jc w:val="both"/>
        <w:rPr>
          <w:sz w:val="26"/>
          <w:szCs w:val="26"/>
        </w:rPr>
      </w:pPr>
      <w:r w:rsidRPr="003E34E7">
        <w:rPr>
          <w:rFonts w:cs="Calibri"/>
          <w:sz w:val="26"/>
          <w:szCs w:val="26"/>
          <w:u w:val="single"/>
        </w:rPr>
        <w:t>Результат:</w:t>
      </w:r>
      <w:r w:rsidRPr="003E34E7">
        <w:rPr>
          <w:rFonts w:cs="Calibri"/>
          <w:sz w:val="26"/>
          <w:szCs w:val="26"/>
        </w:rPr>
        <w:t xml:space="preserve"> Время с точностью до десятой доли секунды заносится в протокол, после чего вписывается фамилия испытуемого.</w:t>
      </w:r>
    </w:p>
    <w:p w:rsidR="003E34E7" w:rsidRPr="003E34E7" w:rsidRDefault="003E34E7" w:rsidP="003E34E7">
      <w:pPr>
        <w:autoSpaceDE w:val="0"/>
        <w:autoSpaceDN w:val="0"/>
        <w:adjustRightInd w:val="0"/>
        <w:spacing w:line="200" w:lineRule="exact"/>
        <w:rPr>
          <w:sz w:val="26"/>
          <w:szCs w:val="26"/>
        </w:rPr>
      </w:pPr>
    </w:p>
    <w:p w:rsidR="003E34E7" w:rsidRPr="003E34E7" w:rsidRDefault="003E34E7" w:rsidP="003E34E7">
      <w:pPr>
        <w:overflowPunct w:val="0"/>
        <w:autoSpaceDE w:val="0"/>
        <w:autoSpaceDN w:val="0"/>
        <w:adjustRightInd w:val="0"/>
        <w:spacing w:line="218" w:lineRule="auto"/>
        <w:ind w:right="40" w:firstLine="852"/>
        <w:rPr>
          <w:sz w:val="26"/>
          <w:szCs w:val="26"/>
        </w:rPr>
      </w:pPr>
      <w:r w:rsidRPr="003E34E7">
        <w:rPr>
          <w:rFonts w:cs="Calibri"/>
          <w:sz w:val="26"/>
          <w:szCs w:val="26"/>
        </w:rPr>
        <w:t>Проведение зачёта по теоретической подготовке осуществляется тренером-преподавателем методом опроса и педагогических наблюдений.</w:t>
      </w:r>
    </w:p>
    <w:p w:rsidR="00410DD5" w:rsidRPr="003E34E7" w:rsidRDefault="00410DD5" w:rsidP="00410DD5">
      <w:pPr>
        <w:autoSpaceDE w:val="0"/>
        <w:autoSpaceDN w:val="0"/>
        <w:adjustRightInd w:val="0"/>
        <w:spacing w:line="240" w:lineRule="auto"/>
        <w:rPr>
          <w:sz w:val="26"/>
          <w:szCs w:val="26"/>
        </w:rPr>
      </w:pPr>
    </w:p>
    <w:p w:rsidR="00410DD5" w:rsidRDefault="009D0188" w:rsidP="00410DD5">
      <w:pPr>
        <w:autoSpaceDE w:val="0"/>
        <w:autoSpaceDN w:val="0"/>
        <w:adjustRightInd w:val="0"/>
        <w:spacing w:line="240" w:lineRule="auto"/>
        <w:jc w:val="center"/>
        <w:rPr>
          <w:i/>
          <w:sz w:val="26"/>
          <w:szCs w:val="26"/>
          <w:lang w:val="ru-RU"/>
        </w:rPr>
      </w:pPr>
      <w:r>
        <w:rPr>
          <w:i/>
          <w:sz w:val="26"/>
          <w:szCs w:val="26"/>
          <w:lang w:val="ru-RU"/>
        </w:rPr>
        <w:t>П</w:t>
      </w:r>
      <w:r w:rsidR="00410DD5" w:rsidRPr="00410DD5">
        <w:rPr>
          <w:i/>
          <w:sz w:val="26"/>
          <w:szCs w:val="26"/>
          <w:lang w:val="ru-RU"/>
        </w:rPr>
        <w:t>ятикратный прыжок в длину</w:t>
      </w:r>
    </w:p>
    <w:p w:rsidR="00410DD5" w:rsidRDefault="00410DD5" w:rsidP="00410DD5">
      <w:pPr>
        <w:autoSpaceDE w:val="0"/>
        <w:autoSpaceDN w:val="0"/>
        <w:adjustRightInd w:val="0"/>
        <w:spacing w:line="240" w:lineRule="auto"/>
        <w:jc w:val="center"/>
        <w:rPr>
          <w:i/>
          <w:sz w:val="26"/>
          <w:szCs w:val="26"/>
          <w:lang w:val="ru-RU"/>
        </w:rPr>
      </w:pPr>
    </w:p>
    <w:p w:rsidR="006E3232" w:rsidRPr="00445B15" w:rsidRDefault="006E3232" w:rsidP="006E3232">
      <w:pPr>
        <w:overflowPunct w:val="0"/>
        <w:autoSpaceDE w:val="0"/>
        <w:autoSpaceDN w:val="0"/>
        <w:adjustRightInd w:val="0"/>
        <w:spacing w:line="227" w:lineRule="auto"/>
        <w:jc w:val="both"/>
        <w:rPr>
          <w:lang w:val="ru-RU"/>
        </w:rPr>
      </w:pPr>
      <w:r w:rsidRPr="00445B15">
        <w:rPr>
          <w:sz w:val="26"/>
          <w:szCs w:val="26"/>
          <w:lang w:val="ru-RU"/>
        </w:rPr>
        <w:t xml:space="preserve">Первый прыжок выполняется от линии толчком двух ног с последующим приземлением на одну ногу, затем выполняется второй прыжок с приземлением на маховую ногу, </w:t>
      </w:r>
      <w:r>
        <w:rPr>
          <w:sz w:val="26"/>
          <w:szCs w:val="26"/>
          <w:lang w:val="ru-RU"/>
        </w:rPr>
        <w:t>пятый</w:t>
      </w:r>
      <w:r w:rsidRPr="00445B15">
        <w:rPr>
          <w:sz w:val="26"/>
          <w:szCs w:val="26"/>
          <w:lang w:val="ru-RU"/>
        </w:rPr>
        <w:t xml:space="preserve"> прыжок совершается толчком одной маховой ноги с последующим приземлением на обе ноги.</w:t>
      </w:r>
    </w:p>
    <w:p w:rsidR="006E3232" w:rsidRPr="006E3232" w:rsidRDefault="006E3232" w:rsidP="006E3232">
      <w:pPr>
        <w:autoSpaceDE w:val="0"/>
        <w:autoSpaceDN w:val="0"/>
        <w:adjustRightInd w:val="0"/>
        <w:spacing w:line="240" w:lineRule="auto"/>
        <w:rPr>
          <w:sz w:val="26"/>
          <w:szCs w:val="26"/>
          <w:lang w:val="ru-RU"/>
        </w:rPr>
      </w:pPr>
    </w:p>
    <w:p w:rsidR="00410DD5" w:rsidRDefault="00277B9D" w:rsidP="00410DD5">
      <w:pPr>
        <w:autoSpaceDE w:val="0"/>
        <w:autoSpaceDN w:val="0"/>
        <w:adjustRightInd w:val="0"/>
        <w:spacing w:line="240" w:lineRule="auto"/>
        <w:jc w:val="center"/>
        <w:rPr>
          <w:i/>
          <w:sz w:val="26"/>
          <w:szCs w:val="26"/>
          <w:lang w:val="ru-RU"/>
        </w:rPr>
      </w:pPr>
      <w:r>
        <w:rPr>
          <w:i/>
          <w:sz w:val="26"/>
          <w:szCs w:val="26"/>
          <w:lang w:val="ru-RU"/>
        </w:rPr>
        <w:t>Приседание со штангой с весом 100% собственного веса</w:t>
      </w:r>
    </w:p>
    <w:p w:rsidR="00277B9D" w:rsidRPr="00B66BE6" w:rsidRDefault="00277B9D" w:rsidP="00B66BE6">
      <w:pPr>
        <w:autoSpaceDE w:val="0"/>
        <w:autoSpaceDN w:val="0"/>
        <w:adjustRightInd w:val="0"/>
        <w:spacing w:line="240" w:lineRule="auto"/>
        <w:jc w:val="both"/>
        <w:rPr>
          <w:i/>
          <w:sz w:val="26"/>
          <w:szCs w:val="26"/>
          <w:lang w:val="ru-RU"/>
        </w:rPr>
      </w:pPr>
    </w:p>
    <w:p w:rsidR="006E3232" w:rsidRPr="00B66BE6" w:rsidRDefault="006E3232" w:rsidP="00B66BE6">
      <w:pPr>
        <w:jc w:val="both"/>
        <w:rPr>
          <w:sz w:val="26"/>
          <w:szCs w:val="26"/>
        </w:rPr>
      </w:pPr>
      <w:r w:rsidRPr="00B66BE6">
        <w:rPr>
          <w:sz w:val="26"/>
          <w:szCs w:val="26"/>
        </w:rPr>
        <w:t xml:space="preserve">Встаньте лицом к грифу между стойками силовой рамы. Встаньте так чтобы гриф переместился на трапециевидные мышцы. Возьмитесь за гриф хватом сверху немного шире плеч и выпрямитесь. </w:t>
      </w:r>
    </w:p>
    <w:p w:rsidR="006E3232" w:rsidRDefault="006E3232" w:rsidP="00B66BE6">
      <w:pPr>
        <w:jc w:val="both"/>
      </w:pPr>
      <w:r w:rsidRPr="00B66BE6">
        <w:rPr>
          <w:sz w:val="26"/>
          <w:szCs w:val="26"/>
        </w:rPr>
        <w:t>Исходное положение: немного отступите назад со штангой. Поставьте ноги на ширине плеч и чуть разведите носки в стороны. Спина и ноги выпрямлены. Вес штанги полностью одинаково распределен на обе ноги. Сделайте глубокий вдох и, задержав дыхание, плавно опуститесь вниз. Колени сгибаются и немного выдвигаются вперед, ягодицы движутся назад и вниз, а корпус при этом наклоняется вперед, до 45° по отношению к вертикали.  Не сутультесь</w:t>
      </w:r>
      <w:r w:rsidR="00B66BE6">
        <w:rPr>
          <w:sz w:val="26"/>
          <w:szCs w:val="26"/>
          <w:lang w:val="ru-RU"/>
        </w:rPr>
        <w:t xml:space="preserve">. </w:t>
      </w:r>
      <w:r w:rsidRPr="00B66BE6">
        <w:rPr>
          <w:sz w:val="26"/>
          <w:szCs w:val="26"/>
        </w:rPr>
        <w:t xml:space="preserve">Не отрывайте пятки от пола, взгляд направлен вперед. Как только бедра окажутся параллельными полу , все еще задерживая дыхание, напрягите мышцы бедер и поднимитесь вверх в исходное положение. Начинайте выдыхать после того, как преодолеете самый сложный отрезок подъема. Продолжайте выдыхать до тех пор, пока не примите исходное положение. </w:t>
      </w:r>
      <w:r w:rsidRPr="00B66BE6">
        <w:rPr>
          <w:sz w:val="26"/>
          <w:szCs w:val="26"/>
        </w:rPr>
        <w:br/>
      </w:r>
    </w:p>
    <w:p w:rsidR="00277B9D" w:rsidRPr="00322D0F" w:rsidRDefault="007E01FC" w:rsidP="00277B9D">
      <w:pPr>
        <w:pStyle w:val="af8"/>
        <w:rPr>
          <w:b/>
          <w:szCs w:val="28"/>
          <w:u w:val="none"/>
        </w:rPr>
      </w:pPr>
      <w:r>
        <w:rPr>
          <w:b/>
          <w:szCs w:val="28"/>
          <w:u w:val="none"/>
        </w:rPr>
        <w:t>4.4.2.</w:t>
      </w:r>
      <w:r w:rsidR="00277B9D" w:rsidRPr="00322D0F">
        <w:rPr>
          <w:b/>
          <w:szCs w:val="28"/>
          <w:u w:val="none"/>
        </w:rPr>
        <w:t xml:space="preserve">Оценка специальной физической  подготовленности </w:t>
      </w:r>
    </w:p>
    <w:p w:rsidR="00FE0131" w:rsidRPr="00FE0131" w:rsidRDefault="00FE0131" w:rsidP="00B66BE6">
      <w:pPr>
        <w:spacing w:line="240" w:lineRule="auto"/>
        <w:jc w:val="center"/>
        <w:rPr>
          <w:i/>
          <w:color w:val="000000"/>
          <w:sz w:val="28"/>
          <w:szCs w:val="28"/>
          <w:lang w:val="ru-RU"/>
        </w:rPr>
      </w:pPr>
      <w:r w:rsidRPr="00FE0131">
        <w:rPr>
          <w:i/>
          <w:color w:val="000000"/>
          <w:sz w:val="28"/>
          <w:szCs w:val="28"/>
        </w:rPr>
        <w:t xml:space="preserve">Бег </w:t>
      </w:r>
      <w:r>
        <w:rPr>
          <w:i/>
          <w:color w:val="000000"/>
          <w:sz w:val="28"/>
          <w:szCs w:val="28"/>
          <w:lang w:val="ru-RU"/>
        </w:rPr>
        <w:t xml:space="preserve">на коньках </w:t>
      </w:r>
      <w:r w:rsidRPr="00FE0131">
        <w:rPr>
          <w:i/>
          <w:color w:val="000000"/>
          <w:sz w:val="28"/>
          <w:szCs w:val="28"/>
        </w:rPr>
        <w:t xml:space="preserve">20 </w:t>
      </w:r>
      <w:r>
        <w:rPr>
          <w:i/>
          <w:color w:val="000000"/>
          <w:sz w:val="28"/>
          <w:szCs w:val="28"/>
          <w:lang w:val="ru-RU"/>
        </w:rPr>
        <w:t>м, 30 м</w:t>
      </w:r>
    </w:p>
    <w:p w:rsidR="00FE0131" w:rsidRPr="00B66BE6" w:rsidRDefault="00FE0131" w:rsidP="00B66BE6">
      <w:pPr>
        <w:spacing w:line="240" w:lineRule="auto"/>
        <w:jc w:val="both"/>
        <w:rPr>
          <w:color w:val="000000"/>
          <w:sz w:val="26"/>
          <w:szCs w:val="26"/>
          <w:lang w:val="ru-RU"/>
        </w:rPr>
      </w:pPr>
      <w:r w:rsidRPr="00B66BE6">
        <w:rPr>
          <w:color w:val="000000"/>
          <w:sz w:val="26"/>
          <w:szCs w:val="26"/>
        </w:rPr>
        <w:t>Тест призван определить уро</w:t>
      </w:r>
      <w:r w:rsidRPr="00B66BE6">
        <w:rPr>
          <w:color w:val="000000"/>
          <w:sz w:val="26"/>
          <w:szCs w:val="26"/>
        </w:rPr>
        <w:softHyphen/>
        <w:t>вень специальных скоростных качеств (стартовой скорости и час</w:t>
      </w:r>
      <w:r w:rsidRPr="00B66BE6">
        <w:rPr>
          <w:color w:val="000000"/>
          <w:sz w:val="26"/>
          <w:szCs w:val="26"/>
        </w:rPr>
        <w:softHyphen/>
        <w:t>тоты движений). Упражнение проводится на льду, хоккеист стоит у борта, касаясь его ногой.  По звуковому сигналу спортсмен стара</w:t>
      </w:r>
      <w:r w:rsidRPr="00B66BE6">
        <w:rPr>
          <w:color w:val="000000"/>
          <w:sz w:val="26"/>
          <w:szCs w:val="26"/>
        </w:rPr>
        <w:softHyphen/>
        <w:t>ется как можно быстрее преодолеть расстояние до синей линии. Оценивается время (с).</w:t>
      </w:r>
    </w:p>
    <w:p w:rsidR="00FE0131" w:rsidRPr="00FE0131" w:rsidRDefault="00FE0131" w:rsidP="00FE0131">
      <w:pPr>
        <w:pStyle w:val="af4"/>
        <w:ind w:left="390"/>
        <w:jc w:val="center"/>
        <w:rPr>
          <w:i/>
          <w:color w:val="000000"/>
          <w:sz w:val="28"/>
          <w:szCs w:val="28"/>
          <w:lang w:val="ru-RU"/>
        </w:rPr>
      </w:pPr>
      <w:r w:rsidRPr="00FE0131">
        <w:rPr>
          <w:i/>
          <w:color w:val="000000"/>
          <w:sz w:val="28"/>
          <w:szCs w:val="28"/>
        </w:rPr>
        <w:t xml:space="preserve">Бег </w:t>
      </w:r>
      <w:r>
        <w:rPr>
          <w:i/>
          <w:color w:val="000000"/>
          <w:sz w:val="28"/>
          <w:szCs w:val="28"/>
          <w:lang w:val="ru-RU"/>
        </w:rPr>
        <w:t xml:space="preserve">на коньках на </w:t>
      </w:r>
      <w:r w:rsidRPr="00FE0131">
        <w:rPr>
          <w:i/>
          <w:color w:val="000000"/>
          <w:sz w:val="28"/>
          <w:szCs w:val="28"/>
        </w:rPr>
        <w:t>20</w:t>
      </w:r>
      <w:r>
        <w:rPr>
          <w:i/>
          <w:color w:val="000000"/>
          <w:sz w:val="28"/>
          <w:szCs w:val="28"/>
          <w:lang w:val="ru-RU"/>
        </w:rPr>
        <w:t xml:space="preserve"> м спиной вперед</w:t>
      </w:r>
    </w:p>
    <w:p w:rsidR="00FE0131" w:rsidRPr="00B66BE6" w:rsidRDefault="00FE0131" w:rsidP="00B66BE6">
      <w:pPr>
        <w:jc w:val="both"/>
        <w:rPr>
          <w:color w:val="000000"/>
          <w:sz w:val="26"/>
          <w:szCs w:val="26"/>
          <w:lang w:val="ru-RU"/>
        </w:rPr>
      </w:pPr>
      <w:r w:rsidRPr="00B66BE6">
        <w:rPr>
          <w:color w:val="000000"/>
          <w:sz w:val="26"/>
          <w:szCs w:val="26"/>
        </w:rPr>
        <w:t>Тест для определения коорди</w:t>
      </w:r>
      <w:r w:rsidRPr="00B66BE6">
        <w:rPr>
          <w:color w:val="000000"/>
          <w:sz w:val="26"/>
          <w:szCs w:val="26"/>
        </w:rPr>
        <w:softHyphen/>
        <w:t>национных способностей, а также для определения техники ката</w:t>
      </w:r>
      <w:r w:rsidRPr="00B66BE6">
        <w:rPr>
          <w:color w:val="000000"/>
          <w:sz w:val="26"/>
          <w:szCs w:val="26"/>
        </w:rPr>
        <w:softHyphen/>
        <w:t>ния спиной вперед. Проводится аналогично тесту</w:t>
      </w:r>
      <w:r w:rsidRPr="00B66BE6">
        <w:rPr>
          <w:color w:val="000000"/>
          <w:sz w:val="26"/>
          <w:szCs w:val="26"/>
          <w:lang w:val="ru-RU"/>
        </w:rPr>
        <w:t xml:space="preserve"> № 1</w:t>
      </w:r>
      <w:r w:rsidRPr="00B66BE6">
        <w:rPr>
          <w:color w:val="000000"/>
          <w:sz w:val="26"/>
          <w:szCs w:val="26"/>
        </w:rPr>
        <w:t>.</w:t>
      </w:r>
    </w:p>
    <w:p w:rsidR="00CC076B" w:rsidRPr="00B66BE6" w:rsidRDefault="00CC076B" w:rsidP="00B66BE6">
      <w:pPr>
        <w:jc w:val="both"/>
        <w:rPr>
          <w:color w:val="000000"/>
          <w:sz w:val="26"/>
          <w:szCs w:val="26"/>
          <w:lang w:val="ru-RU"/>
        </w:rPr>
      </w:pPr>
    </w:p>
    <w:p w:rsidR="00FE0131" w:rsidRDefault="00FE0131" w:rsidP="00FE0131">
      <w:pPr>
        <w:rPr>
          <w:color w:val="000000"/>
          <w:lang w:val="ru-RU"/>
        </w:rPr>
      </w:pPr>
    </w:p>
    <w:p w:rsidR="00FE0131" w:rsidRDefault="00FE0131" w:rsidP="00FE0131">
      <w:pPr>
        <w:jc w:val="center"/>
        <w:rPr>
          <w:i/>
          <w:color w:val="000000"/>
          <w:sz w:val="28"/>
          <w:szCs w:val="28"/>
          <w:lang w:val="ru-RU"/>
        </w:rPr>
      </w:pPr>
      <w:r w:rsidRPr="00FE0131">
        <w:rPr>
          <w:i/>
          <w:color w:val="000000"/>
          <w:sz w:val="28"/>
          <w:szCs w:val="28"/>
        </w:rPr>
        <w:t xml:space="preserve">Челночный бег </w:t>
      </w:r>
      <w:r>
        <w:rPr>
          <w:i/>
          <w:color w:val="000000"/>
          <w:sz w:val="28"/>
          <w:szCs w:val="28"/>
          <w:lang w:val="ru-RU"/>
        </w:rPr>
        <w:t xml:space="preserve">на коньках </w:t>
      </w:r>
      <w:r w:rsidRPr="00FE0131">
        <w:rPr>
          <w:i/>
          <w:color w:val="000000"/>
          <w:sz w:val="28"/>
          <w:szCs w:val="28"/>
        </w:rPr>
        <w:t>6х9 м</w:t>
      </w:r>
    </w:p>
    <w:p w:rsidR="00FE0131" w:rsidRDefault="00FE0131" w:rsidP="00FE0131">
      <w:pPr>
        <w:rPr>
          <w:color w:val="000000"/>
          <w:lang w:val="ru-RU"/>
        </w:rPr>
      </w:pPr>
      <w:r>
        <w:rPr>
          <w:color w:val="000000"/>
        </w:rPr>
        <w:t>Тест призван определить уро</w:t>
      </w:r>
      <w:r>
        <w:rPr>
          <w:color w:val="000000"/>
        </w:rPr>
        <w:softHyphen/>
        <w:t>вень развития скоростных и скоростно-силовых качеств юного хок</w:t>
      </w:r>
      <w:r>
        <w:rPr>
          <w:color w:val="000000"/>
        </w:rPr>
        <w:softHyphen/>
        <w:t xml:space="preserve">кеиста. Проводится на льду хоккейного поля. Спортсмен стартует с синей линии, и должен преодолеть шесть 9-метровых отрезков (до красной линии и обратно). </w:t>
      </w:r>
      <w:r>
        <w:rPr>
          <w:color w:val="000000"/>
        </w:rPr>
        <w:lastRenderedPageBreak/>
        <w:t>Торможения выполняются правым и левым боком. Попытка не засчитывается, если хоккеист не доез</w:t>
      </w:r>
      <w:r>
        <w:rPr>
          <w:color w:val="000000"/>
        </w:rPr>
        <w:softHyphen/>
        <w:t>жает хотя бы до одной линии и тормозит только одним боком. Оце</w:t>
      </w:r>
      <w:r>
        <w:rPr>
          <w:color w:val="000000"/>
        </w:rPr>
        <w:softHyphen/>
        <w:t>нивается время (с).</w:t>
      </w:r>
    </w:p>
    <w:p w:rsidR="00CC076B" w:rsidRPr="00CC076B" w:rsidRDefault="00CC076B" w:rsidP="00FE0131">
      <w:pPr>
        <w:rPr>
          <w:color w:val="000000"/>
          <w:lang w:val="ru-RU"/>
        </w:rPr>
      </w:pPr>
    </w:p>
    <w:p w:rsidR="00FE0131" w:rsidRPr="00FE0131" w:rsidRDefault="00FE0131" w:rsidP="00FE0131">
      <w:pPr>
        <w:jc w:val="center"/>
        <w:rPr>
          <w:i/>
          <w:color w:val="000000"/>
          <w:sz w:val="28"/>
          <w:szCs w:val="28"/>
          <w:lang w:val="ru-RU"/>
        </w:rPr>
      </w:pPr>
      <w:r w:rsidRPr="00FE0131">
        <w:rPr>
          <w:i/>
          <w:color w:val="000000"/>
          <w:sz w:val="28"/>
          <w:szCs w:val="28"/>
        </w:rPr>
        <w:t xml:space="preserve">Слаломный бег </w:t>
      </w:r>
      <w:r>
        <w:rPr>
          <w:i/>
          <w:color w:val="000000"/>
          <w:sz w:val="28"/>
          <w:szCs w:val="28"/>
          <w:lang w:val="ru-RU"/>
        </w:rPr>
        <w:t>на конька</w:t>
      </w:r>
      <w:r w:rsidR="00CC076B">
        <w:rPr>
          <w:i/>
          <w:color w:val="000000"/>
          <w:sz w:val="28"/>
          <w:szCs w:val="28"/>
          <w:lang w:val="ru-RU"/>
        </w:rPr>
        <w:t>х</w:t>
      </w:r>
      <w:r>
        <w:rPr>
          <w:i/>
          <w:color w:val="000000"/>
          <w:sz w:val="28"/>
          <w:szCs w:val="28"/>
          <w:lang w:val="ru-RU"/>
        </w:rPr>
        <w:t xml:space="preserve"> без шайбы</w:t>
      </w:r>
      <w:r w:rsidRPr="00FE0131">
        <w:rPr>
          <w:i/>
          <w:color w:val="000000"/>
          <w:sz w:val="28"/>
          <w:szCs w:val="28"/>
        </w:rPr>
        <w:t>.</w:t>
      </w:r>
    </w:p>
    <w:p w:rsidR="00FE0131" w:rsidRDefault="00FE0131" w:rsidP="00FE0131">
      <w:pPr>
        <w:rPr>
          <w:color w:val="000000"/>
          <w:lang w:val="ru-RU"/>
        </w:rPr>
      </w:pPr>
      <w:r>
        <w:rPr>
          <w:color w:val="000000"/>
        </w:rPr>
        <w:t>Тест для определения уровня владения техникой катания окрестными шагами, прохож</w:t>
      </w:r>
      <w:r>
        <w:rPr>
          <w:color w:val="000000"/>
        </w:rPr>
        <w:softHyphen/>
        <w:t xml:space="preserve">дения виражей и поворотов. Проводится на льду хоккейного поля. Оценивается время (с) и техника выполнения. </w:t>
      </w:r>
    </w:p>
    <w:p w:rsidR="00CC076B" w:rsidRDefault="00CC076B" w:rsidP="00CC076B">
      <w:pPr>
        <w:rPr>
          <w:noProof/>
          <w:color w:val="000000"/>
          <w:lang w:val="ru-RU" w:eastAsia="ru-RU" w:bidi="ar-SA"/>
        </w:rPr>
      </w:pPr>
      <w:r>
        <w:rPr>
          <w:noProof/>
          <w:color w:val="000000"/>
          <w:lang w:val="ru-RU" w:eastAsia="ru-RU" w:bidi="ar-SA"/>
        </w:rPr>
        <w:drawing>
          <wp:anchor distT="0" distB="0" distL="0" distR="0" simplePos="0" relativeHeight="251655168" behindDoc="1" locked="0" layoutInCell="0" allowOverlap="1">
            <wp:simplePos x="0" y="0"/>
            <wp:positionH relativeFrom="margin">
              <wp:posOffset>1532890</wp:posOffset>
            </wp:positionH>
            <wp:positionV relativeFrom="paragraph">
              <wp:posOffset>114935</wp:posOffset>
            </wp:positionV>
            <wp:extent cx="1828800" cy="2301875"/>
            <wp:effectExtent l="19050" t="0" r="0" b="0"/>
            <wp:wrapThrough wrapText="bothSides">
              <wp:wrapPolygon edited="0">
                <wp:start x="-225" y="0"/>
                <wp:lineTo x="-225" y="21451"/>
                <wp:lineTo x="21600" y="21451"/>
                <wp:lineTo x="21600" y="0"/>
                <wp:lineTo x="-225" y="0"/>
              </wp:wrapPolygon>
            </wp:wrapThrough>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28800" cy="2301875"/>
                    </a:xfrm>
                    <a:prstGeom prst="rect">
                      <a:avLst/>
                    </a:prstGeom>
                    <a:noFill/>
                  </pic:spPr>
                </pic:pic>
              </a:graphicData>
            </a:graphic>
          </wp:anchor>
        </w:drawing>
      </w:r>
    </w:p>
    <w:p w:rsidR="00CC076B" w:rsidRPr="00CC076B" w:rsidRDefault="00CC076B" w:rsidP="00CC076B">
      <w:pPr>
        <w:rPr>
          <w:b/>
          <w:noProof/>
          <w:color w:val="000000"/>
          <w:lang w:val="ru-RU" w:eastAsia="ru-RU" w:bidi="ar-SA"/>
        </w:rPr>
      </w:pPr>
      <w:r w:rsidRPr="00CC076B">
        <w:rPr>
          <w:b/>
          <w:noProof/>
          <w:color w:val="000000"/>
          <w:lang w:val="ru-RU" w:eastAsia="ru-RU" w:bidi="ar-SA"/>
        </w:rPr>
        <w:t xml:space="preserve">Синяя линия </w:t>
      </w:r>
    </w:p>
    <w:p w:rsidR="00CC076B" w:rsidRDefault="00CC076B" w:rsidP="00CC076B">
      <w:pPr>
        <w:rPr>
          <w:b/>
          <w:color w:val="000000"/>
          <w:sz w:val="28"/>
          <w:szCs w:val="28"/>
          <w:lang w:val="ru-RU"/>
        </w:rPr>
      </w:pPr>
    </w:p>
    <w:p w:rsidR="00CC076B" w:rsidRDefault="00CC076B" w:rsidP="00CC076B">
      <w:pPr>
        <w:jc w:val="center"/>
        <w:rPr>
          <w:b/>
          <w:color w:val="000000"/>
          <w:sz w:val="28"/>
          <w:szCs w:val="28"/>
          <w:lang w:val="ru-RU"/>
        </w:rPr>
      </w:pPr>
    </w:p>
    <w:p w:rsidR="00CC076B" w:rsidRDefault="00CC076B" w:rsidP="00CC076B">
      <w:pPr>
        <w:jc w:val="center"/>
        <w:rPr>
          <w:b/>
          <w:color w:val="000000"/>
          <w:sz w:val="28"/>
          <w:szCs w:val="28"/>
          <w:lang w:val="ru-RU"/>
        </w:rPr>
      </w:pPr>
    </w:p>
    <w:p w:rsidR="00CC076B" w:rsidRDefault="00CC076B" w:rsidP="00CC076B">
      <w:pPr>
        <w:jc w:val="center"/>
        <w:rPr>
          <w:b/>
          <w:color w:val="000000"/>
          <w:sz w:val="28"/>
          <w:szCs w:val="28"/>
          <w:lang w:val="ru-RU"/>
        </w:rPr>
      </w:pPr>
    </w:p>
    <w:p w:rsidR="00CC076B" w:rsidRDefault="00CC076B" w:rsidP="00CC076B">
      <w:pPr>
        <w:jc w:val="center"/>
        <w:rPr>
          <w:b/>
          <w:color w:val="000000"/>
          <w:sz w:val="28"/>
          <w:szCs w:val="28"/>
          <w:lang w:val="ru-RU"/>
        </w:rPr>
      </w:pPr>
    </w:p>
    <w:p w:rsidR="00CC076B" w:rsidRDefault="00CC076B" w:rsidP="00CC076B">
      <w:pPr>
        <w:jc w:val="center"/>
        <w:rPr>
          <w:b/>
          <w:color w:val="000000"/>
          <w:sz w:val="28"/>
          <w:szCs w:val="28"/>
          <w:lang w:val="ru-RU"/>
        </w:rPr>
      </w:pPr>
    </w:p>
    <w:p w:rsidR="00CC076B" w:rsidRDefault="00CC076B" w:rsidP="00CC076B">
      <w:pPr>
        <w:jc w:val="center"/>
        <w:rPr>
          <w:b/>
          <w:color w:val="000000"/>
          <w:sz w:val="28"/>
          <w:szCs w:val="28"/>
          <w:lang w:val="ru-RU"/>
        </w:rPr>
      </w:pPr>
    </w:p>
    <w:p w:rsidR="00CC076B" w:rsidRDefault="00CC076B" w:rsidP="00CC076B">
      <w:pPr>
        <w:jc w:val="center"/>
        <w:rPr>
          <w:b/>
          <w:color w:val="000000"/>
          <w:sz w:val="28"/>
          <w:szCs w:val="28"/>
          <w:lang w:val="ru-RU"/>
        </w:rPr>
      </w:pPr>
    </w:p>
    <w:p w:rsidR="00CC076B" w:rsidRDefault="00CC076B" w:rsidP="00CC076B">
      <w:pPr>
        <w:jc w:val="center"/>
        <w:rPr>
          <w:b/>
          <w:color w:val="000000"/>
          <w:sz w:val="28"/>
          <w:szCs w:val="28"/>
          <w:lang w:val="ru-RU"/>
        </w:rPr>
      </w:pPr>
    </w:p>
    <w:p w:rsidR="00CC076B" w:rsidRPr="00CC076B" w:rsidRDefault="00CC076B" w:rsidP="00CC076B">
      <w:pPr>
        <w:jc w:val="center"/>
        <w:rPr>
          <w:b/>
          <w:color w:val="000000"/>
          <w:lang w:val="ru-RU"/>
        </w:rPr>
      </w:pPr>
      <w:r w:rsidRPr="00CC076B">
        <w:rPr>
          <w:b/>
          <w:color w:val="000000"/>
          <w:lang w:val="ru-RU"/>
        </w:rPr>
        <w:t>Линия ворот</w:t>
      </w:r>
    </w:p>
    <w:p w:rsidR="009D0188" w:rsidRDefault="009D0188" w:rsidP="00CC076B">
      <w:pPr>
        <w:jc w:val="center"/>
        <w:rPr>
          <w:b/>
          <w:color w:val="000000"/>
          <w:sz w:val="28"/>
          <w:szCs w:val="28"/>
          <w:lang w:val="ru-RU"/>
        </w:rPr>
      </w:pPr>
    </w:p>
    <w:p w:rsidR="00A87929" w:rsidRDefault="00A87929" w:rsidP="00A87929">
      <w:pPr>
        <w:ind w:firstLine="260"/>
        <w:jc w:val="center"/>
        <w:rPr>
          <w:i/>
          <w:color w:val="000000"/>
          <w:sz w:val="28"/>
          <w:szCs w:val="28"/>
          <w:lang w:val="ru-RU"/>
        </w:rPr>
      </w:pPr>
      <w:r w:rsidRPr="00AA21B4">
        <w:rPr>
          <w:i/>
          <w:color w:val="000000"/>
          <w:sz w:val="28"/>
          <w:szCs w:val="28"/>
        </w:rPr>
        <w:t>Бег на коньках по малойвосьмерке лицом и спиной вперед</w:t>
      </w:r>
    </w:p>
    <w:p w:rsidR="00A87929" w:rsidRDefault="00A87929" w:rsidP="00A87929">
      <w:pPr>
        <w:ind w:firstLine="260"/>
        <w:rPr>
          <w:color w:val="000000"/>
          <w:lang w:val="ru-RU"/>
        </w:rPr>
      </w:pPr>
    </w:p>
    <w:p w:rsidR="00A87929" w:rsidRDefault="00A87929" w:rsidP="00A87929">
      <w:pPr>
        <w:jc w:val="both"/>
        <w:rPr>
          <w:color w:val="000000"/>
          <w:sz w:val="26"/>
          <w:szCs w:val="26"/>
          <w:lang w:val="ru-RU"/>
        </w:rPr>
      </w:pPr>
      <w:r w:rsidRPr="00322D0F">
        <w:rPr>
          <w:color w:val="000000"/>
          <w:sz w:val="26"/>
          <w:szCs w:val="26"/>
        </w:rPr>
        <w:t xml:space="preserve">Тест направлен на оценку </w:t>
      </w:r>
      <w:r>
        <w:rPr>
          <w:color w:val="000000"/>
          <w:sz w:val="26"/>
          <w:szCs w:val="26"/>
          <w:lang w:val="ru-RU"/>
        </w:rPr>
        <w:t xml:space="preserve">координационных способностей хокекеиста. При </w:t>
      </w:r>
      <w:r w:rsidRPr="00322D0F">
        <w:rPr>
          <w:color w:val="000000"/>
          <w:sz w:val="26"/>
          <w:szCs w:val="26"/>
        </w:rPr>
        <w:t xml:space="preserve">выполнении теста —хоккеист стартует с уса окружности крайней точки вбрасывания шайбы. Осуществляет бег по малой восьмерке лицом вперед, затем по стартовой отметке делает поворот на 180° и проходит восьмерку спиной вперед, финишируя на линии старта. Даются две попытки, оценивается время выполнения теста (с) и техника передвижения. </w:t>
      </w:r>
    </w:p>
    <w:p w:rsidR="00A87929" w:rsidRPr="00CC076B" w:rsidRDefault="00A87929" w:rsidP="00A87929">
      <w:pPr>
        <w:jc w:val="center"/>
        <w:rPr>
          <w:color w:val="000000"/>
          <w:sz w:val="26"/>
          <w:szCs w:val="26"/>
          <w:lang w:val="ru-RU"/>
        </w:rPr>
      </w:pPr>
      <w:r w:rsidRPr="00A87929">
        <w:rPr>
          <w:noProof/>
          <w:color w:val="000000"/>
          <w:sz w:val="26"/>
          <w:szCs w:val="26"/>
          <w:lang w:val="ru-RU" w:eastAsia="ru-RU" w:bidi="ar-SA"/>
        </w:rPr>
        <w:drawing>
          <wp:inline distT="0" distB="0" distL="0" distR="0">
            <wp:extent cx="3409950" cy="158702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09950" cy="1587021"/>
                    </a:xfrm>
                    <a:prstGeom prst="rect">
                      <a:avLst/>
                    </a:prstGeom>
                    <a:noFill/>
                    <a:ln w="9525">
                      <a:noFill/>
                      <a:miter lim="800000"/>
                      <a:headEnd/>
                      <a:tailEnd/>
                    </a:ln>
                  </pic:spPr>
                </pic:pic>
              </a:graphicData>
            </a:graphic>
          </wp:inline>
        </w:drawing>
      </w:r>
    </w:p>
    <w:p w:rsidR="00FE0131" w:rsidRPr="00322D0F" w:rsidRDefault="007E01FC" w:rsidP="00CC076B">
      <w:pPr>
        <w:jc w:val="center"/>
        <w:rPr>
          <w:b/>
          <w:color w:val="000000"/>
          <w:sz w:val="28"/>
          <w:szCs w:val="28"/>
          <w:lang w:val="ru-RU"/>
        </w:rPr>
      </w:pPr>
      <w:r>
        <w:rPr>
          <w:b/>
          <w:color w:val="000000"/>
          <w:sz w:val="28"/>
          <w:szCs w:val="28"/>
          <w:lang w:val="ru-RU"/>
        </w:rPr>
        <w:t>4.4.3.</w:t>
      </w:r>
      <w:r w:rsidR="00FE0131" w:rsidRPr="00322D0F">
        <w:rPr>
          <w:b/>
          <w:color w:val="000000"/>
          <w:sz w:val="28"/>
          <w:szCs w:val="28"/>
          <w:lang w:val="ru-RU"/>
        </w:rPr>
        <w:t xml:space="preserve">Оценка </w:t>
      </w:r>
      <w:r w:rsidR="00AA21B4" w:rsidRPr="00322D0F">
        <w:rPr>
          <w:b/>
          <w:color w:val="000000"/>
          <w:sz w:val="28"/>
          <w:szCs w:val="28"/>
          <w:lang w:val="ru-RU"/>
        </w:rPr>
        <w:t>т</w:t>
      </w:r>
      <w:r w:rsidR="00FE0131" w:rsidRPr="00322D0F">
        <w:rPr>
          <w:b/>
          <w:color w:val="000000"/>
          <w:sz w:val="28"/>
          <w:szCs w:val="28"/>
          <w:lang w:val="ru-RU"/>
        </w:rPr>
        <w:t>ехни</w:t>
      </w:r>
      <w:r w:rsidR="009D0188">
        <w:rPr>
          <w:b/>
          <w:color w:val="000000"/>
          <w:sz w:val="28"/>
          <w:szCs w:val="28"/>
          <w:lang w:val="ru-RU"/>
        </w:rPr>
        <w:t>ческого мастерства</w:t>
      </w:r>
      <w:r w:rsidR="00FE0131" w:rsidRPr="00322D0F">
        <w:rPr>
          <w:b/>
          <w:color w:val="000000"/>
          <w:sz w:val="28"/>
          <w:szCs w:val="28"/>
          <w:lang w:val="ru-RU"/>
        </w:rPr>
        <w:t xml:space="preserve"> хоккеистов</w:t>
      </w:r>
    </w:p>
    <w:p w:rsidR="00277B9D" w:rsidRPr="00322D0F" w:rsidRDefault="00277B9D" w:rsidP="00A87929">
      <w:pPr>
        <w:spacing w:before="300"/>
        <w:jc w:val="both"/>
        <w:rPr>
          <w:color w:val="000000"/>
          <w:sz w:val="26"/>
          <w:szCs w:val="26"/>
        </w:rPr>
      </w:pPr>
      <w:r w:rsidRPr="00322D0F">
        <w:rPr>
          <w:color w:val="000000"/>
          <w:sz w:val="26"/>
          <w:szCs w:val="26"/>
        </w:rPr>
        <w:t>Техни</w:t>
      </w:r>
      <w:r w:rsidR="00A87929">
        <w:rPr>
          <w:color w:val="000000"/>
          <w:sz w:val="26"/>
          <w:szCs w:val="26"/>
          <w:lang w:val="ru-RU"/>
        </w:rPr>
        <w:t>ческая</w:t>
      </w:r>
      <w:r w:rsidRPr="00322D0F">
        <w:rPr>
          <w:color w:val="000000"/>
          <w:sz w:val="26"/>
          <w:szCs w:val="26"/>
        </w:rPr>
        <w:t xml:space="preserve"> подготовленность хоккеистов оценивается:</w:t>
      </w:r>
    </w:p>
    <w:p w:rsidR="00277B9D" w:rsidRPr="00322D0F" w:rsidRDefault="00277B9D" w:rsidP="00A87929">
      <w:pPr>
        <w:jc w:val="both"/>
        <w:rPr>
          <w:color w:val="000000"/>
          <w:sz w:val="26"/>
          <w:szCs w:val="26"/>
        </w:rPr>
      </w:pPr>
      <w:r w:rsidRPr="00322D0F">
        <w:rPr>
          <w:color w:val="000000"/>
          <w:sz w:val="26"/>
          <w:szCs w:val="26"/>
        </w:rPr>
        <w:t>•  с помощью специальных тестов;</w:t>
      </w:r>
    </w:p>
    <w:p w:rsidR="00277B9D" w:rsidRPr="00322D0F" w:rsidRDefault="00277B9D" w:rsidP="00A87929">
      <w:pPr>
        <w:jc w:val="both"/>
        <w:rPr>
          <w:color w:val="000000"/>
          <w:sz w:val="26"/>
          <w:szCs w:val="26"/>
        </w:rPr>
      </w:pPr>
      <w:r w:rsidRPr="00322D0F">
        <w:rPr>
          <w:color w:val="000000"/>
          <w:sz w:val="26"/>
          <w:szCs w:val="26"/>
        </w:rPr>
        <w:t>• на основе педагогических наблюдений за соревновательной деятельностью.</w:t>
      </w:r>
    </w:p>
    <w:p w:rsidR="00277B9D" w:rsidRDefault="00277B9D" w:rsidP="00A87929">
      <w:pPr>
        <w:jc w:val="both"/>
        <w:rPr>
          <w:color w:val="000000"/>
          <w:sz w:val="26"/>
          <w:szCs w:val="26"/>
          <w:lang w:val="ru-RU"/>
        </w:rPr>
      </w:pPr>
      <w:r w:rsidRPr="00322D0F">
        <w:rPr>
          <w:color w:val="000000"/>
          <w:sz w:val="26"/>
          <w:szCs w:val="26"/>
        </w:rPr>
        <w:t>Для оценки техни</w:t>
      </w:r>
      <w:r w:rsidR="00A87929">
        <w:rPr>
          <w:color w:val="000000"/>
          <w:sz w:val="26"/>
          <w:szCs w:val="26"/>
          <w:lang w:val="ru-RU"/>
        </w:rPr>
        <w:t>ческой</w:t>
      </w:r>
      <w:r w:rsidRPr="00322D0F">
        <w:rPr>
          <w:color w:val="000000"/>
          <w:sz w:val="26"/>
          <w:szCs w:val="26"/>
        </w:rPr>
        <w:t xml:space="preserve"> подготовленности хоккеистов  применяются следующие тесты:</w:t>
      </w:r>
    </w:p>
    <w:p w:rsidR="00A87929" w:rsidRDefault="00A87929" w:rsidP="00A87929">
      <w:pPr>
        <w:jc w:val="both"/>
        <w:rPr>
          <w:color w:val="000000"/>
          <w:sz w:val="26"/>
          <w:szCs w:val="26"/>
          <w:lang w:val="ru-RU"/>
        </w:rPr>
      </w:pPr>
    </w:p>
    <w:p w:rsidR="00D42099" w:rsidRPr="00D42099" w:rsidRDefault="00D42099" w:rsidP="00D42099">
      <w:pPr>
        <w:ind w:firstLine="260"/>
        <w:jc w:val="center"/>
        <w:rPr>
          <w:i/>
          <w:color w:val="000000"/>
          <w:sz w:val="28"/>
          <w:szCs w:val="28"/>
          <w:lang w:val="ru-RU"/>
        </w:rPr>
      </w:pPr>
      <w:r w:rsidRPr="00AA21B4">
        <w:rPr>
          <w:i/>
          <w:color w:val="000000"/>
          <w:sz w:val="28"/>
          <w:szCs w:val="28"/>
        </w:rPr>
        <w:t>Обводка</w:t>
      </w:r>
      <w:r>
        <w:rPr>
          <w:i/>
          <w:color w:val="000000"/>
          <w:sz w:val="28"/>
          <w:szCs w:val="28"/>
          <w:lang w:val="ru-RU"/>
        </w:rPr>
        <w:t xml:space="preserve"> трех</w:t>
      </w:r>
      <w:r w:rsidRPr="00AA21B4">
        <w:rPr>
          <w:i/>
          <w:color w:val="000000"/>
          <w:sz w:val="28"/>
          <w:szCs w:val="28"/>
        </w:rPr>
        <w:t xml:space="preserve"> стоек с последующим броском в ворота</w:t>
      </w:r>
      <w:r>
        <w:rPr>
          <w:i/>
          <w:color w:val="000000"/>
          <w:sz w:val="28"/>
          <w:szCs w:val="28"/>
          <w:lang w:val="ru-RU"/>
        </w:rPr>
        <w:t>(с)</w:t>
      </w:r>
    </w:p>
    <w:p w:rsidR="00D42099" w:rsidRDefault="00D42099" w:rsidP="00D42099">
      <w:pPr>
        <w:widowControl/>
        <w:tabs>
          <w:tab w:val="left" w:pos="4260"/>
        </w:tabs>
        <w:suppressAutoHyphens w:val="0"/>
        <w:spacing w:line="240" w:lineRule="auto"/>
        <w:ind w:left="360"/>
        <w:jc w:val="both"/>
        <w:textAlignment w:val="auto"/>
        <w:rPr>
          <w:b/>
          <w:sz w:val="26"/>
          <w:szCs w:val="26"/>
          <w:lang w:val="ru-RU"/>
        </w:rPr>
      </w:pPr>
    </w:p>
    <w:p w:rsidR="00A87929" w:rsidRPr="00D42099" w:rsidRDefault="00A87929" w:rsidP="00D42099">
      <w:pPr>
        <w:widowControl/>
        <w:tabs>
          <w:tab w:val="left" w:pos="4260"/>
        </w:tabs>
        <w:suppressAutoHyphens w:val="0"/>
        <w:spacing w:line="240" w:lineRule="auto"/>
        <w:ind w:firstLine="360"/>
        <w:jc w:val="both"/>
        <w:textAlignment w:val="auto"/>
        <w:rPr>
          <w:b/>
          <w:sz w:val="26"/>
          <w:szCs w:val="26"/>
        </w:rPr>
      </w:pPr>
      <w:r w:rsidRPr="00D42099">
        <w:rPr>
          <w:sz w:val="26"/>
          <w:szCs w:val="26"/>
        </w:rPr>
        <w:lastRenderedPageBreak/>
        <w:t xml:space="preserve">Тест направлен на оценку </w:t>
      </w:r>
      <w:r w:rsidRPr="00D42099">
        <w:rPr>
          <w:sz w:val="26"/>
          <w:szCs w:val="26"/>
          <w:lang w:val="ru-RU"/>
        </w:rPr>
        <w:t xml:space="preserve">координиционных способностей хоккеиста </w:t>
      </w:r>
      <w:r w:rsidRPr="00D42099">
        <w:rPr>
          <w:sz w:val="26"/>
          <w:szCs w:val="26"/>
        </w:rPr>
        <w:t>и проводится следующим образом. Старт и ведение шайбы с линии ворот, в средней зоне обводка трёх стоек, расположенных на прямой линии, на линиях разметки: синей-центральной-синей. После обводки трёх стоек выполняется завершающий  бросок в ворота, при этом шайба может пересечь линию ворот по льду и в то момент регистрируется время выполнения теста (с). На выполнение теста даются три попытки.</w:t>
      </w:r>
    </w:p>
    <w:p w:rsidR="00A87929" w:rsidRPr="00A87929" w:rsidRDefault="00A87929" w:rsidP="00D42099">
      <w:pPr>
        <w:ind w:firstLine="360"/>
        <w:jc w:val="both"/>
        <w:rPr>
          <w:color w:val="000000"/>
          <w:sz w:val="26"/>
          <w:szCs w:val="26"/>
          <w:lang w:val="ru-RU"/>
        </w:rPr>
      </w:pPr>
    </w:p>
    <w:p w:rsidR="00AA21B4" w:rsidRDefault="00AA21B4" w:rsidP="00AA21B4">
      <w:pPr>
        <w:ind w:firstLine="706"/>
        <w:jc w:val="center"/>
        <w:rPr>
          <w:lang w:val="ru-RU"/>
        </w:rPr>
      </w:pPr>
    </w:p>
    <w:p w:rsidR="00A87929" w:rsidRDefault="00A87929" w:rsidP="00AA21B4">
      <w:pPr>
        <w:ind w:firstLine="706"/>
        <w:jc w:val="center"/>
        <w:rPr>
          <w:lang w:val="ru-RU"/>
        </w:rPr>
      </w:pPr>
      <w:r>
        <w:rPr>
          <w:noProof/>
          <w:color w:val="000000"/>
          <w:sz w:val="28"/>
          <w:lang w:val="ru-RU" w:eastAsia="ru-RU" w:bidi="ar-SA"/>
        </w:rPr>
        <w:drawing>
          <wp:inline distT="0" distB="0" distL="0" distR="0">
            <wp:extent cx="2857500" cy="1788333"/>
            <wp:effectExtent l="19050" t="0" r="0" b="0"/>
            <wp:docPr id="2" name="Рисунок 1" descr="Обводка трёх сто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водка трёх стоек"/>
                    <pic:cNvPicPr>
                      <a:picLocks noChangeAspect="1" noChangeArrowheads="1"/>
                    </pic:cNvPicPr>
                  </pic:nvPicPr>
                  <pic:blipFill>
                    <a:blip r:embed="rId11" cstate="print"/>
                    <a:srcRect/>
                    <a:stretch>
                      <a:fillRect/>
                    </a:stretch>
                  </pic:blipFill>
                  <pic:spPr bwMode="auto">
                    <a:xfrm>
                      <a:off x="0" y="0"/>
                      <a:ext cx="2865482" cy="1793328"/>
                    </a:xfrm>
                    <a:prstGeom prst="rect">
                      <a:avLst/>
                    </a:prstGeom>
                    <a:noFill/>
                    <a:ln w="9525">
                      <a:noFill/>
                      <a:miter lim="800000"/>
                      <a:headEnd/>
                      <a:tailEnd/>
                    </a:ln>
                  </pic:spPr>
                </pic:pic>
              </a:graphicData>
            </a:graphic>
          </wp:inline>
        </w:drawing>
      </w:r>
    </w:p>
    <w:p w:rsidR="00AA21B4" w:rsidRPr="00D42099" w:rsidRDefault="00277B9D" w:rsidP="00AA21B4">
      <w:pPr>
        <w:ind w:firstLine="260"/>
        <w:jc w:val="center"/>
        <w:rPr>
          <w:i/>
          <w:color w:val="000000"/>
          <w:sz w:val="28"/>
          <w:szCs w:val="28"/>
          <w:lang w:val="ru-RU"/>
        </w:rPr>
      </w:pPr>
      <w:r w:rsidRPr="00AA21B4">
        <w:rPr>
          <w:i/>
          <w:color w:val="000000"/>
          <w:sz w:val="28"/>
          <w:szCs w:val="28"/>
        </w:rPr>
        <w:t>Обводка пяти стоек с последующим броском в ворота</w:t>
      </w:r>
      <w:r w:rsidR="00D42099">
        <w:rPr>
          <w:i/>
          <w:color w:val="000000"/>
          <w:sz w:val="28"/>
          <w:szCs w:val="28"/>
          <w:lang w:val="ru-RU"/>
        </w:rPr>
        <w:t xml:space="preserve"> (с)</w:t>
      </w:r>
    </w:p>
    <w:p w:rsidR="00AA21B4" w:rsidRDefault="00AA21B4" w:rsidP="00277B9D">
      <w:pPr>
        <w:ind w:firstLine="260"/>
        <w:rPr>
          <w:color w:val="000000"/>
          <w:lang w:val="ru-RU"/>
        </w:rPr>
      </w:pPr>
    </w:p>
    <w:p w:rsidR="00AA21B4" w:rsidRPr="00322D0F" w:rsidRDefault="00AA21B4" w:rsidP="00322D0F">
      <w:pPr>
        <w:jc w:val="both"/>
        <w:rPr>
          <w:color w:val="000000"/>
          <w:sz w:val="26"/>
          <w:szCs w:val="26"/>
        </w:rPr>
      </w:pPr>
      <w:r w:rsidRPr="00322D0F">
        <w:rPr>
          <w:color w:val="000000"/>
          <w:sz w:val="26"/>
          <w:szCs w:val="26"/>
        </w:rPr>
        <w:t>Тест направлен на оценку техники ведения, обводки и заверша</w:t>
      </w:r>
      <w:r w:rsidRPr="00322D0F">
        <w:rPr>
          <w:color w:val="000000"/>
          <w:sz w:val="26"/>
          <w:szCs w:val="26"/>
        </w:rPr>
        <w:softHyphen/>
        <w:t>ющего броска шайбы в ворота и проводится следующим образом. Старт и ведение шайб</w:t>
      </w:r>
      <w:r w:rsidR="00D42099">
        <w:rPr>
          <w:color w:val="000000"/>
          <w:sz w:val="26"/>
          <w:szCs w:val="26"/>
          <w:lang w:val="ru-RU"/>
        </w:rPr>
        <w:t>ы</w:t>
      </w:r>
      <w:r w:rsidRPr="00322D0F">
        <w:rPr>
          <w:color w:val="000000"/>
          <w:sz w:val="26"/>
          <w:szCs w:val="26"/>
        </w:rPr>
        <w:t xml:space="preserve"> с линии ворот, в средней зоне обводка пяти стоек, расположенных па прямой линии на расстоянии 4,5 м друг от друга. После обводки пятой стойки выполняется завершающий бросок в ворота, при этом шайба должна пересечь линию ворот надо льдом и в тот момент регистрируется время выполнения теста (с). На выполнение теста даются три попытки. </w:t>
      </w:r>
    </w:p>
    <w:p w:rsidR="00AA21B4" w:rsidRPr="00AA21B4" w:rsidRDefault="00AA21B4" w:rsidP="00277B9D">
      <w:pPr>
        <w:ind w:firstLine="260"/>
        <w:rPr>
          <w:color w:val="000000"/>
          <w:lang w:val="ru-RU"/>
        </w:rPr>
      </w:pPr>
    </w:p>
    <w:p w:rsidR="00AA21B4" w:rsidRPr="00AA21B4" w:rsidRDefault="00AA21B4" w:rsidP="00AA21B4">
      <w:pPr>
        <w:ind w:firstLine="260"/>
        <w:jc w:val="center"/>
        <w:rPr>
          <w:color w:val="000000"/>
          <w:lang w:val="ru-RU"/>
        </w:rPr>
      </w:pPr>
      <w:r>
        <w:rPr>
          <w:noProof/>
          <w:color w:val="000000"/>
          <w:lang w:val="ru-RU" w:eastAsia="ru-RU" w:bidi="ar-SA"/>
        </w:rPr>
        <w:drawing>
          <wp:inline distT="0" distB="0" distL="0" distR="0">
            <wp:extent cx="2892614" cy="1495425"/>
            <wp:effectExtent l="19050" t="0" r="2986"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895214" cy="1496769"/>
                    </a:xfrm>
                    <a:prstGeom prst="rect">
                      <a:avLst/>
                    </a:prstGeom>
                    <a:noFill/>
                    <a:ln w="9525">
                      <a:noFill/>
                      <a:miter lim="800000"/>
                      <a:headEnd/>
                      <a:tailEnd/>
                    </a:ln>
                  </pic:spPr>
                </pic:pic>
              </a:graphicData>
            </a:graphic>
          </wp:inline>
        </w:drawing>
      </w:r>
    </w:p>
    <w:p w:rsidR="00A87929" w:rsidRDefault="00A87929" w:rsidP="00AA21B4">
      <w:pPr>
        <w:ind w:firstLine="220"/>
        <w:jc w:val="center"/>
        <w:rPr>
          <w:i/>
          <w:color w:val="000000"/>
          <w:sz w:val="28"/>
          <w:szCs w:val="28"/>
          <w:lang w:val="ru-RU"/>
        </w:rPr>
      </w:pPr>
    </w:p>
    <w:p w:rsidR="00AA21B4" w:rsidRPr="00AA21B4" w:rsidRDefault="00AA21B4" w:rsidP="00AA21B4">
      <w:pPr>
        <w:ind w:firstLine="220"/>
        <w:jc w:val="center"/>
        <w:rPr>
          <w:i/>
          <w:color w:val="000000"/>
          <w:sz w:val="28"/>
          <w:szCs w:val="28"/>
          <w:lang w:val="ru-RU"/>
        </w:rPr>
      </w:pPr>
      <w:r>
        <w:rPr>
          <w:i/>
          <w:color w:val="000000"/>
          <w:sz w:val="28"/>
          <w:szCs w:val="28"/>
          <w:lang w:val="ru-RU"/>
        </w:rPr>
        <w:t>Броски шайбы в ворота</w:t>
      </w:r>
    </w:p>
    <w:p w:rsidR="00277B9D" w:rsidRPr="00322D0F" w:rsidRDefault="00277B9D" w:rsidP="00277B9D">
      <w:pPr>
        <w:ind w:firstLine="220"/>
        <w:rPr>
          <w:color w:val="000000"/>
          <w:sz w:val="26"/>
          <w:szCs w:val="26"/>
          <w:lang w:val="ru-RU"/>
        </w:rPr>
      </w:pPr>
      <w:r w:rsidRPr="00322D0F">
        <w:rPr>
          <w:color w:val="000000"/>
          <w:sz w:val="26"/>
          <w:szCs w:val="26"/>
        </w:rPr>
        <w:t>Броски шайбы на технику, точность, силу и быстроту выпол</w:t>
      </w:r>
      <w:r w:rsidRPr="00322D0F">
        <w:rPr>
          <w:color w:val="000000"/>
          <w:sz w:val="26"/>
          <w:szCs w:val="26"/>
        </w:rPr>
        <w:softHyphen/>
        <w:t>нения с удобного хвата - 6 бросков, с неудобного - 4 броска.</w:t>
      </w:r>
    </w:p>
    <w:p w:rsidR="00277B9D" w:rsidRPr="00322D0F" w:rsidRDefault="007E01FC" w:rsidP="00277B9D">
      <w:pPr>
        <w:pStyle w:val="4"/>
        <w:rPr>
          <w:szCs w:val="28"/>
        </w:rPr>
      </w:pPr>
      <w:r>
        <w:rPr>
          <w:szCs w:val="28"/>
        </w:rPr>
        <w:t>4.4.4.</w:t>
      </w:r>
      <w:r w:rsidR="00277B9D" w:rsidRPr="00322D0F">
        <w:rPr>
          <w:szCs w:val="28"/>
        </w:rPr>
        <w:t>Оценка и контроль соревновательной деятельности хоккеистов</w:t>
      </w:r>
    </w:p>
    <w:p w:rsidR="00277B9D" w:rsidRPr="00322D0F" w:rsidRDefault="00277B9D" w:rsidP="00322D0F">
      <w:pPr>
        <w:spacing w:before="120"/>
        <w:jc w:val="both"/>
        <w:rPr>
          <w:color w:val="000000"/>
          <w:sz w:val="26"/>
          <w:szCs w:val="26"/>
        </w:rPr>
      </w:pPr>
      <w:r w:rsidRPr="00322D0F">
        <w:rPr>
          <w:color w:val="000000"/>
          <w:sz w:val="26"/>
          <w:szCs w:val="26"/>
        </w:rPr>
        <w:t>Контроль соревновательной деятельности ведется на основе оценки соревновательной нагрузки и эффективности технико-тактических действий. В хоккее наиболее простым способом соревновательная нагрузка определяется количеством игр и временем, зат</w:t>
      </w:r>
      <w:r w:rsidRPr="00322D0F">
        <w:rPr>
          <w:color w:val="000000"/>
          <w:sz w:val="26"/>
          <w:szCs w:val="26"/>
        </w:rPr>
        <w:softHyphen/>
        <w:t>раченным на их проведение.</w:t>
      </w:r>
    </w:p>
    <w:p w:rsidR="00277B9D" w:rsidRPr="00322D0F" w:rsidRDefault="00277B9D" w:rsidP="00322D0F">
      <w:pPr>
        <w:jc w:val="both"/>
        <w:rPr>
          <w:color w:val="000000"/>
          <w:sz w:val="26"/>
          <w:szCs w:val="26"/>
        </w:rPr>
      </w:pPr>
      <w:r w:rsidRPr="00322D0F">
        <w:rPr>
          <w:color w:val="000000"/>
          <w:sz w:val="26"/>
          <w:szCs w:val="26"/>
        </w:rPr>
        <w:t xml:space="preserve">В детско-юношеском хоккее </w:t>
      </w:r>
      <w:r w:rsidR="000229F8">
        <w:rPr>
          <w:color w:val="000000"/>
          <w:sz w:val="26"/>
          <w:szCs w:val="26"/>
          <w:lang w:val="ru-RU"/>
        </w:rPr>
        <w:t xml:space="preserve">объем официальных матчей хоккеистов </w:t>
      </w:r>
      <w:r w:rsidR="000229F8">
        <w:rPr>
          <w:color w:val="000000"/>
          <w:sz w:val="26"/>
          <w:szCs w:val="26"/>
          <w:lang w:val="ru-RU"/>
        </w:rPr>
        <w:lastRenderedPageBreak/>
        <w:t xml:space="preserve">ограничивается </w:t>
      </w:r>
      <w:r w:rsidRPr="00322D0F">
        <w:rPr>
          <w:color w:val="000000"/>
          <w:sz w:val="26"/>
          <w:szCs w:val="26"/>
        </w:rPr>
        <w:t xml:space="preserve"> двумя ча</w:t>
      </w:r>
      <w:r w:rsidRPr="00322D0F">
        <w:rPr>
          <w:color w:val="000000"/>
          <w:sz w:val="26"/>
          <w:szCs w:val="26"/>
        </w:rPr>
        <w:softHyphen/>
        <w:t>сами. Во время, затраченное на игру, входят подготовка к матчу, разминка перед матчем, время матча и время перерывов.</w:t>
      </w:r>
      <w:r w:rsidR="005A3A5D">
        <w:rPr>
          <w:color w:val="000000"/>
          <w:sz w:val="26"/>
          <w:szCs w:val="26"/>
          <w:lang w:val="ru-RU"/>
        </w:rPr>
        <w:t xml:space="preserve"> </w:t>
      </w:r>
      <w:r w:rsidRPr="00322D0F">
        <w:rPr>
          <w:color w:val="000000"/>
          <w:sz w:val="26"/>
          <w:szCs w:val="26"/>
        </w:rPr>
        <w:t>Оценка эффективности соревновательной деятельности прово</w:t>
      </w:r>
      <w:r w:rsidRPr="00322D0F">
        <w:rPr>
          <w:color w:val="000000"/>
          <w:sz w:val="26"/>
          <w:szCs w:val="26"/>
        </w:rPr>
        <w:softHyphen/>
        <w:t>дится на основе педагогических наблюдений за технико-тактичес</w:t>
      </w:r>
      <w:r w:rsidRPr="00322D0F">
        <w:rPr>
          <w:color w:val="000000"/>
          <w:sz w:val="26"/>
          <w:szCs w:val="26"/>
        </w:rPr>
        <w:softHyphen/>
        <w:t>кими действиями з</w:t>
      </w:r>
      <w:r w:rsidR="000229F8">
        <w:rPr>
          <w:color w:val="000000"/>
          <w:sz w:val="26"/>
          <w:szCs w:val="26"/>
        </w:rPr>
        <w:t>веньев команды и каждого игрока</w:t>
      </w:r>
      <w:r w:rsidR="000229F8">
        <w:rPr>
          <w:color w:val="000000"/>
          <w:sz w:val="26"/>
          <w:szCs w:val="26"/>
          <w:lang w:val="ru-RU"/>
        </w:rPr>
        <w:t>.</w:t>
      </w:r>
    </w:p>
    <w:p w:rsidR="00AA21B4" w:rsidRDefault="00AA21B4">
      <w:pPr>
        <w:jc w:val="center"/>
        <w:rPr>
          <w:rStyle w:val="11"/>
          <w:b/>
          <w:bCs/>
          <w:color w:val="000000"/>
          <w:sz w:val="26"/>
          <w:szCs w:val="26"/>
          <w:lang w:val="ru-RU"/>
        </w:rPr>
      </w:pPr>
    </w:p>
    <w:p w:rsidR="00B7736D" w:rsidRPr="00F41BE6" w:rsidRDefault="00F41BE6">
      <w:pPr>
        <w:jc w:val="center"/>
        <w:rPr>
          <w:rStyle w:val="11"/>
          <w:b/>
          <w:bCs/>
          <w:color w:val="000000"/>
          <w:sz w:val="26"/>
          <w:szCs w:val="26"/>
          <w:lang w:val="ru-RU"/>
        </w:rPr>
      </w:pPr>
      <w:r w:rsidRPr="00F41BE6">
        <w:rPr>
          <w:rStyle w:val="11"/>
          <w:b/>
          <w:bCs/>
          <w:color w:val="000000"/>
          <w:sz w:val="26"/>
          <w:szCs w:val="26"/>
          <w:lang w:val="ru-RU"/>
        </w:rPr>
        <w:t>РАЗДЕЛ 5</w:t>
      </w:r>
      <w:r w:rsidR="003506C1" w:rsidRPr="00F41BE6">
        <w:rPr>
          <w:rStyle w:val="11"/>
          <w:b/>
          <w:bCs/>
          <w:color w:val="000000"/>
          <w:sz w:val="26"/>
          <w:szCs w:val="26"/>
          <w:lang w:val="ru-RU"/>
        </w:rPr>
        <w:t>. ПЕРЕЧЕНЬ ИНФОРМАЦИОННОГО ОБЕСПЕЧЕНИЯ ПРОГРАММЫ</w:t>
      </w:r>
    </w:p>
    <w:p w:rsidR="00B7736D" w:rsidRPr="00323E07" w:rsidRDefault="00F41BE6">
      <w:pPr>
        <w:jc w:val="both"/>
        <w:rPr>
          <w:b/>
          <w:bCs/>
          <w:sz w:val="26"/>
          <w:szCs w:val="26"/>
          <w:lang w:val="ru-RU"/>
        </w:rPr>
      </w:pPr>
      <w:r w:rsidRPr="00F41BE6">
        <w:rPr>
          <w:b/>
          <w:bCs/>
          <w:sz w:val="26"/>
          <w:szCs w:val="26"/>
          <w:lang w:val="ru-RU"/>
        </w:rPr>
        <w:t>Л</w:t>
      </w:r>
      <w:r w:rsidR="003506C1" w:rsidRPr="00F41BE6">
        <w:rPr>
          <w:b/>
          <w:bCs/>
          <w:sz w:val="26"/>
          <w:szCs w:val="26"/>
          <w:lang w:val="ru-RU"/>
        </w:rPr>
        <w:t>итератур</w:t>
      </w:r>
      <w:r w:rsidRPr="00F41BE6">
        <w:rPr>
          <w:b/>
          <w:bCs/>
          <w:sz w:val="26"/>
          <w:szCs w:val="26"/>
          <w:lang w:val="ru-RU"/>
        </w:rPr>
        <w:t>а</w:t>
      </w:r>
    </w:p>
    <w:p w:rsidR="003B79B9" w:rsidRPr="00323E07" w:rsidRDefault="003B79B9">
      <w:pPr>
        <w:jc w:val="both"/>
        <w:rPr>
          <w:b/>
          <w:bCs/>
          <w:sz w:val="26"/>
          <w:szCs w:val="26"/>
          <w:lang w:val="ru-RU"/>
        </w:rPr>
      </w:pPr>
    </w:p>
    <w:tbl>
      <w:tblPr>
        <w:tblStyle w:val="af3"/>
        <w:tblW w:w="9188" w:type="dxa"/>
        <w:tblInd w:w="-147" w:type="dxa"/>
        <w:tblLook w:val="04A0"/>
      </w:tblPr>
      <w:tblGrid>
        <w:gridCol w:w="5360"/>
        <w:gridCol w:w="3828"/>
      </w:tblGrid>
      <w:tr w:rsidR="003B79B9" w:rsidTr="002B2769">
        <w:tc>
          <w:tcPr>
            <w:tcW w:w="5360" w:type="dxa"/>
          </w:tcPr>
          <w:p w:rsidR="003B79B9" w:rsidRPr="00AB046B" w:rsidRDefault="00AB046B">
            <w:pPr>
              <w:jc w:val="both"/>
              <w:rPr>
                <w:b/>
                <w:bCs/>
                <w:sz w:val="26"/>
                <w:szCs w:val="26"/>
                <w:lang w:val="ru-RU"/>
              </w:rPr>
            </w:pPr>
            <w:r>
              <w:rPr>
                <w:b/>
                <w:bCs/>
                <w:sz w:val="26"/>
                <w:szCs w:val="26"/>
                <w:lang w:val="ru-RU"/>
              </w:rPr>
              <w:t>Наименование</w:t>
            </w:r>
          </w:p>
        </w:tc>
        <w:tc>
          <w:tcPr>
            <w:tcW w:w="3828" w:type="dxa"/>
          </w:tcPr>
          <w:p w:rsidR="003B79B9" w:rsidRPr="00AB046B" w:rsidRDefault="00AB046B">
            <w:pPr>
              <w:jc w:val="both"/>
              <w:rPr>
                <w:b/>
                <w:bCs/>
                <w:sz w:val="26"/>
                <w:szCs w:val="26"/>
                <w:lang w:val="ru-RU"/>
              </w:rPr>
            </w:pPr>
            <w:r>
              <w:rPr>
                <w:b/>
                <w:bCs/>
                <w:sz w:val="26"/>
                <w:szCs w:val="26"/>
                <w:lang w:val="ru-RU"/>
              </w:rPr>
              <w:t>Издательство</w:t>
            </w:r>
          </w:p>
        </w:tc>
      </w:tr>
      <w:tr w:rsidR="003B79B9" w:rsidRPr="00AB046B" w:rsidTr="002B2769">
        <w:tc>
          <w:tcPr>
            <w:tcW w:w="5360" w:type="dxa"/>
          </w:tcPr>
          <w:p w:rsidR="003B79B9" w:rsidRPr="00AB046B"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1.</w:t>
            </w:r>
            <w:r w:rsidR="00F94A88">
              <w:rPr>
                <w:rFonts w:ascii="Times New Roman" w:hAnsi="Times New Roman" w:cs="Times New Roman"/>
                <w:bCs/>
                <w:sz w:val="26"/>
                <w:szCs w:val="26"/>
                <w:lang w:val="ru-RU"/>
              </w:rPr>
              <w:t>Х</w:t>
            </w:r>
            <w:r w:rsidR="00AB046B" w:rsidRPr="00AB046B">
              <w:rPr>
                <w:rFonts w:ascii="Times New Roman" w:hAnsi="Times New Roman" w:cs="Times New Roman"/>
                <w:bCs/>
                <w:sz w:val="26"/>
                <w:szCs w:val="26"/>
                <w:lang w:val="ru-RU"/>
              </w:rPr>
              <w:t>оккей. Примерные программы спортивной подготовки для детско-юношеских спортивных школ</w:t>
            </w:r>
            <w:r w:rsidR="00AB046B">
              <w:rPr>
                <w:rFonts w:ascii="Times New Roman" w:hAnsi="Times New Roman" w:cs="Times New Roman"/>
                <w:bCs/>
                <w:sz w:val="26"/>
                <w:szCs w:val="26"/>
                <w:lang w:val="ru-RU"/>
              </w:rPr>
              <w:t>, специализированных детско-юношеских школ олимпийского резерва Савин В.П., Удилов Г.Г., Королев Ю.В.</w:t>
            </w:r>
          </w:p>
        </w:tc>
        <w:tc>
          <w:tcPr>
            <w:tcW w:w="3828" w:type="dxa"/>
          </w:tcPr>
          <w:p w:rsidR="003B79B9" w:rsidRPr="00AB046B" w:rsidRDefault="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М.: Советский спорт, 2006</w:t>
            </w:r>
          </w:p>
        </w:tc>
      </w:tr>
      <w:tr w:rsidR="00AB046B" w:rsidRPr="00AB046B" w:rsidTr="002B2769">
        <w:tc>
          <w:tcPr>
            <w:tcW w:w="5360" w:type="dxa"/>
          </w:tcPr>
          <w:p w:rsidR="00AB046B" w:rsidRPr="00AB046B"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2.</w:t>
            </w:r>
            <w:r w:rsidR="00AB046B" w:rsidRPr="00AB046B">
              <w:rPr>
                <w:rFonts w:ascii="Times New Roman" w:hAnsi="Times New Roman" w:cs="Times New Roman"/>
                <w:bCs/>
                <w:sz w:val="26"/>
                <w:szCs w:val="26"/>
                <w:lang w:val="ru-RU"/>
              </w:rPr>
              <w:t>Теория и методика хокке</w:t>
            </w:r>
            <w:r w:rsidR="00AB046B">
              <w:rPr>
                <w:rFonts w:ascii="Times New Roman" w:hAnsi="Times New Roman" w:cs="Times New Roman"/>
                <w:bCs/>
                <w:sz w:val="26"/>
                <w:szCs w:val="26"/>
                <w:lang w:val="ru-RU"/>
              </w:rPr>
              <w:t>я Савин В.П.</w:t>
            </w:r>
          </w:p>
        </w:tc>
        <w:tc>
          <w:tcPr>
            <w:tcW w:w="3828" w:type="dxa"/>
          </w:tcPr>
          <w:p w:rsidR="00AB046B" w:rsidRPr="00AB046B" w:rsidRDefault="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М.: Издательский центр «Академия», 2003</w:t>
            </w:r>
          </w:p>
        </w:tc>
      </w:tr>
      <w:tr w:rsidR="00AB046B" w:rsidRPr="00AB046B" w:rsidTr="002B2769">
        <w:tc>
          <w:tcPr>
            <w:tcW w:w="5360" w:type="dxa"/>
          </w:tcPr>
          <w:p w:rsidR="00AB046B" w:rsidRPr="00FF46B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3.</w:t>
            </w:r>
            <w:r w:rsidR="00AB046B" w:rsidRPr="00FF46B8">
              <w:rPr>
                <w:rFonts w:ascii="Times New Roman" w:hAnsi="Times New Roman" w:cs="Times New Roman"/>
                <w:bCs/>
                <w:sz w:val="26"/>
                <w:szCs w:val="26"/>
                <w:lang w:val="ru-RU"/>
              </w:rPr>
              <w:t>Специальная физическая подготовка хоккеистов Шестаков М.П., Назаров А.П., Черенков Д.Р.</w:t>
            </w:r>
          </w:p>
        </w:tc>
        <w:tc>
          <w:tcPr>
            <w:tcW w:w="3828" w:type="dxa"/>
          </w:tcPr>
          <w:p w:rsidR="00AB046B" w:rsidRPr="00FF46B8" w:rsidRDefault="00AB046B">
            <w:pPr>
              <w:jc w:val="both"/>
              <w:rPr>
                <w:rFonts w:ascii="Times New Roman" w:hAnsi="Times New Roman" w:cs="Times New Roman"/>
                <w:bCs/>
                <w:sz w:val="26"/>
                <w:szCs w:val="26"/>
                <w:lang w:val="ru-RU"/>
              </w:rPr>
            </w:pPr>
            <w:r w:rsidRPr="00FF46B8">
              <w:rPr>
                <w:rFonts w:ascii="Times New Roman" w:hAnsi="Times New Roman" w:cs="Times New Roman"/>
                <w:bCs/>
                <w:sz w:val="26"/>
                <w:szCs w:val="26"/>
                <w:lang w:val="ru-RU"/>
              </w:rPr>
              <w:t>М.: СпортАкадемПресс, 2000</w:t>
            </w:r>
          </w:p>
        </w:tc>
      </w:tr>
      <w:tr w:rsidR="00AB046B" w:rsidRPr="00AB046B" w:rsidTr="002B2769">
        <w:tc>
          <w:tcPr>
            <w:tcW w:w="5360" w:type="dxa"/>
          </w:tcPr>
          <w:p w:rsidR="00AB046B" w:rsidRPr="00FF46B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4.</w:t>
            </w:r>
            <w:r w:rsidR="00AB046B" w:rsidRPr="00FF46B8">
              <w:rPr>
                <w:rFonts w:ascii="Times New Roman" w:hAnsi="Times New Roman" w:cs="Times New Roman"/>
                <w:bCs/>
                <w:sz w:val="26"/>
                <w:szCs w:val="26"/>
                <w:lang w:val="ru-RU"/>
              </w:rPr>
              <w:t xml:space="preserve">Хоккей: теория и практика Питер Твист </w:t>
            </w:r>
          </w:p>
        </w:tc>
        <w:tc>
          <w:tcPr>
            <w:tcW w:w="3828" w:type="dxa"/>
          </w:tcPr>
          <w:p w:rsidR="00AB046B" w:rsidRPr="00FF46B8" w:rsidRDefault="00AB046B">
            <w:pPr>
              <w:jc w:val="both"/>
              <w:rPr>
                <w:rFonts w:ascii="Times New Roman" w:hAnsi="Times New Roman" w:cs="Times New Roman"/>
                <w:bCs/>
                <w:sz w:val="26"/>
                <w:szCs w:val="26"/>
                <w:lang w:val="ru-RU"/>
              </w:rPr>
            </w:pPr>
            <w:r w:rsidRPr="00FF46B8">
              <w:rPr>
                <w:rFonts w:ascii="Times New Roman" w:hAnsi="Times New Roman" w:cs="Times New Roman"/>
                <w:bCs/>
                <w:sz w:val="26"/>
                <w:szCs w:val="26"/>
                <w:lang w:val="ru-RU"/>
              </w:rPr>
              <w:t>М.: АСТ: Астрель, 2005</w:t>
            </w:r>
          </w:p>
        </w:tc>
      </w:tr>
      <w:tr w:rsidR="00AB046B" w:rsidRPr="00AB046B" w:rsidTr="002B2769">
        <w:tc>
          <w:tcPr>
            <w:tcW w:w="5360" w:type="dxa"/>
          </w:tcPr>
          <w:p w:rsidR="00AB046B" w:rsidRPr="00FF46B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5.</w:t>
            </w:r>
            <w:r w:rsidR="00AB046B" w:rsidRPr="00FF46B8">
              <w:rPr>
                <w:rFonts w:ascii="Times New Roman" w:hAnsi="Times New Roman" w:cs="Times New Roman"/>
                <w:bCs/>
                <w:sz w:val="26"/>
                <w:szCs w:val="26"/>
                <w:lang w:val="ru-RU"/>
              </w:rPr>
              <w:t>Хоккей для начинающих</w:t>
            </w:r>
            <w:r w:rsidR="00FF46B8" w:rsidRPr="00FF46B8">
              <w:rPr>
                <w:rFonts w:ascii="Times New Roman" w:hAnsi="Times New Roman" w:cs="Times New Roman"/>
                <w:bCs/>
                <w:sz w:val="26"/>
                <w:szCs w:val="26"/>
                <w:lang w:val="ru-RU"/>
              </w:rPr>
              <w:t xml:space="preserve"> Михалкин Г.</w:t>
            </w:r>
          </w:p>
        </w:tc>
        <w:tc>
          <w:tcPr>
            <w:tcW w:w="3828" w:type="dxa"/>
          </w:tcPr>
          <w:p w:rsidR="00AB046B" w:rsidRPr="00FF46B8" w:rsidRDefault="00FF46B8">
            <w:pPr>
              <w:jc w:val="both"/>
              <w:rPr>
                <w:rFonts w:ascii="Times New Roman" w:hAnsi="Times New Roman" w:cs="Times New Roman"/>
                <w:bCs/>
                <w:sz w:val="26"/>
                <w:szCs w:val="26"/>
                <w:lang w:val="ru-RU"/>
              </w:rPr>
            </w:pPr>
            <w:r w:rsidRPr="00FF46B8">
              <w:rPr>
                <w:rFonts w:ascii="Times New Roman" w:hAnsi="Times New Roman" w:cs="Times New Roman"/>
                <w:bCs/>
                <w:sz w:val="26"/>
                <w:szCs w:val="26"/>
                <w:lang w:val="ru-RU"/>
              </w:rPr>
              <w:t>М.: издательство Астрель: АСТ, 2001</w:t>
            </w:r>
          </w:p>
        </w:tc>
      </w:tr>
      <w:tr w:rsidR="00FF46B8" w:rsidRPr="00AB046B" w:rsidTr="002B2769">
        <w:tc>
          <w:tcPr>
            <w:tcW w:w="5360" w:type="dxa"/>
          </w:tcPr>
          <w:p w:rsidR="00FF46B8" w:rsidRPr="00FF46B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6.</w:t>
            </w:r>
            <w:r w:rsidR="00FF46B8" w:rsidRPr="00FF46B8">
              <w:rPr>
                <w:rFonts w:ascii="Times New Roman" w:hAnsi="Times New Roman" w:cs="Times New Roman"/>
                <w:bCs/>
                <w:sz w:val="26"/>
                <w:szCs w:val="26"/>
                <w:lang w:val="ru-RU"/>
              </w:rPr>
              <w:t>Тренировка юных хоккеистов перевод с английского</w:t>
            </w:r>
          </w:p>
        </w:tc>
        <w:tc>
          <w:tcPr>
            <w:tcW w:w="3828" w:type="dxa"/>
          </w:tcPr>
          <w:p w:rsidR="00FF46B8" w:rsidRPr="00FF46B8" w:rsidRDefault="00FF46B8">
            <w:pPr>
              <w:jc w:val="both"/>
              <w:rPr>
                <w:rFonts w:ascii="Times New Roman" w:hAnsi="Times New Roman" w:cs="Times New Roman"/>
                <w:bCs/>
                <w:sz w:val="26"/>
                <w:szCs w:val="26"/>
                <w:lang w:val="ru-RU"/>
              </w:rPr>
            </w:pPr>
            <w:r w:rsidRPr="00FF46B8">
              <w:rPr>
                <w:rFonts w:ascii="Times New Roman" w:hAnsi="Times New Roman" w:cs="Times New Roman"/>
                <w:bCs/>
                <w:sz w:val="26"/>
                <w:szCs w:val="26"/>
                <w:lang w:val="ru-RU"/>
              </w:rPr>
              <w:t>М.: издательство Астрель: АСТ, 2003</w:t>
            </w:r>
          </w:p>
        </w:tc>
      </w:tr>
      <w:tr w:rsidR="00FF46B8" w:rsidRPr="00AB046B" w:rsidTr="002B2769">
        <w:tc>
          <w:tcPr>
            <w:tcW w:w="5360" w:type="dxa"/>
          </w:tcPr>
          <w:p w:rsidR="00FF46B8" w:rsidRPr="00FF46B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7.</w:t>
            </w:r>
            <w:r w:rsidR="00FF46B8" w:rsidRPr="00FF46B8">
              <w:rPr>
                <w:rFonts w:ascii="Times New Roman" w:hAnsi="Times New Roman" w:cs="Times New Roman"/>
                <w:bCs/>
                <w:sz w:val="26"/>
                <w:szCs w:val="26"/>
                <w:lang w:val="ru-RU"/>
              </w:rPr>
              <w:t>Диагностика и оценка способностей юных хоккеистов Мудрук А.В.</w:t>
            </w:r>
          </w:p>
        </w:tc>
        <w:tc>
          <w:tcPr>
            <w:tcW w:w="3828" w:type="dxa"/>
          </w:tcPr>
          <w:p w:rsidR="00FF46B8" w:rsidRPr="00FF46B8" w:rsidRDefault="00FF46B8">
            <w:pPr>
              <w:jc w:val="both"/>
              <w:rPr>
                <w:rFonts w:ascii="Times New Roman" w:hAnsi="Times New Roman" w:cs="Times New Roman"/>
                <w:bCs/>
                <w:sz w:val="26"/>
                <w:szCs w:val="26"/>
                <w:lang w:val="ru-RU"/>
              </w:rPr>
            </w:pPr>
            <w:r w:rsidRPr="00FF46B8">
              <w:rPr>
                <w:rFonts w:ascii="Times New Roman" w:hAnsi="Times New Roman" w:cs="Times New Roman"/>
                <w:bCs/>
                <w:sz w:val="26"/>
                <w:szCs w:val="26"/>
                <w:lang w:val="ru-RU"/>
              </w:rPr>
              <w:t>Омск: СибГУФК, 2005</w:t>
            </w:r>
          </w:p>
        </w:tc>
      </w:tr>
      <w:tr w:rsidR="00FF46B8" w:rsidRPr="00AB046B" w:rsidTr="002B2769">
        <w:tc>
          <w:tcPr>
            <w:tcW w:w="5360" w:type="dxa"/>
          </w:tcPr>
          <w:p w:rsidR="00FF46B8" w:rsidRPr="00F94A8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8.</w:t>
            </w:r>
            <w:r w:rsidR="00FF46B8" w:rsidRPr="00F94A88">
              <w:rPr>
                <w:rFonts w:ascii="Times New Roman" w:hAnsi="Times New Roman" w:cs="Times New Roman"/>
                <w:bCs/>
                <w:sz w:val="26"/>
                <w:szCs w:val="26"/>
                <w:lang w:val="ru-RU"/>
              </w:rPr>
              <w:t>Мастерство в твоих руках Зимин Е.</w:t>
            </w:r>
          </w:p>
        </w:tc>
        <w:tc>
          <w:tcPr>
            <w:tcW w:w="3828" w:type="dxa"/>
          </w:tcPr>
          <w:p w:rsidR="00FF46B8" w:rsidRPr="00F94A88" w:rsidRDefault="00FF46B8">
            <w:pPr>
              <w:jc w:val="both"/>
              <w:rPr>
                <w:rFonts w:ascii="Times New Roman" w:hAnsi="Times New Roman" w:cs="Times New Roman"/>
                <w:bCs/>
                <w:sz w:val="26"/>
                <w:szCs w:val="26"/>
                <w:lang w:val="ru-RU"/>
              </w:rPr>
            </w:pPr>
            <w:r w:rsidRPr="00F94A88">
              <w:rPr>
                <w:rFonts w:ascii="Times New Roman" w:hAnsi="Times New Roman" w:cs="Times New Roman"/>
                <w:bCs/>
                <w:sz w:val="26"/>
                <w:szCs w:val="26"/>
                <w:lang w:val="ru-RU"/>
              </w:rPr>
              <w:t>М.: Физкультура и спорт, 1989</w:t>
            </w:r>
          </w:p>
        </w:tc>
      </w:tr>
      <w:tr w:rsidR="00FF46B8" w:rsidRPr="00AB046B" w:rsidTr="002B2769">
        <w:tc>
          <w:tcPr>
            <w:tcW w:w="5360" w:type="dxa"/>
          </w:tcPr>
          <w:p w:rsidR="00FF46B8" w:rsidRPr="00F94A8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9.</w:t>
            </w:r>
            <w:r w:rsidR="00FF46B8" w:rsidRPr="00F94A88">
              <w:rPr>
                <w:rFonts w:ascii="Times New Roman" w:hAnsi="Times New Roman" w:cs="Times New Roman"/>
                <w:bCs/>
                <w:sz w:val="26"/>
                <w:szCs w:val="26"/>
                <w:lang w:val="ru-RU"/>
              </w:rPr>
              <w:t>Мастера хоккея будущим мастерам Метаев Ю.А., Ульянов В.А.</w:t>
            </w:r>
          </w:p>
        </w:tc>
        <w:tc>
          <w:tcPr>
            <w:tcW w:w="3828" w:type="dxa"/>
          </w:tcPr>
          <w:p w:rsidR="00FF46B8" w:rsidRPr="00F94A88" w:rsidRDefault="00FF46B8">
            <w:pPr>
              <w:jc w:val="both"/>
              <w:rPr>
                <w:rFonts w:ascii="Times New Roman" w:hAnsi="Times New Roman" w:cs="Times New Roman"/>
                <w:bCs/>
                <w:sz w:val="26"/>
                <w:szCs w:val="26"/>
                <w:lang w:val="ru-RU"/>
              </w:rPr>
            </w:pPr>
            <w:r w:rsidRPr="00F94A88">
              <w:rPr>
                <w:rFonts w:ascii="Times New Roman" w:hAnsi="Times New Roman" w:cs="Times New Roman"/>
                <w:bCs/>
                <w:sz w:val="26"/>
                <w:szCs w:val="26"/>
                <w:lang w:val="ru-RU"/>
              </w:rPr>
              <w:t>М.: Физкультура и спорт, 1977</w:t>
            </w:r>
          </w:p>
        </w:tc>
      </w:tr>
      <w:tr w:rsidR="00FF46B8" w:rsidRPr="00AB046B" w:rsidTr="002B2769">
        <w:tc>
          <w:tcPr>
            <w:tcW w:w="5360" w:type="dxa"/>
          </w:tcPr>
          <w:p w:rsidR="00FF46B8" w:rsidRPr="00F94A8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10.</w:t>
            </w:r>
            <w:r w:rsidR="00FF46B8" w:rsidRPr="00F94A88">
              <w:rPr>
                <w:rFonts w:ascii="Times New Roman" w:hAnsi="Times New Roman" w:cs="Times New Roman"/>
                <w:bCs/>
                <w:sz w:val="26"/>
                <w:szCs w:val="26"/>
                <w:lang w:val="ru-RU"/>
              </w:rPr>
              <w:t>Я должен забивать. Такова уж моя судьба Уэйн Грецки</w:t>
            </w:r>
          </w:p>
        </w:tc>
        <w:tc>
          <w:tcPr>
            <w:tcW w:w="3828" w:type="dxa"/>
          </w:tcPr>
          <w:p w:rsidR="00FF46B8" w:rsidRPr="00F94A88" w:rsidRDefault="00FF46B8">
            <w:pPr>
              <w:jc w:val="both"/>
              <w:rPr>
                <w:rFonts w:ascii="Times New Roman" w:hAnsi="Times New Roman" w:cs="Times New Roman"/>
                <w:bCs/>
                <w:sz w:val="26"/>
                <w:szCs w:val="26"/>
                <w:lang w:val="ru-RU"/>
              </w:rPr>
            </w:pPr>
            <w:r w:rsidRPr="00F94A88">
              <w:rPr>
                <w:rFonts w:ascii="Times New Roman" w:hAnsi="Times New Roman" w:cs="Times New Roman"/>
                <w:bCs/>
                <w:sz w:val="26"/>
                <w:szCs w:val="26"/>
                <w:lang w:val="ru-RU"/>
              </w:rPr>
              <w:t>М.: Физкультура и спорт, 1989</w:t>
            </w:r>
          </w:p>
        </w:tc>
      </w:tr>
      <w:tr w:rsidR="00FF46B8" w:rsidRPr="00AB046B" w:rsidTr="002B2769">
        <w:tc>
          <w:tcPr>
            <w:tcW w:w="5360" w:type="dxa"/>
          </w:tcPr>
          <w:p w:rsidR="00FF46B8" w:rsidRPr="00F94A8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11.</w:t>
            </w:r>
            <w:r w:rsidR="00FF46B8" w:rsidRPr="00F94A88">
              <w:rPr>
                <w:rFonts w:ascii="Times New Roman" w:hAnsi="Times New Roman" w:cs="Times New Roman"/>
                <w:bCs/>
                <w:sz w:val="26"/>
                <w:szCs w:val="26"/>
                <w:lang w:val="ru-RU"/>
              </w:rPr>
              <w:t>Повесть о хоккее Гюнтер Сабецки</w:t>
            </w:r>
          </w:p>
        </w:tc>
        <w:tc>
          <w:tcPr>
            <w:tcW w:w="3828" w:type="dxa"/>
          </w:tcPr>
          <w:p w:rsidR="00FF46B8" w:rsidRPr="00F94A88" w:rsidRDefault="00FF46B8">
            <w:pPr>
              <w:jc w:val="both"/>
              <w:rPr>
                <w:rFonts w:ascii="Times New Roman" w:hAnsi="Times New Roman" w:cs="Times New Roman"/>
                <w:bCs/>
                <w:sz w:val="26"/>
                <w:szCs w:val="26"/>
                <w:lang w:val="ru-RU"/>
              </w:rPr>
            </w:pPr>
            <w:r w:rsidRPr="00F94A88">
              <w:rPr>
                <w:rFonts w:ascii="Times New Roman" w:hAnsi="Times New Roman" w:cs="Times New Roman"/>
                <w:bCs/>
                <w:sz w:val="26"/>
                <w:szCs w:val="26"/>
                <w:lang w:val="ru-RU"/>
              </w:rPr>
              <w:t>М.: Известия, 1983</w:t>
            </w:r>
          </w:p>
        </w:tc>
      </w:tr>
      <w:tr w:rsidR="00FF46B8" w:rsidRPr="00AB046B" w:rsidTr="002B2769">
        <w:tc>
          <w:tcPr>
            <w:tcW w:w="5360" w:type="dxa"/>
          </w:tcPr>
          <w:p w:rsidR="00FF46B8" w:rsidRPr="00F94A8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12.</w:t>
            </w:r>
            <w:r w:rsidR="00FF46B8" w:rsidRPr="00F94A88">
              <w:rPr>
                <w:rFonts w:ascii="Times New Roman" w:hAnsi="Times New Roman" w:cs="Times New Roman"/>
                <w:bCs/>
                <w:sz w:val="26"/>
                <w:szCs w:val="26"/>
                <w:lang w:val="ru-RU"/>
              </w:rPr>
              <w:t>Хоккейн без тайн Тарасов А.В.</w:t>
            </w:r>
          </w:p>
        </w:tc>
        <w:tc>
          <w:tcPr>
            <w:tcW w:w="3828" w:type="dxa"/>
          </w:tcPr>
          <w:p w:rsidR="00FF46B8" w:rsidRPr="00F94A88" w:rsidRDefault="00FF46B8">
            <w:pPr>
              <w:jc w:val="both"/>
              <w:rPr>
                <w:rFonts w:ascii="Times New Roman" w:hAnsi="Times New Roman" w:cs="Times New Roman"/>
                <w:bCs/>
                <w:sz w:val="26"/>
                <w:szCs w:val="26"/>
                <w:lang w:val="ru-RU"/>
              </w:rPr>
            </w:pPr>
            <w:r w:rsidRPr="00F94A88">
              <w:rPr>
                <w:rFonts w:ascii="Times New Roman" w:hAnsi="Times New Roman" w:cs="Times New Roman"/>
                <w:bCs/>
                <w:sz w:val="26"/>
                <w:szCs w:val="26"/>
                <w:lang w:val="ru-RU"/>
              </w:rPr>
              <w:t>М.: Молодая гвардия, 1989</w:t>
            </w:r>
          </w:p>
        </w:tc>
      </w:tr>
      <w:tr w:rsidR="00F94A88" w:rsidRPr="00AB046B" w:rsidTr="002B2769">
        <w:tc>
          <w:tcPr>
            <w:tcW w:w="5360" w:type="dxa"/>
          </w:tcPr>
          <w:p w:rsidR="00F94A88" w:rsidRPr="00F94A88" w:rsidRDefault="00A63094" w:rsidP="00AB046B">
            <w:pPr>
              <w:jc w:val="both"/>
              <w:rPr>
                <w:rFonts w:ascii="Times New Roman" w:hAnsi="Times New Roman" w:cs="Times New Roman"/>
                <w:bCs/>
                <w:sz w:val="26"/>
                <w:szCs w:val="26"/>
                <w:lang w:val="ru-RU"/>
              </w:rPr>
            </w:pPr>
            <w:r>
              <w:rPr>
                <w:rFonts w:ascii="Times New Roman" w:hAnsi="Times New Roman" w:cs="Times New Roman"/>
                <w:bCs/>
                <w:sz w:val="26"/>
                <w:szCs w:val="26"/>
                <w:lang w:val="ru-RU"/>
              </w:rPr>
              <w:t>13.</w:t>
            </w:r>
            <w:r w:rsidR="00F94A88" w:rsidRPr="00F94A88">
              <w:rPr>
                <w:rFonts w:ascii="Times New Roman" w:hAnsi="Times New Roman" w:cs="Times New Roman"/>
                <w:bCs/>
                <w:sz w:val="26"/>
                <w:szCs w:val="26"/>
                <w:lang w:val="ru-RU"/>
              </w:rPr>
              <w:t>И лед, и пламень Третьяк В.</w:t>
            </w:r>
          </w:p>
        </w:tc>
        <w:tc>
          <w:tcPr>
            <w:tcW w:w="3828" w:type="dxa"/>
          </w:tcPr>
          <w:p w:rsidR="00F94A88" w:rsidRPr="00F94A88" w:rsidRDefault="00F94A88">
            <w:pPr>
              <w:jc w:val="both"/>
              <w:rPr>
                <w:rFonts w:ascii="Times New Roman" w:hAnsi="Times New Roman" w:cs="Times New Roman"/>
                <w:bCs/>
                <w:sz w:val="26"/>
                <w:szCs w:val="26"/>
                <w:lang w:val="ru-RU"/>
              </w:rPr>
            </w:pPr>
            <w:r w:rsidRPr="00F94A88">
              <w:rPr>
                <w:rFonts w:ascii="Times New Roman" w:hAnsi="Times New Roman" w:cs="Times New Roman"/>
                <w:bCs/>
                <w:sz w:val="26"/>
                <w:szCs w:val="26"/>
                <w:lang w:val="ru-RU"/>
              </w:rPr>
              <w:t>М.:Воениздат</w:t>
            </w:r>
          </w:p>
        </w:tc>
      </w:tr>
    </w:tbl>
    <w:p w:rsidR="003B79B9" w:rsidRPr="00AB046B" w:rsidRDefault="003B79B9">
      <w:pPr>
        <w:jc w:val="both"/>
        <w:rPr>
          <w:rFonts w:cs="Times New Roman"/>
          <w:b/>
          <w:bCs/>
          <w:sz w:val="26"/>
          <w:szCs w:val="26"/>
          <w:lang w:val="ru-RU"/>
        </w:rPr>
      </w:pPr>
    </w:p>
    <w:p w:rsidR="00F41BE6" w:rsidRDefault="00F41BE6">
      <w:pPr>
        <w:shd w:val="clear" w:color="auto" w:fill="FFFFFF"/>
        <w:autoSpaceDE w:val="0"/>
        <w:jc w:val="both"/>
        <w:rPr>
          <w:rStyle w:val="11"/>
          <w:rFonts w:eastAsia="Times New Roman CYR" w:cs="Times New Roman"/>
          <w:color w:val="000000"/>
          <w:spacing w:val="-3"/>
          <w:sz w:val="29"/>
          <w:szCs w:val="33"/>
          <w:lang w:val="ru-RU"/>
        </w:rPr>
      </w:pPr>
    </w:p>
    <w:p w:rsidR="00B7736D" w:rsidRDefault="003506C1">
      <w:pPr>
        <w:shd w:val="clear" w:color="auto" w:fill="FFFFFF"/>
        <w:autoSpaceDE w:val="0"/>
        <w:jc w:val="both"/>
        <w:rPr>
          <w:rFonts w:eastAsia="Times New Roman CYR" w:cs="Times New Roman"/>
          <w:b/>
          <w:bCs/>
          <w:color w:val="000000"/>
          <w:spacing w:val="-3"/>
          <w:sz w:val="28"/>
          <w:szCs w:val="28"/>
          <w:lang w:val="ru-RU"/>
        </w:rPr>
      </w:pPr>
      <w:r>
        <w:rPr>
          <w:rFonts w:eastAsia="Times New Roman CYR" w:cs="Times New Roman"/>
          <w:b/>
          <w:bCs/>
          <w:color w:val="000000"/>
          <w:spacing w:val="-3"/>
          <w:sz w:val="28"/>
          <w:szCs w:val="28"/>
          <w:lang w:val="ru-RU"/>
        </w:rPr>
        <w:t>Интернет-ресурсы:</w:t>
      </w:r>
    </w:p>
    <w:tbl>
      <w:tblPr>
        <w:tblW w:w="0" w:type="auto"/>
        <w:tblInd w:w="55" w:type="dxa"/>
        <w:tblLayout w:type="fixed"/>
        <w:tblCellMar>
          <w:top w:w="55" w:type="dxa"/>
          <w:left w:w="55" w:type="dxa"/>
          <w:bottom w:w="55" w:type="dxa"/>
          <w:right w:w="55" w:type="dxa"/>
        </w:tblCellMar>
        <w:tblLook w:val="0000"/>
      </w:tblPr>
      <w:tblGrid>
        <w:gridCol w:w="5070"/>
        <w:gridCol w:w="3861"/>
      </w:tblGrid>
      <w:tr w:rsidR="00B7736D" w:rsidTr="002B2769">
        <w:tc>
          <w:tcPr>
            <w:tcW w:w="5070" w:type="dxa"/>
            <w:shd w:val="clear" w:color="auto" w:fill="auto"/>
          </w:tcPr>
          <w:p w:rsidR="00B7736D" w:rsidRDefault="003506C1">
            <w:pPr>
              <w:shd w:val="clear" w:color="auto" w:fill="FFFFFF"/>
              <w:tabs>
                <w:tab w:val="left" w:pos="409"/>
              </w:tabs>
              <w:rPr>
                <w:color w:val="000000"/>
                <w:spacing w:val="3"/>
                <w:sz w:val="28"/>
                <w:szCs w:val="28"/>
                <w:lang w:val="ru-RU"/>
              </w:rPr>
            </w:pPr>
            <w:r>
              <w:rPr>
                <w:color w:val="000000"/>
                <w:spacing w:val="3"/>
                <w:sz w:val="28"/>
                <w:szCs w:val="28"/>
                <w:lang w:val="ru-RU"/>
              </w:rPr>
              <w:t>Министерство спорта РФ</w:t>
            </w:r>
          </w:p>
        </w:tc>
        <w:tc>
          <w:tcPr>
            <w:tcW w:w="3861" w:type="dxa"/>
            <w:shd w:val="clear" w:color="auto" w:fill="auto"/>
            <w:vAlign w:val="center"/>
          </w:tcPr>
          <w:p w:rsidR="00B7736D" w:rsidRDefault="00EF7871">
            <w:pPr>
              <w:shd w:val="clear" w:color="auto" w:fill="FFFFFF"/>
              <w:tabs>
                <w:tab w:val="left" w:pos="409"/>
              </w:tabs>
              <w:jc w:val="center"/>
              <w:rPr>
                <w:color w:val="000000"/>
                <w:spacing w:val="3"/>
                <w:sz w:val="28"/>
                <w:szCs w:val="28"/>
                <w:lang w:val="ru-RU"/>
              </w:rPr>
            </w:pPr>
            <w:hyperlink r:id="rId13" w:anchor="_blank" w:history="1">
              <w:r w:rsidR="003506C1">
                <w:rPr>
                  <w:rStyle w:val="a4"/>
                </w:rPr>
                <w:t>www.minsport.gov.ru</w:t>
              </w:r>
            </w:hyperlink>
          </w:p>
        </w:tc>
      </w:tr>
      <w:tr w:rsidR="00B7736D" w:rsidTr="002B2769">
        <w:tc>
          <w:tcPr>
            <w:tcW w:w="5070" w:type="dxa"/>
            <w:shd w:val="clear" w:color="auto" w:fill="auto"/>
          </w:tcPr>
          <w:p w:rsidR="00B7736D" w:rsidRDefault="003506C1">
            <w:pPr>
              <w:shd w:val="clear" w:color="auto" w:fill="FFFFFF"/>
              <w:tabs>
                <w:tab w:val="left" w:pos="382"/>
              </w:tabs>
              <w:rPr>
                <w:color w:val="000000"/>
                <w:spacing w:val="3"/>
                <w:sz w:val="28"/>
                <w:szCs w:val="28"/>
                <w:lang w:val="ru-RU"/>
              </w:rPr>
            </w:pPr>
            <w:r>
              <w:rPr>
                <w:color w:val="000000"/>
                <w:spacing w:val="3"/>
                <w:sz w:val="28"/>
                <w:szCs w:val="28"/>
                <w:lang w:val="ru-RU"/>
              </w:rPr>
              <w:t>Министерство образования и науки РФ</w:t>
            </w:r>
          </w:p>
        </w:tc>
        <w:tc>
          <w:tcPr>
            <w:tcW w:w="3861" w:type="dxa"/>
            <w:shd w:val="clear" w:color="auto" w:fill="auto"/>
            <w:vAlign w:val="center"/>
          </w:tcPr>
          <w:p w:rsidR="00B7736D" w:rsidRPr="003B79B9" w:rsidRDefault="003506C1">
            <w:pPr>
              <w:shd w:val="clear" w:color="auto" w:fill="FFFFFF"/>
              <w:tabs>
                <w:tab w:val="left" w:pos="382"/>
              </w:tabs>
              <w:jc w:val="center"/>
              <w:rPr>
                <w:color w:val="000000"/>
                <w:spacing w:val="3"/>
                <w:lang w:val="ru-RU"/>
              </w:rPr>
            </w:pPr>
            <w:r w:rsidRPr="003B79B9">
              <w:rPr>
                <w:color w:val="000000"/>
                <w:spacing w:val="3"/>
                <w:lang w:val="ru-RU"/>
              </w:rPr>
              <w:t>http://минобрнауки.рф/</w:t>
            </w:r>
          </w:p>
        </w:tc>
      </w:tr>
      <w:tr w:rsidR="003418D1" w:rsidTr="002B2769">
        <w:tc>
          <w:tcPr>
            <w:tcW w:w="5070" w:type="dxa"/>
            <w:shd w:val="clear" w:color="auto" w:fill="auto"/>
          </w:tcPr>
          <w:p w:rsidR="003418D1" w:rsidRDefault="003418D1" w:rsidP="00197438">
            <w:pPr>
              <w:shd w:val="clear" w:color="auto" w:fill="FFFFFF"/>
              <w:tabs>
                <w:tab w:val="left" w:pos="382"/>
              </w:tabs>
              <w:rPr>
                <w:sz w:val="29"/>
                <w:szCs w:val="33"/>
                <w:lang w:val="ru-RU"/>
              </w:rPr>
            </w:pPr>
            <w:r>
              <w:rPr>
                <w:sz w:val="29"/>
                <w:szCs w:val="33"/>
                <w:lang w:val="ru-RU"/>
              </w:rPr>
              <w:t>Федерация хоккея России</w:t>
            </w:r>
          </w:p>
        </w:tc>
        <w:tc>
          <w:tcPr>
            <w:tcW w:w="3861" w:type="dxa"/>
            <w:shd w:val="clear" w:color="auto" w:fill="auto"/>
            <w:vAlign w:val="center"/>
          </w:tcPr>
          <w:p w:rsidR="003418D1" w:rsidRPr="003B79B9" w:rsidRDefault="00EF7871" w:rsidP="00197438">
            <w:pPr>
              <w:shd w:val="clear" w:color="auto" w:fill="FFFFFF"/>
              <w:tabs>
                <w:tab w:val="left" w:pos="423"/>
              </w:tabs>
              <w:autoSpaceDE w:val="0"/>
              <w:spacing w:line="200" w:lineRule="atLeast"/>
              <w:jc w:val="center"/>
              <w:rPr>
                <w:lang w:val="ru-RU"/>
              </w:rPr>
            </w:pPr>
            <w:hyperlink r:id="rId14" w:history="1">
              <w:r w:rsidR="003418D1" w:rsidRPr="003B79B9">
                <w:rPr>
                  <w:rStyle w:val="a4"/>
                  <w:lang w:val="ru-RU"/>
                </w:rPr>
                <w:t>http://fhr.ru/main/</w:t>
              </w:r>
            </w:hyperlink>
          </w:p>
        </w:tc>
      </w:tr>
      <w:tr w:rsidR="003418D1" w:rsidTr="002B2769">
        <w:tc>
          <w:tcPr>
            <w:tcW w:w="5070" w:type="dxa"/>
            <w:shd w:val="clear" w:color="auto" w:fill="auto"/>
          </w:tcPr>
          <w:p w:rsidR="003418D1" w:rsidRDefault="003418D1">
            <w:pPr>
              <w:shd w:val="clear" w:color="auto" w:fill="FFFFFF"/>
              <w:tabs>
                <w:tab w:val="left" w:pos="382"/>
              </w:tabs>
              <w:rPr>
                <w:sz w:val="29"/>
                <w:szCs w:val="33"/>
                <w:lang w:val="ru-RU"/>
              </w:rPr>
            </w:pPr>
          </w:p>
        </w:tc>
        <w:tc>
          <w:tcPr>
            <w:tcW w:w="3861" w:type="dxa"/>
            <w:shd w:val="clear" w:color="auto" w:fill="auto"/>
            <w:vAlign w:val="center"/>
          </w:tcPr>
          <w:p w:rsidR="003418D1" w:rsidRPr="003B79B9" w:rsidRDefault="003418D1">
            <w:pPr>
              <w:shd w:val="clear" w:color="auto" w:fill="FFFFFF"/>
              <w:tabs>
                <w:tab w:val="left" w:pos="423"/>
              </w:tabs>
              <w:autoSpaceDE w:val="0"/>
              <w:spacing w:line="200" w:lineRule="atLeast"/>
              <w:jc w:val="center"/>
              <w:rPr>
                <w:lang w:val="ru-RU"/>
              </w:rPr>
            </w:pPr>
          </w:p>
        </w:tc>
      </w:tr>
      <w:tr w:rsidR="003418D1" w:rsidTr="002B2769">
        <w:tc>
          <w:tcPr>
            <w:tcW w:w="5070" w:type="dxa"/>
            <w:shd w:val="clear" w:color="auto" w:fill="auto"/>
          </w:tcPr>
          <w:p w:rsidR="003418D1" w:rsidRDefault="003418D1">
            <w:pPr>
              <w:shd w:val="clear" w:color="auto" w:fill="FFFFFF"/>
              <w:tabs>
                <w:tab w:val="left" w:pos="382"/>
              </w:tabs>
              <w:rPr>
                <w:sz w:val="29"/>
                <w:szCs w:val="33"/>
                <w:lang w:val="ru-RU"/>
              </w:rPr>
            </w:pPr>
          </w:p>
        </w:tc>
        <w:tc>
          <w:tcPr>
            <w:tcW w:w="3861" w:type="dxa"/>
            <w:shd w:val="clear" w:color="auto" w:fill="auto"/>
            <w:vAlign w:val="center"/>
          </w:tcPr>
          <w:p w:rsidR="003418D1" w:rsidRPr="003B79B9" w:rsidRDefault="003418D1">
            <w:pPr>
              <w:shd w:val="clear" w:color="auto" w:fill="FFFFFF"/>
              <w:tabs>
                <w:tab w:val="left" w:pos="423"/>
              </w:tabs>
              <w:autoSpaceDE w:val="0"/>
              <w:spacing w:line="200" w:lineRule="atLeast"/>
              <w:jc w:val="center"/>
              <w:rPr>
                <w:lang w:val="ru-RU"/>
              </w:rPr>
            </w:pPr>
          </w:p>
        </w:tc>
      </w:tr>
    </w:tbl>
    <w:p w:rsidR="00B7736D" w:rsidRDefault="00B7736D"/>
    <w:sectPr w:rsidR="00B7736D" w:rsidSect="007F7D1E">
      <w:headerReference w:type="even" r:id="rId15"/>
      <w:headerReference w:type="default" r:id="rId16"/>
      <w:footerReference w:type="even" r:id="rId17"/>
      <w:footerReference w:type="default" r:id="rId18"/>
      <w:pgSz w:w="11906" w:h="16838"/>
      <w:pgMar w:top="1134" w:right="851" w:bottom="1134" w:left="1701" w:header="720" w:footer="1015"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51" w:rsidRDefault="00B00A51">
      <w:pPr>
        <w:spacing w:line="240" w:lineRule="auto"/>
      </w:pPr>
      <w:r>
        <w:separator/>
      </w:r>
    </w:p>
  </w:endnote>
  <w:endnote w:type="continuationSeparator" w:id="0">
    <w:p w:rsidR="00B00A51" w:rsidRDefault="00B00A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roman"/>
    <w:pitch w:val="default"/>
    <w:sig w:usb0="00000000" w:usb1="00000000" w:usb2="00000000" w:usb3="00000000" w:csb0="00000000" w:csb1="00000000"/>
  </w:font>
  <w:font w:name="??">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A7" w:rsidRDefault="005020A7">
    <w:pPr>
      <w:pStyle w:val="a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A7" w:rsidRDefault="005020A7">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51" w:rsidRDefault="00B00A51">
      <w:pPr>
        <w:spacing w:line="240" w:lineRule="auto"/>
      </w:pPr>
      <w:r>
        <w:separator/>
      </w:r>
    </w:p>
  </w:footnote>
  <w:footnote w:type="continuationSeparator" w:id="0">
    <w:p w:rsidR="00B00A51" w:rsidRDefault="00B00A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80755"/>
      <w:docPartObj>
        <w:docPartGallery w:val="Page Numbers (Top of Page)"/>
        <w:docPartUnique/>
      </w:docPartObj>
    </w:sdtPr>
    <w:sdtContent>
      <w:p w:rsidR="005020A7" w:rsidRDefault="00EF7871">
        <w:pPr>
          <w:pStyle w:val="af9"/>
          <w:jc w:val="center"/>
        </w:pPr>
        <w:fldSimple w:instr="PAGE   \* MERGEFORMAT">
          <w:r w:rsidR="005020A7" w:rsidRPr="006E5CD4">
            <w:rPr>
              <w:noProof/>
              <w:lang w:val="ru-RU"/>
            </w:rPr>
            <w:t>6</w:t>
          </w:r>
        </w:fldSimple>
      </w:p>
    </w:sdtContent>
  </w:sdt>
  <w:p w:rsidR="005020A7" w:rsidRDefault="005020A7">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780726"/>
      <w:docPartObj>
        <w:docPartGallery w:val="Page Numbers (Top of Page)"/>
        <w:docPartUnique/>
      </w:docPartObj>
    </w:sdtPr>
    <w:sdtContent>
      <w:p w:rsidR="005020A7" w:rsidRDefault="00EF7871">
        <w:pPr>
          <w:pStyle w:val="af9"/>
          <w:jc w:val="center"/>
        </w:pPr>
        <w:fldSimple w:instr="PAGE   \* MERGEFORMAT">
          <w:r w:rsidR="00EF356B" w:rsidRPr="00EF356B">
            <w:rPr>
              <w:noProof/>
              <w:lang w:val="ru-RU"/>
            </w:rPr>
            <w:t>2</w:t>
          </w:r>
        </w:fldSimple>
      </w:p>
    </w:sdtContent>
  </w:sdt>
  <w:p w:rsidR="005020A7" w:rsidRDefault="005020A7">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02"/>
    <w:multiLevelType w:val="multilevel"/>
    <w:tmpl w:val="00000002"/>
    <w:name w:val="WW8Num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4">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5">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6">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7">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8">
    <w:nsid w:val="00000009"/>
    <w:multiLevelType w:val="multilevel"/>
    <w:tmpl w:val="00000009"/>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9">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0">
    <w:nsid w:val="0000000B"/>
    <w:multiLevelType w:val="multilevel"/>
    <w:tmpl w:val="0000000B"/>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1">
    <w:nsid w:val="0000000C"/>
    <w:multiLevelType w:val="multilevel"/>
    <w:tmpl w:val="0000000C"/>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2">
    <w:nsid w:val="0000000D"/>
    <w:multiLevelType w:val="multilevel"/>
    <w:tmpl w:val="0000000D"/>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3">
    <w:nsid w:val="0000000E"/>
    <w:multiLevelType w:val="multilevel"/>
    <w:tmpl w:val="0000000E"/>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4">
    <w:nsid w:val="0000000F"/>
    <w:multiLevelType w:val="multilevel"/>
    <w:tmpl w:val="0000000F"/>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5">
    <w:nsid w:val="00000010"/>
    <w:multiLevelType w:val="multilevel"/>
    <w:tmpl w:val="00000010"/>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6">
    <w:nsid w:val="00000011"/>
    <w:multiLevelType w:val="multilevel"/>
    <w:tmpl w:val="00000011"/>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7">
    <w:nsid w:val="00000012"/>
    <w:multiLevelType w:val="multilevel"/>
    <w:tmpl w:val="00000012"/>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8">
    <w:nsid w:val="00000013"/>
    <w:multiLevelType w:val="multilevel"/>
    <w:tmpl w:val="00000013"/>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9">
    <w:nsid w:val="00000014"/>
    <w:multiLevelType w:val="multilevel"/>
    <w:tmpl w:val="00000014"/>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0">
    <w:nsid w:val="00000015"/>
    <w:multiLevelType w:val="multilevel"/>
    <w:tmpl w:val="00000015"/>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1">
    <w:nsid w:val="00000016"/>
    <w:multiLevelType w:val="multilevel"/>
    <w:tmpl w:val="00000016"/>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2">
    <w:nsid w:val="00000017"/>
    <w:multiLevelType w:val="multilevel"/>
    <w:tmpl w:val="00000017"/>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3">
    <w:nsid w:val="00000018"/>
    <w:multiLevelType w:val="multilevel"/>
    <w:tmpl w:val="00000018"/>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4">
    <w:nsid w:val="00000019"/>
    <w:multiLevelType w:val="multilevel"/>
    <w:tmpl w:val="00000019"/>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5">
    <w:nsid w:val="0000001A"/>
    <w:multiLevelType w:val="multilevel"/>
    <w:tmpl w:val="0000001A"/>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6">
    <w:nsid w:val="0000001B"/>
    <w:multiLevelType w:val="multilevel"/>
    <w:tmpl w:val="0000001B"/>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7">
    <w:nsid w:val="0000001C"/>
    <w:multiLevelType w:val="multilevel"/>
    <w:tmpl w:val="0000001C"/>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8">
    <w:nsid w:val="0000001D"/>
    <w:multiLevelType w:val="multilevel"/>
    <w:tmpl w:val="0000001D"/>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9">
    <w:nsid w:val="0000001E"/>
    <w:multiLevelType w:val="multilevel"/>
    <w:tmpl w:val="0000001E"/>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30">
    <w:nsid w:val="0000001F"/>
    <w:multiLevelType w:val="multilevel"/>
    <w:tmpl w:val="0000001F"/>
    <w:lvl w:ilvl="0">
      <w:start w:val="1"/>
      <w:numFmt w:val="decimal"/>
      <w:suff w:val="nothing"/>
      <w:lvlText w:val="%1."/>
      <w:lvlJc w:val="left"/>
      <w:pPr>
        <w:tabs>
          <w:tab w:val="num" w:pos="0"/>
        </w:tabs>
        <w:ind w:left="0" w:firstLine="0"/>
      </w:pPr>
      <w:rPr>
        <w:b w:val="0"/>
        <w:bCs w:val="0"/>
        <w:sz w:val="29"/>
        <w:szCs w:val="33"/>
      </w:rPr>
    </w:lvl>
    <w:lvl w:ilvl="1">
      <w:start w:val="4"/>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1">
    <w:nsid w:val="00000020"/>
    <w:multiLevelType w:val="multilevel"/>
    <w:tmpl w:val="000000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3">
    <w:nsid w:val="00001EDC"/>
    <w:multiLevelType w:val="hybridMultilevel"/>
    <w:tmpl w:val="00004AF3"/>
    <w:lvl w:ilvl="0" w:tplc="000020A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578D"/>
    <w:multiLevelType w:val="hybridMultilevel"/>
    <w:tmpl w:val="000078FE"/>
    <w:lvl w:ilvl="0" w:tplc="000037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1F2"/>
    <w:multiLevelType w:val="hybridMultilevel"/>
    <w:tmpl w:val="000000EB"/>
    <w:lvl w:ilvl="0" w:tplc="0000787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4CE733F"/>
    <w:multiLevelType w:val="multilevel"/>
    <w:tmpl w:val="F1303F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152C5B57"/>
    <w:multiLevelType w:val="hybridMultilevel"/>
    <w:tmpl w:val="A3A0AB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11E05E2"/>
    <w:multiLevelType w:val="multilevel"/>
    <w:tmpl w:val="C8BEC29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A7F6717"/>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7874137"/>
    <w:multiLevelType w:val="hybridMultilevel"/>
    <w:tmpl w:val="5572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854EB"/>
    <w:multiLevelType w:val="multilevel"/>
    <w:tmpl w:val="0B1A2ED4"/>
    <w:lvl w:ilvl="0">
      <w:start w:val="1"/>
      <w:numFmt w:val="decimal"/>
      <w:lvlText w:val="%1."/>
      <w:lvlJc w:val="left"/>
      <w:pPr>
        <w:ind w:left="435" w:hanging="435"/>
      </w:pPr>
      <w:rPr>
        <w:rFonts w:hint="default"/>
        <w:b/>
      </w:rPr>
    </w:lvl>
    <w:lvl w:ilvl="1">
      <w:start w:val="1"/>
      <w:numFmt w:val="decimal"/>
      <w:lvlText w:val="%1.%2."/>
      <w:lvlJc w:val="left"/>
      <w:pPr>
        <w:ind w:left="870" w:hanging="720"/>
      </w:pPr>
      <w:rPr>
        <w:rFonts w:hint="default"/>
        <w:b/>
      </w:rPr>
    </w:lvl>
    <w:lvl w:ilvl="2">
      <w:start w:val="1"/>
      <w:numFmt w:val="decimal"/>
      <w:lvlText w:val="%1.%2.%3."/>
      <w:lvlJc w:val="left"/>
      <w:pPr>
        <w:ind w:left="1020" w:hanging="720"/>
      </w:pPr>
      <w:rPr>
        <w:rFonts w:hint="default"/>
        <w:b/>
      </w:rPr>
    </w:lvl>
    <w:lvl w:ilvl="3">
      <w:start w:val="1"/>
      <w:numFmt w:val="decimal"/>
      <w:lvlText w:val="%1.%2.%3.%4."/>
      <w:lvlJc w:val="left"/>
      <w:pPr>
        <w:ind w:left="1530" w:hanging="1080"/>
      </w:pPr>
      <w:rPr>
        <w:rFonts w:hint="default"/>
        <w:b/>
      </w:rPr>
    </w:lvl>
    <w:lvl w:ilvl="4">
      <w:start w:val="1"/>
      <w:numFmt w:val="decimal"/>
      <w:lvlText w:val="%1.%2.%3.%4.%5."/>
      <w:lvlJc w:val="left"/>
      <w:pPr>
        <w:ind w:left="1680" w:hanging="1080"/>
      </w:pPr>
      <w:rPr>
        <w:rFonts w:hint="default"/>
        <w:b/>
      </w:rPr>
    </w:lvl>
    <w:lvl w:ilvl="5">
      <w:start w:val="1"/>
      <w:numFmt w:val="decimal"/>
      <w:lvlText w:val="%1.%2.%3.%4.%5.%6."/>
      <w:lvlJc w:val="left"/>
      <w:pPr>
        <w:ind w:left="2190" w:hanging="1440"/>
      </w:pPr>
      <w:rPr>
        <w:rFonts w:hint="default"/>
        <w:b/>
      </w:rPr>
    </w:lvl>
    <w:lvl w:ilvl="6">
      <w:start w:val="1"/>
      <w:numFmt w:val="decimal"/>
      <w:lvlText w:val="%1.%2.%3.%4.%5.%6.%7."/>
      <w:lvlJc w:val="left"/>
      <w:pPr>
        <w:ind w:left="2700" w:hanging="1800"/>
      </w:pPr>
      <w:rPr>
        <w:rFonts w:hint="default"/>
        <w:b/>
      </w:rPr>
    </w:lvl>
    <w:lvl w:ilvl="7">
      <w:start w:val="1"/>
      <w:numFmt w:val="decimal"/>
      <w:lvlText w:val="%1.%2.%3.%4.%5.%6.%7.%8."/>
      <w:lvlJc w:val="left"/>
      <w:pPr>
        <w:ind w:left="2850" w:hanging="1800"/>
      </w:pPr>
      <w:rPr>
        <w:rFonts w:hint="default"/>
        <w:b/>
      </w:rPr>
    </w:lvl>
    <w:lvl w:ilvl="8">
      <w:start w:val="1"/>
      <w:numFmt w:val="decimal"/>
      <w:lvlText w:val="%1.%2.%3.%4.%5.%6.%7.%8.%9."/>
      <w:lvlJc w:val="left"/>
      <w:pPr>
        <w:ind w:left="3360" w:hanging="21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40"/>
  </w:num>
  <w:num w:numId="35">
    <w:abstractNumId w:val="41"/>
  </w:num>
  <w:num w:numId="36">
    <w:abstractNumId w:val="36"/>
  </w:num>
  <w:num w:numId="37">
    <w:abstractNumId w:val="38"/>
  </w:num>
  <w:num w:numId="38">
    <w:abstractNumId w:val="33"/>
  </w:num>
  <w:num w:numId="39">
    <w:abstractNumId w:val="34"/>
  </w:num>
  <w:num w:numId="40">
    <w:abstractNumId w:val="35"/>
  </w:num>
  <w:num w:numId="41">
    <w:abstractNumId w:val="37"/>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hideSpellingErrors/>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6433">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3506C1"/>
    <w:rsid w:val="00004699"/>
    <w:rsid w:val="0001190E"/>
    <w:rsid w:val="000229F8"/>
    <w:rsid w:val="00022C85"/>
    <w:rsid w:val="000512D9"/>
    <w:rsid w:val="00053F5D"/>
    <w:rsid w:val="00054488"/>
    <w:rsid w:val="000767C4"/>
    <w:rsid w:val="00087D9F"/>
    <w:rsid w:val="00095C88"/>
    <w:rsid w:val="000A0658"/>
    <w:rsid w:val="000A21BA"/>
    <w:rsid w:val="000A73E9"/>
    <w:rsid w:val="000B3828"/>
    <w:rsid w:val="000C3D4A"/>
    <w:rsid w:val="000C48CD"/>
    <w:rsid w:val="000D0381"/>
    <w:rsid w:val="00100DD2"/>
    <w:rsid w:val="00105428"/>
    <w:rsid w:val="0012760E"/>
    <w:rsid w:val="00127AD5"/>
    <w:rsid w:val="00130060"/>
    <w:rsid w:val="00136F47"/>
    <w:rsid w:val="00147704"/>
    <w:rsid w:val="00154CBC"/>
    <w:rsid w:val="00167776"/>
    <w:rsid w:val="00172E22"/>
    <w:rsid w:val="001734DD"/>
    <w:rsid w:val="00193D20"/>
    <w:rsid w:val="001A0D98"/>
    <w:rsid w:val="001B080D"/>
    <w:rsid w:val="001B52EB"/>
    <w:rsid w:val="001C6AA4"/>
    <w:rsid w:val="001D1D7A"/>
    <w:rsid w:val="001D3E91"/>
    <w:rsid w:val="001E6656"/>
    <w:rsid w:val="001F7A53"/>
    <w:rsid w:val="00204248"/>
    <w:rsid w:val="0020691C"/>
    <w:rsid w:val="00210827"/>
    <w:rsid w:val="002159C3"/>
    <w:rsid w:val="00222194"/>
    <w:rsid w:val="0022592A"/>
    <w:rsid w:val="002463DB"/>
    <w:rsid w:val="00250AF6"/>
    <w:rsid w:val="00256745"/>
    <w:rsid w:val="002616A3"/>
    <w:rsid w:val="00263CD6"/>
    <w:rsid w:val="00277B9D"/>
    <w:rsid w:val="00291875"/>
    <w:rsid w:val="002A425D"/>
    <w:rsid w:val="002B2769"/>
    <w:rsid w:val="002B61C6"/>
    <w:rsid w:val="002B66DA"/>
    <w:rsid w:val="002B7740"/>
    <w:rsid w:val="002C3383"/>
    <w:rsid w:val="002C4F78"/>
    <w:rsid w:val="002D14E0"/>
    <w:rsid w:val="002D6DDD"/>
    <w:rsid w:val="002E6D1A"/>
    <w:rsid w:val="002F5E76"/>
    <w:rsid w:val="003052FE"/>
    <w:rsid w:val="00307845"/>
    <w:rsid w:val="00317747"/>
    <w:rsid w:val="00322D0F"/>
    <w:rsid w:val="003234EA"/>
    <w:rsid w:val="00323E07"/>
    <w:rsid w:val="003418D1"/>
    <w:rsid w:val="00350130"/>
    <w:rsid w:val="003506C1"/>
    <w:rsid w:val="00353151"/>
    <w:rsid w:val="003577B6"/>
    <w:rsid w:val="00367269"/>
    <w:rsid w:val="0037686E"/>
    <w:rsid w:val="003903D0"/>
    <w:rsid w:val="003930C8"/>
    <w:rsid w:val="003B1D1A"/>
    <w:rsid w:val="003B319C"/>
    <w:rsid w:val="003B79B9"/>
    <w:rsid w:val="003B7BD7"/>
    <w:rsid w:val="003C16B9"/>
    <w:rsid w:val="003C7A3E"/>
    <w:rsid w:val="003D4B5F"/>
    <w:rsid w:val="003E34E7"/>
    <w:rsid w:val="003E5A52"/>
    <w:rsid w:val="003E696D"/>
    <w:rsid w:val="003E6CE5"/>
    <w:rsid w:val="003F04E7"/>
    <w:rsid w:val="0040537A"/>
    <w:rsid w:val="00410DD5"/>
    <w:rsid w:val="00414CDD"/>
    <w:rsid w:val="00433AE4"/>
    <w:rsid w:val="00451C42"/>
    <w:rsid w:val="004525B2"/>
    <w:rsid w:val="00456E08"/>
    <w:rsid w:val="0046598F"/>
    <w:rsid w:val="00475099"/>
    <w:rsid w:val="00482441"/>
    <w:rsid w:val="0048466D"/>
    <w:rsid w:val="00495EA6"/>
    <w:rsid w:val="004A0BB1"/>
    <w:rsid w:val="004A4358"/>
    <w:rsid w:val="004B1FC2"/>
    <w:rsid w:val="004B5D7D"/>
    <w:rsid w:val="004B6539"/>
    <w:rsid w:val="004C1048"/>
    <w:rsid w:val="004D2C56"/>
    <w:rsid w:val="004D6E8B"/>
    <w:rsid w:val="004D708F"/>
    <w:rsid w:val="004E3FB8"/>
    <w:rsid w:val="004F51EB"/>
    <w:rsid w:val="005020A7"/>
    <w:rsid w:val="005167F3"/>
    <w:rsid w:val="00525671"/>
    <w:rsid w:val="00531A13"/>
    <w:rsid w:val="00532077"/>
    <w:rsid w:val="00571563"/>
    <w:rsid w:val="00571E5F"/>
    <w:rsid w:val="00591517"/>
    <w:rsid w:val="005A03C2"/>
    <w:rsid w:val="005A0E8E"/>
    <w:rsid w:val="005A3A5D"/>
    <w:rsid w:val="005A604A"/>
    <w:rsid w:val="005C2A9B"/>
    <w:rsid w:val="005C7A60"/>
    <w:rsid w:val="005F34E3"/>
    <w:rsid w:val="005F5FAE"/>
    <w:rsid w:val="00604974"/>
    <w:rsid w:val="00613C1D"/>
    <w:rsid w:val="00614DEA"/>
    <w:rsid w:val="006256C8"/>
    <w:rsid w:val="006463F8"/>
    <w:rsid w:val="00660AA0"/>
    <w:rsid w:val="00661BC8"/>
    <w:rsid w:val="0067372B"/>
    <w:rsid w:val="00684736"/>
    <w:rsid w:val="00695097"/>
    <w:rsid w:val="006976C9"/>
    <w:rsid w:val="006B25A0"/>
    <w:rsid w:val="006C4733"/>
    <w:rsid w:val="006D4E47"/>
    <w:rsid w:val="006E3232"/>
    <w:rsid w:val="006E5CD4"/>
    <w:rsid w:val="006F2BD1"/>
    <w:rsid w:val="006F59E0"/>
    <w:rsid w:val="006F7EBD"/>
    <w:rsid w:val="0071273F"/>
    <w:rsid w:val="0071307B"/>
    <w:rsid w:val="007137BB"/>
    <w:rsid w:val="00731FFC"/>
    <w:rsid w:val="007404CA"/>
    <w:rsid w:val="0074580A"/>
    <w:rsid w:val="00780CE5"/>
    <w:rsid w:val="00780F27"/>
    <w:rsid w:val="00786828"/>
    <w:rsid w:val="00792488"/>
    <w:rsid w:val="007931EB"/>
    <w:rsid w:val="007951A3"/>
    <w:rsid w:val="007970E0"/>
    <w:rsid w:val="007A7148"/>
    <w:rsid w:val="007B6DFC"/>
    <w:rsid w:val="007B7E9E"/>
    <w:rsid w:val="007C19D6"/>
    <w:rsid w:val="007C29C8"/>
    <w:rsid w:val="007D47D7"/>
    <w:rsid w:val="007D60F4"/>
    <w:rsid w:val="007E01FC"/>
    <w:rsid w:val="007E6796"/>
    <w:rsid w:val="007F7D1E"/>
    <w:rsid w:val="00810B6B"/>
    <w:rsid w:val="008125E1"/>
    <w:rsid w:val="00821597"/>
    <w:rsid w:val="0083112E"/>
    <w:rsid w:val="008A1C6F"/>
    <w:rsid w:val="008A1F12"/>
    <w:rsid w:val="008A76CD"/>
    <w:rsid w:val="008C234C"/>
    <w:rsid w:val="008C7C03"/>
    <w:rsid w:val="008D2306"/>
    <w:rsid w:val="008E2157"/>
    <w:rsid w:val="009061DE"/>
    <w:rsid w:val="009070C1"/>
    <w:rsid w:val="009171CB"/>
    <w:rsid w:val="00930851"/>
    <w:rsid w:val="00932242"/>
    <w:rsid w:val="0093354E"/>
    <w:rsid w:val="00934ED5"/>
    <w:rsid w:val="00943EC3"/>
    <w:rsid w:val="00962C74"/>
    <w:rsid w:val="00963C7A"/>
    <w:rsid w:val="009662DD"/>
    <w:rsid w:val="009668A1"/>
    <w:rsid w:val="009801BE"/>
    <w:rsid w:val="00984DC7"/>
    <w:rsid w:val="0099437D"/>
    <w:rsid w:val="009A4F3F"/>
    <w:rsid w:val="009B166E"/>
    <w:rsid w:val="009B31C3"/>
    <w:rsid w:val="009C32D0"/>
    <w:rsid w:val="009C6B98"/>
    <w:rsid w:val="009D0188"/>
    <w:rsid w:val="009E566F"/>
    <w:rsid w:val="009E5A23"/>
    <w:rsid w:val="009F4A66"/>
    <w:rsid w:val="00A034E3"/>
    <w:rsid w:val="00A11658"/>
    <w:rsid w:val="00A1441A"/>
    <w:rsid w:val="00A14A64"/>
    <w:rsid w:val="00A31567"/>
    <w:rsid w:val="00A3795E"/>
    <w:rsid w:val="00A63094"/>
    <w:rsid w:val="00A64901"/>
    <w:rsid w:val="00A76A00"/>
    <w:rsid w:val="00A87929"/>
    <w:rsid w:val="00A90340"/>
    <w:rsid w:val="00A9117B"/>
    <w:rsid w:val="00AA1120"/>
    <w:rsid w:val="00AA21B4"/>
    <w:rsid w:val="00AA7072"/>
    <w:rsid w:val="00AB046B"/>
    <w:rsid w:val="00AB2D0C"/>
    <w:rsid w:val="00AB7EFF"/>
    <w:rsid w:val="00AC0F60"/>
    <w:rsid w:val="00AD41D3"/>
    <w:rsid w:val="00AF43FD"/>
    <w:rsid w:val="00AF59FE"/>
    <w:rsid w:val="00B00A51"/>
    <w:rsid w:val="00B02610"/>
    <w:rsid w:val="00B3055F"/>
    <w:rsid w:val="00B3777E"/>
    <w:rsid w:val="00B46EEB"/>
    <w:rsid w:val="00B50C86"/>
    <w:rsid w:val="00B56FAA"/>
    <w:rsid w:val="00B66BE6"/>
    <w:rsid w:val="00B75CE7"/>
    <w:rsid w:val="00B7736D"/>
    <w:rsid w:val="00B7740B"/>
    <w:rsid w:val="00B843E1"/>
    <w:rsid w:val="00B8538B"/>
    <w:rsid w:val="00BB62B0"/>
    <w:rsid w:val="00BD5D5B"/>
    <w:rsid w:val="00BF5565"/>
    <w:rsid w:val="00C0094A"/>
    <w:rsid w:val="00C02E11"/>
    <w:rsid w:val="00C06C6B"/>
    <w:rsid w:val="00C164CC"/>
    <w:rsid w:val="00C33BEA"/>
    <w:rsid w:val="00C42CC2"/>
    <w:rsid w:val="00C47E62"/>
    <w:rsid w:val="00C52045"/>
    <w:rsid w:val="00C752FA"/>
    <w:rsid w:val="00C83EE3"/>
    <w:rsid w:val="00C87B27"/>
    <w:rsid w:val="00C9271B"/>
    <w:rsid w:val="00CB5824"/>
    <w:rsid w:val="00CC076B"/>
    <w:rsid w:val="00CC46CE"/>
    <w:rsid w:val="00CD6492"/>
    <w:rsid w:val="00CE134F"/>
    <w:rsid w:val="00CF561A"/>
    <w:rsid w:val="00D05679"/>
    <w:rsid w:val="00D27151"/>
    <w:rsid w:val="00D42099"/>
    <w:rsid w:val="00D42293"/>
    <w:rsid w:val="00D43808"/>
    <w:rsid w:val="00D5251C"/>
    <w:rsid w:val="00D7317E"/>
    <w:rsid w:val="00D7343D"/>
    <w:rsid w:val="00D800E7"/>
    <w:rsid w:val="00D87415"/>
    <w:rsid w:val="00D9048B"/>
    <w:rsid w:val="00D91742"/>
    <w:rsid w:val="00D92663"/>
    <w:rsid w:val="00D94FC5"/>
    <w:rsid w:val="00DA3E72"/>
    <w:rsid w:val="00DC563D"/>
    <w:rsid w:val="00DD4810"/>
    <w:rsid w:val="00DE3AC8"/>
    <w:rsid w:val="00DE6ACF"/>
    <w:rsid w:val="00DF3465"/>
    <w:rsid w:val="00DF3BE4"/>
    <w:rsid w:val="00DF4DB5"/>
    <w:rsid w:val="00E01445"/>
    <w:rsid w:val="00E06273"/>
    <w:rsid w:val="00E12D5D"/>
    <w:rsid w:val="00E130C2"/>
    <w:rsid w:val="00E239B8"/>
    <w:rsid w:val="00E24654"/>
    <w:rsid w:val="00E25E49"/>
    <w:rsid w:val="00E41334"/>
    <w:rsid w:val="00E41CFD"/>
    <w:rsid w:val="00E5244F"/>
    <w:rsid w:val="00E540D2"/>
    <w:rsid w:val="00E77C66"/>
    <w:rsid w:val="00E80712"/>
    <w:rsid w:val="00E86FFA"/>
    <w:rsid w:val="00E96EA2"/>
    <w:rsid w:val="00EA1514"/>
    <w:rsid w:val="00EB44A9"/>
    <w:rsid w:val="00EC1DDF"/>
    <w:rsid w:val="00EC3D54"/>
    <w:rsid w:val="00EC7398"/>
    <w:rsid w:val="00ED0FDE"/>
    <w:rsid w:val="00EE758A"/>
    <w:rsid w:val="00EF356B"/>
    <w:rsid w:val="00EF5AC1"/>
    <w:rsid w:val="00EF7871"/>
    <w:rsid w:val="00F04F0D"/>
    <w:rsid w:val="00F37CF6"/>
    <w:rsid w:val="00F41BE6"/>
    <w:rsid w:val="00F50281"/>
    <w:rsid w:val="00F512E0"/>
    <w:rsid w:val="00F56527"/>
    <w:rsid w:val="00F70035"/>
    <w:rsid w:val="00F74426"/>
    <w:rsid w:val="00F8649C"/>
    <w:rsid w:val="00F923DD"/>
    <w:rsid w:val="00F94A88"/>
    <w:rsid w:val="00F950D7"/>
    <w:rsid w:val="00FA161A"/>
    <w:rsid w:val="00FB0CF6"/>
    <w:rsid w:val="00FB0FD0"/>
    <w:rsid w:val="00FC0F67"/>
    <w:rsid w:val="00FE0131"/>
    <w:rsid w:val="00FE15D4"/>
    <w:rsid w:val="00FF210E"/>
    <w:rsid w:val="00FF46B8"/>
    <w:rsid w:val="00FF5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6D"/>
    <w:pPr>
      <w:widowControl w:val="0"/>
      <w:suppressAutoHyphens/>
      <w:spacing w:line="100" w:lineRule="atLeast"/>
      <w:textAlignment w:val="baseline"/>
    </w:pPr>
    <w:rPr>
      <w:rFonts w:eastAsia="Andale Sans UI" w:cs="Tahoma"/>
      <w:kern w:val="1"/>
      <w:sz w:val="24"/>
      <w:szCs w:val="24"/>
      <w:lang w:val="de-DE" w:eastAsia="fa-IR" w:bidi="fa-IR"/>
    </w:rPr>
  </w:style>
  <w:style w:type="paragraph" w:styleId="1">
    <w:name w:val="heading 1"/>
    <w:basedOn w:val="a"/>
    <w:next w:val="a"/>
    <w:link w:val="10"/>
    <w:qFormat/>
    <w:rsid w:val="007D60F4"/>
    <w:pPr>
      <w:keepNext/>
      <w:widowControl/>
      <w:suppressAutoHyphens w:val="0"/>
      <w:spacing w:line="240" w:lineRule="auto"/>
      <w:jc w:val="center"/>
      <w:textAlignment w:val="auto"/>
      <w:outlineLvl w:val="0"/>
    </w:pPr>
    <w:rPr>
      <w:rFonts w:eastAsia="Times New Roman" w:cs="Times New Roman"/>
      <w:kern w:val="0"/>
      <w:szCs w:val="20"/>
      <w:lang w:val="ru-RU" w:eastAsia="ru-RU" w:bidi="ar-SA"/>
    </w:rPr>
  </w:style>
  <w:style w:type="paragraph" w:styleId="3">
    <w:name w:val="heading 3"/>
    <w:basedOn w:val="a"/>
    <w:next w:val="a"/>
    <w:link w:val="30"/>
    <w:semiHidden/>
    <w:unhideWhenUsed/>
    <w:qFormat/>
    <w:rsid w:val="007D60F4"/>
    <w:pPr>
      <w:keepNext/>
      <w:widowControl/>
      <w:suppressAutoHyphens w:val="0"/>
      <w:spacing w:line="240" w:lineRule="auto"/>
      <w:jc w:val="center"/>
      <w:textAlignment w:val="auto"/>
      <w:outlineLvl w:val="2"/>
    </w:pPr>
    <w:rPr>
      <w:rFonts w:eastAsia="Times New Roman" w:cs="Times New Roman"/>
      <w:b/>
      <w:kern w:val="0"/>
      <w:sz w:val="28"/>
      <w:szCs w:val="20"/>
      <w:lang w:val="ru-RU" w:eastAsia="ru-RU" w:bidi="ar-SA"/>
    </w:rPr>
  </w:style>
  <w:style w:type="paragraph" w:styleId="4">
    <w:name w:val="heading 4"/>
    <w:basedOn w:val="a"/>
    <w:next w:val="a"/>
    <w:link w:val="40"/>
    <w:qFormat/>
    <w:rsid w:val="00277B9D"/>
    <w:pPr>
      <w:keepNext/>
      <w:widowControl/>
      <w:suppressAutoHyphens w:val="0"/>
      <w:spacing w:before="240" w:line="240" w:lineRule="auto"/>
      <w:ind w:left="284"/>
      <w:jc w:val="center"/>
      <w:textAlignment w:val="auto"/>
      <w:outlineLvl w:val="3"/>
    </w:pPr>
    <w:rPr>
      <w:rFonts w:eastAsia="Times New Roman" w:cs="Times New Roman"/>
      <w:b/>
      <w:i/>
      <w:color w:val="000000"/>
      <w:kern w:val="0"/>
      <w:sz w:val="28"/>
      <w:szCs w:val="20"/>
      <w:lang w:val="ru-RU" w:eastAsia="ru-RU" w:bidi="ar-SA"/>
    </w:rPr>
  </w:style>
  <w:style w:type="paragraph" w:styleId="5">
    <w:name w:val="heading 5"/>
    <w:basedOn w:val="a"/>
    <w:next w:val="a"/>
    <w:link w:val="50"/>
    <w:qFormat/>
    <w:rsid w:val="00277B9D"/>
    <w:pPr>
      <w:keepNext/>
      <w:widowControl/>
      <w:suppressAutoHyphens w:val="0"/>
      <w:spacing w:line="240" w:lineRule="auto"/>
      <w:jc w:val="center"/>
      <w:textAlignment w:val="auto"/>
      <w:outlineLvl w:val="4"/>
    </w:pPr>
    <w:rPr>
      <w:rFonts w:eastAsia="Times New Roman" w:cs="Times New Roman"/>
      <w:b/>
      <w:kern w:val="0"/>
      <w:sz w:val="20"/>
      <w:szCs w:val="20"/>
      <w:lang w:val="ru-RU" w:eastAsia="ru-RU" w:bidi="ar-SA"/>
    </w:rPr>
  </w:style>
  <w:style w:type="paragraph" w:styleId="7">
    <w:name w:val="heading 7"/>
    <w:basedOn w:val="a"/>
    <w:next w:val="a"/>
    <w:link w:val="70"/>
    <w:qFormat/>
    <w:rsid w:val="00277B9D"/>
    <w:pPr>
      <w:keepNext/>
      <w:suppressAutoHyphens w:val="0"/>
      <w:spacing w:before="280" w:line="240" w:lineRule="auto"/>
      <w:ind w:firstLine="280"/>
      <w:jc w:val="both"/>
      <w:textAlignment w:val="auto"/>
      <w:outlineLvl w:val="6"/>
    </w:pPr>
    <w:rPr>
      <w:rFonts w:eastAsia="Times New Roman" w:cs="Times New Roman"/>
      <w:b/>
      <w:snapToGrid w:val="0"/>
      <w:color w:val="000000"/>
      <w:kern w:val="0"/>
      <w:sz w:val="22"/>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B7736D"/>
  </w:style>
  <w:style w:type="character" w:customStyle="1" w:styleId="a3">
    <w:name w:val="Символ нумерации"/>
    <w:rsid w:val="00B7736D"/>
    <w:rPr>
      <w:b w:val="0"/>
      <w:bCs w:val="0"/>
      <w:sz w:val="29"/>
      <w:szCs w:val="33"/>
    </w:rPr>
  </w:style>
  <w:style w:type="character" w:styleId="a4">
    <w:name w:val="Hyperlink"/>
    <w:rsid w:val="00B7736D"/>
    <w:rPr>
      <w:color w:val="000080"/>
      <w:u w:val="single"/>
    </w:rPr>
  </w:style>
  <w:style w:type="character" w:customStyle="1" w:styleId="a5">
    <w:name w:val="Маркеры списка"/>
    <w:rsid w:val="00B7736D"/>
    <w:rPr>
      <w:rFonts w:ascii="OpenSymbol" w:eastAsia="OpenSymbol" w:hAnsi="OpenSymbol" w:cs="OpenSymbol"/>
      <w:sz w:val="23"/>
      <w:szCs w:val="26"/>
    </w:rPr>
  </w:style>
  <w:style w:type="character" w:customStyle="1" w:styleId="CharAttribute0">
    <w:name w:val="CharAttribute0"/>
    <w:rsid w:val="00B7736D"/>
    <w:rPr>
      <w:rFonts w:ascii="Times New Roman" w:hAnsi="Times New Roman"/>
      <w:sz w:val="28"/>
    </w:rPr>
  </w:style>
  <w:style w:type="character" w:customStyle="1" w:styleId="WW8Num9z0">
    <w:name w:val="WW8Num9z0"/>
    <w:rsid w:val="00B7736D"/>
    <w:rPr>
      <w:rFonts w:ascii="Symbol" w:hAnsi="Symbol"/>
    </w:rPr>
  </w:style>
  <w:style w:type="character" w:customStyle="1" w:styleId="WW8Num9z1">
    <w:name w:val="WW8Num9z1"/>
    <w:rsid w:val="00B7736D"/>
    <w:rPr>
      <w:rFonts w:ascii="Courier New" w:hAnsi="Courier New" w:cs="Courier New"/>
    </w:rPr>
  </w:style>
  <w:style w:type="character" w:customStyle="1" w:styleId="WW8Num9z2">
    <w:name w:val="WW8Num9z2"/>
    <w:rsid w:val="00B7736D"/>
    <w:rPr>
      <w:rFonts w:ascii="Wingdings" w:hAnsi="Wingdings"/>
    </w:rPr>
  </w:style>
  <w:style w:type="character" w:customStyle="1" w:styleId="WW8Num23z0">
    <w:name w:val="WW8Num23z0"/>
    <w:rsid w:val="00B7736D"/>
    <w:rPr>
      <w:rFonts w:ascii="Symbol" w:hAnsi="Symbol"/>
    </w:rPr>
  </w:style>
  <w:style w:type="character" w:customStyle="1" w:styleId="WW8Num23z1">
    <w:name w:val="WW8Num23z1"/>
    <w:rsid w:val="00B7736D"/>
    <w:rPr>
      <w:rFonts w:ascii="Courier New" w:hAnsi="Courier New" w:cs="Courier New"/>
    </w:rPr>
  </w:style>
  <w:style w:type="character" w:customStyle="1" w:styleId="WW8Num23z2">
    <w:name w:val="WW8Num23z2"/>
    <w:rsid w:val="00B7736D"/>
    <w:rPr>
      <w:rFonts w:ascii="Wingdings" w:hAnsi="Wingdings"/>
    </w:rPr>
  </w:style>
  <w:style w:type="character" w:customStyle="1" w:styleId="WW8Num5z0">
    <w:name w:val="WW8Num5z0"/>
    <w:rsid w:val="00B7736D"/>
    <w:rPr>
      <w:rFonts w:eastAsia="Times New Roman"/>
    </w:rPr>
  </w:style>
  <w:style w:type="character" w:customStyle="1" w:styleId="WW8Num6z0">
    <w:name w:val="WW8Num6z0"/>
    <w:rsid w:val="00B7736D"/>
    <w:rPr>
      <w:rFonts w:ascii="Times New Roman" w:hAnsi="Times New Roman" w:cs="Times New Roman"/>
    </w:rPr>
  </w:style>
  <w:style w:type="character" w:customStyle="1" w:styleId="WW8Num10z0">
    <w:name w:val="WW8Num10z0"/>
    <w:rsid w:val="00B7736D"/>
    <w:rPr>
      <w:rFonts w:ascii="Times New Roman" w:hAnsi="Times New Roman" w:cs="Times New Roman"/>
    </w:rPr>
  </w:style>
  <w:style w:type="character" w:styleId="a6">
    <w:name w:val="Strong"/>
    <w:qFormat/>
    <w:rsid w:val="00B7736D"/>
    <w:rPr>
      <w:b/>
      <w:bCs/>
    </w:rPr>
  </w:style>
  <w:style w:type="character" w:customStyle="1" w:styleId="a7">
    <w:name w:val="Основной текст_"/>
    <w:basedOn w:val="11"/>
    <w:link w:val="41"/>
    <w:rsid w:val="00B7736D"/>
    <w:rPr>
      <w:rFonts w:ascii="Times New Roman" w:eastAsia="Times New Roman" w:hAnsi="Times New Roman" w:cs="Times New Roman"/>
      <w:b w:val="0"/>
      <w:bCs w:val="0"/>
      <w:i w:val="0"/>
      <w:iCs w:val="0"/>
      <w:caps w:val="0"/>
      <w:smallCaps w:val="0"/>
      <w:strike w:val="0"/>
      <w:dstrike w:val="0"/>
      <w:spacing w:val="0"/>
      <w:sz w:val="28"/>
      <w:szCs w:val="28"/>
    </w:rPr>
  </w:style>
  <w:style w:type="character" w:customStyle="1" w:styleId="Sylfaen">
    <w:name w:val="Основной текст + Sylfaen"/>
    <w:basedOn w:val="a7"/>
    <w:rsid w:val="00B7736D"/>
    <w:rPr>
      <w:rFonts w:ascii="Sylfaen" w:eastAsia="Sylfaen" w:hAnsi="Sylfaen" w:cs="Sylfaen"/>
      <w:b w:val="0"/>
      <w:bCs w:val="0"/>
      <w:i w:val="0"/>
      <w:iCs w:val="0"/>
      <w:caps w:val="0"/>
      <w:smallCaps w:val="0"/>
      <w:strike w:val="0"/>
      <w:dstrike w:val="0"/>
      <w:spacing w:val="0"/>
      <w:sz w:val="28"/>
      <w:szCs w:val="28"/>
    </w:rPr>
  </w:style>
  <w:style w:type="character" w:customStyle="1" w:styleId="WWCharLFO1LVL1">
    <w:name w:val="WW_CharLFO1LVL1"/>
    <w:rsid w:val="00B7736D"/>
    <w:rPr>
      <w:rFonts w:ascii="Symbol" w:hAnsi="Symbol"/>
    </w:rPr>
  </w:style>
  <w:style w:type="character" w:customStyle="1" w:styleId="WWCharLFO1LVL2">
    <w:name w:val="WW_CharLFO1LVL2"/>
    <w:rsid w:val="00B7736D"/>
    <w:rPr>
      <w:rFonts w:ascii="Courier New" w:hAnsi="Courier New" w:cs="Courier New"/>
    </w:rPr>
  </w:style>
  <w:style w:type="character" w:customStyle="1" w:styleId="WWCharLFO1LVL3">
    <w:name w:val="WW_CharLFO1LVL3"/>
    <w:rsid w:val="00B7736D"/>
    <w:rPr>
      <w:rFonts w:ascii="Wingdings" w:hAnsi="Wingdings"/>
    </w:rPr>
  </w:style>
  <w:style w:type="character" w:customStyle="1" w:styleId="WWCharLFO1LVL4">
    <w:name w:val="WW_CharLFO1LVL4"/>
    <w:rsid w:val="00B7736D"/>
    <w:rPr>
      <w:rFonts w:ascii="Symbol" w:hAnsi="Symbol"/>
    </w:rPr>
  </w:style>
  <w:style w:type="character" w:customStyle="1" w:styleId="WWCharLFO1LVL5">
    <w:name w:val="WW_CharLFO1LVL5"/>
    <w:rsid w:val="00B7736D"/>
    <w:rPr>
      <w:rFonts w:ascii="Courier New" w:hAnsi="Courier New" w:cs="Courier New"/>
    </w:rPr>
  </w:style>
  <w:style w:type="character" w:customStyle="1" w:styleId="WWCharLFO1LVL6">
    <w:name w:val="WW_CharLFO1LVL6"/>
    <w:rsid w:val="00B7736D"/>
    <w:rPr>
      <w:rFonts w:ascii="Wingdings" w:hAnsi="Wingdings"/>
    </w:rPr>
  </w:style>
  <w:style w:type="character" w:customStyle="1" w:styleId="WWCharLFO1LVL7">
    <w:name w:val="WW_CharLFO1LVL7"/>
    <w:rsid w:val="00B7736D"/>
    <w:rPr>
      <w:rFonts w:ascii="Symbol" w:hAnsi="Symbol"/>
    </w:rPr>
  </w:style>
  <w:style w:type="character" w:customStyle="1" w:styleId="WWCharLFO1LVL8">
    <w:name w:val="WW_CharLFO1LVL8"/>
    <w:rsid w:val="00B7736D"/>
    <w:rPr>
      <w:rFonts w:ascii="Courier New" w:hAnsi="Courier New" w:cs="Courier New"/>
    </w:rPr>
  </w:style>
  <w:style w:type="character" w:customStyle="1" w:styleId="WWCharLFO1LVL9">
    <w:name w:val="WW_CharLFO1LVL9"/>
    <w:rsid w:val="00B7736D"/>
    <w:rPr>
      <w:rFonts w:ascii="Wingdings" w:hAnsi="Wingdings"/>
    </w:rPr>
  </w:style>
  <w:style w:type="character" w:customStyle="1" w:styleId="WWCharLFO2LVL1">
    <w:name w:val="WW_CharLFO2LVL1"/>
    <w:rsid w:val="00B7736D"/>
    <w:rPr>
      <w:rFonts w:ascii="Symbol" w:hAnsi="Symbol"/>
    </w:rPr>
  </w:style>
  <w:style w:type="character" w:customStyle="1" w:styleId="WWCharLFO2LVL2">
    <w:name w:val="WW_CharLFO2LVL2"/>
    <w:rsid w:val="00B7736D"/>
    <w:rPr>
      <w:rFonts w:ascii="Courier New" w:hAnsi="Courier New" w:cs="Courier New"/>
    </w:rPr>
  </w:style>
  <w:style w:type="character" w:customStyle="1" w:styleId="WWCharLFO2LVL3">
    <w:name w:val="WW_CharLFO2LVL3"/>
    <w:rsid w:val="00B7736D"/>
    <w:rPr>
      <w:rFonts w:ascii="Wingdings" w:hAnsi="Wingdings"/>
    </w:rPr>
  </w:style>
  <w:style w:type="character" w:customStyle="1" w:styleId="WWCharLFO2LVL4">
    <w:name w:val="WW_CharLFO2LVL4"/>
    <w:rsid w:val="00B7736D"/>
    <w:rPr>
      <w:rFonts w:ascii="Symbol" w:hAnsi="Symbol"/>
    </w:rPr>
  </w:style>
  <w:style w:type="character" w:customStyle="1" w:styleId="WWCharLFO2LVL5">
    <w:name w:val="WW_CharLFO2LVL5"/>
    <w:rsid w:val="00B7736D"/>
    <w:rPr>
      <w:rFonts w:ascii="Courier New" w:hAnsi="Courier New" w:cs="Courier New"/>
    </w:rPr>
  </w:style>
  <w:style w:type="character" w:customStyle="1" w:styleId="WWCharLFO2LVL6">
    <w:name w:val="WW_CharLFO2LVL6"/>
    <w:rsid w:val="00B7736D"/>
    <w:rPr>
      <w:rFonts w:ascii="Wingdings" w:hAnsi="Wingdings"/>
    </w:rPr>
  </w:style>
  <w:style w:type="character" w:customStyle="1" w:styleId="WWCharLFO2LVL7">
    <w:name w:val="WW_CharLFO2LVL7"/>
    <w:rsid w:val="00B7736D"/>
    <w:rPr>
      <w:rFonts w:ascii="Symbol" w:hAnsi="Symbol"/>
    </w:rPr>
  </w:style>
  <w:style w:type="character" w:customStyle="1" w:styleId="WWCharLFO2LVL8">
    <w:name w:val="WW_CharLFO2LVL8"/>
    <w:rsid w:val="00B7736D"/>
    <w:rPr>
      <w:rFonts w:ascii="Courier New" w:hAnsi="Courier New" w:cs="Courier New"/>
    </w:rPr>
  </w:style>
  <w:style w:type="character" w:customStyle="1" w:styleId="WWCharLFO2LVL9">
    <w:name w:val="WW_CharLFO2LVL9"/>
    <w:rsid w:val="00B7736D"/>
    <w:rPr>
      <w:rFonts w:ascii="Wingdings" w:hAnsi="Wingdings"/>
    </w:rPr>
  </w:style>
  <w:style w:type="character" w:customStyle="1" w:styleId="WWCharLFO3LVL1">
    <w:name w:val="WW_CharLFO3LVL1"/>
    <w:rsid w:val="00B7736D"/>
    <w:rPr>
      <w:rFonts w:eastAsia="Times New Roman"/>
    </w:rPr>
  </w:style>
  <w:style w:type="character" w:customStyle="1" w:styleId="WWCharLFO3LVL2">
    <w:name w:val="WW_CharLFO3LVL2"/>
    <w:rsid w:val="00B7736D"/>
    <w:rPr>
      <w:rFonts w:eastAsia="Times New Roman"/>
    </w:rPr>
  </w:style>
  <w:style w:type="character" w:customStyle="1" w:styleId="WWCharLFO3LVL3">
    <w:name w:val="WW_CharLFO3LVL3"/>
    <w:rsid w:val="00B7736D"/>
    <w:rPr>
      <w:rFonts w:eastAsia="Times New Roman"/>
    </w:rPr>
  </w:style>
  <w:style w:type="character" w:customStyle="1" w:styleId="WWCharLFO3LVL4">
    <w:name w:val="WW_CharLFO3LVL4"/>
    <w:rsid w:val="00B7736D"/>
    <w:rPr>
      <w:rFonts w:eastAsia="Times New Roman"/>
    </w:rPr>
  </w:style>
  <w:style w:type="character" w:customStyle="1" w:styleId="WWCharLFO3LVL5">
    <w:name w:val="WW_CharLFO3LVL5"/>
    <w:rsid w:val="00B7736D"/>
    <w:rPr>
      <w:rFonts w:eastAsia="Times New Roman"/>
    </w:rPr>
  </w:style>
  <w:style w:type="character" w:customStyle="1" w:styleId="WWCharLFO3LVL6">
    <w:name w:val="WW_CharLFO3LVL6"/>
    <w:rsid w:val="00B7736D"/>
    <w:rPr>
      <w:rFonts w:eastAsia="Times New Roman"/>
    </w:rPr>
  </w:style>
  <w:style w:type="character" w:customStyle="1" w:styleId="WWCharLFO3LVL7">
    <w:name w:val="WW_CharLFO3LVL7"/>
    <w:rsid w:val="00B7736D"/>
    <w:rPr>
      <w:rFonts w:eastAsia="Times New Roman"/>
    </w:rPr>
  </w:style>
  <w:style w:type="character" w:customStyle="1" w:styleId="WWCharLFO3LVL8">
    <w:name w:val="WW_CharLFO3LVL8"/>
    <w:rsid w:val="00B7736D"/>
    <w:rPr>
      <w:rFonts w:eastAsia="Times New Roman"/>
    </w:rPr>
  </w:style>
  <w:style w:type="character" w:customStyle="1" w:styleId="WWCharLFO3LVL9">
    <w:name w:val="WW_CharLFO3LVL9"/>
    <w:rsid w:val="00B7736D"/>
    <w:rPr>
      <w:rFonts w:eastAsia="Times New Roman"/>
    </w:rPr>
  </w:style>
  <w:style w:type="character" w:customStyle="1" w:styleId="WWCharLFO4LVL1">
    <w:name w:val="WW_CharLFO4LVL1"/>
    <w:rsid w:val="00B7736D"/>
    <w:rPr>
      <w:rFonts w:ascii="Times New Roman" w:hAnsi="Times New Roman" w:cs="Times New Roman"/>
    </w:rPr>
  </w:style>
  <w:style w:type="character" w:customStyle="1" w:styleId="WWCharLFO5LVL1">
    <w:name w:val="WW_CharLFO5LVL1"/>
    <w:rsid w:val="00B7736D"/>
    <w:rPr>
      <w:rFonts w:ascii="Times New Roman" w:hAnsi="Times New Roman" w:cs="Times New Roman"/>
    </w:rPr>
  </w:style>
  <w:style w:type="character" w:customStyle="1" w:styleId="WWCharLFO8LVL1">
    <w:name w:val="WW_CharLFO8LVL1"/>
    <w:rsid w:val="00B7736D"/>
    <w:rPr>
      <w:rFonts w:ascii="OpenSymbol" w:eastAsia="OpenSymbol" w:hAnsi="OpenSymbol" w:cs="OpenSymbol"/>
      <w:sz w:val="23"/>
      <w:szCs w:val="26"/>
    </w:rPr>
  </w:style>
  <w:style w:type="character" w:customStyle="1" w:styleId="WWCharLFO8LVL2">
    <w:name w:val="WW_CharLFO8LVL2"/>
    <w:rsid w:val="00B7736D"/>
    <w:rPr>
      <w:rFonts w:ascii="OpenSymbol" w:eastAsia="OpenSymbol" w:hAnsi="OpenSymbol" w:cs="OpenSymbol"/>
      <w:sz w:val="23"/>
      <w:szCs w:val="26"/>
    </w:rPr>
  </w:style>
  <w:style w:type="character" w:customStyle="1" w:styleId="WWCharLFO8LVL3">
    <w:name w:val="WW_CharLFO8LVL3"/>
    <w:rsid w:val="00B7736D"/>
    <w:rPr>
      <w:rFonts w:ascii="OpenSymbol" w:eastAsia="OpenSymbol" w:hAnsi="OpenSymbol" w:cs="OpenSymbol"/>
      <w:sz w:val="23"/>
      <w:szCs w:val="26"/>
    </w:rPr>
  </w:style>
  <w:style w:type="character" w:customStyle="1" w:styleId="WWCharLFO8LVL4">
    <w:name w:val="WW_CharLFO8LVL4"/>
    <w:rsid w:val="00B7736D"/>
    <w:rPr>
      <w:rFonts w:ascii="OpenSymbol" w:eastAsia="OpenSymbol" w:hAnsi="OpenSymbol" w:cs="OpenSymbol"/>
      <w:sz w:val="23"/>
      <w:szCs w:val="26"/>
    </w:rPr>
  </w:style>
  <w:style w:type="character" w:customStyle="1" w:styleId="WWCharLFO8LVL5">
    <w:name w:val="WW_CharLFO8LVL5"/>
    <w:rsid w:val="00B7736D"/>
    <w:rPr>
      <w:rFonts w:ascii="OpenSymbol" w:eastAsia="OpenSymbol" w:hAnsi="OpenSymbol" w:cs="OpenSymbol"/>
      <w:sz w:val="23"/>
      <w:szCs w:val="26"/>
    </w:rPr>
  </w:style>
  <w:style w:type="character" w:customStyle="1" w:styleId="WWCharLFO8LVL6">
    <w:name w:val="WW_CharLFO8LVL6"/>
    <w:rsid w:val="00B7736D"/>
    <w:rPr>
      <w:rFonts w:ascii="OpenSymbol" w:eastAsia="OpenSymbol" w:hAnsi="OpenSymbol" w:cs="OpenSymbol"/>
      <w:sz w:val="23"/>
      <w:szCs w:val="26"/>
    </w:rPr>
  </w:style>
  <w:style w:type="character" w:customStyle="1" w:styleId="WWCharLFO8LVL7">
    <w:name w:val="WW_CharLFO8LVL7"/>
    <w:rsid w:val="00B7736D"/>
    <w:rPr>
      <w:rFonts w:ascii="OpenSymbol" w:eastAsia="OpenSymbol" w:hAnsi="OpenSymbol" w:cs="OpenSymbol"/>
      <w:sz w:val="23"/>
      <w:szCs w:val="26"/>
    </w:rPr>
  </w:style>
  <w:style w:type="character" w:customStyle="1" w:styleId="WWCharLFO8LVL8">
    <w:name w:val="WW_CharLFO8LVL8"/>
    <w:rsid w:val="00B7736D"/>
    <w:rPr>
      <w:rFonts w:ascii="OpenSymbol" w:eastAsia="OpenSymbol" w:hAnsi="OpenSymbol" w:cs="OpenSymbol"/>
      <w:sz w:val="23"/>
      <w:szCs w:val="26"/>
    </w:rPr>
  </w:style>
  <w:style w:type="character" w:customStyle="1" w:styleId="WWCharLFO8LVL9">
    <w:name w:val="WW_CharLFO8LVL9"/>
    <w:rsid w:val="00B7736D"/>
    <w:rPr>
      <w:rFonts w:ascii="OpenSymbol" w:eastAsia="OpenSymbol" w:hAnsi="OpenSymbol" w:cs="OpenSymbol"/>
      <w:sz w:val="23"/>
      <w:szCs w:val="26"/>
    </w:rPr>
  </w:style>
  <w:style w:type="character" w:customStyle="1" w:styleId="WWCharLFO9LVL1">
    <w:name w:val="WW_CharLFO9LVL1"/>
    <w:rsid w:val="00B7736D"/>
    <w:rPr>
      <w:rFonts w:ascii="OpenSymbol" w:eastAsia="OpenSymbol" w:hAnsi="OpenSymbol" w:cs="OpenSymbol"/>
      <w:sz w:val="23"/>
      <w:szCs w:val="26"/>
    </w:rPr>
  </w:style>
  <w:style w:type="character" w:customStyle="1" w:styleId="WWCharLFO9LVL2">
    <w:name w:val="WW_CharLFO9LVL2"/>
    <w:rsid w:val="00B7736D"/>
    <w:rPr>
      <w:rFonts w:ascii="OpenSymbol" w:eastAsia="OpenSymbol" w:hAnsi="OpenSymbol" w:cs="OpenSymbol"/>
      <w:sz w:val="23"/>
      <w:szCs w:val="26"/>
    </w:rPr>
  </w:style>
  <w:style w:type="character" w:customStyle="1" w:styleId="WWCharLFO9LVL3">
    <w:name w:val="WW_CharLFO9LVL3"/>
    <w:rsid w:val="00B7736D"/>
    <w:rPr>
      <w:rFonts w:ascii="OpenSymbol" w:eastAsia="OpenSymbol" w:hAnsi="OpenSymbol" w:cs="OpenSymbol"/>
      <w:sz w:val="23"/>
      <w:szCs w:val="26"/>
    </w:rPr>
  </w:style>
  <w:style w:type="character" w:customStyle="1" w:styleId="WWCharLFO9LVL4">
    <w:name w:val="WW_CharLFO9LVL4"/>
    <w:rsid w:val="00B7736D"/>
    <w:rPr>
      <w:rFonts w:ascii="OpenSymbol" w:eastAsia="OpenSymbol" w:hAnsi="OpenSymbol" w:cs="OpenSymbol"/>
      <w:sz w:val="23"/>
      <w:szCs w:val="26"/>
    </w:rPr>
  </w:style>
  <w:style w:type="character" w:customStyle="1" w:styleId="WWCharLFO9LVL5">
    <w:name w:val="WW_CharLFO9LVL5"/>
    <w:rsid w:val="00B7736D"/>
    <w:rPr>
      <w:rFonts w:ascii="OpenSymbol" w:eastAsia="OpenSymbol" w:hAnsi="OpenSymbol" w:cs="OpenSymbol"/>
      <w:sz w:val="23"/>
      <w:szCs w:val="26"/>
    </w:rPr>
  </w:style>
  <w:style w:type="character" w:customStyle="1" w:styleId="WWCharLFO9LVL6">
    <w:name w:val="WW_CharLFO9LVL6"/>
    <w:rsid w:val="00B7736D"/>
    <w:rPr>
      <w:rFonts w:ascii="OpenSymbol" w:eastAsia="OpenSymbol" w:hAnsi="OpenSymbol" w:cs="OpenSymbol"/>
      <w:sz w:val="23"/>
      <w:szCs w:val="26"/>
    </w:rPr>
  </w:style>
  <w:style w:type="character" w:customStyle="1" w:styleId="WWCharLFO9LVL7">
    <w:name w:val="WW_CharLFO9LVL7"/>
    <w:rsid w:val="00B7736D"/>
    <w:rPr>
      <w:rFonts w:ascii="OpenSymbol" w:eastAsia="OpenSymbol" w:hAnsi="OpenSymbol" w:cs="OpenSymbol"/>
      <w:sz w:val="23"/>
      <w:szCs w:val="26"/>
    </w:rPr>
  </w:style>
  <w:style w:type="character" w:customStyle="1" w:styleId="WWCharLFO9LVL8">
    <w:name w:val="WW_CharLFO9LVL8"/>
    <w:rsid w:val="00B7736D"/>
    <w:rPr>
      <w:rFonts w:ascii="OpenSymbol" w:eastAsia="OpenSymbol" w:hAnsi="OpenSymbol" w:cs="OpenSymbol"/>
      <w:sz w:val="23"/>
      <w:szCs w:val="26"/>
    </w:rPr>
  </w:style>
  <w:style w:type="character" w:customStyle="1" w:styleId="WWCharLFO9LVL9">
    <w:name w:val="WW_CharLFO9LVL9"/>
    <w:rsid w:val="00B7736D"/>
    <w:rPr>
      <w:rFonts w:ascii="OpenSymbol" w:eastAsia="OpenSymbol" w:hAnsi="OpenSymbol" w:cs="OpenSymbol"/>
      <w:sz w:val="23"/>
      <w:szCs w:val="26"/>
    </w:rPr>
  </w:style>
  <w:style w:type="character" w:customStyle="1" w:styleId="WWCharLFO10LVL1">
    <w:name w:val="WW_CharLFO10LVL1"/>
    <w:rsid w:val="00B7736D"/>
    <w:rPr>
      <w:rFonts w:ascii="OpenSymbol" w:eastAsia="OpenSymbol" w:hAnsi="OpenSymbol" w:cs="OpenSymbol"/>
      <w:sz w:val="23"/>
      <w:szCs w:val="26"/>
    </w:rPr>
  </w:style>
  <w:style w:type="character" w:customStyle="1" w:styleId="WWCharLFO10LVL2">
    <w:name w:val="WW_CharLFO10LVL2"/>
    <w:rsid w:val="00B7736D"/>
    <w:rPr>
      <w:rFonts w:ascii="OpenSymbol" w:eastAsia="OpenSymbol" w:hAnsi="OpenSymbol" w:cs="OpenSymbol"/>
      <w:sz w:val="23"/>
      <w:szCs w:val="26"/>
    </w:rPr>
  </w:style>
  <w:style w:type="character" w:customStyle="1" w:styleId="WWCharLFO10LVL3">
    <w:name w:val="WW_CharLFO10LVL3"/>
    <w:rsid w:val="00B7736D"/>
    <w:rPr>
      <w:rFonts w:ascii="OpenSymbol" w:eastAsia="OpenSymbol" w:hAnsi="OpenSymbol" w:cs="OpenSymbol"/>
      <w:sz w:val="23"/>
      <w:szCs w:val="26"/>
    </w:rPr>
  </w:style>
  <w:style w:type="character" w:customStyle="1" w:styleId="WWCharLFO10LVL4">
    <w:name w:val="WW_CharLFO10LVL4"/>
    <w:rsid w:val="00B7736D"/>
    <w:rPr>
      <w:rFonts w:ascii="OpenSymbol" w:eastAsia="OpenSymbol" w:hAnsi="OpenSymbol" w:cs="OpenSymbol"/>
      <w:sz w:val="23"/>
      <w:szCs w:val="26"/>
    </w:rPr>
  </w:style>
  <w:style w:type="character" w:customStyle="1" w:styleId="WWCharLFO10LVL5">
    <w:name w:val="WW_CharLFO10LVL5"/>
    <w:rsid w:val="00B7736D"/>
    <w:rPr>
      <w:rFonts w:ascii="OpenSymbol" w:eastAsia="OpenSymbol" w:hAnsi="OpenSymbol" w:cs="OpenSymbol"/>
      <w:sz w:val="23"/>
      <w:szCs w:val="26"/>
    </w:rPr>
  </w:style>
  <w:style w:type="character" w:customStyle="1" w:styleId="WWCharLFO10LVL6">
    <w:name w:val="WW_CharLFO10LVL6"/>
    <w:rsid w:val="00B7736D"/>
    <w:rPr>
      <w:rFonts w:ascii="OpenSymbol" w:eastAsia="OpenSymbol" w:hAnsi="OpenSymbol" w:cs="OpenSymbol"/>
      <w:sz w:val="23"/>
      <w:szCs w:val="26"/>
    </w:rPr>
  </w:style>
  <w:style w:type="character" w:customStyle="1" w:styleId="WWCharLFO10LVL7">
    <w:name w:val="WW_CharLFO10LVL7"/>
    <w:rsid w:val="00B7736D"/>
    <w:rPr>
      <w:rFonts w:ascii="OpenSymbol" w:eastAsia="OpenSymbol" w:hAnsi="OpenSymbol" w:cs="OpenSymbol"/>
      <w:sz w:val="23"/>
      <w:szCs w:val="26"/>
    </w:rPr>
  </w:style>
  <w:style w:type="character" w:customStyle="1" w:styleId="WWCharLFO10LVL8">
    <w:name w:val="WW_CharLFO10LVL8"/>
    <w:rsid w:val="00B7736D"/>
    <w:rPr>
      <w:rFonts w:ascii="OpenSymbol" w:eastAsia="OpenSymbol" w:hAnsi="OpenSymbol" w:cs="OpenSymbol"/>
      <w:sz w:val="23"/>
      <w:szCs w:val="26"/>
    </w:rPr>
  </w:style>
  <w:style w:type="character" w:customStyle="1" w:styleId="WWCharLFO10LVL9">
    <w:name w:val="WW_CharLFO10LVL9"/>
    <w:rsid w:val="00B7736D"/>
    <w:rPr>
      <w:rFonts w:ascii="OpenSymbol" w:eastAsia="OpenSymbol" w:hAnsi="OpenSymbol" w:cs="OpenSymbol"/>
      <w:sz w:val="23"/>
      <w:szCs w:val="26"/>
    </w:rPr>
  </w:style>
  <w:style w:type="character" w:customStyle="1" w:styleId="WWCharLFO11LVL1">
    <w:name w:val="WW_CharLFO11LVL1"/>
    <w:rsid w:val="00B7736D"/>
    <w:rPr>
      <w:rFonts w:ascii="OpenSymbol" w:eastAsia="OpenSymbol" w:hAnsi="OpenSymbol" w:cs="OpenSymbol"/>
      <w:sz w:val="23"/>
      <w:szCs w:val="26"/>
    </w:rPr>
  </w:style>
  <w:style w:type="character" w:customStyle="1" w:styleId="WWCharLFO11LVL2">
    <w:name w:val="WW_CharLFO11LVL2"/>
    <w:rsid w:val="00B7736D"/>
    <w:rPr>
      <w:rFonts w:ascii="OpenSymbol" w:eastAsia="OpenSymbol" w:hAnsi="OpenSymbol" w:cs="OpenSymbol"/>
      <w:sz w:val="23"/>
      <w:szCs w:val="26"/>
    </w:rPr>
  </w:style>
  <w:style w:type="character" w:customStyle="1" w:styleId="WWCharLFO11LVL3">
    <w:name w:val="WW_CharLFO11LVL3"/>
    <w:rsid w:val="00B7736D"/>
    <w:rPr>
      <w:rFonts w:ascii="OpenSymbol" w:eastAsia="OpenSymbol" w:hAnsi="OpenSymbol" w:cs="OpenSymbol"/>
      <w:sz w:val="23"/>
      <w:szCs w:val="26"/>
    </w:rPr>
  </w:style>
  <w:style w:type="character" w:customStyle="1" w:styleId="WWCharLFO11LVL4">
    <w:name w:val="WW_CharLFO11LVL4"/>
    <w:rsid w:val="00B7736D"/>
    <w:rPr>
      <w:rFonts w:ascii="OpenSymbol" w:eastAsia="OpenSymbol" w:hAnsi="OpenSymbol" w:cs="OpenSymbol"/>
      <w:sz w:val="23"/>
      <w:szCs w:val="26"/>
    </w:rPr>
  </w:style>
  <w:style w:type="character" w:customStyle="1" w:styleId="WWCharLFO11LVL5">
    <w:name w:val="WW_CharLFO11LVL5"/>
    <w:rsid w:val="00B7736D"/>
    <w:rPr>
      <w:rFonts w:ascii="OpenSymbol" w:eastAsia="OpenSymbol" w:hAnsi="OpenSymbol" w:cs="OpenSymbol"/>
      <w:sz w:val="23"/>
      <w:szCs w:val="26"/>
    </w:rPr>
  </w:style>
  <w:style w:type="character" w:customStyle="1" w:styleId="WWCharLFO11LVL6">
    <w:name w:val="WW_CharLFO11LVL6"/>
    <w:rsid w:val="00B7736D"/>
    <w:rPr>
      <w:rFonts w:ascii="OpenSymbol" w:eastAsia="OpenSymbol" w:hAnsi="OpenSymbol" w:cs="OpenSymbol"/>
      <w:sz w:val="23"/>
      <w:szCs w:val="26"/>
    </w:rPr>
  </w:style>
  <w:style w:type="character" w:customStyle="1" w:styleId="WWCharLFO11LVL7">
    <w:name w:val="WW_CharLFO11LVL7"/>
    <w:rsid w:val="00B7736D"/>
    <w:rPr>
      <w:rFonts w:ascii="OpenSymbol" w:eastAsia="OpenSymbol" w:hAnsi="OpenSymbol" w:cs="OpenSymbol"/>
      <w:sz w:val="23"/>
      <w:szCs w:val="26"/>
    </w:rPr>
  </w:style>
  <w:style w:type="character" w:customStyle="1" w:styleId="WWCharLFO11LVL8">
    <w:name w:val="WW_CharLFO11LVL8"/>
    <w:rsid w:val="00B7736D"/>
    <w:rPr>
      <w:rFonts w:ascii="OpenSymbol" w:eastAsia="OpenSymbol" w:hAnsi="OpenSymbol" w:cs="OpenSymbol"/>
      <w:sz w:val="23"/>
      <w:szCs w:val="26"/>
    </w:rPr>
  </w:style>
  <w:style w:type="character" w:customStyle="1" w:styleId="WWCharLFO11LVL9">
    <w:name w:val="WW_CharLFO11LVL9"/>
    <w:rsid w:val="00B7736D"/>
    <w:rPr>
      <w:rFonts w:ascii="OpenSymbol" w:eastAsia="OpenSymbol" w:hAnsi="OpenSymbol" w:cs="OpenSymbol"/>
      <w:sz w:val="23"/>
      <w:szCs w:val="26"/>
    </w:rPr>
  </w:style>
  <w:style w:type="character" w:customStyle="1" w:styleId="WWCharLFO12LVL1">
    <w:name w:val="WW_CharLFO12LVL1"/>
    <w:rsid w:val="00B7736D"/>
    <w:rPr>
      <w:rFonts w:ascii="OpenSymbol" w:eastAsia="OpenSymbol" w:hAnsi="OpenSymbol" w:cs="OpenSymbol"/>
      <w:sz w:val="23"/>
      <w:szCs w:val="26"/>
    </w:rPr>
  </w:style>
  <w:style w:type="character" w:customStyle="1" w:styleId="WWCharLFO12LVL2">
    <w:name w:val="WW_CharLFO12LVL2"/>
    <w:rsid w:val="00B7736D"/>
    <w:rPr>
      <w:rFonts w:ascii="OpenSymbol" w:eastAsia="OpenSymbol" w:hAnsi="OpenSymbol" w:cs="OpenSymbol"/>
      <w:sz w:val="23"/>
      <w:szCs w:val="26"/>
    </w:rPr>
  </w:style>
  <w:style w:type="character" w:customStyle="1" w:styleId="WWCharLFO12LVL3">
    <w:name w:val="WW_CharLFO12LVL3"/>
    <w:rsid w:val="00B7736D"/>
    <w:rPr>
      <w:rFonts w:ascii="OpenSymbol" w:eastAsia="OpenSymbol" w:hAnsi="OpenSymbol" w:cs="OpenSymbol"/>
      <w:sz w:val="23"/>
      <w:szCs w:val="26"/>
    </w:rPr>
  </w:style>
  <w:style w:type="character" w:customStyle="1" w:styleId="WWCharLFO12LVL4">
    <w:name w:val="WW_CharLFO12LVL4"/>
    <w:rsid w:val="00B7736D"/>
    <w:rPr>
      <w:rFonts w:ascii="OpenSymbol" w:eastAsia="OpenSymbol" w:hAnsi="OpenSymbol" w:cs="OpenSymbol"/>
      <w:sz w:val="23"/>
      <w:szCs w:val="26"/>
    </w:rPr>
  </w:style>
  <w:style w:type="character" w:customStyle="1" w:styleId="WWCharLFO12LVL5">
    <w:name w:val="WW_CharLFO12LVL5"/>
    <w:rsid w:val="00B7736D"/>
    <w:rPr>
      <w:rFonts w:ascii="OpenSymbol" w:eastAsia="OpenSymbol" w:hAnsi="OpenSymbol" w:cs="OpenSymbol"/>
      <w:sz w:val="23"/>
      <w:szCs w:val="26"/>
    </w:rPr>
  </w:style>
  <w:style w:type="character" w:customStyle="1" w:styleId="WWCharLFO12LVL6">
    <w:name w:val="WW_CharLFO12LVL6"/>
    <w:rsid w:val="00B7736D"/>
    <w:rPr>
      <w:rFonts w:ascii="OpenSymbol" w:eastAsia="OpenSymbol" w:hAnsi="OpenSymbol" w:cs="OpenSymbol"/>
      <w:sz w:val="23"/>
      <w:szCs w:val="26"/>
    </w:rPr>
  </w:style>
  <w:style w:type="character" w:customStyle="1" w:styleId="WWCharLFO12LVL7">
    <w:name w:val="WW_CharLFO12LVL7"/>
    <w:rsid w:val="00B7736D"/>
    <w:rPr>
      <w:rFonts w:ascii="OpenSymbol" w:eastAsia="OpenSymbol" w:hAnsi="OpenSymbol" w:cs="OpenSymbol"/>
      <w:sz w:val="23"/>
      <w:szCs w:val="26"/>
    </w:rPr>
  </w:style>
  <w:style w:type="character" w:customStyle="1" w:styleId="WWCharLFO12LVL8">
    <w:name w:val="WW_CharLFO12LVL8"/>
    <w:rsid w:val="00B7736D"/>
    <w:rPr>
      <w:rFonts w:ascii="OpenSymbol" w:eastAsia="OpenSymbol" w:hAnsi="OpenSymbol" w:cs="OpenSymbol"/>
      <w:sz w:val="23"/>
      <w:szCs w:val="26"/>
    </w:rPr>
  </w:style>
  <w:style w:type="character" w:customStyle="1" w:styleId="WWCharLFO12LVL9">
    <w:name w:val="WW_CharLFO12LVL9"/>
    <w:rsid w:val="00B7736D"/>
    <w:rPr>
      <w:rFonts w:ascii="OpenSymbol" w:eastAsia="OpenSymbol" w:hAnsi="OpenSymbol" w:cs="OpenSymbol"/>
      <w:sz w:val="23"/>
      <w:szCs w:val="26"/>
    </w:rPr>
  </w:style>
  <w:style w:type="character" w:customStyle="1" w:styleId="WWCharLFO13LVL1">
    <w:name w:val="WW_CharLFO13LVL1"/>
    <w:rsid w:val="00B7736D"/>
    <w:rPr>
      <w:rFonts w:ascii="OpenSymbol" w:eastAsia="OpenSymbol" w:hAnsi="OpenSymbol" w:cs="OpenSymbol"/>
      <w:sz w:val="23"/>
      <w:szCs w:val="26"/>
    </w:rPr>
  </w:style>
  <w:style w:type="character" w:customStyle="1" w:styleId="WWCharLFO13LVL2">
    <w:name w:val="WW_CharLFO13LVL2"/>
    <w:rsid w:val="00B7736D"/>
    <w:rPr>
      <w:rFonts w:ascii="OpenSymbol" w:eastAsia="OpenSymbol" w:hAnsi="OpenSymbol" w:cs="OpenSymbol"/>
      <w:sz w:val="23"/>
      <w:szCs w:val="26"/>
    </w:rPr>
  </w:style>
  <w:style w:type="character" w:customStyle="1" w:styleId="WWCharLFO13LVL3">
    <w:name w:val="WW_CharLFO13LVL3"/>
    <w:rsid w:val="00B7736D"/>
    <w:rPr>
      <w:rFonts w:ascii="OpenSymbol" w:eastAsia="OpenSymbol" w:hAnsi="OpenSymbol" w:cs="OpenSymbol"/>
      <w:sz w:val="23"/>
      <w:szCs w:val="26"/>
    </w:rPr>
  </w:style>
  <w:style w:type="character" w:customStyle="1" w:styleId="WWCharLFO13LVL4">
    <w:name w:val="WW_CharLFO13LVL4"/>
    <w:rsid w:val="00B7736D"/>
    <w:rPr>
      <w:rFonts w:ascii="OpenSymbol" w:eastAsia="OpenSymbol" w:hAnsi="OpenSymbol" w:cs="OpenSymbol"/>
      <w:sz w:val="23"/>
      <w:szCs w:val="26"/>
    </w:rPr>
  </w:style>
  <w:style w:type="character" w:customStyle="1" w:styleId="WWCharLFO13LVL5">
    <w:name w:val="WW_CharLFO13LVL5"/>
    <w:rsid w:val="00B7736D"/>
    <w:rPr>
      <w:rFonts w:ascii="OpenSymbol" w:eastAsia="OpenSymbol" w:hAnsi="OpenSymbol" w:cs="OpenSymbol"/>
      <w:sz w:val="23"/>
      <w:szCs w:val="26"/>
    </w:rPr>
  </w:style>
  <w:style w:type="character" w:customStyle="1" w:styleId="WWCharLFO13LVL6">
    <w:name w:val="WW_CharLFO13LVL6"/>
    <w:rsid w:val="00B7736D"/>
    <w:rPr>
      <w:rFonts w:ascii="OpenSymbol" w:eastAsia="OpenSymbol" w:hAnsi="OpenSymbol" w:cs="OpenSymbol"/>
      <w:sz w:val="23"/>
      <w:szCs w:val="26"/>
    </w:rPr>
  </w:style>
  <w:style w:type="character" w:customStyle="1" w:styleId="WWCharLFO13LVL7">
    <w:name w:val="WW_CharLFO13LVL7"/>
    <w:rsid w:val="00B7736D"/>
    <w:rPr>
      <w:rFonts w:ascii="OpenSymbol" w:eastAsia="OpenSymbol" w:hAnsi="OpenSymbol" w:cs="OpenSymbol"/>
      <w:sz w:val="23"/>
      <w:szCs w:val="26"/>
    </w:rPr>
  </w:style>
  <w:style w:type="character" w:customStyle="1" w:styleId="WWCharLFO13LVL8">
    <w:name w:val="WW_CharLFO13LVL8"/>
    <w:rsid w:val="00B7736D"/>
    <w:rPr>
      <w:rFonts w:ascii="OpenSymbol" w:eastAsia="OpenSymbol" w:hAnsi="OpenSymbol" w:cs="OpenSymbol"/>
      <w:sz w:val="23"/>
      <w:szCs w:val="26"/>
    </w:rPr>
  </w:style>
  <w:style w:type="character" w:customStyle="1" w:styleId="WWCharLFO13LVL9">
    <w:name w:val="WW_CharLFO13LVL9"/>
    <w:rsid w:val="00B7736D"/>
    <w:rPr>
      <w:rFonts w:ascii="OpenSymbol" w:eastAsia="OpenSymbol" w:hAnsi="OpenSymbol" w:cs="OpenSymbol"/>
      <w:sz w:val="23"/>
      <w:szCs w:val="26"/>
    </w:rPr>
  </w:style>
  <w:style w:type="character" w:customStyle="1" w:styleId="WWCharLFO14LVL1">
    <w:name w:val="WW_CharLFO14LVL1"/>
    <w:rsid w:val="00B7736D"/>
    <w:rPr>
      <w:rFonts w:ascii="OpenSymbol" w:eastAsia="OpenSymbol" w:hAnsi="OpenSymbol" w:cs="OpenSymbol"/>
      <w:sz w:val="23"/>
      <w:szCs w:val="26"/>
    </w:rPr>
  </w:style>
  <w:style w:type="character" w:customStyle="1" w:styleId="WWCharLFO14LVL2">
    <w:name w:val="WW_CharLFO14LVL2"/>
    <w:rsid w:val="00B7736D"/>
    <w:rPr>
      <w:rFonts w:ascii="OpenSymbol" w:eastAsia="OpenSymbol" w:hAnsi="OpenSymbol" w:cs="OpenSymbol"/>
      <w:sz w:val="23"/>
      <w:szCs w:val="26"/>
    </w:rPr>
  </w:style>
  <w:style w:type="character" w:customStyle="1" w:styleId="WWCharLFO14LVL3">
    <w:name w:val="WW_CharLFO14LVL3"/>
    <w:rsid w:val="00B7736D"/>
    <w:rPr>
      <w:rFonts w:ascii="OpenSymbol" w:eastAsia="OpenSymbol" w:hAnsi="OpenSymbol" w:cs="OpenSymbol"/>
      <w:sz w:val="23"/>
      <w:szCs w:val="26"/>
    </w:rPr>
  </w:style>
  <w:style w:type="character" w:customStyle="1" w:styleId="WWCharLFO14LVL4">
    <w:name w:val="WW_CharLFO14LVL4"/>
    <w:rsid w:val="00B7736D"/>
    <w:rPr>
      <w:rFonts w:ascii="OpenSymbol" w:eastAsia="OpenSymbol" w:hAnsi="OpenSymbol" w:cs="OpenSymbol"/>
      <w:sz w:val="23"/>
      <w:szCs w:val="26"/>
    </w:rPr>
  </w:style>
  <w:style w:type="character" w:customStyle="1" w:styleId="WWCharLFO14LVL5">
    <w:name w:val="WW_CharLFO14LVL5"/>
    <w:rsid w:val="00B7736D"/>
    <w:rPr>
      <w:rFonts w:ascii="OpenSymbol" w:eastAsia="OpenSymbol" w:hAnsi="OpenSymbol" w:cs="OpenSymbol"/>
      <w:sz w:val="23"/>
      <w:szCs w:val="26"/>
    </w:rPr>
  </w:style>
  <w:style w:type="character" w:customStyle="1" w:styleId="WWCharLFO14LVL6">
    <w:name w:val="WW_CharLFO14LVL6"/>
    <w:rsid w:val="00B7736D"/>
    <w:rPr>
      <w:rFonts w:ascii="OpenSymbol" w:eastAsia="OpenSymbol" w:hAnsi="OpenSymbol" w:cs="OpenSymbol"/>
      <w:sz w:val="23"/>
      <w:szCs w:val="26"/>
    </w:rPr>
  </w:style>
  <w:style w:type="character" w:customStyle="1" w:styleId="WWCharLFO14LVL7">
    <w:name w:val="WW_CharLFO14LVL7"/>
    <w:rsid w:val="00B7736D"/>
    <w:rPr>
      <w:rFonts w:ascii="OpenSymbol" w:eastAsia="OpenSymbol" w:hAnsi="OpenSymbol" w:cs="OpenSymbol"/>
      <w:sz w:val="23"/>
      <w:szCs w:val="26"/>
    </w:rPr>
  </w:style>
  <w:style w:type="character" w:customStyle="1" w:styleId="WWCharLFO14LVL8">
    <w:name w:val="WW_CharLFO14LVL8"/>
    <w:rsid w:val="00B7736D"/>
    <w:rPr>
      <w:rFonts w:ascii="OpenSymbol" w:eastAsia="OpenSymbol" w:hAnsi="OpenSymbol" w:cs="OpenSymbol"/>
      <w:sz w:val="23"/>
      <w:szCs w:val="26"/>
    </w:rPr>
  </w:style>
  <w:style w:type="character" w:customStyle="1" w:styleId="WWCharLFO14LVL9">
    <w:name w:val="WW_CharLFO14LVL9"/>
    <w:rsid w:val="00B7736D"/>
    <w:rPr>
      <w:rFonts w:ascii="OpenSymbol" w:eastAsia="OpenSymbol" w:hAnsi="OpenSymbol" w:cs="OpenSymbol"/>
      <w:sz w:val="23"/>
      <w:szCs w:val="26"/>
    </w:rPr>
  </w:style>
  <w:style w:type="character" w:customStyle="1" w:styleId="WWCharLFO15LVL1">
    <w:name w:val="WW_CharLFO15LVL1"/>
    <w:rsid w:val="00B7736D"/>
    <w:rPr>
      <w:rFonts w:ascii="OpenSymbol" w:eastAsia="OpenSymbol" w:hAnsi="OpenSymbol" w:cs="OpenSymbol"/>
      <w:sz w:val="23"/>
      <w:szCs w:val="26"/>
    </w:rPr>
  </w:style>
  <w:style w:type="character" w:customStyle="1" w:styleId="WWCharLFO15LVL2">
    <w:name w:val="WW_CharLFO15LVL2"/>
    <w:rsid w:val="00B7736D"/>
    <w:rPr>
      <w:rFonts w:ascii="OpenSymbol" w:eastAsia="OpenSymbol" w:hAnsi="OpenSymbol" w:cs="OpenSymbol"/>
      <w:sz w:val="23"/>
      <w:szCs w:val="26"/>
    </w:rPr>
  </w:style>
  <w:style w:type="character" w:customStyle="1" w:styleId="WWCharLFO15LVL3">
    <w:name w:val="WW_CharLFO15LVL3"/>
    <w:rsid w:val="00B7736D"/>
    <w:rPr>
      <w:rFonts w:ascii="OpenSymbol" w:eastAsia="OpenSymbol" w:hAnsi="OpenSymbol" w:cs="OpenSymbol"/>
      <w:sz w:val="23"/>
      <w:szCs w:val="26"/>
    </w:rPr>
  </w:style>
  <w:style w:type="character" w:customStyle="1" w:styleId="WWCharLFO15LVL4">
    <w:name w:val="WW_CharLFO15LVL4"/>
    <w:rsid w:val="00B7736D"/>
    <w:rPr>
      <w:rFonts w:ascii="OpenSymbol" w:eastAsia="OpenSymbol" w:hAnsi="OpenSymbol" w:cs="OpenSymbol"/>
      <w:sz w:val="23"/>
      <w:szCs w:val="26"/>
    </w:rPr>
  </w:style>
  <w:style w:type="character" w:customStyle="1" w:styleId="WWCharLFO15LVL5">
    <w:name w:val="WW_CharLFO15LVL5"/>
    <w:rsid w:val="00B7736D"/>
    <w:rPr>
      <w:rFonts w:ascii="OpenSymbol" w:eastAsia="OpenSymbol" w:hAnsi="OpenSymbol" w:cs="OpenSymbol"/>
      <w:sz w:val="23"/>
      <w:szCs w:val="26"/>
    </w:rPr>
  </w:style>
  <w:style w:type="character" w:customStyle="1" w:styleId="WWCharLFO15LVL6">
    <w:name w:val="WW_CharLFO15LVL6"/>
    <w:rsid w:val="00B7736D"/>
    <w:rPr>
      <w:rFonts w:ascii="OpenSymbol" w:eastAsia="OpenSymbol" w:hAnsi="OpenSymbol" w:cs="OpenSymbol"/>
      <w:sz w:val="23"/>
      <w:szCs w:val="26"/>
    </w:rPr>
  </w:style>
  <w:style w:type="character" w:customStyle="1" w:styleId="WWCharLFO15LVL7">
    <w:name w:val="WW_CharLFO15LVL7"/>
    <w:rsid w:val="00B7736D"/>
    <w:rPr>
      <w:rFonts w:ascii="OpenSymbol" w:eastAsia="OpenSymbol" w:hAnsi="OpenSymbol" w:cs="OpenSymbol"/>
      <w:sz w:val="23"/>
      <w:szCs w:val="26"/>
    </w:rPr>
  </w:style>
  <w:style w:type="character" w:customStyle="1" w:styleId="WWCharLFO15LVL8">
    <w:name w:val="WW_CharLFO15LVL8"/>
    <w:rsid w:val="00B7736D"/>
    <w:rPr>
      <w:rFonts w:ascii="OpenSymbol" w:eastAsia="OpenSymbol" w:hAnsi="OpenSymbol" w:cs="OpenSymbol"/>
      <w:sz w:val="23"/>
      <w:szCs w:val="26"/>
    </w:rPr>
  </w:style>
  <w:style w:type="character" w:customStyle="1" w:styleId="WWCharLFO15LVL9">
    <w:name w:val="WW_CharLFO15LVL9"/>
    <w:rsid w:val="00B7736D"/>
    <w:rPr>
      <w:rFonts w:ascii="OpenSymbol" w:eastAsia="OpenSymbol" w:hAnsi="OpenSymbol" w:cs="OpenSymbol"/>
      <w:sz w:val="23"/>
      <w:szCs w:val="26"/>
    </w:rPr>
  </w:style>
  <w:style w:type="character" w:customStyle="1" w:styleId="WWCharLFO16LVL1">
    <w:name w:val="WW_CharLFO16LVL1"/>
    <w:rsid w:val="00B7736D"/>
    <w:rPr>
      <w:rFonts w:ascii="OpenSymbol" w:eastAsia="OpenSymbol" w:hAnsi="OpenSymbol" w:cs="OpenSymbol"/>
      <w:sz w:val="23"/>
      <w:szCs w:val="26"/>
    </w:rPr>
  </w:style>
  <w:style w:type="character" w:customStyle="1" w:styleId="WWCharLFO16LVL2">
    <w:name w:val="WW_CharLFO16LVL2"/>
    <w:rsid w:val="00B7736D"/>
    <w:rPr>
      <w:rFonts w:ascii="OpenSymbol" w:eastAsia="OpenSymbol" w:hAnsi="OpenSymbol" w:cs="OpenSymbol"/>
      <w:sz w:val="23"/>
      <w:szCs w:val="26"/>
    </w:rPr>
  </w:style>
  <w:style w:type="character" w:customStyle="1" w:styleId="WWCharLFO16LVL3">
    <w:name w:val="WW_CharLFO16LVL3"/>
    <w:rsid w:val="00B7736D"/>
    <w:rPr>
      <w:rFonts w:ascii="OpenSymbol" w:eastAsia="OpenSymbol" w:hAnsi="OpenSymbol" w:cs="OpenSymbol"/>
      <w:sz w:val="23"/>
      <w:szCs w:val="26"/>
    </w:rPr>
  </w:style>
  <w:style w:type="character" w:customStyle="1" w:styleId="WWCharLFO16LVL4">
    <w:name w:val="WW_CharLFO16LVL4"/>
    <w:rsid w:val="00B7736D"/>
    <w:rPr>
      <w:rFonts w:ascii="OpenSymbol" w:eastAsia="OpenSymbol" w:hAnsi="OpenSymbol" w:cs="OpenSymbol"/>
      <w:sz w:val="23"/>
      <w:szCs w:val="26"/>
    </w:rPr>
  </w:style>
  <w:style w:type="character" w:customStyle="1" w:styleId="WWCharLFO16LVL5">
    <w:name w:val="WW_CharLFO16LVL5"/>
    <w:rsid w:val="00B7736D"/>
    <w:rPr>
      <w:rFonts w:ascii="OpenSymbol" w:eastAsia="OpenSymbol" w:hAnsi="OpenSymbol" w:cs="OpenSymbol"/>
      <w:sz w:val="23"/>
      <w:szCs w:val="26"/>
    </w:rPr>
  </w:style>
  <w:style w:type="character" w:customStyle="1" w:styleId="WWCharLFO16LVL6">
    <w:name w:val="WW_CharLFO16LVL6"/>
    <w:rsid w:val="00B7736D"/>
    <w:rPr>
      <w:rFonts w:ascii="OpenSymbol" w:eastAsia="OpenSymbol" w:hAnsi="OpenSymbol" w:cs="OpenSymbol"/>
      <w:sz w:val="23"/>
      <w:szCs w:val="26"/>
    </w:rPr>
  </w:style>
  <w:style w:type="character" w:customStyle="1" w:styleId="WWCharLFO16LVL7">
    <w:name w:val="WW_CharLFO16LVL7"/>
    <w:rsid w:val="00B7736D"/>
    <w:rPr>
      <w:rFonts w:ascii="OpenSymbol" w:eastAsia="OpenSymbol" w:hAnsi="OpenSymbol" w:cs="OpenSymbol"/>
      <w:sz w:val="23"/>
      <w:szCs w:val="26"/>
    </w:rPr>
  </w:style>
  <w:style w:type="character" w:customStyle="1" w:styleId="WWCharLFO16LVL8">
    <w:name w:val="WW_CharLFO16LVL8"/>
    <w:rsid w:val="00B7736D"/>
    <w:rPr>
      <w:rFonts w:ascii="OpenSymbol" w:eastAsia="OpenSymbol" w:hAnsi="OpenSymbol" w:cs="OpenSymbol"/>
      <w:sz w:val="23"/>
      <w:szCs w:val="26"/>
    </w:rPr>
  </w:style>
  <w:style w:type="character" w:customStyle="1" w:styleId="WWCharLFO16LVL9">
    <w:name w:val="WW_CharLFO16LVL9"/>
    <w:rsid w:val="00B7736D"/>
    <w:rPr>
      <w:rFonts w:ascii="OpenSymbol" w:eastAsia="OpenSymbol" w:hAnsi="OpenSymbol" w:cs="OpenSymbol"/>
      <w:sz w:val="23"/>
      <w:szCs w:val="26"/>
    </w:rPr>
  </w:style>
  <w:style w:type="character" w:customStyle="1" w:styleId="WWCharLFO17LVL1">
    <w:name w:val="WW_CharLFO17LVL1"/>
    <w:rsid w:val="00B7736D"/>
    <w:rPr>
      <w:rFonts w:ascii="OpenSymbol" w:eastAsia="OpenSymbol" w:hAnsi="OpenSymbol" w:cs="OpenSymbol"/>
      <w:sz w:val="23"/>
      <w:szCs w:val="26"/>
    </w:rPr>
  </w:style>
  <w:style w:type="character" w:customStyle="1" w:styleId="WWCharLFO17LVL2">
    <w:name w:val="WW_CharLFO17LVL2"/>
    <w:rsid w:val="00B7736D"/>
    <w:rPr>
      <w:rFonts w:ascii="OpenSymbol" w:eastAsia="OpenSymbol" w:hAnsi="OpenSymbol" w:cs="OpenSymbol"/>
      <w:sz w:val="23"/>
      <w:szCs w:val="26"/>
    </w:rPr>
  </w:style>
  <w:style w:type="character" w:customStyle="1" w:styleId="WWCharLFO17LVL3">
    <w:name w:val="WW_CharLFO17LVL3"/>
    <w:rsid w:val="00B7736D"/>
    <w:rPr>
      <w:rFonts w:ascii="OpenSymbol" w:eastAsia="OpenSymbol" w:hAnsi="OpenSymbol" w:cs="OpenSymbol"/>
      <w:sz w:val="23"/>
      <w:szCs w:val="26"/>
    </w:rPr>
  </w:style>
  <w:style w:type="character" w:customStyle="1" w:styleId="WWCharLFO17LVL4">
    <w:name w:val="WW_CharLFO17LVL4"/>
    <w:rsid w:val="00B7736D"/>
    <w:rPr>
      <w:rFonts w:ascii="OpenSymbol" w:eastAsia="OpenSymbol" w:hAnsi="OpenSymbol" w:cs="OpenSymbol"/>
      <w:sz w:val="23"/>
      <w:szCs w:val="26"/>
    </w:rPr>
  </w:style>
  <w:style w:type="character" w:customStyle="1" w:styleId="WWCharLFO17LVL5">
    <w:name w:val="WW_CharLFO17LVL5"/>
    <w:rsid w:val="00B7736D"/>
    <w:rPr>
      <w:rFonts w:ascii="OpenSymbol" w:eastAsia="OpenSymbol" w:hAnsi="OpenSymbol" w:cs="OpenSymbol"/>
      <w:sz w:val="23"/>
      <w:szCs w:val="26"/>
    </w:rPr>
  </w:style>
  <w:style w:type="character" w:customStyle="1" w:styleId="WWCharLFO17LVL6">
    <w:name w:val="WW_CharLFO17LVL6"/>
    <w:rsid w:val="00B7736D"/>
    <w:rPr>
      <w:rFonts w:ascii="OpenSymbol" w:eastAsia="OpenSymbol" w:hAnsi="OpenSymbol" w:cs="OpenSymbol"/>
      <w:sz w:val="23"/>
      <w:szCs w:val="26"/>
    </w:rPr>
  </w:style>
  <w:style w:type="character" w:customStyle="1" w:styleId="WWCharLFO17LVL7">
    <w:name w:val="WW_CharLFO17LVL7"/>
    <w:rsid w:val="00B7736D"/>
    <w:rPr>
      <w:rFonts w:ascii="OpenSymbol" w:eastAsia="OpenSymbol" w:hAnsi="OpenSymbol" w:cs="OpenSymbol"/>
      <w:sz w:val="23"/>
      <w:szCs w:val="26"/>
    </w:rPr>
  </w:style>
  <w:style w:type="character" w:customStyle="1" w:styleId="WWCharLFO17LVL8">
    <w:name w:val="WW_CharLFO17LVL8"/>
    <w:rsid w:val="00B7736D"/>
    <w:rPr>
      <w:rFonts w:ascii="OpenSymbol" w:eastAsia="OpenSymbol" w:hAnsi="OpenSymbol" w:cs="OpenSymbol"/>
      <w:sz w:val="23"/>
      <w:szCs w:val="26"/>
    </w:rPr>
  </w:style>
  <w:style w:type="character" w:customStyle="1" w:styleId="WWCharLFO17LVL9">
    <w:name w:val="WW_CharLFO17LVL9"/>
    <w:rsid w:val="00B7736D"/>
    <w:rPr>
      <w:rFonts w:ascii="OpenSymbol" w:eastAsia="OpenSymbol" w:hAnsi="OpenSymbol" w:cs="OpenSymbol"/>
      <w:sz w:val="23"/>
      <w:szCs w:val="26"/>
    </w:rPr>
  </w:style>
  <w:style w:type="character" w:customStyle="1" w:styleId="WWCharLFO18LVL1">
    <w:name w:val="WW_CharLFO18LVL1"/>
    <w:rsid w:val="00B7736D"/>
    <w:rPr>
      <w:rFonts w:ascii="OpenSymbol" w:eastAsia="OpenSymbol" w:hAnsi="OpenSymbol" w:cs="OpenSymbol"/>
      <w:sz w:val="23"/>
      <w:szCs w:val="26"/>
    </w:rPr>
  </w:style>
  <w:style w:type="character" w:customStyle="1" w:styleId="WWCharLFO18LVL2">
    <w:name w:val="WW_CharLFO18LVL2"/>
    <w:rsid w:val="00B7736D"/>
    <w:rPr>
      <w:rFonts w:ascii="OpenSymbol" w:eastAsia="OpenSymbol" w:hAnsi="OpenSymbol" w:cs="OpenSymbol"/>
      <w:sz w:val="23"/>
      <w:szCs w:val="26"/>
    </w:rPr>
  </w:style>
  <w:style w:type="character" w:customStyle="1" w:styleId="WWCharLFO18LVL3">
    <w:name w:val="WW_CharLFO18LVL3"/>
    <w:rsid w:val="00B7736D"/>
    <w:rPr>
      <w:rFonts w:ascii="OpenSymbol" w:eastAsia="OpenSymbol" w:hAnsi="OpenSymbol" w:cs="OpenSymbol"/>
      <w:sz w:val="23"/>
      <w:szCs w:val="26"/>
    </w:rPr>
  </w:style>
  <w:style w:type="character" w:customStyle="1" w:styleId="WWCharLFO18LVL4">
    <w:name w:val="WW_CharLFO18LVL4"/>
    <w:rsid w:val="00B7736D"/>
    <w:rPr>
      <w:rFonts w:ascii="OpenSymbol" w:eastAsia="OpenSymbol" w:hAnsi="OpenSymbol" w:cs="OpenSymbol"/>
      <w:sz w:val="23"/>
      <w:szCs w:val="26"/>
    </w:rPr>
  </w:style>
  <w:style w:type="character" w:customStyle="1" w:styleId="WWCharLFO18LVL5">
    <w:name w:val="WW_CharLFO18LVL5"/>
    <w:rsid w:val="00B7736D"/>
    <w:rPr>
      <w:rFonts w:ascii="OpenSymbol" w:eastAsia="OpenSymbol" w:hAnsi="OpenSymbol" w:cs="OpenSymbol"/>
      <w:sz w:val="23"/>
      <w:szCs w:val="26"/>
    </w:rPr>
  </w:style>
  <w:style w:type="character" w:customStyle="1" w:styleId="WWCharLFO18LVL6">
    <w:name w:val="WW_CharLFO18LVL6"/>
    <w:rsid w:val="00B7736D"/>
    <w:rPr>
      <w:rFonts w:ascii="OpenSymbol" w:eastAsia="OpenSymbol" w:hAnsi="OpenSymbol" w:cs="OpenSymbol"/>
      <w:sz w:val="23"/>
      <w:szCs w:val="26"/>
    </w:rPr>
  </w:style>
  <w:style w:type="character" w:customStyle="1" w:styleId="WWCharLFO18LVL7">
    <w:name w:val="WW_CharLFO18LVL7"/>
    <w:rsid w:val="00B7736D"/>
    <w:rPr>
      <w:rFonts w:ascii="OpenSymbol" w:eastAsia="OpenSymbol" w:hAnsi="OpenSymbol" w:cs="OpenSymbol"/>
      <w:sz w:val="23"/>
      <w:szCs w:val="26"/>
    </w:rPr>
  </w:style>
  <w:style w:type="character" w:customStyle="1" w:styleId="WWCharLFO18LVL8">
    <w:name w:val="WW_CharLFO18LVL8"/>
    <w:rsid w:val="00B7736D"/>
    <w:rPr>
      <w:rFonts w:ascii="OpenSymbol" w:eastAsia="OpenSymbol" w:hAnsi="OpenSymbol" w:cs="OpenSymbol"/>
      <w:sz w:val="23"/>
      <w:szCs w:val="26"/>
    </w:rPr>
  </w:style>
  <w:style w:type="character" w:customStyle="1" w:styleId="WWCharLFO18LVL9">
    <w:name w:val="WW_CharLFO18LVL9"/>
    <w:rsid w:val="00B7736D"/>
    <w:rPr>
      <w:rFonts w:ascii="OpenSymbol" w:eastAsia="OpenSymbol" w:hAnsi="OpenSymbol" w:cs="OpenSymbol"/>
      <w:sz w:val="23"/>
      <w:szCs w:val="26"/>
    </w:rPr>
  </w:style>
  <w:style w:type="character" w:customStyle="1" w:styleId="WWCharLFO19LVL1">
    <w:name w:val="WW_CharLFO19LVL1"/>
    <w:rsid w:val="00B7736D"/>
    <w:rPr>
      <w:rFonts w:ascii="OpenSymbol" w:eastAsia="OpenSymbol" w:hAnsi="OpenSymbol" w:cs="OpenSymbol"/>
      <w:sz w:val="23"/>
      <w:szCs w:val="26"/>
    </w:rPr>
  </w:style>
  <w:style w:type="character" w:customStyle="1" w:styleId="WWCharLFO19LVL2">
    <w:name w:val="WW_CharLFO19LVL2"/>
    <w:rsid w:val="00B7736D"/>
    <w:rPr>
      <w:rFonts w:ascii="OpenSymbol" w:eastAsia="OpenSymbol" w:hAnsi="OpenSymbol" w:cs="OpenSymbol"/>
      <w:sz w:val="23"/>
      <w:szCs w:val="26"/>
    </w:rPr>
  </w:style>
  <w:style w:type="character" w:customStyle="1" w:styleId="WWCharLFO19LVL3">
    <w:name w:val="WW_CharLFO19LVL3"/>
    <w:rsid w:val="00B7736D"/>
    <w:rPr>
      <w:rFonts w:ascii="OpenSymbol" w:eastAsia="OpenSymbol" w:hAnsi="OpenSymbol" w:cs="OpenSymbol"/>
      <w:sz w:val="23"/>
      <w:szCs w:val="26"/>
    </w:rPr>
  </w:style>
  <w:style w:type="character" w:customStyle="1" w:styleId="WWCharLFO19LVL4">
    <w:name w:val="WW_CharLFO19LVL4"/>
    <w:rsid w:val="00B7736D"/>
    <w:rPr>
      <w:rFonts w:ascii="OpenSymbol" w:eastAsia="OpenSymbol" w:hAnsi="OpenSymbol" w:cs="OpenSymbol"/>
      <w:sz w:val="23"/>
      <w:szCs w:val="26"/>
    </w:rPr>
  </w:style>
  <w:style w:type="character" w:customStyle="1" w:styleId="WWCharLFO19LVL5">
    <w:name w:val="WW_CharLFO19LVL5"/>
    <w:rsid w:val="00B7736D"/>
    <w:rPr>
      <w:rFonts w:ascii="OpenSymbol" w:eastAsia="OpenSymbol" w:hAnsi="OpenSymbol" w:cs="OpenSymbol"/>
      <w:sz w:val="23"/>
      <w:szCs w:val="26"/>
    </w:rPr>
  </w:style>
  <w:style w:type="character" w:customStyle="1" w:styleId="WWCharLFO19LVL6">
    <w:name w:val="WW_CharLFO19LVL6"/>
    <w:rsid w:val="00B7736D"/>
    <w:rPr>
      <w:rFonts w:ascii="OpenSymbol" w:eastAsia="OpenSymbol" w:hAnsi="OpenSymbol" w:cs="OpenSymbol"/>
      <w:sz w:val="23"/>
      <w:szCs w:val="26"/>
    </w:rPr>
  </w:style>
  <w:style w:type="character" w:customStyle="1" w:styleId="WWCharLFO19LVL7">
    <w:name w:val="WW_CharLFO19LVL7"/>
    <w:rsid w:val="00B7736D"/>
    <w:rPr>
      <w:rFonts w:ascii="OpenSymbol" w:eastAsia="OpenSymbol" w:hAnsi="OpenSymbol" w:cs="OpenSymbol"/>
      <w:sz w:val="23"/>
      <w:szCs w:val="26"/>
    </w:rPr>
  </w:style>
  <w:style w:type="character" w:customStyle="1" w:styleId="WWCharLFO19LVL8">
    <w:name w:val="WW_CharLFO19LVL8"/>
    <w:rsid w:val="00B7736D"/>
    <w:rPr>
      <w:rFonts w:ascii="OpenSymbol" w:eastAsia="OpenSymbol" w:hAnsi="OpenSymbol" w:cs="OpenSymbol"/>
      <w:sz w:val="23"/>
      <w:szCs w:val="26"/>
    </w:rPr>
  </w:style>
  <w:style w:type="character" w:customStyle="1" w:styleId="WWCharLFO19LVL9">
    <w:name w:val="WW_CharLFO19LVL9"/>
    <w:rsid w:val="00B7736D"/>
    <w:rPr>
      <w:rFonts w:ascii="OpenSymbol" w:eastAsia="OpenSymbol" w:hAnsi="OpenSymbol" w:cs="OpenSymbol"/>
      <w:sz w:val="23"/>
      <w:szCs w:val="26"/>
    </w:rPr>
  </w:style>
  <w:style w:type="character" w:customStyle="1" w:styleId="WWCharLFO20LVL1">
    <w:name w:val="WW_CharLFO20LVL1"/>
    <w:rsid w:val="00B7736D"/>
    <w:rPr>
      <w:rFonts w:ascii="OpenSymbol" w:eastAsia="OpenSymbol" w:hAnsi="OpenSymbol" w:cs="OpenSymbol"/>
      <w:sz w:val="23"/>
      <w:szCs w:val="26"/>
    </w:rPr>
  </w:style>
  <w:style w:type="character" w:customStyle="1" w:styleId="WWCharLFO20LVL2">
    <w:name w:val="WW_CharLFO20LVL2"/>
    <w:rsid w:val="00B7736D"/>
    <w:rPr>
      <w:rFonts w:ascii="OpenSymbol" w:eastAsia="OpenSymbol" w:hAnsi="OpenSymbol" w:cs="OpenSymbol"/>
      <w:sz w:val="23"/>
      <w:szCs w:val="26"/>
    </w:rPr>
  </w:style>
  <w:style w:type="character" w:customStyle="1" w:styleId="WWCharLFO20LVL3">
    <w:name w:val="WW_CharLFO20LVL3"/>
    <w:rsid w:val="00B7736D"/>
    <w:rPr>
      <w:rFonts w:ascii="OpenSymbol" w:eastAsia="OpenSymbol" w:hAnsi="OpenSymbol" w:cs="OpenSymbol"/>
      <w:sz w:val="23"/>
      <w:szCs w:val="26"/>
    </w:rPr>
  </w:style>
  <w:style w:type="character" w:customStyle="1" w:styleId="WWCharLFO20LVL4">
    <w:name w:val="WW_CharLFO20LVL4"/>
    <w:rsid w:val="00B7736D"/>
    <w:rPr>
      <w:rFonts w:ascii="OpenSymbol" w:eastAsia="OpenSymbol" w:hAnsi="OpenSymbol" w:cs="OpenSymbol"/>
      <w:sz w:val="23"/>
      <w:szCs w:val="26"/>
    </w:rPr>
  </w:style>
  <w:style w:type="character" w:customStyle="1" w:styleId="WWCharLFO20LVL5">
    <w:name w:val="WW_CharLFO20LVL5"/>
    <w:rsid w:val="00B7736D"/>
    <w:rPr>
      <w:rFonts w:ascii="OpenSymbol" w:eastAsia="OpenSymbol" w:hAnsi="OpenSymbol" w:cs="OpenSymbol"/>
      <w:sz w:val="23"/>
      <w:szCs w:val="26"/>
    </w:rPr>
  </w:style>
  <w:style w:type="character" w:customStyle="1" w:styleId="WWCharLFO20LVL6">
    <w:name w:val="WW_CharLFO20LVL6"/>
    <w:rsid w:val="00B7736D"/>
    <w:rPr>
      <w:rFonts w:ascii="OpenSymbol" w:eastAsia="OpenSymbol" w:hAnsi="OpenSymbol" w:cs="OpenSymbol"/>
      <w:sz w:val="23"/>
      <w:szCs w:val="26"/>
    </w:rPr>
  </w:style>
  <w:style w:type="character" w:customStyle="1" w:styleId="WWCharLFO20LVL7">
    <w:name w:val="WW_CharLFO20LVL7"/>
    <w:rsid w:val="00B7736D"/>
    <w:rPr>
      <w:rFonts w:ascii="OpenSymbol" w:eastAsia="OpenSymbol" w:hAnsi="OpenSymbol" w:cs="OpenSymbol"/>
      <w:sz w:val="23"/>
      <w:szCs w:val="26"/>
    </w:rPr>
  </w:style>
  <w:style w:type="character" w:customStyle="1" w:styleId="WWCharLFO20LVL8">
    <w:name w:val="WW_CharLFO20LVL8"/>
    <w:rsid w:val="00B7736D"/>
    <w:rPr>
      <w:rFonts w:ascii="OpenSymbol" w:eastAsia="OpenSymbol" w:hAnsi="OpenSymbol" w:cs="OpenSymbol"/>
      <w:sz w:val="23"/>
      <w:szCs w:val="26"/>
    </w:rPr>
  </w:style>
  <w:style w:type="character" w:customStyle="1" w:styleId="WWCharLFO20LVL9">
    <w:name w:val="WW_CharLFO20LVL9"/>
    <w:rsid w:val="00B7736D"/>
    <w:rPr>
      <w:rFonts w:ascii="OpenSymbol" w:eastAsia="OpenSymbol" w:hAnsi="OpenSymbol" w:cs="OpenSymbol"/>
      <w:sz w:val="23"/>
      <w:szCs w:val="26"/>
    </w:rPr>
  </w:style>
  <w:style w:type="character" w:customStyle="1" w:styleId="WWCharLFO21LVL1">
    <w:name w:val="WW_CharLFO21LVL1"/>
    <w:rsid w:val="00B7736D"/>
    <w:rPr>
      <w:rFonts w:ascii="OpenSymbol" w:eastAsia="OpenSymbol" w:hAnsi="OpenSymbol" w:cs="OpenSymbol"/>
      <w:sz w:val="23"/>
      <w:szCs w:val="26"/>
    </w:rPr>
  </w:style>
  <w:style w:type="character" w:customStyle="1" w:styleId="WWCharLFO21LVL2">
    <w:name w:val="WW_CharLFO21LVL2"/>
    <w:rsid w:val="00B7736D"/>
    <w:rPr>
      <w:rFonts w:ascii="OpenSymbol" w:eastAsia="OpenSymbol" w:hAnsi="OpenSymbol" w:cs="OpenSymbol"/>
      <w:sz w:val="23"/>
      <w:szCs w:val="26"/>
    </w:rPr>
  </w:style>
  <w:style w:type="character" w:customStyle="1" w:styleId="WWCharLFO21LVL3">
    <w:name w:val="WW_CharLFO21LVL3"/>
    <w:rsid w:val="00B7736D"/>
    <w:rPr>
      <w:rFonts w:ascii="OpenSymbol" w:eastAsia="OpenSymbol" w:hAnsi="OpenSymbol" w:cs="OpenSymbol"/>
      <w:sz w:val="23"/>
      <w:szCs w:val="26"/>
    </w:rPr>
  </w:style>
  <w:style w:type="character" w:customStyle="1" w:styleId="WWCharLFO21LVL4">
    <w:name w:val="WW_CharLFO21LVL4"/>
    <w:rsid w:val="00B7736D"/>
    <w:rPr>
      <w:rFonts w:ascii="OpenSymbol" w:eastAsia="OpenSymbol" w:hAnsi="OpenSymbol" w:cs="OpenSymbol"/>
      <w:sz w:val="23"/>
      <w:szCs w:val="26"/>
    </w:rPr>
  </w:style>
  <w:style w:type="character" w:customStyle="1" w:styleId="WWCharLFO21LVL5">
    <w:name w:val="WW_CharLFO21LVL5"/>
    <w:rsid w:val="00B7736D"/>
    <w:rPr>
      <w:rFonts w:ascii="OpenSymbol" w:eastAsia="OpenSymbol" w:hAnsi="OpenSymbol" w:cs="OpenSymbol"/>
      <w:sz w:val="23"/>
      <w:szCs w:val="26"/>
    </w:rPr>
  </w:style>
  <w:style w:type="character" w:customStyle="1" w:styleId="WWCharLFO21LVL6">
    <w:name w:val="WW_CharLFO21LVL6"/>
    <w:rsid w:val="00B7736D"/>
    <w:rPr>
      <w:rFonts w:ascii="OpenSymbol" w:eastAsia="OpenSymbol" w:hAnsi="OpenSymbol" w:cs="OpenSymbol"/>
      <w:sz w:val="23"/>
      <w:szCs w:val="26"/>
    </w:rPr>
  </w:style>
  <w:style w:type="character" w:customStyle="1" w:styleId="WWCharLFO21LVL7">
    <w:name w:val="WW_CharLFO21LVL7"/>
    <w:rsid w:val="00B7736D"/>
    <w:rPr>
      <w:rFonts w:ascii="OpenSymbol" w:eastAsia="OpenSymbol" w:hAnsi="OpenSymbol" w:cs="OpenSymbol"/>
      <w:sz w:val="23"/>
      <w:szCs w:val="26"/>
    </w:rPr>
  </w:style>
  <w:style w:type="character" w:customStyle="1" w:styleId="WWCharLFO21LVL8">
    <w:name w:val="WW_CharLFO21LVL8"/>
    <w:rsid w:val="00B7736D"/>
    <w:rPr>
      <w:rFonts w:ascii="OpenSymbol" w:eastAsia="OpenSymbol" w:hAnsi="OpenSymbol" w:cs="OpenSymbol"/>
      <w:sz w:val="23"/>
      <w:szCs w:val="26"/>
    </w:rPr>
  </w:style>
  <w:style w:type="character" w:customStyle="1" w:styleId="WWCharLFO21LVL9">
    <w:name w:val="WW_CharLFO21LVL9"/>
    <w:rsid w:val="00B7736D"/>
    <w:rPr>
      <w:rFonts w:ascii="OpenSymbol" w:eastAsia="OpenSymbol" w:hAnsi="OpenSymbol" w:cs="OpenSymbol"/>
      <w:sz w:val="23"/>
      <w:szCs w:val="26"/>
    </w:rPr>
  </w:style>
  <w:style w:type="character" w:customStyle="1" w:styleId="WWCharLFO22LVL1">
    <w:name w:val="WW_CharLFO22LVL1"/>
    <w:rsid w:val="00B7736D"/>
    <w:rPr>
      <w:rFonts w:ascii="OpenSymbol" w:eastAsia="OpenSymbol" w:hAnsi="OpenSymbol" w:cs="OpenSymbol"/>
      <w:sz w:val="23"/>
      <w:szCs w:val="26"/>
    </w:rPr>
  </w:style>
  <w:style w:type="character" w:customStyle="1" w:styleId="WWCharLFO22LVL2">
    <w:name w:val="WW_CharLFO22LVL2"/>
    <w:rsid w:val="00B7736D"/>
    <w:rPr>
      <w:rFonts w:ascii="OpenSymbol" w:eastAsia="OpenSymbol" w:hAnsi="OpenSymbol" w:cs="OpenSymbol"/>
      <w:sz w:val="23"/>
      <w:szCs w:val="26"/>
    </w:rPr>
  </w:style>
  <w:style w:type="character" w:customStyle="1" w:styleId="WWCharLFO22LVL3">
    <w:name w:val="WW_CharLFO22LVL3"/>
    <w:rsid w:val="00B7736D"/>
    <w:rPr>
      <w:rFonts w:ascii="OpenSymbol" w:eastAsia="OpenSymbol" w:hAnsi="OpenSymbol" w:cs="OpenSymbol"/>
      <w:sz w:val="23"/>
      <w:szCs w:val="26"/>
    </w:rPr>
  </w:style>
  <w:style w:type="character" w:customStyle="1" w:styleId="WWCharLFO22LVL4">
    <w:name w:val="WW_CharLFO22LVL4"/>
    <w:rsid w:val="00B7736D"/>
    <w:rPr>
      <w:rFonts w:ascii="OpenSymbol" w:eastAsia="OpenSymbol" w:hAnsi="OpenSymbol" w:cs="OpenSymbol"/>
      <w:sz w:val="23"/>
      <w:szCs w:val="26"/>
    </w:rPr>
  </w:style>
  <w:style w:type="character" w:customStyle="1" w:styleId="WWCharLFO22LVL5">
    <w:name w:val="WW_CharLFO22LVL5"/>
    <w:rsid w:val="00B7736D"/>
    <w:rPr>
      <w:rFonts w:ascii="OpenSymbol" w:eastAsia="OpenSymbol" w:hAnsi="OpenSymbol" w:cs="OpenSymbol"/>
      <w:sz w:val="23"/>
      <w:szCs w:val="26"/>
    </w:rPr>
  </w:style>
  <w:style w:type="character" w:customStyle="1" w:styleId="WWCharLFO22LVL6">
    <w:name w:val="WW_CharLFO22LVL6"/>
    <w:rsid w:val="00B7736D"/>
    <w:rPr>
      <w:rFonts w:ascii="OpenSymbol" w:eastAsia="OpenSymbol" w:hAnsi="OpenSymbol" w:cs="OpenSymbol"/>
      <w:sz w:val="23"/>
      <w:szCs w:val="26"/>
    </w:rPr>
  </w:style>
  <w:style w:type="character" w:customStyle="1" w:styleId="WWCharLFO22LVL7">
    <w:name w:val="WW_CharLFO22LVL7"/>
    <w:rsid w:val="00B7736D"/>
    <w:rPr>
      <w:rFonts w:ascii="OpenSymbol" w:eastAsia="OpenSymbol" w:hAnsi="OpenSymbol" w:cs="OpenSymbol"/>
      <w:sz w:val="23"/>
      <w:szCs w:val="26"/>
    </w:rPr>
  </w:style>
  <w:style w:type="character" w:customStyle="1" w:styleId="WWCharLFO22LVL8">
    <w:name w:val="WW_CharLFO22LVL8"/>
    <w:rsid w:val="00B7736D"/>
    <w:rPr>
      <w:rFonts w:ascii="OpenSymbol" w:eastAsia="OpenSymbol" w:hAnsi="OpenSymbol" w:cs="OpenSymbol"/>
      <w:sz w:val="23"/>
      <w:szCs w:val="26"/>
    </w:rPr>
  </w:style>
  <w:style w:type="character" w:customStyle="1" w:styleId="WWCharLFO22LVL9">
    <w:name w:val="WW_CharLFO22LVL9"/>
    <w:rsid w:val="00B7736D"/>
    <w:rPr>
      <w:rFonts w:ascii="OpenSymbol" w:eastAsia="OpenSymbol" w:hAnsi="OpenSymbol" w:cs="OpenSymbol"/>
      <w:sz w:val="23"/>
      <w:szCs w:val="26"/>
    </w:rPr>
  </w:style>
  <w:style w:type="character" w:customStyle="1" w:styleId="WWCharLFO23LVL1">
    <w:name w:val="WW_CharLFO23LVL1"/>
    <w:rsid w:val="00B7736D"/>
    <w:rPr>
      <w:rFonts w:ascii="OpenSymbol" w:eastAsia="OpenSymbol" w:hAnsi="OpenSymbol" w:cs="OpenSymbol"/>
      <w:sz w:val="23"/>
      <w:szCs w:val="26"/>
    </w:rPr>
  </w:style>
  <w:style w:type="character" w:customStyle="1" w:styleId="WWCharLFO23LVL2">
    <w:name w:val="WW_CharLFO23LVL2"/>
    <w:rsid w:val="00B7736D"/>
    <w:rPr>
      <w:rFonts w:ascii="OpenSymbol" w:eastAsia="OpenSymbol" w:hAnsi="OpenSymbol" w:cs="OpenSymbol"/>
      <w:sz w:val="23"/>
      <w:szCs w:val="26"/>
    </w:rPr>
  </w:style>
  <w:style w:type="character" w:customStyle="1" w:styleId="WWCharLFO23LVL3">
    <w:name w:val="WW_CharLFO23LVL3"/>
    <w:rsid w:val="00B7736D"/>
    <w:rPr>
      <w:rFonts w:ascii="OpenSymbol" w:eastAsia="OpenSymbol" w:hAnsi="OpenSymbol" w:cs="OpenSymbol"/>
      <w:sz w:val="23"/>
      <w:szCs w:val="26"/>
    </w:rPr>
  </w:style>
  <w:style w:type="character" w:customStyle="1" w:styleId="WWCharLFO23LVL4">
    <w:name w:val="WW_CharLFO23LVL4"/>
    <w:rsid w:val="00B7736D"/>
    <w:rPr>
      <w:rFonts w:ascii="OpenSymbol" w:eastAsia="OpenSymbol" w:hAnsi="OpenSymbol" w:cs="OpenSymbol"/>
      <w:sz w:val="23"/>
      <w:szCs w:val="26"/>
    </w:rPr>
  </w:style>
  <w:style w:type="character" w:customStyle="1" w:styleId="WWCharLFO23LVL5">
    <w:name w:val="WW_CharLFO23LVL5"/>
    <w:rsid w:val="00B7736D"/>
    <w:rPr>
      <w:rFonts w:ascii="OpenSymbol" w:eastAsia="OpenSymbol" w:hAnsi="OpenSymbol" w:cs="OpenSymbol"/>
      <w:sz w:val="23"/>
      <w:szCs w:val="26"/>
    </w:rPr>
  </w:style>
  <w:style w:type="character" w:customStyle="1" w:styleId="WWCharLFO23LVL6">
    <w:name w:val="WW_CharLFO23LVL6"/>
    <w:rsid w:val="00B7736D"/>
    <w:rPr>
      <w:rFonts w:ascii="OpenSymbol" w:eastAsia="OpenSymbol" w:hAnsi="OpenSymbol" w:cs="OpenSymbol"/>
      <w:sz w:val="23"/>
      <w:szCs w:val="26"/>
    </w:rPr>
  </w:style>
  <w:style w:type="character" w:customStyle="1" w:styleId="WWCharLFO23LVL7">
    <w:name w:val="WW_CharLFO23LVL7"/>
    <w:rsid w:val="00B7736D"/>
    <w:rPr>
      <w:rFonts w:ascii="OpenSymbol" w:eastAsia="OpenSymbol" w:hAnsi="OpenSymbol" w:cs="OpenSymbol"/>
      <w:sz w:val="23"/>
      <w:szCs w:val="26"/>
    </w:rPr>
  </w:style>
  <w:style w:type="character" w:customStyle="1" w:styleId="WWCharLFO23LVL8">
    <w:name w:val="WW_CharLFO23LVL8"/>
    <w:rsid w:val="00B7736D"/>
    <w:rPr>
      <w:rFonts w:ascii="OpenSymbol" w:eastAsia="OpenSymbol" w:hAnsi="OpenSymbol" w:cs="OpenSymbol"/>
      <w:sz w:val="23"/>
      <w:szCs w:val="26"/>
    </w:rPr>
  </w:style>
  <w:style w:type="character" w:customStyle="1" w:styleId="WWCharLFO23LVL9">
    <w:name w:val="WW_CharLFO23LVL9"/>
    <w:rsid w:val="00B7736D"/>
    <w:rPr>
      <w:rFonts w:ascii="OpenSymbol" w:eastAsia="OpenSymbol" w:hAnsi="OpenSymbol" w:cs="OpenSymbol"/>
      <w:sz w:val="23"/>
      <w:szCs w:val="26"/>
    </w:rPr>
  </w:style>
  <w:style w:type="character" w:customStyle="1" w:styleId="WWCharLFO24LVL1">
    <w:name w:val="WW_CharLFO24LVL1"/>
    <w:rsid w:val="00B7736D"/>
    <w:rPr>
      <w:rFonts w:ascii="OpenSymbol" w:eastAsia="OpenSymbol" w:hAnsi="OpenSymbol" w:cs="OpenSymbol"/>
      <w:sz w:val="23"/>
      <w:szCs w:val="26"/>
    </w:rPr>
  </w:style>
  <w:style w:type="character" w:customStyle="1" w:styleId="WWCharLFO24LVL2">
    <w:name w:val="WW_CharLFO24LVL2"/>
    <w:rsid w:val="00B7736D"/>
    <w:rPr>
      <w:rFonts w:ascii="OpenSymbol" w:eastAsia="OpenSymbol" w:hAnsi="OpenSymbol" w:cs="OpenSymbol"/>
      <w:sz w:val="23"/>
      <w:szCs w:val="26"/>
    </w:rPr>
  </w:style>
  <w:style w:type="character" w:customStyle="1" w:styleId="WWCharLFO24LVL3">
    <w:name w:val="WW_CharLFO24LVL3"/>
    <w:rsid w:val="00B7736D"/>
    <w:rPr>
      <w:rFonts w:ascii="OpenSymbol" w:eastAsia="OpenSymbol" w:hAnsi="OpenSymbol" w:cs="OpenSymbol"/>
      <w:sz w:val="23"/>
      <w:szCs w:val="26"/>
    </w:rPr>
  </w:style>
  <w:style w:type="character" w:customStyle="1" w:styleId="WWCharLFO24LVL4">
    <w:name w:val="WW_CharLFO24LVL4"/>
    <w:rsid w:val="00B7736D"/>
    <w:rPr>
      <w:rFonts w:ascii="OpenSymbol" w:eastAsia="OpenSymbol" w:hAnsi="OpenSymbol" w:cs="OpenSymbol"/>
      <w:sz w:val="23"/>
      <w:szCs w:val="26"/>
    </w:rPr>
  </w:style>
  <w:style w:type="character" w:customStyle="1" w:styleId="WWCharLFO24LVL5">
    <w:name w:val="WW_CharLFO24LVL5"/>
    <w:rsid w:val="00B7736D"/>
    <w:rPr>
      <w:rFonts w:ascii="OpenSymbol" w:eastAsia="OpenSymbol" w:hAnsi="OpenSymbol" w:cs="OpenSymbol"/>
      <w:sz w:val="23"/>
      <w:szCs w:val="26"/>
    </w:rPr>
  </w:style>
  <w:style w:type="character" w:customStyle="1" w:styleId="WWCharLFO24LVL6">
    <w:name w:val="WW_CharLFO24LVL6"/>
    <w:rsid w:val="00B7736D"/>
    <w:rPr>
      <w:rFonts w:ascii="OpenSymbol" w:eastAsia="OpenSymbol" w:hAnsi="OpenSymbol" w:cs="OpenSymbol"/>
      <w:sz w:val="23"/>
      <w:szCs w:val="26"/>
    </w:rPr>
  </w:style>
  <w:style w:type="character" w:customStyle="1" w:styleId="WWCharLFO24LVL7">
    <w:name w:val="WW_CharLFO24LVL7"/>
    <w:rsid w:val="00B7736D"/>
    <w:rPr>
      <w:rFonts w:ascii="OpenSymbol" w:eastAsia="OpenSymbol" w:hAnsi="OpenSymbol" w:cs="OpenSymbol"/>
      <w:sz w:val="23"/>
      <w:szCs w:val="26"/>
    </w:rPr>
  </w:style>
  <w:style w:type="character" w:customStyle="1" w:styleId="WWCharLFO24LVL8">
    <w:name w:val="WW_CharLFO24LVL8"/>
    <w:rsid w:val="00B7736D"/>
    <w:rPr>
      <w:rFonts w:ascii="OpenSymbol" w:eastAsia="OpenSymbol" w:hAnsi="OpenSymbol" w:cs="OpenSymbol"/>
      <w:sz w:val="23"/>
      <w:szCs w:val="26"/>
    </w:rPr>
  </w:style>
  <w:style w:type="character" w:customStyle="1" w:styleId="WWCharLFO24LVL9">
    <w:name w:val="WW_CharLFO24LVL9"/>
    <w:rsid w:val="00B7736D"/>
    <w:rPr>
      <w:rFonts w:ascii="OpenSymbol" w:eastAsia="OpenSymbol" w:hAnsi="OpenSymbol" w:cs="OpenSymbol"/>
      <w:sz w:val="23"/>
      <w:szCs w:val="26"/>
    </w:rPr>
  </w:style>
  <w:style w:type="character" w:customStyle="1" w:styleId="WWCharLFO25LVL1">
    <w:name w:val="WW_CharLFO25LVL1"/>
    <w:rsid w:val="00B7736D"/>
    <w:rPr>
      <w:rFonts w:ascii="OpenSymbol" w:eastAsia="OpenSymbol" w:hAnsi="OpenSymbol" w:cs="OpenSymbol"/>
      <w:sz w:val="23"/>
      <w:szCs w:val="26"/>
    </w:rPr>
  </w:style>
  <w:style w:type="character" w:customStyle="1" w:styleId="WWCharLFO25LVL2">
    <w:name w:val="WW_CharLFO25LVL2"/>
    <w:rsid w:val="00B7736D"/>
    <w:rPr>
      <w:rFonts w:ascii="OpenSymbol" w:eastAsia="OpenSymbol" w:hAnsi="OpenSymbol" w:cs="OpenSymbol"/>
      <w:sz w:val="23"/>
      <w:szCs w:val="26"/>
    </w:rPr>
  </w:style>
  <w:style w:type="character" w:customStyle="1" w:styleId="WWCharLFO25LVL3">
    <w:name w:val="WW_CharLFO25LVL3"/>
    <w:rsid w:val="00B7736D"/>
    <w:rPr>
      <w:rFonts w:ascii="OpenSymbol" w:eastAsia="OpenSymbol" w:hAnsi="OpenSymbol" w:cs="OpenSymbol"/>
      <w:sz w:val="23"/>
      <w:szCs w:val="26"/>
    </w:rPr>
  </w:style>
  <w:style w:type="character" w:customStyle="1" w:styleId="WWCharLFO25LVL4">
    <w:name w:val="WW_CharLFO25LVL4"/>
    <w:rsid w:val="00B7736D"/>
    <w:rPr>
      <w:rFonts w:ascii="OpenSymbol" w:eastAsia="OpenSymbol" w:hAnsi="OpenSymbol" w:cs="OpenSymbol"/>
      <w:sz w:val="23"/>
      <w:szCs w:val="26"/>
    </w:rPr>
  </w:style>
  <w:style w:type="character" w:customStyle="1" w:styleId="WWCharLFO25LVL5">
    <w:name w:val="WW_CharLFO25LVL5"/>
    <w:rsid w:val="00B7736D"/>
    <w:rPr>
      <w:rFonts w:ascii="OpenSymbol" w:eastAsia="OpenSymbol" w:hAnsi="OpenSymbol" w:cs="OpenSymbol"/>
      <w:sz w:val="23"/>
      <w:szCs w:val="26"/>
    </w:rPr>
  </w:style>
  <w:style w:type="character" w:customStyle="1" w:styleId="WWCharLFO25LVL6">
    <w:name w:val="WW_CharLFO25LVL6"/>
    <w:rsid w:val="00B7736D"/>
    <w:rPr>
      <w:rFonts w:ascii="OpenSymbol" w:eastAsia="OpenSymbol" w:hAnsi="OpenSymbol" w:cs="OpenSymbol"/>
      <w:sz w:val="23"/>
      <w:szCs w:val="26"/>
    </w:rPr>
  </w:style>
  <w:style w:type="character" w:customStyle="1" w:styleId="WWCharLFO25LVL7">
    <w:name w:val="WW_CharLFO25LVL7"/>
    <w:rsid w:val="00B7736D"/>
    <w:rPr>
      <w:rFonts w:ascii="OpenSymbol" w:eastAsia="OpenSymbol" w:hAnsi="OpenSymbol" w:cs="OpenSymbol"/>
      <w:sz w:val="23"/>
      <w:szCs w:val="26"/>
    </w:rPr>
  </w:style>
  <w:style w:type="character" w:customStyle="1" w:styleId="WWCharLFO25LVL8">
    <w:name w:val="WW_CharLFO25LVL8"/>
    <w:rsid w:val="00B7736D"/>
    <w:rPr>
      <w:rFonts w:ascii="OpenSymbol" w:eastAsia="OpenSymbol" w:hAnsi="OpenSymbol" w:cs="OpenSymbol"/>
      <w:sz w:val="23"/>
      <w:szCs w:val="26"/>
    </w:rPr>
  </w:style>
  <w:style w:type="character" w:customStyle="1" w:styleId="WWCharLFO25LVL9">
    <w:name w:val="WW_CharLFO25LVL9"/>
    <w:rsid w:val="00B7736D"/>
    <w:rPr>
      <w:rFonts w:ascii="OpenSymbol" w:eastAsia="OpenSymbol" w:hAnsi="OpenSymbol" w:cs="OpenSymbol"/>
      <w:sz w:val="23"/>
      <w:szCs w:val="26"/>
    </w:rPr>
  </w:style>
  <w:style w:type="character" w:customStyle="1" w:styleId="WWCharLFO26LVL1">
    <w:name w:val="WW_CharLFO26LVL1"/>
    <w:rsid w:val="00B7736D"/>
    <w:rPr>
      <w:rFonts w:ascii="OpenSymbol" w:eastAsia="OpenSymbol" w:hAnsi="OpenSymbol" w:cs="OpenSymbol"/>
      <w:sz w:val="23"/>
      <w:szCs w:val="26"/>
    </w:rPr>
  </w:style>
  <w:style w:type="character" w:customStyle="1" w:styleId="WWCharLFO26LVL2">
    <w:name w:val="WW_CharLFO26LVL2"/>
    <w:rsid w:val="00B7736D"/>
    <w:rPr>
      <w:rFonts w:ascii="OpenSymbol" w:eastAsia="OpenSymbol" w:hAnsi="OpenSymbol" w:cs="OpenSymbol"/>
      <w:sz w:val="23"/>
      <w:szCs w:val="26"/>
    </w:rPr>
  </w:style>
  <w:style w:type="character" w:customStyle="1" w:styleId="WWCharLFO26LVL3">
    <w:name w:val="WW_CharLFO26LVL3"/>
    <w:rsid w:val="00B7736D"/>
    <w:rPr>
      <w:rFonts w:ascii="OpenSymbol" w:eastAsia="OpenSymbol" w:hAnsi="OpenSymbol" w:cs="OpenSymbol"/>
      <w:sz w:val="23"/>
      <w:szCs w:val="26"/>
    </w:rPr>
  </w:style>
  <w:style w:type="character" w:customStyle="1" w:styleId="WWCharLFO26LVL4">
    <w:name w:val="WW_CharLFO26LVL4"/>
    <w:rsid w:val="00B7736D"/>
    <w:rPr>
      <w:rFonts w:ascii="OpenSymbol" w:eastAsia="OpenSymbol" w:hAnsi="OpenSymbol" w:cs="OpenSymbol"/>
      <w:sz w:val="23"/>
      <w:szCs w:val="26"/>
    </w:rPr>
  </w:style>
  <w:style w:type="character" w:customStyle="1" w:styleId="WWCharLFO26LVL5">
    <w:name w:val="WW_CharLFO26LVL5"/>
    <w:rsid w:val="00B7736D"/>
    <w:rPr>
      <w:rFonts w:ascii="OpenSymbol" w:eastAsia="OpenSymbol" w:hAnsi="OpenSymbol" w:cs="OpenSymbol"/>
      <w:sz w:val="23"/>
      <w:szCs w:val="26"/>
    </w:rPr>
  </w:style>
  <w:style w:type="character" w:customStyle="1" w:styleId="WWCharLFO26LVL6">
    <w:name w:val="WW_CharLFO26LVL6"/>
    <w:rsid w:val="00B7736D"/>
    <w:rPr>
      <w:rFonts w:ascii="OpenSymbol" w:eastAsia="OpenSymbol" w:hAnsi="OpenSymbol" w:cs="OpenSymbol"/>
      <w:sz w:val="23"/>
      <w:szCs w:val="26"/>
    </w:rPr>
  </w:style>
  <w:style w:type="character" w:customStyle="1" w:styleId="WWCharLFO26LVL7">
    <w:name w:val="WW_CharLFO26LVL7"/>
    <w:rsid w:val="00B7736D"/>
    <w:rPr>
      <w:rFonts w:ascii="OpenSymbol" w:eastAsia="OpenSymbol" w:hAnsi="OpenSymbol" w:cs="OpenSymbol"/>
      <w:sz w:val="23"/>
      <w:szCs w:val="26"/>
    </w:rPr>
  </w:style>
  <w:style w:type="character" w:customStyle="1" w:styleId="WWCharLFO26LVL8">
    <w:name w:val="WW_CharLFO26LVL8"/>
    <w:rsid w:val="00B7736D"/>
    <w:rPr>
      <w:rFonts w:ascii="OpenSymbol" w:eastAsia="OpenSymbol" w:hAnsi="OpenSymbol" w:cs="OpenSymbol"/>
      <w:sz w:val="23"/>
      <w:szCs w:val="26"/>
    </w:rPr>
  </w:style>
  <w:style w:type="character" w:customStyle="1" w:styleId="WWCharLFO26LVL9">
    <w:name w:val="WW_CharLFO26LVL9"/>
    <w:rsid w:val="00B7736D"/>
    <w:rPr>
      <w:rFonts w:ascii="OpenSymbol" w:eastAsia="OpenSymbol" w:hAnsi="OpenSymbol" w:cs="OpenSymbol"/>
      <w:sz w:val="23"/>
      <w:szCs w:val="26"/>
    </w:rPr>
  </w:style>
  <w:style w:type="character" w:customStyle="1" w:styleId="WWCharLFO27LVL1">
    <w:name w:val="WW_CharLFO27LVL1"/>
    <w:rsid w:val="00B7736D"/>
    <w:rPr>
      <w:rFonts w:ascii="OpenSymbol" w:eastAsia="OpenSymbol" w:hAnsi="OpenSymbol" w:cs="OpenSymbol"/>
      <w:sz w:val="23"/>
      <w:szCs w:val="26"/>
    </w:rPr>
  </w:style>
  <w:style w:type="character" w:customStyle="1" w:styleId="WWCharLFO27LVL2">
    <w:name w:val="WW_CharLFO27LVL2"/>
    <w:rsid w:val="00B7736D"/>
    <w:rPr>
      <w:rFonts w:ascii="OpenSymbol" w:eastAsia="OpenSymbol" w:hAnsi="OpenSymbol" w:cs="OpenSymbol"/>
      <w:sz w:val="23"/>
      <w:szCs w:val="26"/>
    </w:rPr>
  </w:style>
  <w:style w:type="character" w:customStyle="1" w:styleId="WWCharLFO27LVL3">
    <w:name w:val="WW_CharLFO27LVL3"/>
    <w:rsid w:val="00B7736D"/>
    <w:rPr>
      <w:rFonts w:ascii="OpenSymbol" w:eastAsia="OpenSymbol" w:hAnsi="OpenSymbol" w:cs="OpenSymbol"/>
      <w:sz w:val="23"/>
      <w:szCs w:val="26"/>
    </w:rPr>
  </w:style>
  <w:style w:type="character" w:customStyle="1" w:styleId="WWCharLFO27LVL4">
    <w:name w:val="WW_CharLFO27LVL4"/>
    <w:rsid w:val="00B7736D"/>
    <w:rPr>
      <w:rFonts w:ascii="OpenSymbol" w:eastAsia="OpenSymbol" w:hAnsi="OpenSymbol" w:cs="OpenSymbol"/>
      <w:sz w:val="23"/>
      <w:szCs w:val="26"/>
    </w:rPr>
  </w:style>
  <w:style w:type="character" w:customStyle="1" w:styleId="WWCharLFO27LVL5">
    <w:name w:val="WW_CharLFO27LVL5"/>
    <w:rsid w:val="00B7736D"/>
    <w:rPr>
      <w:rFonts w:ascii="OpenSymbol" w:eastAsia="OpenSymbol" w:hAnsi="OpenSymbol" w:cs="OpenSymbol"/>
      <w:sz w:val="23"/>
      <w:szCs w:val="26"/>
    </w:rPr>
  </w:style>
  <w:style w:type="character" w:customStyle="1" w:styleId="WWCharLFO27LVL6">
    <w:name w:val="WW_CharLFO27LVL6"/>
    <w:rsid w:val="00B7736D"/>
    <w:rPr>
      <w:rFonts w:ascii="OpenSymbol" w:eastAsia="OpenSymbol" w:hAnsi="OpenSymbol" w:cs="OpenSymbol"/>
      <w:sz w:val="23"/>
      <w:szCs w:val="26"/>
    </w:rPr>
  </w:style>
  <w:style w:type="character" w:customStyle="1" w:styleId="WWCharLFO27LVL7">
    <w:name w:val="WW_CharLFO27LVL7"/>
    <w:rsid w:val="00B7736D"/>
    <w:rPr>
      <w:rFonts w:ascii="OpenSymbol" w:eastAsia="OpenSymbol" w:hAnsi="OpenSymbol" w:cs="OpenSymbol"/>
      <w:sz w:val="23"/>
      <w:szCs w:val="26"/>
    </w:rPr>
  </w:style>
  <w:style w:type="character" w:customStyle="1" w:styleId="WWCharLFO27LVL8">
    <w:name w:val="WW_CharLFO27LVL8"/>
    <w:rsid w:val="00B7736D"/>
    <w:rPr>
      <w:rFonts w:ascii="OpenSymbol" w:eastAsia="OpenSymbol" w:hAnsi="OpenSymbol" w:cs="OpenSymbol"/>
      <w:sz w:val="23"/>
      <w:szCs w:val="26"/>
    </w:rPr>
  </w:style>
  <w:style w:type="character" w:customStyle="1" w:styleId="WWCharLFO27LVL9">
    <w:name w:val="WW_CharLFO27LVL9"/>
    <w:rsid w:val="00B7736D"/>
    <w:rPr>
      <w:rFonts w:ascii="OpenSymbol" w:eastAsia="OpenSymbol" w:hAnsi="OpenSymbol" w:cs="OpenSymbol"/>
      <w:sz w:val="23"/>
      <w:szCs w:val="26"/>
    </w:rPr>
  </w:style>
  <w:style w:type="character" w:customStyle="1" w:styleId="WWCharLFO28LVL1">
    <w:name w:val="WW_CharLFO28LVL1"/>
    <w:rsid w:val="00B7736D"/>
    <w:rPr>
      <w:rFonts w:ascii="OpenSymbol" w:eastAsia="OpenSymbol" w:hAnsi="OpenSymbol" w:cs="OpenSymbol"/>
      <w:sz w:val="23"/>
      <w:szCs w:val="26"/>
    </w:rPr>
  </w:style>
  <w:style w:type="character" w:customStyle="1" w:styleId="WWCharLFO28LVL2">
    <w:name w:val="WW_CharLFO28LVL2"/>
    <w:rsid w:val="00B7736D"/>
    <w:rPr>
      <w:rFonts w:ascii="OpenSymbol" w:eastAsia="OpenSymbol" w:hAnsi="OpenSymbol" w:cs="OpenSymbol"/>
      <w:sz w:val="23"/>
      <w:szCs w:val="26"/>
    </w:rPr>
  </w:style>
  <w:style w:type="character" w:customStyle="1" w:styleId="WWCharLFO28LVL3">
    <w:name w:val="WW_CharLFO28LVL3"/>
    <w:rsid w:val="00B7736D"/>
    <w:rPr>
      <w:rFonts w:ascii="OpenSymbol" w:eastAsia="OpenSymbol" w:hAnsi="OpenSymbol" w:cs="OpenSymbol"/>
      <w:sz w:val="23"/>
      <w:szCs w:val="26"/>
    </w:rPr>
  </w:style>
  <w:style w:type="character" w:customStyle="1" w:styleId="WWCharLFO28LVL4">
    <w:name w:val="WW_CharLFO28LVL4"/>
    <w:rsid w:val="00B7736D"/>
    <w:rPr>
      <w:rFonts w:ascii="OpenSymbol" w:eastAsia="OpenSymbol" w:hAnsi="OpenSymbol" w:cs="OpenSymbol"/>
      <w:sz w:val="23"/>
      <w:szCs w:val="26"/>
    </w:rPr>
  </w:style>
  <w:style w:type="character" w:customStyle="1" w:styleId="WWCharLFO28LVL5">
    <w:name w:val="WW_CharLFO28LVL5"/>
    <w:rsid w:val="00B7736D"/>
    <w:rPr>
      <w:rFonts w:ascii="OpenSymbol" w:eastAsia="OpenSymbol" w:hAnsi="OpenSymbol" w:cs="OpenSymbol"/>
      <w:sz w:val="23"/>
      <w:szCs w:val="26"/>
    </w:rPr>
  </w:style>
  <w:style w:type="character" w:customStyle="1" w:styleId="WWCharLFO28LVL6">
    <w:name w:val="WW_CharLFO28LVL6"/>
    <w:rsid w:val="00B7736D"/>
    <w:rPr>
      <w:rFonts w:ascii="OpenSymbol" w:eastAsia="OpenSymbol" w:hAnsi="OpenSymbol" w:cs="OpenSymbol"/>
      <w:sz w:val="23"/>
      <w:szCs w:val="26"/>
    </w:rPr>
  </w:style>
  <w:style w:type="character" w:customStyle="1" w:styleId="WWCharLFO28LVL7">
    <w:name w:val="WW_CharLFO28LVL7"/>
    <w:rsid w:val="00B7736D"/>
    <w:rPr>
      <w:rFonts w:ascii="OpenSymbol" w:eastAsia="OpenSymbol" w:hAnsi="OpenSymbol" w:cs="OpenSymbol"/>
      <w:sz w:val="23"/>
      <w:szCs w:val="26"/>
    </w:rPr>
  </w:style>
  <w:style w:type="character" w:customStyle="1" w:styleId="WWCharLFO28LVL8">
    <w:name w:val="WW_CharLFO28LVL8"/>
    <w:rsid w:val="00B7736D"/>
    <w:rPr>
      <w:rFonts w:ascii="OpenSymbol" w:eastAsia="OpenSymbol" w:hAnsi="OpenSymbol" w:cs="OpenSymbol"/>
      <w:sz w:val="23"/>
      <w:szCs w:val="26"/>
    </w:rPr>
  </w:style>
  <w:style w:type="character" w:customStyle="1" w:styleId="WWCharLFO28LVL9">
    <w:name w:val="WW_CharLFO28LVL9"/>
    <w:rsid w:val="00B7736D"/>
    <w:rPr>
      <w:rFonts w:ascii="OpenSymbol" w:eastAsia="OpenSymbol" w:hAnsi="OpenSymbol" w:cs="OpenSymbol"/>
      <w:sz w:val="23"/>
      <w:szCs w:val="26"/>
    </w:rPr>
  </w:style>
  <w:style w:type="character" w:customStyle="1" w:styleId="WWCharLFO29LVL1">
    <w:name w:val="WW_CharLFO29LVL1"/>
    <w:rsid w:val="00B7736D"/>
    <w:rPr>
      <w:rFonts w:ascii="OpenSymbol" w:eastAsia="OpenSymbol" w:hAnsi="OpenSymbol" w:cs="OpenSymbol"/>
      <w:sz w:val="23"/>
      <w:szCs w:val="26"/>
    </w:rPr>
  </w:style>
  <w:style w:type="character" w:customStyle="1" w:styleId="WWCharLFO29LVL2">
    <w:name w:val="WW_CharLFO29LVL2"/>
    <w:rsid w:val="00B7736D"/>
    <w:rPr>
      <w:rFonts w:ascii="OpenSymbol" w:eastAsia="OpenSymbol" w:hAnsi="OpenSymbol" w:cs="OpenSymbol"/>
      <w:sz w:val="23"/>
      <w:szCs w:val="26"/>
    </w:rPr>
  </w:style>
  <w:style w:type="character" w:customStyle="1" w:styleId="WWCharLFO29LVL3">
    <w:name w:val="WW_CharLFO29LVL3"/>
    <w:rsid w:val="00B7736D"/>
    <w:rPr>
      <w:rFonts w:ascii="OpenSymbol" w:eastAsia="OpenSymbol" w:hAnsi="OpenSymbol" w:cs="OpenSymbol"/>
      <w:sz w:val="23"/>
      <w:szCs w:val="26"/>
    </w:rPr>
  </w:style>
  <w:style w:type="character" w:customStyle="1" w:styleId="WWCharLFO29LVL4">
    <w:name w:val="WW_CharLFO29LVL4"/>
    <w:rsid w:val="00B7736D"/>
    <w:rPr>
      <w:rFonts w:ascii="OpenSymbol" w:eastAsia="OpenSymbol" w:hAnsi="OpenSymbol" w:cs="OpenSymbol"/>
      <w:sz w:val="23"/>
      <w:szCs w:val="26"/>
    </w:rPr>
  </w:style>
  <w:style w:type="character" w:customStyle="1" w:styleId="WWCharLFO29LVL5">
    <w:name w:val="WW_CharLFO29LVL5"/>
    <w:rsid w:val="00B7736D"/>
    <w:rPr>
      <w:rFonts w:ascii="OpenSymbol" w:eastAsia="OpenSymbol" w:hAnsi="OpenSymbol" w:cs="OpenSymbol"/>
      <w:sz w:val="23"/>
      <w:szCs w:val="26"/>
    </w:rPr>
  </w:style>
  <w:style w:type="character" w:customStyle="1" w:styleId="WWCharLFO29LVL6">
    <w:name w:val="WW_CharLFO29LVL6"/>
    <w:rsid w:val="00B7736D"/>
    <w:rPr>
      <w:rFonts w:ascii="OpenSymbol" w:eastAsia="OpenSymbol" w:hAnsi="OpenSymbol" w:cs="OpenSymbol"/>
      <w:sz w:val="23"/>
      <w:szCs w:val="26"/>
    </w:rPr>
  </w:style>
  <w:style w:type="character" w:customStyle="1" w:styleId="WWCharLFO29LVL7">
    <w:name w:val="WW_CharLFO29LVL7"/>
    <w:rsid w:val="00B7736D"/>
    <w:rPr>
      <w:rFonts w:ascii="OpenSymbol" w:eastAsia="OpenSymbol" w:hAnsi="OpenSymbol" w:cs="OpenSymbol"/>
      <w:sz w:val="23"/>
      <w:szCs w:val="26"/>
    </w:rPr>
  </w:style>
  <w:style w:type="character" w:customStyle="1" w:styleId="WWCharLFO29LVL8">
    <w:name w:val="WW_CharLFO29LVL8"/>
    <w:rsid w:val="00B7736D"/>
    <w:rPr>
      <w:rFonts w:ascii="OpenSymbol" w:eastAsia="OpenSymbol" w:hAnsi="OpenSymbol" w:cs="OpenSymbol"/>
      <w:sz w:val="23"/>
      <w:szCs w:val="26"/>
    </w:rPr>
  </w:style>
  <w:style w:type="character" w:customStyle="1" w:styleId="WWCharLFO29LVL9">
    <w:name w:val="WW_CharLFO29LVL9"/>
    <w:rsid w:val="00B7736D"/>
    <w:rPr>
      <w:rFonts w:ascii="OpenSymbol" w:eastAsia="OpenSymbol" w:hAnsi="OpenSymbol" w:cs="OpenSymbol"/>
      <w:sz w:val="23"/>
      <w:szCs w:val="26"/>
    </w:rPr>
  </w:style>
  <w:style w:type="character" w:customStyle="1" w:styleId="WWCharLFO30LVL1">
    <w:name w:val="WW_CharLFO30LVL1"/>
    <w:rsid w:val="00B7736D"/>
    <w:rPr>
      <w:rFonts w:ascii="OpenSymbol" w:eastAsia="OpenSymbol" w:hAnsi="OpenSymbol" w:cs="OpenSymbol"/>
      <w:sz w:val="23"/>
      <w:szCs w:val="26"/>
    </w:rPr>
  </w:style>
  <w:style w:type="character" w:customStyle="1" w:styleId="WWCharLFO30LVL2">
    <w:name w:val="WW_CharLFO30LVL2"/>
    <w:rsid w:val="00B7736D"/>
    <w:rPr>
      <w:rFonts w:ascii="OpenSymbol" w:eastAsia="OpenSymbol" w:hAnsi="OpenSymbol" w:cs="OpenSymbol"/>
      <w:sz w:val="23"/>
      <w:szCs w:val="26"/>
    </w:rPr>
  </w:style>
  <w:style w:type="character" w:customStyle="1" w:styleId="WWCharLFO30LVL3">
    <w:name w:val="WW_CharLFO30LVL3"/>
    <w:rsid w:val="00B7736D"/>
    <w:rPr>
      <w:rFonts w:ascii="OpenSymbol" w:eastAsia="OpenSymbol" w:hAnsi="OpenSymbol" w:cs="OpenSymbol"/>
      <w:sz w:val="23"/>
      <w:szCs w:val="26"/>
    </w:rPr>
  </w:style>
  <w:style w:type="character" w:customStyle="1" w:styleId="WWCharLFO30LVL4">
    <w:name w:val="WW_CharLFO30LVL4"/>
    <w:rsid w:val="00B7736D"/>
    <w:rPr>
      <w:rFonts w:ascii="OpenSymbol" w:eastAsia="OpenSymbol" w:hAnsi="OpenSymbol" w:cs="OpenSymbol"/>
      <w:sz w:val="23"/>
      <w:szCs w:val="26"/>
    </w:rPr>
  </w:style>
  <w:style w:type="character" w:customStyle="1" w:styleId="WWCharLFO30LVL5">
    <w:name w:val="WW_CharLFO30LVL5"/>
    <w:rsid w:val="00B7736D"/>
    <w:rPr>
      <w:rFonts w:ascii="OpenSymbol" w:eastAsia="OpenSymbol" w:hAnsi="OpenSymbol" w:cs="OpenSymbol"/>
      <w:sz w:val="23"/>
      <w:szCs w:val="26"/>
    </w:rPr>
  </w:style>
  <w:style w:type="character" w:customStyle="1" w:styleId="WWCharLFO30LVL6">
    <w:name w:val="WW_CharLFO30LVL6"/>
    <w:rsid w:val="00B7736D"/>
    <w:rPr>
      <w:rFonts w:ascii="OpenSymbol" w:eastAsia="OpenSymbol" w:hAnsi="OpenSymbol" w:cs="OpenSymbol"/>
      <w:sz w:val="23"/>
      <w:szCs w:val="26"/>
    </w:rPr>
  </w:style>
  <w:style w:type="character" w:customStyle="1" w:styleId="WWCharLFO30LVL7">
    <w:name w:val="WW_CharLFO30LVL7"/>
    <w:rsid w:val="00B7736D"/>
    <w:rPr>
      <w:rFonts w:ascii="OpenSymbol" w:eastAsia="OpenSymbol" w:hAnsi="OpenSymbol" w:cs="OpenSymbol"/>
      <w:sz w:val="23"/>
      <w:szCs w:val="26"/>
    </w:rPr>
  </w:style>
  <w:style w:type="character" w:customStyle="1" w:styleId="WWCharLFO30LVL8">
    <w:name w:val="WW_CharLFO30LVL8"/>
    <w:rsid w:val="00B7736D"/>
    <w:rPr>
      <w:rFonts w:ascii="OpenSymbol" w:eastAsia="OpenSymbol" w:hAnsi="OpenSymbol" w:cs="OpenSymbol"/>
      <w:sz w:val="23"/>
      <w:szCs w:val="26"/>
    </w:rPr>
  </w:style>
  <w:style w:type="character" w:customStyle="1" w:styleId="WWCharLFO30LVL9">
    <w:name w:val="WW_CharLFO30LVL9"/>
    <w:rsid w:val="00B7736D"/>
    <w:rPr>
      <w:rFonts w:ascii="OpenSymbol" w:eastAsia="OpenSymbol" w:hAnsi="OpenSymbol" w:cs="OpenSymbol"/>
      <w:sz w:val="23"/>
      <w:szCs w:val="26"/>
    </w:rPr>
  </w:style>
  <w:style w:type="character" w:customStyle="1" w:styleId="WWCharLFO31LVL1">
    <w:name w:val="WW_CharLFO31LVL1"/>
    <w:rsid w:val="00B7736D"/>
    <w:rPr>
      <w:rFonts w:ascii="OpenSymbol" w:eastAsia="OpenSymbol" w:hAnsi="OpenSymbol" w:cs="OpenSymbol"/>
      <w:sz w:val="23"/>
      <w:szCs w:val="26"/>
    </w:rPr>
  </w:style>
  <w:style w:type="character" w:customStyle="1" w:styleId="WWCharLFO31LVL2">
    <w:name w:val="WW_CharLFO31LVL2"/>
    <w:rsid w:val="00B7736D"/>
    <w:rPr>
      <w:rFonts w:ascii="OpenSymbol" w:eastAsia="OpenSymbol" w:hAnsi="OpenSymbol" w:cs="OpenSymbol"/>
      <w:sz w:val="23"/>
      <w:szCs w:val="26"/>
    </w:rPr>
  </w:style>
  <w:style w:type="character" w:customStyle="1" w:styleId="WWCharLFO31LVL3">
    <w:name w:val="WW_CharLFO31LVL3"/>
    <w:rsid w:val="00B7736D"/>
    <w:rPr>
      <w:rFonts w:ascii="OpenSymbol" w:eastAsia="OpenSymbol" w:hAnsi="OpenSymbol" w:cs="OpenSymbol"/>
      <w:sz w:val="23"/>
      <w:szCs w:val="26"/>
    </w:rPr>
  </w:style>
  <w:style w:type="character" w:customStyle="1" w:styleId="WWCharLFO31LVL4">
    <w:name w:val="WW_CharLFO31LVL4"/>
    <w:rsid w:val="00B7736D"/>
    <w:rPr>
      <w:rFonts w:ascii="OpenSymbol" w:eastAsia="OpenSymbol" w:hAnsi="OpenSymbol" w:cs="OpenSymbol"/>
      <w:sz w:val="23"/>
      <w:szCs w:val="26"/>
    </w:rPr>
  </w:style>
  <w:style w:type="character" w:customStyle="1" w:styleId="WWCharLFO31LVL5">
    <w:name w:val="WW_CharLFO31LVL5"/>
    <w:rsid w:val="00B7736D"/>
    <w:rPr>
      <w:rFonts w:ascii="OpenSymbol" w:eastAsia="OpenSymbol" w:hAnsi="OpenSymbol" w:cs="OpenSymbol"/>
      <w:sz w:val="23"/>
      <w:szCs w:val="26"/>
    </w:rPr>
  </w:style>
  <w:style w:type="character" w:customStyle="1" w:styleId="WWCharLFO31LVL6">
    <w:name w:val="WW_CharLFO31LVL6"/>
    <w:rsid w:val="00B7736D"/>
    <w:rPr>
      <w:rFonts w:ascii="OpenSymbol" w:eastAsia="OpenSymbol" w:hAnsi="OpenSymbol" w:cs="OpenSymbol"/>
      <w:sz w:val="23"/>
      <w:szCs w:val="26"/>
    </w:rPr>
  </w:style>
  <w:style w:type="character" w:customStyle="1" w:styleId="WWCharLFO31LVL7">
    <w:name w:val="WW_CharLFO31LVL7"/>
    <w:rsid w:val="00B7736D"/>
    <w:rPr>
      <w:rFonts w:ascii="OpenSymbol" w:eastAsia="OpenSymbol" w:hAnsi="OpenSymbol" w:cs="OpenSymbol"/>
      <w:sz w:val="23"/>
      <w:szCs w:val="26"/>
    </w:rPr>
  </w:style>
  <w:style w:type="character" w:customStyle="1" w:styleId="WWCharLFO31LVL8">
    <w:name w:val="WW_CharLFO31LVL8"/>
    <w:rsid w:val="00B7736D"/>
    <w:rPr>
      <w:rFonts w:ascii="OpenSymbol" w:eastAsia="OpenSymbol" w:hAnsi="OpenSymbol" w:cs="OpenSymbol"/>
      <w:sz w:val="23"/>
      <w:szCs w:val="26"/>
    </w:rPr>
  </w:style>
  <w:style w:type="character" w:customStyle="1" w:styleId="WWCharLFO31LVL9">
    <w:name w:val="WW_CharLFO31LVL9"/>
    <w:rsid w:val="00B7736D"/>
    <w:rPr>
      <w:rFonts w:ascii="OpenSymbol" w:eastAsia="OpenSymbol" w:hAnsi="OpenSymbol" w:cs="OpenSymbol"/>
      <w:sz w:val="23"/>
      <w:szCs w:val="26"/>
    </w:rPr>
  </w:style>
  <w:style w:type="character" w:customStyle="1" w:styleId="WWCharLFO32LVL1">
    <w:name w:val="WW_CharLFO32LVL1"/>
    <w:rsid w:val="00B7736D"/>
    <w:rPr>
      <w:rFonts w:ascii="OpenSymbol" w:eastAsia="OpenSymbol" w:hAnsi="OpenSymbol" w:cs="OpenSymbol"/>
      <w:sz w:val="23"/>
      <w:szCs w:val="26"/>
    </w:rPr>
  </w:style>
  <w:style w:type="character" w:customStyle="1" w:styleId="WWCharLFO32LVL2">
    <w:name w:val="WW_CharLFO32LVL2"/>
    <w:rsid w:val="00B7736D"/>
    <w:rPr>
      <w:rFonts w:ascii="OpenSymbol" w:eastAsia="OpenSymbol" w:hAnsi="OpenSymbol" w:cs="OpenSymbol"/>
      <w:sz w:val="23"/>
      <w:szCs w:val="26"/>
    </w:rPr>
  </w:style>
  <w:style w:type="character" w:customStyle="1" w:styleId="WWCharLFO32LVL3">
    <w:name w:val="WW_CharLFO32LVL3"/>
    <w:rsid w:val="00B7736D"/>
    <w:rPr>
      <w:rFonts w:ascii="OpenSymbol" w:eastAsia="OpenSymbol" w:hAnsi="OpenSymbol" w:cs="OpenSymbol"/>
      <w:sz w:val="23"/>
      <w:szCs w:val="26"/>
    </w:rPr>
  </w:style>
  <w:style w:type="character" w:customStyle="1" w:styleId="WWCharLFO32LVL4">
    <w:name w:val="WW_CharLFO32LVL4"/>
    <w:rsid w:val="00B7736D"/>
    <w:rPr>
      <w:rFonts w:ascii="OpenSymbol" w:eastAsia="OpenSymbol" w:hAnsi="OpenSymbol" w:cs="OpenSymbol"/>
      <w:sz w:val="23"/>
      <w:szCs w:val="26"/>
    </w:rPr>
  </w:style>
  <w:style w:type="character" w:customStyle="1" w:styleId="WWCharLFO32LVL5">
    <w:name w:val="WW_CharLFO32LVL5"/>
    <w:rsid w:val="00B7736D"/>
    <w:rPr>
      <w:rFonts w:ascii="OpenSymbol" w:eastAsia="OpenSymbol" w:hAnsi="OpenSymbol" w:cs="OpenSymbol"/>
      <w:sz w:val="23"/>
      <w:szCs w:val="26"/>
    </w:rPr>
  </w:style>
  <w:style w:type="character" w:customStyle="1" w:styleId="WWCharLFO32LVL6">
    <w:name w:val="WW_CharLFO32LVL6"/>
    <w:rsid w:val="00B7736D"/>
    <w:rPr>
      <w:rFonts w:ascii="OpenSymbol" w:eastAsia="OpenSymbol" w:hAnsi="OpenSymbol" w:cs="OpenSymbol"/>
      <w:sz w:val="23"/>
      <w:szCs w:val="26"/>
    </w:rPr>
  </w:style>
  <w:style w:type="character" w:customStyle="1" w:styleId="WWCharLFO32LVL7">
    <w:name w:val="WW_CharLFO32LVL7"/>
    <w:rsid w:val="00B7736D"/>
    <w:rPr>
      <w:rFonts w:ascii="OpenSymbol" w:eastAsia="OpenSymbol" w:hAnsi="OpenSymbol" w:cs="OpenSymbol"/>
      <w:sz w:val="23"/>
      <w:szCs w:val="26"/>
    </w:rPr>
  </w:style>
  <w:style w:type="character" w:customStyle="1" w:styleId="WWCharLFO32LVL8">
    <w:name w:val="WW_CharLFO32LVL8"/>
    <w:rsid w:val="00B7736D"/>
    <w:rPr>
      <w:rFonts w:ascii="OpenSymbol" w:eastAsia="OpenSymbol" w:hAnsi="OpenSymbol" w:cs="OpenSymbol"/>
      <w:sz w:val="23"/>
      <w:szCs w:val="26"/>
    </w:rPr>
  </w:style>
  <w:style w:type="character" w:customStyle="1" w:styleId="WWCharLFO32LVL9">
    <w:name w:val="WW_CharLFO32LVL9"/>
    <w:rsid w:val="00B7736D"/>
    <w:rPr>
      <w:rFonts w:ascii="OpenSymbol" w:eastAsia="OpenSymbol" w:hAnsi="OpenSymbol" w:cs="OpenSymbol"/>
      <w:sz w:val="23"/>
      <w:szCs w:val="26"/>
    </w:rPr>
  </w:style>
  <w:style w:type="character" w:customStyle="1" w:styleId="WWCharLFO33LVL1">
    <w:name w:val="WW_CharLFO33LVL1"/>
    <w:rsid w:val="00B7736D"/>
    <w:rPr>
      <w:rFonts w:ascii="OpenSymbol" w:eastAsia="OpenSymbol" w:hAnsi="OpenSymbol" w:cs="OpenSymbol"/>
      <w:sz w:val="23"/>
      <w:szCs w:val="26"/>
    </w:rPr>
  </w:style>
  <w:style w:type="character" w:customStyle="1" w:styleId="WWCharLFO33LVL2">
    <w:name w:val="WW_CharLFO33LVL2"/>
    <w:rsid w:val="00B7736D"/>
    <w:rPr>
      <w:rFonts w:ascii="OpenSymbol" w:eastAsia="OpenSymbol" w:hAnsi="OpenSymbol" w:cs="OpenSymbol"/>
      <w:sz w:val="23"/>
      <w:szCs w:val="26"/>
    </w:rPr>
  </w:style>
  <w:style w:type="character" w:customStyle="1" w:styleId="WWCharLFO33LVL3">
    <w:name w:val="WW_CharLFO33LVL3"/>
    <w:rsid w:val="00B7736D"/>
    <w:rPr>
      <w:rFonts w:ascii="OpenSymbol" w:eastAsia="OpenSymbol" w:hAnsi="OpenSymbol" w:cs="OpenSymbol"/>
      <w:sz w:val="23"/>
      <w:szCs w:val="26"/>
    </w:rPr>
  </w:style>
  <w:style w:type="character" w:customStyle="1" w:styleId="WWCharLFO33LVL4">
    <w:name w:val="WW_CharLFO33LVL4"/>
    <w:rsid w:val="00B7736D"/>
    <w:rPr>
      <w:rFonts w:ascii="OpenSymbol" w:eastAsia="OpenSymbol" w:hAnsi="OpenSymbol" w:cs="OpenSymbol"/>
      <w:sz w:val="23"/>
      <w:szCs w:val="26"/>
    </w:rPr>
  </w:style>
  <w:style w:type="character" w:customStyle="1" w:styleId="WWCharLFO33LVL5">
    <w:name w:val="WW_CharLFO33LVL5"/>
    <w:rsid w:val="00B7736D"/>
    <w:rPr>
      <w:rFonts w:ascii="OpenSymbol" w:eastAsia="OpenSymbol" w:hAnsi="OpenSymbol" w:cs="OpenSymbol"/>
      <w:sz w:val="23"/>
      <w:szCs w:val="26"/>
    </w:rPr>
  </w:style>
  <w:style w:type="character" w:customStyle="1" w:styleId="WWCharLFO33LVL6">
    <w:name w:val="WW_CharLFO33LVL6"/>
    <w:rsid w:val="00B7736D"/>
    <w:rPr>
      <w:rFonts w:ascii="OpenSymbol" w:eastAsia="OpenSymbol" w:hAnsi="OpenSymbol" w:cs="OpenSymbol"/>
      <w:sz w:val="23"/>
      <w:szCs w:val="26"/>
    </w:rPr>
  </w:style>
  <w:style w:type="character" w:customStyle="1" w:styleId="WWCharLFO33LVL7">
    <w:name w:val="WW_CharLFO33LVL7"/>
    <w:rsid w:val="00B7736D"/>
    <w:rPr>
      <w:rFonts w:ascii="OpenSymbol" w:eastAsia="OpenSymbol" w:hAnsi="OpenSymbol" w:cs="OpenSymbol"/>
      <w:sz w:val="23"/>
      <w:szCs w:val="26"/>
    </w:rPr>
  </w:style>
  <w:style w:type="character" w:customStyle="1" w:styleId="WWCharLFO33LVL8">
    <w:name w:val="WW_CharLFO33LVL8"/>
    <w:rsid w:val="00B7736D"/>
    <w:rPr>
      <w:rFonts w:ascii="OpenSymbol" w:eastAsia="OpenSymbol" w:hAnsi="OpenSymbol" w:cs="OpenSymbol"/>
      <w:sz w:val="23"/>
      <w:szCs w:val="26"/>
    </w:rPr>
  </w:style>
  <w:style w:type="character" w:customStyle="1" w:styleId="WWCharLFO33LVL9">
    <w:name w:val="WW_CharLFO33LVL9"/>
    <w:rsid w:val="00B7736D"/>
    <w:rPr>
      <w:rFonts w:ascii="OpenSymbol" w:eastAsia="OpenSymbol" w:hAnsi="OpenSymbol" w:cs="OpenSymbol"/>
      <w:sz w:val="23"/>
      <w:szCs w:val="26"/>
    </w:rPr>
  </w:style>
  <w:style w:type="character" w:customStyle="1" w:styleId="WWCharLFO34LVL1">
    <w:name w:val="WW_CharLFO34LVL1"/>
    <w:rsid w:val="00B7736D"/>
    <w:rPr>
      <w:rFonts w:ascii="OpenSymbol" w:eastAsia="OpenSymbol" w:hAnsi="OpenSymbol" w:cs="OpenSymbol"/>
      <w:sz w:val="23"/>
      <w:szCs w:val="26"/>
    </w:rPr>
  </w:style>
  <w:style w:type="character" w:customStyle="1" w:styleId="WWCharLFO34LVL2">
    <w:name w:val="WW_CharLFO34LVL2"/>
    <w:rsid w:val="00B7736D"/>
    <w:rPr>
      <w:rFonts w:ascii="OpenSymbol" w:eastAsia="OpenSymbol" w:hAnsi="OpenSymbol" w:cs="OpenSymbol"/>
      <w:sz w:val="23"/>
      <w:szCs w:val="26"/>
    </w:rPr>
  </w:style>
  <w:style w:type="character" w:customStyle="1" w:styleId="WWCharLFO34LVL3">
    <w:name w:val="WW_CharLFO34LVL3"/>
    <w:rsid w:val="00B7736D"/>
    <w:rPr>
      <w:rFonts w:ascii="OpenSymbol" w:eastAsia="OpenSymbol" w:hAnsi="OpenSymbol" w:cs="OpenSymbol"/>
      <w:sz w:val="23"/>
      <w:szCs w:val="26"/>
    </w:rPr>
  </w:style>
  <w:style w:type="character" w:customStyle="1" w:styleId="WWCharLFO34LVL4">
    <w:name w:val="WW_CharLFO34LVL4"/>
    <w:rsid w:val="00B7736D"/>
    <w:rPr>
      <w:rFonts w:ascii="OpenSymbol" w:eastAsia="OpenSymbol" w:hAnsi="OpenSymbol" w:cs="OpenSymbol"/>
      <w:sz w:val="23"/>
      <w:szCs w:val="26"/>
    </w:rPr>
  </w:style>
  <w:style w:type="character" w:customStyle="1" w:styleId="WWCharLFO34LVL5">
    <w:name w:val="WW_CharLFO34LVL5"/>
    <w:rsid w:val="00B7736D"/>
    <w:rPr>
      <w:rFonts w:ascii="OpenSymbol" w:eastAsia="OpenSymbol" w:hAnsi="OpenSymbol" w:cs="OpenSymbol"/>
      <w:sz w:val="23"/>
      <w:szCs w:val="26"/>
    </w:rPr>
  </w:style>
  <w:style w:type="character" w:customStyle="1" w:styleId="WWCharLFO34LVL6">
    <w:name w:val="WW_CharLFO34LVL6"/>
    <w:rsid w:val="00B7736D"/>
    <w:rPr>
      <w:rFonts w:ascii="OpenSymbol" w:eastAsia="OpenSymbol" w:hAnsi="OpenSymbol" w:cs="OpenSymbol"/>
      <w:sz w:val="23"/>
      <w:szCs w:val="26"/>
    </w:rPr>
  </w:style>
  <w:style w:type="character" w:customStyle="1" w:styleId="WWCharLFO34LVL7">
    <w:name w:val="WW_CharLFO34LVL7"/>
    <w:rsid w:val="00B7736D"/>
    <w:rPr>
      <w:rFonts w:ascii="OpenSymbol" w:eastAsia="OpenSymbol" w:hAnsi="OpenSymbol" w:cs="OpenSymbol"/>
      <w:sz w:val="23"/>
      <w:szCs w:val="26"/>
    </w:rPr>
  </w:style>
  <w:style w:type="character" w:customStyle="1" w:styleId="WWCharLFO34LVL8">
    <w:name w:val="WW_CharLFO34LVL8"/>
    <w:rsid w:val="00B7736D"/>
    <w:rPr>
      <w:rFonts w:ascii="OpenSymbol" w:eastAsia="OpenSymbol" w:hAnsi="OpenSymbol" w:cs="OpenSymbol"/>
      <w:sz w:val="23"/>
      <w:szCs w:val="26"/>
    </w:rPr>
  </w:style>
  <w:style w:type="character" w:customStyle="1" w:styleId="WWCharLFO34LVL9">
    <w:name w:val="WW_CharLFO34LVL9"/>
    <w:rsid w:val="00B7736D"/>
    <w:rPr>
      <w:rFonts w:ascii="OpenSymbol" w:eastAsia="OpenSymbol" w:hAnsi="OpenSymbol" w:cs="OpenSymbol"/>
      <w:sz w:val="23"/>
      <w:szCs w:val="26"/>
    </w:rPr>
  </w:style>
  <w:style w:type="character" w:customStyle="1" w:styleId="WWCharLFO35LVL1">
    <w:name w:val="WW_CharLFO35LVL1"/>
    <w:rsid w:val="00B7736D"/>
    <w:rPr>
      <w:rFonts w:ascii="OpenSymbol" w:eastAsia="OpenSymbol" w:hAnsi="OpenSymbol" w:cs="OpenSymbol"/>
      <w:sz w:val="23"/>
      <w:szCs w:val="26"/>
    </w:rPr>
  </w:style>
  <w:style w:type="character" w:customStyle="1" w:styleId="WWCharLFO35LVL2">
    <w:name w:val="WW_CharLFO35LVL2"/>
    <w:rsid w:val="00B7736D"/>
    <w:rPr>
      <w:rFonts w:ascii="OpenSymbol" w:eastAsia="OpenSymbol" w:hAnsi="OpenSymbol" w:cs="OpenSymbol"/>
      <w:sz w:val="23"/>
      <w:szCs w:val="26"/>
    </w:rPr>
  </w:style>
  <w:style w:type="character" w:customStyle="1" w:styleId="WWCharLFO35LVL3">
    <w:name w:val="WW_CharLFO35LVL3"/>
    <w:rsid w:val="00B7736D"/>
    <w:rPr>
      <w:rFonts w:ascii="OpenSymbol" w:eastAsia="OpenSymbol" w:hAnsi="OpenSymbol" w:cs="OpenSymbol"/>
      <w:sz w:val="23"/>
      <w:szCs w:val="26"/>
    </w:rPr>
  </w:style>
  <w:style w:type="character" w:customStyle="1" w:styleId="WWCharLFO35LVL4">
    <w:name w:val="WW_CharLFO35LVL4"/>
    <w:rsid w:val="00B7736D"/>
    <w:rPr>
      <w:rFonts w:ascii="OpenSymbol" w:eastAsia="OpenSymbol" w:hAnsi="OpenSymbol" w:cs="OpenSymbol"/>
      <w:sz w:val="23"/>
      <w:szCs w:val="26"/>
    </w:rPr>
  </w:style>
  <w:style w:type="character" w:customStyle="1" w:styleId="WWCharLFO35LVL5">
    <w:name w:val="WW_CharLFO35LVL5"/>
    <w:rsid w:val="00B7736D"/>
    <w:rPr>
      <w:rFonts w:ascii="OpenSymbol" w:eastAsia="OpenSymbol" w:hAnsi="OpenSymbol" w:cs="OpenSymbol"/>
      <w:sz w:val="23"/>
      <w:szCs w:val="26"/>
    </w:rPr>
  </w:style>
  <w:style w:type="character" w:customStyle="1" w:styleId="WWCharLFO35LVL6">
    <w:name w:val="WW_CharLFO35LVL6"/>
    <w:rsid w:val="00B7736D"/>
    <w:rPr>
      <w:rFonts w:ascii="OpenSymbol" w:eastAsia="OpenSymbol" w:hAnsi="OpenSymbol" w:cs="OpenSymbol"/>
      <w:sz w:val="23"/>
      <w:szCs w:val="26"/>
    </w:rPr>
  </w:style>
  <w:style w:type="character" w:customStyle="1" w:styleId="WWCharLFO35LVL7">
    <w:name w:val="WW_CharLFO35LVL7"/>
    <w:rsid w:val="00B7736D"/>
    <w:rPr>
      <w:rFonts w:ascii="OpenSymbol" w:eastAsia="OpenSymbol" w:hAnsi="OpenSymbol" w:cs="OpenSymbol"/>
      <w:sz w:val="23"/>
      <w:szCs w:val="26"/>
    </w:rPr>
  </w:style>
  <w:style w:type="character" w:customStyle="1" w:styleId="WWCharLFO35LVL8">
    <w:name w:val="WW_CharLFO35LVL8"/>
    <w:rsid w:val="00B7736D"/>
    <w:rPr>
      <w:rFonts w:ascii="OpenSymbol" w:eastAsia="OpenSymbol" w:hAnsi="OpenSymbol" w:cs="OpenSymbol"/>
      <w:sz w:val="23"/>
      <w:szCs w:val="26"/>
    </w:rPr>
  </w:style>
  <w:style w:type="character" w:customStyle="1" w:styleId="WWCharLFO35LVL9">
    <w:name w:val="WW_CharLFO35LVL9"/>
    <w:rsid w:val="00B7736D"/>
    <w:rPr>
      <w:rFonts w:ascii="OpenSymbol" w:eastAsia="OpenSymbol" w:hAnsi="OpenSymbol" w:cs="OpenSymbol"/>
      <w:sz w:val="23"/>
      <w:szCs w:val="26"/>
    </w:rPr>
  </w:style>
  <w:style w:type="character" w:customStyle="1" w:styleId="WWCharLFO37LVL1">
    <w:name w:val="WW_CharLFO37LVL1"/>
    <w:rsid w:val="00B7736D"/>
    <w:rPr>
      <w:b w:val="0"/>
      <w:bCs w:val="0"/>
      <w:sz w:val="29"/>
      <w:szCs w:val="33"/>
    </w:rPr>
  </w:style>
  <w:style w:type="character" w:customStyle="1" w:styleId="WWCharLFO37LVL2">
    <w:name w:val="WW_CharLFO37LVL2"/>
    <w:rsid w:val="00B7736D"/>
    <w:rPr>
      <w:b w:val="0"/>
      <w:bCs w:val="0"/>
      <w:sz w:val="29"/>
      <w:szCs w:val="33"/>
    </w:rPr>
  </w:style>
  <w:style w:type="paragraph" w:customStyle="1" w:styleId="12">
    <w:name w:val="Обычный1"/>
    <w:rsid w:val="00B7736D"/>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13">
    <w:name w:val="Название1"/>
    <w:basedOn w:val="a"/>
    <w:next w:val="a8"/>
    <w:rsid w:val="00B7736D"/>
    <w:pPr>
      <w:keepNext/>
      <w:spacing w:before="240" w:after="120"/>
    </w:pPr>
    <w:rPr>
      <w:rFonts w:ascii="Arial" w:hAnsi="Arial"/>
      <w:sz w:val="28"/>
      <w:szCs w:val="28"/>
    </w:rPr>
  </w:style>
  <w:style w:type="paragraph" w:styleId="a8">
    <w:name w:val="Body Text"/>
    <w:basedOn w:val="a"/>
    <w:rsid w:val="00B7736D"/>
    <w:pPr>
      <w:spacing w:after="120"/>
    </w:pPr>
  </w:style>
  <w:style w:type="paragraph" w:customStyle="1" w:styleId="a9">
    <w:name w:val="Заголовок"/>
    <w:basedOn w:val="a"/>
    <w:next w:val="a8"/>
    <w:rsid w:val="00B7736D"/>
    <w:pPr>
      <w:keepNext/>
      <w:spacing w:before="240" w:after="120"/>
    </w:pPr>
    <w:rPr>
      <w:rFonts w:ascii="Arial" w:eastAsia="MS PGothic" w:hAnsi="Arial"/>
      <w:sz w:val="28"/>
      <w:szCs w:val="28"/>
    </w:rPr>
  </w:style>
  <w:style w:type="paragraph" w:styleId="aa">
    <w:name w:val="Title"/>
    <w:basedOn w:val="a9"/>
    <w:next w:val="ab"/>
    <w:qFormat/>
    <w:rsid w:val="00B7736D"/>
  </w:style>
  <w:style w:type="paragraph" w:styleId="ab">
    <w:name w:val="Subtitle"/>
    <w:basedOn w:val="13"/>
    <w:next w:val="a8"/>
    <w:qFormat/>
    <w:rsid w:val="00B7736D"/>
    <w:pPr>
      <w:jc w:val="center"/>
    </w:pPr>
    <w:rPr>
      <w:i/>
      <w:iCs/>
    </w:rPr>
  </w:style>
  <w:style w:type="paragraph" w:styleId="ac">
    <w:name w:val="List"/>
    <w:basedOn w:val="a8"/>
    <w:rsid w:val="00B7736D"/>
  </w:style>
  <w:style w:type="paragraph" w:customStyle="1" w:styleId="14">
    <w:name w:val="Название объекта1"/>
    <w:basedOn w:val="a"/>
    <w:rsid w:val="00B7736D"/>
    <w:pPr>
      <w:suppressLineNumbers/>
      <w:spacing w:before="120" w:after="120"/>
    </w:pPr>
    <w:rPr>
      <w:i/>
      <w:iCs/>
    </w:rPr>
  </w:style>
  <w:style w:type="paragraph" w:customStyle="1" w:styleId="15">
    <w:name w:val="Указатель1"/>
    <w:basedOn w:val="a"/>
    <w:rsid w:val="00B7736D"/>
    <w:pPr>
      <w:suppressLineNumbers/>
    </w:pPr>
  </w:style>
  <w:style w:type="paragraph" w:customStyle="1" w:styleId="ad">
    <w:name w:val="Содержимое таблицы"/>
    <w:basedOn w:val="a"/>
    <w:rsid w:val="00B7736D"/>
    <w:pPr>
      <w:suppressLineNumbers/>
    </w:pPr>
  </w:style>
  <w:style w:type="paragraph" w:styleId="ae">
    <w:name w:val="footer"/>
    <w:basedOn w:val="a"/>
    <w:link w:val="af"/>
    <w:uiPriority w:val="99"/>
    <w:rsid w:val="00B7736D"/>
    <w:pPr>
      <w:suppressLineNumbers/>
      <w:tabs>
        <w:tab w:val="center" w:pos="4819"/>
        <w:tab w:val="right" w:pos="9638"/>
      </w:tabs>
    </w:pPr>
  </w:style>
  <w:style w:type="paragraph" w:customStyle="1" w:styleId="Af0">
    <w:name w:val="Свободная форма A"/>
    <w:rsid w:val="00B7736D"/>
    <w:pPr>
      <w:suppressAutoHyphens/>
      <w:spacing w:line="100" w:lineRule="atLeast"/>
      <w:textAlignment w:val="baseline"/>
    </w:pPr>
    <w:rPr>
      <w:rFonts w:ascii="Helvetica" w:eastAsia="ヒラギノ角ゴ Pro W3" w:hAnsi="Helvetica"/>
      <w:color w:val="000000"/>
      <w:kern w:val="1"/>
      <w:sz w:val="24"/>
      <w:lang w:eastAsia="ar-SA"/>
    </w:rPr>
  </w:style>
  <w:style w:type="paragraph" w:customStyle="1" w:styleId="ParaAttribute15">
    <w:name w:val="ParaAttribute15"/>
    <w:rsid w:val="00B7736D"/>
    <w:pPr>
      <w:widowControl w:val="0"/>
      <w:suppressAutoHyphens/>
      <w:spacing w:line="100" w:lineRule="atLeast"/>
      <w:ind w:firstLine="709"/>
      <w:jc w:val="both"/>
      <w:textAlignment w:val="baseline"/>
    </w:pPr>
    <w:rPr>
      <w:rFonts w:eastAsia="??"/>
      <w:kern w:val="1"/>
      <w:lang w:eastAsia="ar-SA"/>
    </w:rPr>
  </w:style>
  <w:style w:type="paragraph" w:styleId="af1">
    <w:name w:val="Normal (Web)"/>
    <w:basedOn w:val="a"/>
    <w:uiPriority w:val="99"/>
    <w:rsid w:val="00B7736D"/>
    <w:pPr>
      <w:spacing w:before="280" w:after="280"/>
    </w:pPr>
  </w:style>
  <w:style w:type="paragraph" w:customStyle="1" w:styleId="af2">
    <w:name w:val="Заголовок таблицы"/>
    <w:basedOn w:val="ad"/>
    <w:rsid w:val="00B7736D"/>
    <w:pPr>
      <w:jc w:val="center"/>
    </w:pPr>
    <w:rPr>
      <w:b/>
      <w:bCs/>
    </w:rPr>
  </w:style>
  <w:style w:type="table" w:styleId="af3">
    <w:name w:val="Table Grid"/>
    <w:basedOn w:val="a1"/>
    <w:uiPriority w:val="59"/>
    <w:rsid w:val="003506C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
    <w:uiPriority w:val="34"/>
    <w:qFormat/>
    <w:rsid w:val="00A3795E"/>
    <w:pPr>
      <w:ind w:left="720"/>
      <w:contextualSpacing/>
    </w:pPr>
  </w:style>
  <w:style w:type="character" w:customStyle="1" w:styleId="font28">
    <w:name w:val="font28"/>
    <w:basedOn w:val="a0"/>
    <w:rsid w:val="00AA7072"/>
  </w:style>
  <w:style w:type="paragraph" w:styleId="af5">
    <w:name w:val="Balloon Text"/>
    <w:basedOn w:val="a"/>
    <w:link w:val="af6"/>
    <w:uiPriority w:val="99"/>
    <w:semiHidden/>
    <w:unhideWhenUsed/>
    <w:rsid w:val="00410DD5"/>
    <w:pPr>
      <w:spacing w:line="240" w:lineRule="auto"/>
    </w:pPr>
    <w:rPr>
      <w:rFonts w:ascii="Tahoma" w:hAnsi="Tahoma"/>
      <w:sz w:val="16"/>
      <w:szCs w:val="16"/>
    </w:rPr>
  </w:style>
  <w:style w:type="character" w:customStyle="1" w:styleId="af6">
    <w:name w:val="Текст выноски Знак"/>
    <w:basedOn w:val="a0"/>
    <w:link w:val="af5"/>
    <w:uiPriority w:val="99"/>
    <w:semiHidden/>
    <w:rsid w:val="00410DD5"/>
    <w:rPr>
      <w:rFonts w:ascii="Tahoma" w:eastAsia="Andale Sans UI" w:hAnsi="Tahoma" w:cs="Tahoma"/>
      <w:kern w:val="1"/>
      <w:sz w:val="16"/>
      <w:szCs w:val="16"/>
      <w:lang w:val="de-DE" w:eastAsia="fa-IR" w:bidi="fa-IR"/>
    </w:rPr>
  </w:style>
  <w:style w:type="character" w:customStyle="1" w:styleId="40">
    <w:name w:val="Заголовок 4 Знак"/>
    <w:basedOn w:val="a0"/>
    <w:link w:val="4"/>
    <w:rsid w:val="00277B9D"/>
    <w:rPr>
      <w:b/>
      <w:i/>
      <w:color w:val="000000"/>
      <w:sz w:val="28"/>
    </w:rPr>
  </w:style>
  <w:style w:type="character" w:customStyle="1" w:styleId="50">
    <w:name w:val="Заголовок 5 Знак"/>
    <w:basedOn w:val="a0"/>
    <w:link w:val="5"/>
    <w:rsid w:val="00277B9D"/>
    <w:rPr>
      <w:b/>
    </w:rPr>
  </w:style>
  <w:style w:type="character" w:customStyle="1" w:styleId="70">
    <w:name w:val="Заголовок 7 Знак"/>
    <w:basedOn w:val="a0"/>
    <w:link w:val="7"/>
    <w:rsid w:val="00277B9D"/>
    <w:rPr>
      <w:b/>
      <w:snapToGrid w:val="0"/>
      <w:color w:val="000000"/>
      <w:sz w:val="22"/>
    </w:rPr>
  </w:style>
  <w:style w:type="paragraph" w:styleId="af7">
    <w:name w:val="No Spacing"/>
    <w:uiPriority w:val="1"/>
    <w:qFormat/>
    <w:rsid w:val="00277B9D"/>
  </w:style>
  <w:style w:type="paragraph" w:styleId="af8">
    <w:name w:val="Block Text"/>
    <w:basedOn w:val="a"/>
    <w:rsid w:val="00277B9D"/>
    <w:pPr>
      <w:suppressAutoHyphens w:val="0"/>
      <w:spacing w:before="100" w:line="260" w:lineRule="auto"/>
      <w:ind w:left="440" w:right="400"/>
      <w:jc w:val="center"/>
      <w:textAlignment w:val="auto"/>
    </w:pPr>
    <w:rPr>
      <w:rFonts w:eastAsia="Times New Roman" w:cs="Times New Roman"/>
      <w:snapToGrid w:val="0"/>
      <w:color w:val="000000"/>
      <w:kern w:val="0"/>
      <w:sz w:val="28"/>
      <w:szCs w:val="20"/>
      <w:u w:val="single"/>
      <w:lang w:val="ru-RU" w:eastAsia="ru-RU" w:bidi="ar-SA"/>
    </w:rPr>
  </w:style>
  <w:style w:type="paragraph" w:styleId="af9">
    <w:name w:val="header"/>
    <w:basedOn w:val="a"/>
    <w:link w:val="afa"/>
    <w:uiPriority w:val="99"/>
    <w:unhideWhenUsed/>
    <w:rsid w:val="00317747"/>
    <w:pPr>
      <w:tabs>
        <w:tab w:val="center" w:pos="4677"/>
        <w:tab w:val="right" w:pos="9355"/>
      </w:tabs>
      <w:spacing w:line="240" w:lineRule="auto"/>
    </w:pPr>
  </w:style>
  <w:style w:type="character" w:customStyle="1" w:styleId="afa">
    <w:name w:val="Верхний колонтитул Знак"/>
    <w:basedOn w:val="a0"/>
    <w:link w:val="af9"/>
    <w:uiPriority w:val="99"/>
    <w:rsid w:val="00317747"/>
    <w:rPr>
      <w:rFonts w:eastAsia="Andale Sans UI" w:cs="Tahoma"/>
      <w:kern w:val="1"/>
      <w:sz w:val="24"/>
      <w:szCs w:val="24"/>
      <w:lang w:val="de-DE" w:eastAsia="fa-IR" w:bidi="fa-IR"/>
    </w:rPr>
  </w:style>
  <w:style w:type="character" w:customStyle="1" w:styleId="10">
    <w:name w:val="Заголовок 1 Знак"/>
    <w:basedOn w:val="a0"/>
    <w:link w:val="1"/>
    <w:rsid w:val="007D60F4"/>
    <w:rPr>
      <w:sz w:val="24"/>
    </w:rPr>
  </w:style>
  <w:style w:type="character" w:customStyle="1" w:styleId="30">
    <w:name w:val="Заголовок 3 Знак"/>
    <w:basedOn w:val="a0"/>
    <w:link w:val="3"/>
    <w:semiHidden/>
    <w:rsid w:val="007D60F4"/>
    <w:rPr>
      <w:b/>
      <w:sz w:val="28"/>
    </w:rPr>
  </w:style>
  <w:style w:type="character" w:customStyle="1" w:styleId="2">
    <w:name w:val="Основной текст (2)_"/>
    <w:basedOn w:val="a0"/>
    <w:link w:val="20"/>
    <w:locked/>
    <w:rsid w:val="003903D0"/>
    <w:rPr>
      <w:b/>
      <w:bCs/>
      <w:sz w:val="27"/>
      <w:szCs w:val="27"/>
      <w:shd w:val="clear" w:color="auto" w:fill="FFFFFF"/>
    </w:rPr>
  </w:style>
  <w:style w:type="paragraph" w:customStyle="1" w:styleId="20">
    <w:name w:val="Основной текст (2)"/>
    <w:basedOn w:val="a"/>
    <w:link w:val="2"/>
    <w:rsid w:val="003903D0"/>
    <w:pPr>
      <w:shd w:val="clear" w:color="auto" w:fill="FFFFFF"/>
      <w:suppressAutoHyphens w:val="0"/>
      <w:spacing w:after="3780" w:line="331" w:lineRule="exact"/>
      <w:ind w:hanging="2900"/>
      <w:jc w:val="center"/>
      <w:textAlignment w:val="auto"/>
    </w:pPr>
    <w:rPr>
      <w:rFonts w:eastAsia="Times New Roman" w:cs="Times New Roman"/>
      <w:b/>
      <w:bCs/>
      <w:kern w:val="0"/>
      <w:sz w:val="27"/>
      <w:szCs w:val="27"/>
      <w:lang w:val="ru-RU" w:eastAsia="ru-RU" w:bidi="ar-SA"/>
    </w:rPr>
  </w:style>
  <w:style w:type="character" w:customStyle="1" w:styleId="16">
    <w:name w:val="Заголовок №1_"/>
    <w:basedOn w:val="a0"/>
    <w:link w:val="17"/>
    <w:locked/>
    <w:rsid w:val="003903D0"/>
    <w:rPr>
      <w:b/>
      <w:bCs/>
      <w:spacing w:val="-10"/>
      <w:sz w:val="56"/>
      <w:szCs w:val="56"/>
      <w:shd w:val="clear" w:color="auto" w:fill="FFFFFF"/>
    </w:rPr>
  </w:style>
  <w:style w:type="paragraph" w:customStyle="1" w:styleId="17">
    <w:name w:val="Заголовок №1"/>
    <w:basedOn w:val="a"/>
    <w:link w:val="16"/>
    <w:rsid w:val="003903D0"/>
    <w:pPr>
      <w:shd w:val="clear" w:color="auto" w:fill="FFFFFF"/>
      <w:suppressAutoHyphens w:val="0"/>
      <w:spacing w:before="3780" w:after="360" w:line="0" w:lineRule="atLeast"/>
      <w:jc w:val="center"/>
      <w:textAlignment w:val="auto"/>
      <w:outlineLvl w:val="0"/>
    </w:pPr>
    <w:rPr>
      <w:rFonts w:eastAsia="Times New Roman" w:cs="Times New Roman"/>
      <w:b/>
      <w:bCs/>
      <w:spacing w:val="-10"/>
      <w:kern w:val="0"/>
      <w:sz w:val="56"/>
      <w:szCs w:val="56"/>
      <w:lang w:val="ru-RU" w:eastAsia="ru-RU" w:bidi="ar-SA"/>
    </w:rPr>
  </w:style>
  <w:style w:type="paragraph" w:customStyle="1" w:styleId="41">
    <w:name w:val="Основной текст4"/>
    <w:basedOn w:val="a"/>
    <w:link w:val="a7"/>
    <w:rsid w:val="003903D0"/>
    <w:pPr>
      <w:shd w:val="clear" w:color="auto" w:fill="FFFFFF"/>
      <w:suppressAutoHyphens w:val="0"/>
      <w:spacing w:line="442" w:lineRule="exact"/>
      <w:textAlignment w:val="auto"/>
    </w:pPr>
    <w:rPr>
      <w:rFonts w:eastAsia="Times New Roman" w:cs="Times New Roman"/>
      <w:kern w:val="0"/>
      <w:sz w:val="28"/>
      <w:szCs w:val="28"/>
      <w:lang w:val="ru-RU" w:eastAsia="ru-RU" w:bidi="ar-SA"/>
    </w:rPr>
  </w:style>
  <w:style w:type="character" w:customStyle="1" w:styleId="af">
    <w:name w:val="Нижний колонтитул Знак"/>
    <w:basedOn w:val="a0"/>
    <w:link w:val="ae"/>
    <w:uiPriority w:val="99"/>
    <w:rsid w:val="008125E1"/>
    <w:rPr>
      <w:rFonts w:eastAsia="Andale Sans UI"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44765">
      <w:bodyDiv w:val="1"/>
      <w:marLeft w:val="0"/>
      <w:marRight w:val="0"/>
      <w:marTop w:val="0"/>
      <w:marBottom w:val="0"/>
      <w:divBdr>
        <w:top w:val="none" w:sz="0" w:space="0" w:color="auto"/>
        <w:left w:val="none" w:sz="0" w:space="0" w:color="auto"/>
        <w:bottom w:val="none" w:sz="0" w:space="0" w:color="auto"/>
        <w:right w:val="none" w:sz="0" w:space="0" w:color="auto"/>
      </w:divBdr>
    </w:div>
    <w:div w:id="87505360">
      <w:bodyDiv w:val="1"/>
      <w:marLeft w:val="0"/>
      <w:marRight w:val="0"/>
      <w:marTop w:val="0"/>
      <w:marBottom w:val="0"/>
      <w:divBdr>
        <w:top w:val="none" w:sz="0" w:space="0" w:color="auto"/>
        <w:left w:val="none" w:sz="0" w:space="0" w:color="auto"/>
        <w:bottom w:val="none" w:sz="0" w:space="0" w:color="auto"/>
        <w:right w:val="none" w:sz="0" w:space="0" w:color="auto"/>
      </w:divBdr>
    </w:div>
    <w:div w:id="842623097">
      <w:bodyDiv w:val="1"/>
      <w:marLeft w:val="0"/>
      <w:marRight w:val="0"/>
      <w:marTop w:val="0"/>
      <w:marBottom w:val="0"/>
      <w:divBdr>
        <w:top w:val="none" w:sz="0" w:space="0" w:color="auto"/>
        <w:left w:val="none" w:sz="0" w:space="0" w:color="auto"/>
        <w:bottom w:val="none" w:sz="0" w:space="0" w:color="auto"/>
        <w:right w:val="none" w:sz="0" w:space="0" w:color="auto"/>
      </w:divBdr>
    </w:div>
    <w:div w:id="974263947">
      <w:bodyDiv w:val="1"/>
      <w:marLeft w:val="0"/>
      <w:marRight w:val="0"/>
      <w:marTop w:val="0"/>
      <w:marBottom w:val="0"/>
      <w:divBdr>
        <w:top w:val="none" w:sz="0" w:space="0" w:color="auto"/>
        <w:left w:val="none" w:sz="0" w:space="0" w:color="auto"/>
        <w:bottom w:val="none" w:sz="0" w:space="0" w:color="auto"/>
        <w:right w:val="none" w:sz="0" w:space="0" w:color="auto"/>
      </w:divBdr>
    </w:div>
    <w:div w:id="1240095341">
      <w:bodyDiv w:val="1"/>
      <w:marLeft w:val="0"/>
      <w:marRight w:val="0"/>
      <w:marTop w:val="0"/>
      <w:marBottom w:val="0"/>
      <w:divBdr>
        <w:top w:val="none" w:sz="0" w:space="0" w:color="auto"/>
        <w:left w:val="none" w:sz="0" w:space="0" w:color="auto"/>
        <w:bottom w:val="none" w:sz="0" w:space="0" w:color="auto"/>
        <w:right w:val="none" w:sz="0" w:space="0" w:color="auto"/>
      </w:divBdr>
      <w:divsChild>
        <w:div w:id="1422753446">
          <w:marLeft w:val="0"/>
          <w:marRight w:val="0"/>
          <w:marTop w:val="0"/>
          <w:marBottom w:val="0"/>
          <w:divBdr>
            <w:top w:val="none" w:sz="0" w:space="0" w:color="auto"/>
            <w:left w:val="none" w:sz="0" w:space="0" w:color="auto"/>
            <w:bottom w:val="none" w:sz="0" w:space="0" w:color="auto"/>
            <w:right w:val="none" w:sz="0" w:space="0" w:color="auto"/>
          </w:divBdr>
        </w:div>
      </w:divsChild>
    </w:div>
    <w:div w:id="18461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hr.ru/mai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0627835A17B6B4B802B5ABA4AFDCA4B" ma:contentTypeVersion="0" ma:contentTypeDescription="Создание документа." ma:contentTypeScope="" ma:versionID="0da07dc8245a6a7122fedfe87f371b2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CFD6CF-DB59-4602-8BC0-42ECDDDE33BE}"/>
</file>

<file path=customXml/itemProps2.xml><?xml version="1.0" encoding="utf-8"?>
<ds:datastoreItem xmlns:ds="http://schemas.openxmlformats.org/officeDocument/2006/customXml" ds:itemID="{D6B3437C-ADFE-4BFD-836E-395EB878F761}"/>
</file>

<file path=customXml/itemProps3.xml><?xml version="1.0" encoding="utf-8"?>
<ds:datastoreItem xmlns:ds="http://schemas.openxmlformats.org/officeDocument/2006/customXml" ds:itemID="{6CF79EE0-B03D-425F-8D4C-6229CCC4217B}"/>
</file>

<file path=customXml/itemProps4.xml><?xml version="1.0" encoding="utf-8"?>
<ds:datastoreItem xmlns:ds="http://schemas.openxmlformats.org/officeDocument/2006/customXml" ds:itemID="{4761463B-805A-47AE-B4B1-382CE7BA4C61}"/>
</file>

<file path=docProps/app.xml><?xml version="1.0" encoding="utf-8"?>
<Properties xmlns="http://schemas.openxmlformats.org/officeDocument/2006/extended-properties" xmlns:vt="http://schemas.openxmlformats.org/officeDocument/2006/docPropsVTypes">
  <Template>Normal</Template>
  <TotalTime>234</TotalTime>
  <Pages>52</Pages>
  <Words>16498</Words>
  <Characters>94045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Shevyakova</dc:creator>
  <cp:lastModifiedBy>server-1C</cp:lastModifiedBy>
  <cp:revision>23</cp:revision>
  <cp:lastPrinted>2018-05-28T12:53:00Z</cp:lastPrinted>
  <dcterms:created xsi:type="dcterms:W3CDTF">2018-05-15T09:21:00Z</dcterms:created>
  <dcterms:modified xsi:type="dcterms:W3CDTF">2018-07-05T10:51:00Z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0x01010060627835A17B6B4B802B5ABA4AFDCA4B</vt:lpwstr>
  </property>
</Properties>
</file>