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ACFD3" w14:textId="1027C207" w:rsidR="00F44E60" w:rsidRDefault="00F44E60" w:rsidP="00F44E60">
      <w:pPr>
        <w:jc w:val="both"/>
        <w:rPr>
          <w:rFonts w:ascii="Times New Roman" w:hAnsi="Times New Roman" w:cs="Times New Roman"/>
          <w:b/>
          <w:sz w:val="28"/>
          <w:szCs w:val="28"/>
          <w:lang w:val="ru-RU"/>
        </w:rPr>
      </w:pPr>
    </w:p>
    <w:p w14:paraId="750B12D7" w14:textId="77777777" w:rsidR="009200EF" w:rsidRDefault="009200EF" w:rsidP="009200EF">
      <w:pPr>
        <w:jc w:val="both"/>
        <w:rPr>
          <w:rFonts w:ascii="Times New Roman" w:hAnsi="Times New Roman" w:cs="Times New Roman"/>
          <w:b/>
          <w:sz w:val="28"/>
          <w:szCs w:val="28"/>
          <w:lang w:val="ru-RU"/>
        </w:rPr>
      </w:pPr>
      <w:bookmarkStart w:id="0" w:name="_Hlk130288085"/>
    </w:p>
    <w:p w14:paraId="44DEB246" w14:textId="77777777" w:rsidR="009200EF" w:rsidRPr="0036514D" w:rsidRDefault="009200EF" w:rsidP="009200EF">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 xml:space="preserve">            </w:t>
      </w:r>
      <w:r w:rsidRPr="0036514D">
        <w:rPr>
          <w:rFonts w:ascii="Times New Roman" w:hAnsi="Times New Roman" w:cs="Times New Roman"/>
          <w:bCs/>
          <w:sz w:val="24"/>
          <w:szCs w:val="24"/>
          <w:lang w:val="ru-RU"/>
        </w:rPr>
        <w:t>Принято</w:t>
      </w:r>
      <w:r>
        <w:rPr>
          <w:rFonts w:ascii="Times New Roman" w:hAnsi="Times New Roman" w:cs="Times New Roman"/>
          <w:bCs/>
          <w:sz w:val="24"/>
          <w:szCs w:val="24"/>
          <w:lang w:val="ru-RU"/>
        </w:rPr>
        <w:t xml:space="preserve">                                                                        Утверждаю</w:t>
      </w:r>
    </w:p>
    <w:p w14:paraId="2E69FE20" w14:textId="77777777" w:rsidR="009200EF" w:rsidRPr="0036514D" w:rsidRDefault="009200EF" w:rsidP="009200EF">
      <w:pPr>
        <w:spacing w:after="0" w:line="240" w:lineRule="auto"/>
        <w:jc w:val="both"/>
        <w:rPr>
          <w:rFonts w:ascii="Times New Roman" w:hAnsi="Times New Roman" w:cs="Times New Roman"/>
          <w:bCs/>
          <w:sz w:val="24"/>
          <w:szCs w:val="24"/>
          <w:lang w:val="ru-RU"/>
        </w:rPr>
      </w:pPr>
      <w:r w:rsidRPr="0036514D">
        <w:rPr>
          <w:rFonts w:ascii="Times New Roman" w:hAnsi="Times New Roman" w:cs="Times New Roman"/>
          <w:bCs/>
          <w:sz w:val="24"/>
          <w:szCs w:val="24"/>
          <w:lang w:val="ru-RU"/>
        </w:rPr>
        <w:t>Педагогическим советом школы</w:t>
      </w:r>
      <w:r>
        <w:rPr>
          <w:rFonts w:ascii="Times New Roman" w:hAnsi="Times New Roman" w:cs="Times New Roman"/>
          <w:bCs/>
          <w:sz w:val="24"/>
          <w:szCs w:val="24"/>
          <w:lang w:val="ru-RU"/>
        </w:rPr>
        <w:t xml:space="preserve">                            Директор МБОУ </w:t>
      </w:r>
      <w:r w:rsidRPr="0036514D">
        <w:rPr>
          <w:rFonts w:ascii="Times New Roman" w:hAnsi="Times New Roman" w:cs="Times New Roman"/>
          <w:bCs/>
          <w:sz w:val="24"/>
          <w:szCs w:val="24"/>
          <w:lang w:val="ru-RU"/>
        </w:rPr>
        <w:t xml:space="preserve">«Горношумецкая основная </w:t>
      </w:r>
    </w:p>
    <w:p w14:paraId="3346CB2C" w14:textId="4E494B04" w:rsidR="009200EF" w:rsidRDefault="009200EF" w:rsidP="009200EF">
      <w:pPr>
        <w:spacing w:after="0" w:line="240" w:lineRule="auto"/>
        <w:jc w:val="both"/>
        <w:rPr>
          <w:rFonts w:ascii="Times New Roman" w:hAnsi="Times New Roman" w:cs="Times New Roman"/>
          <w:bCs/>
          <w:sz w:val="24"/>
          <w:szCs w:val="24"/>
          <w:lang w:val="ru-RU"/>
        </w:rPr>
      </w:pPr>
      <w:r w:rsidRPr="0036514D">
        <w:rPr>
          <w:rFonts w:ascii="Times New Roman" w:hAnsi="Times New Roman" w:cs="Times New Roman"/>
          <w:bCs/>
          <w:sz w:val="24"/>
          <w:szCs w:val="24"/>
          <w:lang w:val="ru-RU"/>
        </w:rPr>
        <w:t xml:space="preserve">Протокол № </w:t>
      </w:r>
      <w:r w:rsidR="00667B61">
        <w:rPr>
          <w:rFonts w:ascii="Times New Roman" w:hAnsi="Times New Roman" w:cs="Times New Roman"/>
          <w:bCs/>
          <w:sz w:val="24"/>
          <w:szCs w:val="24"/>
          <w:lang w:val="ru-RU"/>
        </w:rPr>
        <w:t>01</w:t>
      </w:r>
      <w:r w:rsidRPr="0036514D">
        <w:rPr>
          <w:rFonts w:ascii="Times New Roman" w:hAnsi="Times New Roman" w:cs="Times New Roman"/>
          <w:bCs/>
          <w:sz w:val="24"/>
          <w:szCs w:val="24"/>
          <w:lang w:val="ru-RU"/>
        </w:rPr>
        <w:t xml:space="preserve"> от </w:t>
      </w:r>
      <w:r w:rsidR="00667B61">
        <w:rPr>
          <w:rFonts w:ascii="Times New Roman" w:hAnsi="Times New Roman" w:cs="Times New Roman"/>
          <w:bCs/>
          <w:sz w:val="24"/>
          <w:szCs w:val="24"/>
          <w:lang w:val="ru-RU"/>
        </w:rPr>
        <w:t>3</w:t>
      </w:r>
      <w:r>
        <w:rPr>
          <w:rFonts w:ascii="Times New Roman" w:hAnsi="Times New Roman" w:cs="Times New Roman"/>
          <w:bCs/>
          <w:sz w:val="24"/>
          <w:szCs w:val="24"/>
          <w:lang w:val="ru-RU"/>
        </w:rPr>
        <w:t>1</w:t>
      </w:r>
      <w:r w:rsidRPr="0036514D">
        <w:rPr>
          <w:rFonts w:ascii="Times New Roman" w:hAnsi="Times New Roman" w:cs="Times New Roman"/>
          <w:bCs/>
          <w:sz w:val="24"/>
          <w:szCs w:val="24"/>
          <w:lang w:val="ru-RU"/>
        </w:rPr>
        <w:t>.</w:t>
      </w:r>
      <w:r>
        <w:rPr>
          <w:rFonts w:ascii="Times New Roman" w:hAnsi="Times New Roman" w:cs="Times New Roman"/>
          <w:bCs/>
          <w:sz w:val="24"/>
          <w:szCs w:val="24"/>
          <w:lang w:val="ru-RU"/>
        </w:rPr>
        <w:t>0</w:t>
      </w:r>
      <w:r w:rsidR="007613AF">
        <w:rPr>
          <w:rFonts w:ascii="Times New Roman" w:hAnsi="Times New Roman" w:cs="Times New Roman"/>
          <w:bCs/>
          <w:sz w:val="24"/>
          <w:szCs w:val="24"/>
          <w:lang w:val="ru-RU"/>
        </w:rPr>
        <w:t>8</w:t>
      </w:r>
      <w:r w:rsidRPr="0036514D">
        <w:rPr>
          <w:rFonts w:ascii="Times New Roman" w:hAnsi="Times New Roman" w:cs="Times New Roman"/>
          <w:bCs/>
          <w:sz w:val="24"/>
          <w:szCs w:val="24"/>
          <w:lang w:val="ru-RU"/>
        </w:rPr>
        <w:t>.202</w:t>
      </w:r>
      <w:r w:rsidR="00667B61">
        <w:rPr>
          <w:rFonts w:ascii="Times New Roman" w:hAnsi="Times New Roman" w:cs="Times New Roman"/>
          <w:bCs/>
          <w:sz w:val="24"/>
          <w:szCs w:val="24"/>
          <w:lang w:val="ru-RU"/>
        </w:rPr>
        <w:t>6</w:t>
      </w:r>
      <w:r>
        <w:rPr>
          <w:rFonts w:ascii="Times New Roman" w:hAnsi="Times New Roman" w:cs="Times New Roman"/>
          <w:bCs/>
          <w:sz w:val="24"/>
          <w:szCs w:val="24"/>
          <w:lang w:val="ru-RU"/>
        </w:rPr>
        <w:t xml:space="preserve">                                   </w:t>
      </w:r>
      <w:r w:rsidRPr="0036514D">
        <w:rPr>
          <w:rFonts w:ascii="Times New Roman" w:hAnsi="Times New Roman" w:cs="Times New Roman"/>
          <w:bCs/>
          <w:sz w:val="24"/>
          <w:szCs w:val="24"/>
          <w:lang w:val="ru-RU"/>
        </w:rPr>
        <w:t>общеобразовательная школа им</w:t>
      </w:r>
      <w:r>
        <w:rPr>
          <w:rFonts w:ascii="Times New Roman" w:hAnsi="Times New Roman" w:cs="Times New Roman"/>
          <w:bCs/>
          <w:sz w:val="24"/>
          <w:szCs w:val="24"/>
          <w:lang w:val="ru-RU"/>
        </w:rPr>
        <w:t xml:space="preserve">.                                                                                                 </w:t>
      </w:r>
    </w:p>
    <w:p w14:paraId="3DED1DA4" w14:textId="77777777" w:rsidR="009200EF" w:rsidRDefault="009200EF" w:rsidP="009200EF">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 xml:space="preserve">                                                                                   </w:t>
      </w:r>
      <w:r w:rsidRPr="0036514D">
        <w:rPr>
          <w:rFonts w:ascii="Times New Roman" w:hAnsi="Times New Roman" w:cs="Times New Roman"/>
          <w:bCs/>
          <w:sz w:val="24"/>
          <w:szCs w:val="24"/>
          <w:lang w:val="ru-RU"/>
        </w:rPr>
        <w:t>К.П. Кутрухина»</w:t>
      </w:r>
    </w:p>
    <w:p w14:paraId="4C97016E" w14:textId="77777777" w:rsidR="009200EF" w:rsidRDefault="009200EF" w:rsidP="009200EF">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 xml:space="preserve">                                                                                  </w:t>
      </w:r>
    </w:p>
    <w:p w14:paraId="581EC588" w14:textId="77777777" w:rsidR="009200EF" w:rsidRDefault="009200EF" w:rsidP="009200EF">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 xml:space="preserve">                                                                                    __________________ С.В. Тупиков</w:t>
      </w:r>
    </w:p>
    <w:p w14:paraId="6FE34C55" w14:textId="30A78B76" w:rsidR="0036514D" w:rsidRPr="009200EF" w:rsidRDefault="009200EF" w:rsidP="009200EF">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 xml:space="preserve">                                                                                    Приказ № 9 от 20</w:t>
      </w:r>
      <w:r w:rsidRPr="0036514D">
        <w:rPr>
          <w:rFonts w:ascii="Times New Roman" w:hAnsi="Times New Roman" w:cs="Times New Roman"/>
          <w:bCs/>
          <w:sz w:val="24"/>
          <w:szCs w:val="24"/>
          <w:lang w:val="ru-RU"/>
        </w:rPr>
        <w:t>.</w:t>
      </w:r>
      <w:r>
        <w:rPr>
          <w:rFonts w:ascii="Times New Roman" w:hAnsi="Times New Roman" w:cs="Times New Roman"/>
          <w:bCs/>
          <w:sz w:val="24"/>
          <w:szCs w:val="24"/>
          <w:lang w:val="ru-RU"/>
        </w:rPr>
        <w:t>02</w:t>
      </w:r>
      <w:r w:rsidRPr="0036514D">
        <w:rPr>
          <w:rFonts w:ascii="Times New Roman" w:hAnsi="Times New Roman" w:cs="Times New Roman"/>
          <w:bCs/>
          <w:sz w:val="24"/>
          <w:szCs w:val="24"/>
          <w:lang w:val="ru-RU"/>
        </w:rPr>
        <w:t>.202</w:t>
      </w:r>
      <w:r>
        <w:rPr>
          <w:rFonts w:ascii="Times New Roman" w:hAnsi="Times New Roman" w:cs="Times New Roman"/>
          <w:bCs/>
          <w:sz w:val="24"/>
          <w:szCs w:val="24"/>
          <w:lang w:val="ru-RU"/>
        </w:rPr>
        <w:t xml:space="preserve">5                                   </w:t>
      </w:r>
    </w:p>
    <w:p w14:paraId="17D1607F" w14:textId="77777777" w:rsidR="0036514D" w:rsidRDefault="0036514D" w:rsidP="00F44E60">
      <w:pPr>
        <w:jc w:val="both"/>
        <w:rPr>
          <w:rFonts w:ascii="Times New Roman" w:hAnsi="Times New Roman" w:cs="Times New Roman"/>
          <w:b/>
          <w:sz w:val="28"/>
          <w:szCs w:val="28"/>
          <w:lang w:val="ru-RU"/>
        </w:rPr>
      </w:pPr>
    </w:p>
    <w:p w14:paraId="2EB1C6E5" w14:textId="2B4BD905" w:rsidR="00F44E60" w:rsidRDefault="00F44E60" w:rsidP="00F44E60">
      <w:pPr>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ПОЛОЖЕНИЕ </w:t>
      </w:r>
    </w:p>
    <w:p w14:paraId="75281E33" w14:textId="77777777" w:rsidR="00F44E60" w:rsidRDefault="00F44E60" w:rsidP="00F44E60">
      <w:pPr>
        <w:jc w:val="both"/>
        <w:rPr>
          <w:rFonts w:ascii="Times New Roman" w:hAnsi="Times New Roman" w:cs="Times New Roman"/>
          <w:b/>
          <w:sz w:val="28"/>
          <w:szCs w:val="28"/>
          <w:lang w:val="ru-RU"/>
        </w:rPr>
      </w:pPr>
      <w:bookmarkStart w:id="1" w:name="_Hlk174605733"/>
      <w:r>
        <w:rPr>
          <w:rFonts w:ascii="Times New Roman" w:hAnsi="Times New Roman" w:cs="Times New Roman"/>
          <w:b/>
          <w:sz w:val="28"/>
          <w:szCs w:val="28"/>
          <w:lang w:val="ru-RU"/>
        </w:rPr>
        <w:t>о порядке приема, перевода, отчисления и восстановления обучающихся МБОУ «Горношумецкая основная общеобразовательная школа имени К.П. Кутрухина»</w:t>
      </w:r>
    </w:p>
    <w:bookmarkEnd w:id="0"/>
    <w:bookmarkEnd w:id="1"/>
    <w:p w14:paraId="1F1B70A8" w14:textId="77777777" w:rsidR="00F44E60" w:rsidRDefault="00F44E60" w:rsidP="00F44E60">
      <w:pPr>
        <w:jc w:val="both"/>
        <w:rPr>
          <w:rFonts w:ascii="Times New Roman" w:hAnsi="Times New Roman" w:cs="Times New Roman"/>
          <w:sz w:val="28"/>
          <w:szCs w:val="28"/>
          <w:lang w:val="ru-RU"/>
        </w:rPr>
      </w:pPr>
      <w:r>
        <w:rPr>
          <w:rFonts w:ascii="Times New Roman" w:hAnsi="Times New Roman" w:cs="Times New Roman"/>
          <w:sz w:val="28"/>
          <w:szCs w:val="28"/>
        </w:rPr>
        <w:t>I</w:t>
      </w:r>
      <w:r>
        <w:rPr>
          <w:rFonts w:ascii="Times New Roman" w:hAnsi="Times New Roman" w:cs="Times New Roman"/>
          <w:sz w:val="28"/>
          <w:szCs w:val="28"/>
          <w:lang w:val="ru-RU"/>
        </w:rPr>
        <w:t xml:space="preserve">. </w:t>
      </w:r>
      <w:r>
        <w:rPr>
          <w:rFonts w:ascii="Times New Roman" w:hAnsi="Times New Roman" w:cs="Times New Roman"/>
          <w:b/>
          <w:i/>
          <w:sz w:val="28"/>
          <w:szCs w:val="28"/>
          <w:lang w:val="ru-RU"/>
        </w:rPr>
        <w:t>Общие положения</w:t>
      </w:r>
      <w:r>
        <w:rPr>
          <w:rFonts w:ascii="Times New Roman" w:hAnsi="Times New Roman" w:cs="Times New Roman"/>
          <w:sz w:val="28"/>
          <w:szCs w:val="28"/>
          <w:lang w:val="ru-RU"/>
        </w:rPr>
        <w:t xml:space="preserve"> </w:t>
      </w:r>
    </w:p>
    <w:p w14:paraId="7ABDA6AF" w14:textId="77777777" w:rsidR="00F44E60" w:rsidRDefault="00F44E60" w:rsidP="008812E9">
      <w:pPr>
        <w:rPr>
          <w:rFonts w:ascii="Times New Roman" w:hAnsi="Times New Roman" w:cs="Times New Roman"/>
          <w:sz w:val="28"/>
          <w:szCs w:val="28"/>
          <w:lang w:val="ru-RU"/>
        </w:rPr>
      </w:pPr>
      <w:r>
        <w:rPr>
          <w:rFonts w:ascii="Times New Roman" w:hAnsi="Times New Roman" w:cs="Times New Roman"/>
          <w:sz w:val="28"/>
          <w:szCs w:val="28"/>
          <w:lang w:val="ru-RU"/>
        </w:rPr>
        <w:t>1.1. Настоящий порядок регламентирует прием, перевод, отчисление и восстановление граждан в Муниципальное бюджетное образовательное учреждение «Горношумецкая основная общеобразовательная школа им. К.П. Кутрухина» на обучение по основным общеобразовательным программам начального общего и основного общего образования, отчисления (прекращение образовательных отношений), перевода и восстановления обучающихся в МБОУ «</w:t>
      </w:r>
      <w:r w:rsidR="008812E9" w:rsidRPr="008812E9">
        <w:rPr>
          <w:rFonts w:ascii="Times New Roman" w:hAnsi="Times New Roman" w:cs="Times New Roman"/>
          <w:sz w:val="28"/>
          <w:szCs w:val="28"/>
          <w:lang w:val="ru-RU"/>
        </w:rPr>
        <w:t>Горношумецкая основная</w:t>
      </w:r>
      <w:r w:rsidR="008812E9">
        <w:rPr>
          <w:rFonts w:ascii="Times New Roman" w:hAnsi="Times New Roman" w:cs="Times New Roman"/>
          <w:sz w:val="28"/>
          <w:szCs w:val="28"/>
          <w:lang w:val="ru-RU"/>
        </w:rPr>
        <w:t xml:space="preserve"> </w:t>
      </w:r>
      <w:r w:rsidR="008812E9" w:rsidRPr="008812E9">
        <w:rPr>
          <w:rFonts w:ascii="Times New Roman" w:hAnsi="Times New Roman" w:cs="Times New Roman"/>
          <w:sz w:val="28"/>
          <w:szCs w:val="28"/>
          <w:lang w:val="ru-RU"/>
        </w:rPr>
        <w:t>общеобразовательная школа им. К.П. Кутрухина»</w:t>
      </w:r>
      <w:r>
        <w:rPr>
          <w:rFonts w:ascii="Times New Roman" w:hAnsi="Times New Roman" w:cs="Times New Roman"/>
          <w:sz w:val="28"/>
          <w:szCs w:val="28"/>
          <w:lang w:val="ru-RU"/>
        </w:rPr>
        <w:t xml:space="preserve">. </w:t>
      </w:r>
    </w:p>
    <w:p w14:paraId="58B0769E" w14:textId="77777777" w:rsidR="00F44E60" w:rsidRDefault="00F44E60" w:rsidP="00F44E60">
      <w:pPr>
        <w:pStyle w:val="a3"/>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1.2. Настоящий порядок разработан в соответствии с: </w:t>
      </w:r>
    </w:p>
    <w:p w14:paraId="04C36CBC" w14:textId="77777777" w:rsidR="00F44E60" w:rsidRDefault="00F44E60" w:rsidP="00F44E60">
      <w:pPr>
        <w:pStyle w:val="a3"/>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8812E9">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Конституцией Российской Федерации; </w:t>
      </w:r>
    </w:p>
    <w:p w14:paraId="582F19E6" w14:textId="77777777" w:rsidR="00F44E60" w:rsidRDefault="00F44E60" w:rsidP="00F44E60">
      <w:pPr>
        <w:pStyle w:val="a3"/>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8812E9">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Федеральным законом от 29.12.2012 №273 года "Об образовании в Российской Федерации"; </w:t>
      </w:r>
    </w:p>
    <w:p w14:paraId="22016FD6" w14:textId="77777777" w:rsidR="00C814BD" w:rsidRDefault="00C814BD" w:rsidP="00F44E60">
      <w:pPr>
        <w:pStyle w:val="a3"/>
        <w:jc w:val="both"/>
        <w:rPr>
          <w:rFonts w:ascii="Times New Roman" w:hAnsi="Times New Roman" w:cs="Times New Roman"/>
          <w:sz w:val="28"/>
          <w:szCs w:val="28"/>
          <w:lang w:val="ru-RU"/>
        </w:rPr>
      </w:pPr>
      <w:r>
        <w:rPr>
          <w:rFonts w:ascii="Times New Roman" w:hAnsi="Times New Roman" w:cs="Times New Roman"/>
          <w:sz w:val="28"/>
          <w:szCs w:val="28"/>
          <w:lang w:val="ru-RU"/>
        </w:rPr>
        <w:t>- Федеральным законом от 25 июля 2002г. № 115- ФЗ «О правовом положении иностранных граждан в РФ»</w:t>
      </w:r>
    </w:p>
    <w:p w14:paraId="2C2C3212" w14:textId="77777777" w:rsidR="00F44E60" w:rsidRDefault="00F44E60" w:rsidP="00F44E60">
      <w:pPr>
        <w:pStyle w:val="a3"/>
        <w:jc w:val="both"/>
        <w:rPr>
          <w:rFonts w:ascii="Times New Roman" w:hAnsi="Times New Roman" w:cs="Times New Roman"/>
          <w:sz w:val="28"/>
          <w:szCs w:val="28"/>
          <w:lang w:val="ru-RU"/>
        </w:rPr>
      </w:pPr>
      <w:r>
        <w:rPr>
          <w:rFonts w:ascii="Times New Roman" w:hAnsi="Times New Roman" w:cs="Times New Roman"/>
          <w:sz w:val="28"/>
          <w:szCs w:val="28"/>
          <w:lang w:val="ru-RU"/>
        </w:rPr>
        <w:t>- Семейным кодексом Российской Федерации;</w:t>
      </w:r>
    </w:p>
    <w:p w14:paraId="3689A166" w14:textId="77777777" w:rsidR="00F44E60" w:rsidRDefault="00F44E60" w:rsidP="00F44E60">
      <w:pPr>
        <w:pStyle w:val="a3"/>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8812E9">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Указом Президента РФ от 13.04.2013 "О дополнительных мерах по обеспечению прав и защиты интересов несовершеннолетних граждан Российской Федерации"; </w:t>
      </w:r>
    </w:p>
    <w:p w14:paraId="2DF58AA6" w14:textId="5CA0814E" w:rsidR="00F44E60" w:rsidRDefault="00F44E60" w:rsidP="00F44E60">
      <w:pPr>
        <w:pStyle w:val="a3"/>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8812E9">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Приказом Министерства образования и науки РФ от 02.09.2020 №458 "Об утверждении Порядка приема граждан на обучение по образовательным </w:t>
      </w:r>
      <w:r>
        <w:rPr>
          <w:rFonts w:ascii="Times New Roman" w:hAnsi="Times New Roman" w:cs="Times New Roman"/>
          <w:sz w:val="28"/>
          <w:szCs w:val="28"/>
          <w:lang w:val="ru-RU"/>
        </w:rPr>
        <w:lastRenderedPageBreak/>
        <w:t xml:space="preserve">программам начального общего, основного общего и среднего общего образования"; </w:t>
      </w:r>
    </w:p>
    <w:p w14:paraId="1F79149E" w14:textId="2101ACC1" w:rsidR="00A80CED" w:rsidRDefault="00A80CED" w:rsidP="00F44E60">
      <w:pPr>
        <w:pStyle w:val="a3"/>
        <w:jc w:val="both"/>
        <w:rPr>
          <w:rFonts w:ascii="Times New Roman" w:hAnsi="Times New Roman" w:cs="Times New Roman"/>
          <w:sz w:val="28"/>
          <w:szCs w:val="28"/>
          <w:lang w:val="ru-RU"/>
        </w:rPr>
      </w:pPr>
      <w:r>
        <w:rPr>
          <w:rFonts w:ascii="Times New Roman" w:hAnsi="Times New Roman" w:cs="Times New Roman"/>
          <w:sz w:val="28"/>
          <w:szCs w:val="28"/>
          <w:lang w:val="ru-RU"/>
        </w:rPr>
        <w:t>- Приказом Министерства просвещения РФ от 06.04.2023 №240 "</w:t>
      </w:r>
      <w:r w:rsidRPr="00A80CED">
        <w:rPr>
          <w:lang w:val="ru-RU"/>
        </w:rPr>
        <w:t xml:space="preserve"> </w:t>
      </w:r>
      <w:r w:rsidRPr="00A80CED">
        <w:rPr>
          <w:rFonts w:ascii="Times New Roman" w:hAnsi="Times New Roman" w:cs="Times New Roman"/>
          <w:sz w:val="28"/>
          <w:szCs w:val="28"/>
          <w:lang w:val="ru-RU"/>
        </w:rPr>
        <w:t>"Об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r>
        <w:rPr>
          <w:rFonts w:ascii="Times New Roman" w:hAnsi="Times New Roman" w:cs="Times New Roman"/>
          <w:sz w:val="28"/>
          <w:szCs w:val="28"/>
          <w:lang w:val="ru-RU"/>
        </w:rPr>
        <w:t>";</w:t>
      </w:r>
    </w:p>
    <w:p w14:paraId="1971C108" w14:textId="26FACE1E" w:rsidR="00EA7E8C" w:rsidRPr="00EA7E8C" w:rsidRDefault="00EA7E8C" w:rsidP="00EA7E8C">
      <w:pPr>
        <w:pStyle w:val="a3"/>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EA7E8C">
        <w:rPr>
          <w:rFonts w:ascii="Times New Roman" w:hAnsi="Times New Roman" w:cs="Times New Roman"/>
          <w:sz w:val="28"/>
          <w:szCs w:val="28"/>
          <w:lang w:val="ru-RU"/>
        </w:rPr>
        <w:t>Приказ Министерства просвещения Российской Федерации от 4 марта 2025 года №171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№458»</w:t>
      </w:r>
    </w:p>
    <w:p w14:paraId="3C071AD6" w14:textId="7629ACA3" w:rsidR="00EA7E8C" w:rsidRPr="00EA7E8C" w:rsidRDefault="00EA7E8C" w:rsidP="00EA7E8C">
      <w:pPr>
        <w:pStyle w:val="a3"/>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EA7E8C">
        <w:rPr>
          <w:rFonts w:ascii="Times New Roman" w:hAnsi="Times New Roman" w:cs="Times New Roman"/>
          <w:sz w:val="28"/>
          <w:szCs w:val="28"/>
          <w:lang w:val="ru-RU"/>
        </w:rPr>
        <w:t>Приказ Министерства просвещения Российской Федерации от 4 марта 2025 года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p>
    <w:p w14:paraId="126EB107" w14:textId="634FCE5C" w:rsidR="00EA7E8C" w:rsidRDefault="00EA7E8C" w:rsidP="00EA7E8C">
      <w:pPr>
        <w:pStyle w:val="a3"/>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EA7E8C">
        <w:rPr>
          <w:rFonts w:ascii="Times New Roman" w:hAnsi="Times New Roman" w:cs="Times New Roman"/>
          <w:sz w:val="28"/>
          <w:szCs w:val="28"/>
          <w:lang w:val="ru-RU"/>
        </w:rPr>
        <w:t>Приказ Рособрнадзора от 5 марта 2025 года №510 «Об определении минимального количества баллов, подтверждающего успешное прохождение иностранными гражданами и лицами без гражданства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
    <w:p w14:paraId="3FD4DAB8" w14:textId="77777777" w:rsidR="00F44E60" w:rsidRDefault="00F44E60" w:rsidP="00F44E60">
      <w:pPr>
        <w:pStyle w:val="a3"/>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C814BD">
        <w:rPr>
          <w:rFonts w:ascii="Times New Roman" w:hAnsi="Times New Roman" w:cs="Times New Roman"/>
          <w:sz w:val="28"/>
          <w:szCs w:val="28"/>
          <w:lang w:val="ru-RU"/>
        </w:rPr>
        <w:t xml:space="preserve"> </w:t>
      </w:r>
      <w:r>
        <w:rPr>
          <w:rFonts w:ascii="Times New Roman" w:hAnsi="Times New Roman" w:cs="Times New Roman"/>
          <w:sz w:val="28"/>
          <w:szCs w:val="28"/>
          <w:lang w:val="ru-RU"/>
        </w:rPr>
        <w:t>Уставом МБОУ «Горношумецкая основная общеобразовательная школа им. К.П. Кутрухина».</w:t>
      </w:r>
    </w:p>
    <w:p w14:paraId="63D7AB92" w14:textId="77777777" w:rsidR="00F44E60" w:rsidRDefault="00F44E60" w:rsidP="00F44E60">
      <w:pPr>
        <w:pStyle w:val="a3"/>
        <w:jc w:val="both"/>
        <w:rPr>
          <w:rFonts w:ascii="Times New Roman" w:hAnsi="Times New Roman" w:cs="Times New Roman"/>
          <w:sz w:val="28"/>
          <w:szCs w:val="28"/>
          <w:lang w:val="ru-RU"/>
        </w:rPr>
      </w:pPr>
    </w:p>
    <w:p w14:paraId="63DDDB00" w14:textId="77777777" w:rsidR="00F44E60" w:rsidRDefault="00F44E60" w:rsidP="00F44E60">
      <w:pPr>
        <w:jc w:val="both"/>
        <w:rPr>
          <w:rFonts w:ascii="Times New Roman" w:hAnsi="Times New Roman" w:cs="Times New Roman"/>
          <w:b/>
          <w:i/>
          <w:sz w:val="28"/>
          <w:szCs w:val="28"/>
          <w:lang w:val="ru-RU"/>
        </w:rPr>
      </w:pPr>
      <w:r>
        <w:rPr>
          <w:rFonts w:ascii="Times New Roman" w:hAnsi="Times New Roman" w:cs="Times New Roman"/>
          <w:sz w:val="28"/>
          <w:szCs w:val="28"/>
          <w:lang w:val="ru-RU"/>
        </w:rPr>
        <w:t xml:space="preserve"> </w:t>
      </w:r>
      <w:r>
        <w:rPr>
          <w:rFonts w:ascii="Times New Roman" w:hAnsi="Times New Roman" w:cs="Times New Roman"/>
          <w:sz w:val="28"/>
          <w:szCs w:val="28"/>
        </w:rPr>
        <w:t>II</w:t>
      </w:r>
      <w:r>
        <w:rPr>
          <w:rFonts w:ascii="Times New Roman" w:hAnsi="Times New Roman" w:cs="Times New Roman"/>
          <w:sz w:val="28"/>
          <w:szCs w:val="28"/>
          <w:lang w:val="ru-RU"/>
        </w:rPr>
        <w:t xml:space="preserve">. </w:t>
      </w:r>
      <w:r>
        <w:rPr>
          <w:rFonts w:ascii="Times New Roman" w:hAnsi="Times New Roman" w:cs="Times New Roman"/>
          <w:b/>
          <w:i/>
          <w:sz w:val="28"/>
          <w:szCs w:val="28"/>
          <w:lang w:val="ru-RU"/>
        </w:rPr>
        <w:t xml:space="preserve">Правила  приема </w:t>
      </w:r>
    </w:p>
    <w:p w14:paraId="51277C78" w14:textId="77777777" w:rsidR="00F44E60" w:rsidRDefault="00F44E60" w:rsidP="00F44E60">
      <w:pPr>
        <w:jc w:val="both"/>
        <w:rPr>
          <w:rFonts w:ascii="Times New Roman" w:hAnsi="Times New Roman" w:cs="Times New Roman"/>
          <w:sz w:val="28"/>
          <w:szCs w:val="28"/>
          <w:lang w:val="ru-RU"/>
        </w:rPr>
      </w:pPr>
      <w:r>
        <w:rPr>
          <w:rFonts w:ascii="Times New Roman" w:hAnsi="Times New Roman" w:cs="Times New Roman"/>
          <w:sz w:val="28"/>
          <w:szCs w:val="28"/>
          <w:lang w:val="ru-RU"/>
        </w:rPr>
        <w:t>2.1. В МБОУ «ГООШ им. К.П. Кутрухина» принимаются все граждане, имеющие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 (далее - закрепленная территория).</w:t>
      </w:r>
    </w:p>
    <w:p w14:paraId="72DEEFE4" w14:textId="77777777" w:rsidR="00F44E60" w:rsidRDefault="00F44E60" w:rsidP="00F44E60">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2.2. При приеме в МБОУ «ГООШ им. К.П. Кутрухина» не допускаются ограничения по полу, расе, национальности, языку, происхождению, месту жительства, отношению к религии, убеждениям, принадлежности к общественным организациям (объединениям), состоянию здоровья, социальному положении. </w:t>
      </w:r>
    </w:p>
    <w:p w14:paraId="6DA5F809" w14:textId="77777777" w:rsidR="00F44E60" w:rsidRDefault="00F44E60" w:rsidP="00F44E60">
      <w:pPr>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2.3.</w:t>
      </w:r>
      <w:r w:rsidR="00C814BD">
        <w:rPr>
          <w:rFonts w:ascii="Times New Roman" w:hAnsi="Times New Roman" w:cs="Times New Roman"/>
          <w:sz w:val="28"/>
          <w:szCs w:val="28"/>
          <w:lang w:val="ru-RU"/>
        </w:rPr>
        <w:t xml:space="preserve"> </w:t>
      </w:r>
      <w:r>
        <w:rPr>
          <w:rFonts w:ascii="Times New Roman" w:hAnsi="Times New Roman" w:cs="Times New Roman"/>
          <w:sz w:val="28"/>
          <w:szCs w:val="28"/>
          <w:lang w:val="ru-RU"/>
        </w:rPr>
        <w:t>Прием граждан на любую из ступеней общего образования на конкурсной основе не допускается.</w:t>
      </w:r>
    </w:p>
    <w:p w14:paraId="13295501" w14:textId="3A98B2E2" w:rsidR="00F44E60" w:rsidRPr="00F9108B" w:rsidRDefault="00F44E60" w:rsidP="00F44E60">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2.4. За МБОУ «ГООШ им. К.П. Кутрухина» распоряжением Администрации МО «Юринский муниципальный район» закрепляется следующая территория: деревни Поляна, Горный Шумец, Майдан, Удельная, Подлесная, Починок. Гражданам, имеющим право на получение образования данного уровня, но не проживающим на данной территории, может быть отказано в приѐме только по причине отсутствия свободных мест в данном образовательном учреждении, за исключением случаев, предусмотренных частями 5 и 6 статьи 67 и статьей 88 Федерального закона от 29 декабря 2012 г. </w:t>
      </w:r>
      <w:r>
        <w:rPr>
          <w:rFonts w:ascii="Times New Roman" w:hAnsi="Times New Roman" w:cs="Times New Roman"/>
          <w:sz w:val="28"/>
          <w:szCs w:val="28"/>
        </w:rPr>
        <w:t>N</w:t>
      </w:r>
      <w:r>
        <w:rPr>
          <w:rFonts w:ascii="Times New Roman" w:hAnsi="Times New Roman" w:cs="Times New Roman"/>
          <w:sz w:val="28"/>
          <w:szCs w:val="28"/>
          <w:lang w:val="ru-RU"/>
        </w:rPr>
        <w:t xml:space="preserve"> 273-ФЗ "Об образовании в Российской Федерации".</w:t>
      </w:r>
      <w:r w:rsidR="00F9108B">
        <w:rPr>
          <w:rFonts w:ascii="Times New Roman" w:hAnsi="Times New Roman" w:cs="Times New Roman"/>
          <w:sz w:val="28"/>
          <w:szCs w:val="28"/>
          <w:lang w:val="ru-RU"/>
        </w:rPr>
        <w:t xml:space="preserve"> </w:t>
      </w:r>
      <w:r w:rsidR="00F9108B" w:rsidRPr="00F9108B">
        <w:rPr>
          <w:rFonts w:ascii="Times New Roman" w:hAnsi="Times New Roman" w:cs="Times New Roman"/>
          <w:sz w:val="28"/>
          <w:szCs w:val="28"/>
          <w:lang w:val="ru-RU"/>
        </w:rPr>
        <w:t>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исполнительный орган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14:paraId="33AEB1D9" w14:textId="6F0F85B2" w:rsidR="00782422" w:rsidRDefault="00C814BD" w:rsidP="00F44E60">
      <w:pPr>
        <w:jc w:val="both"/>
        <w:rPr>
          <w:rFonts w:ascii="Times New Roman" w:hAnsi="Times New Roman" w:cs="Times New Roman"/>
          <w:sz w:val="28"/>
          <w:szCs w:val="28"/>
          <w:lang w:val="ru-RU"/>
        </w:rPr>
      </w:pPr>
      <w:bookmarkStart w:id="2" w:name="_Hlk130288747"/>
      <w:r>
        <w:rPr>
          <w:rFonts w:ascii="Times New Roman" w:hAnsi="Times New Roman" w:cs="Times New Roman"/>
          <w:sz w:val="28"/>
          <w:szCs w:val="28"/>
          <w:lang w:val="ru-RU"/>
        </w:rPr>
        <w:t xml:space="preserve">2.4.1. </w:t>
      </w:r>
      <w:bookmarkStart w:id="3" w:name="_Hlk130287626"/>
      <w:r>
        <w:rPr>
          <w:rFonts w:ascii="Times New Roman" w:hAnsi="Times New Roman" w:cs="Times New Roman"/>
          <w:sz w:val="28"/>
          <w:szCs w:val="28"/>
          <w:lang w:val="ru-RU"/>
        </w:rPr>
        <w:t xml:space="preserve">В соответствии с Федеральным законом </w:t>
      </w:r>
      <w:r w:rsidR="00782422">
        <w:rPr>
          <w:rFonts w:ascii="Times New Roman" w:hAnsi="Times New Roman" w:cs="Times New Roman"/>
          <w:sz w:val="28"/>
          <w:szCs w:val="28"/>
          <w:lang w:val="ru-RU"/>
        </w:rPr>
        <w:t xml:space="preserve">от </w:t>
      </w:r>
      <w:r w:rsidR="00A90257">
        <w:rPr>
          <w:rFonts w:ascii="Times New Roman" w:hAnsi="Times New Roman" w:cs="Times New Roman"/>
          <w:sz w:val="28"/>
          <w:szCs w:val="28"/>
          <w:lang w:val="ru-RU"/>
        </w:rPr>
        <w:t>21</w:t>
      </w:r>
      <w:r w:rsidR="00782422">
        <w:rPr>
          <w:rFonts w:ascii="Times New Roman" w:hAnsi="Times New Roman" w:cs="Times New Roman"/>
          <w:sz w:val="28"/>
          <w:szCs w:val="28"/>
          <w:lang w:val="ru-RU"/>
        </w:rPr>
        <w:t>.</w:t>
      </w:r>
      <w:r w:rsidR="00A90257">
        <w:rPr>
          <w:rFonts w:ascii="Times New Roman" w:hAnsi="Times New Roman" w:cs="Times New Roman"/>
          <w:sz w:val="28"/>
          <w:szCs w:val="28"/>
          <w:lang w:val="ru-RU"/>
        </w:rPr>
        <w:t>11</w:t>
      </w:r>
      <w:r w:rsidR="00782422">
        <w:rPr>
          <w:rFonts w:ascii="Times New Roman" w:hAnsi="Times New Roman" w:cs="Times New Roman"/>
          <w:sz w:val="28"/>
          <w:szCs w:val="28"/>
          <w:lang w:val="ru-RU"/>
        </w:rPr>
        <w:t>.202</w:t>
      </w:r>
      <w:r w:rsidR="00A90257">
        <w:rPr>
          <w:rFonts w:ascii="Times New Roman" w:hAnsi="Times New Roman" w:cs="Times New Roman"/>
          <w:sz w:val="28"/>
          <w:szCs w:val="28"/>
          <w:lang w:val="ru-RU"/>
        </w:rPr>
        <w:t>2</w:t>
      </w:r>
      <w:r w:rsidR="00782422">
        <w:rPr>
          <w:rFonts w:ascii="Times New Roman" w:hAnsi="Times New Roman" w:cs="Times New Roman"/>
          <w:sz w:val="28"/>
          <w:szCs w:val="28"/>
          <w:lang w:val="ru-RU"/>
        </w:rPr>
        <w:t xml:space="preserve"> г. </w:t>
      </w:r>
      <w:r>
        <w:rPr>
          <w:rFonts w:ascii="Times New Roman" w:hAnsi="Times New Roman" w:cs="Times New Roman"/>
          <w:sz w:val="28"/>
          <w:szCs w:val="28"/>
          <w:lang w:val="ru-RU"/>
        </w:rPr>
        <w:t xml:space="preserve">№ </w:t>
      </w:r>
      <w:r w:rsidR="00A90257">
        <w:rPr>
          <w:rFonts w:ascii="Times New Roman" w:hAnsi="Times New Roman" w:cs="Times New Roman"/>
          <w:sz w:val="28"/>
          <w:szCs w:val="28"/>
          <w:lang w:val="ru-RU"/>
        </w:rPr>
        <w:t>465</w:t>
      </w:r>
      <w:r>
        <w:rPr>
          <w:rFonts w:ascii="Times New Roman" w:hAnsi="Times New Roman" w:cs="Times New Roman"/>
          <w:sz w:val="28"/>
          <w:szCs w:val="28"/>
          <w:lang w:val="ru-RU"/>
        </w:rPr>
        <w:t>-ФЗ</w:t>
      </w:r>
      <w:r w:rsidR="00782422">
        <w:rPr>
          <w:rFonts w:ascii="Times New Roman" w:hAnsi="Times New Roman" w:cs="Times New Roman"/>
          <w:sz w:val="28"/>
          <w:szCs w:val="28"/>
          <w:lang w:val="ru-RU"/>
        </w:rPr>
        <w:t xml:space="preserve">  </w:t>
      </w:r>
      <w:r w:rsidR="00A90257">
        <w:rPr>
          <w:rFonts w:ascii="Times New Roman" w:hAnsi="Times New Roman" w:cs="Times New Roman"/>
          <w:sz w:val="28"/>
          <w:szCs w:val="28"/>
          <w:lang w:val="ru-RU"/>
        </w:rPr>
        <w:t>р</w:t>
      </w:r>
      <w:r w:rsidR="00A90257" w:rsidRPr="00A90257">
        <w:rPr>
          <w:rFonts w:ascii="Times New Roman" w:hAnsi="Times New Roman" w:cs="Times New Roman"/>
          <w:sz w:val="28"/>
          <w:szCs w:val="28"/>
          <w:lang w:val="ru-RU"/>
        </w:rPr>
        <w:t>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w:t>
      </w:r>
      <w:r w:rsidR="00782422">
        <w:rPr>
          <w:rFonts w:ascii="Times New Roman" w:hAnsi="Times New Roman" w:cs="Times New Roman"/>
          <w:sz w:val="28"/>
          <w:szCs w:val="28"/>
          <w:lang w:val="ru-RU"/>
        </w:rPr>
        <w:t xml:space="preserve">. Кроме того, на основании Приказа Министерства </w:t>
      </w:r>
      <w:r w:rsidR="001938A7">
        <w:rPr>
          <w:rFonts w:ascii="Times New Roman" w:hAnsi="Times New Roman" w:cs="Times New Roman"/>
          <w:sz w:val="28"/>
          <w:szCs w:val="28"/>
          <w:lang w:val="ru-RU"/>
        </w:rPr>
        <w:t xml:space="preserve">просвещения </w:t>
      </w:r>
      <w:r w:rsidR="00782422">
        <w:rPr>
          <w:rFonts w:ascii="Times New Roman" w:hAnsi="Times New Roman" w:cs="Times New Roman"/>
          <w:sz w:val="28"/>
          <w:szCs w:val="28"/>
          <w:lang w:val="ru-RU"/>
        </w:rPr>
        <w:t xml:space="preserve">РФ от 02.09.2020 №458 </w:t>
      </w:r>
      <w:r w:rsidR="001938A7">
        <w:rPr>
          <w:rFonts w:ascii="Times New Roman" w:hAnsi="Times New Roman" w:cs="Times New Roman"/>
          <w:sz w:val="28"/>
          <w:szCs w:val="28"/>
          <w:lang w:val="ru-RU"/>
        </w:rPr>
        <w:t xml:space="preserve"> (ред. От 08.10.2021) </w:t>
      </w:r>
      <w:r w:rsidR="00782422">
        <w:rPr>
          <w:rFonts w:ascii="Times New Roman" w:hAnsi="Times New Roman" w:cs="Times New Roman"/>
          <w:sz w:val="28"/>
          <w:szCs w:val="28"/>
          <w:lang w:val="ru-RU"/>
        </w:rPr>
        <w:t>"Об утверждении Порядка приема граждан на обучение по образовательным программам начального общего, основного общего и среднего общего образования", ребёнок имеет право преимущественного приёма на обучение по общеобразовательным программам начального, основного общего образования в государственную или муниципальную общеобразовательную организацию, в которой обучаются его полнородные или неполнородные брат и  (или) сестра.</w:t>
      </w:r>
      <w:bookmarkEnd w:id="3"/>
    </w:p>
    <w:bookmarkEnd w:id="2"/>
    <w:p w14:paraId="4FE9AB4C" w14:textId="77777777" w:rsidR="001938A7" w:rsidRDefault="00F44E60" w:rsidP="00F44E60">
      <w:pPr>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2.5. </w:t>
      </w:r>
      <w:r w:rsidR="001938A7">
        <w:rPr>
          <w:rFonts w:ascii="Times New Roman" w:hAnsi="Times New Roman" w:cs="Times New Roman"/>
          <w:sz w:val="28"/>
          <w:szCs w:val="28"/>
          <w:lang w:val="ru-RU"/>
        </w:rPr>
        <w:t>В соответствии</w:t>
      </w:r>
      <w:r w:rsidR="001938A7" w:rsidRPr="001938A7">
        <w:rPr>
          <w:rFonts w:ascii="Times New Roman" w:hAnsi="Times New Roman" w:cs="Times New Roman"/>
          <w:sz w:val="28"/>
          <w:szCs w:val="28"/>
          <w:lang w:val="ru-RU"/>
        </w:rPr>
        <w:t xml:space="preserve"> </w:t>
      </w:r>
      <w:r w:rsidR="001938A7">
        <w:rPr>
          <w:rFonts w:ascii="Times New Roman" w:hAnsi="Times New Roman" w:cs="Times New Roman"/>
          <w:sz w:val="28"/>
          <w:szCs w:val="28"/>
          <w:lang w:val="ru-RU"/>
        </w:rPr>
        <w:t>с приказом Министерства просвещения РФ от 02.09.2020 №458  (ред. От 08.10.2021) "Об утверждении Порядка приема граждан на обучение по образовательным программам начального общего, основного общего и среднего общего образования", д</w:t>
      </w:r>
      <w:r w:rsidR="001938A7" w:rsidRPr="001938A7">
        <w:rPr>
          <w:rFonts w:ascii="Times New Roman" w:hAnsi="Times New Roman" w:cs="Times New Roman"/>
          <w:sz w:val="28"/>
          <w:szCs w:val="28"/>
          <w:lang w:val="ru-RU"/>
        </w:rPr>
        <w:t>ля при</w:t>
      </w:r>
      <w:r w:rsidR="001938A7">
        <w:rPr>
          <w:rFonts w:ascii="Times New Roman" w:hAnsi="Times New Roman" w:cs="Times New Roman"/>
          <w:sz w:val="28"/>
          <w:szCs w:val="28"/>
          <w:lang w:val="ru-RU"/>
        </w:rPr>
        <w:t>ё</w:t>
      </w:r>
      <w:r w:rsidR="001938A7" w:rsidRPr="001938A7">
        <w:rPr>
          <w:rFonts w:ascii="Times New Roman" w:hAnsi="Times New Roman" w:cs="Times New Roman"/>
          <w:sz w:val="28"/>
          <w:szCs w:val="28"/>
          <w:lang w:val="ru-RU"/>
        </w:rPr>
        <w:t xml:space="preserve">ма родитель (законный представитель) ребенка или поступающий представляют следующие документы: </w:t>
      </w:r>
    </w:p>
    <w:p w14:paraId="525D57CD" w14:textId="77777777" w:rsidR="001938A7" w:rsidRDefault="001938A7" w:rsidP="001938A7">
      <w:pPr>
        <w:widowControl w:val="0"/>
        <w:autoSpaceDE w:val="0"/>
        <w:autoSpaceDN w:val="0"/>
        <w:adjustRightInd w:val="0"/>
        <w:spacing w:after="15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1938A7">
        <w:rPr>
          <w:rFonts w:ascii="Times New Roman" w:hAnsi="Times New Roman" w:cs="Times New Roman"/>
          <w:sz w:val="28"/>
          <w:szCs w:val="28"/>
          <w:lang w:val="ru-RU"/>
        </w:rPr>
        <w:t xml:space="preserve">копию документа, удостоверяющего личность родителя (законного представителя) ребенка или поступающего; </w:t>
      </w:r>
    </w:p>
    <w:p w14:paraId="61FE4177" w14:textId="77777777" w:rsidR="001938A7" w:rsidRDefault="001938A7" w:rsidP="001938A7">
      <w:pPr>
        <w:widowControl w:val="0"/>
        <w:autoSpaceDE w:val="0"/>
        <w:autoSpaceDN w:val="0"/>
        <w:adjustRightInd w:val="0"/>
        <w:spacing w:after="15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1938A7">
        <w:rPr>
          <w:rFonts w:ascii="Times New Roman" w:hAnsi="Times New Roman" w:cs="Times New Roman"/>
          <w:sz w:val="28"/>
          <w:szCs w:val="28"/>
          <w:lang w:val="ru-RU"/>
        </w:rPr>
        <w:t xml:space="preserve">копию свидетельства о рождении ребенка или документа, подтверждающего родство заявителя; </w:t>
      </w:r>
    </w:p>
    <w:p w14:paraId="722264F1" w14:textId="77777777" w:rsidR="001938A7" w:rsidRDefault="001938A7" w:rsidP="001938A7">
      <w:pPr>
        <w:widowControl w:val="0"/>
        <w:autoSpaceDE w:val="0"/>
        <w:autoSpaceDN w:val="0"/>
        <w:adjustRightInd w:val="0"/>
        <w:spacing w:after="15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1938A7">
        <w:rPr>
          <w:rFonts w:ascii="Times New Roman" w:hAnsi="Times New Roman" w:cs="Times New Roman"/>
          <w:sz w:val="28"/>
          <w:szCs w:val="28"/>
          <w:lang w:val="ru-RU"/>
        </w:rPr>
        <w:t xml:space="preserve">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 </w:t>
      </w:r>
    </w:p>
    <w:p w14:paraId="2C877547" w14:textId="77777777" w:rsidR="001938A7" w:rsidRDefault="001938A7" w:rsidP="001938A7">
      <w:pPr>
        <w:widowControl w:val="0"/>
        <w:autoSpaceDE w:val="0"/>
        <w:autoSpaceDN w:val="0"/>
        <w:adjustRightInd w:val="0"/>
        <w:spacing w:after="15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1938A7">
        <w:rPr>
          <w:rFonts w:ascii="Times New Roman" w:hAnsi="Times New Roman" w:cs="Times New Roman"/>
          <w:sz w:val="28"/>
          <w:szCs w:val="28"/>
          <w:lang w:val="ru-RU"/>
        </w:rPr>
        <w:t xml:space="preserve">копию документа, подтверждающего установление опеки или попечительства (при необходимости); </w:t>
      </w:r>
    </w:p>
    <w:p w14:paraId="63AAE4DB" w14:textId="77777777" w:rsidR="001938A7" w:rsidRDefault="001938A7" w:rsidP="001938A7">
      <w:pPr>
        <w:widowControl w:val="0"/>
        <w:autoSpaceDE w:val="0"/>
        <w:autoSpaceDN w:val="0"/>
        <w:adjustRightInd w:val="0"/>
        <w:spacing w:after="15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1938A7">
        <w:rPr>
          <w:rFonts w:ascii="Times New Roman" w:hAnsi="Times New Roman" w:cs="Times New Roman"/>
          <w:sz w:val="28"/>
          <w:szCs w:val="28"/>
          <w:lang w:val="ru-RU"/>
        </w:rPr>
        <w:t xml:space="preserve">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w:t>
      </w:r>
    </w:p>
    <w:p w14:paraId="2E1A8B03" w14:textId="77777777" w:rsidR="001938A7" w:rsidRDefault="001938A7" w:rsidP="001938A7">
      <w:pPr>
        <w:widowControl w:val="0"/>
        <w:autoSpaceDE w:val="0"/>
        <w:autoSpaceDN w:val="0"/>
        <w:adjustRightInd w:val="0"/>
        <w:spacing w:after="15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1938A7">
        <w:rPr>
          <w:rFonts w:ascii="Times New Roman" w:hAnsi="Times New Roman" w:cs="Times New Roman"/>
          <w:sz w:val="28"/>
          <w:szCs w:val="28"/>
          <w:lang w:val="ru-RU"/>
        </w:rPr>
        <w:t xml:space="preserve">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w:t>
      </w:r>
    </w:p>
    <w:p w14:paraId="4B53C9AE" w14:textId="77777777" w:rsidR="001938A7" w:rsidRDefault="001938A7" w:rsidP="001938A7">
      <w:pPr>
        <w:widowControl w:val="0"/>
        <w:autoSpaceDE w:val="0"/>
        <w:autoSpaceDN w:val="0"/>
        <w:adjustRightInd w:val="0"/>
        <w:spacing w:after="15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1938A7">
        <w:rPr>
          <w:rFonts w:ascii="Times New Roman" w:hAnsi="Times New Roman" w:cs="Times New Roman"/>
          <w:sz w:val="28"/>
          <w:szCs w:val="28"/>
          <w:lang w:val="ru-RU"/>
        </w:rPr>
        <w:t xml:space="preserve">копию заключения психолого-медико-педагогической комиссии (при наличии). </w:t>
      </w:r>
    </w:p>
    <w:p w14:paraId="686CFF03" w14:textId="77777777" w:rsidR="001938A7" w:rsidRPr="001938A7" w:rsidRDefault="001938A7" w:rsidP="001938A7">
      <w:pPr>
        <w:widowControl w:val="0"/>
        <w:autoSpaceDE w:val="0"/>
        <w:autoSpaceDN w:val="0"/>
        <w:adjustRightInd w:val="0"/>
        <w:spacing w:after="150" w:line="240" w:lineRule="auto"/>
        <w:jc w:val="both"/>
        <w:rPr>
          <w:rFonts w:ascii="Times New Roman" w:hAnsi="Times New Roman" w:cs="Times New Roman"/>
          <w:sz w:val="28"/>
          <w:szCs w:val="28"/>
          <w:lang w:val="ru-RU"/>
        </w:rPr>
      </w:pPr>
      <w:r w:rsidRPr="001938A7">
        <w:rPr>
          <w:rFonts w:ascii="Times New Roman" w:hAnsi="Times New Roman" w:cs="Times New Roman"/>
          <w:sz w:val="28"/>
          <w:szCs w:val="28"/>
          <w:lang w:val="ru-RU"/>
        </w:rPr>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родитель(законный</w:t>
      </w:r>
      <w:r>
        <w:rPr>
          <w:rFonts w:ascii="Times New Roman" w:hAnsi="Times New Roman" w:cs="Times New Roman"/>
          <w:sz w:val="28"/>
          <w:szCs w:val="28"/>
          <w:lang w:val="ru-RU"/>
        </w:rPr>
        <w:t xml:space="preserve"> </w:t>
      </w:r>
      <w:r w:rsidRPr="001938A7">
        <w:rPr>
          <w:rFonts w:ascii="Times New Roman" w:hAnsi="Times New Roman" w:cs="Times New Roman"/>
          <w:sz w:val="28"/>
          <w:szCs w:val="28"/>
          <w:lang w:val="ru-RU"/>
        </w:rPr>
        <w:t>представитель) ребенка предъявляет оригиналы документов</w:t>
      </w:r>
      <w:r>
        <w:rPr>
          <w:rFonts w:ascii="Times New Roman" w:hAnsi="Times New Roman" w:cs="Times New Roman"/>
          <w:sz w:val="28"/>
          <w:szCs w:val="28"/>
          <w:lang w:val="ru-RU"/>
        </w:rPr>
        <w:t>.</w:t>
      </w:r>
    </w:p>
    <w:p w14:paraId="387FF806" w14:textId="77777777" w:rsidR="00F44E60" w:rsidRDefault="00F44E60" w:rsidP="00F44E60">
      <w:pPr>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В заявлении родителями (законными представителями) ребенка указываются следующие сведения: </w:t>
      </w:r>
    </w:p>
    <w:p w14:paraId="205AC12B" w14:textId="77777777" w:rsidR="00F44E60" w:rsidRDefault="00F44E60" w:rsidP="00F44E60">
      <w:pPr>
        <w:pStyle w:val="a3"/>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 фамилия, имя, отчество ребенка; </w:t>
      </w:r>
    </w:p>
    <w:p w14:paraId="54B150EF" w14:textId="77777777" w:rsidR="00F44E60" w:rsidRDefault="00F44E60" w:rsidP="00F44E60">
      <w:pPr>
        <w:pStyle w:val="a3"/>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дата и место рождения; </w:t>
      </w:r>
    </w:p>
    <w:p w14:paraId="317AB126" w14:textId="77777777" w:rsidR="00F44E60" w:rsidRDefault="00F44E60" w:rsidP="00F44E60">
      <w:pPr>
        <w:pStyle w:val="a3"/>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 фамилия, имя, отчество родителей (законных представителей) ребенка; </w:t>
      </w:r>
    </w:p>
    <w:p w14:paraId="4AEACDDB" w14:textId="77777777" w:rsidR="00F44E60" w:rsidRDefault="00F44E60" w:rsidP="00F44E60">
      <w:pPr>
        <w:pStyle w:val="a3"/>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4) адрес места жительства ребенка, его родителей (законных представителей); </w:t>
      </w:r>
    </w:p>
    <w:p w14:paraId="2CE8163D" w14:textId="77777777" w:rsidR="00F44E60" w:rsidRDefault="00F44E60" w:rsidP="00F44E60">
      <w:pPr>
        <w:pStyle w:val="a3"/>
        <w:jc w:val="both"/>
        <w:rPr>
          <w:lang w:val="ru-RU"/>
        </w:rPr>
      </w:pPr>
      <w:r>
        <w:rPr>
          <w:rFonts w:ascii="Times New Roman" w:hAnsi="Times New Roman" w:cs="Times New Roman"/>
          <w:sz w:val="28"/>
          <w:szCs w:val="28"/>
          <w:lang w:val="ru-RU"/>
        </w:rPr>
        <w:t>5) контактные телефоны родителей (законных представителей) ребенка.</w:t>
      </w:r>
      <w:r>
        <w:rPr>
          <w:lang w:val="ru-RU"/>
        </w:rPr>
        <w:t xml:space="preserve"> </w:t>
      </w:r>
    </w:p>
    <w:p w14:paraId="5EA9E72B" w14:textId="77777777" w:rsidR="00F44E60" w:rsidRDefault="00F44E60" w:rsidP="00F44E60">
      <w:pPr>
        <w:pStyle w:val="a3"/>
        <w:jc w:val="both"/>
        <w:rPr>
          <w:lang w:val="ru-RU"/>
        </w:rPr>
      </w:pPr>
    </w:p>
    <w:p w14:paraId="371641A0" w14:textId="77777777" w:rsidR="00F44E60" w:rsidRDefault="00F44E60" w:rsidP="00F44E60">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Родители (законные представители) детей, проживающих на закрепленной территории, для зачисления ребенка в первый класс дополнительно предъявляют оригинал свидетельства о рождении ребенка или документ, подтверждающий родство заявителя,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 </w:t>
      </w:r>
    </w:p>
    <w:p w14:paraId="6BE06B44" w14:textId="77777777" w:rsidR="00F44E60" w:rsidRDefault="00F44E60" w:rsidP="00F44E60">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Родители (законные представители) детей, не проживающих на закрепленной территории, дополнительно предъявляют свидетельство о рождении ребенка. </w:t>
      </w:r>
    </w:p>
    <w:p w14:paraId="1B800F3C" w14:textId="77777777" w:rsidR="00F44E60" w:rsidRDefault="00F44E60" w:rsidP="00F44E60">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 </w:t>
      </w:r>
    </w:p>
    <w:p w14:paraId="1AD52A45" w14:textId="77777777" w:rsidR="00F44E60" w:rsidRDefault="00F44E60" w:rsidP="00F44E60">
      <w:pPr>
        <w:jc w:val="both"/>
        <w:rPr>
          <w:rFonts w:ascii="Times New Roman" w:hAnsi="Times New Roman" w:cs="Times New Roman"/>
          <w:sz w:val="28"/>
          <w:szCs w:val="28"/>
          <w:lang w:val="ru-RU"/>
        </w:rPr>
      </w:pPr>
      <w:r>
        <w:rPr>
          <w:rFonts w:ascii="Times New Roman" w:hAnsi="Times New Roman" w:cs="Times New Roman"/>
          <w:sz w:val="28"/>
          <w:szCs w:val="28"/>
          <w:lang w:val="ru-RU"/>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14:paraId="7EC358C0" w14:textId="77777777" w:rsidR="00F44E60" w:rsidRDefault="00F44E60" w:rsidP="00F44E60">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2.6. Родители (законные представители) детей имеют право по своему усмотрению представлять другие документы. </w:t>
      </w:r>
    </w:p>
    <w:p w14:paraId="2730CD17" w14:textId="77777777" w:rsidR="00F44E60" w:rsidRDefault="00F44E60" w:rsidP="00F44E60">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Родители (законные представители) несовершеннолетних обучающихся имеют право выбрать до завершения получения ребёнком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язык, языки образования, факультативные и элективные учебные предметы, курсы, дисциплины (модули) </w:t>
      </w:r>
      <w:r>
        <w:rPr>
          <w:rFonts w:ascii="Times New Roman" w:hAnsi="Times New Roman" w:cs="Times New Roman"/>
          <w:sz w:val="28"/>
          <w:szCs w:val="28"/>
          <w:lang w:val="ru-RU"/>
        </w:rPr>
        <w:lastRenderedPageBreak/>
        <w:t>из перечня, предлагаемого МБОУ «Горношумецкая основная общеобразовательная школа им. К.П. Кутрухина».</w:t>
      </w:r>
    </w:p>
    <w:p w14:paraId="1638B144" w14:textId="77777777" w:rsidR="00F44E60" w:rsidRDefault="00F44E60" w:rsidP="00F44E60">
      <w:pPr>
        <w:jc w:val="both"/>
        <w:rPr>
          <w:rFonts w:ascii="Times New Roman" w:hAnsi="Times New Roman" w:cs="Times New Roman"/>
          <w:sz w:val="28"/>
          <w:szCs w:val="28"/>
          <w:lang w:val="ru-RU"/>
        </w:rPr>
      </w:pPr>
      <w:r>
        <w:rPr>
          <w:rFonts w:ascii="Times New Roman" w:hAnsi="Times New Roman" w:cs="Times New Roman"/>
          <w:sz w:val="28"/>
          <w:szCs w:val="28"/>
          <w:lang w:val="ru-RU"/>
        </w:rPr>
        <w:t>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изучаемого русского языка как родного языка, государственных языков республик Российской Федерации осуществляется по заявления родителей ( законных представителей) детей.</w:t>
      </w:r>
    </w:p>
    <w:p w14:paraId="17F5433D" w14:textId="13024B9C" w:rsidR="00F44E60" w:rsidRDefault="00F44E60" w:rsidP="00F44E60">
      <w:pPr>
        <w:jc w:val="both"/>
        <w:rPr>
          <w:rFonts w:ascii="Times New Roman" w:hAnsi="Times New Roman" w:cs="Times New Roman"/>
          <w:sz w:val="28"/>
          <w:szCs w:val="28"/>
          <w:lang w:val="ru-RU"/>
        </w:rPr>
      </w:pPr>
      <w:r>
        <w:rPr>
          <w:rFonts w:ascii="Times New Roman" w:hAnsi="Times New Roman" w:cs="Times New Roman"/>
          <w:sz w:val="28"/>
          <w:szCs w:val="28"/>
          <w:lang w:val="ru-RU"/>
        </w:rPr>
        <w:t>2.7. МБОУ «ГООШ им. К.П. Кутрухина»</w:t>
      </w:r>
      <w:r w:rsidR="002E1CE9" w:rsidRPr="002E1CE9">
        <w:rPr>
          <w:rFonts w:ascii="Times New Roman" w:hAnsi="Times New Roman" w:cs="Times New Roman"/>
          <w:sz w:val="28"/>
          <w:szCs w:val="28"/>
          <w:lang w:val="ru-RU"/>
        </w:rPr>
        <w:t>, обязана ознакомить поступающего и (или) его родителей (законных представителей) со своим уставом,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r>
        <w:rPr>
          <w:rFonts w:ascii="Times New Roman" w:hAnsi="Times New Roman" w:cs="Times New Roman"/>
          <w:sz w:val="28"/>
          <w:szCs w:val="28"/>
          <w:lang w:val="ru-RU"/>
        </w:rPr>
        <w:t>.</w:t>
      </w:r>
    </w:p>
    <w:p w14:paraId="37214437" w14:textId="77777777" w:rsidR="00F44E60" w:rsidRDefault="00F44E60" w:rsidP="00F44E60">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2.8. Факт ознакомления родителей (законных представителей) ребенка с лицензией на осуществление образовательной деятельности, свидетельством о государственной аккредитации МБОУ «ГООШ им. К.П. Кутрухина», уставом МБОУ «ГООШ им. К.П. Кутрухина», с образовательными программами и документами, регламентирующими организацию и осуществление образовательной деятельности, правами и обязанностями обучающихся фиксируется в заявлении о приеме и заверяется личной подписью родителей (законных представителей) ребенка. 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w:t>
      </w:r>
    </w:p>
    <w:p w14:paraId="1242CFA5" w14:textId="77777777" w:rsidR="00F44E60" w:rsidRDefault="00F44E60" w:rsidP="00F44E60">
      <w:pPr>
        <w:jc w:val="both"/>
        <w:rPr>
          <w:rFonts w:ascii="Times New Roman" w:hAnsi="Times New Roman" w:cs="Times New Roman"/>
          <w:sz w:val="28"/>
          <w:szCs w:val="28"/>
          <w:lang w:val="ru-RU"/>
        </w:rPr>
      </w:pPr>
      <w:r>
        <w:rPr>
          <w:rFonts w:ascii="Times New Roman" w:hAnsi="Times New Roman" w:cs="Times New Roman"/>
          <w:sz w:val="28"/>
          <w:szCs w:val="28"/>
          <w:lang w:val="ru-RU"/>
        </w:rPr>
        <w:t>2.9. На очную форму обучения принимаются также лица, не имеющие общего образования:</w:t>
      </w:r>
    </w:p>
    <w:p w14:paraId="2824A25E" w14:textId="77777777" w:rsidR="00F44E60" w:rsidRDefault="00F44E60" w:rsidP="00F44E60">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Pr>
          <w:rFonts w:ascii="Times New Roman" w:hAnsi="Times New Roman" w:cs="Times New Roman"/>
          <w:sz w:val="28"/>
          <w:szCs w:val="28"/>
        </w:rPr>
        <w:sym w:font="Symbol" w:char="00B7"/>
      </w:r>
      <w:r>
        <w:rPr>
          <w:rFonts w:ascii="Times New Roman" w:hAnsi="Times New Roman" w:cs="Times New Roman"/>
          <w:sz w:val="28"/>
          <w:szCs w:val="28"/>
          <w:lang w:val="ru-RU"/>
        </w:rPr>
        <w:t xml:space="preserve"> в случае, если данное лицо ранее не получало общее образование, получало общее образование в форме семейного образования, самообразования, экстерната;</w:t>
      </w:r>
    </w:p>
    <w:p w14:paraId="2075B72F" w14:textId="77777777" w:rsidR="00F44E60" w:rsidRDefault="00F44E60" w:rsidP="00F44E60">
      <w:pPr>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w:r>
        <w:rPr>
          <w:rFonts w:ascii="Times New Roman" w:hAnsi="Times New Roman" w:cs="Times New Roman"/>
          <w:sz w:val="28"/>
          <w:szCs w:val="28"/>
        </w:rPr>
        <w:sym w:font="Symbol" w:char="00B7"/>
      </w:r>
      <w:r>
        <w:rPr>
          <w:rFonts w:ascii="Times New Roman" w:hAnsi="Times New Roman" w:cs="Times New Roman"/>
          <w:sz w:val="28"/>
          <w:szCs w:val="28"/>
          <w:lang w:val="ru-RU"/>
        </w:rPr>
        <w:t xml:space="preserve">  в порядке перевода из другого образовательного учреждения, реализующего общеобразовательную программу соответствующего уровня.</w:t>
      </w:r>
    </w:p>
    <w:p w14:paraId="5F01410B" w14:textId="77777777" w:rsidR="00F44E60" w:rsidRDefault="00F44E60" w:rsidP="00F44E60">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2.10. При приѐме в МБОУ «ГООШ им. К.П. Кутрухина» в порядке перевода из образовательного учреждения, имеющего государственную аккредитацию, помимо документов, предусмотренных в п. 6 настоящего Положения, представляется также при наличии личное дело обучающегося, выданное учреждением, в котором он обучался ранее. </w:t>
      </w:r>
    </w:p>
    <w:p w14:paraId="4E291AF6" w14:textId="77777777" w:rsidR="00F44E60" w:rsidRDefault="00F44E60" w:rsidP="00F44E60">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2.11. Требование предоставления других документов в качестве основания для приема детей в МБОУ «ГООШ им. К.П. Кутрухина» не допускается. </w:t>
      </w:r>
    </w:p>
    <w:p w14:paraId="6C3CDBD7" w14:textId="72A9FA94" w:rsidR="00EA7E8C" w:rsidRPr="00EA7E8C" w:rsidRDefault="00EA7E8C" w:rsidP="00EA7E8C">
      <w:pPr>
        <w:jc w:val="both"/>
        <w:rPr>
          <w:sz w:val="28"/>
          <w:szCs w:val="28"/>
          <w:lang w:val="ru-RU"/>
        </w:rPr>
      </w:pPr>
      <w:r>
        <w:rPr>
          <w:rFonts w:ascii="Times New Roman" w:hAnsi="Times New Roman" w:cs="Times New Roman"/>
          <w:sz w:val="28"/>
          <w:szCs w:val="28"/>
          <w:lang w:val="ru-RU"/>
        </w:rPr>
        <w:t>2.12. Приём</w:t>
      </w:r>
      <w:r w:rsidRPr="00EA7E8C">
        <w:rPr>
          <w:rFonts w:ascii="Times New Roman" w:hAnsi="Times New Roman" w:cs="Times New Roman"/>
          <w:sz w:val="28"/>
          <w:szCs w:val="28"/>
          <w:lang w:val="ru-RU"/>
        </w:rPr>
        <w:t xml:space="preserve"> иностранных граждан и лиц без гражданства в школу:</w:t>
      </w:r>
      <w:r w:rsidRPr="00EA7E8C">
        <w:rPr>
          <w:b/>
          <w:bCs/>
          <w:sz w:val="28"/>
          <w:szCs w:val="28"/>
          <w:lang w:val="ru-RU"/>
        </w:rPr>
        <w:t> </w:t>
      </w:r>
    </w:p>
    <w:p w14:paraId="75CAC74E" w14:textId="77777777" w:rsidR="00EA7E8C" w:rsidRPr="00EA7E8C" w:rsidRDefault="00EA7E8C" w:rsidP="00EA7E8C">
      <w:pPr>
        <w:jc w:val="both"/>
        <w:rPr>
          <w:rFonts w:ascii="Times New Roman" w:hAnsi="Times New Roman" w:cs="Times New Roman"/>
          <w:sz w:val="28"/>
          <w:szCs w:val="28"/>
          <w:lang w:val="ru-RU"/>
        </w:rPr>
      </w:pPr>
      <w:r w:rsidRPr="00EA7E8C">
        <w:rPr>
          <w:rFonts w:ascii="Times New Roman" w:hAnsi="Times New Roman" w:cs="Times New Roman"/>
          <w:sz w:val="28"/>
          <w:szCs w:val="28"/>
          <w:lang w:val="ru-RU"/>
        </w:rPr>
        <w:t>Прием в школу осуществляется по личному заявлению родителя (родителей) (законного (законных) представителя (представителей)) ребенка.</w:t>
      </w:r>
    </w:p>
    <w:p w14:paraId="0997765F" w14:textId="77777777" w:rsidR="00EA7E8C" w:rsidRPr="00EA7E8C" w:rsidRDefault="00EA7E8C" w:rsidP="00EA7E8C">
      <w:pPr>
        <w:jc w:val="both"/>
        <w:rPr>
          <w:rFonts w:ascii="Times New Roman" w:hAnsi="Times New Roman" w:cs="Times New Roman"/>
          <w:sz w:val="28"/>
          <w:szCs w:val="28"/>
          <w:lang w:val="ru-RU"/>
        </w:rPr>
      </w:pPr>
      <w:r w:rsidRPr="00EA7E8C">
        <w:rPr>
          <w:rFonts w:ascii="Times New Roman" w:hAnsi="Times New Roman" w:cs="Times New Roman"/>
          <w:sz w:val="28"/>
          <w:szCs w:val="28"/>
          <w:lang w:val="ru-RU"/>
        </w:rPr>
        <w:t>2.12.1. Заявление о приеме на обучение и требуемые документы для приема на обучение подаются одним из следующих способов:</w:t>
      </w:r>
    </w:p>
    <w:p w14:paraId="12A4DB7A" w14:textId="77777777" w:rsidR="00EA7E8C" w:rsidRPr="00EA7E8C" w:rsidRDefault="00EA7E8C" w:rsidP="00EA7E8C">
      <w:pPr>
        <w:jc w:val="both"/>
        <w:rPr>
          <w:rFonts w:ascii="Times New Roman" w:hAnsi="Times New Roman" w:cs="Times New Roman"/>
          <w:sz w:val="28"/>
          <w:szCs w:val="28"/>
          <w:lang w:val="ru-RU"/>
        </w:rPr>
      </w:pPr>
      <w:r w:rsidRPr="00EA7E8C">
        <w:rPr>
          <w:rFonts w:ascii="Times New Roman" w:hAnsi="Times New Roman" w:cs="Times New Roman"/>
          <w:sz w:val="28"/>
          <w:szCs w:val="28"/>
          <w:lang w:val="ru-RU"/>
        </w:rPr>
        <w:t>— в электронной форме посредством федеральной государственной информационной системы «Единый портал государственных и муниципальных услуг (функций)» (ЕПГУ);</w:t>
      </w:r>
    </w:p>
    <w:p w14:paraId="59849D4D" w14:textId="77777777" w:rsidR="00EA7E8C" w:rsidRPr="00EA7E8C" w:rsidRDefault="00EA7E8C" w:rsidP="00EA7E8C">
      <w:pPr>
        <w:jc w:val="both"/>
        <w:rPr>
          <w:rFonts w:ascii="Times New Roman" w:hAnsi="Times New Roman" w:cs="Times New Roman"/>
          <w:sz w:val="28"/>
          <w:szCs w:val="28"/>
          <w:lang w:val="ru-RU"/>
        </w:rPr>
      </w:pPr>
      <w:r w:rsidRPr="00EA7E8C">
        <w:rPr>
          <w:rFonts w:ascii="Times New Roman" w:hAnsi="Times New Roman" w:cs="Times New Roman"/>
          <w:sz w:val="28"/>
          <w:szCs w:val="28"/>
          <w:lang w:val="ru-RU"/>
        </w:rPr>
        <w:t>—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4F9385D6" w14:textId="77777777" w:rsidR="00EA7E8C" w:rsidRPr="00EA7E8C" w:rsidRDefault="00EA7E8C" w:rsidP="00EA7E8C">
      <w:pPr>
        <w:jc w:val="both"/>
        <w:rPr>
          <w:rFonts w:ascii="Times New Roman" w:hAnsi="Times New Roman" w:cs="Times New Roman"/>
          <w:sz w:val="28"/>
          <w:szCs w:val="28"/>
          <w:lang w:val="ru-RU"/>
        </w:rPr>
      </w:pPr>
      <w:r w:rsidRPr="00EA7E8C">
        <w:rPr>
          <w:rFonts w:ascii="Times New Roman" w:hAnsi="Times New Roman" w:cs="Times New Roman"/>
          <w:sz w:val="28"/>
          <w:szCs w:val="28"/>
          <w:lang w:val="ru-RU"/>
        </w:rPr>
        <w:t>— через операторов почтовой связи общего пользования заказным письмом с уведомлением о вручении.</w:t>
      </w:r>
    </w:p>
    <w:p w14:paraId="69824E0A" w14:textId="77777777" w:rsidR="00EA7E8C" w:rsidRPr="00EA7E8C" w:rsidRDefault="00EA7E8C" w:rsidP="00EA7E8C">
      <w:pPr>
        <w:jc w:val="both"/>
        <w:rPr>
          <w:rFonts w:ascii="Times New Roman" w:hAnsi="Times New Roman" w:cs="Times New Roman"/>
          <w:sz w:val="28"/>
          <w:szCs w:val="28"/>
          <w:lang w:val="ru-RU"/>
        </w:rPr>
      </w:pPr>
      <w:r w:rsidRPr="00EA7E8C">
        <w:rPr>
          <w:rFonts w:ascii="Times New Roman" w:hAnsi="Times New Roman" w:cs="Times New Roman"/>
          <w:sz w:val="28"/>
          <w:szCs w:val="28"/>
          <w:lang w:val="ru-RU"/>
        </w:rPr>
        <w:t>2.12.2. Для приема родитель(и) (законный(ые) представитель(и) ребенка предъявляют следующие документы:</w:t>
      </w:r>
    </w:p>
    <w:p w14:paraId="46F8B3AB" w14:textId="77777777" w:rsidR="00EA7E8C" w:rsidRPr="00EA7E8C" w:rsidRDefault="00EA7E8C" w:rsidP="00EA7E8C">
      <w:pPr>
        <w:jc w:val="both"/>
        <w:rPr>
          <w:rFonts w:ascii="Times New Roman" w:hAnsi="Times New Roman" w:cs="Times New Roman"/>
          <w:sz w:val="28"/>
          <w:szCs w:val="28"/>
          <w:lang w:val="ru-RU"/>
        </w:rPr>
      </w:pPr>
      <w:r w:rsidRPr="00EA7E8C">
        <w:rPr>
          <w:rFonts w:ascii="Times New Roman" w:hAnsi="Times New Roman" w:cs="Times New Roman"/>
          <w:sz w:val="28"/>
          <w:szCs w:val="28"/>
          <w:lang w:val="ru-RU"/>
        </w:rPr>
        <w:t>— копии документов, подтверждающих родство заявителя (заявителей) (или законность представления прав ребенка);</w:t>
      </w:r>
    </w:p>
    <w:p w14:paraId="4E117F63" w14:textId="77777777" w:rsidR="00EA7E8C" w:rsidRPr="00EA7E8C" w:rsidRDefault="00EA7E8C" w:rsidP="00EA7E8C">
      <w:pPr>
        <w:jc w:val="both"/>
        <w:rPr>
          <w:rFonts w:ascii="Times New Roman" w:hAnsi="Times New Roman" w:cs="Times New Roman"/>
          <w:sz w:val="28"/>
          <w:szCs w:val="28"/>
          <w:lang w:val="ru-RU"/>
        </w:rPr>
      </w:pPr>
      <w:r w:rsidRPr="00EA7E8C">
        <w:rPr>
          <w:rFonts w:ascii="Times New Roman" w:hAnsi="Times New Roman" w:cs="Times New Roman"/>
          <w:sz w:val="28"/>
          <w:szCs w:val="28"/>
          <w:lang w:val="ru-RU"/>
        </w:rPr>
        <w:t xml:space="preserve">—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w:t>
      </w:r>
      <w:r w:rsidRPr="00EA7E8C">
        <w:rPr>
          <w:rFonts w:ascii="Times New Roman" w:hAnsi="Times New Roman" w:cs="Times New Roman"/>
          <w:sz w:val="28"/>
          <w:szCs w:val="28"/>
          <w:lang w:val="ru-RU"/>
        </w:rPr>
        <w:lastRenderedPageBreak/>
        <w:t>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1050D1C2" w14:textId="77777777" w:rsidR="00EA7E8C" w:rsidRPr="00EA7E8C" w:rsidRDefault="00EA7E8C" w:rsidP="00EA7E8C">
      <w:pPr>
        <w:jc w:val="both"/>
        <w:rPr>
          <w:rFonts w:ascii="Times New Roman" w:hAnsi="Times New Roman" w:cs="Times New Roman"/>
          <w:sz w:val="28"/>
          <w:szCs w:val="28"/>
          <w:lang w:val="ru-RU"/>
        </w:rPr>
      </w:pPr>
      <w:r w:rsidRPr="00EA7E8C">
        <w:rPr>
          <w:rFonts w:ascii="Times New Roman" w:hAnsi="Times New Roman" w:cs="Times New Roman"/>
          <w:sz w:val="28"/>
          <w:szCs w:val="28"/>
          <w:lang w:val="ru-RU"/>
        </w:rPr>
        <w:t>—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078BBC52" w14:textId="77777777" w:rsidR="00EA7E8C" w:rsidRPr="00EA7E8C" w:rsidRDefault="00EA7E8C" w:rsidP="00EA7E8C">
      <w:pPr>
        <w:jc w:val="both"/>
        <w:rPr>
          <w:rFonts w:ascii="Times New Roman" w:hAnsi="Times New Roman" w:cs="Times New Roman"/>
          <w:sz w:val="28"/>
          <w:szCs w:val="28"/>
          <w:lang w:val="ru-RU"/>
        </w:rPr>
      </w:pPr>
      <w:r w:rsidRPr="00EA7E8C">
        <w:rPr>
          <w:rFonts w:ascii="Times New Roman" w:hAnsi="Times New Roman" w:cs="Times New Roman"/>
          <w:sz w:val="28"/>
          <w:szCs w:val="28"/>
          <w:lang w:val="ru-RU"/>
        </w:rPr>
        <w:t>—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9 класс) (при наличии);</w:t>
      </w:r>
    </w:p>
    <w:p w14:paraId="16C45C26" w14:textId="77777777" w:rsidR="00EA7E8C" w:rsidRPr="00EA7E8C" w:rsidRDefault="00EA7E8C" w:rsidP="00EA7E8C">
      <w:pPr>
        <w:jc w:val="both"/>
        <w:rPr>
          <w:rFonts w:ascii="Times New Roman" w:hAnsi="Times New Roman" w:cs="Times New Roman"/>
          <w:sz w:val="28"/>
          <w:szCs w:val="28"/>
          <w:lang w:val="ru-RU"/>
        </w:rPr>
      </w:pPr>
      <w:r w:rsidRPr="00EA7E8C">
        <w:rPr>
          <w:rFonts w:ascii="Times New Roman" w:hAnsi="Times New Roman" w:cs="Times New Roman"/>
          <w:sz w:val="28"/>
          <w:szCs w:val="28"/>
          <w:lang w:val="ru-RU"/>
        </w:rPr>
        <w:t>—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060FE6CA" w14:textId="77777777" w:rsidR="00EA7E8C" w:rsidRPr="00EA7E8C" w:rsidRDefault="00EA7E8C" w:rsidP="00EA7E8C">
      <w:pPr>
        <w:jc w:val="both"/>
        <w:rPr>
          <w:rFonts w:ascii="Times New Roman" w:hAnsi="Times New Roman" w:cs="Times New Roman"/>
          <w:sz w:val="28"/>
          <w:szCs w:val="28"/>
          <w:lang w:val="ru-RU"/>
        </w:rPr>
      </w:pPr>
      <w:r w:rsidRPr="00EA7E8C">
        <w:rPr>
          <w:rFonts w:ascii="Times New Roman" w:hAnsi="Times New Roman" w:cs="Times New Roman"/>
          <w:sz w:val="28"/>
          <w:szCs w:val="28"/>
          <w:lang w:val="ru-RU"/>
        </w:rPr>
        <w:t xml:space="preserve">— копии документов, подтверждающих присвоение родителю (родителям) (законному (законным) представителю (представителям) идентификационного </w:t>
      </w:r>
      <w:r w:rsidRPr="00EA7E8C">
        <w:rPr>
          <w:rFonts w:ascii="Times New Roman" w:hAnsi="Times New Roman" w:cs="Times New Roman"/>
          <w:sz w:val="28"/>
          <w:szCs w:val="28"/>
          <w:lang w:val="ru-RU"/>
        </w:rPr>
        <w:lastRenderedPageBreak/>
        <w:t>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14:paraId="2B1583B7" w14:textId="77777777" w:rsidR="00EA7E8C" w:rsidRPr="00EA7E8C" w:rsidRDefault="00EA7E8C" w:rsidP="00EA7E8C">
      <w:pPr>
        <w:jc w:val="both"/>
        <w:rPr>
          <w:rFonts w:ascii="Times New Roman" w:hAnsi="Times New Roman" w:cs="Times New Roman"/>
          <w:sz w:val="28"/>
          <w:szCs w:val="28"/>
          <w:lang w:val="ru-RU"/>
        </w:rPr>
      </w:pPr>
      <w:r w:rsidRPr="00EA7E8C">
        <w:rPr>
          <w:rFonts w:ascii="Times New Roman" w:hAnsi="Times New Roman" w:cs="Times New Roman"/>
          <w:sz w:val="28"/>
          <w:szCs w:val="28"/>
          <w:lang w:val="ru-RU"/>
        </w:rPr>
        <w:t>—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 323-ФЭ «Об основах охраны здоровья граждан в Российской Федерации»;</w:t>
      </w:r>
    </w:p>
    <w:p w14:paraId="736ABD06" w14:textId="77777777" w:rsidR="00EA7E8C" w:rsidRPr="00EA7E8C" w:rsidRDefault="00EA7E8C" w:rsidP="00EA7E8C">
      <w:pPr>
        <w:jc w:val="both"/>
        <w:rPr>
          <w:rFonts w:ascii="Times New Roman" w:hAnsi="Times New Roman" w:cs="Times New Roman"/>
          <w:sz w:val="28"/>
          <w:szCs w:val="28"/>
          <w:lang w:val="ru-RU"/>
        </w:rPr>
      </w:pPr>
      <w:r w:rsidRPr="00EA7E8C">
        <w:rPr>
          <w:rFonts w:ascii="Times New Roman" w:hAnsi="Times New Roman" w:cs="Times New Roman"/>
          <w:sz w:val="28"/>
          <w:szCs w:val="28"/>
          <w:lang w:val="ru-RU"/>
        </w:rPr>
        <w:t>— копии документов, подтверждающих осуществление родителем (законным представителем) трудовой деятельности (при наличии).</w:t>
      </w:r>
    </w:p>
    <w:p w14:paraId="60E27C33" w14:textId="77777777" w:rsidR="00EA7E8C" w:rsidRDefault="00EA7E8C" w:rsidP="00EA7E8C">
      <w:pPr>
        <w:jc w:val="both"/>
        <w:rPr>
          <w:rFonts w:ascii="Times New Roman" w:hAnsi="Times New Roman" w:cs="Times New Roman"/>
          <w:sz w:val="28"/>
          <w:szCs w:val="28"/>
          <w:lang w:val="ru-RU"/>
        </w:rPr>
      </w:pPr>
      <w:r w:rsidRPr="00EA7E8C">
        <w:rPr>
          <w:rFonts w:ascii="Times New Roman" w:hAnsi="Times New Roman" w:cs="Times New Roman"/>
          <w:sz w:val="28"/>
          <w:szCs w:val="28"/>
          <w:lang w:val="ru-RU"/>
        </w:rPr>
        <w:t>Все документы представляются на русском языке или вместе с заверенным в установленном порядке переводом на русский язык.</w:t>
      </w:r>
    </w:p>
    <w:p w14:paraId="73AB9084" w14:textId="650915DB" w:rsidR="007613AF" w:rsidRPr="00EA7E8C" w:rsidRDefault="007613AF" w:rsidP="00EA7E8C">
      <w:pPr>
        <w:jc w:val="both"/>
        <w:rPr>
          <w:rFonts w:ascii="Times New Roman" w:hAnsi="Times New Roman" w:cs="Times New Roman"/>
          <w:sz w:val="28"/>
          <w:szCs w:val="28"/>
          <w:lang w:val="ru-RU"/>
        </w:rPr>
      </w:pPr>
      <w:r w:rsidRPr="007613AF">
        <w:rPr>
          <w:rFonts w:ascii="Times New Roman" w:hAnsi="Times New Roman" w:cs="Times New Roman"/>
          <w:sz w:val="28"/>
          <w:szCs w:val="28"/>
          <w:lang w:val="ru-RU"/>
        </w:rPr>
        <w:t>Общеобразовательная организация проводит проверку комплектности документов</w:t>
      </w:r>
      <w:r>
        <w:rPr>
          <w:rFonts w:ascii="Times New Roman" w:hAnsi="Times New Roman" w:cs="Times New Roman"/>
          <w:sz w:val="28"/>
          <w:szCs w:val="28"/>
          <w:lang w:val="ru-RU"/>
        </w:rPr>
        <w:t xml:space="preserve"> </w:t>
      </w:r>
      <w:r w:rsidRPr="007613AF">
        <w:rPr>
          <w:rFonts w:ascii="Times New Roman" w:hAnsi="Times New Roman" w:cs="Times New Roman"/>
          <w:sz w:val="28"/>
          <w:szCs w:val="28"/>
          <w:lang w:val="ru-RU"/>
        </w:rPr>
        <w:t>в течение 5 рабочих дней со дня их представления.</w:t>
      </w:r>
    </w:p>
    <w:p w14:paraId="6BC39574" w14:textId="77777777" w:rsidR="00EA7E8C" w:rsidRPr="00EA7E8C" w:rsidRDefault="00EA7E8C" w:rsidP="00EA7E8C">
      <w:pPr>
        <w:jc w:val="both"/>
        <w:rPr>
          <w:rFonts w:ascii="Times New Roman" w:hAnsi="Times New Roman" w:cs="Times New Roman"/>
          <w:sz w:val="28"/>
          <w:szCs w:val="28"/>
          <w:lang w:val="ru-RU"/>
        </w:rPr>
      </w:pPr>
      <w:r w:rsidRPr="00EA7E8C">
        <w:rPr>
          <w:rFonts w:ascii="Times New Roman" w:hAnsi="Times New Roman" w:cs="Times New Roman"/>
          <w:sz w:val="28"/>
          <w:szCs w:val="28"/>
          <w:lang w:val="ru-RU"/>
        </w:rPr>
        <w:t>В случае представления неполного комплекта документов заявление не рассматривается.</w:t>
      </w:r>
    </w:p>
    <w:p w14:paraId="494976AE" w14:textId="77777777" w:rsidR="00EA7E8C" w:rsidRPr="00EA7E8C" w:rsidRDefault="00EA7E8C" w:rsidP="00EA7E8C">
      <w:pPr>
        <w:jc w:val="both"/>
        <w:rPr>
          <w:rFonts w:ascii="Times New Roman" w:hAnsi="Times New Roman" w:cs="Times New Roman"/>
          <w:sz w:val="28"/>
          <w:szCs w:val="28"/>
          <w:lang w:val="ru-RU"/>
        </w:rPr>
      </w:pPr>
      <w:r w:rsidRPr="00EA7E8C">
        <w:rPr>
          <w:rFonts w:ascii="Times New Roman" w:hAnsi="Times New Roman" w:cs="Times New Roman"/>
          <w:sz w:val="28"/>
          <w:szCs w:val="28"/>
          <w:lang w:val="ru-RU"/>
        </w:rPr>
        <w:t>В случае представления полного комплекта документов школа в течение 25 рабочих дней осуществляет проверку достоверности предоставленных документов. При проведении указанной проверки школа обращается к соответствующим государственным информационным системам, в государственные (муниципальные) органы и организации.</w:t>
      </w:r>
    </w:p>
    <w:p w14:paraId="19FC32A6" w14:textId="76825D92" w:rsidR="00F44E60" w:rsidRDefault="00F44E60" w:rsidP="00F44E60">
      <w:pPr>
        <w:jc w:val="both"/>
        <w:rPr>
          <w:rFonts w:ascii="Times New Roman" w:hAnsi="Times New Roman" w:cs="Times New Roman"/>
          <w:b/>
          <w:i/>
          <w:sz w:val="28"/>
          <w:szCs w:val="28"/>
          <w:lang w:val="ru-RU"/>
        </w:rPr>
      </w:pPr>
      <w:r>
        <w:rPr>
          <w:rFonts w:ascii="Times New Roman" w:hAnsi="Times New Roman" w:cs="Times New Roman"/>
          <w:b/>
          <w:i/>
          <w:sz w:val="28"/>
          <w:szCs w:val="28"/>
        </w:rPr>
        <w:t>III</w:t>
      </w:r>
      <w:r>
        <w:rPr>
          <w:rFonts w:ascii="Times New Roman" w:hAnsi="Times New Roman" w:cs="Times New Roman"/>
          <w:b/>
          <w:i/>
          <w:sz w:val="28"/>
          <w:szCs w:val="28"/>
          <w:lang w:val="ru-RU"/>
        </w:rPr>
        <w:t>. При</w:t>
      </w:r>
      <w:r w:rsidR="007613AF">
        <w:rPr>
          <w:rFonts w:ascii="Times New Roman" w:hAnsi="Times New Roman" w:cs="Times New Roman"/>
          <w:b/>
          <w:i/>
          <w:sz w:val="28"/>
          <w:szCs w:val="28"/>
          <w:lang w:val="ru-RU"/>
        </w:rPr>
        <w:t>ё</w:t>
      </w:r>
      <w:r>
        <w:rPr>
          <w:rFonts w:ascii="Times New Roman" w:hAnsi="Times New Roman" w:cs="Times New Roman"/>
          <w:b/>
          <w:i/>
          <w:sz w:val="28"/>
          <w:szCs w:val="28"/>
          <w:lang w:val="ru-RU"/>
        </w:rPr>
        <w:t>м детей в 1 класс МБОУ «ГООШ им. К.П. Кутрухина»</w:t>
      </w:r>
    </w:p>
    <w:p w14:paraId="7B2FD7A1" w14:textId="77777777" w:rsidR="00F44E60" w:rsidRDefault="00F44E60" w:rsidP="00F44E60">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3.1. Обучение детей по программе начального общего образования начинается с достижения ими возраста шести лет шести месяцев при отсутствии противопоказаний по состоянию здоровья, но не позже достижения ими возраста восьми лет. </w:t>
      </w:r>
    </w:p>
    <w:p w14:paraId="757026B5" w14:textId="77777777" w:rsidR="00F44E60" w:rsidRDefault="00F44E60" w:rsidP="00F44E60">
      <w:pPr>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По заявлению родителей (законных представителей) учредитель МБОУ вправе разрешить прием детей в образовательное учреждение для обучения в более раннем возрасте. </w:t>
      </w:r>
    </w:p>
    <w:p w14:paraId="6A89EB42" w14:textId="77777777" w:rsidR="00F44E60" w:rsidRDefault="00F44E60" w:rsidP="00F44E60">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3.2. Все дети, достигшие школьного возраста и проживающие на территории, закрепленной за МБОУ «ГООШ им. К.П. Кутрухина», принимаются в первый класс МБОУ «ГООШ им. К.П. Кутрухина» независимо от уровня их подготовки. </w:t>
      </w:r>
    </w:p>
    <w:p w14:paraId="48132668" w14:textId="77777777" w:rsidR="00F44E60" w:rsidRDefault="00F44E60" w:rsidP="00F44E60">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3.3. Приѐм заявлений в 1-е классы МБОУ «ГООШ им. К.П. Кутрухина» начинается не ранее 1 </w:t>
      </w:r>
      <w:r w:rsidR="00446FD4">
        <w:rPr>
          <w:rFonts w:ascii="Times New Roman" w:hAnsi="Times New Roman" w:cs="Times New Roman"/>
          <w:sz w:val="28"/>
          <w:szCs w:val="28"/>
          <w:lang w:val="ru-RU"/>
        </w:rPr>
        <w:t>апреля</w:t>
      </w:r>
      <w:r>
        <w:rPr>
          <w:rFonts w:ascii="Times New Roman" w:hAnsi="Times New Roman" w:cs="Times New Roman"/>
          <w:sz w:val="28"/>
          <w:szCs w:val="28"/>
          <w:lang w:val="ru-RU"/>
        </w:rPr>
        <w:t xml:space="preserve"> и завершается не позднее 30 июня текущего года. </w:t>
      </w:r>
    </w:p>
    <w:p w14:paraId="21B53F0C" w14:textId="77777777" w:rsidR="00F44E60" w:rsidRDefault="00F44E60" w:rsidP="00F44E60">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Зачисление в МБОУ «ГООШ им. К.П. Кутрухина» оформляется приказом директора МБОУ «ГООШ им. К.П. Кутрухина» в течение 7 рабочих дней после приема документов. </w:t>
      </w:r>
    </w:p>
    <w:p w14:paraId="41406BFA" w14:textId="77777777" w:rsidR="00F44E60" w:rsidRDefault="00F44E60" w:rsidP="00F44E60">
      <w:pPr>
        <w:jc w:val="both"/>
        <w:rPr>
          <w:rFonts w:ascii="Times New Roman" w:hAnsi="Times New Roman" w:cs="Times New Roman"/>
          <w:sz w:val="28"/>
          <w:szCs w:val="28"/>
          <w:lang w:val="ru-RU"/>
        </w:rPr>
      </w:pPr>
      <w:r>
        <w:rPr>
          <w:rFonts w:ascii="Times New Roman" w:hAnsi="Times New Roman" w:cs="Times New Roman"/>
          <w:sz w:val="28"/>
          <w:szCs w:val="28"/>
          <w:lang w:val="ru-RU"/>
        </w:rPr>
        <w:t>Для детей, не проживающих на закрепленной территории, прием заявлений в первый класс начинается с 1 июля текущего года до момента заполнения свободных мест, но не позднее 5 сентября текущего года.</w:t>
      </w:r>
    </w:p>
    <w:p w14:paraId="5F7B2DA2" w14:textId="77777777" w:rsidR="00F44E60" w:rsidRDefault="00F44E60" w:rsidP="00F44E60">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МБОУ «ГООШ им. К.П. Кутрухина», закончившая прием в первый класс всех детей, проживающих на закрепленной территории, осуществляет прием детей, не проживающих на закрепленной территории, не ранее 1 июля. </w:t>
      </w:r>
    </w:p>
    <w:p w14:paraId="13929B90" w14:textId="77777777" w:rsidR="00F44E60" w:rsidRDefault="00F44E60" w:rsidP="00F44E60">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3.4. При приеме на свободные места детей, не проживающих на закрепленной территории, преимущественным правом обладают дети граждан, имеющих право на первоочередное предоставление места в образовательных организациях в соответствии с законодательством Российской Федерации и нормативными правовыми актами субъектов Российской Федерации. </w:t>
      </w:r>
    </w:p>
    <w:p w14:paraId="7A669284" w14:textId="77777777" w:rsidR="00F44E60" w:rsidRDefault="00F44E60" w:rsidP="00F44E60">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3.5. Дети с ограниченными возможностями здоровья принимаются на обучение по адаптированной основной общеобразовательной программе только с согласия и по письменному заявлению их родителей (законных представителей) и на основании рекомендаций психолого-медикопедагогической комиссии. </w:t>
      </w:r>
    </w:p>
    <w:p w14:paraId="4C0FBC6D" w14:textId="77777777" w:rsidR="00F44E60" w:rsidRDefault="00F44E60" w:rsidP="00F44E60">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3.6. Количество 1-х классов в МБОУ «ГООШ им. К.П. Кутрухина» определяется потребностью населения микрорайона с учетом условий, созданных для осуществления образовательного процесса, требований санитарно-эпидемиологических правил и нормативов, а также существующих нормативов финансирования. </w:t>
      </w:r>
    </w:p>
    <w:p w14:paraId="12BC7FC9" w14:textId="77777777" w:rsidR="00F44E60" w:rsidRDefault="00F44E60" w:rsidP="00F44E60">
      <w:pPr>
        <w:jc w:val="both"/>
        <w:rPr>
          <w:rFonts w:ascii="Times New Roman" w:hAnsi="Times New Roman" w:cs="Times New Roman"/>
          <w:b/>
          <w:i/>
          <w:sz w:val="28"/>
          <w:szCs w:val="28"/>
          <w:lang w:val="ru-RU"/>
        </w:rPr>
      </w:pPr>
      <w:r>
        <w:rPr>
          <w:rFonts w:ascii="Times New Roman" w:hAnsi="Times New Roman" w:cs="Times New Roman"/>
          <w:b/>
          <w:i/>
          <w:sz w:val="28"/>
          <w:szCs w:val="28"/>
        </w:rPr>
        <w:lastRenderedPageBreak/>
        <w:t>IV</w:t>
      </w:r>
      <w:r>
        <w:rPr>
          <w:rFonts w:ascii="Times New Roman" w:hAnsi="Times New Roman" w:cs="Times New Roman"/>
          <w:b/>
          <w:i/>
          <w:sz w:val="28"/>
          <w:szCs w:val="28"/>
          <w:lang w:val="ru-RU"/>
        </w:rPr>
        <w:t xml:space="preserve"> Перевод обучающихся в следующий класс МБОУ «ГООШ им. К.П. Кутрухина». Условный перевод. Повторное обучение </w:t>
      </w:r>
    </w:p>
    <w:p w14:paraId="647F01DB" w14:textId="77777777" w:rsidR="00F44E60" w:rsidRDefault="00F44E60" w:rsidP="00F44E60">
      <w:pPr>
        <w:jc w:val="both"/>
        <w:rPr>
          <w:rFonts w:ascii="Times New Roman" w:hAnsi="Times New Roman" w:cs="Times New Roman"/>
          <w:sz w:val="28"/>
          <w:szCs w:val="28"/>
          <w:lang w:val="ru-RU"/>
        </w:rPr>
      </w:pPr>
      <w:r>
        <w:rPr>
          <w:rFonts w:ascii="Times New Roman" w:hAnsi="Times New Roman" w:cs="Times New Roman"/>
          <w:sz w:val="28"/>
          <w:szCs w:val="28"/>
          <w:lang w:val="ru-RU"/>
        </w:rPr>
        <w:t>4.1. Обучающиеся, освоившие в полном объеме образовательную программу учебного года, по решению педагогического совета, переводятся в следующий класс приказом директора.</w:t>
      </w:r>
    </w:p>
    <w:p w14:paraId="77772577" w14:textId="77777777" w:rsidR="00F44E60" w:rsidRDefault="00F44E60" w:rsidP="00F44E60">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4.2. Обучающиеся, не прошедшие промежуточной аттестации без уважительных причин считаются имеющими академическую задолженность. </w:t>
      </w:r>
    </w:p>
    <w:p w14:paraId="30E5508D" w14:textId="77777777" w:rsidR="00F44E60" w:rsidRDefault="00F44E60" w:rsidP="00F44E60">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4.3. 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 Обучающиеся обязаны ликвидировать академическую задолженность в пределах одного года с момента еѐ образования. Учреждение обязано создать условия обучающимся для ликвидации этой задолженности и обеспечить контроль за своевременностью ее ликвидации. </w:t>
      </w:r>
    </w:p>
    <w:p w14:paraId="684FF0AF" w14:textId="77777777" w:rsidR="00F44E60" w:rsidRDefault="00F44E60" w:rsidP="00F44E60">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4.4. Аттестация обучающегося, условно переведѐнного в следующий класс, по соответствующему учебному предмету проводится по заявлению родителей (законных представителей) и по мере готовности обучающегося, но не более двух раз в сроки, определяемые МБОУ «ГООШ им. К.П. Кутрухина», в течение одного года с момента образования академической задолженности года. </w:t>
      </w:r>
    </w:p>
    <w:p w14:paraId="5DD16401" w14:textId="77777777" w:rsidR="00F44E60" w:rsidRDefault="00F44E60" w:rsidP="00F44E60">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4.5. Форма аттестации определяется аттестационной комиссией, состав которой утверждается директором МБОУ «ГООШ им. К.П. Кутрухина» в количестве не менее двух учителей соответствующего профиля. При положительном результате аттестации педагогический совет принимает решение о переводе обучающегося в класс, в который он был переведѐн условно. При отрицательном результате аттестации директор МБОУ «ГООШ им. К.П. Кутрухина» по заявлению родителей (законных представителей) обучающегося, где указаны желательные сроки повторной аттестации, назначает повторную аттестацию. Для проведения промежуточной аттестации во второй раз создается комиссия. В случае если обучающийся, условно переведѐнный в следующий класс, не ликвидирует в течение одного года с момента образования академической задолженности по предмету (ам), он не может быть переведѐн в следующий класс. </w:t>
      </w:r>
    </w:p>
    <w:p w14:paraId="44F672EC" w14:textId="77777777" w:rsidR="00F44E60" w:rsidRDefault="00F44E60" w:rsidP="00F44E60">
      <w:pPr>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4.6. Обучающиеся по образовательным программам начального общего и основного общего образования, не ликвидировавшие в установленные сроки академической задолженности с момента еѐ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 </w:t>
      </w:r>
    </w:p>
    <w:p w14:paraId="3DA3AB8A" w14:textId="77777777" w:rsidR="00F44E60" w:rsidRDefault="00F44E60" w:rsidP="00F44E60">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4.7. Все обучающиеся, окончившие уровень основного общего образования (9-ый класс) и прошедшие государственную итоговую аттестацию, отчисляются из МБОУ «ГООШ им. К.П. Кутрухина» как завершившие обучение по основной общеобразовательной программе. </w:t>
      </w:r>
    </w:p>
    <w:p w14:paraId="4AF8A4E0" w14:textId="77777777" w:rsidR="00F44E60" w:rsidRDefault="00F44E60" w:rsidP="00F44E60">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4.8. Решение о переводе обучающегося в следующий класс, о повторном обучении, переводе на семейное образование, самообразование, экстернат принимается уполномоченным органом самоуправления ОУ. </w:t>
      </w:r>
    </w:p>
    <w:p w14:paraId="3FD9F3C0" w14:textId="77777777" w:rsidR="00F44E60" w:rsidRDefault="00F44E60" w:rsidP="00F44E60">
      <w:pPr>
        <w:jc w:val="both"/>
        <w:rPr>
          <w:rFonts w:ascii="Times New Roman" w:hAnsi="Times New Roman" w:cs="Times New Roman"/>
          <w:b/>
          <w:i/>
          <w:sz w:val="28"/>
          <w:szCs w:val="28"/>
          <w:lang w:val="ru-RU"/>
        </w:rPr>
      </w:pPr>
      <w:r>
        <w:rPr>
          <w:rFonts w:ascii="Times New Roman" w:hAnsi="Times New Roman" w:cs="Times New Roman"/>
          <w:b/>
          <w:i/>
          <w:sz w:val="28"/>
          <w:szCs w:val="28"/>
        </w:rPr>
        <w:t>V</w:t>
      </w:r>
      <w:r>
        <w:rPr>
          <w:rFonts w:ascii="Times New Roman" w:hAnsi="Times New Roman" w:cs="Times New Roman"/>
          <w:b/>
          <w:i/>
          <w:sz w:val="28"/>
          <w:szCs w:val="28"/>
          <w:lang w:val="ru-RU"/>
        </w:rPr>
        <w:t xml:space="preserve">. Комплектование контингента </w:t>
      </w:r>
    </w:p>
    <w:p w14:paraId="2768E671" w14:textId="77777777" w:rsidR="00F44E60" w:rsidRDefault="00F44E60" w:rsidP="00F44E60">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5.1. Комплектование контингента обучающихся в классные коллективы, разбивка класса на группы при изучении отдельных предметов, перемещение из одного класса в другой в пределах параллели является компетенцией МБОУ «ГООШ им. К.П. Кутрухина». </w:t>
      </w:r>
    </w:p>
    <w:p w14:paraId="7E5D40C8" w14:textId="77777777" w:rsidR="00F44E60" w:rsidRDefault="00F44E60" w:rsidP="00F44E60">
      <w:pPr>
        <w:jc w:val="both"/>
        <w:rPr>
          <w:rFonts w:ascii="Times New Roman" w:hAnsi="Times New Roman" w:cs="Times New Roman"/>
          <w:b/>
          <w:i/>
          <w:sz w:val="28"/>
          <w:szCs w:val="28"/>
          <w:lang w:val="ru-RU"/>
        </w:rPr>
      </w:pPr>
      <w:r>
        <w:rPr>
          <w:rFonts w:ascii="Times New Roman" w:hAnsi="Times New Roman" w:cs="Times New Roman"/>
          <w:b/>
          <w:i/>
          <w:sz w:val="28"/>
          <w:szCs w:val="28"/>
        </w:rPr>
        <w:t>VI</w:t>
      </w:r>
      <w:r>
        <w:rPr>
          <w:rFonts w:ascii="Times New Roman" w:hAnsi="Times New Roman" w:cs="Times New Roman"/>
          <w:b/>
          <w:i/>
          <w:sz w:val="28"/>
          <w:szCs w:val="28"/>
          <w:lang w:val="ru-RU"/>
        </w:rPr>
        <w:t>. Отчисление обучающихся МБОУ «ГООШ им. К.П. Кутрухина».</w:t>
      </w:r>
    </w:p>
    <w:p w14:paraId="5A8B40A6" w14:textId="77777777" w:rsidR="00F44E60" w:rsidRDefault="00F44E60" w:rsidP="00F44E60">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6.1. Отчисление обучающихся из МБОУ «ГООШ им. К.П. Кутрухина» проводится в следующих случаях: </w:t>
      </w:r>
    </w:p>
    <w:p w14:paraId="2B3C1438" w14:textId="77777777" w:rsidR="00F44E60" w:rsidRDefault="00F44E60" w:rsidP="00F44E60">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 в связи с получением образования (завершением обучения); </w:t>
      </w:r>
    </w:p>
    <w:p w14:paraId="3AE0821C" w14:textId="77777777" w:rsidR="00F44E60" w:rsidRDefault="00F44E60" w:rsidP="00F44E60">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досрочно по основаниям, установленным п.6.2. настоящего Положения. </w:t>
      </w:r>
    </w:p>
    <w:p w14:paraId="51EC36E0" w14:textId="77777777" w:rsidR="00F44E60" w:rsidRDefault="00F44E60" w:rsidP="00F44E60">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6.2. Образовательные отношения могут быть прекращены досрочно в следующих случаях: </w:t>
      </w:r>
    </w:p>
    <w:p w14:paraId="6E020CE2" w14:textId="77777777" w:rsidR="00F44E60" w:rsidRDefault="00F44E60" w:rsidP="00F44E60">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 </w:t>
      </w:r>
    </w:p>
    <w:p w14:paraId="5FB52E50" w14:textId="77777777" w:rsidR="00F44E60" w:rsidRDefault="00F44E60" w:rsidP="00F44E60">
      <w:pPr>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2) по инициативе МБОУ «ГООШ им. К.П. Кутрухина» в случае применения к обучающемуся, достигшему возраста пятнадцати лет, отчисления как меры дисциплинарного взыскания, а также в случае установления нарушения порядка приема в МБОУ «ГООШ им. К.П. Кутрухина», повлекшего по вине обучающегося его незаконное зачисление в МБОУ «ГООШ им. К.П. Кутрухина»;</w:t>
      </w:r>
    </w:p>
    <w:p w14:paraId="44BEA8C6" w14:textId="77777777" w:rsidR="00F44E60" w:rsidRDefault="00F44E60" w:rsidP="00F44E60">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3) по обстоятельствам, не зависящим от воли обучающегося или родителей (законных представителей) несовершеннолетнего обучающегося и МБОУ «ГООШ им. К.П. Кутрухина», в том числе в случае ликвидации МБОУ «ГООШ им. К.П. Кутрухина». </w:t>
      </w:r>
    </w:p>
    <w:p w14:paraId="615D9B7B" w14:textId="77777777" w:rsidR="00F44E60" w:rsidRDefault="00F44E60" w:rsidP="00F44E60">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6.3.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МБОУ «ГООШ им. К.П. Кутрухина». </w:t>
      </w:r>
    </w:p>
    <w:p w14:paraId="5F229892" w14:textId="77777777" w:rsidR="00F44E60" w:rsidRDefault="00F44E60" w:rsidP="00F44E60">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6.4. Основанием для прекращения образовательных отношений является распорядительный акт (приказ МБОУ «ГООШ им. К.П. Кутрухина») об отчислении обучающегося из этого Учреждения. Права и обязанности обучающегося, предусмотренные законодательством об образовании и локальными нормативными актами МБОУ «ГООШ им. К.П. Кутрухина» прекращаются с даты его отчисления из МБОУ «ГООШ им. К.П. Кутрухина». </w:t>
      </w:r>
    </w:p>
    <w:p w14:paraId="4D43FF8A" w14:textId="77777777" w:rsidR="00F44E60" w:rsidRDefault="00F44E60" w:rsidP="00F44E60">
      <w:pPr>
        <w:jc w:val="both"/>
        <w:rPr>
          <w:rFonts w:ascii="Times New Roman" w:hAnsi="Times New Roman" w:cs="Times New Roman"/>
          <w:sz w:val="28"/>
          <w:szCs w:val="28"/>
          <w:lang w:val="ru-RU"/>
        </w:rPr>
      </w:pPr>
      <w:r>
        <w:rPr>
          <w:rFonts w:ascii="Times New Roman" w:hAnsi="Times New Roman" w:cs="Times New Roman"/>
          <w:sz w:val="28"/>
          <w:szCs w:val="28"/>
          <w:lang w:val="ru-RU"/>
        </w:rPr>
        <w:t>6.5. При досрочном прекращении образовательных отношений МБОУ «ГООШ им. К.П. Кутрухина» в трехдневный срок после издания распорядительного акта об отчислении обучающегося выдает лицу, отчисленному из этого Учреждения, справку об обучении.</w:t>
      </w:r>
    </w:p>
    <w:p w14:paraId="44AF3D8E" w14:textId="77777777" w:rsidR="00F44E60" w:rsidRDefault="00F44E60" w:rsidP="00F44E60">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6.6. По решению МБОУ «ГООШ им. К.П. Кутрухина» за неоднократное совершение дисциплинарных проступков, предусмотренных п.6.6. допускается применение отчисления несовершеннолетнего обучающегося, достигшего возраста пятнадцати лет, из МБОУ «ГООШ им. К.П. Кутрухина»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МБОУ «ГООШ им. К.П. Кутрухина» оказывает отрицательное влияние на других обучающихся, нарушает их права и права работников МБОУ «ГООШ </w:t>
      </w:r>
      <w:r>
        <w:rPr>
          <w:rFonts w:ascii="Times New Roman" w:hAnsi="Times New Roman" w:cs="Times New Roman"/>
          <w:sz w:val="28"/>
          <w:szCs w:val="28"/>
          <w:lang w:val="ru-RU"/>
        </w:rPr>
        <w:lastRenderedPageBreak/>
        <w:t xml:space="preserve">им. К.П. Кутрухина» также нормальное функционирование МБОУ «ГООШ им. К.П. Кутрухина». </w:t>
      </w:r>
    </w:p>
    <w:p w14:paraId="11D9440F" w14:textId="77777777" w:rsidR="00F44E60" w:rsidRDefault="00F44E60" w:rsidP="00F44E60">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6.7.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w:t>
      </w:r>
    </w:p>
    <w:p w14:paraId="5714B443" w14:textId="77777777" w:rsidR="00F44E60" w:rsidRDefault="00F44E60" w:rsidP="00F44E60">
      <w:pPr>
        <w:jc w:val="both"/>
        <w:rPr>
          <w:rFonts w:ascii="Times New Roman" w:hAnsi="Times New Roman" w:cs="Times New Roman"/>
          <w:sz w:val="28"/>
          <w:szCs w:val="28"/>
          <w:lang w:val="ru-RU"/>
        </w:rPr>
      </w:pPr>
      <w:r>
        <w:rPr>
          <w:rFonts w:ascii="Times New Roman" w:hAnsi="Times New Roman" w:cs="Times New Roman"/>
          <w:sz w:val="28"/>
          <w:szCs w:val="28"/>
          <w:lang w:val="ru-RU"/>
        </w:rPr>
        <w:t>6.8. МБОУ «ГООШ им. К.П. Кутрухина» незамедлительно обязано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МБОУ «ГООШ им. К.П. Кутрухина» не позднее чем в месячный срок принимают меры, обеспечивающие получение несовершеннолетним обучающимся общего образования.</w:t>
      </w:r>
    </w:p>
    <w:p w14:paraId="50544CC0" w14:textId="77777777" w:rsidR="00F44E60" w:rsidRDefault="00F44E60" w:rsidP="00F44E60">
      <w:pPr>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 </w:t>
      </w:r>
      <w:r>
        <w:rPr>
          <w:rFonts w:ascii="Times New Roman" w:hAnsi="Times New Roman" w:cs="Times New Roman"/>
          <w:b/>
          <w:sz w:val="28"/>
          <w:szCs w:val="28"/>
        </w:rPr>
        <w:t>VII</w:t>
      </w:r>
      <w:r>
        <w:rPr>
          <w:rFonts w:ascii="Times New Roman" w:hAnsi="Times New Roman" w:cs="Times New Roman"/>
          <w:b/>
          <w:sz w:val="28"/>
          <w:szCs w:val="28"/>
          <w:lang w:val="ru-RU"/>
        </w:rPr>
        <w:t xml:space="preserve">. Восстановление обучающихся. </w:t>
      </w:r>
    </w:p>
    <w:p w14:paraId="4D11367E" w14:textId="77777777" w:rsidR="00F44E60" w:rsidRDefault="00F44E60" w:rsidP="00F44E60">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7.1. Лицо, отчисленное из МБОУ «ГООШ им. К.П. Кутрухина» по инициативе обучающегося до завершения освоения образовательной программы, имеет право на восстановление для обучения в Учреждении. </w:t>
      </w:r>
    </w:p>
    <w:p w14:paraId="28646A53" w14:textId="77777777" w:rsidR="00F44E60" w:rsidRPr="0025190C" w:rsidRDefault="00F44E60" w:rsidP="00F44E60">
      <w:pPr>
        <w:jc w:val="both"/>
        <w:rPr>
          <w:rFonts w:ascii="Times New Roman" w:hAnsi="Times New Roman" w:cs="Times New Roman"/>
          <w:sz w:val="28"/>
          <w:szCs w:val="28"/>
          <w:lang w:val="ru-RU"/>
        </w:rPr>
      </w:pPr>
      <w:r>
        <w:rPr>
          <w:rFonts w:ascii="Times New Roman" w:hAnsi="Times New Roman" w:cs="Times New Roman"/>
          <w:sz w:val="28"/>
          <w:szCs w:val="28"/>
          <w:lang w:val="ru-RU"/>
        </w:rPr>
        <w:t>7.2. Порядок и условия восстановления в МБОУ «ГООШ им. К.П. Кутрухина» определяются Правилами приема обучающихся.</w:t>
      </w:r>
    </w:p>
    <w:p w14:paraId="79059557" w14:textId="3BF80D61" w:rsidR="0025190C" w:rsidRPr="0025190C" w:rsidRDefault="0025190C" w:rsidP="00F44E60">
      <w:pPr>
        <w:jc w:val="both"/>
        <w:rPr>
          <w:rFonts w:ascii="Times New Roman" w:hAnsi="Times New Roman" w:cs="Times New Roman"/>
          <w:sz w:val="28"/>
          <w:szCs w:val="28"/>
          <w:lang w:val="ru-RU"/>
        </w:rPr>
      </w:pPr>
      <w:r>
        <w:rPr>
          <w:rFonts w:ascii="Times New Roman" w:hAnsi="Times New Roman" w:cs="Times New Roman"/>
          <w:b/>
          <w:sz w:val="28"/>
          <w:szCs w:val="28"/>
        </w:rPr>
        <w:t>VIII</w:t>
      </w:r>
      <w:r>
        <w:rPr>
          <w:rFonts w:ascii="Times New Roman" w:hAnsi="Times New Roman" w:cs="Times New Roman"/>
          <w:b/>
          <w:sz w:val="28"/>
          <w:szCs w:val="28"/>
          <w:lang w:val="ru-RU"/>
        </w:rPr>
        <w:t>. Перевод обучающихся.</w:t>
      </w:r>
    </w:p>
    <w:p w14:paraId="0C1AF42E" w14:textId="414E7689" w:rsidR="0025190C" w:rsidRPr="0025190C" w:rsidRDefault="0025190C" w:rsidP="0025190C">
      <w:pPr>
        <w:spacing w:after="0"/>
        <w:jc w:val="both"/>
        <w:rPr>
          <w:rFonts w:ascii="Times New Roman" w:hAnsi="Times New Roman" w:cs="Times New Roman"/>
          <w:sz w:val="28"/>
          <w:szCs w:val="28"/>
          <w:lang w:val="ru-RU"/>
        </w:rPr>
      </w:pPr>
      <w:r w:rsidRPr="0025190C">
        <w:rPr>
          <w:rFonts w:ascii="Times New Roman" w:hAnsi="Times New Roman" w:cs="Times New Roman"/>
          <w:sz w:val="28"/>
          <w:szCs w:val="28"/>
          <w:lang w:val="ru-RU"/>
        </w:rPr>
        <w:t>Перевод обучающегося из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которой он обучается (далее - исходная организация), в другие организации, осуществляющие образовательную деятельность по образовательным программам соответствующих уровня и направленности (далее - принимающие организации), осуществляется в следующих случаях:</w:t>
      </w:r>
    </w:p>
    <w:p w14:paraId="4ECA7B31" w14:textId="7A2643CD" w:rsidR="0025190C" w:rsidRPr="0025190C" w:rsidRDefault="0025190C" w:rsidP="0025190C">
      <w:pPr>
        <w:spacing w:after="0"/>
        <w:jc w:val="both"/>
        <w:rPr>
          <w:rFonts w:ascii="Times New Roman" w:hAnsi="Times New Roman" w:cs="Times New Roman"/>
          <w:sz w:val="28"/>
          <w:szCs w:val="28"/>
          <w:lang w:val="ru-RU"/>
        </w:rPr>
      </w:pPr>
      <w:r w:rsidRPr="0025190C">
        <w:rPr>
          <w:rFonts w:ascii="Times New Roman" w:hAnsi="Times New Roman" w:cs="Times New Roman"/>
          <w:sz w:val="28"/>
          <w:szCs w:val="28"/>
          <w:lang w:val="ru-RU"/>
        </w:rPr>
        <w:lastRenderedPageBreak/>
        <w:t>а)по инициативе совершеннолетнего обучающегося или родителей (законных представителей) несовершеннолетнего обучающегося;</w:t>
      </w:r>
    </w:p>
    <w:p w14:paraId="121A333B" w14:textId="29040E1A" w:rsidR="0025190C" w:rsidRPr="0025190C" w:rsidRDefault="0025190C" w:rsidP="0025190C">
      <w:pPr>
        <w:spacing w:after="0"/>
        <w:jc w:val="both"/>
        <w:rPr>
          <w:rFonts w:ascii="Times New Roman" w:hAnsi="Times New Roman" w:cs="Times New Roman"/>
          <w:sz w:val="28"/>
          <w:szCs w:val="28"/>
          <w:lang w:val="ru-RU"/>
        </w:rPr>
      </w:pPr>
      <w:r w:rsidRPr="0025190C">
        <w:rPr>
          <w:rFonts w:ascii="Times New Roman" w:hAnsi="Times New Roman" w:cs="Times New Roman"/>
          <w:sz w:val="28"/>
          <w:szCs w:val="28"/>
          <w:lang w:val="ru-RU"/>
        </w:rPr>
        <w:t>б)в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прекращения действия государственной аккредитации;</w:t>
      </w:r>
    </w:p>
    <w:p w14:paraId="2F4FB0DE" w14:textId="122C1CED" w:rsidR="00C17E45" w:rsidRPr="0025190C" w:rsidRDefault="0025190C" w:rsidP="0025190C">
      <w:pPr>
        <w:spacing w:after="0"/>
        <w:jc w:val="both"/>
        <w:rPr>
          <w:rFonts w:ascii="Times New Roman" w:hAnsi="Times New Roman" w:cs="Times New Roman"/>
          <w:sz w:val="28"/>
          <w:szCs w:val="28"/>
          <w:lang w:val="ru-RU"/>
        </w:rPr>
      </w:pPr>
      <w:r w:rsidRPr="0025190C">
        <w:rPr>
          <w:rFonts w:ascii="Times New Roman" w:hAnsi="Times New Roman" w:cs="Times New Roman"/>
          <w:sz w:val="28"/>
          <w:szCs w:val="28"/>
          <w:lang w:val="ru-RU"/>
        </w:rPr>
        <w:t>в)в случае приостановления действия лицензии.</w:t>
      </w:r>
    </w:p>
    <w:sectPr w:rsidR="00C17E45" w:rsidRPr="0025190C" w:rsidSect="00C17E45">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7B6066"/>
    <w:multiLevelType w:val="multilevel"/>
    <w:tmpl w:val="FD0EA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1233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44E60"/>
    <w:rsid w:val="00082DDA"/>
    <w:rsid w:val="000C1E64"/>
    <w:rsid w:val="000F77C8"/>
    <w:rsid w:val="001938A7"/>
    <w:rsid w:val="0025190C"/>
    <w:rsid w:val="0026612A"/>
    <w:rsid w:val="002E1CE9"/>
    <w:rsid w:val="0032022A"/>
    <w:rsid w:val="0036514D"/>
    <w:rsid w:val="00392E3C"/>
    <w:rsid w:val="003C4174"/>
    <w:rsid w:val="00446FD4"/>
    <w:rsid w:val="00545253"/>
    <w:rsid w:val="00575ABC"/>
    <w:rsid w:val="00583847"/>
    <w:rsid w:val="00667B61"/>
    <w:rsid w:val="007613AF"/>
    <w:rsid w:val="00782422"/>
    <w:rsid w:val="007F3464"/>
    <w:rsid w:val="008812E9"/>
    <w:rsid w:val="008E7B1A"/>
    <w:rsid w:val="009200EF"/>
    <w:rsid w:val="00945A19"/>
    <w:rsid w:val="009D1B65"/>
    <w:rsid w:val="00A80CED"/>
    <w:rsid w:val="00A90257"/>
    <w:rsid w:val="00C17E45"/>
    <w:rsid w:val="00C531C9"/>
    <w:rsid w:val="00C814BD"/>
    <w:rsid w:val="00D5666A"/>
    <w:rsid w:val="00E31A08"/>
    <w:rsid w:val="00EA7E8C"/>
    <w:rsid w:val="00F270CF"/>
    <w:rsid w:val="00F44E60"/>
    <w:rsid w:val="00F86AF1"/>
    <w:rsid w:val="00F910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680E3"/>
  <w15:docId w15:val="{6CD6BD30-426D-4692-861A-C030C0586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4E6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44E60"/>
    <w:pPr>
      <w:spacing w:after="0" w:line="240" w:lineRule="auto"/>
    </w:pPr>
  </w:style>
  <w:style w:type="character" w:styleId="a4">
    <w:name w:val="Hyperlink"/>
    <w:basedOn w:val="a0"/>
    <w:uiPriority w:val="99"/>
    <w:unhideWhenUsed/>
    <w:rsid w:val="001938A7"/>
    <w:rPr>
      <w:color w:val="0000FF" w:themeColor="hyperlink"/>
      <w:u w:val="single"/>
    </w:rPr>
  </w:style>
  <w:style w:type="paragraph" w:styleId="a5">
    <w:name w:val="Normal (Web)"/>
    <w:basedOn w:val="a"/>
    <w:uiPriority w:val="99"/>
    <w:semiHidden/>
    <w:unhideWhenUsed/>
    <w:rsid w:val="00EA7E8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142284">
      <w:bodyDiv w:val="1"/>
      <w:marLeft w:val="0"/>
      <w:marRight w:val="0"/>
      <w:marTop w:val="0"/>
      <w:marBottom w:val="0"/>
      <w:divBdr>
        <w:top w:val="none" w:sz="0" w:space="0" w:color="auto"/>
        <w:left w:val="none" w:sz="0" w:space="0" w:color="auto"/>
        <w:bottom w:val="none" w:sz="0" w:space="0" w:color="auto"/>
        <w:right w:val="none" w:sz="0" w:space="0" w:color="auto"/>
      </w:divBdr>
    </w:div>
    <w:div w:id="710228989">
      <w:bodyDiv w:val="1"/>
      <w:marLeft w:val="0"/>
      <w:marRight w:val="0"/>
      <w:marTop w:val="0"/>
      <w:marBottom w:val="0"/>
      <w:divBdr>
        <w:top w:val="none" w:sz="0" w:space="0" w:color="auto"/>
        <w:left w:val="none" w:sz="0" w:space="0" w:color="auto"/>
        <w:bottom w:val="none" w:sz="0" w:space="0" w:color="auto"/>
        <w:right w:val="none" w:sz="0" w:space="0" w:color="auto"/>
      </w:divBdr>
    </w:div>
    <w:div w:id="782041729">
      <w:bodyDiv w:val="1"/>
      <w:marLeft w:val="0"/>
      <w:marRight w:val="0"/>
      <w:marTop w:val="0"/>
      <w:marBottom w:val="0"/>
      <w:divBdr>
        <w:top w:val="none" w:sz="0" w:space="0" w:color="auto"/>
        <w:left w:val="none" w:sz="0" w:space="0" w:color="auto"/>
        <w:bottom w:val="none" w:sz="0" w:space="0" w:color="auto"/>
        <w:right w:val="none" w:sz="0" w:space="0" w:color="auto"/>
      </w:divBdr>
    </w:div>
    <w:div w:id="855390477">
      <w:bodyDiv w:val="1"/>
      <w:marLeft w:val="0"/>
      <w:marRight w:val="0"/>
      <w:marTop w:val="0"/>
      <w:marBottom w:val="0"/>
      <w:divBdr>
        <w:top w:val="none" w:sz="0" w:space="0" w:color="auto"/>
        <w:left w:val="none" w:sz="0" w:space="0" w:color="auto"/>
        <w:bottom w:val="none" w:sz="0" w:space="0" w:color="auto"/>
        <w:right w:val="none" w:sz="0" w:space="0" w:color="auto"/>
      </w:divBdr>
    </w:div>
    <w:div w:id="1015963191">
      <w:bodyDiv w:val="1"/>
      <w:marLeft w:val="0"/>
      <w:marRight w:val="0"/>
      <w:marTop w:val="0"/>
      <w:marBottom w:val="0"/>
      <w:divBdr>
        <w:top w:val="none" w:sz="0" w:space="0" w:color="auto"/>
        <w:left w:val="none" w:sz="0" w:space="0" w:color="auto"/>
        <w:bottom w:val="none" w:sz="0" w:space="0" w:color="auto"/>
        <w:right w:val="none" w:sz="0" w:space="0" w:color="auto"/>
      </w:divBdr>
    </w:div>
    <w:div w:id="1270816865">
      <w:bodyDiv w:val="1"/>
      <w:marLeft w:val="0"/>
      <w:marRight w:val="0"/>
      <w:marTop w:val="0"/>
      <w:marBottom w:val="0"/>
      <w:divBdr>
        <w:top w:val="none" w:sz="0" w:space="0" w:color="auto"/>
        <w:left w:val="none" w:sz="0" w:space="0" w:color="auto"/>
        <w:bottom w:val="none" w:sz="0" w:space="0" w:color="auto"/>
        <w:right w:val="none" w:sz="0" w:space="0" w:color="auto"/>
      </w:divBdr>
    </w:div>
    <w:div w:id="1297447009">
      <w:bodyDiv w:val="1"/>
      <w:marLeft w:val="0"/>
      <w:marRight w:val="0"/>
      <w:marTop w:val="0"/>
      <w:marBottom w:val="0"/>
      <w:divBdr>
        <w:top w:val="none" w:sz="0" w:space="0" w:color="auto"/>
        <w:left w:val="none" w:sz="0" w:space="0" w:color="auto"/>
        <w:bottom w:val="none" w:sz="0" w:space="0" w:color="auto"/>
        <w:right w:val="none" w:sz="0" w:space="0" w:color="auto"/>
      </w:divBdr>
    </w:div>
    <w:div w:id="1435706563">
      <w:bodyDiv w:val="1"/>
      <w:marLeft w:val="0"/>
      <w:marRight w:val="0"/>
      <w:marTop w:val="0"/>
      <w:marBottom w:val="0"/>
      <w:divBdr>
        <w:top w:val="none" w:sz="0" w:space="0" w:color="auto"/>
        <w:left w:val="none" w:sz="0" w:space="0" w:color="auto"/>
        <w:bottom w:val="none" w:sz="0" w:space="0" w:color="auto"/>
        <w:right w:val="none" w:sz="0" w:space="0" w:color="auto"/>
      </w:divBdr>
    </w:div>
    <w:div w:id="2019455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D5AA02AB47988843ADE812791C012461" ma:contentTypeVersion="0" ma:contentTypeDescription="Создание документа." ma:contentTypeScope="" ma:versionID="7a335795e5c810afbf4f1831cba129c4">
  <xsd:schema xmlns:xsd="http://www.w3.org/2001/XMLSchema" xmlns:p="http://schemas.microsoft.com/office/2006/metadata/properties" targetNamespace="http://schemas.microsoft.com/office/2006/metadata/properties" ma:root="true" ma:fieldsID="53974d1da0c14f073d2cc649cae9f3e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5133DD4C-6121-4952-B787-AC764635DFC8}"/>
</file>

<file path=customXml/itemProps2.xml><?xml version="1.0" encoding="utf-8"?>
<ds:datastoreItem xmlns:ds="http://schemas.openxmlformats.org/officeDocument/2006/customXml" ds:itemID="{9713B305-C6CB-4488-AC5B-95521F269D9D}"/>
</file>

<file path=customXml/itemProps3.xml><?xml version="1.0" encoding="utf-8"?>
<ds:datastoreItem xmlns:ds="http://schemas.openxmlformats.org/officeDocument/2006/customXml" ds:itemID="{55D87D9A-8DDC-4CBE-B4D0-43A3352214F5}"/>
</file>

<file path=docProps/app.xml><?xml version="1.0" encoding="utf-8"?>
<Properties xmlns="http://schemas.openxmlformats.org/officeDocument/2006/extended-properties" xmlns:vt="http://schemas.openxmlformats.org/officeDocument/2006/docPropsVTypes">
  <Template>Normal</Template>
  <TotalTime>252</TotalTime>
  <Pages>1</Pages>
  <Words>4357</Words>
  <Characters>24839</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Кутрухина Школа</cp:lastModifiedBy>
  <cp:revision>18</cp:revision>
  <cp:lastPrinted>2025-07-15T06:43:00Z</cp:lastPrinted>
  <dcterms:created xsi:type="dcterms:W3CDTF">2022-04-05T16:17:00Z</dcterms:created>
  <dcterms:modified xsi:type="dcterms:W3CDTF">2026-09-01T08:15:00Z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0x010100D5AA02AB47988843ADE812791C012461</vt:lpwstr>
  </property>
</Properties>
</file>