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A8F" w:rsidRPr="007A2A8F" w:rsidRDefault="007A2A8F" w:rsidP="007A2A8F">
      <w:pPr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7A2A8F">
        <w:rPr>
          <w:rFonts w:ascii="Times New Roman" w:eastAsia="Calibri" w:hAnsi="Times New Roman" w:cs="Times New Roman"/>
          <w:b/>
          <w:i/>
          <w:sz w:val="32"/>
          <w:szCs w:val="32"/>
        </w:rPr>
        <w:t>Доступ к информационным системам и информационно-телекоммуникационным сетям.</w:t>
      </w:r>
    </w:p>
    <w:p w:rsidR="007A2A8F" w:rsidRPr="007A2A8F" w:rsidRDefault="007A2A8F" w:rsidP="007A2A8F">
      <w:pPr>
        <w:rPr>
          <w:rFonts w:ascii="Times New Roman" w:eastAsia="Calibri" w:hAnsi="Times New Roman" w:cs="Times New Roman"/>
          <w:sz w:val="32"/>
          <w:szCs w:val="32"/>
        </w:rPr>
      </w:pPr>
      <w:r w:rsidRPr="007A2A8F">
        <w:rPr>
          <w:rFonts w:ascii="Times New Roman" w:eastAsia="Calibri" w:hAnsi="Times New Roman" w:cs="Times New Roman"/>
          <w:sz w:val="32"/>
          <w:szCs w:val="32"/>
        </w:rPr>
        <w:t>В ДОУ обеспечен доступ к интернету для всех сотрудников.</w:t>
      </w:r>
    </w:p>
    <w:p w:rsidR="007A2A8F" w:rsidRPr="007A2A8F" w:rsidRDefault="007A2A8F" w:rsidP="007A2A8F">
      <w:pPr>
        <w:rPr>
          <w:rFonts w:ascii="Times New Roman" w:eastAsia="Calibri" w:hAnsi="Times New Roman" w:cs="Times New Roman"/>
          <w:sz w:val="32"/>
          <w:szCs w:val="32"/>
        </w:rPr>
      </w:pPr>
      <w:r w:rsidRPr="007A2A8F">
        <w:rPr>
          <w:rFonts w:ascii="Times New Roman" w:eastAsia="Calibri" w:hAnsi="Times New Roman" w:cs="Times New Roman"/>
          <w:sz w:val="32"/>
          <w:szCs w:val="32"/>
        </w:rPr>
        <w:t>Собственных электронных образовательных и информационных ресурсов учреждение не имеет.</w:t>
      </w:r>
    </w:p>
    <w:p w:rsidR="007A2A8F" w:rsidRPr="007A2A8F" w:rsidRDefault="007A2A8F" w:rsidP="007A2A8F">
      <w:pPr>
        <w:rPr>
          <w:rFonts w:ascii="Times New Roman" w:eastAsia="Calibri" w:hAnsi="Times New Roman" w:cs="Times New Roman"/>
          <w:sz w:val="32"/>
          <w:szCs w:val="32"/>
        </w:rPr>
      </w:pPr>
      <w:r w:rsidRPr="007A2A8F">
        <w:rPr>
          <w:rFonts w:ascii="Times New Roman" w:eastAsia="Calibri" w:hAnsi="Times New Roman" w:cs="Times New Roman"/>
          <w:sz w:val="32"/>
          <w:szCs w:val="32"/>
        </w:rPr>
        <w:t>К информационным системам и информационн</w:t>
      </w:r>
      <w:proofErr w:type="gramStart"/>
      <w:r w:rsidRPr="007A2A8F">
        <w:rPr>
          <w:rFonts w:ascii="Times New Roman" w:eastAsia="Calibri" w:hAnsi="Times New Roman" w:cs="Times New Roman"/>
          <w:sz w:val="32"/>
          <w:szCs w:val="32"/>
        </w:rPr>
        <w:t>о-</w:t>
      </w:r>
      <w:proofErr w:type="gramEnd"/>
      <w:r w:rsidRPr="007A2A8F">
        <w:rPr>
          <w:rFonts w:ascii="Times New Roman" w:eastAsia="Calibri" w:hAnsi="Times New Roman" w:cs="Times New Roman"/>
          <w:sz w:val="32"/>
          <w:szCs w:val="32"/>
        </w:rPr>
        <w:t xml:space="preserve"> телекоммуникационным сетям, к электронным образовательным ресурсам доступ обучающихся в том числе с ограниченными возможностями здоровья не обеспечивается. </w:t>
      </w:r>
    </w:p>
    <w:p w:rsidR="00AE35B7" w:rsidRPr="007A2A8F" w:rsidRDefault="00AE35B7">
      <w:pPr>
        <w:rPr>
          <w:rFonts w:ascii="Times New Roman" w:hAnsi="Times New Roman" w:cs="Times New Roman"/>
          <w:sz w:val="32"/>
          <w:szCs w:val="32"/>
        </w:rPr>
      </w:pPr>
    </w:p>
    <w:sectPr w:rsidR="00AE35B7" w:rsidRPr="007A2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2A8F"/>
    <w:rsid w:val="007A2A8F"/>
    <w:rsid w:val="00AE3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45545C-6AC8-4AFB-BFE6-A1C0E26072CF}"/>
</file>

<file path=customXml/itemProps2.xml><?xml version="1.0" encoding="utf-8"?>
<ds:datastoreItem xmlns:ds="http://schemas.openxmlformats.org/officeDocument/2006/customXml" ds:itemID="{5F4B82BB-8F9E-4378-ABE0-D4C5B3847D2F}"/>
</file>

<file path=customXml/itemProps3.xml><?xml version="1.0" encoding="utf-8"?>
<ds:datastoreItem xmlns:ds="http://schemas.openxmlformats.org/officeDocument/2006/customXml" ds:itemID="{307363BA-7ABD-42FA-9BA2-8ADF97EDEB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2026-03-11T11:15:00Z</dcterms:created>
  <dcterms:modified xsi:type="dcterms:W3CDTF">2026-03-11T11:15:00Z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