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B8A" w:rsidRDefault="00812B8A" w:rsidP="00812B8A">
      <w:pPr>
        <w:jc w:val="center"/>
        <w:rPr>
          <w:b/>
          <w:sz w:val="32"/>
          <w:szCs w:val="32"/>
        </w:rPr>
      </w:pPr>
      <w:r>
        <w:rPr>
          <w:b/>
          <w:sz w:val="32"/>
          <w:szCs w:val="32"/>
        </w:rPr>
        <w:t xml:space="preserve">Муниципальное бюджетное учреждение </w:t>
      </w:r>
    </w:p>
    <w:p w:rsidR="00812B8A" w:rsidRDefault="00812B8A" w:rsidP="00812B8A">
      <w:pPr>
        <w:jc w:val="center"/>
        <w:rPr>
          <w:b/>
          <w:sz w:val="32"/>
          <w:szCs w:val="32"/>
        </w:rPr>
      </w:pPr>
      <w:r>
        <w:rPr>
          <w:b/>
          <w:sz w:val="32"/>
          <w:szCs w:val="32"/>
        </w:rPr>
        <w:t xml:space="preserve">дополнительного образования </w:t>
      </w:r>
    </w:p>
    <w:p w:rsidR="00812B8A" w:rsidRDefault="00812B8A" w:rsidP="00812B8A">
      <w:pPr>
        <w:jc w:val="center"/>
        <w:rPr>
          <w:b/>
          <w:sz w:val="32"/>
          <w:szCs w:val="32"/>
        </w:rPr>
      </w:pPr>
      <w:r>
        <w:rPr>
          <w:b/>
          <w:sz w:val="32"/>
          <w:szCs w:val="32"/>
        </w:rPr>
        <w:t>«</w:t>
      </w:r>
      <w:proofErr w:type="spellStart"/>
      <w:r>
        <w:rPr>
          <w:b/>
          <w:sz w:val="32"/>
          <w:szCs w:val="32"/>
        </w:rPr>
        <w:t>Юринский</w:t>
      </w:r>
      <w:proofErr w:type="spellEnd"/>
      <w:r>
        <w:rPr>
          <w:b/>
          <w:sz w:val="32"/>
          <w:szCs w:val="32"/>
        </w:rPr>
        <w:t xml:space="preserve"> центр по развитию физкультуры и спорта»</w:t>
      </w:r>
    </w:p>
    <w:p w:rsidR="00812B8A" w:rsidRDefault="00812B8A" w:rsidP="00812B8A">
      <w:pPr>
        <w:jc w:val="center"/>
        <w:rPr>
          <w:sz w:val="40"/>
          <w:szCs w:val="40"/>
        </w:rPr>
      </w:pPr>
    </w:p>
    <w:p w:rsidR="00812B8A" w:rsidRDefault="00812B8A" w:rsidP="00812B8A">
      <w:pPr>
        <w:jc w:val="center"/>
        <w:rPr>
          <w:sz w:val="40"/>
          <w:szCs w:val="40"/>
        </w:rPr>
      </w:pPr>
    </w:p>
    <w:p w:rsidR="00812B8A" w:rsidRDefault="00812B8A" w:rsidP="00812B8A">
      <w:pPr>
        <w:jc w:val="center"/>
        <w:rPr>
          <w:sz w:val="40"/>
          <w:szCs w:val="40"/>
        </w:rPr>
      </w:pPr>
    </w:p>
    <w:p w:rsidR="00812B8A" w:rsidRDefault="00812B8A" w:rsidP="00812B8A">
      <w:pPr>
        <w:jc w:val="center"/>
        <w:rPr>
          <w:sz w:val="40"/>
          <w:szCs w:val="40"/>
        </w:rPr>
      </w:pPr>
    </w:p>
    <w:p w:rsidR="00812B8A" w:rsidRDefault="00812B8A" w:rsidP="00812B8A">
      <w:pPr>
        <w:jc w:val="center"/>
        <w:rPr>
          <w:sz w:val="40"/>
          <w:szCs w:val="40"/>
        </w:rPr>
      </w:pPr>
    </w:p>
    <w:p w:rsidR="00812B8A" w:rsidRDefault="00812B8A" w:rsidP="00812B8A">
      <w:pPr>
        <w:rPr>
          <w:sz w:val="40"/>
          <w:szCs w:val="40"/>
        </w:rPr>
      </w:pPr>
    </w:p>
    <w:p w:rsidR="00812B8A" w:rsidRDefault="00812B8A" w:rsidP="00812B8A">
      <w:pPr>
        <w:jc w:val="center"/>
        <w:rPr>
          <w:sz w:val="40"/>
          <w:szCs w:val="40"/>
        </w:rPr>
      </w:pPr>
    </w:p>
    <w:p w:rsidR="00812B8A" w:rsidRDefault="00812B8A" w:rsidP="00812B8A">
      <w:pPr>
        <w:jc w:val="center"/>
        <w:rPr>
          <w:b/>
          <w:sz w:val="40"/>
          <w:szCs w:val="40"/>
        </w:rPr>
      </w:pPr>
      <w:r>
        <w:rPr>
          <w:b/>
          <w:sz w:val="40"/>
          <w:szCs w:val="40"/>
        </w:rPr>
        <w:t>Публичный  отчет</w:t>
      </w:r>
    </w:p>
    <w:p w:rsidR="00812B8A" w:rsidRDefault="00812B8A" w:rsidP="00812B8A">
      <w:pPr>
        <w:jc w:val="center"/>
        <w:rPr>
          <w:sz w:val="36"/>
          <w:szCs w:val="36"/>
        </w:rPr>
      </w:pPr>
    </w:p>
    <w:p w:rsidR="00812B8A" w:rsidRDefault="00812B8A" w:rsidP="00812B8A">
      <w:pPr>
        <w:pStyle w:val="a3"/>
        <w:spacing w:line="240" w:lineRule="auto"/>
        <w:ind w:firstLine="0"/>
        <w:jc w:val="center"/>
        <w:rPr>
          <w:rFonts w:ascii="Times New Roman" w:hAnsi="Times New Roman" w:cs="Times New Roman"/>
          <w:b/>
          <w:sz w:val="36"/>
          <w:szCs w:val="36"/>
        </w:rPr>
      </w:pPr>
      <w:r>
        <w:rPr>
          <w:rFonts w:ascii="Times New Roman" w:hAnsi="Times New Roman" w:cs="Times New Roman"/>
          <w:b/>
          <w:sz w:val="36"/>
          <w:szCs w:val="36"/>
        </w:rPr>
        <w:t xml:space="preserve">о деятельности МБУДО </w:t>
      </w:r>
    </w:p>
    <w:p w:rsidR="00812B8A" w:rsidRDefault="00812B8A" w:rsidP="00812B8A">
      <w:pPr>
        <w:pStyle w:val="a3"/>
        <w:spacing w:line="240" w:lineRule="auto"/>
        <w:ind w:firstLine="0"/>
        <w:jc w:val="center"/>
        <w:rPr>
          <w:rFonts w:ascii="Times New Roman" w:hAnsi="Times New Roman" w:cs="Times New Roman"/>
          <w:b/>
          <w:sz w:val="36"/>
          <w:szCs w:val="36"/>
        </w:rPr>
      </w:pPr>
      <w:r>
        <w:rPr>
          <w:rFonts w:ascii="Times New Roman" w:hAnsi="Times New Roman" w:cs="Times New Roman"/>
          <w:b/>
          <w:sz w:val="36"/>
          <w:szCs w:val="36"/>
        </w:rPr>
        <w:t>«</w:t>
      </w:r>
      <w:proofErr w:type="spellStart"/>
      <w:r>
        <w:rPr>
          <w:rFonts w:ascii="Times New Roman" w:hAnsi="Times New Roman" w:cs="Times New Roman"/>
          <w:b/>
          <w:sz w:val="36"/>
          <w:szCs w:val="36"/>
        </w:rPr>
        <w:t>Юринский</w:t>
      </w:r>
      <w:proofErr w:type="spellEnd"/>
      <w:r>
        <w:rPr>
          <w:rFonts w:ascii="Times New Roman" w:hAnsi="Times New Roman" w:cs="Times New Roman"/>
          <w:b/>
          <w:sz w:val="36"/>
          <w:szCs w:val="36"/>
        </w:rPr>
        <w:t xml:space="preserve"> центр по развитию физкультуры и спорта» </w:t>
      </w:r>
    </w:p>
    <w:p w:rsidR="00812B8A" w:rsidRDefault="00B635F2" w:rsidP="00812B8A">
      <w:pPr>
        <w:pStyle w:val="a3"/>
        <w:spacing w:line="240" w:lineRule="auto"/>
        <w:ind w:firstLine="0"/>
        <w:jc w:val="center"/>
        <w:rPr>
          <w:rFonts w:ascii="Times New Roman" w:hAnsi="Times New Roman" w:cs="Times New Roman"/>
          <w:b/>
          <w:sz w:val="36"/>
          <w:szCs w:val="36"/>
        </w:rPr>
      </w:pPr>
      <w:r>
        <w:rPr>
          <w:rFonts w:ascii="Times New Roman" w:hAnsi="Times New Roman" w:cs="Times New Roman"/>
          <w:b/>
          <w:sz w:val="36"/>
          <w:szCs w:val="36"/>
        </w:rPr>
        <w:t>за 2025-2026</w:t>
      </w:r>
      <w:r w:rsidR="00812B8A">
        <w:rPr>
          <w:rFonts w:ascii="Times New Roman" w:hAnsi="Times New Roman" w:cs="Times New Roman"/>
          <w:b/>
          <w:sz w:val="36"/>
          <w:szCs w:val="36"/>
        </w:rPr>
        <w:t xml:space="preserve"> учебный год</w:t>
      </w:r>
    </w:p>
    <w:p w:rsidR="00812B8A" w:rsidRDefault="00812B8A" w:rsidP="00812B8A">
      <w:pPr>
        <w:pStyle w:val="a3"/>
        <w:spacing w:line="240" w:lineRule="auto"/>
        <w:ind w:firstLine="0"/>
        <w:jc w:val="center"/>
        <w:rPr>
          <w:rFonts w:ascii="Times New Roman" w:hAnsi="Times New Roman" w:cs="Times New Roman"/>
          <w:b/>
          <w:szCs w:val="28"/>
        </w:rPr>
      </w:pPr>
    </w:p>
    <w:p w:rsidR="00812B8A" w:rsidRDefault="00812B8A" w:rsidP="00812B8A">
      <w:pPr>
        <w:pStyle w:val="a3"/>
        <w:spacing w:line="240" w:lineRule="auto"/>
        <w:ind w:firstLine="0"/>
        <w:jc w:val="center"/>
        <w:rPr>
          <w:rFonts w:ascii="Times New Roman" w:hAnsi="Times New Roman" w:cs="Times New Roman"/>
          <w:b/>
          <w:szCs w:val="28"/>
        </w:rPr>
      </w:pPr>
    </w:p>
    <w:p w:rsidR="00812B8A" w:rsidRDefault="00812B8A" w:rsidP="00812B8A">
      <w:pPr>
        <w:pStyle w:val="a3"/>
        <w:spacing w:line="240" w:lineRule="auto"/>
        <w:ind w:firstLine="0"/>
        <w:jc w:val="center"/>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rPr>
          <w:rFonts w:ascii="Times New Roman" w:hAnsi="Times New Roman" w:cs="Times New Roman"/>
          <w:b/>
          <w:szCs w:val="28"/>
        </w:rPr>
      </w:pPr>
    </w:p>
    <w:p w:rsidR="00812B8A" w:rsidRDefault="00812B8A" w:rsidP="00812B8A">
      <w:pPr>
        <w:pStyle w:val="a3"/>
        <w:spacing w:line="240" w:lineRule="auto"/>
        <w:ind w:firstLine="0"/>
        <w:jc w:val="left"/>
        <w:rPr>
          <w:rFonts w:ascii="Times New Roman" w:hAnsi="Times New Roman" w:cs="Times New Roman"/>
          <w:b/>
          <w:szCs w:val="28"/>
        </w:rPr>
      </w:pPr>
    </w:p>
    <w:p w:rsidR="00812B8A" w:rsidRDefault="00812B8A" w:rsidP="00812B8A">
      <w:pPr>
        <w:pStyle w:val="a3"/>
        <w:spacing w:line="240" w:lineRule="auto"/>
        <w:ind w:firstLine="0"/>
        <w:jc w:val="left"/>
        <w:rPr>
          <w:rFonts w:ascii="Times New Roman" w:hAnsi="Times New Roman" w:cs="Times New Roman"/>
          <w:b/>
          <w:szCs w:val="28"/>
        </w:rPr>
      </w:pPr>
    </w:p>
    <w:p w:rsidR="00812B8A" w:rsidRDefault="00B635F2" w:rsidP="00812B8A">
      <w:pPr>
        <w:pStyle w:val="a3"/>
        <w:ind w:firstLine="0"/>
        <w:jc w:val="center"/>
        <w:rPr>
          <w:rFonts w:ascii="Times New Roman" w:hAnsi="Times New Roman" w:cs="Times New Roman"/>
          <w:b/>
          <w:szCs w:val="28"/>
        </w:rPr>
      </w:pPr>
      <w:r>
        <w:rPr>
          <w:rFonts w:ascii="Times New Roman" w:hAnsi="Times New Roman" w:cs="Times New Roman"/>
          <w:b/>
          <w:szCs w:val="28"/>
        </w:rPr>
        <w:t xml:space="preserve">п.г.т. </w:t>
      </w:r>
      <w:proofErr w:type="gramStart"/>
      <w:r>
        <w:rPr>
          <w:rFonts w:ascii="Times New Roman" w:hAnsi="Times New Roman" w:cs="Times New Roman"/>
          <w:b/>
          <w:szCs w:val="28"/>
        </w:rPr>
        <w:t>Юрино</w:t>
      </w:r>
      <w:proofErr w:type="gramEnd"/>
      <w:r>
        <w:rPr>
          <w:rFonts w:ascii="Times New Roman" w:hAnsi="Times New Roman" w:cs="Times New Roman"/>
          <w:b/>
          <w:szCs w:val="28"/>
        </w:rPr>
        <w:t>, 2026</w:t>
      </w:r>
      <w:r w:rsidR="00812B8A">
        <w:rPr>
          <w:rFonts w:ascii="Times New Roman" w:hAnsi="Times New Roman" w:cs="Times New Roman"/>
          <w:b/>
          <w:szCs w:val="28"/>
        </w:rPr>
        <w:t xml:space="preserve"> г</w:t>
      </w:r>
    </w:p>
    <w:p w:rsidR="00812B8A" w:rsidRDefault="00812B8A" w:rsidP="00812B8A">
      <w:pPr>
        <w:pStyle w:val="a3"/>
        <w:ind w:firstLine="0"/>
        <w:jc w:val="center"/>
        <w:rPr>
          <w:rFonts w:ascii="Times New Roman" w:hAnsi="Times New Roman" w:cs="Times New Roman"/>
          <w:b/>
          <w:szCs w:val="28"/>
        </w:rPr>
      </w:pPr>
    </w:p>
    <w:p w:rsidR="00812B8A" w:rsidRDefault="00812B8A" w:rsidP="00812B8A">
      <w:pPr>
        <w:pStyle w:val="a3"/>
        <w:ind w:firstLine="0"/>
        <w:jc w:val="center"/>
        <w:rPr>
          <w:rFonts w:ascii="Times New Roman" w:hAnsi="Times New Roman" w:cs="Times New Roman"/>
          <w:b/>
          <w:szCs w:val="28"/>
        </w:rPr>
      </w:pPr>
    </w:p>
    <w:p w:rsidR="00812B8A" w:rsidRDefault="00812B8A" w:rsidP="00812B8A">
      <w:pPr>
        <w:pStyle w:val="a3"/>
        <w:ind w:firstLine="0"/>
        <w:rPr>
          <w:rFonts w:ascii="Times New Roman" w:hAnsi="Times New Roman" w:cs="Times New Roman"/>
          <w:b/>
          <w:szCs w:val="28"/>
        </w:rPr>
      </w:pPr>
    </w:p>
    <w:p w:rsidR="00812B8A" w:rsidRDefault="00812B8A" w:rsidP="00812B8A">
      <w:pPr>
        <w:pStyle w:val="a3"/>
        <w:ind w:firstLine="0"/>
        <w:rPr>
          <w:rFonts w:ascii="Times New Roman" w:hAnsi="Times New Roman" w:cs="Times New Roman"/>
          <w:b/>
          <w:szCs w:val="28"/>
        </w:rPr>
      </w:pPr>
      <w:r>
        <w:rPr>
          <w:rFonts w:ascii="Times New Roman" w:hAnsi="Times New Roman" w:cs="Times New Roman"/>
          <w:b/>
          <w:szCs w:val="28"/>
        </w:rPr>
        <w:lastRenderedPageBreak/>
        <w:t>1. Общая характеристика общеобразовательного учреждения (ОУ)</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Раздел состоит из следующих пунктов:</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 xml:space="preserve">1.1. </w:t>
      </w:r>
      <w:r>
        <w:rPr>
          <w:rFonts w:ascii="Times New Roman" w:hAnsi="Times New Roman" w:cs="Times New Roman"/>
          <w:szCs w:val="28"/>
        </w:rPr>
        <w:tab/>
        <w:t>Формальная характеристика ОУ.</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Учредитель</w:t>
      </w:r>
      <w:r>
        <w:rPr>
          <w:rFonts w:ascii="Times New Roman" w:hAnsi="Times New Roman" w:cs="Times New Roman"/>
          <w:szCs w:val="28"/>
        </w:rPr>
        <w:t xml:space="preserve">: Администрация   </w:t>
      </w:r>
      <w:proofErr w:type="spellStart"/>
      <w:r>
        <w:rPr>
          <w:rFonts w:ascii="Times New Roman" w:hAnsi="Times New Roman" w:cs="Times New Roman"/>
          <w:szCs w:val="28"/>
        </w:rPr>
        <w:t>Юринского</w:t>
      </w:r>
      <w:proofErr w:type="spellEnd"/>
      <w:r>
        <w:rPr>
          <w:rFonts w:ascii="Times New Roman" w:hAnsi="Times New Roman" w:cs="Times New Roman"/>
          <w:szCs w:val="28"/>
        </w:rPr>
        <w:t xml:space="preserve"> муниципального района</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 xml:space="preserve">Статус учреждения: </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 xml:space="preserve">Тип </w:t>
      </w:r>
      <w:r>
        <w:rPr>
          <w:rFonts w:ascii="Times New Roman" w:hAnsi="Times New Roman" w:cs="Times New Roman"/>
          <w:szCs w:val="28"/>
        </w:rPr>
        <w:t>-   учреждение дополнительного образования.</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Вид</w:t>
      </w:r>
      <w:r>
        <w:rPr>
          <w:rFonts w:ascii="Times New Roman" w:hAnsi="Times New Roman" w:cs="Times New Roman"/>
          <w:szCs w:val="28"/>
        </w:rPr>
        <w:t>, категория:  – центр по развитию физкультуры и спорта</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Контактная информация</w:t>
      </w:r>
      <w:r>
        <w:rPr>
          <w:rFonts w:ascii="Times New Roman" w:hAnsi="Times New Roman" w:cs="Times New Roman"/>
          <w:szCs w:val="28"/>
        </w:rPr>
        <w:t xml:space="preserve">: - </w:t>
      </w:r>
    </w:p>
    <w:p w:rsidR="00812B8A" w:rsidRPr="005B4597"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Электронная почта</w:t>
      </w:r>
      <w:r>
        <w:rPr>
          <w:rFonts w:ascii="Times New Roman" w:hAnsi="Times New Roman" w:cs="Times New Roman"/>
          <w:szCs w:val="28"/>
        </w:rPr>
        <w:t xml:space="preserve">:   </w:t>
      </w:r>
      <w:r w:rsidRPr="005B4597">
        <w:rPr>
          <w:rFonts w:ascii="Times New Roman" w:hAnsi="Times New Roman" w:cs="Times New Roman"/>
          <w:szCs w:val="28"/>
        </w:rPr>
        <w:t>yur.crfks@mari-el.gov.ru</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Юридический адрес</w:t>
      </w:r>
      <w:r>
        <w:rPr>
          <w:rFonts w:ascii="Times New Roman" w:hAnsi="Times New Roman" w:cs="Times New Roman"/>
          <w:szCs w:val="28"/>
        </w:rPr>
        <w:t xml:space="preserve">: 425370, Республика Марий Эл, </w:t>
      </w:r>
      <w:proofErr w:type="spellStart"/>
      <w:r>
        <w:rPr>
          <w:rFonts w:ascii="Times New Roman" w:hAnsi="Times New Roman" w:cs="Times New Roman"/>
          <w:szCs w:val="28"/>
        </w:rPr>
        <w:t>Юринский</w:t>
      </w:r>
      <w:proofErr w:type="spellEnd"/>
      <w:r>
        <w:rPr>
          <w:rFonts w:ascii="Times New Roman" w:hAnsi="Times New Roman" w:cs="Times New Roman"/>
          <w:szCs w:val="28"/>
        </w:rPr>
        <w:t xml:space="preserve"> район, п</w:t>
      </w:r>
      <w:proofErr w:type="gramStart"/>
      <w:r>
        <w:rPr>
          <w:rFonts w:ascii="Times New Roman" w:hAnsi="Times New Roman" w:cs="Times New Roman"/>
          <w:szCs w:val="28"/>
        </w:rPr>
        <w:t>.Ю</w:t>
      </w:r>
      <w:proofErr w:type="gramEnd"/>
      <w:r>
        <w:rPr>
          <w:rFonts w:ascii="Times New Roman" w:hAnsi="Times New Roman" w:cs="Times New Roman"/>
          <w:szCs w:val="28"/>
        </w:rPr>
        <w:t>рино, ул.  Центральный проспект, д. 5</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b/>
          <w:szCs w:val="28"/>
        </w:rPr>
        <w:t>Фактический адрес</w:t>
      </w:r>
      <w:r>
        <w:rPr>
          <w:rFonts w:ascii="Times New Roman" w:hAnsi="Times New Roman" w:cs="Times New Roman"/>
          <w:szCs w:val="28"/>
        </w:rPr>
        <w:t xml:space="preserve">: 425370, Республика Марий Эл, </w:t>
      </w:r>
      <w:proofErr w:type="spellStart"/>
      <w:r>
        <w:rPr>
          <w:rFonts w:ascii="Times New Roman" w:hAnsi="Times New Roman" w:cs="Times New Roman"/>
          <w:szCs w:val="28"/>
        </w:rPr>
        <w:t>Юринский</w:t>
      </w:r>
      <w:proofErr w:type="spellEnd"/>
      <w:r>
        <w:rPr>
          <w:rFonts w:ascii="Times New Roman" w:hAnsi="Times New Roman" w:cs="Times New Roman"/>
          <w:szCs w:val="28"/>
        </w:rPr>
        <w:t xml:space="preserve"> район, п</w:t>
      </w:r>
      <w:proofErr w:type="gramStart"/>
      <w:r>
        <w:rPr>
          <w:rFonts w:ascii="Times New Roman" w:hAnsi="Times New Roman" w:cs="Times New Roman"/>
          <w:szCs w:val="28"/>
        </w:rPr>
        <w:t>.Ю</w:t>
      </w:r>
      <w:proofErr w:type="gramEnd"/>
      <w:r>
        <w:rPr>
          <w:rFonts w:ascii="Times New Roman" w:hAnsi="Times New Roman" w:cs="Times New Roman"/>
          <w:szCs w:val="28"/>
        </w:rPr>
        <w:t>рино, ул. Центральный проспект, д. 5</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b/>
          <w:szCs w:val="28"/>
        </w:rPr>
        <w:t xml:space="preserve">Лицензия </w:t>
      </w:r>
      <w:r>
        <w:rPr>
          <w:rFonts w:ascii="Times New Roman" w:hAnsi="Times New Roman" w:cs="Times New Roman"/>
          <w:szCs w:val="28"/>
        </w:rPr>
        <w:t xml:space="preserve">Серия 12ЛО1  № 0000849, </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Регистрационный номер   250 от 16.09.2016 г.</w:t>
      </w:r>
    </w:p>
    <w:p w:rsidR="00812B8A" w:rsidRDefault="00812B8A" w:rsidP="00812B8A">
      <w:pPr>
        <w:pStyle w:val="a3"/>
        <w:ind w:firstLine="0"/>
        <w:jc w:val="left"/>
        <w:rPr>
          <w:rFonts w:ascii="Times New Roman" w:hAnsi="Times New Roman" w:cs="Times New Roman"/>
          <w:b/>
          <w:szCs w:val="28"/>
        </w:rPr>
      </w:pPr>
      <w:r>
        <w:rPr>
          <w:rFonts w:ascii="Times New Roman" w:hAnsi="Times New Roman" w:cs="Times New Roman"/>
          <w:b/>
          <w:szCs w:val="28"/>
        </w:rPr>
        <w:t>Свидетельство о государственной аккредитации</w:t>
      </w:r>
    </w:p>
    <w:p w:rsidR="00812B8A" w:rsidRDefault="00812B8A" w:rsidP="00812B8A">
      <w:pPr>
        <w:pStyle w:val="a3"/>
        <w:ind w:firstLine="0"/>
        <w:jc w:val="left"/>
        <w:rPr>
          <w:rFonts w:ascii="Times New Roman" w:hAnsi="Times New Roman" w:cs="Times New Roman"/>
          <w:b/>
          <w:szCs w:val="28"/>
        </w:rPr>
      </w:pPr>
      <w:r>
        <w:rPr>
          <w:rFonts w:ascii="Times New Roman" w:hAnsi="Times New Roman" w:cs="Times New Roman"/>
          <w:szCs w:val="28"/>
        </w:rPr>
        <w:t>Регистрационный номер 29 от 27.01.2010 г.</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 xml:space="preserve">1.2. Характеристика географических и </w:t>
      </w:r>
      <w:proofErr w:type="spellStart"/>
      <w:r>
        <w:rPr>
          <w:rFonts w:ascii="Times New Roman" w:hAnsi="Times New Roman" w:cs="Times New Roman"/>
          <w:szCs w:val="28"/>
        </w:rPr>
        <w:t>социокультурных</w:t>
      </w:r>
      <w:proofErr w:type="spellEnd"/>
      <w:r>
        <w:rPr>
          <w:rFonts w:ascii="Times New Roman" w:hAnsi="Times New Roman" w:cs="Times New Roman"/>
          <w:szCs w:val="28"/>
        </w:rPr>
        <w:t xml:space="preserve">  показателей ближайшего окружения ОУ. </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 xml:space="preserve">Учреждение находится п. Юрино </w:t>
      </w:r>
      <w:proofErr w:type="spellStart"/>
      <w:r>
        <w:rPr>
          <w:rFonts w:ascii="Times New Roman" w:hAnsi="Times New Roman" w:cs="Times New Roman"/>
          <w:szCs w:val="28"/>
        </w:rPr>
        <w:t>Юринского</w:t>
      </w:r>
      <w:proofErr w:type="spellEnd"/>
      <w:r>
        <w:rPr>
          <w:rFonts w:ascii="Times New Roman" w:hAnsi="Times New Roman" w:cs="Times New Roman"/>
          <w:szCs w:val="28"/>
        </w:rPr>
        <w:t xml:space="preserve"> района в здании МБОУ «</w:t>
      </w:r>
      <w:proofErr w:type="spellStart"/>
      <w:r>
        <w:rPr>
          <w:rFonts w:ascii="Times New Roman" w:hAnsi="Times New Roman" w:cs="Times New Roman"/>
          <w:szCs w:val="28"/>
        </w:rPr>
        <w:t>Юринская</w:t>
      </w:r>
      <w:proofErr w:type="spellEnd"/>
      <w:r>
        <w:rPr>
          <w:rFonts w:ascii="Times New Roman" w:hAnsi="Times New Roman" w:cs="Times New Roman"/>
          <w:szCs w:val="28"/>
        </w:rPr>
        <w:t xml:space="preserve"> средняя общеобразовательная школа им. С.А. Лосева»</w:t>
      </w: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Pr="00E10773"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1.3.  Характеристика состава учащихся:</w:t>
      </w:r>
    </w:p>
    <w:p w:rsidR="00812B8A" w:rsidRDefault="00812B8A" w:rsidP="00812B8A">
      <w:pPr>
        <w:pStyle w:val="a3"/>
        <w:ind w:firstLine="0"/>
        <w:jc w:val="center"/>
        <w:rPr>
          <w:rFonts w:ascii="Times New Roman" w:hAnsi="Times New Roman" w:cs="Times New Roman"/>
          <w:b/>
          <w:i/>
          <w:szCs w:val="28"/>
        </w:rPr>
      </w:pPr>
      <w:r>
        <w:rPr>
          <w:rFonts w:ascii="Times New Roman" w:hAnsi="Times New Roman" w:cs="Times New Roman"/>
          <w:b/>
          <w:i/>
          <w:szCs w:val="28"/>
        </w:rPr>
        <w:t>Количество групп и численность   учащихся   по ступеням обучения;</w:t>
      </w:r>
    </w:p>
    <w:tbl>
      <w:tblPr>
        <w:tblStyle w:val="a4"/>
        <w:tblW w:w="0" w:type="auto"/>
        <w:jc w:val="center"/>
        <w:tblInd w:w="-459" w:type="dxa"/>
        <w:tblLook w:val="04A0"/>
      </w:tblPr>
      <w:tblGrid>
        <w:gridCol w:w="2410"/>
        <w:gridCol w:w="2759"/>
        <w:gridCol w:w="2693"/>
        <w:gridCol w:w="2168"/>
      </w:tblGrid>
      <w:tr w:rsidR="00812B8A" w:rsidTr="002A4703">
        <w:trPr>
          <w:trHeight w:val="3109"/>
          <w:jc w:val="center"/>
        </w:trPr>
        <w:tc>
          <w:tcPr>
            <w:tcW w:w="2410" w:type="dxa"/>
            <w:tcBorders>
              <w:top w:val="single" w:sz="4" w:space="0" w:color="000000" w:themeColor="text1"/>
              <w:left w:val="single" w:sz="4" w:space="0" w:color="000000" w:themeColor="text1"/>
              <w:right w:val="single" w:sz="4" w:space="0" w:color="000000" w:themeColor="text1"/>
            </w:tcBorders>
          </w:tcPr>
          <w:p w:rsidR="00812B8A" w:rsidRPr="00055BC3" w:rsidRDefault="00812B8A" w:rsidP="002A4703">
            <w:pPr>
              <w:spacing w:line="360" w:lineRule="auto"/>
              <w:rPr>
                <w:sz w:val="28"/>
                <w:szCs w:val="28"/>
                <w:lang w:val="ru-RU" w:eastAsia="en-US"/>
              </w:rPr>
            </w:pPr>
          </w:p>
          <w:p w:rsidR="00812B8A" w:rsidRDefault="00812B8A" w:rsidP="002A4703">
            <w:pPr>
              <w:spacing w:line="360" w:lineRule="auto"/>
              <w:jc w:val="center"/>
              <w:rPr>
                <w:b/>
                <w:sz w:val="28"/>
                <w:szCs w:val="28"/>
                <w:lang w:eastAsia="en-US"/>
              </w:rPr>
            </w:pPr>
            <w:proofErr w:type="spellStart"/>
            <w:r>
              <w:rPr>
                <w:b/>
                <w:sz w:val="28"/>
                <w:szCs w:val="28"/>
                <w:lang w:eastAsia="en-US"/>
              </w:rPr>
              <w:t>Ступени</w:t>
            </w:r>
            <w:proofErr w:type="spellEnd"/>
            <w:r>
              <w:rPr>
                <w:b/>
                <w:sz w:val="28"/>
                <w:szCs w:val="28"/>
                <w:lang w:eastAsia="en-US"/>
              </w:rPr>
              <w:t xml:space="preserve"> </w:t>
            </w:r>
            <w:proofErr w:type="spellStart"/>
            <w:r>
              <w:rPr>
                <w:b/>
                <w:sz w:val="28"/>
                <w:szCs w:val="28"/>
                <w:lang w:eastAsia="en-US"/>
              </w:rPr>
              <w:t>обучения</w:t>
            </w:r>
            <w:proofErr w:type="spellEnd"/>
          </w:p>
        </w:tc>
        <w:tc>
          <w:tcPr>
            <w:tcW w:w="2759" w:type="dxa"/>
            <w:tcBorders>
              <w:top w:val="single" w:sz="4" w:space="0" w:color="000000" w:themeColor="text1"/>
              <w:left w:val="single" w:sz="4" w:space="0" w:color="000000" w:themeColor="text1"/>
              <w:right w:val="single" w:sz="4" w:space="0" w:color="000000" w:themeColor="text1"/>
            </w:tcBorders>
            <w:hideMark/>
          </w:tcPr>
          <w:p w:rsidR="00812B8A" w:rsidRPr="00B73CB2" w:rsidRDefault="00747E2B" w:rsidP="002A4703">
            <w:pPr>
              <w:spacing w:after="200" w:line="276" w:lineRule="auto"/>
              <w:rPr>
                <w:b/>
                <w:i/>
                <w:sz w:val="28"/>
                <w:szCs w:val="28"/>
                <w:lang w:val="ru-RU" w:eastAsia="en-US"/>
              </w:rPr>
            </w:pPr>
            <w:r>
              <w:rPr>
                <w:b/>
                <w:i/>
                <w:sz w:val="28"/>
                <w:szCs w:val="28"/>
                <w:lang w:val="ru-RU" w:eastAsia="en-US"/>
              </w:rPr>
              <w:t xml:space="preserve"> </w:t>
            </w:r>
          </w:p>
          <w:p w:rsidR="00747E2B" w:rsidRDefault="00747E2B" w:rsidP="00747E2B">
            <w:pPr>
              <w:pStyle w:val="a3"/>
              <w:ind w:firstLine="0"/>
              <w:rPr>
                <w:rFonts w:ascii="Times New Roman" w:hAnsi="Times New Roman" w:cs="Times New Roman"/>
                <w:b/>
                <w:i/>
                <w:szCs w:val="28"/>
                <w:lang w:eastAsia="en-US"/>
              </w:rPr>
            </w:pPr>
            <w:r>
              <w:rPr>
                <w:rFonts w:ascii="Times New Roman" w:hAnsi="Times New Roman" w:cs="Times New Roman"/>
                <w:b/>
                <w:i/>
                <w:szCs w:val="28"/>
                <w:lang w:val="ru-RU" w:eastAsia="en-US"/>
              </w:rPr>
              <w:t xml:space="preserve">       </w:t>
            </w:r>
            <w:r>
              <w:rPr>
                <w:rFonts w:ascii="Times New Roman" w:hAnsi="Times New Roman" w:cs="Times New Roman"/>
                <w:b/>
                <w:i/>
                <w:szCs w:val="28"/>
                <w:lang w:eastAsia="en-US"/>
              </w:rPr>
              <w:t>20</w:t>
            </w:r>
            <w:r>
              <w:rPr>
                <w:rFonts w:ascii="Times New Roman" w:hAnsi="Times New Roman" w:cs="Times New Roman"/>
                <w:b/>
                <w:i/>
                <w:szCs w:val="28"/>
                <w:lang w:val="ru-RU" w:eastAsia="en-US"/>
              </w:rPr>
              <w:t>23</w:t>
            </w:r>
            <w:r>
              <w:rPr>
                <w:rFonts w:ascii="Times New Roman" w:hAnsi="Times New Roman" w:cs="Times New Roman"/>
                <w:b/>
                <w:i/>
                <w:szCs w:val="28"/>
                <w:lang w:eastAsia="en-US"/>
              </w:rPr>
              <w:t>-20</w:t>
            </w:r>
            <w:r>
              <w:rPr>
                <w:rFonts w:ascii="Times New Roman" w:hAnsi="Times New Roman" w:cs="Times New Roman"/>
                <w:b/>
                <w:i/>
                <w:szCs w:val="28"/>
                <w:lang w:val="ru-RU" w:eastAsia="en-US"/>
              </w:rPr>
              <w:t>24</w:t>
            </w:r>
            <w:r>
              <w:rPr>
                <w:rFonts w:ascii="Times New Roman" w:hAnsi="Times New Roman" w:cs="Times New Roman"/>
                <w:b/>
                <w:i/>
                <w:szCs w:val="28"/>
                <w:lang w:eastAsia="en-US"/>
              </w:rPr>
              <w:t xml:space="preserve"> </w:t>
            </w:r>
          </w:p>
          <w:p w:rsidR="00747E2B" w:rsidRDefault="00747E2B" w:rsidP="00747E2B">
            <w:pPr>
              <w:pStyle w:val="a3"/>
              <w:ind w:firstLine="0"/>
              <w:jc w:val="center"/>
              <w:rPr>
                <w:rFonts w:ascii="Times New Roman" w:hAnsi="Times New Roman" w:cs="Times New Roman"/>
                <w:b/>
                <w:i/>
                <w:szCs w:val="28"/>
                <w:lang w:eastAsia="en-US"/>
              </w:rPr>
            </w:pPr>
            <w:proofErr w:type="spellStart"/>
            <w:proofErr w:type="gramStart"/>
            <w:r>
              <w:rPr>
                <w:rFonts w:ascii="Times New Roman" w:hAnsi="Times New Roman" w:cs="Times New Roman"/>
                <w:b/>
                <w:i/>
                <w:szCs w:val="28"/>
                <w:lang w:eastAsia="en-US"/>
              </w:rPr>
              <w:t>уч</w:t>
            </w:r>
            <w:proofErr w:type="spellEnd"/>
            <w:proofErr w:type="gramEnd"/>
            <w:r>
              <w:rPr>
                <w:rFonts w:ascii="Times New Roman" w:hAnsi="Times New Roman" w:cs="Times New Roman"/>
                <w:b/>
                <w:i/>
                <w:szCs w:val="28"/>
                <w:lang w:eastAsia="en-US"/>
              </w:rPr>
              <w:t xml:space="preserve">. </w:t>
            </w:r>
            <w:proofErr w:type="spellStart"/>
            <w:proofErr w:type="gramStart"/>
            <w:r>
              <w:rPr>
                <w:rFonts w:ascii="Times New Roman" w:hAnsi="Times New Roman" w:cs="Times New Roman"/>
                <w:b/>
                <w:i/>
                <w:szCs w:val="28"/>
                <w:lang w:eastAsia="en-US"/>
              </w:rPr>
              <w:t>год</w:t>
            </w:r>
            <w:proofErr w:type="spellEnd"/>
            <w:proofErr w:type="gramEnd"/>
            <w:r>
              <w:rPr>
                <w:rFonts w:ascii="Times New Roman" w:hAnsi="Times New Roman" w:cs="Times New Roman"/>
                <w:b/>
                <w:i/>
                <w:szCs w:val="28"/>
                <w:lang w:eastAsia="en-US"/>
              </w:rPr>
              <w:t>.</w:t>
            </w:r>
          </w:p>
          <w:p w:rsidR="00747E2B" w:rsidRPr="00706E90" w:rsidRDefault="00747E2B" w:rsidP="00747E2B">
            <w:pPr>
              <w:spacing w:after="200" w:line="276" w:lineRule="auto"/>
              <w:rPr>
                <w:b/>
                <w:i/>
                <w:sz w:val="28"/>
                <w:szCs w:val="28"/>
                <w:lang w:val="ru-RU" w:eastAsia="en-US"/>
              </w:rPr>
            </w:pPr>
            <w:r>
              <w:rPr>
                <w:b/>
                <w:i/>
                <w:sz w:val="28"/>
                <w:szCs w:val="28"/>
                <w:lang w:val="ru-RU" w:eastAsia="en-US"/>
              </w:rPr>
              <w:t xml:space="preserve">           </w:t>
            </w:r>
            <w:r w:rsidRPr="00B73CB2">
              <w:rPr>
                <w:b/>
                <w:i/>
                <w:sz w:val="28"/>
                <w:szCs w:val="28"/>
                <w:lang w:eastAsia="en-US"/>
              </w:rPr>
              <w:t>2</w:t>
            </w:r>
            <w:r>
              <w:rPr>
                <w:b/>
                <w:i/>
                <w:sz w:val="28"/>
                <w:szCs w:val="28"/>
                <w:lang w:val="ru-RU" w:eastAsia="en-US"/>
              </w:rPr>
              <w:t>55</w:t>
            </w:r>
          </w:p>
          <w:p w:rsidR="00812B8A" w:rsidRPr="00F6294E" w:rsidRDefault="00812B8A" w:rsidP="002A4703">
            <w:pPr>
              <w:pStyle w:val="a3"/>
              <w:ind w:firstLine="0"/>
              <w:jc w:val="center"/>
              <w:rPr>
                <w:rFonts w:ascii="Times New Roman" w:hAnsi="Times New Roman" w:cs="Times New Roman"/>
                <w:b/>
                <w:i/>
                <w:szCs w:val="28"/>
                <w:lang w:val="ru-RU" w:eastAsia="en-US"/>
              </w:rPr>
            </w:pPr>
          </w:p>
        </w:tc>
        <w:tc>
          <w:tcPr>
            <w:tcW w:w="2693" w:type="dxa"/>
            <w:tcBorders>
              <w:top w:val="single" w:sz="4" w:space="0" w:color="000000" w:themeColor="text1"/>
              <w:left w:val="single" w:sz="4" w:space="0" w:color="000000" w:themeColor="text1"/>
              <w:right w:val="single" w:sz="4" w:space="0" w:color="auto"/>
            </w:tcBorders>
          </w:tcPr>
          <w:p w:rsidR="00812B8A" w:rsidRDefault="00812B8A" w:rsidP="002A4703">
            <w:pPr>
              <w:pStyle w:val="a3"/>
              <w:ind w:firstLine="0"/>
              <w:rPr>
                <w:rFonts w:ascii="Times New Roman" w:hAnsi="Times New Roman" w:cs="Times New Roman"/>
                <w:b/>
                <w:i/>
                <w:szCs w:val="28"/>
                <w:lang w:eastAsia="en-US"/>
              </w:rPr>
            </w:pPr>
            <w:r>
              <w:rPr>
                <w:rFonts w:ascii="Times New Roman" w:hAnsi="Times New Roman" w:cs="Times New Roman"/>
                <w:b/>
                <w:i/>
                <w:szCs w:val="28"/>
                <w:lang w:val="ru-RU" w:eastAsia="en-US"/>
              </w:rPr>
              <w:t xml:space="preserve">       </w:t>
            </w:r>
            <w:r>
              <w:rPr>
                <w:rFonts w:ascii="Times New Roman" w:hAnsi="Times New Roman" w:cs="Times New Roman"/>
                <w:b/>
                <w:i/>
                <w:szCs w:val="28"/>
                <w:lang w:eastAsia="en-US"/>
              </w:rPr>
              <w:t>20</w:t>
            </w:r>
            <w:r w:rsidR="00747E2B">
              <w:rPr>
                <w:rFonts w:ascii="Times New Roman" w:hAnsi="Times New Roman" w:cs="Times New Roman"/>
                <w:b/>
                <w:i/>
                <w:szCs w:val="28"/>
                <w:lang w:val="ru-RU" w:eastAsia="en-US"/>
              </w:rPr>
              <w:t>24</w:t>
            </w:r>
            <w:r>
              <w:rPr>
                <w:rFonts w:ascii="Times New Roman" w:hAnsi="Times New Roman" w:cs="Times New Roman"/>
                <w:b/>
                <w:i/>
                <w:szCs w:val="28"/>
                <w:lang w:eastAsia="en-US"/>
              </w:rPr>
              <w:t>-20</w:t>
            </w:r>
            <w:r w:rsidR="00747E2B">
              <w:rPr>
                <w:rFonts w:ascii="Times New Roman" w:hAnsi="Times New Roman" w:cs="Times New Roman"/>
                <w:b/>
                <w:i/>
                <w:szCs w:val="28"/>
                <w:lang w:val="ru-RU" w:eastAsia="en-US"/>
              </w:rPr>
              <w:t>25</w:t>
            </w:r>
            <w:r>
              <w:rPr>
                <w:rFonts w:ascii="Times New Roman" w:hAnsi="Times New Roman" w:cs="Times New Roman"/>
                <w:b/>
                <w:i/>
                <w:szCs w:val="28"/>
                <w:lang w:eastAsia="en-US"/>
              </w:rPr>
              <w:t xml:space="preserve"> </w:t>
            </w:r>
          </w:p>
          <w:p w:rsidR="00812B8A" w:rsidRDefault="00812B8A" w:rsidP="002A4703">
            <w:pPr>
              <w:pStyle w:val="a3"/>
              <w:ind w:firstLine="0"/>
              <w:jc w:val="center"/>
              <w:rPr>
                <w:rFonts w:ascii="Times New Roman" w:hAnsi="Times New Roman" w:cs="Times New Roman"/>
                <w:b/>
                <w:i/>
                <w:szCs w:val="28"/>
                <w:lang w:eastAsia="en-US"/>
              </w:rPr>
            </w:pPr>
            <w:proofErr w:type="spellStart"/>
            <w:proofErr w:type="gramStart"/>
            <w:r>
              <w:rPr>
                <w:rFonts w:ascii="Times New Roman" w:hAnsi="Times New Roman" w:cs="Times New Roman"/>
                <w:b/>
                <w:i/>
                <w:szCs w:val="28"/>
                <w:lang w:eastAsia="en-US"/>
              </w:rPr>
              <w:t>уч</w:t>
            </w:r>
            <w:proofErr w:type="spellEnd"/>
            <w:proofErr w:type="gramEnd"/>
            <w:r>
              <w:rPr>
                <w:rFonts w:ascii="Times New Roman" w:hAnsi="Times New Roman" w:cs="Times New Roman"/>
                <w:b/>
                <w:i/>
                <w:szCs w:val="28"/>
                <w:lang w:eastAsia="en-US"/>
              </w:rPr>
              <w:t xml:space="preserve">. </w:t>
            </w:r>
            <w:proofErr w:type="spellStart"/>
            <w:proofErr w:type="gramStart"/>
            <w:r>
              <w:rPr>
                <w:rFonts w:ascii="Times New Roman" w:hAnsi="Times New Roman" w:cs="Times New Roman"/>
                <w:b/>
                <w:i/>
                <w:szCs w:val="28"/>
                <w:lang w:eastAsia="en-US"/>
              </w:rPr>
              <w:t>год</w:t>
            </w:r>
            <w:proofErr w:type="spellEnd"/>
            <w:proofErr w:type="gramEnd"/>
            <w:r>
              <w:rPr>
                <w:rFonts w:ascii="Times New Roman" w:hAnsi="Times New Roman" w:cs="Times New Roman"/>
                <w:b/>
                <w:i/>
                <w:szCs w:val="28"/>
                <w:lang w:eastAsia="en-US"/>
              </w:rPr>
              <w:t>.</w:t>
            </w:r>
          </w:p>
          <w:p w:rsidR="00812B8A" w:rsidRPr="00706E90" w:rsidRDefault="00812B8A" w:rsidP="002A4703">
            <w:pPr>
              <w:spacing w:after="200" w:line="276" w:lineRule="auto"/>
              <w:rPr>
                <w:b/>
                <w:i/>
                <w:sz w:val="28"/>
                <w:szCs w:val="28"/>
                <w:lang w:val="ru-RU" w:eastAsia="en-US"/>
              </w:rPr>
            </w:pPr>
            <w:r>
              <w:rPr>
                <w:b/>
                <w:i/>
                <w:sz w:val="28"/>
                <w:szCs w:val="28"/>
                <w:lang w:val="ru-RU" w:eastAsia="en-US"/>
              </w:rPr>
              <w:t xml:space="preserve">           </w:t>
            </w:r>
            <w:r w:rsidRPr="00B73CB2">
              <w:rPr>
                <w:b/>
                <w:i/>
                <w:sz w:val="28"/>
                <w:szCs w:val="28"/>
                <w:lang w:eastAsia="en-US"/>
              </w:rPr>
              <w:t>2</w:t>
            </w:r>
            <w:r>
              <w:rPr>
                <w:b/>
                <w:i/>
                <w:sz w:val="28"/>
                <w:szCs w:val="28"/>
                <w:lang w:val="ru-RU" w:eastAsia="en-US"/>
              </w:rPr>
              <w:t>55</w:t>
            </w:r>
          </w:p>
          <w:p w:rsidR="00812B8A" w:rsidRPr="006E1350" w:rsidRDefault="00812B8A" w:rsidP="002A4703">
            <w:pPr>
              <w:pStyle w:val="a3"/>
              <w:ind w:firstLine="0"/>
              <w:rPr>
                <w:b/>
                <w:i/>
                <w:szCs w:val="28"/>
                <w:lang w:val="ru-RU" w:eastAsia="en-US"/>
              </w:rPr>
            </w:pPr>
            <w:r>
              <w:rPr>
                <w:rFonts w:ascii="Times New Roman" w:hAnsi="Times New Roman" w:cs="Times New Roman"/>
                <w:b/>
                <w:i/>
                <w:szCs w:val="28"/>
                <w:lang w:val="ru-RU" w:eastAsia="en-US"/>
              </w:rPr>
              <w:t xml:space="preserve"> </w:t>
            </w:r>
          </w:p>
          <w:p w:rsidR="00812B8A" w:rsidRPr="00BE33E8" w:rsidRDefault="00812B8A" w:rsidP="002A4703">
            <w:pPr>
              <w:pStyle w:val="a3"/>
              <w:ind w:firstLine="0"/>
              <w:jc w:val="center"/>
              <w:rPr>
                <w:rFonts w:ascii="Times New Roman" w:hAnsi="Times New Roman" w:cs="Times New Roman"/>
                <w:b/>
                <w:i/>
                <w:szCs w:val="28"/>
                <w:lang w:val="ru-RU" w:eastAsia="en-US"/>
              </w:rPr>
            </w:pPr>
          </w:p>
        </w:tc>
        <w:tc>
          <w:tcPr>
            <w:tcW w:w="2168" w:type="dxa"/>
            <w:tcBorders>
              <w:top w:val="single" w:sz="4" w:space="0" w:color="000000" w:themeColor="text1"/>
              <w:left w:val="single" w:sz="4" w:space="0" w:color="auto"/>
              <w:right w:val="single" w:sz="4" w:space="0" w:color="000000" w:themeColor="text1"/>
            </w:tcBorders>
          </w:tcPr>
          <w:p w:rsidR="00812B8A" w:rsidRDefault="00812B8A" w:rsidP="002A4703">
            <w:pPr>
              <w:pStyle w:val="a3"/>
              <w:ind w:firstLine="0"/>
              <w:rPr>
                <w:rFonts w:ascii="Times New Roman" w:hAnsi="Times New Roman" w:cs="Times New Roman"/>
                <w:b/>
                <w:i/>
                <w:szCs w:val="28"/>
                <w:lang w:eastAsia="en-US"/>
              </w:rPr>
            </w:pPr>
            <w:r>
              <w:rPr>
                <w:rFonts w:ascii="Times New Roman" w:hAnsi="Times New Roman" w:cs="Times New Roman"/>
                <w:b/>
                <w:i/>
                <w:szCs w:val="28"/>
                <w:lang w:val="ru-RU" w:eastAsia="en-US"/>
              </w:rPr>
              <w:t xml:space="preserve">    </w:t>
            </w:r>
            <w:r>
              <w:rPr>
                <w:rFonts w:ascii="Times New Roman" w:hAnsi="Times New Roman" w:cs="Times New Roman"/>
                <w:b/>
                <w:i/>
                <w:szCs w:val="28"/>
                <w:lang w:eastAsia="en-US"/>
              </w:rPr>
              <w:t>20</w:t>
            </w:r>
            <w:r>
              <w:rPr>
                <w:rFonts w:ascii="Times New Roman" w:hAnsi="Times New Roman" w:cs="Times New Roman"/>
                <w:b/>
                <w:i/>
                <w:szCs w:val="28"/>
                <w:lang w:val="ru-RU" w:eastAsia="en-US"/>
              </w:rPr>
              <w:t>24</w:t>
            </w:r>
            <w:r>
              <w:rPr>
                <w:rFonts w:ascii="Times New Roman" w:hAnsi="Times New Roman" w:cs="Times New Roman"/>
                <w:b/>
                <w:i/>
                <w:szCs w:val="28"/>
                <w:lang w:eastAsia="en-US"/>
              </w:rPr>
              <w:t>-20</w:t>
            </w:r>
            <w:r>
              <w:rPr>
                <w:rFonts w:ascii="Times New Roman" w:hAnsi="Times New Roman" w:cs="Times New Roman"/>
                <w:b/>
                <w:i/>
                <w:szCs w:val="28"/>
                <w:lang w:val="ru-RU" w:eastAsia="en-US"/>
              </w:rPr>
              <w:t>25</w:t>
            </w:r>
            <w:r>
              <w:rPr>
                <w:rFonts w:ascii="Times New Roman" w:hAnsi="Times New Roman" w:cs="Times New Roman"/>
                <w:b/>
                <w:i/>
                <w:szCs w:val="28"/>
                <w:lang w:eastAsia="en-US"/>
              </w:rPr>
              <w:t xml:space="preserve"> </w:t>
            </w:r>
          </w:p>
          <w:p w:rsidR="00812B8A" w:rsidRDefault="00812B8A" w:rsidP="002A4703">
            <w:pPr>
              <w:pStyle w:val="a3"/>
              <w:ind w:firstLine="0"/>
              <w:jc w:val="center"/>
              <w:rPr>
                <w:rFonts w:ascii="Times New Roman" w:hAnsi="Times New Roman" w:cs="Times New Roman"/>
                <w:b/>
                <w:i/>
                <w:szCs w:val="28"/>
                <w:lang w:eastAsia="en-US"/>
              </w:rPr>
            </w:pPr>
            <w:proofErr w:type="spellStart"/>
            <w:proofErr w:type="gramStart"/>
            <w:r>
              <w:rPr>
                <w:rFonts w:ascii="Times New Roman" w:hAnsi="Times New Roman" w:cs="Times New Roman"/>
                <w:b/>
                <w:i/>
                <w:szCs w:val="28"/>
                <w:lang w:eastAsia="en-US"/>
              </w:rPr>
              <w:t>уч</w:t>
            </w:r>
            <w:proofErr w:type="spellEnd"/>
            <w:proofErr w:type="gramEnd"/>
            <w:r>
              <w:rPr>
                <w:rFonts w:ascii="Times New Roman" w:hAnsi="Times New Roman" w:cs="Times New Roman"/>
                <w:b/>
                <w:i/>
                <w:szCs w:val="28"/>
                <w:lang w:eastAsia="en-US"/>
              </w:rPr>
              <w:t xml:space="preserve">. </w:t>
            </w:r>
            <w:proofErr w:type="spellStart"/>
            <w:proofErr w:type="gramStart"/>
            <w:r>
              <w:rPr>
                <w:rFonts w:ascii="Times New Roman" w:hAnsi="Times New Roman" w:cs="Times New Roman"/>
                <w:b/>
                <w:i/>
                <w:szCs w:val="28"/>
                <w:lang w:eastAsia="en-US"/>
              </w:rPr>
              <w:t>год</w:t>
            </w:r>
            <w:proofErr w:type="spellEnd"/>
            <w:proofErr w:type="gramEnd"/>
            <w:r>
              <w:rPr>
                <w:rFonts w:ascii="Times New Roman" w:hAnsi="Times New Roman" w:cs="Times New Roman"/>
                <w:b/>
                <w:i/>
                <w:szCs w:val="28"/>
                <w:lang w:eastAsia="en-US"/>
              </w:rPr>
              <w:t>.</w:t>
            </w:r>
          </w:p>
          <w:p w:rsidR="00812B8A" w:rsidRPr="00706E90" w:rsidRDefault="00812B8A" w:rsidP="002A4703">
            <w:pPr>
              <w:spacing w:after="200" w:line="276" w:lineRule="auto"/>
              <w:rPr>
                <w:b/>
                <w:i/>
                <w:sz w:val="28"/>
                <w:szCs w:val="28"/>
                <w:lang w:val="ru-RU" w:eastAsia="en-US"/>
              </w:rPr>
            </w:pPr>
            <w:r>
              <w:rPr>
                <w:b/>
                <w:i/>
                <w:sz w:val="28"/>
                <w:szCs w:val="28"/>
                <w:lang w:val="ru-RU" w:eastAsia="en-US"/>
              </w:rPr>
              <w:t xml:space="preserve">           </w:t>
            </w:r>
            <w:r w:rsidRPr="00B73CB2">
              <w:rPr>
                <w:b/>
                <w:i/>
                <w:sz w:val="28"/>
                <w:szCs w:val="28"/>
                <w:lang w:eastAsia="en-US"/>
              </w:rPr>
              <w:t>2</w:t>
            </w:r>
            <w:r>
              <w:rPr>
                <w:b/>
                <w:i/>
                <w:sz w:val="28"/>
                <w:szCs w:val="28"/>
                <w:lang w:val="ru-RU" w:eastAsia="en-US"/>
              </w:rPr>
              <w:t>55</w:t>
            </w:r>
          </w:p>
          <w:p w:rsidR="00812B8A" w:rsidRDefault="00812B8A" w:rsidP="002A4703">
            <w:pPr>
              <w:spacing w:after="200" w:line="276" w:lineRule="auto"/>
              <w:rPr>
                <w:b/>
                <w:i/>
                <w:sz w:val="28"/>
                <w:szCs w:val="28"/>
                <w:lang w:eastAsia="en-US"/>
              </w:rPr>
            </w:pPr>
          </w:p>
          <w:p w:rsidR="00812B8A" w:rsidRPr="00BE33E8" w:rsidRDefault="00812B8A" w:rsidP="002A4703">
            <w:pPr>
              <w:pStyle w:val="a3"/>
              <w:ind w:firstLine="0"/>
              <w:jc w:val="center"/>
              <w:rPr>
                <w:rFonts w:ascii="Times New Roman" w:hAnsi="Times New Roman" w:cs="Times New Roman"/>
                <w:b/>
                <w:i/>
                <w:szCs w:val="28"/>
                <w:lang w:eastAsia="en-US"/>
              </w:rPr>
            </w:pPr>
          </w:p>
        </w:tc>
      </w:tr>
      <w:tr w:rsidR="00812B8A" w:rsidTr="002A4703">
        <w:trPr>
          <w:jc w:val="center"/>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Pr="00055BC3" w:rsidRDefault="00812B8A" w:rsidP="002A4703">
            <w:pPr>
              <w:pStyle w:val="a3"/>
              <w:ind w:firstLine="0"/>
              <w:jc w:val="center"/>
              <w:rPr>
                <w:rFonts w:ascii="Times New Roman" w:hAnsi="Times New Roman" w:cs="Times New Roman"/>
                <w:szCs w:val="28"/>
                <w:lang w:val="ru-RU" w:eastAsia="en-US"/>
              </w:rPr>
            </w:pPr>
            <w:r w:rsidRPr="00055BC3">
              <w:rPr>
                <w:rFonts w:ascii="Times New Roman" w:hAnsi="Times New Roman" w:cs="Times New Roman"/>
                <w:szCs w:val="28"/>
                <w:lang w:val="ru-RU" w:eastAsia="en-US"/>
              </w:rPr>
              <w:t xml:space="preserve">1 этап </w:t>
            </w:r>
            <w:r>
              <w:rPr>
                <w:rFonts w:ascii="Times New Roman" w:hAnsi="Times New Roman" w:cs="Times New Roman"/>
                <w:szCs w:val="28"/>
                <w:lang w:val="ru-RU" w:eastAsia="en-US"/>
              </w:rPr>
              <w:t>–</w:t>
            </w:r>
            <w:r w:rsidRPr="00055BC3">
              <w:rPr>
                <w:rFonts w:ascii="Times New Roman" w:hAnsi="Times New Roman" w:cs="Times New Roman"/>
                <w:szCs w:val="28"/>
                <w:lang w:val="ru-RU" w:eastAsia="en-US"/>
              </w:rPr>
              <w:t xml:space="preserve"> </w:t>
            </w:r>
            <w:r>
              <w:rPr>
                <w:rFonts w:ascii="Times New Roman" w:hAnsi="Times New Roman" w:cs="Times New Roman"/>
                <w:szCs w:val="28"/>
                <w:lang w:val="ru-RU" w:eastAsia="en-US"/>
              </w:rPr>
              <w:t>спортивно0-оздоровительный</w:t>
            </w:r>
          </w:p>
          <w:p w:rsidR="00812B8A" w:rsidRPr="00055BC3" w:rsidRDefault="00812B8A" w:rsidP="002A4703">
            <w:pPr>
              <w:pStyle w:val="a3"/>
              <w:ind w:firstLine="0"/>
              <w:jc w:val="center"/>
              <w:rPr>
                <w:rFonts w:ascii="Times New Roman" w:hAnsi="Times New Roman" w:cs="Times New Roman"/>
                <w:szCs w:val="28"/>
                <w:lang w:val="ru-RU" w:eastAsia="en-US"/>
              </w:rPr>
            </w:pPr>
            <w:r w:rsidRPr="00055BC3">
              <w:rPr>
                <w:rFonts w:ascii="Times New Roman" w:hAnsi="Times New Roman" w:cs="Times New Roman"/>
                <w:szCs w:val="28"/>
                <w:lang w:val="ru-RU" w:eastAsia="en-US"/>
              </w:rPr>
              <w:t xml:space="preserve">Группы: </w:t>
            </w:r>
            <w:r>
              <w:rPr>
                <w:rFonts w:ascii="Times New Roman" w:hAnsi="Times New Roman" w:cs="Times New Roman"/>
                <w:szCs w:val="28"/>
                <w:lang w:val="ru-RU" w:eastAsia="en-US"/>
              </w:rPr>
              <w:t>СОГ</w:t>
            </w:r>
            <w:r w:rsidRPr="00055BC3">
              <w:rPr>
                <w:rFonts w:ascii="Times New Roman" w:hAnsi="Times New Roman" w:cs="Times New Roman"/>
                <w:szCs w:val="28"/>
                <w:lang w:val="ru-RU" w:eastAsia="en-US"/>
              </w:rPr>
              <w:t>-1,</w:t>
            </w:r>
          </w:p>
          <w:p w:rsidR="00812B8A" w:rsidRPr="00BE33E8" w:rsidRDefault="00812B8A" w:rsidP="002A4703">
            <w:pPr>
              <w:spacing w:line="360" w:lineRule="auto"/>
              <w:jc w:val="center"/>
              <w:rPr>
                <w:sz w:val="28"/>
                <w:szCs w:val="28"/>
                <w:lang w:val="ru-RU" w:eastAsia="en-US"/>
              </w:rPr>
            </w:pPr>
            <w:r>
              <w:rPr>
                <w:sz w:val="28"/>
                <w:szCs w:val="28"/>
                <w:lang w:val="ru-RU" w:eastAsia="en-US"/>
              </w:rPr>
              <w:t>СОГ</w:t>
            </w:r>
            <w:r w:rsidRPr="00BE33E8">
              <w:rPr>
                <w:sz w:val="28"/>
                <w:szCs w:val="28"/>
                <w:lang w:val="ru-RU" w:eastAsia="en-US"/>
              </w:rPr>
              <w:t>-2,</w:t>
            </w:r>
            <w:r>
              <w:rPr>
                <w:sz w:val="28"/>
                <w:szCs w:val="28"/>
                <w:lang w:val="ru-RU" w:eastAsia="en-US"/>
              </w:rPr>
              <w:t>СОГ</w:t>
            </w:r>
            <w:r w:rsidRPr="00BE33E8">
              <w:rPr>
                <w:sz w:val="28"/>
                <w:szCs w:val="28"/>
                <w:lang w:val="ru-RU" w:eastAsia="en-US"/>
              </w:rPr>
              <w:t>-3</w:t>
            </w:r>
          </w:p>
        </w:tc>
        <w:tc>
          <w:tcPr>
            <w:tcW w:w="2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47E2B" w:rsidRDefault="00747E2B" w:rsidP="00747E2B">
            <w:pPr>
              <w:spacing w:line="360" w:lineRule="auto"/>
              <w:rPr>
                <w:sz w:val="28"/>
                <w:szCs w:val="28"/>
                <w:lang w:val="ru-RU" w:eastAsia="en-US"/>
              </w:rPr>
            </w:pPr>
            <w:r>
              <w:rPr>
                <w:sz w:val="28"/>
                <w:szCs w:val="28"/>
                <w:lang w:val="ru-RU" w:eastAsia="en-US"/>
              </w:rPr>
              <w:t xml:space="preserve">    СОГ-1-4-60</w:t>
            </w:r>
          </w:p>
          <w:p w:rsidR="00747E2B" w:rsidRDefault="00747E2B" w:rsidP="00747E2B">
            <w:pPr>
              <w:spacing w:line="360" w:lineRule="auto"/>
              <w:rPr>
                <w:sz w:val="28"/>
                <w:szCs w:val="28"/>
                <w:lang w:val="ru-RU" w:eastAsia="en-US"/>
              </w:rPr>
            </w:pPr>
            <w:r>
              <w:rPr>
                <w:sz w:val="28"/>
                <w:szCs w:val="28"/>
                <w:lang w:val="ru-RU" w:eastAsia="en-US"/>
              </w:rPr>
              <w:t xml:space="preserve">    СОГ-2г- 6-90                  </w:t>
            </w:r>
          </w:p>
          <w:p w:rsidR="00812B8A" w:rsidRPr="00A4219F" w:rsidRDefault="00747E2B" w:rsidP="00747E2B">
            <w:pPr>
              <w:spacing w:line="360" w:lineRule="auto"/>
              <w:rPr>
                <w:sz w:val="28"/>
                <w:szCs w:val="28"/>
                <w:lang w:val="ru-RU" w:eastAsia="en-US"/>
              </w:rPr>
            </w:pPr>
            <w:r>
              <w:rPr>
                <w:sz w:val="28"/>
                <w:szCs w:val="28"/>
                <w:lang w:val="ru-RU" w:eastAsia="en-US"/>
              </w:rPr>
              <w:t xml:space="preserve">    СОГ-3-6-90    </w:t>
            </w:r>
            <w:r w:rsidR="00812B8A">
              <w:rPr>
                <w:sz w:val="28"/>
                <w:szCs w:val="28"/>
                <w:lang w:val="ru-RU" w:eastAsia="en-US"/>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auto"/>
            </w:tcBorders>
          </w:tcPr>
          <w:p w:rsidR="00747E2B" w:rsidRDefault="00747E2B" w:rsidP="00747E2B">
            <w:pPr>
              <w:spacing w:after="200" w:line="276" w:lineRule="auto"/>
              <w:rPr>
                <w:sz w:val="28"/>
                <w:szCs w:val="28"/>
                <w:lang w:val="ru-RU" w:eastAsia="en-US"/>
              </w:rPr>
            </w:pPr>
            <w:r>
              <w:rPr>
                <w:sz w:val="28"/>
                <w:szCs w:val="28"/>
                <w:lang w:val="ru-RU" w:eastAsia="en-US"/>
              </w:rPr>
              <w:t xml:space="preserve">   СОГ-1 г</w:t>
            </w:r>
            <w:proofErr w:type="gramStart"/>
            <w:r>
              <w:rPr>
                <w:sz w:val="28"/>
                <w:szCs w:val="28"/>
                <w:lang w:val="ru-RU" w:eastAsia="en-US"/>
              </w:rPr>
              <w:t>.о</w:t>
            </w:r>
            <w:proofErr w:type="gramEnd"/>
            <w:r>
              <w:rPr>
                <w:sz w:val="28"/>
                <w:szCs w:val="28"/>
                <w:lang w:val="ru-RU" w:eastAsia="en-US"/>
              </w:rPr>
              <w:t>-1-15</w:t>
            </w:r>
          </w:p>
          <w:p w:rsidR="00747E2B" w:rsidRDefault="00747E2B" w:rsidP="00747E2B">
            <w:pPr>
              <w:spacing w:after="200" w:line="276" w:lineRule="auto"/>
              <w:rPr>
                <w:sz w:val="28"/>
                <w:szCs w:val="28"/>
                <w:lang w:val="ru-RU" w:eastAsia="en-US"/>
              </w:rPr>
            </w:pPr>
            <w:r>
              <w:rPr>
                <w:sz w:val="28"/>
                <w:szCs w:val="28"/>
                <w:lang w:val="ru-RU" w:eastAsia="en-US"/>
              </w:rPr>
              <w:t>СОГ-2 г</w:t>
            </w:r>
            <w:proofErr w:type="gramStart"/>
            <w:r>
              <w:rPr>
                <w:sz w:val="28"/>
                <w:szCs w:val="28"/>
                <w:lang w:val="ru-RU" w:eastAsia="en-US"/>
              </w:rPr>
              <w:t>.о</w:t>
            </w:r>
            <w:proofErr w:type="gramEnd"/>
            <w:r>
              <w:rPr>
                <w:sz w:val="28"/>
                <w:szCs w:val="28"/>
                <w:lang w:val="ru-RU" w:eastAsia="en-US"/>
              </w:rPr>
              <w:t>-6 -90</w:t>
            </w:r>
          </w:p>
          <w:p w:rsidR="00812B8A" w:rsidRPr="001E02E8" w:rsidRDefault="00747E2B" w:rsidP="00747E2B">
            <w:pPr>
              <w:spacing w:line="360" w:lineRule="auto"/>
              <w:rPr>
                <w:sz w:val="28"/>
                <w:szCs w:val="28"/>
                <w:lang w:val="ru-RU" w:eastAsia="en-US"/>
              </w:rPr>
            </w:pPr>
            <w:r>
              <w:rPr>
                <w:sz w:val="28"/>
                <w:szCs w:val="28"/>
                <w:lang w:val="ru-RU" w:eastAsia="en-US"/>
              </w:rPr>
              <w:t>СОГ 3 г</w:t>
            </w:r>
            <w:proofErr w:type="gramStart"/>
            <w:r>
              <w:rPr>
                <w:sz w:val="28"/>
                <w:szCs w:val="28"/>
                <w:lang w:val="ru-RU" w:eastAsia="en-US"/>
              </w:rPr>
              <w:t>.о</w:t>
            </w:r>
            <w:proofErr w:type="gramEnd"/>
            <w:r>
              <w:rPr>
                <w:sz w:val="28"/>
                <w:szCs w:val="28"/>
                <w:lang w:val="ru-RU" w:eastAsia="en-US"/>
              </w:rPr>
              <w:t>-150</w:t>
            </w:r>
          </w:p>
        </w:tc>
        <w:tc>
          <w:tcPr>
            <w:tcW w:w="2168" w:type="dxa"/>
            <w:tcBorders>
              <w:top w:val="single" w:sz="4" w:space="0" w:color="000000" w:themeColor="text1"/>
              <w:left w:val="single" w:sz="4" w:space="0" w:color="auto"/>
              <w:bottom w:val="single" w:sz="4" w:space="0" w:color="000000" w:themeColor="text1"/>
              <w:right w:val="single" w:sz="4" w:space="0" w:color="000000" w:themeColor="text1"/>
            </w:tcBorders>
          </w:tcPr>
          <w:p w:rsidR="00812B8A" w:rsidRDefault="00812B8A" w:rsidP="002A4703">
            <w:pPr>
              <w:spacing w:after="200" w:line="276" w:lineRule="auto"/>
              <w:rPr>
                <w:sz w:val="28"/>
                <w:szCs w:val="28"/>
                <w:lang w:val="ru-RU" w:eastAsia="en-US"/>
              </w:rPr>
            </w:pPr>
            <w:r>
              <w:rPr>
                <w:sz w:val="28"/>
                <w:szCs w:val="28"/>
                <w:lang w:val="ru-RU" w:eastAsia="en-US"/>
              </w:rPr>
              <w:t xml:space="preserve"> СОГ-1 г</w:t>
            </w:r>
            <w:proofErr w:type="gramStart"/>
            <w:r>
              <w:rPr>
                <w:sz w:val="28"/>
                <w:szCs w:val="28"/>
                <w:lang w:val="ru-RU" w:eastAsia="en-US"/>
              </w:rPr>
              <w:t>.о</w:t>
            </w:r>
            <w:proofErr w:type="gramEnd"/>
            <w:r>
              <w:rPr>
                <w:sz w:val="28"/>
                <w:szCs w:val="28"/>
                <w:lang w:val="ru-RU" w:eastAsia="en-US"/>
              </w:rPr>
              <w:t>-</w:t>
            </w:r>
            <w:r w:rsidR="00747E2B">
              <w:rPr>
                <w:sz w:val="28"/>
                <w:szCs w:val="28"/>
                <w:lang w:val="ru-RU" w:eastAsia="en-US"/>
              </w:rPr>
              <w:t xml:space="preserve"> 150</w:t>
            </w:r>
          </w:p>
          <w:p w:rsidR="00812B8A" w:rsidRDefault="00812B8A" w:rsidP="002A4703">
            <w:pPr>
              <w:spacing w:after="200" w:line="276" w:lineRule="auto"/>
              <w:rPr>
                <w:sz w:val="28"/>
                <w:szCs w:val="28"/>
                <w:lang w:val="ru-RU" w:eastAsia="en-US"/>
              </w:rPr>
            </w:pPr>
            <w:r>
              <w:rPr>
                <w:sz w:val="28"/>
                <w:szCs w:val="28"/>
                <w:lang w:val="ru-RU" w:eastAsia="en-US"/>
              </w:rPr>
              <w:t>СОГ-2 г</w:t>
            </w:r>
            <w:proofErr w:type="gramStart"/>
            <w:r>
              <w:rPr>
                <w:sz w:val="28"/>
                <w:szCs w:val="28"/>
                <w:lang w:val="ru-RU" w:eastAsia="en-US"/>
              </w:rPr>
              <w:t>.о</w:t>
            </w:r>
            <w:proofErr w:type="gramEnd"/>
            <w:r>
              <w:rPr>
                <w:sz w:val="28"/>
                <w:szCs w:val="28"/>
                <w:lang w:val="ru-RU" w:eastAsia="en-US"/>
              </w:rPr>
              <w:t>-</w:t>
            </w:r>
            <w:r w:rsidR="00747E2B">
              <w:rPr>
                <w:sz w:val="28"/>
                <w:szCs w:val="28"/>
                <w:lang w:val="ru-RU" w:eastAsia="en-US"/>
              </w:rPr>
              <w:t xml:space="preserve"> 15</w:t>
            </w:r>
          </w:p>
          <w:p w:rsidR="00812B8A" w:rsidRPr="00D361B1" w:rsidRDefault="00812B8A" w:rsidP="002A4703">
            <w:pPr>
              <w:spacing w:after="200" w:line="276" w:lineRule="auto"/>
              <w:rPr>
                <w:sz w:val="28"/>
                <w:szCs w:val="28"/>
                <w:lang w:val="ru-RU" w:eastAsia="en-US"/>
              </w:rPr>
            </w:pPr>
            <w:r>
              <w:rPr>
                <w:sz w:val="28"/>
                <w:szCs w:val="28"/>
                <w:lang w:val="ru-RU" w:eastAsia="en-US"/>
              </w:rPr>
              <w:t>СОГ 3 г</w:t>
            </w:r>
            <w:proofErr w:type="gramStart"/>
            <w:r>
              <w:rPr>
                <w:sz w:val="28"/>
                <w:szCs w:val="28"/>
                <w:lang w:val="ru-RU" w:eastAsia="en-US"/>
              </w:rPr>
              <w:t>.о</w:t>
            </w:r>
            <w:proofErr w:type="gramEnd"/>
            <w:r>
              <w:rPr>
                <w:sz w:val="28"/>
                <w:szCs w:val="28"/>
                <w:lang w:val="ru-RU" w:eastAsia="en-US"/>
              </w:rPr>
              <w:t>-</w:t>
            </w:r>
            <w:r w:rsidR="00747E2B">
              <w:rPr>
                <w:sz w:val="28"/>
                <w:szCs w:val="28"/>
                <w:lang w:val="ru-RU" w:eastAsia="en-US"/>
              </w:rPr>
              <w:t xml:space="preserve"> 90</w:t>
            </w:r>
          </w:p>
          <w:p w:rsidR="00812B8A" w:rsidRPr="001E02E8" w:rsidRDefault="00812B8A" w:rsidP="002A4703">
            <w:pPr>
              <w:spacing w:line="360" w:lineRule="auto"/>
              <w:rPr>
                <w:sz w:val="28"/>
                <w:szCs w:val="28"/>
                <w:lang w:val="ru-RU" w:eastAsia="en-US"/>
              </w:rPr>
            </w:pPr>
            <w:r>
              <w:rPr>
                <w:sz w:val="28"/>
                <w:szCs w:val="28"/>
                <w:lang w:val="ru-RU" w:eastAsia="en-US"/>
              </w:rPr>
              <w:t xml:space="preserve">  </w:t>
            </w:r>
          </w:p>
        </w:tc>
      </w:tr>
    </w:tbl>
    <w:p w:rsidR="00812B8A" w:rsidRDefault="00812B8A" w:rsidP="00812B8A">
      <w:pPr>
        <w:pStyle w:val="a3"/>
        <w:ind w:firstLine="0"/>
        <w:rPr>
          <w:rFonts w:ascii="Times New Roman" w:hAnsi="Times New Roman" w:cs="Times New Roman"/>
          <w:b/>
          <w:i/>
          <w:szCs w:val="28"/>
        </w:rPr>
      </w:pPr>
    </w:p>
    <w:p w:rsidR="00812B8A" w:rsidRDefault="00812B8A" w:rsidP="00812B8A">
      <w:pPr>
        <w:pStyle w:val="a3"/>
        <w:ind w:firstLine="0"/>
        <w:rPr>
          <w:rFonts w:ascii="Times New Roman" w:hAnsi="Times New Roman" w:cs="Times New Roman"/>
          <w:b/>
          <w:i/>
          <w:szCs w:val="28"/>
        </w:rPr>
      </w:pPr>
    </w:p>
    <w:p w:rsidR="00812B8A" w:rsidRDefault="00812B8A" w:rsidP="00812B8A">
      <w:pPr>
        <w:pStyle w:val="a3"/>
        <w:ind w:firstLine="0"/>
        <w:rPr>
          <w:rFonts w:ascii="Times New Roman" w:hAnsi="Times New Roman" w:cs="Times New Roman"/>
          <w:b/>
          <w:i/>
          <w:szCs w:val="28"/>
        </w:rPr>
      </w:pPr>
      <w:r>
        <w:rPr>
          <w:rFonts w:ascii="Times New Roman" w:hAnsi="Times New Roman" w:cs="Times New Roman"/>
          <w:b/>
          <w:i/>
          <w:szCs w:val="28"/>
        </w:rPr>
        <w:t>1.3.Структура состава учащихся:</w:t>
      </w:r>
    </w:p>
    <w:p w:rsidR="00812B8A" w:rsidRDefault="00812B8A" w:rsidP="00812B8A">
      <w:pPr>
        <w:pStyle w:val="a3"/>
        <w:rPr>
          <w:rFonts w:ascii="Times New Roman" w:hAnsi="Times New Roman" w:cs="Times New Roman"/>
          <w:i/>
          <w:szCs w:val="28"/>
        </w:rPr>
      </w:pPr>
      <w:r>
        <w:rPr>
          <w:rFonts w:ascii="Times New Roman" w:hAnsi="Times New Roman" w:cs="Times New Roman"/>
          <w:i/>
          <w:szCs w:val="28"/>
        </w:rPr>
        <w:t>а) по месту проживания,</w:t>
      </w:r>
    </w:p>
    <w:p w:rsidR="00812B8A" w:rsidRDefault="00812B8A" w:rsidP="00812B8A">
      <w:pPr>
        <w:pStyle w:val="a3"/>
        <w:rPr>
          <w:rFonts w:ascii="Times New Roman" w:hAnsi="Times New Roman" w:cs="Times New Roman"/>
          <w:i/>
          <w:szCs w:val="28"/>
        </w:rPr>
      </w:pPr>
      <w:r>
        <w:rPr>
          <w:rFonts w:ascii="Times New Roman" w:hAnsi="Times New Roman" w:cs="Times New Roman"/>
          <w:i/>
          <w:szCs w:val="28"/>
        </w:rPr>
        <w:t xml:space="preserve"> б) по направлениям обучения</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0"/>
        <w:gridCol w:w="3118"/>
        <w:gridCol w:w="2408"/>
        <w:gridCol w:w="2409"/>
      </w:tblGrid>
      <w:tr w:rsidR="00812B8A" w:rsidTr="002A4703">
        <w:trPr>
          <w:trHeight w:val="70"/>
        </w:trPr>
        <w:tc>
          <w:tcPr>
            <w:tcW w:w="1950"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b/>
                <w:szCs w:val="28"/>
                <w:lang w:val="en-US" w:eastAsia="en-US" w:bidi="en-US"/>
              </w:rPr>
            </w:pPr>
            <w:proofErr w:type="spellStart"/>
            <w:r>
              <w:rPr>
                <w:rFonts w:ascii="Times New Roman" w:hAnsi="Times New Roman" w:cs="Times New Roman"/>
                <w:b/>
                <w:szCs w:val="28"/>
                <w:lang w:val="en-US" w:eastAsia="en-US" w:bidi="en-US"/>
              </w:rPr>
              <w:t>Место</w:t>
            </w:r>
            <w:proofErr w:type="spellEnd"/>
            <w:r>
              <w:rPr>
                <w:rFonts w:ascii="Times New Roman" w:hAnsi="Times New Roman" w:cs="Times New Roman"/>
                <w:b/>
                <w:szCs w:val="28"/>
                <w:lang w:val="en-US" w:eastAsia="en-US" w:bidi="en-US"/>
              </w:rPr>
              <w:t xml:space="preserve"> </w:t>
            </w:r>
            <w:proofErr w:type="spellStart"/>
            <w:r>
              <w:rPr>
                <w:rFonts w:ascii="Times New Roman" w:hAnsi="Times New Roman" w:cs="Times New Roman"/>
                <w:b/>
                <w:szCs w:val="28"/>
                <w:lang w:val="en-US" w:eastAsia="en-US" w:bidi="en-US"/>
              </w:rPr>
              <w:t>проживания</w:t>
            </w:r>
            <w:proofErr w:type="spellEnd"/>
          </w:p>
        </w:tc>
        <w:tc>
          <w:tcPr>
            <w:tcW w:w="3118" w:type="dxa"/>
            <w:tcBorders>
              <w:top w:val="single" w:sz="4" w:space="0" w:color="auto"/>
              <w:left w:val="single" w:sz="4" w:space="0" w:color="auto"/>
              <w:bottom w:val="single" w:sz="4" w:space="0" w:color="auto"/>
              <w:right w:val="single" w:sz="4" w:space="0" w:color="auto"/>
            </w:tcBorders>
            <w:hideMark/>
          </w:tcPr>
          <w:p w:rsidR="00812B8A" w:rsidRPr="00884DDB" w:rsidRDefault="00BA1F79"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eastAsia="en-US" w:bidi="en-US"/>
              </w:rPr>
              <w:t xml:space="preserve"> 2023-2024 </w:t>
            </w:r>
            <w:proofErr w:type="spellStart"/>
            <w:r>
              <w:rPr>
                <w:rFonts w:ascii="Times New Roman" w:hAnsi="Times New Roman" w:cs="Times New Roman"/>
                <w:b/>
                <w:szCs w:val="28"/>
                <w:lang w:eastAsia="en-US" w:bidi="en-US"/>
              </w:rPr>
              <w:t>уч</w:t>
            </w:r>
            <w:proofErr w:type="spellEnd"/>
            <w:r>
              <w:rPr>
                <w:rFonts w:ascii="Times New Roman" w:hAnsi="Times New Roman" w:cs="Times New Roman"/>
                <w:b/>
                <w:szCs w:val="28"/>
                <w:lang w:eastAsia="en-US" w:bidi="en-US"/>
              </w:rPr>
              <w:t xml:space="preserve"> год</w:t>
            </w:r>
            <w:r w:rsidR="00812B8A">
              <w:rPr>
                <w:rFonts w:ascii="Times New Roman" w:hAnsi="Times New Roman" w:cs="Times New Roman"/>
                <w:b/>
                <w:szCs w:val="28"/>
                <w:lang w:eastAsia="en-US" w:bidi="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812B8A" w:rsidRPr="00B73CB2" w:rsidRDefault="00812B8A"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val="en-US" w:eastAsia="en-US" w:bidi="en-US"/>
              </w:rPr>
              <w:t>20</w:t>
            </w:r>
            <w:r w:rsidR="00BA1F79">
              <w:rPr>
                <w:rFonts w:ascii="Times New Roman" w:hAnsi="Times New Roman" w:cs="Times New Roman"/>
                <w:b/>
                <w:szCs w:val="28"/>
                <w:lang w:eastAsia="en-US" w:bidi="en-US"/>
              </w:rPr>
              <w:t>24</w:t>
            </w:r>
            <w:r>
              <w:rPr>
                <w:rFonts w:ascii="Times New Roman" w:hAnsi="Times New Roman" w:cs="Times New Roman"/>
                <w:b/>
                <w:szCs w:val="28"/>
                <w:lang w:val="en-US" w:eastAsia="en-US" w:bidi="en-US"/>
              </w:rPr>
              <w:t>-20</w:t>
            </w:r>
            <w:r w:rsidR="00BA1F79">
              <w:rPr>
                <w:rFonts w:ascii="Times New Roman" w:hAnsi="Times New Roman" w:cs="Times New Roman"/>
                <w:b/>
                <w:szCs w:val="28"/>
                <w:lang w:eastAsia="en-US" w:bidi="en-US"/>
              </w:rPr>
              <w:t>25</w:t>
            </w:r>
            <w:r>
              <w:rPr>
                <w:rFonts w:ascii="Times New Roman" w:hAnsi="Times New Roman" w:cs="Times New Roman"/>
                <w:b/>
                <w:szCs w:val="28"/>
                <w:lang w:val="en-US" w:eastAsia="en-US" w:bidi="en-US"/>
              </w:rPr>
              <w:t xml:space="preserve"> </w:t>
            </w:r>
            <w:proofErr w:type="spellStart"/>
            <w:r>
              <w:rPr>
                <w:rFonts w:ascii="Times New Roman" w:hAnsi="Times New Roman" w:cs="Times New Roman"/>
                <w:b/>
                <w:szCs w:val="28"/>
                <w:lang w:val="en-US" w:eastAsia="en-US" w:bidi="en-US"/>
              </w:rPr>
              <w:t>уч</w:t>
            </w:r>
            <w:proofErr w:type="spellEnd"/>
            <w:r>
              <w:rPr>
                <w:rFonts w:ascii="Times New Roman" w:hAnsi="Times New Roman" w:cs="Times New Roman"/>
                <w:b/>
                <w:szCs w:val="28"/>
                <w:lang w:val="en-US" w:eastAsia="en-US" w:bidi="en-US"/>
              </w:rPr>
              <w:t>.</w:t>
            </w:r>
            <w:r>
              <w:rPr>
                <w:rFonts w:ascii="Times New Roman" w:hAnsi="Times New Roman" w:cs="Times New Roman"/>
                <w:b/>
                <w:szCs w:val="28"/>
                <w:lang w:eastAsia="en-US" w:bidi="en-US"/>
              </w:rPr>
              <w:t xml:space="preserve"> </w:t>
            </w:r>
            <w:proofErr w:type="spellStart"/>
            <w:r>
              <w:rPr>
                <w:rFonts w:ascii="Times New Roman" w:hAnsi="Times New Roman" w:cs="Times New Roman"/>
                <w:b/>
                <w:szCs w:val="28"/>
                <w:lang w:val="en-US" w:eastAsia="en-US" w:bidi="en-US"/>
              </w:rPr>
              <w:t>год</w:t>
            </w:r>
            <w:proofErr w:type="spellEnd"/>
          </w:p>
        </w:tc>
        <w:tc>
          <w:tcPr>
            <w:tcW w:w="2409"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b/>
                <w:szCs w:val="28"/>
                <w:lang w:val="en-US" w:eastAsia="en-US" w:bidi="en-US"/>
              </w:rPr>
            </w:pPr>
            <w:r>
              <w:rPr>
                <w:rFonts w:ascii="Times New Roman" w:hAnsi="Times New Roman" w:cs="Times New Roman"/>
                <w:b/>
                <w:szCs w:val="28"/>
                <w:lang w:val="en-US" w:eastAsia="en-US" w:bidi="en-US"/>
              </w:rPr>
              <w:t>20</w:t>
            </w:r>
            <w:r w:rsidR="00BA1F79">
              <w:rPr>
                <w:rFonts w:ascii="Times New Roman" w:hAnsi="Times New Roman" w:cs="Times New Roman"/>
                <w:b/>
                <w:szCs w:val="28"/>
                <w:lang w:eastAsia="en-US" w:bidi="en-US"/>
              </w:rPr>
              <w:t>25</w:t>
            </w:r>
            <w:r>
              <w:rPr>
                <w:rFonts w:ascii="Times New Roman" w:hAnsi="Times New Roman" w:cs="Times New Roman"/>
                <w:b/>
                <w:szCs w:val="28"/>
                <w:lang w:val="en-US" w:eastAsia="en-US" w:bidi="en-US"/>
              </w:rPr>
              <w:t>-20</w:t>
            </w:r>
            <w:r w:rsidR="00BA1F79">
              <w:rPr>
                <w:rFonts w:ascii="Times New Roman" w:hAnsi="Times New Roman" w:cs="Times New Roman"/>
                <w:b/>
                <w:szCs w:val="28"/>
                <w:lang w:eastAsia="en-US" w:bidi="en-US"/>
              </w:rPr>
              <w:t>26</w:t>
            </w:r>
            <w:r>
              <w:rPr>
                <w:rFonts w:ascii="Times New Roman" w:hAnsi="Times New Roman" w:cs="Times New Roman"/>
                <w:b/>
                <w:szCs w:val="28"/>
                <w:lang w:val="en-US" w:eastAsia="en-US" w:bidi="en-US"/>
              </w:rPr>
              <w:t xml:space="preserve"> </w:t>
            </w:r>
            <w:proofErr w:type="spellStart"/>
            <w:r>
              <w:rPr>
                <w:rFonts w:ascii="Times New Roman" w:hAnsi="Times New Roman" w:cs="Times New Roman"/>
                <w:b/>
                <w:szCs w:val="28"/>
                <w:lang w:val="en-US" w:eastAsia="en-US" w:bidi="en-US"/>
              </w:rPr>
              <w:t>уч</w:t>
            </w:r>
            <w:proofErr w:type="spellEnd"/>
            <w:r>
              <w:rPr>
                <w:rFonts w:ascii="Times New Roman" w:hAnsi="Times New Roman" w:cs="Times New Roman"/>
                <w:b/>
                <w:szCs w:val="28"/>
                <w:lang w:val="en-US" w:eastAsia="en-US" w:bidi="en-US"/>
              </w:rPr>
              <w:t>.</w:t>
            </w:r>
            <w:r>
              <w:rPr>
                <w:rFonts w:ascii="Times New Roman" w:hAnsi="Times New Roman" w:cs="Times New Roman"/>
                <w:b/>
                <w:szCs w:val="28"/>
                <w:lang w:eastAsia="en-US" w:bidi="en-US"/>
              </w:rPr>
              <w:t xml:space="preserve"> </w:t>
            </w:r>
            <w:proofErr w:type="spellStart"/>
            <w:r>
              <w:rPr>
                <w:rFonts w:ascii="Times New Roman" w:hAnsi="Times New Roman" w:cs="Times New Roman"/>
                <w:b/>
                <w:szCs w:val="28"/>
                <w:lang w:val="en-US" w:eastAsia="en-US" w:bidi="en-US"/>
              </w:rPr>
              <w:t>год</w:t>
            </w:r>
            <w:proofErr w:type="spellEnd"/>
          </w:p>
        </w:tc>
      </w:tr>
      <w:tr w:rsidR="00812B8A" w:rsidTr="002A4703">
        <w:tc>
          <w:tcPr>
            <w:tcW w:w="1950"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 xml:space="preserve">с. </w:t>
            </w:r>
            <w:proofErr w:type="spellStart"/>
            <w:r>
              <w:rPr>
                <w:rFonts w:ascii="Times New Roman" w:hAnsi="Times New Roman" w:cs="Times New Roman"/>
                <w:szCs w:val="28"/>
                <w:lang w:val="en-US" w:eastAsia="en-US" w:bidi="en-US"/>
              </w:rPr>
              <w:t>Марьино</w:t>
            </w:r>
            <w:proofErr w:type="spellEnd"/>
          </w:p>
        </w:tc>
        <w:tc>
          <w:tcPr>
            <w:tcW w:w="3118" w:type="dxa"/>
            <w:tcBorders>
              <w:top w:val="single" w:sz="4" w:space="0" w:color="auto"/>
              <w:left w:val="single" w:sz="4" w:space="0" w:color="auto"/>
              <w:bottom w:val="single" w:sz="4" w:space="0" w:color="auto"/>
              <w:right w:val="single" w:sz="4" w:space="0" w:color="auto"/>
            </w:tcBorders>
          </w:tcPr>
          <w:p w:rsidR="00812B8A" w:rsidRPr="00792C41" w:rsidRDefault="00BA1F79" w:rsidP="00BA1F79">
            <w:pPr>
              <w:pStyle w:val="a3"/>
              <w:ind w:firstLine="0"/>
              <w:jc w:val="center"/>
              <w:rPr>
                <w:rFonts w:ascii="Times New Roman" w:hAnsi="Times New Roman" w:cs="Times New Roman"/>
                <w:szCs w:val="28"/>
                <w:lang w:eastAsia="en-US" w:bidi="en-US"/>
              </w:rPr>
            </w:pPr>
            <w:r>
              <w:rPr>
                <w:rFonts w:ascii="Times New Roman" w:hAnsi="Times New Roman" w:cs="Times New Roman"/>
                <w:b/>
                <w:szCs w:val="28"/>
                <w:lang w:eastAsia="en-US" w:bidi="en-US"/>
              </w:rPr>
              <w:t xml:space="preserve"> 45</w:t>
            </w:r>
            <w:r w:rsidR="00812B8A">
              <w:rPr>
                <w:rFonts w:ascii="Times New Roman" w:hAnsi="Times New Roman" w:cs="Times New Roman"/>
                <w:b/>
                <w:szCs w:val="28"/>
                <w:lang w:eastAsia="en-US" w:bidi="en-US"/>
              </w:rPr>
              <w:t xml:space="preserve"> учащихся</w:t>
            </w:r>
            <w:r w:rsidR="00812B8A" w:rsidRPr="00055BC3">
              <w:rPr>
                <w:rFonts w:ascii="Times New Roman" w:hAnsi="Times New Roman" w:cs="Times New Roman"/>
                <w:b/>
                <w:szCs w:val="28"/>
                <w:lang w:eastAsia="en-US" w:bidi="en-US"/>
              </w:rPr>
              <w:t xml:space="preserve"> </w:t>
            </w:r>
            <w:r w:rsidR="00812B8A">
              <w:rPr>
                <w:rFonts w:ascii="Times New Roman" w:hAnsi="Times New Roman" w:cs="Times New Roman"/>
                <w:b/>
                <w:szCs w:val="28"/>
                <w:lang w:eastAsia="en-US" w:bidi="en-US"/>
              </w:rPr>
              <w:t>(баскетбол, волейбол</w:t>
            </w:r>
            <w:r>
              <w:rPr>
                <w:rFonts w:ascii="Times New Roman" w:hAnsi="Times New Roman" w:cs="Times New Roman"/>
                <w:b/>
                <w:szCs w:val="28"/>
                <w:lang w:eastAsia="en-US" w:bidi="en-US"/>
              </w:rPr>
              <w:t xml:space="preserve">)  </w:t>
            </w:r>
            <w:r w:rsidR="00812B8A" w:rsidRPr="00B73CB2">
              <w:rPr>
                <w:rFonts w:ascii="Times New Roman" w:hAnsi="Times New Roman" w:cs="Times New Roman"/>
                <w:szCs w:val="28"/>
                <w:lang w:eastAsia="en-US" w:bidi="en-US"/>
              </w:rPr>
              <w:t xml:space="preserve"> </w:t>
            </w:r>
            <w:r w:rsidR="00812B8A">
              <w:rPr>
                <w:rFonts w:ascii="Times New Roman" w:hAnsi="Times New Roman" w:cs="Times New Roman"/>
                <w:szCs w:val="28"/>
                <w:lang w:eastAsia="en-US" w:bidi="en-US"/>
              </w:rPr>
              <w:t xml:space="preserve">   </w:t>
            </w:r>
            <w:r w:rsidR="00812B8A">
              <w:rPr>
                <w:rFonts w:ascii="Times New Roman" w:hAnsi="Times New Roman" w:cs="Times New Roman"/>
                <w:b/>
                <w:szCs w:val="28"/>
                <w:lang w:eastAsia="en-US" w:bidi="en-US"/>
              </w:rPr>
              <w:t xml:space="preserve"> </w:t>
            </w:r>
            <w:r w:rsidR="00812B8A" w:rsidRPr="00055BC3">
              <w:rPr>
                <w:rFonts w:ascii="Times New Roman" w:hAnsi="Times New Roman" w:cs="Times New Roman"/>
                <w:b/>
                <w:szCs w:val="28"/>
                <w:lang w:eastAsia="en-US" w:bidi="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812B8A" w:rsidRPr="00055BC3" w:rsidRDefault="00BA1F79" w:rsidP="00BA1F79">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eastAsia="en-US" w:bidi="en-US"/>
              </w:rPr>
              <w:t>45 учащихся</w:t>
            </w:r>
            <w:r w:rsidRPr="00055BC3">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(баскетбол, волейбол)</w:t>
            </w:r>
            <w:r>
              <w:rPr>
                <w:rFonts w:ascii="Times New Roman" w:hAnsi="Times New Roman" w:cs="Times New Roman"/>
                <w:szCs w:val="28"/>
                <w:lang w:eastAsia="en-US" w:bidi="en-US"/>
              </w:rPr>
              <w:t xml:space="preserve"> </w:t>
            </w:r>
            <w:r w:rsidRPr="00B73CB2">
              <w:rPr>
                <w:rFonts w:ascii="Times New Roman" w:hAnsi="Times New Roman" w:cs="Times New Roman"/>
                <w:szCs w:val="28"/>
                <w:lang w:eastAsia="en-US" w:bidi="en-US"/>
              </w:rPr>
              <w:t xml:space="preserve"> </w:t>
            </w:r>
            <w:r>
              <w:rPr>
                <w:rFonts w:ascii="Times New Roman" w:hAnsi="Times New Roman" w:cs="Times New Roman"/>
                <w:szCs w:val="28"/>
                <w:lang w:eastAsia="en-US" w:bidi="en-US"/>
              </w:rPr>
              <w:t xml:space="preserve">   </w:t>
            </w:r>
            <w:r>
              <w:rPr>
                <w:rFonts w:ascii="Times New Roman" w:hAnsi="Times New Roman" w:cs="Times New Roman"/>
                <w:b/>
                <w:szCs w:val="28"/>
                <w:lang w:eastAsia="en-US" w:bidi="en-US"/>
              </w:rPr>
              <w:t xml:space="preserve"> </w:t>
            </w:r>
            <w:r w:rsidRPr="00055BC3">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812B8A" w:rsidRPr="00055BC3" w:rsidRDefault="00BA1F79"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eastAsia="en-US" w:bidi="en-US"/>
              </w:rPr>
              <w:t>75 учащихся</w:t>
            </w:r>
            <w:r w:rsidRPr="00055BC3">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(баскетбол, волейбол, футбол, лыжные гонки)</w:t>
            </w:r>
            <w:r>
              <w:rPr>
                <w:rFonts w:ascii="Times New Roman" w:hAnsi="Times New Roman" w:cs="Times New Roman"/>
                <w:szCs w:val="28"/>
                <w:lang w:eastAsia="en-US" w:bidi="en-US"/>
              </w:rPr>
              <w:t xml:space="preserve"> </w:t>
            </w:r>
            <w:r w:rsidRPr="00B73CB2">
              <w:rPr>
                <w:rFonts w:ascii="Times New Roman" w:hAnsi="Times New Roman" w:cs="Times New Roman"/>
                <w:szCs w:val="28"/>
                <w:lang w:eastAsia="en-US" w:bidi="en-US"/>
              </w:rPr>
              <w:t xml:space="preserve"> </w:t>
            </w:r>
            <w:r>
              <w:rPr>
                <w:rFonts w:ascii="Times New Roman" w:hAnsi="Times New Roman" w:cs="Times New Roman"/>
                <w:szCs w:val="28"/>
                <w:lang w:eastAsia="en-US" w:bidi="en-US"/>
              </w:rPr>
              <w:t xml:space="preserve">   </w:t>
            </w:r>
            <w:r>
              <w:rPr>
                <w:rFonts w:ascii="Times New Roman" w:hAnsi="Times New Roman" w:cs="Times New Roman"/>
                <w:b/>
                <w:szCs w:val="28"/>
                <w:lang w:eastAsia="en-US" w:bidi="en-US"/>
              </w:rPr>
              <w:t xml:space="preserve"> </w:t>
            </w:r>
            <w:r w:rsidRPr="00055BC3">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 xml:space="preserve"> </w:t>
            </w:r>
            <w:r w:rsidR="00812B8A">
              <w:rPr>
                <w:rFonts w:ascii="Times New Roman" w:hAnsi="Times New Roman" w:cs="Times New Roman"/>
                <w:b/>
                <w:szCs w:val="28"/>
                <w:lang w:eastAsia="en-US" w:bidi="en-US"/>
              </w:rPr>
              <w:t xml:space="preserve"> </w:t>
            </w:r>
          </w:p>
        </w:tc>
      </w:tr>
      <w:tr w:rsidR="00812B8A" w:rsidRPr="00055BC3" w:rsidTr="002A4703">
        <w:trPr>
          <w:trHeight w:val="1845"/>
        </w:trPr>
        <w:tc>
          <w:tcPr>
            <w:tcW w:w="1950"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sidRPr="00792C41">
              <w:rPr>
                <w:rFonts w:ascii="Times New Roman" w:hAnsi="Times New Roman" w:cs="Times New Roman"/>
                <w:szCs w:val="28"/>
                <w:lang w:eastAsia="en-US" w:bidi="en-US"/>
              </w:rPr>
              <w:t>д</w:t>
            </w:r>
            <w:proofErr w:type="gramStart"/>
            <w:r w:rsidRPr="00792C41">
              <w:rPr>
                <w:rFonts w:ascii="Times New Roman" w:hAnsi="Times New Roman" w:cs="Times New Roman"/>
                <w:szCs w:val="28"/>
                <w:lang w:eastAsia="en-US" w:bidi="en-US"/>
              </w:rPr>
              <w:t>.Г</w:t>
            </w:r>
            <w:proofErr w:type="gramEnd"/>
            <w:r w:rsidRPr="00792C41">
              <w:rPr>
                <w:rFonts w:ascii="Times New Roman" w:hAnsi="Times New Roman" w:cs="Times New Roman"/>
                <w:szCs w:val="28"/>
                <w:lang w:eastAsia="en-US" w:bidi="en-US"/>
              </w:rPr>
              <w:t>орный</w:t>
            </w:r>
          </w:p>
          <w:p w:rsidR="00812B8A" w:rsidRPr="00792C41" w:rsidRDefault="00812B8A" w:rsidP="002A4703">
            <w:pPr>
              <w:pStyle w:val="a3"/>
              <w:ind w:firstLine="0"/>
              <w:jc w:val="center"/>
              <w:rPr>
                <w:rFonts w:ascii="Times New Roman" w:hAnsi="Times New Roman" w:cs="Times New Roman"/>
                <w:szCs w:val="28"/>
                <w:lang w:eastAsia="en-US" w:bidi="en-US"/>
              </w:rPr>
            </w:pPr>
            <w:proofErr w:type="spellStart"/>
            <w:r w:rsidRPr="00792C41">
              <w:rPr>
                <w:rFonts w:ascii="Times New Roman" w:hAnsi="Times New Roman" w:cs="Times New Roman"/>
                <w:szCs w:val="28"/>
                <w:lang w:eastAsia="en-US" w:bidi="en-US"/>
              </w:rPr>
              <w:t>Шумец</w:t>
            </w:r>
            <w:proofErr w:type="spellEnd"/>
          </w:p>
        </w:tc>
        <w:tc>
          <w:tcPr>
            <w:tcW w:w="3118" w:type="dxa"/>
            <w:tcBorders>
              <w:top w:val="single" w:sz="4" w:space="0" w:color="auto"/>
              <w:left w:val="single" w:sz="4" w:space="0" w:color="auto"/>
              <w:bottom w:val="single" w:sz="4" w:space="0" w:color="auto"/>
              <w:right w:val="single" w:sz="4" w:space="0" w:color="auto"/>
            </w:tcBorders>
            <w:hideMark/>
          </w:tcPr>
          <w:p w:rsidR="00812B8A" w:rsidRPr="00BE4A3F" w:rsidRDefault="00812B8A" w:rsidP="002A4703">
            <w:pPr>
              <w:pStyle w:val="a3"/>
              <w:ind w:firstLine="0"/>
              <w:jc w:val="center"/>
              <w:rPr>
                <w:rFonts w:ascii="Times New Roman" w:hAnsi="Times New Roman" w:cs="Times New Roman"/>
                <w:b/>
                <w:szCs w:val="28"/>
                <w:lang w:eastAsia="en-US" w:bidi="en-US"/>
              </w:rPr>
            </w:pPr>
            <w:r w:rsidRPr="00BE4A3F">
              <w:rPr>
                <w:rFonts w:ascii="Times New Roman" w:hAnsi="Times New Roman" w:cs="Times New Roman"/>
                <w:b/>
                <w:szCs w:val="28"/>
                <w:lang w:eastAsia="en-US" w:bidi="en-US"/>
              </w:rPr>
              <w:t>15 учащихся</w:t>
            </w:r>
          </w:p>
          <w:p w:rsidR="00812B8A" w:rsidRPr="00792C41" w:rsidRDefault="00812B8A" w:rsidP="00BA1F79">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w:t>
            </w:r>
            <w:r w:rsidR="00BA1F79">
              <w:rPr>
                <w:rFonts w:ascii="Times New Roman" w:hAnsi="Times New Roman" w:cs="Times New Roman"/>
                <w:szCs w:val="28"/>
                <w:lang w:eastAsia="en-US" w:bidi="en-US"/>
              </w:rPr>
              <w:t>лыжные гонки</w:t>
            </w:r>
            <w:r>
              <w:rPr>
                <w:rFonts w:ascii="Times New Roman" w:hAnsi="Times New Roman" w:cs="Times New Roman"/>
                <w:szCs w:val="28"/>
                <w:lang w:eastAsia="en-US" w:bidi="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812B8A" w:rsidRPr="00BE4A3F" w:rsidRDefault="00812B8A" w:rsidP="002A4703">
            <w:pPr>
              <w:pStyle w:val="a3"/>
              <w:ind w:firstLine="0"/>
              <w:jc w:val="center"/>
              <w:rPr>
                <w:rFonts w:ascii="Times New Roman" w:hAnsi="Times New Roman" w:cs="Times New Roman"/>
                <w:b/>
                <w:szCs w:val="28"/>
                <w:lang w:eastAsia="en-US" w:bidi="en-US"/>
              </w:rPr>
            </w:pPr>
            <w:r w:rsidRPr="00BE4A3F">
              <w:rPr>
                <w:rFonts w:ascii="Times New Roman" w:hAnsi="Times New Roman" w:cs="Times New Roman"/>
                <w:b/>
                <w:szCs w:val="28"/>
                <w:lang w:eastAsia="en-US" w:bidi="en-US"/>
              </w:rPr>
              <w:t>15 учащихся</w:t>
            </w:r>
          </w:p>
          <w:p w:rsidR="00812B8A" w:rsidRPr="00FA4F55" w:rsidRDefault="00812B8A" w:rsidP="00BA1F79">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eastAsia="en-US" w:bidi="en-US"/>
              </w:rPr>
              <w:t>(</w:t>
            </w:r>
            <w:r w:rsidR="00BA1F79">
              <w:rPr>
                <w:rFonts w:ascii="Times New Roman" w:hAnsi="Times New Roman" w:cs="Times New Roman"/>
                <w:szCs w:val="28"/>
                <w:lang w:eastAsia="en-US" w:bidi="en-US"/>
              </w:rPr>
              <w:t>лыжные гонки</w:t>
            </w:r>
            <w:r>
              <w:rPr>
                <w:rFonts w:ascii="Times New Roman" w:hAnsi="Times New Roman" w:cs="Times New Roman"/>
                <w:szCs w:val="28"/>
                <w:lang w:eastAsia="en-US" w:bidi="en-US"/>
              </w:rPr>
              <w:t>)</w:t>
            </w:r>
          </w:p>
        </w:tc>
        <w:tc>
          <w:tcPr>
            <w:tcW w:w="2409" w:type="dxa"/>
            <w:tcBorders>
              <w:top w:val="single" w:sz="4" w:space="0" w:color="auto"/>
              <w:left w:val="single" w:sz="4" w:space="0" w:color="auto"/>
              <w:bottom w:val="single" w:sz="4" w:space="0" w:color="auto"/>
              <w:right w:val="single" w:sz="4" w:space="0" w:color="auto"/>
            </w:tcBorders>
            <w:hideMark/>
          </w:tcPr>
          <w:p w:rsidR="00812B8A" w:rsidRPr="00BE4A3F" w:rsidRDefault="00812B8A" w:rsidP="002A4703">
            <w:pPr>
              <w:pStyle w:val="a3"/>
              <w:ind w:firstLine="0"/>
              <w:jc w:val="center"/>
              <w:rPr>
                <w:rFonts w:ascii="Times New Roman" w:hAnsi="Times New Roman" w:cs="Times New Roman"/>
                <w:b/>
                <w:szCs w:val="28"/>
                <w:lang w:eastAsia="en-US" w:bidi="en-US"/>
              </w:rPr>
            </w:pPr>
            <w:r w:rsidRPr="00BE4A3F">
              <w:rPr>
                <w:rFonts w:ascii="Times New Roman" w:hAnsi="Times New Roman" w:cs="Times New Roman"/>
                <w:b/>
                <w:szCs w:val="28"/>
                <w:lang w:eastAsia="en-US" w:bidi="en-US"/>
              </w:rPr>
              <w:t>15 учащихся</w:t>
            </w:r>
          </w:p>
          <w:p w:rsidR="00812B8A" w:rsidRPr="00BE4A3F"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(лыжные гонки)</w:t>
            </w:r>
          </w:p>
        </w:tc>
      </w:tr>
      <w:tr w:rsidR="00812B8A" w:rsidTr="002A4703">
        <w:trPr>
          <w:trHeight w:val="2652"/>
        </w:trPr>
        <w:tc>
          <w:tcPr>
            <w:tcW w:w="1950"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lastRenderedPageBreak/>
              <w:t>п</w:t>
            </w:r>
            <w:proofErr w:type="gramStart"/>
            <w:r>
              <w:rPr>
                <w:rFonts w:ascii="Times New Roman" w:hAnsi="Times New Roman" w:cs="Times New Roman"/>
                <w:szCs w:val="28"/>
                <w:lang w:eastAsia="en-US" w:bidi="en-US"/>
              </w:rPr>
              <w:t>.Ю</w:t>
            </w:r>
            <w:proofErr w:type="gramEnd"/>
            <w:r>
              <w:rPr>
                <w:rFonts w:ascii="Times New Roman" w:hAnsi="Times New Roman" w:cs="Times New Roman"/>
                <w:szCs w:val="28"/>
                <w:lang w:eastAsia="en-US" w:bidi="en-US"/>
              </w:rPr>
              <w:t>рино</w:t>
            </w:r>
          </w:p>
        </w:tc>
        <w:tc>
          <w:tcPr>
            <w:tcW w:w="3118" w:type="dxa"/>
            <w:tcBorders>
              <w:top w:val="single" w:sz="4" w:space="0" w:color="auto"/>
              <w:left w:val="single" w:sz="4" w:space="0" w:color="auto"/>
              <w:bottom w:val="single" w:sz="4" w:space="0" w:color="auto"/>
              <w:right w:val="single" w:sz="4" w:space="0" w:color="auto"/>
            </w:tcBorders>
            <w:hideMark/>
          </w:tcPr>
          <w:p w:rsidR="00812B8A" w:rsidRPr="00792C41" w:rsidRDefault="00812B8A" w:rsidP="00DF1B20">
            <w:pPr>
              <w:pStyle w:val="a3"/>
              <w:ind w:firstLine="0"/>
              <w:jc w:val="center"/>
              <w:rPr>
                <w:rFonts w:ascii="Times New Roman" w:hAnsi="Times New Roman" w:cs="Times New Roman"/>
                <w:szCs w:val="28"/>
                <w:lang w:eastAsia="en-US" w:bidi="en-US"/>
              </w:rPr>
            </w:pPr>
            <w:r>
              <w:rPr>
                <w:rFonts w:ascii="Times New Roman" w:hAnsi="Times New Roman" w:cs="Times New Roman"/>
                <w:b/>
                <w:szCs w:val="28"/>
                <w:lang w:eastAsia="en-US" w:bidi="en-US"/>
              </w:rPr>
              <w:t>1</w:t>
            </w:r>
            <w:r w:rsidR="00DF1B20">
              <w:rPr>
                <w:rFonts w:ascii="Times New Roman" w:hAnsi="Times New Roman" w:cs="Times New Roman"/>
                <w:b/>
                <w:szCs w:val="28"/>
                <w:lang w:eastAsia="en-US" w:bidi="en-US"/>
              </w:rPr>
              <w:t xml:space="preserve">65 </w:t>
            </w:r>
            <w:r w:rsidR="00BA1F79">
              <w:rPr>
                <w:rFonts w:ascii="Times New Roman" w:hAnsi="Times New Roman" w:cs="Times New Roman"/>
                <w:b/>
                <w:szCs w:val="28"/>
                <w:lang w:eastAsia="en-US" w:bidi="en-US"/>
              </w:rPr>
              <w:t>учащихся (футбол, баскетбол, волейбол)</w:t>
            </w:r>
            <w:r>
              <w:rPr>
                <w:rFonts w:ascii="Times New Roman" w:hAnsi="Times New Roman" w:cs="Times New Roman"/>
                <w:szCs w:val="28"/>
                <w:lang w:eastAsia="en-US" w:bidi="en-US"/>
              </w:rPr>
              <w:t xml:space="preserve"> </w:t>
            </w:r>
            <w:r w:rsidRPr="00055BC3">
              <w:rPr>
                <w:rFonts w:ascii="Times New Roman" w:hAnsi="Times New Roman" w:cs="Times New Roman"/>
                <w:b/>
                <w:szCs w:val="28"/>
                <w:lang w:eastAsia="en-US" w:bidi="en-US"/>
              </w:rPr>
              <w:t xml:space="preserve">      </w:t>
            </w:r>
            <w:r>
              <w:rPr>
                <w:rFonts w:ascii="Times New Roman" w:hAnsi="Times New Roman" w:cs="Times New Roman"/>
                <w:szCs w:val="28"/>
                <w:lang w:eastAsia="en-US" w:bidi="en-US"/>
              </w:rPr>
              <w:t xml:space="preserve"> </w:t>
            </w:r>
            <w:r w:rsidRPr="00792C41">
              <w:rPr>
                <w:rFonts w:ascii="Times New Roman" w:hAnsi="Times New Roman" w:cs="Times New Roman"/>
                <w:szCs w:val="28"/>
                <w:lang w:eastAsia="en-US" w:bidi="en-US"/>
              </w:rPr>
              <w:t xml:space="preserve">      </w:t>
            </w:r>
            <w:r>
              <w:rPr>
                <w:rFonts w:ascii="Times New Roman" w:hAnsi="Times New Roman" w:cs="Times New Roman"/>
                <w:b/>
                <w:szCs w:val="28"/>
                <w:lang w:eastAsia="en-US" w:bidi="en-US"/>
              </w:rPr>
              <w:t xml:space="preserve"> </w:t>
            </w:r>
            <w:r w:rsidRPr="00055BC3">
              <w:rPr>
                <w:rFonts w:ascii="Times New Roman" w:hAnsi="Times New Roman" w:cs="Times New Roman"/>
                <w:b/>
                <w:szCs w:val="28"/>
                <w:lang w:eastAsia="en-US" w:bidi="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812B8A" w:rsidRPr="00055BC3" w:rsidRDefault="00812B8A" w:rsidP="00BA1F79">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eastAsia="en-US" w:bidi="en-US"/>
              </w:rPr>
              <w:t xml:space="preserve">165 учащихся (футбол, баскетбол, </w:t>
            </w:r>
            <w:r w:rsidR="00BA1F79">
              <w:rPr>
                <w:rFonts w:ascii="Times New Roman" w:hAnsi="Times New Roman" w:cs="Times New Roman"/>
                <w:b/>
                <w:szCs w:val="28"/>
                <w:lang w:eastAsia="en-US" w:bidi="en-US"/>
              </w:rPr>
              <w:t>волейбол</w:t>
            </w:r>
            <w:proofErr w:type="gramStart"/>
            <w:r w:rsidR="00BA1F79">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w:t>
            </w:r>
            <w:proofErr w:type="gramEnd"/>
            <w:r>
              <w:rPr>
                <w:rFonts w:ascii="Times New Roman" w:hAnsi="Times New Roman" w:cs="Times New Roman"/>
                <w:b/>
                <w:szCs w:val="28"/>
                <w:lang w:eastAsia="en-US" w:bidi="en-US"/>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812B8A" w:rsidRPr="00055BC3" w:rsidRDefault="00812B8A" w:rsidP="002A4703">
            <w:pPr>
              <w:pStyle w:val="a3"/>
              <w:ind w:firstLine="0"/>
              <w:jc w:val="center"/>
              <w:rPr>
                <w:rFonts w:ascii="Times New Roman" w:hAnsi="Times New Roman" w:cs="Times New Roman"/>
                <w:b/>
                <w:szCs w:val="28"/>
                <w:lang w:eastAsia="en-US" w:bidi="en-US"/>
              </w:rPr>
            </w:pPr>
            <w:r w:rsidRPr="00055BC3">
              <w:rPr>
                <w:rFonts w:ascii="Times New Roman" w:hAnsi="Times New Roman" w:cs="Times New Roman"/>
                <w:b/>
                <w:szCs w:val="28"/>
                <w:lang w:eastAsia="en-US" w:bidi="en-US"/>
              </w:rPr>
              <w:t xml:space="preserve"> </w:t>
            </w:r>
            <w:r w:rsidR="00DF1B20">
              <w:rPr>
                <w:rFonts w:ascii="Times New Roman" w:hAnsi="Times New Roman" w:cs="Times New Roman"/>
                <w:b/>
                <w:szCs w:val="28"/>
                <w:lang w:eastAsia="en-US" w:bidi="en-US"/>
              </w:rPr>
              <w:t>165</w:t>
            </w:r>
            <w:r>
              <w:rPr>
                <w:rFonts w:ascii="Times New Roman" w:hAnsi="Times New Roman" w:cs="Times New Roman"/>
                <w:b/>
                <w:szCs w:val="28"/>
                <w:lang w:eastAsia="en-US" w:bidi="en-US"/>
              </w:rPr>
              <w:t xml:space="preserve"> учащихся (футбол, баскетбол, волейбол)</w:t>
            </w:r>
          </w:p>
        </w:tc>
      </w:tr>
      <w:tr w:rsidR="00812B8A" w:rsidTr="002A4703">
        <w:trPr>
          <w:trHeight w:val="1107"/>
        </w:trPr>
        <w:tc>
          <w:tcPr>
            <w:tcW w:w="1950"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п</w:t>
            </w:r>
            <w:proofErr w:type="gramStart"/>
            <w:r>
              <w:rPr>
                <w:rFonts w:ascii="Times New Roman" w:hAnsi="Times New Roman" w:cs="Times New Roman"/>
                <w:szCs w:val="28"/>
                <w:lang w:eastAsia="en-US" w:bidi="en-US"/>
              </w:rPr>
              <w:t>.Ю</w:t>
            </w:r>
            <w:proofErr w:type="gramEnd"/>
            <w:r>
              <w:rPr>
                <w:rFonts w:ascii="Times New Roman" w:hAnsi="Times New Roman" w:cs="Times New Roman"/>
                <w:szCs w:val="28"/>
                <w:lang w:eastAsia="en-US" w:bidi="en-US"/>
              </w:rPr>
              <w:t>ркино</w:t>
            </w:r>
          </w:p>
        </w:tc>
        <w:tc>
          <w:tcPr>
            <w:tcW w:w="3118" w:type="dxa"/>
            <w:tcBorders>
              <w:top w:val="single" w:sz="4" w:space="0" w:color="auto"/>
              <w:left w:val="single" w:sz="4" w:space="0" w:color="auto"/>
              <w:bottom w:val="single" w:sz="4" w:space="0" w:color="auto"/>
              <w:right w:val="single" w:sz="4" w:space="0" w:color="auto"/>
            </w:tcBorders>
            <w:hideMark/>
          </w:tcPr>
          <w:p w:rsidR="00812B8A" w:rsidRPr="00B73CB2" w:rsidRDefault="00BA1F79" w:rsidP="002A4703">
            <w:pPr>
              <w:pStyle w:val="a3"/>
              <w:ind w:firstLine="0"/>
              <w:jc w:val="center"/>
              <w:rPr>
                <w:rFonts w:ascii="Times New Roman" w:hAnsi="Times New Roman" w:cs="Times New Roman"/>
                <w:szCs w:val="28"/>
                <w:lang w:eastAsia="en-US" w:bidi="en-US"/>
              </w:rPr>
            </w:pPr>
            <w:r>
              <w:rPr>
                <w:rFonts w:ascii="Times New Roman" w:hAnsi="Times New Roman" w:cs="Times New Roman"/>
                <w:b/>
                <w:szCs w:val="28"/>
                <w:lang w:eastAsia="en-US" w:bidi="en-US"/>
              </w:rPr>
              <w:t>30 учащихся</w:t>
            </w:r>
            <w:r w:rsidRPr="00055BC3">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(волейбол)</w:t>
            </w:r>
          </w:p>
        </w:tc>
        <w:tc>
          <w:tcPr>
            <w:tcW w:w="2408"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eastAsia="en-US" w:bidi="en-US"/>
              </w:rPr>
              <w:t>30 учащихся</w:t>
            </w:r>
            <w:r w:rsidRPr="00055BC3">
              <w:rPr>
                <w:rFonts w:ascii="Times New Roman" w:hAnsi="Times New Roman" w:cs="Times New Roman"/>
                <w:b/>
                <w:szCs w:val="28"/>
                <w:lang w:eastAsia="en-US" w:bidi="en-US"/>
              </w:rPr>
              <w:t xml:space="preserve"> </w:t>
            </w:r>
            <w:r>
              <w:rPr>
                <w:rFonts w:ascii="Times New Roman" w:hAnsi="Times New Roman" w:cs="Times New Roman"/>
                <w:b/>
                <w:szCs w:val="28"/>
                <w:lang w:eastAsia="en-US" w:bidi="en-US"/>
              </w:rPr>
              <w:t>(волейбол)</w:t>
            </w:r>
          </w:p>
        </w:tc>
        <w:tc>
          <w:tcPr>
            <w:tcW w:w="2409" w:type="dxa"/>
            <w:tcBorders>
              <w:top w:val="single" w:sz="4" w:space="0" w:color="auto"/>
              <w:left w:val="single" w:sz="4" w:space="0" w:color="auto"/>
              <w:bottom w:val="single" w:sz="4" w:space="0" w:color="auto"/>
              <w:right w:val="single" w:sz="4" w:space="0" w:color="auto"/>
            </w:tcBorders>
            <w:hideMark/>
          </w:tcPr>
          <w:p w:rsidR="00812B8A" w:rsidRPr="00055BC3" w:rsidRDefault="00BA1F79"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eastAsia="en-US" w:bidi="en-US"/>
              </w:rPr>
              <w:t xml:space="preserve"> </w:t>
            </w:r>
          </w:p>
        </w:tc>
      </w:tr>
    </w:tbl>
    <w:p w:rsidR="00927845" w:rsidRDefault="00927845" w:rsidP="00812B8A">
      <w:pPr>
        <w:pStyle w:val="a3"/>
        <w:ind w:firstLine="0"/>
        <w:jc w:val="center"/>
        <w:rPr>
          <w:rFonts w:ascii="Times New Roman" w:hAnsi="Times New Roman" w:cs="Times New Roman"/>
          <w:b/>
          <w:szCs w:val="28"/>
          <w:u w:val="single"/>
        </w:rPr>
      </w:pPr>
    </w:p>
    <w:p w:rsidR="00812B8A" w:rsidRDefault="00812B8A" w:rsidP="00812B8A">
      <w:pPr>
        <w:pStyle w:val="a3"/>
        <w:ind w:firstLine="0"/>
        <w:jc w:val="center"/>
        <w:rPr>
          <w:rFonts w:ascii="Times New Roman" w:hAnsi="Times New Roman" w:cs="Times New Roman"/>
          <w:szCs w:val="28"/>
        </w:rPr>
      </w:pPr>
      <w:r>
        <w:rPr>
          <w:rFonts w:ascii="Times New Roman" w:hAnsi="Times New Roman" w:cs="Times New Roman"/>
          <w:b/>
          <w:szCs w:val="28"/>
          <w:u w:val="single"/>
        </w:rPr>
        <w:t>Краткая историческая справка</w:t>
      </w:r>
    </w:p>
    <w:p w:rsidR="00812B8A" w:rsidRDefault="00812B8A" w:rsidP="00812B8A">
      <w:pPr>
        <w:spacing w:line="360" w:lineRule="auto"/>
        <w:ind w:firstLine="567"/>
        <w:jc w:val="both"/>
        <w:rPr>
          <w:sz w:val="28"/>
          <w:szCs w:val="28"/>
        </w:rPr>
      </w:pPr>
      <w:proofErr w:type="spellStart"/>
      <w:r>
        <w:rPr>
          <w:sz w:val="28"/>
          <w:szCs w:val="28"/>
        </w:rPr>
        <w:t>Юринская</w:t>
      </w:r>
      <w:proofErr w:type="spellEnd"/>
      <w:r>
        <w:rPr>
          <w:sz w:val="28"/>
          <w:szCs w:val="28"/>
        </w:rPr>
        <w:t xml:space="preserve"> детско-юношеская спортивная школа была открыта 1 сентября 1984года  (приказ № 26 г от 31 августа 1984 г по </w:t>
      </w:r>
      <w:proofErr w:type="spellStart"/>
      <w:r>
        <w:rPr>
          <w:sz w:val="28"/>
          <w:szCs w:val="28"/>
        </w:rPr>
        <w:t>Юринскому</w:t>
      </w:r>
      <w:proofErr w:type="spellEnd"/>
      <w:r>
        <w:rPr>
          <w:sz w:val="28"/>
          <w:szCs w:val="28"/>
        </w:rPr>
        <w:t xml:space="preserve"> исполкому  районного Совета).  Было открыто 2 отделения: лыжные гонки и баскетбол. Тренерами – преподавателями были  </w:t>
      </w:r>
      <w:proofErr w:type="spellStart"/>
      <w:r>
        <w:rPr>
          <w:sz w:val="28"/>
          <w:szCs w:val="28"/>
        </w:rPr>
        <w:t>Митрюшев</w:t>
      </w:r>
      <w:proofErr w:type="spellEnd"/>
      <w:r>
        <w:rPr>
          <w:sz w:val="28"/>
          <w:szCs w:val="28"/>
        </w:rPr>
        <w:t xml:space="preserve"> А.Ф.,  </w:t>
      </w:r>
      <w:proofErr w:type="spellStart"/>
      <w:r>
        <w:rPr>
          <w:sz w:val="28"/>
          <w:szCs w:val="28"/>
        </w:rPr>
        <w:t>Глунцов</w:t>
      </w:r>
      <w:proofErr w:type="spellEnd"/>
      <w:r>
        <w:rPr>
          <w:sz w:val="28"/>
          <w:szCs w:val="28"/>
        </w:rPr>
        <w:t xml:space="preserve"> Н.А., Чернова З.Г.  Количество воспитанников составляло  170 учащихся.</w:t>
      </w:r>
    </w:p>
    <w:p w:rsidR="00812B8A" w:rsidRDefault="00812B8A" w:rsidP="00812B8A">
      <w:pPr>
        <w:spacing w:line="360" w:lineRule="auto"/>
        <w:ind w:firstLine="567"/>
        <w:jc w:val="both"/>
        <w:rPr>
          <w:sz w:val="28"/>
          <w:szCs w:val="28"/>
        </w:rPr>
      </w:pPr>
      <w:r>
        <w:rPr>
          <w:sz w:val="28"/>
          <w:szCs w:val="28"/>
        </w:rPr>
        <w:t>Спортивная школа, являясь учреждением дополнительного образования, была признана способствовать самосовершенствованию, познанию и творчеству, формированию здорового образа жизни, профессиональному самоопределению, развитию физических, нравственных и интеллектуальных способностей, достижению уровня спортивных успехов сообразно способностям.</w:t>
      </w:r>
    </w:p>
    <w:p w:rsidR="00812B8A" w:rsidRDefault="00812B8A" w:rsidP="00812B8A">
      <w:pPr>
        <w:tabs>
          <w:tab w:val="left" w:pos="3960"/>
        </w:tabs>
        <w:spacing w:line="360" w:lineRule="auto"/>
        <w:ind w:firstLine="540"/>
        <w:jc w:val="both"/>
        <w:rPr>
          <w:sz w:val="28"/>
          <w:szCs w:val="28"/>
        </w:rPr>
      </w:pPr>
      <w:r>
        <w:rPr>
          <w:sz w:val="28"/>
          <w:szCs w:val="28"/>
        </w:rPr>
        <w:t xml:space="preserve">В 1989 году были открыты отделения: футбол, хоккей (тренеры Симаков С.Н. Жирков В.А.) Открыты  филиалы спортивной школы на базе </w:t>
      </w:r>
      <w:proofErr w:type="spellStart"/>
      <w:r>
        <w:rPr>
          <w:sz w:val="28"/>
          <w:szCs w:val="28"/>
        </w:rPr>
        <w:t>Юркинской</w:t>
      </w:r>
      <w:proofErr w:type="spellEnd"/>
      <w:r>
        <w:rPr>
          <w:sz w:val="28"/>
          <w:szCs w:val="28"/>
        </w:rPr>
        <w:t xml:space="preserve">, </w:t>
      </w:r>
      <w:proofErr w:type="spellStart"/>
      <w:r>
        <w:rPr>
          <w:sz w:val="28"/>
          <w:szCs w:val="28"/>
        </w:rPr>
        <w:t>Козиковской</w:t>
      </w:r>
      <w:proofErr w:type="spellEnd"/>
      <w:r>
        <w:rPr>
          <w:sz w:val="28"/>
          <w:szCs w:val="28"/>
        </w:rPr>
        <w:t xml:space="preserve"> средних, Ленинской, </w:t>
      </w:r>
      <w:proofErr w:type="spellStart"/>
      <w:r>
        <w:rPr>
          <w:sz w:val="28"/>
          <w:szCs w:val="28"/>
        </w:rPr>
        <w:t>Горношумецкой</w:t>
      </w:r>
      <w:proofErr w:type="spellEnd"/>
      <w:r>
        <w:rPr>
          <w:sz w:val="28"/>
          <w:szCs w:val="28"/>
        </w:rPr>
        <w:t xml:space="preserve">, </w:t>
      </w:r>
      <w:proofErr w:type="spellStart"/>
      <w:r>
        <w:rPr>
          <w:sz w:val="28"/>
          <w:szCs w:val="28"/>
        </w:rPr>
        <w:t>Козловецкой</w:t>
      </w:r>
      <w:proofErr w:type="spellEnd"/>
      <w:r>
        <w:rPr>
          <w:sz w:val="28"/>
          <w:szCs w:val="28"/>
        </w:rPr>
        <w:t xml:space="preserve"> основных школ. Штат работников  ДЮСШ  составлял 10 человек. На сегодняшний день МБУДО  « </w:t>
      </w:r>
      <w:proofErr w:type="spellStart"/>
      <w:r>
        <w:rPr>
          <w:sz w:val="28"/>
          <w:szCs w:val="28"/>
        </w:rPr>
        <w:t>Юринский</w:t>
      </w:r>
      <w:proofErr w:type="spellEnd"/>
      <w:r>
        <w:rPr>
          <w:sz w:val="28"/>
          <w:szCs w:val="28"/>
        </w:rPr>
        <w:t xml:space="preserve"> центр по развитию физкультуры и спорта» является основным центром физического образования детей и молодежи, координатором спортивно - массовой и оздоровительной работы в  </w:t>
      </w:r>
      <w:proofErr w:type="spellStart"/>
      <w:r>
        <w:rPr>
          <w:sz w:val="28"/>
          <w:szCs w:val="28"/>
        </w:rPr>
        <w:t>Юринском</w:t>
      </w:r>
      <w:proofErr w:type="spellEnd"/>
      <w:r>
        <w:rPr>
          <w:sz w:val="28"/>
          <w:szCs w:val="28"/>
        </w:rPr>
        <w:t xml:space="preserve"> районе.  Центр  реализует  образовательные программы дополнительного образования детей </w:t>
      </w:r>
      <w:proofErr w:type="spellStart"/>
      <w:proofErr w:type="gramStart"/>
      <w:r>
        <w:rPr>
          <w:sz w:val="28"/>
          <w:szCs w:val="28"/>
        </w:rPr>
        <w:t>физкультурно</w:t>
      </w:r>
      <w:proofErr w:type="spellEnd"/>
      <w:r>
        <w:rPr>
          <w:sz w:val="28"/>
          <w:szCs w:val="28"/>
        </w:rPr>
        <w:t xml:space="preserve"> – спортивной</w:t>
      </w:r>
      <w:proofErr w:type="gramEnd"/>
      <w:r>
        <w:rPr>
          <w:sz w:val="28"/>
          <w:szCs w:val="28"/>
        </w:rPr>
        <w:t xml:space="preserve"> направленности по трем видам спорта (баскетбол, волейбол,   футбол, лыжные гонки) на  3 года и на 1 год.  </w:t>
      </w:r>
    </w:p>
    <w:p w:rsidR="00812B8A" w:rsidRPr="004729E5" w:rsidRDefault="00812B8A" w:rsidP="00812B8A">
      <w:pPr>
        <w:tabs>
          <w:tab w:val="left" w:pos="3960"/>
        </w:tabs>
        <w:spacing w:line="360" w:lineRule="auto"/>
        <w:jc w:val="both"/>
        <w:rPr>
          <w:sz w:val="28"/>
          <w:szCs w:val="28"/>
        </w:rPr>
      </w:pPr>
      <w:r>
        <w:rPr>
          <w:sz w:val="28"/>
          <w:szCs w:val="28"/>
        </w:rPr>
        <w:lastRenderedPageBreak/>
        <w:t>Учебно-тренировочные занятия по видам спорта проходят на спортивных базах общеобразовате</w:t>
      </w:r>
      <w:r w:rsidR="00747E2B">
        <w:rPr>
          <w:sz w:val="28"/>
          <w:szCs w:val="28"/>
        </w:rPr>
        <w:t xml:space="preserve">льных школ </w:t>
      </w:r>
      <w:proofErr w:type="spellStart"/>
      <w:r w:rsidR="00747E2B">
        <w:rPr>
          <w:sz w:val="28"/>
          <w:szCs w:val="28"/>
        </w:rPr>
        <w:t>Юринского</w:t>
      </w:r>
      <w:proofErr w:type="spellEnd"/>
      <w:r w:rsidR="00747E2B">
        <w:rPr>
          <w:sz w:val="28"/>
          <w:szCs w:val="28"/>
        </w:rPr>
        <w:t xml:space="preserve"> района в  3 населенных пунктах (п</w:t>
      </w:r>
      <w:proofErr w:type="gramStart"/>
      <w:r w:rsidR="00747E2B">
        <w:rPr>
          <w:sz w:val="28"/>
          <w:szCs w:val="28"/>
        </w:rPr>
        <w:t>.Ю</w:t>
      </w:r>
      <w:proofErr w:type="gramEnd"/>
      <w:r w:rsidR="00747E2B">
        <w:rPr>
          <w:sz w:val="28"/>
          <w:szCs w:val="28"/>
        </w:rPr>
        <w:t>рино,</w:t>
      </w:r>
      <w:r>
        <w:rPr>
          <w:sz w:val="28"/>
          <w:szCs w:val="28"/>
        </w:rPr>
        <w:t xml:space="preserve"> </w:t>
      </w:r>
      <w:proofErr w:type="spellStart"/>
      <w:r>
        <w:rPr>
          <w:sz w:val="28"/>
          <w:szCs w:val="28"/>
        </w:rPr>
        <w:t>с.Марьино</w:t>
      </w:r>
      <w:proofErr w:type="spellEnd"/>
      <w:r>
        <w:rPr>
          <w:sz w:val="28"/>
          <w:szCs w:val="28"/>
        </w:rPr>
        <w:t xml:space="preserve">,  д.Горный </w:t>
      </w:r>
      <w:proofErr w:type="spellStart"/>
      <w:r>
        <w:rPr>
          <w:sz w:val="28"/>
          <w:szCs w:val="28"/>
        </w:rPr>
        <w:t>Шумец</w:t>
      </w:r>
      <w:proofErr w:type="spellEnd"/>
      <w:r>
        <w:rPr>
          <w:sz w:val="28"/>
          <w:szCs w:val="28"/>
        </w:rPr>
        <w:t>). Администрация спортивной школы размещена в здании МБОУ «</w:t>
      </w:r>
      <w:proofErr w:type="spellStart"/>
      <w:r>
        <w:rPr>
          <w:sz w:val="28"/>
          <w:szCs w:val="28"/>
        </w:rPr>
        <w:t>Юринская</w:t>
      </w:r>
      <w:proofErr w:type="spellEnd"/>
      <w:r>
        <w:rPr>
          <w:sz w:val="28"/>
          <w:szCs w:val="28"/>
        </w:rPr>
        <w:t xml:space="preserve"> средняя общеобразовательная школа им. С.А.Лосева», находящийся п. Юрино, по адресу; ул. Центральный проспект</w:t>
      </w:r>
      <w:proofErr w:type="gramStart"/>
      <w:r>
        <w:rPr>
          <w:sz w:val="28"/>
          <w:szCs w:val="28"/>
        </w:rPr>
        <w:t>,д</w:t>
      </w:r>
      <w:proofErr w:type="gramEnd"/>
      <w:r>
        <w:rPr>
          <w:sz w:val="28"/>
          <w:szCs w:val="28"/>
        </w:rPr>
        <w:t>.5. В спортивных секциях занимаются учащиеся с 8 до 18 лет. Учреждение в своей деятельности руководствуется законами ФЗ от 29.12.2012 года №273-ФЗ « Об образовании в Российской Федерации», нормативно-правовыми актами, регулирующими деятельность спортивной школы, приказами   министерства образования и науки  Республики Марий Эл, Уставом и договором с Учредителем, полномочия  учредителя осуществляет Отдел образования и по делам молодежи администрации «</w:t>
      </w:r>
      <w:proofErr w:type="spellStart"/>
      <w:r>
        <w:rPr>
          <w:sz w:val="28"/>
          <w:szCs w:val="28"/>
        </w:rPr>
        <w:t>Юринский</w:t>
      </w:r>
      <w:proofErr w:type="spellEnd"/>
      <w:r>
        <w:rPr>
          <w:sz w:val="28"/>
          <w:szCs w:val="28"/>
        </w:rPr>
        <w:t xml:space="preserve"> муниципальный район». </w:t>
      </w:r>
    </w:p>
    <w:p w:rsidR="00812B8A" w:rsidRDefault="00812B8A" w:rsidP="00812B8A">
      <w:pPr>
        <w:pStyle w:val="a3"/>
        <w:ind w:firstLine="0"/>
        <w:rPr>
          <w:rFonts w:ascii="Times New Roman" w:hAnsi="Times New Roman" w:cs="Times New Roman"/>
          <w:b/>
          <w:szCs w:val="28"/>
          <w:u w:val="single"/>
        </w:rPr>
      </w:pPr>
      <w:r>
        <w:rPr>
          <w:rFonts w:ascii="Times New Roman" w:hAnsi="Times New Roman" w:cs="Times New Roman"/>
          <w:b/>
          <w:szCs w:val="28"/>
          <w:u w:val="single"/>
        </w:rPr>
        <w:t xml:space="preserve">Организационная структура </w:t>
      </w:r>
    </w:p>
    <w:tbl>
      <w:tblPr>
        <w:tblW w:w="0" w:type="auto"/>
        <w:tblLayout w:type="fixed"/>
        <w:tblLook w:val="04A0"/>
      </w:tblPr>
      <w:tblGrid>
        <w:gridCol w:w="9039"/>
      </w:tblGrid>
      <w:tr w:rsidR="00812B8A" w:rsidTr="002A4703">
        <w:trPr>
          <w:cantSplit/>
        </w:trPr>
        <w:tc>
          <w:tcPr>
            <w:tcW w:w="9039" w:type="dxa"/>
            <w:hideMark/>
          </w:tcPr>
          <w:p w:rsidR="00812B8A" w:rsidRDefault="00812B8A" w:rsidP="002A4703">
            <w:pPr>
              <w:spacing w:before="120" w:line="360" w:lineRule="auto"/>
              <w:jc w:val="center"/>
              <w:rPr>
                <w:b/>
                <w:i/>
                <w:sz w:val="28"/>
                <w:szCs w:val="28"/>
                <w:lang w:eastAsia="en-US" w:bidi="en-US"/>
              </w:rPr>
            </w:pPr>
            <w:r>
              <w:rPr>
                <w:b/>
                <w:i/>
                <w:sz w:val="28"/>
                <w:szCs w:val="28"/>
                <w:lang w:eastAsia="en-US" w:bidi="en-US"/>
              </w:rPr>
              <w:t>Структура управления учреждением</w:t>
            </w:r>
          </w:p>
          <w:p w:rsidR="00812B8A" w:rsidRDefault="00C712E1" w:rsidP="002A4703">
            <w:pPr>
              <w:spacing w:line="360" w:lineRule="auto"/>
              <w:jc w:val="center"/>
              <w:rPr>
                <w:b/>
                <w:i/>
                <w:sz w:val="28"/>
                <w:szCs w:val="28"/>
                <w:lang w:eastAsia="en-US" w:bidi="en-US"/>
              </w:rPr>
            </w:pPr>
            <w:r w:rsidRPr="00C712E1">
              <w:rPr>
                <w:lang w:eastAsia="en-US"/>
              </w:rPr>
              <w:pict>
                <v:rect id="_x0000_s1026" style="position:absolute;left:0;text-align:left;margin-left:273.75pt;margin-top:9.9pt;width:126pt;height:67.35pt;z-index:251660288">
                  <v:textbox style="mso-next-textbox:#_x0000_s1026">
                    <w:txbxContent>
                      <w:p w:rsidR="00747E2B" w:rsidRDefault="00747E2B" w:rsidP="00812B8A">
                        <w:pPr>
                          <w:jc w:val="center"/>
                          <w:rPr>
                            <w:sz w:val="24"/>
                            <w:szCs w:val="24"/>
                          </w:rPr>
                        </w:pPr>
                        <w:r>
                          <w:rPr>
                            <w:sz w:val="24"/>
                            <w:szCs w:val="24"/>
                          </w:rPr>
                          <w:t xml:space="preserve">Администрация </w:t>
                        </w:r>
                        <w:proofErr w:type="spellStart"/>
                        <w:r>
                          <w:rPr>
                            <w:sz w:val="24"/>
                            <w:szCs w:val="24"/>
                          </w:rPr>
                          <w:t>Юринского</w:t>
                        </w:r>
                        <w:proofErr w:type="spellEnd"/>
                        <w:r>
                          <w:rPr>
                            <w:sz w:val="24"/>
                            <w:szCs w:val="24"/>
                          </w:rPr>
                          <w:t xml:space="preserve"> муниципального   района</w:t>
                        </w:r>
                      </w:p>
                      <w:p w:rsidR="00747E2B" w:rsidRDefault="00747E2B" w:rsidP="00812B8A">
                        <w:pPr>
                          <w:rPr>
                            <w:sz w:val="24"/>
                            <w:szCs w:val="24"/>
                          </w:rPr>
                        </w:pPr>
                      </w:p>
                    </w:txbxContent>
                  </v:textbox>
                </v:rect>
              </w:pict>
            </w:r>
            <w:r w:rsidRPr="00C712E1">
              <w:rPr>
                <w:lang w:eastAsia="en-US"/>
              </w:rPr>
              <w:pict>
                <v:rect id="_x0000_s1027" style="position:absolute;left:0;text-align:left;margin-left:30.75pt;margin-top:9.9pt;width:153.3pt;height:54.7pt;z-index:251661312">
                  <v:textbox style="mso-next-textbox:#_x0000_s1027">
                    <w:txbxContent>
                      <w:p w:rsidR="00747E2B" w:rsidRDefault="00747E2B" w:rsidP="00812B8A">
                        <w:pPr>
                          <w:jc w:val="center"/>
                          <w:rPr>
                            <w:sz w:val="24"/>
                            <w:szCs w:val="24"/>
                          </w:rPr>
                        </w:pPr>
                        <w:r>
                          <w:rPr>
                            <w:sz w:val="24"/>
                            <w:szCs w:val="24"/>
                          </w:rPr>
                          <w:t xml:space="preserve">Министерство  образования и науки </w:t>
                        </w:r>
                      </w:p>
                      <w:p w:rsidR="00747E2B" w:rsidRDefault="00747E2B" w:rsidP="00812B8A">
                        <w:pPr>
                          <w:jc w:val="center"/>
                          <w:rPr>
                            <w:sz w:val="24"/>
                            <w:szCs w:val="24"/>
                          </w:rPr>
                        </w:pPr>
                        <w:r>
                          <w:rPr>
                            <w:sz w:val="24"/>
                            <w:szCs w:val="24"/>
                          </w:rPr>
                          <w:t xml:space="preserve">Республики Марий Эл  </w:t>
                        </w:r>
                      </w:p>
                      <w:p w:rsidR="00747E2B" w:rsidRDefault="00747E2B" w:rsidP="00812B8A">
                        <w:pPr>
                          <w:jc w:val="center"/>
                        </w:pPr>
                      </w:p>
                    </w:txbxContent>
                  </v:textbox>
                </v:rect>
              </w:pict>
            </w:r>
          </w:p>
        </w:tc>
      </w:tr>
    </w:tbl>
    <w:p w:rsidR="00812B8A" w:rsidRDefault="00C712E1" w:rsidP="00812B8A">
      <w:pPr>
        <w:spacing w:line="360" w:lineRule="auto"/>
        <w:ind w:firstLine="567"/>
        <w:jc w:val="both"/>
        <w:outlineLvl w:val="0"/>
        <w:rPr>
          <w:sz w:val="28"/>
          <w:szCs w:val="28"/>
        </w:rPr>
      </w:pPr>
      <w:r w:rsidRPr="00C712E1">
        <w:pict>
          <v:shapetype id="_x0000_t32" coordsize="21600,21600" o:spt="32" o:oned="t" path="m,l21600,21600e" filled="f">
            <v:path arrowok="t" fillok="f" o:connecttype="none"/>
            <o:lock v:ext="edit" shapetype="t"/>
          </v:shapetype>
          <v:shape id="_x0000_s1028" type="#_x0000_t32" style="position:absolute;left:0;text-align:left;margin-left:226.5pt;margin-top:10.25pt;width:47.25pt;height:67.2pt;flip:x;z-index:251662336;mso-position-horizontal-relative:text;mso-position-vertical-relative:text" o:connectortype="straight"/>
        </w:pict>
      </w:r>
      <w:r w:rsidRPr="00C712E1">
        <w:pict>
          <v:rect id="_x0000_s1029" style="position:absolute;left:0;text-align:left;margin-left:18pt;margin-top:147.15pt;width:108.75pt;height:40.4pt;z-index:251663360;mso-position-horizontal-relative:text;mso-position-vertical-relative:text" o:allowincell="f">
            <v:textbox style="mso-next-textbox:#_x0000_s1029">
              <w:txbxContent>
                <w:p w:rsidR="00747E2B" w:rsidRDefault="00747E2B" w:rsidP="00812B8A">
                  <w:pPr>
                    <w:jc w:val="center"/>
                    <w:rPr>
                      <w:sz w:val="24"/>
                      <w:szCs w:val="24"/>
                    </w:rPr>
                  </w:pPr>
                  <w:r>
                    <w:rPr>
                      <w:sz w:val="24"/>
                      <w:szCs w:val="24"/>
                    </w:rPr>
                    <w:t xml:space="preserve">Тренерский </w:t>
                  </w:r>
                </w:p>
                <w:p w:rsidR="00747E2B" w:rsidRDefault="00747E2B" w:rsidP="00812B8A">
                  <w:pPr>
                    <w:jc w:val="center"/>
                    <w:rPr>
                      <w:sz w:val="24"/>
                      <w:szCs w:val="24"/>
                    </w:rPr>
                  </w:pPr>
                  <w:r>
                    <w:rPr>
                      <w:sz w:val="24"/>
                      <w:szCs w:val="24"/>
                    </w:rPr>
                    <w:t>Совет</w:t>
                  </w:r>
                </w:p>
                <w:p w:rsidR="00747E2B" w:rsidRDefault="00747E2B" w:rsidP="00812B8A"/>
              </w:txbxContent>
            </v:textbox>
          </v:rect>
        </w:pict>
      </w:r>
      <w:r w:rsidRPr="00C712E1">
        <w:pict>
          <v:rect id="_x0000_s1030" style="position:absolute;left:0;text-align:left;margin-left:162pt;margin-top:77.05pt;width:133.95pt;height:62.95pt;z-index:251664384;mso-position-horizontal-relative:text;mso-position-vertical-relative:text" o:allowincell="f">
            <v:textbox style="mso-next-textbox:#_x0000_s1030">
              <w:txbxContent>
                <w:p w:rsidR="00747E2B" w:rsidRPr="00FA1DBA" w:rsidRDefault="00747E2B" w:rsidP="00812B8A">
                  <w:pPr>
                    <w:jc w:val="center"/>
                    <w:rPr>
                      <w:sz w:val="22"/>
                      <w:szCs w:val="22"/>
                    </w:rPr>
                  </w:pPr>
                  <w:r w:rsidRPr="00FA1DBA">
                    <w:rPr>
                      <w:sz w:val="22"/>
                      <w:szCs w:val="22"/>
                    </w:rPr>
                    <w:t>Директор МБУДО «</w:t>
                  </w:r>
                  <w:proofErr w:type="spellStart"/>
                  <w:r w:rsidRPr="00FA1DBA">
                    <w:rPr>
                      <w:sz w:val="22"/>
                      <w:szCs w:val="22"/>
                    </w:rPr>
                    <w:t>Юринский</w:t>
                  </w:r>
                  <w:proofErr w:type="spellEnd"/>
                  <w:r w:rsidRPr="00FA1DBA">
                    <w:rPr>
                      <w:sz w:val="22"/>
                      <w:szCs w:val="22"/>
                    </w:rPr>
                    <w:t xml:space="preserve"> центр по развитию физкультуры и спорта»</w:t>
                  </w:r>
                </w:p>
              </w:txbxContent>
            </v:textbox>
          </v:rect>
        </w:pict>
      </w:r>
      <w:r w:rsidRPr="00C712E1">
        <w:pict>
          <v:line id="_x0000_s1031" style="position:absolute;left:0;text-align:left;z-index:251665408;mso-position-horizontal-relative:text;mso-position-vertical-relative:text" from="295.95pt,124.65pt" to="392.4pt,124.65pt" o:allowincell="f"/>
        </w:pict>
      </w:r>
      <w:r w:rsidRPr="00C712E1">
        <w:pict>
          <v:rect id="_x0000_s1032" style="position:absolute;left:0;text-align:left;margin-left:162pt;margin-top:230.1pt;width:122.4pt;height:35.2pt;z-index:251666432;mso-position-horizontal-relative:text;mso-position-vertical-relative:text" o:allowincell="f">
            <v:textbox style="mso-next-textbox:#_x0000_s1032">
              <w:txbxContent>
                <w:p w:rsidR="00747E2B" w:rsidRDefault="00747E2B" w:rsidP="00812B8A">
                  <w:pPr>
                    <w:jc w:val="center"/>
                    <w:rPr>
                      <w:sz w:val="24"/>
                      <w:szCs w:val="24"/>
                    </w:rPr>
                  </w:pPr>
                  <w:r>
                    <w:rPr>
                      <w:sz w:val="24"/>
                      <w:szCs w:val="24"/>
                    </w:rPr>
                    <w:t>Педагогический совет</w:t>
                  </w:r>
                </w:p>
                <w:p w:rsidR="00747E2B" w:rsidRDefault="00747E2B" w:rsidP="00812B8A"/>
              </w:txbxContent>
            </v:textbox>
          </v:rect>
        </w:pict>
      </w:r>
      <w:r w:rsidRPr="00C712E1">
        <w:pict>
          <v:shape id="_x0000_s1033" type="#_x0000_t32" style="position:absolute;left:0;text-align:left;margin-left:226.5pt;margin-top:141.2pt;width:0;height:86.5pt;z-index:251667456;mso-position-horizontal-relative:text;mso-position-vertical-relative:text" o:connectortype="straight"/>
        </w:pict>
      </w:r>
      <w:r w:rsidRPr="00C712E1">
        <w:pict>
          <v:shape id="_x0000_s1034" type="#_x0000_t32" style="position:absolute;left:0;text-align:left;margin-left:184.05pt;margin-top:6.5pt;width:35.55pt;height:70.95pt;z-index:251668480;mso-position-horizontal-relative:text;mso-position-vertical-relative:text" o:connectortype="straight"/>
        </w:pict>
      </w:r>
      <w:r w:rsidRPr="00C712E1">
        <w:pict>
          <v:rect id="_x0000_s1035" style="position:absolute;left:0;text-align:left;margin-left:18pt;margin-top:65.05pt;width:122.4pt;height:40.8pt;z-index:251669504;mso-position-horizontal-relative:text;mso-position-vertical-relative:text" o:allowincell="f">
            <v:textbox style="mso-next-textbox:#_x0000_s1035">
              <w:txbxContent>
                <w:p w:rsidR="00747E2B" w:rsidRDefault="00747E2B" w:rsidP="00812B8A">
                  <w:pPr>
                    <w:jc w:val="center"/>
                    <w:rPr>
                      <w:sz w:val="24"/>
                      <w:szCs w:val="24"/>
                    </w:rPr>
                  </w:pPr>
                  <w:r>
                    <w:rPr>
                      <w:sz w:val="24"/>
                      <w:szCs w:val="24"/>
                    </w:rPr>
                    <w:t>Профсоюзное собрание</w:t>
                  </w:r>
                </w:p>
                <w:p w:rsidR="00747E2B" w:rsidRDefault="00747E2B" w:rsidP="00812B8A"/>
              </w:txbxContent>
            </v:textbox>
          </v:rect>
        </w:pict>
      </w:r>
      <w:r w:rsidRPr="00C712E1">
        <w:pict>
          <v:line id="_x0000_s1036" style="position:absolute;left:0;text-align:left;flip:x;z-index:251670528;mso-position-horizontal-relative:text;mso-position-vertical-relative:text" from="75.6pt,122.05pt" to="162pt,123.85pt" o:allowincell="f"/>
        </w:pict>
      </w:r>
      <w:r w:rsidRPr="00C712E1">
        <w:pict>
          <v:line id="_x0000_s1037" style="position:absolute;left:0;text-align:left;z-index:251671552;mso-position-horizontal-relative:text;mso-position-vertical-relative:text" from="75.6pt,123.85pt" to="75.6pt,145.45pt" o:allowincell="f"/>
        </w:pict>
      </w:r>
      <w:r w:rsidRPr="00C712E1">
        <w:pict>
          <v:line id="_x0000_s1038" style="position:absolute;left:0;text-align:left;z-index:251672576;mso-position-horizontal-relative:text;mso-position-vertical-relative:text" from="392.4pt,123.85pt" to="392.4pt,145.45pt" o:allowincell="f"/>
        </w:pict>
      </w:r>
      <w:r w:rsidRPr="00C712E1">
        <w:pict>
          <v:line id="_x0000_s1039" style="position:absolute;left:0;text-align:left;z-index:251673600;mso-position-horizontal-relative:text;mso-position-vertical-relative:text" from="140.4pt,122.05pt" to="162pt,122.05pt" o:allowincell="f"/>
        </w:pict>
      </w:r>
      <w:r w:rsidRPr="00C712E1">
        <w:pict>
          <v:shape id="_x0000_s1040" type="#_x0000_t32" style="position:absolute;left:0;text-align:left;margin-left:140.4pt;margin-top:94.7pt;width:21.6pt;height:.75pt;flip:x y;z-index:251674624;mso-position-horizontal-relative:text;mso-position-vertical-relative:text" o:connectortype="straight"/>
        </w:pict>
      </w:r>
    </w:p>
    <w:p w:rsidR="00812B8A" w:rsidRDefault="00812B8A" w:rsidP="00812B8A">
      <w:pPr>
        <w:spacing w:line="360" w:lineRule="auto"/>
        <w:ind w:firstLine="567"/>
        <w:jc w:val="both"/>
        <w:outlineLvl w:val="0"/>
        <w:rPr>
          <w:sz w:val="28"/>
          <w:szCs w:val="28"/>
        </w:rPr>
      </w:pPr>
    </w:p>
    <w:p w:rsidR="00812B8A" w:rsidRDefault="00812B8A" w:rsidP="00812B8A">
      <w:pPr>
        <w:spacing w:line="360" w:lineRule="auto"/>
        <w:ind w:firstLine="567"/>
        <w:jc w:val="both"/>
        <w:outlineLvl w:val="0"/>
        <w:rPr>
          <w:sz w:val="28"/>
          <w:szCs w:val="28"/>
        </w:rPr>
      </w:pPr>
    </w:p>
    <w:p w:rsidR="00812B8A" w:rsidRDefault="00812B8A" w:rsidP="00812B8A">
      <w:pPr>
        <w:pStyle w:val="21"/>
        <w:spacing w:line="360" w:lineRule="auto"/>
        <w:rPr>
          <w:b/>
          <w:sz w:val="28"/>
          <w:szCs w:val="28"/>
        </w:rPr>
      </w:pPr>
    </w:p>
    <w:p w:rsidR="00812B8A" w:rsidRDefault="00812B8A" w:rsidP="00812B8A">
      <w:pPr>
        <w:pStyle w:val="21"/>
        <w:spacing w:line="360" w:lineRule="auto"/>
        <w:jc w:val="center"/>
        <w:rPr>
          <w:b/>
          <w:sz w:val="28"/>
          <w:szCs w:val="28"/>
        </w:rPr>
      </w:pPr>
    </w:p>
    <w:p w:rsidR="00812B8A" w:rsidRDefault="00C712E1" w:rsidP="00812B8A">
      <w:pPr>
        <w:pStyle w:val="21"/>
        <w:spacing w:line="360" w:lineRule="auto"/>
        <w:jc w:val="left"/>
        <w:rPr>
          <w:b/>
          <w:sz w:val="28"/>
          <w:szCs w:val="28"/>
        </w:rPr>
      </w:pPr>
      <w:r w:rsidRPr="00C712E1">
        <w:pict>
          <v:rect id="_x0000_s1041" style="position:absolute;margin-left:349.2pt;margin-top:20.45pt;width:93.6pt;height:82.95pt;z-index:251675648" o:allowincell="f">
            <v:textbox style="mso-next-textbox:#_x0000_s1041">
              <w:txbxContent>
                <w:p w:rsidR="00747E2B" w:rsidRDefault="00747E2B" w:rsidP="00812B8A">
                  <w:pPr>
                    <w:jc w:val="center"/>
                    <w:rPr>
                      <w:sz w:val="24"/>
                      <w:szCs w:val="24"/>
                    </w:rPr>
                  </w:pPr>
                </w:p>
                <w:p w:rsidR="00747E2B" w:rsidRDefault="00747E2B" w:rsidP="00812B8A">
                  <w:pPr>
                    <w:jc w:val="center"/>
                    <w:rPr>
                      <w:sz w:val="24"/>
                      <w:szCs w:val="24"/>
                    </w:rPr>
                  </w:pPr>
                  <w:r>
                    <w:rPr>
                      <w:sz w:val="24"/>
                      <w:szCs w:val="24"/>
                    </w:rPr>
                    <w:t xml:space="preserve">Общее собрание трудового коллектива </w:t>
                  </w:r>
                </w:p>
                <w:p w:rsidR="00747E2B" w:rsidRDefault="00747E2B" w:rsidP="00812B8A">
                  <w:pPr>
                    <w:jc w:val="center"/>
                    <w:rPr>
                      <w:sz w:val="24"/>
                      <w:szCs w:val="24"/>
                    </w:rPr>
                  </w:pPr>
                </w:p>
                <w:p w:rsidR="00747E2B" w:rsidRDefault="00747E2B" w:rsidP="00812B8A"/>
              </w:txbxContent>
            </v:textbox>
          </v:rect>
        </w:pict>
      </w:r>
    </w:p>
    <w:p w:rsidR="00812B8A" w:rsidRDefault="00812B8A" w:rsidP="00812B8A">
      <w:pPr>
        <w:pStyle w:val="21"/>
        <w:spacing w:line="360" w:lineRule="auto"/>
        <w:jc w:val="left"/>
        <w:rPr>
          <w:b/>
          <w:sz w:val="32"/>
          <w:szCs w:val="28"/>
        </w:rPr>
      </w:pPr>
    </w:p>
    <w:p w:rsidR="00812B8A" w:rsidRDefault="00812B8A" w:rsidP="00812B8A">
      <w:pPr>
        <w:pStyle w:val="21"/>
        <w:spacing w:line="360" w:lineRule="auto"/>
        <w:jc w:val="left"/>
        <w:rPr>
          <w:b/>
          <w:sz w:val="32"/>
          <w:szCs w:val="28"/>
        </w:rPr>
      </w:pPr>
    </w:p>
    <w:p w:rsidR="00812B8A" w:rsidRDefault="00812B8A" w:rsidP="00812B8A">
      <w:pPr>
        <w:pStyle w:val="21"/>
        <w:spacing w:line="360" w:lineRule="auto"/>
        <w:jc w:val="center"/>
        <w:rPr>
          <w:b/>
          <w:sz w:val="32"/>
          <w:szCs w:val="28"/>
        </w:rPr>
      </w:pPr>
    </w:p>
    <w:p w:rsidR="00812B8A" w:rsidRDefault="00812B8A" w:rsidP="00812B8A">
      <w:pPr>
        <w:pStyle w:val="21"/>
        <w:spacing w:line="360" w:lineRule="auto"/>
        <w:jc w:val="center"/>
        <w:rPr>
          <w:b/>
          <w:sz w:val="32"/>
          <w:szCs w:val="28"/>
        </w:rPr>
      </w:pPr>
    </w:p>
    <w:p w:rsidR="00812B8A" w:rsidRDefault="00812B8A" w:rsidP="00812B8A">
      <w:pPr>
        <w:pStyle w:val="21"/>
        <w:spacing w:line="360" w:lineRule="auto"/>
        <w:jc w:val="center"/>
        <w:rPr>
          <w:b/>
          <w:sz w:val="32"/>
          <w:szCs w:val="28"/>
        </w:rPr>
      </w:pPr>
    </w:p>
    <w:p w:rsidR="00812B8A" w:rsidRDefault="00812B8A" w:rsidP="00812B8A">
      <w:pPr>
        <w:pStyle w:val="21"/>
        <w:spacing w:line="360" w:lineRule="auto"/>
        <w:jc w:val="center"/>
        <w:rPr>
          <w:b/>
          <w:sz w:val="32"/>
          <w:szCs w:val="28"/>
        </w:rPr>
      </w:pPr>
      <w:r>
        <w:rPr>
          <w:b/>
          <w:sz w:val="32"/>
          <w:szCs w:val="28"/>
        </w:rPr>
        <w:t>Сведения о педагогических работниках</w:t>
      </w:r>
    </w:p>
    <w:p w:rsidR="00812B8A" w:rsidRPr="00827D75" w:rsidRDefault="00812B8A" w:rsidP="00812B8A">
      <w:pPr>
        <w:pStyle w:val="21"/>
        <w:spacing w:line="360" w:lineRule="auto"/>
        <w:rPr>
          <w:b/>
          <w:sz w:val="28"/>
          <w:szCs w:val="28"/>
        </w:rPr>
      </w:pPr>
    </w:p>
    <w:p w:rsidR="00812B8A" w:rsidRDefault="00812B8A" w:rsidP="00812B8A">
      <w:pPr>
        <w:pStyle w:val="a3"/>
        <w:ind w:firstLine="0"/>
        <w:rPr>
          <w:rFonts w:ascii="Times New Roman" w:hAnsi="Times New Roman" w:cs="Times New Roman"/>
          <w:sz w:val="24"/>
          <w:szCs w:val="24"/>
          <w:u w:val="single"/>
        </w:rPr>
      </w:pPr>
    </w:p>
    <w:p w:rsidR="00812B8A" w:rsidRDefault="00812B8A" w:rsidP="00812B8A">
      <w:pPr>
        <w:pStyle w:val="a3"/>
        <w:ind w:firstLine="0"/>
        <w:rPr>
          <w:rFonts w:ascii="Times New Roman" w:hAnsi="Times New Roman" w:cs="Times New Roman"/>
          <w:sz w:val="24"/>
          <w:szCs w:val="24"/>
          <w:u w:val="single"/>
        </w:rPr>
      </w:pPr>
      <w:r>
        <w:rPr>
          <w:rFonts w:ascii="Times New Roman" w:hAnsi="Times New Roman" w:cs="Times New Roman"/>
          <w:noProof/>
          <w:sz w:val="24"/>
          <w:szCs w:val="24"/>
          <w:u w:val="single"/>
        </w:rPr>
        <w:lastRenderedPageBreak/>
        <w:drawing>
          <wp:inline distT="0" distB="0" distL="0" distR="0">
            <wp:extent cx="5486400" cy="3200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12B8A" w:rsidRDefault="00812B8A" w:rsidP="00812B8A">
      <w:pPr>
        <w:pStyle w:val="a3"/>
        <w:ind w:firstLine="0"/>
        <w:rPr>
          <w:rFonts w:ascii="Times New Roman" w:hAnsi="Times New Roman" w:cs="Times New Roman"/>
          <w:sz w:val="24"/>
          <w:szCs w:val="24"/>
          <w:u w:val="single"/>
        </w:rPr>
      </w:pPr>
      <w:r>
        <w:rPr>
          <w:noProof/>
        </w:rPr>
        <w:drawing>
          <wp:inline distT="0" distB="0" distL="0" distR="0">
            <wp:extent cx="5996940" cy="3503295"/>
            <wp:effectExtent l="0" t="0" r="0" b="0"/>
            <wp:docPr id="2" name="Объект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Default="00812B8A" w:rsidP="00812B8A">
      <w:pPr>
        <w:pStyle w:val="a3"/>
        <w:ind w:firstLine="0"/>
        <w:jc w:val="left"/>
        <w:rPr>
          <w:rFonts w:ascii="Times New Roman" w:hAnsi="Times New Roman" w:cs="Times New Roman"/>
          <w:szCs w:val="28"/>
        </w:rPr>
      </w:pPr>
    </w:p>
    <w:p w:rsidR="00812B8A" w:rsidRPr="005B4597" w:rsidRDefault="00812B8A" w:rsidP="00812B8A">
      <w:pPr>
        <w:pStyle w:val="a5"/>
        <w:jc w:val="center"/>
        <w:rPr>
          <w:rFonts w:ascii="Times New Roman" w:hAnsi="Times New Roman" w:cs="Times New Roman"/>
          <w:b/>
          <w:sz w:val="28"/>
          <w:szCs w:val="28"/>
          <w:u w:val="single"/>
          <w:lang w:val="ru-RU"/>
        </w:rPr>
      </w:pPr>
      <w:r w:rsidRPr="005B4597">
        <w:rPr>
          <w:rFonts w:ascii="Times New Roman" w:hAnsi="Times New Roman" w:cs="Times New Roman"/>
          <w:sz w:val="28"/>
          <w:szCs w:val="28"/>
          <w:lang w:val="ru-RU"/>
        </w:rPr>
        <w:t xml:space="preserve"> </w:t>
      </w:r>
      <w:r w:rsidRPr="005B4597">
        <w:rPr>
          <w:rFonts w:ascii="Times New Roman" w:hAnsi="Times New Roman" w:cs="Times New Roman"/>
          <w:b/>
          <w:sz w:val="28"/>
          <w:szCs w:val="28"/>
          <w:u w:val="single"/>
          <w:lang w:val="ru-RU"/>
        </w:rPr>
        <w:t xml:space="preserve">Основные  цели  и задачи на </w:t>
      </w:r>
      <w:r w:rsidR="00B635F2">
        <w:rPr>
          <w:rFonts w:ascii="Times New Roman" w:hAnsi="Times New Roman" w:cs="Times New Roman"/>
          <w:b/>
          <w:sz w:val="28"/>
          <w:szCs w:val="28"/>
          <w:u w:val="single"/>
          <w:lang w:val="ru-RU"/>
        </w:rPr>
        <w:t>2025-2026</w:t>
      </w:r>
      <w:r w:rsidRPr="005B4597">
        <w:rPr>
          <w:rFonts w:ascii="Times New Roman" w:hAnsi="Times New Roman" w:cs="Times New Roman"/>
          <w:b/>
          <w:sz w:val="28"/>
          <w:szCs w:val="28"/>
          <w:u w:val="single"/>
          <w:lang w:val="ru-RU"/>
        </w:rPr>
        <w:t xml:space="preserve"> учебный год:</w:t>
      </w:r>
    </w:p>
    <w:p w:rsidR="00812B8A" w:rsidRPr="005B4597" w:rsidRDefault="00812B8A" w:rsidP="00812B8A">
      <w:pPr>
        <w:pStyle w:val="a6"/>
        <w:shd w:val="clear" w:color="auto" w:fill="FFFFFF"/>
        <w:spacing w:before="0" w:beforeAutospacing="0" w:after="0" w:afterAutospacing="0"/>
        <w:jc w:val="both"/>
        <w:rPr>
          <w:color w:val="333333"/>
          <w:sz w:val="19"/>
          <w:szCs w:val="19"/>
        </w:rPr>
      </w:pPr>
    </w:p>
    <w:p w:rsidR="00812B8A" w:rsidRPr="005B4597" w:rsidRDefault="00812B8A" w:rsidP="00812B8A">
      <w:pPr>
        <w:pStyle w:val="a6"/>
        <w:shd w:val="clear" w:color="auto" w:fill="FFFFFF"/>
        <w:spacing w:before="0" w:beforeAutospacing="0" w:after="0" w:afterAutospacing="0"/>
        <w:jc w:val="both"/>
        <w:rPr>
          <w:sz w:val="28"/>
          <w:szCs w:val="28"/>
        </w:rPr>
      </w:pPr>
      <w:r w:rsidRPr="005B4597">
        <w:rPr>
          <w:sz w:val="28"/>
          <w:szCs w:val="28"/>
        </w:rPr>
        <w:t> 1.Организовать  учебно-тренировочный  процесс с учётом всех норм и правил, способствующих сохранению и укреплению здоровья  учащихся; </w:t>
      </w:r>
    </w:p>
    <w:p w:rsidR="00812B8A" w:rsidRPr="005B4597" w:rsidRDefault="00812B8A" w:rsidP="00812B8A">
      <w:pPr>
        <w:pStyle w:val="a6"/>
        <w:shd w:val="clear" w:color="auto" w:fill="FFFFFF"/>
        <w:spacing w:before="0" w:beforeAutospacing="0" w:after="0" w:afterAutospacing="0"/>
        <w:jc w:val="both"/>
        <w:rPr>
          <w:sz w:val="28"/>
          <w:szCs w:val="28"/>
        </w:rPr>
      </w:pPr>
      <w:r w:rsidRPr="005B4597">
        <w:rPr>
          <w:sz w:val="28"/>
          <w:szCs w:val="28"/>
        </w:rPr>
        <w:t>2.Совершенствовать воспитательное пространство, обеспечивающее качество дополнительного образования детей;</w:t>
      </w:r>
    </w:p>
    <w:p w:rsidR="00812B8A" w:rsidRPr="005B4597" w:rsidRDefault="00812B8A" w:rsidP="00812B8A">
      <w:pPr>
        <w:pStyle w:val="a6"/>
        <w:shd w:val="clear" w:color="auto" w:fill="FFFFFF"/>
        <w:spacing w:before="0" w:beforeAutospacing="0" w:after="0" w:afterAutospacing="0"/>
        <w:jc w:val="both"/>
        <w:rPr>
          <w:sz w:val="28"/>
          <w:szCs w:val="28"/>
        </w:rPr>
      </w:pPr>
      <w:r w:rsidRPr="005B4597">
        <w:rPr>
          <w:sz w:val="28"/>
          <w:szCs w:val="28"/>
        </w:rPr>
        <w:t>3.Совершенствовать нормативно -  правовое обеспечение деятельности Учреждения;</w:t>
      </w:r>
    </w:p>
    <w:p w:rsidR="00812B8A" w:rsidRPr="005B4597" w:rsidRDefault="00812B8A" w:rsidP="00812B8A">
      <w:pPr>
        <w:pStyle w:val="a6"/>
        <w:shd w:val="clear" w:color="auto" w:fill="FFFFFF"/>
        <w:spacing w:before="0" w:beforeAutospacing="0" w:after="0" w:afterAutospacing="0"/>
        <w:jc w:val="both"/>
        <w:rPr>
          <w:sz w:val="28"/>
          <w:szCs w:val="28"/>
        </w:rPr>
      </w:pPr>
      <w:r w:rsidRPr="005B4597">
        <w:rPr>
          <w:sz w:val="28"/>
          <w:szCs w:val="28"/>
        </w:rPr>
        <w:lastRenderedPageBreak/>
        <w:t>4.Продолжить работу по сплочению педагогического коллектива для решения актуальных профессиональных проблем и обеспечению условий профессионального творческого  роста;</w:t>
      </w:r>
    </w:p>
    <w:p w:rsidR="00812B8A" w:rsidRPr="005B4597" w:rsidRDefault="00812B8A" w:rsidP="00812B8A">
      <w:pPr>
        <w:pStyle w:val="a6"/>
        <w:spacing w:before="0" w:beforeAutospacing="0" w:after="0" w:afterAutospacing="0"/>
        <w:jc w:val="both"/>
        <w:rPr>
          <w:sz w:val="28"/>
          <w:szCs w:val="28"/>
        </w:rPr>
      </w:pPr>
      <w:r w:rsidRPr="005B4597">
        <w:rPr>
          <w:sz w:val="28"/>
          <w:szCs w:val="28"/>
        </w:rPr>
        <w:t>5. Создать систему выявления и поддержки одаренных детей и талантливой молодежи;</w:t>
      </w:r>
    </w:p>
    <w:p w:rsidR="00812B8A" w:rsidRPr="005B4597" w:rsidRDefault="00812B8A" w:rsidP="00812B8A">
      <w:pPr>
        <w:pStyle w:val="a6"/>
        <w:shd w:val="clear" w:color="auto" w:fill="FFFFFF"/>
        <w:spacing w:before="0" w:beforeAutospacing="0" w:after="0" w:afterAutospacing="0"/>
        <w:jc w:val="both"/>
        <w:rPr>
          <w:sz w:val="28"/>
          <w:szCs w:val="28"/>
        </w:rPr>
      </w:pPr>
      <w:r w:rsidRPr="005B4597">
        <w:rPr>
          <w:sz w:val="28"/>
          <w:szCs w:val="28"/>
        </w:rPr>
        <w:t xml:space="preserve"> 6.Обеспечить успешное выступление  учащихся </w:t>
      </w:r>
      <w:r>
        <w:rPr>
          <w:sz w:val="28"/>
          <w:szCs w:val="28"/>
        </w:rPr>
        <w:t xml:space="preserve"> Центра </w:t>
      </w:r>
      <w:r w:rsidRPr="005B4597">
        <w:rPr>
          <w:sz w:val="28"/>
          <w:szCs w:val="28"/>
        </w:rPr>
        <w:t xml:space="preserve"> на  республиканском и зональном уровне;</w:t>
      </w:r>
    </w:p>
    <w:p w:rsidR="00812B8A" w:rsidRPr="005B4597" w:rsidRDefault="00812B8A" w:rsidP="00812B8A">
      <w:pPr>
        <w:pStyle w:val="a5"/>
        <w:spacing w:line="360" w:lineRule="auto"/>
        <w:jc w:val="both"/>
        <w:rPr>
          <w:rFonts w:ascii="Times New Roman" w:hAnsi="Times New Roman" w:cs="Times New Roman"/>
          <w:sz w:val="28"/>
          <w:szCs w:val="28"/>
          <w:lang w:val="ru-RU"/>
        </w:rPr>
      </w:pPr>
      <w:r w:rsidRPr="005B4597">
        <w:rPr>
          <w:rFonts w:ascii="Times New Roman" w:hAnsi="Times New Roman" w:cs="Times New Roman"/>
          <w:sz w:val="28"/>
          <w:szCs w:val="28"/>
          <w:lang w:val="ru-RU"/>
        </w:rPr>
        <w:t>7.Усилить работу по</w:t>
      </w:r>
      <w:r w:rsidRPr="005B4597">
        <w:rPr>
          <w:rFonts w:ascii="Times New Roman" w:hAnsi="Times New Roman" w:cs="Times New Roman"/>
          <w:sz w:val="28"/>
          <w:szCs w:val="28"/>
        </w:rPr>
        <w:t> </w:t>
      </w:r>
      <w:r w:rsidRPr="005B4597">
        <w:rPr>
          <w:rFonts w:ascii="Times New Roman" w:hAnsi="Times New Roman" w:cs="Times New Roman"/>
          <w:sz w:val="28"/>
          <w:szCs w:val="28"/>
          <w:lang w:val="ru-RU"/>
        </w:rPr>
        <w:t xml:space="preserve"> повышению профессиональной квалификации работников</w:t>
      </w:r>
    </w:p>
    <w:p w:rsidR="00812B8A" w:rsidRPr="006E1350" w:rsidRDefault="00812B8A" w:rsidP="00812B8A">
      <w:pPr>
        <w:pStyle w:val="a5"/>
        <w:spacing w:line="360" w:lineRule="auto"/>
        <w:rPr>
          <w:rFonts w:ascii="Times New Roman" w:hAnsi="Times New Roman" w:cs="Times New Roman"/>
          <w:b/>
          <w:szCs w:val="28"/>
          <w:u w:val="single"/>
          <w:lang w:val="ru-RU"/>
        </w:rPr>
      </w:pPr>
      <w:r w:rsidRPr="00091DE6">
        <w:rPr>
          <w:rFonts w:ascii="Times New Roman" w:hAnsi="Times New Roman" w:cs="Times New Roman"/>
          <w:sz w:val="28"/>
          <w:szCs w:val="28"/>
          <w:lang w:val="ru-RU"/>
        </w:rPr>
        <w:t xml:space="preserve"> </w:t>
      </w:r>
    </w:p>
    <w:p w:rsidR="00812B8A" w:rsidRDefault="00812B8A" w:rsidP="00812B8A">
      <w:pPr>
        <w:pStyle w:val="a3"/>
        <w:ind w:firstLine="0"/>
        <w:jc w:val="center"/>
        <w:rPr>
          <w:rFonts w:ascii="Times New Roman" w:hAnsi="Times New Roman" w:cs="Times New Roman"/>
          <w:szCs w:val="28"/>
        </w:rPr>
      </w:pPr>
      <w:r>
        <w:rPr>
          <w:rFonts w:ascii="Times New Roman" w:hAnsi="Times New Roman" w:cs="Times New Roman"/>
          <w:b/>
          <w:szCs w:val="28"/>
          <w:u w:val="single"/>
        </w:rPr>
        <w:t>2. Результаты учебной деятельности</w:t>
      </w:r>
    </w:p>
    <w:p w:rsidR="00812B8A" w:rsidRDefault="00812B8A" w:rsidP="00812B8A">
      <w:pPr>
        <w:pStyle w:val="a3"/>
        <w:jc w:val="center"/>
        <w:rPr>
          <w:rFonts w:ascii="Times New Roman" w:hAnsi="Times New Roman" w:cs="Times New Roman"/>
          <w:szCs w:val="28"/>
        </w:rPr>
      </w:pPr>
      <w:r>
        <w:rPr>
          <w:rFonts w:ascii="Times New Roman" w:hAnsi="Times New Roman" w:cs="Times New Roman"/>
          <w:szCs w:val="28"/>
        </w:rPr>
        <w:t xml:space="preserve"> 2.1  Учащиеся, выполнившие спортивные разряды: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8"/>
        <w:gridCol w:w="1984"/>
        <w:gridCol w:w="2383"/>
        <w:gridCol w:w="1842"/>
      </w:tblGrid>
      <w:tr w:rsidR="00812B8A" w:rsidTr="002A4703">
        <w:trPr>
          <w:trHeight w:val="472"/>
          <w:jc w:val="center"/>
        </w:trPr>
        <w:tc>
          <w:tcPr>
            <w:tcW w:w="1958" w:type="dxa"/>
            <w:tcBorders>
              <w:top w:val="single" w:sz="4" w:space="0" w:color="auto"/>
              <w:left w:val="single" w:sz="4" w:space="0" w:color="auto"/>
              <w:bottom w:val="single" w:sz="4" w:space="0" w:color="auto"/>
              <w:right w:val="single" w:sz="4" w:space="0" w:color="auto"/>
            </w:tcBorders>
          </w:tcPr>
          <w:p w:rsidR="00812B8A" w:rsidRDefault="00812B8A" w:rsidP="002A4703">
            <w:pPr>
              <w:pStyle w:val="a3"/>
              <w:ind w:firstLine="0"/>
              <w:jc w:val="center"/>
              <w:rPr>
                <w:rFonts w:ascii="Times New Roman" w:hAnsi="Times New Roman" w:cs="Times New Roman"/>
                <w:szCs w:val="28"/>
                <w:lang w:eastAsia="en-US" w:bidi="en-US"/>
              </w:rPr>
            </w:pPr>
          </w:p>
        </w:tc>
        <w:tc>
          <w:tcPr>
            <w:tcW w:w="1984" w:type="dxa"/>
            <w:tcBorders>
              <w:top w:val="single" w:sz="4" w:space="0" w:color="auto"/>
              <w:left w:val="single" w:sz="4" w:space="0" w:color="auto"/>
              <w:bottom w:val="single" w:sz="4" w:space="0" w:color="auto"/>
              <w:right w:val="single" w:sz="4" w:space="0" w:color="auto"/>
            </w:tcBorders>
            <w:hideMark/>
          </w:tcPr>
          <w:p w:rsidR="00812B8A" w:rsidRPr="00BF7AF1" w:rsidRDefault="00812B8A"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val="en-US" w:eastAsia="en-US" w:bidi="en-US"/>
              </w:rPr>
              <w:t>20</w:t>
            </w:r>
            <w:r w:rsidR="00B635F2">
              <w:rPr>
                <w:rFonts w:ascii="Times New Roman" w:hAnsi="Times New Roman" w:cs="Times New Roman"/>
                <w:b/>
                <w:szCs w:val="28"/>
                <w:lang w:eastAsia="en-US" w:bidi="en-US"/>
              </w:rPr>
              <w:t>24</w:t>
            </w:r>
            <w:r>
              <w:rPr>
                <w:rFonts w:ascii="Times New Roman" w:hAnsi="Times New Roman" w:cs="Times New Roman"/>
                <w:b/>
                <w:szCs w:val="28"/>
                <w:lang w:val="en-US" w:eastAsia="en-US" w:bidi="en-US"/>
              </w:rPr>
              <w:t xml:space="preserve"> </w:t>
            </w:r>
            <w:proofErr w:type="spellStart"/>
            <w:r>
              <w:rPr>
                <w:rFonts w:ascii="Times New Roman" w:hAnsi="Times New Roman" w:cs="Times New Roman"/>
                <w:b/>
                <w:szCs w:val="28"/>
                <w:lang w:val="en-US" w:eastAsia="en-US" w:bidi="en-US"/>
              </w:rPr>
              <w:t>год</w:t>
            </w:r>
            <w:proofErr w:type="spellEnd"/>
          </w:p>
        </w:tc>
        <w:tc>
          <w:tcPr>
            <w:tcW w:w="2383" w:type="dxa"/>
            <w:tcBorders>
              <w:top w:val="single" w:sz="4" w:space="0" w:color="auto"/>
              <w:left w:val="single" w:sz="4" w:space="0" w:color="auto"/>
              <w:bottom w:val="single" w:sz="4" w:space="0" w:color="auto"/>
              <w:right w:val="single" w:sz="4" w:space="0" w:color="auto"/>
            </w:tcBorders>
            <w:hideMark/>
          </w:tcPr>
          <w:p w:rsidR="00812B8A" w:rsidRPr="00B73CB2" w:rsidRDefault="00812B8A"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val="en-US" w:eastAsia="en-US" w:bidi="en-US"/>
              </w:rPr>
              <w:t>20</w:t>
            </w:r>
            <w:r w:rsidR="00B635F2">
              <w:rPr>
                <w:rFonts w:ascii="Times New Roman" w:hAnsi="Times New Roman" w:cs="Times New Roman"/>
                <w:b/>
                <w:szCs w:val="28"/>
                <w:lang w:eastAsia="en-US" w:bidi="en-US"/>
              </w:rPr>
              <w:t>25</w:t>
            </w:r>
            <w:r>
              <w:rPr>
                <w:rFonts w:ascii="Times New Roman" w:hAnsi="Times New Roman" w:cs="Times New Roman"/>
                <w:b/>
                <w:szCs w:val="28"/>
                <w:lang w:val="en-US" w:eastAsia="en-US" w:bidi="en-US"/>
              </w:rPr>
              <w:t xml:space="preserve"> </w:t>
            </w:r>
            <w:proofErr w:type="spellStart"/>
            <w:r>
              <w:rPr>
                <w:rFonts w:ascii="Times New Roman" w:hAnsi="Times New Roman" w:cs="Times New Roman"/>
                <w:b/>
                <w:szCs w:val="28"/>
                <w:lang w:val="en-US" w:eastAsia="en-US" w:bidi="en-US"/>
              </w:rPr>
              <w:t>год</w:t>
            </w:r>
            <w:proofErr w:type="spellEnd"/>
          </w:p>
        </w:tc>
        <w:tc>
          <w:tcPr>
            <w:tcW w:w="1842"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b/>
                <w:szCs w:val="28"/>
                <w:lang w:eastAsia="en-US" w:bidi="en-US"/>
              </w:rPr>
            </w:pPr>
            <w:r>
              <w:rPr>
                <w:rFonts w:ascii="Times New Roman" w:hAnsi="Times New Roman" w:cs="Times New Roman"/>
                <w:b/>
                <w:szCs w:val="28"/>
                <w:lang w:val="en-US" w:eastAsia="en-US" w:bidi="en-US"/>
              </w:rPr>
              <w:t>20</w:t>
            </w:r>
            <w:r w:rsidR="00B635F2">
              <w:rPr>
                <w:rFonts w:ascii="Times New Roman" w:hAnsi="Times New Roman" w:cs="Times New Roman"/>
                <w:b/>
                <w:szCs w:val="28"/>
                <w:lang w:eastAsia="en-US" w:bidi="en-US"/>
              </w:rPr>
              <w:t>26</w:t>
            </w:r>
            <w:r>
              <w:rPr>
                <w:rFonts w:ascii="Times New Roman" w:hAnsi="Times New Roman" w:cs="Times New Roman"/>
                <w:b/>
                <w:szCs w:val="28"/>
                <w:lang w:val="en-US" w:eastAsia="en-US" w:bidi="en-US"/>
              </w:rPr>
              <w:t xml:space="preserve"> </w:t>
            </w:r>
            <w:proofErr w:type="spellStart"/>
            <w:r>
              <w:rPr>
                <w:rFonts w:ascii="Times New Roman" w:hAnsi="Times New Roman" w:cs="Times New Roman"/>
                <w:b/>
                <w:szCs w:val="28"/>
                <w:lang w:val="en-US" w:eastAsia="en-US" w:bidi="en-US"/>
              </w:rPr>
              <w:t>год</w:t>
            </w:r>
            <w:proofErr w:type="spellEnd"/>
          </w:p>
        </w:tc>
      </w:tr>
      <w:tr w:rsidR="00812B8A" w:rsidTr="002A4703">
        <w:trPr>
          <w:trHeight w:val="943"/>
          <w:jc w:val="center"/>
        </w:trPr>
        <w:tc>
          <w:tcPr>
            <w:tcW w:w="1958"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Массовые</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разряды</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12B8A" w:rsidRPr="00CF147F" w:rsidRDefault="00B635F2" w:rsidP="002A4703">
            <w:pPr>
              <w:pStyle w:val="a3"/>
              <w:ind w:firstLine="0"/>
              <w:jc w:val="center"/>
              <w:rPr>
                <w:rFonts w:ascii="Times New Roman" w:hAnsi="Times New Roman" w:cs="Times New Roman"/>
                <w:szCs w:val="28"/>
                <w:lang w:eastAsia="en-US" w:bidi="en-US"/>
              </w:rPr>
            </w:pPr>
            <w:r>
              <w:rPr>
                <w:rFonts w:ascii="Times New Roman" w:eastAsiaTheme="minorHAnsi" w:hAnsi="Times New Roman" w:cs="Times New Roman"/>
                <w:szCs w:val="28"/>
                <w:lang w:eastAsia="en-US"/>
              </w:rPr>
              <w:t>52</w:t>
            </w:r>
          </w:p>
        </w:tc>
        <w:tc>
          <w:tcPr>
            <w:tcW w:w="2383" w:type="dxa"/>
            <w:tcBorders>
              <w:top w:val="single" w:sz="4" w:space="0" w:color="auto"/>
              <w:left w:val="single" w:sz="4" w:space="0" w:color="auto"/>
              <w:bottom w:val="single" w:sz="4" w:space="0" w:color="auto"/>
              <w:right w:val="single" w:sz="4" w:space="0" w:color="auto"/>
            </w:tcBorders>
            <w:hideMark/>
          </w:tcPr>
          <w:p w:rsidR="00812B8A" w:rsidRPr="007664A8" w:rsidRDefault="00812B8A" w:rsidP="002A4703">
            <w:pPr>
              <w:spacing w:line="276" w:lineRule="auto"/>
              <w:jc w:val="center"/>
              <w:rPr>
                <w:rFonts w:eastAsiaTheme="minorHAnsi"/>
                <w:sz w:val="28"/>
                <w:szCs w:val="28"/>
                <w:lang w:eastAsia="en-US"/>
              </w:rPr>
            </w:pPr>
            <w:r>
              <w:rPr>
                <w:rFonts w:eastAsiaTheme="minorHAnsi"/>
                <w:sz w:val="28"/>
                <w:szCs w:val="28"/>
                <w:lang w:eastAsia="en-US"/>
              </w:rPr>
              <w:t>5</w:t>
            </w:r>
            <w:r w:rsidR="00B635F2">
              <w:rPr>
                <w:rFonts w:eastAsiaTheme="minorHAnsi"/>
                <w:sz w:val="28"/>
                <w:szCs w:val="28"/>
                <w:lang w:eastAsia="en-US"/>
              </w:rPr>
              <w:t>0</w:t>
            </w:r>
          </w:p>
        </w:tc>
        <w:tc>
          <w:tcPr>
            <w:tcW w:w="1842" w:type="dxa"/>
            <w:tcBorders>
              <w:top w:val="single" w:sz="4" w:space="0" w:color="auto"/>
              <w:left w:val="single" w:sz="4" w:space="0" w:color="auto"/>
              <w:bottom w:val="single" w:sz="4" w:space="0" w:color="auto"/>
              <w:right w:val="single" w:sz="4" w:space="0" w:color="auto"/>
            </w:tcBorders>
            <w:hideMark/>
          </w:tcPr>
          <w:p w:rsidR="00812B8A" w:rsidRPr="007664A8" w:rsidRDefault="00B635F2" w:rsidP="002A4703">
            <w:pPr>
              <w:spacing w:line="276" w:lineRule="auto"/>
              <w:jc w:val="center"/>
              <w:rPr>
                <w:rFonts w:eastAsiaTheme="minorHAnsi"/>
                <w:sz w:val="28"/>
                <w:szCs w:val="28"/>
                <w:lang w:eastAsia="en-US"/>
              </w:rPr>
            </w:pPr>
            <w:r>
              <w:rPr>
                <w:rFonts w:eastAsiaTheme="minorHAnsi"/>
                <w:sz w:val="28"/>
                <w:szCs w:val="28"/>
                <w:lang w:eastAsia="en-US"/>
              </w:rPr>
              <w:t xml:space="preserve"> </w:t>
            </w:r>
            <w:r w:rsidR="004863F0">
              <w:rPr>
                <w:rFonts w:eastAsiaTheme="minorHAnsi"/>
                <w:sz w:val="28"/>
                <w:szCs w:val="28"/>
                <w:lang w:eastAsia="en-US"/>
              </w:rPr>
              <w:t>54</w:t>
            </w:r>
            <w:r w:rsidR="00812B8A">
              <w:rPr>
                <w:rFonts w:eastAsiaTheme="minorHAnsi"/>
                <w:sz w:val="28"/>
                <w:szCs w:val="28"/>
                <w:lang w:eastAsia="en-US"/>
              </w:rPr>
              <w:t xml:space="preserve"> </w:t>
            </w:r>
          </w:p>
        </w:tc>
      </w:tr>
      <w:tr w:rsidR="00812B8A" w:rsidTr="002A4703">
        <w:trPr>
          <w:trHeight w:val="943"/>
          <w:jc w:val="center"/>
        </w:trPr>
        <w:tc>
          <w:tcPr>
            <w:tcW w:w="1958"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left="75"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3 </w:t>
            </w:r>
            <w:proofErr w:type="spellStart"/>
            <w:r>
              <w:rPr>
                <w:rFonts w:ascii="Times New Roman" w:hAnsi="Times New Roman" w:cs="Times New Roman"/>
                <w:szCs w:val="28"/>
                <w:lang w:val="en-US" w:eastAsia="en-US" w:bidi="en-US"/>
              </w:rPr>
              <w:t>взрослый</w:t>
            </w:r>
            <w:proofErr w:type="spellEnd"/>
          </w:p>
          <w:p w:rsidR="00812B8A" w:rsidRDefault="00812B8A" w:rsidP="002A4703">
            <w:pPr>
              <w:pStyle w:val="a3"/>
              <w:ind w:left="435" w:firstLine="0"/>
              <w:rPr>
                <w:rFonts w:ascii="Times New Roman" w:hAnsi="Times New Roman" w:cs="Times New Roman"/>
                <w:szCs w:val="28"/>
                <w:lang w:eastAsia="en-US" w:bidi="en-US"/>
              </w:rPr>
            </w:pPr>
            <w:r>
              <w:rPr>
                <w:rFonts w:ascii="Times New Roman" w:hAnsi="Times New Roman" w:cs="Times New Roman"/>
                <w:szCs w:val="28"/>
                <w:lang w:eastAsia="en-US" w:bidi="en-US"/>
              </w:rPr>
              <w:t>разряд</w:t>
            </w:r>
          </w:p>
        </w:tc>
        <w:tc>
          <w:tcPr>
            <w:tcW w:w="1984"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1 </w:t>
            </w:r>
          </w:p>
        </w:tc>
        <w:tc>
          <w:tcPr>
            <w:tcW w:w="2383"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1</w:t>
            </w:r>
          </w:p>
        </w:tc>
        <w:tc>
          <w:tcPr>
            <w:tcW w:w="1842"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 -</w:t>
            </w:r>
          </w:p>
        </w:tc>
      </w:tr>
      <w:tr w:rsidR="00812B8A" w:rsidTr="002A4703">
        <w:trPr>
          <w:trHeight w:val="472"/>
          <w:jc w:val="center"/>
        </w:trPr>
        <w:tc>
          <w:tcPr>
            <w:tcW w:w="1958"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КМС</w:t>
            </w:r>
          </w:p>
        </w:tc>
        <w:tc>
          <w:tcPr>
            <w:tcW w:w="1984"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 </w:t>
            </w:r>
          </w:p>
        </w:tc>
        <w:tc>
          <w:tcPr>
            <w:tcW w:w="2383"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w:t>
            </w:r>
          </w:p>
        </w:tc>
        <w:tc>
          <w:tcPr>
            <w:tcW w:w="1842"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w:t>
            </w:r>
          </w:p>
        </w:tc>
      </w:tr>
      <w:tr w:rsidR="00812B8A" w:rsidTr="002A4703">
        <w:trPr>
          <w:trHeight w:val="472"/>
          <w:jc w:val="center"/>
        </w:trPr>
        <w:tc>
          <w:tcPr>
            <w:tcW w:w="1958"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МС</w:t>
            </w:r>
          </w:p>
        </w:tc>
        <w:tc>
          <w:tcPr>
            <w:tcW w:w="1984"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 -</w:t>
            </w:r>
          </w:p>
        </w:tc>
        <w:tc>
          <w:tcPr>
            <w:tcW w:w="2383"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w:t>
            </w:r>
          </w:p>
        </w:tc>
        <w:tc>
          <w:tcPr>
            <w:tcW w:w="1842" w:type="dxa"/>
            <w:tcBorders>
              <w:top w:val="single" w:sz="4" w:space="0" w:color="auto"/>
              <w:left w:val="single" w:sz="4" w:space="0" w:color="auto"/>
              <w:bottom w:val="single" w:sz="4" w:space="0" w:color="auto"/>
              <w:right w:val="single" w:sz="4" w:space="0" w:color="auto"/>
            </w:tcBorders>
            <w:hideMark/>
          </w:tcPr>
          <w:p w:rsidR="00812B8A" w:rsidRDefault="00812B8A"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w:t>
            </w:r>
          </w:p>
        </w:tc>
      </w:tr>
    </w:tbl>
    <w:p w:rsidR="00812B8A" w:rsidRDefault="00812B8A" w:rsidP="00812B8A">
      <w:pPr>
        <w:spacing w:line="360" w:lineRule="auto"/>
        <w:rPr>
          <w:sz w:val="28"/>
          <w:szCs w:val="28"/>
        </w:rPr>
      </w:pPr>
      <w:r>
        <w:rPr>
          <w:sz w:val="28"/>
          <w:szCs w:val="28"/>
        </w:rPr>
        <w:t xml:space="preserve">                                                    </w:t>
      </w:r>
    </w:p>
    <w:p w:rsidR="00812B8A" w:rsidRDefault="00812B8A" w:rsidP="00812B8A">
      <w:pPr>
        <w:spacing w:line="360" w:lineRule="auto"/>
        <w:rPr>
          <w:sz w:val="28"/>
          <w:szCs w:val="28"/>
        </w:rPr>
      </w:pPr>
      <w:r>
        <w:rPr>
          <w:sz w:val="28"/>
          <w:szCs w:val="28"/>
        </w:rPr>
        <w:t xml:space="preserve">            </w:t>
      </w:r>
    </w:p>
    <w:p w:rsidR="00812B8A" w:rsidRDefault="00812B8A" w:rsidP="00812B8A">
      <w:pPr>
        <w:spacing w:line="360" w:lineRule="auto"/>
        <w:jc w:val="center"/>
        <w:rPr>
          <w:sz w:val="28"/>
          <w:szCs w:val="28"/>
        </w:rPr>
      </w:pPr>
      <w:r>
        <w:rPr>
          <w:b/>
          <w:sz w:val="28"/>
          <w:szCs w:val="28"/>
        </w:rPr>
        <w:t>Показатели</w:t>
      </w:r>
    </w:p>
    <w:p w:rsidR="00812B8A" w:rsidRDefault="00812B8A" w:rsidP="00812B8A">
      <w:pPr>
        <w:spacing w:line="360" w:lineRule="auto"/>
        <w:jc w:val="center"/>
        <w:rPr>
          <w:b/>
          <w:sz w:val="28"/>
          <w:szCs w:val="28"/>
        </w:rPr>
      </w:pPr>
      <w:r>
        <w:rPr>
          <w:b/>
          <w:sz w:val="28"/>
          <w:szCs w:val="28"/>
        </w:rPr>
        <w:t>выполнения разрядных требований по отделениям</w:t>
      </w:r>
    </w:p>
    <w:p w:rsidR="00812B8A" w:rsidRDefault="00B635F2" w:rsidP="00812B8A">
      <w:pPr>
        <w:spacing w:line="360" w:lineRule="auto"/>
        <w:jc w:val="center"/>
        <w:rPr>
          <w:b/>
          <w:sz w:val="28"/>
          <w:szCs w:val="28"/>
        </w:rPr>
      </w:pPr>
      <w:r>
        <w:rPr>
          <w:b/>
          <w:sz w:val="28"/>
          <w:szCs w:val="28"/>
        </w:rPr>
        <w:t>за 2025– 2026</w:t>
      </w:r>
      <w:r w:rsidR="00812B8A">
        <w:rPr>
          <w:b/>
          <w:sz w:val="28"/>
          <w:szCs w:val="28"/>
        </w:rPr>
        <w:t xml:space="preserve"> учебный год</w:t>
      </w:r>
    </w:p>
    <w:tbl>
      <w:tblPr>
        <w:tblStyle w:val="a4"/>
        <w:tblW w:w="0" w:type="auto"/>
        <w:tblLayout w:type="fixed"/>
        <w:tblLook w:val="04A0"/>
      </w:tblPr>
      <w:tblGrid>
        <w:gridCol w:w="654"/>
        <w:gridCol w:w="2597"/>
        <w:gridCol w:w="2244"/>
        <w:gridCol w:w="2164"/>
        <w:gridCol w:w="12"/>
        <w:gridCol w:w="1900"/>
      </w:tblGrid>
      <w:tr w:rsidR="00812B8A" w:rsidTr="002A4703">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r>
              <w:rPr>
                <w:b/>
                <w:sz w:val="28"/>
                <w:szCs w:val="28"/>
                <w:lang w:eastAsia="en-US"/>
              </w:rPr>
              <w:t>№</w:t>
            </w:r>
          </w:p>
          <w:p w:rsidR="00812B8A" w:rsidRDefault="00812B8A" w:rsidP="002A4703">
            <w:pPr>
              <w:spacing w:line="360" w:lineRule="auto"/>
              <w:jc w:val="center"/>
              <w:rPr>
                <w:b/>
                <w:sz w:val="28"/>
                <w:szCs w:val="28"/>
                <w:lang w:eastAsia="en-US"/>
              </w:rPr>
            </w:pPr>
            <w:r>
              <w:rPr>
                <w:b/>
                <w:sz w:val="28"/>
                <w:szCs w:val="28"/>
                <w:lang w:eastAsia="en-US"/>
              </w:rPr>
              <w:t>п/п</w:t>
            </w:r>
          </w:p>
        </w:tc>
        <w:tc>
          <w:tcPr>
            <w:tcW w:w="2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proofErr w:type="spellStart"/>
            <w:r>
              <w:rPr>
                <w:b/>
                <w:sz w:val="28"/>
                <w:szCs w:val="28"/>
                <w:lang w:eastAsia="en-US"/>
              </w:rPr>
              <w:t>Отделение</w:t>
            </w:r>
            <w:proofErr w:type="spellEnd"/>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proofErr w:type="spellStart"/>
            <w:r>
              <w:rPr>
                <w:b/>
                <w:sz w:val="28"/>
                <w:szCs w:val="28"/>
                <w:lang w:eastAsia="en-US"/>
              </w:rPr>
              <w:t>Общее</w:t>
            </w:r>
            <w:proofErr w:type="spellEnd"/>
            <w:r>
              <w:rPr>
                <w:b/>
                <w:sz w:val="28"/>
                <w:szCs w:val="28"/>
                <w:lang w:eastAsia="en-US"/>
              </w:rPr>
              <w:t xml:space="preserve"> </w:t>
            </w:r>
            <w:proofErr w:type="spellStart"/>
            <w:r>
              <w:rPr>
                <w:b/>
                <w:sz w:val="28"/>
                <w:szCs w:val="28"/>
                <w:lang w:eastAsia="en-US"/>
              </w:rPr>
              <w:t>количество</w:t>
            </w:r>
            <w:proofErr w:type="spellEnd"/>
          </w:p>
          <w:p w:rsidR="00812B8A" w:rsidRDefault="00812B8A" w:rsidP="002A4703">
            <w:pPr>
              <w:spacing w:line="360" w:lineRule="auto"/>
              <w:jc w:val="center"/>
              <w:rPr>
                <w:b/>
                <w:sz w:val="28"/>
                <w:szCs w:val="28"/>
                <w:lang w:eastAsia="en-US"/>
              </w:rPr>
            </w:pPr>
            <w:proofErr w:type="spellStart"/>
            <w:r>
              <w:rPr>
                <w:b/>
                <w:sz w:val="28"/>
                <w:szCs w:val="28"/>
                <w:lang w:eastAsia="en-US"/>
              </w:rPr>
              <w:t>воспитанников</w:t>
            </w:r>
            <w:proofErr w:type="spellEnd"/>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proofErr w:type="spellStart"/>
            <w:r>
              <w:rPr>
                <w:b/>
                <w:sz w:val="28"/>
                <w:szCs w:val="28"/>
                <w:lang w:eastAsia="en-US"/>
              </w:rPr>
              <w:t>Количество</w:t>
            </w:r>
            <w:proofErr w:type="spellEnd"/>
            <w:r>
              <w:rPr>
                <w:b/>
                <w:sz w:val="28"/>
                <w:szCs w:val="28"/>
                <w:lang w:eastAsia="en-US"/>
              </w:rPr>
              <w:t xml:space="preserve"> </w:t>
            </w:r>
            <w:proofErr w:type="spellStart"/>
            <w:r>
              <w:rPr>
                <w:b/>
                <w:sz w:val="28"/>
                <w:szCs w:val="28"/>
                <w:lang w:eastAsia="en-US"/>
              </w:rPr>
              <w:t>воспитанников</w:t>
            </w:r>
            <w:proofErr w:type="spellEnd"/>
            <w:r>
              <w:rPr>
                <w:b/>
                <w:sz w:val="28"/>
                <w:szCs w:val="28"/>
                <w:lang w:eastAsia="en-US"/>
              </w:rPr>
              <w:t xml:space="preserve">, </w:t>
            </w:r>
            <w:proofErr w:type="spellStart"/>
            <w:r>
              <w:rPr>
                <w:b/>
                <w:sz w:val="28"/>
                <w:szCs w:val="28"/>
                <w:lang w:eastAsia="en-US"/>
              </w:rPr>
              <w:t>выполнивших</w:t>
            </w:r>
            <w:proofErr w:type="spellEnd"/>
            <w:r>
              <w:rPr>
                <w:b/>
                <w:sz w:val="28"/>
                <w:szCs w:val="28"/>
                <w:lang w:eastAsia="en-US"/>
              </w:rPr>
              <w:t xml:space="preserve"> </w:t>
            </w:r>
            <w:proofErr w:type="spellStart"/>
            <w:r>
              <w:rPr>
                <w:b/>
                <w:sz w:val="28"/>
                <w:szCs w:val="28"/>
                <w:lang w:eastAsia="en-US"/>
              </w:rPr>
              <w:t>разряды</w:t>
            </w:r>
            <w:proofErr w:type="spellEnd"/>
          </w:p>
        </w:tc>
        <w:tc>
          <w:tcPr>
            <w:tcW w:w="19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r>
              <w:rPr>
                <w:b/>
                <w:sz w:val="28"/>
                <w:szCs w:val="28"/>
                <w:lang w:eastAsia="en-US"/>
              </w:rPr>
              <w:t xml:space="preserve">В % </w:t>
            </w:r>
            <w:proofErr w:type="spellStart"/>
            <w:r>
              <w:rPr>
                <w:b/>
                <w:sz w:val="28"/>
                <w:szCs w:val="28"/>
                <w:lang w:eastAsia="en-US"/>
              </w:rPr>
              <w:t>соотношении</w:t>
            </w:r>
            <w:proofErr w:type="spellEnd"/>
          </w:p>
        </w:tc>
      </w:tr>
      <w:tr w:rsidR="00812B8A" w:rsidTr="002A4703">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eastAsia="en-US"/>
              </w:rPr>
              <w:t>1</w:t>
            </w:r>
          </w:p>
        </w:tc>
        <w:tc>
          <w:tcPr>
            <w:tcW w:w="2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proofErr w:type="spellStart"/>
            <w:r>
              <w:rPr>
                <w:b/>
                <w:sz w:val="28"/>
                <w:szCs w:val="28"/>
                <w:lang w:eastAsia="en-US"/>
              </w:rPr>
              <w:t>Футбол</w:t>
            </w:r>
            <w:proofErr w:type="spellEnd"/>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Pr="00030B6A" w:rsidRDefault="00812B8A" w:rsidP="002A4703">
            <w:pPr>
              <w:spacing w:line="360" w:lineRule="auto"/>
              <w:jc w:val="center"/>
              <w:rPr>
                <w:sz w:val="28"/>
                <w:szCs w:val="28"/>
                <w:lang w:val="ru-RU" w:eastAsia="en-US"/>
              </w:rPr>
            </w:pPr>
            <w:r>
              <w:rPr>
                <w:sz w:val="28"/>
                <w:szCs w:val="28"/>
                <w:lang w:eastAsia="en-US"/>
              </w:rPr>
              <w:t xml:space="preserve"> </w:t>
            </w:r>
            <w:r>
              <w:rPr>
                <w:sz w:val="28"/>
                <w:szCs w:val="28"/>
                <w:lang w:val="ru-RU" w:eastAsia="en-US"/>
              </w:rPr>
              <w:t xml:space="preserve">60 </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val="ru-RU" w:eastAsia="en-US"/>
              </w:rPr>
              <w:t xml:space="preserve"> 22</w:t>
            </w:r>
            <w:r>
              <w:rPr>
                <w:sz w:val="28"/>
                <w:szCs w:val="28"/>
                <w:lang w:eastAsia="en-US"/>
              </w:rPr>
              <w:t xml:space="preserve"> </w:t>
            </w:r>
          </w:p>
        </w:tc>
        <w:tc>
          <w:tcPr>
            <w:tcW w:w="19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val="ru-RU" w:eastAsia="en-US"/>
              </w:rPr>
              <w:t xml:space="preserve"> </w:t>
            </w:r>
            <w:r>
              <w:rPr>
                <w:sz w:val="28"/>
                <w:szCs w:val="28"/>
                <w:lang w:eastAsia="en-US"/>
              </w:rPr>
              <w:t xml:space="preserve"> </w:t>
            </w:r>
            <w:r>
              <w:rPr>
                <w:sz w:val="28"/>
                <w:szCs w:val="28"/>
                <w:lang w:val="ru-RU" w:eastAsia="en-US"/>
              </w:rPr>
              <w:t>36,66</w:t>
            </w:r>
            <w:r>
              <w:rPr>
                <w:sz w:val="28"/>
                <w:szCs w:val="28"/>
                <w:lang w:eastAsia="en-US"/>
              </w:rPr>
              <w:t xml:space="preserve"> </w:t>
            </w:r>
            <w:r>
              <w:rPr>
                <w:sz w:val="28"/>
                <w:szCs w:val="28"/>
                <w:lang w:val="ru-RU" w:eastAsia="en-US"/>
              </w:rPr>
              <w:t xml:space="preserve"> </w:t>
            </w:r>
            <w:r>
              <w:rPr>
                <w:sz w:val="28"/>
                <w:szCs w:val="28"/>
                <w:lang w:eastAsia="en-US"/>
              </w:rPr>
              <w:t xml:space="preserve"> </w:t>
            </w:r>
          </w:p>
        </w:tc>
      </w:tr>
      <w:tr w:rsidR="00812B8A" w:rsidTr="002A4703">
        <w:trPr>
          <w:trHeight w:val="976"/>
        </w:trPr>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p>
          <w:p w:rsidR="00812B8A" w:rsidRDefault="00812B8A" w:rsidP="002A4703">
            <w:pPr>
              <w:spacing w:line="360" w:lineRule="auto"/>
              <w:jc w:val="center"/>
              <w:rPr>
                <w:sz w:val="28"/>
                <w:szCs w:val="28"/>
                <w:lang w:eastAsia="en-US"/>
              </w:rPr>
            </w:pPr>
            <w:r>
              <w:rPr>
                <w:sz w:val="28"/>
                <w:szCs w:val="28"/>
                <w:lang w:eastAsia="en-US"/>
              </w:rPr>
              <w:t xml:space="preserve"> 2.</w:t>
            </w:r>
          </w:p>
        </w:tc>
        <w:tc>
          <w:tcPr>
            <w:tcW w:w="2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b/>
                <w:sz w:val="28"/>
                <w:szCs w:val="28"/>
                <w:lang w:eastAsia="en-US"/>
              </w:rPr>
            </w:pPr>
            <w:r>
              <w:rPr>
                <w:b/>
                <w:sz w:val="28"/>
                <w:szCs w:val="28"/>
                <w:lang w:eastAsia="en-US"/>
              </w:rPr>
              <w:t xml:space="preserve"> </w:t>
            </w:r>
          </w:p>
          <w:p w:rsidR="00812B8A" w:rsidRDefault="00812B8A" w:rsidP="002A4703">
            <w:pPr>
              <w:spacing w:line="360" w:lineRule="auto"/>
              <w:jc w:val="center"/>
              <w:rPr>
                <w:b/>
                <w:sz w:val="28"/>
                <w:szCs w:val="28"/>
                <w:lang w:eastAsia="en-US"/>
              </w:rPr>
            </w:pPr>
            <w:proofErr w:type="spellStart"/>
            <w:r>
              <w:rPr>
                <w:b/>
                <w:sz w:val="28"/>
                <w:szCs w:val="28"/>
                <w:lang w:eastAsia="en-US"/>
              </w:rPr>
              <w:t>Баскетбол</w:t>
            </w:r>
            <w:proofErr w:type="spellEnd"/>
          </w:p>
        </w:tc>
        <w:tc>
          <w:tcPr>
            <w:tcW w:w="22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eastAsia="en-US"/>
              </w:rPr>
              <w:t xml:space="preserve"> </w:t>
            </w:r>
          </w:p>
          <w:p w:rsidR="00812B8A" w:rsidRPr="00413E2A" w:rsidRDefault="00812B8A" w:rsidP="002A4703">
            <w:pPr>
              <w:spacing w:line="360" w:lineRule="auto"/>
              <w:jc w:val="center"/>
              <w:rPr>
                <w:sz w:val="28"/>
                <w:szCs w:val="28"/>
                <w:lang w:val="ru-RU" w:eastAsia="en-US"/>
              </w:rPr>
            </w:pPr>
            <w:r>
              <w:rPr>
                <w:sz w:val="28"/>
                <w:szCs w:val="28"/>
                <w:lang w:val="ru-RU" w:eastAsia="en-US"/>
              </w:rPr>
              <w:t>60</w:t>
            </w:r>
          </w:p>
        </w:tc>
        <w:tc>
          <w:tcPr>
            <w:tcW w:w="21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eastAsia="en-US"/>
              </w:rPr>
              <w:t xml:space="preserve">  </w:t>
            </w:r>
          </w:p>
          <w:p w:rsidR="00812B8A" w:rsidRPr="00030B6A" w:rsidRDefault="00812B8A" w:rsidP="002A4703">
            <w:pPr>
              <w:spacing w:line="360" w:lineRule="auto"/>
              <w:jc w:val="center"/>
              <w:rPr>
                <w:sz w:val="28"/>
                <w:szCs w:val="28"/>
                <w:lang w:val="ru-RU" w:eastAsia="en-US"/>
              </w:rPr>
            </w:pPr>
            <w:r>
              <w:rPr>
                <w:sz w:val="28"/>
                <w:szCs w:val="28"/>
                <w:lang w:val="ru-RU" w:eastAsia="en-US"/>
              </w:rPr>
              <w:t>11</w:t>
            </w:r>
          </w:p>
        </w:tc>
        <w:tc>
          <w:tcPr>
            <w:tcW w:w="1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eastAsia="en-US"/>
              </w:rPr>
              <w:t xml:space="preserve">  </w:t>
            </w:r>
          </w:p>
          <w:p w:rsidR="00812B8A" w:rsidRDefault="00812B8A" w:rsidP="002A4703">
            <w:pPr>
              <w:spacing w:line="360" w:lineRule="auto"/>
              <w:jc w:val="center"/>
              <w:rPr>
                <w:sz w:val="28"/>
                <w:szCs w:val="28"/>
                <w:lang w:eastAsia="en-US"/>
              </w:rPr>
            </w:pPr>
            <w:r>
              <w:rPr>
                <w:sz w:val="28"/>
                <w:szCs w:val="28"/>
                <w:lang w:val="ru-RU" w:eastAsia="en-US"/>
              </w:rPr>
              <w:t xml:space="preserve">18,33  </w:t>
            </w:r>
            <w:r>
              <w:rPr>
                <w:sz w:val="28"/>
                <w:szCs w:val="28"/>
                <w:lang w:eastAsia="en-US"/>
              </w:rPr>
              <w:t xml:space="preserve"> </w:t>
            </w:r>
          </w:p>
        </w:tc>
      </w:tr>
      <w:tr w:rsidR="00812B8A" w:rsidTr="002A4703">
        <w:trPr>
          <w:trHeight w:val="525"/>
        </w:trPr>
        <w:tc>
          <w:tcPr>
            <w:tcW w:w="65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eastAsia="en-US"/>
              </w:rPr>
              <w:t xml:space="preserve"> 3.</w:t>
            </w:r>
          </w:p>
        </w:tc>
        <w:tc>
          <w:tcPr>
            <w:tcW w:w="259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12B8A" w:rsidRDefault="00812B8A" w:rsidP="002A4703">
            <w:pPr>
              <w:spacing w:line="360" w:lineRule="auto"/>
              <w:jc w:val="center"/>
              <w:rPr>
                <w:b/>
                <w:sz w:val="28"/>
                <w:szCs w:val="28"/>
                <w:lang w:eastAsia="en-US"/>
              </w:rPr>
            </w:pPr>
            <w:proofErr w:type="spellStart"/>
            <w:r>
              <w:rPr>
                <w:b/>
                <w:sz w:val="28"/>
                <w:szCs w:val="28"/>
                <w:lang w:eastAsia="en-US"/>
              </w:rPr>
              <w:t>Волейбол</w:t>
            </w:r>
            <w:proofErr w:type="spellEnd"/>
          </w:p>
        </w:tc>
        <w:tc>
          <w:tcPr>
            <w:tcW w:w="224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12B8A" w:rsidRPr="00413E2A" w:rsidRDefault="00812B8A" w:rsidP="002A4703">
            <w:pPr>
              <w:spacing w:line="360" w:lineRule="auto"/>
              <w:jc w:val="center"/>
              <w:rPr>
                <w:sz w:val="28"/>
                <w:szCs w:val="28"/>
                <w:lang w:val="ru-RU" w:eastAsia="en-US"/>
              </w:rPr>
            </w:pPr>
            <w:r>
              <w:rPr>
                <w:sz w:val="28"/>
                <w:szCs w:val="28"/>
                <w:lang w:val="ru-RU" w:eastAsia="en-US"/>
              </w:rPr>
              <w:t xml:space="preserve"> 120</w:t>
            </w:r>
          </w:p>
        </w:tc>
        <w:tc>
          <w:tcPr>
            <w:tcW w:w="2176"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12B8A" w:rsidRPr="00030B6A" w:rsidRDefault="00812B8A" w:rsidP="002A4703">
            <w:pPr>
              <w:tabs>
                <w:tab w:val="left" w:pos="810"/>
                <w:tab w:val="center" w:pos="980"/>
              </w:tabs>
              <w:spacing w:line="360" w:lineRule="auto"/>
              <w:rPr>
                <w:sz w:val="28"/>
                <w:szCs w:val="28"/>
                <w:lang w:val="ru-RU" w:eastAsia="en-US"/>
              </w:rPr>
            </w:pPr>
            <w:r>
              <w:rPr>
                <w:sz w:val="28"/>
                <w:szCs w:val="28"/>
                <w:lang w:val="ru-RU" w:eastAsia="en-US"/>
              </w:rPr>
              <w:t xml:space="preserve">            19</w:t>
            </w:r>
          </w:p>
        </w:tc>
        <w:tc>
          <w:tcPr>
            <w:tcW w:w="190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12B8A" w:rsidRDefault="00812B8A" w:rsidP="002A4703">
            <w:pPr>
              <w:spacing w:line="360" w:lineRule="auto"/>
              <w:jc w:val="center"/>
              <w:rPr>
                <w:sz w:val="28"/>
                <w:szCs w:val="28"/>
                <w:lang w:eastAsia="en-US"/>
              </w:rPr>
            </w:pPr>
            <w:r>
              <w:rPr>
                <w:sz w:val="28"/>
                <w:szCs w:val="28"/>
                <w:lang w:val="ru-RU" w:eastAsia="en-US"/>
              </w:rPr>
              <w:t xml:space="preserve">  15,83</w:t>
            </w:r>
          </w:p>
        </w:tc>
      </w:tr>
      <w:tr w:rsidR="00812B8A" w:rsidTr="002A4703">
        <w:trPr>
          <w:trHeight w:val="450"/>
        </w:trPr>
        <w:tc>
          <w:tcPr>
            <w:tcW w:w="654"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812B8A" w:rsidRPr="00102E9B" w:rsidRDefault="00812B8A" w:rsidP="002A4703">
            <w:pPr>
              <w:spacing w:line="360" w:lineRule="auto"/>
              <w:jc w:val="center"/>
              <w:rPr>
                <w:sz w:val="28"/>
                <w:szCs w:val="28"/>
                <w:lang w:val="ru-RU" w:eastAsia="en-US"/>
              </w:rPr>
            </w:pPr>
            <w:r>
              <w:rPr>
                <w:sz w:val="28"/>
                <w:szCs w:val="28"/>
                <w:lang w:val="ru-RU" w:eastAsia="en-US"/>
              </w:rPr>
              <w:t>4.</w:t>
            </w:r>
          </w:p>
        </w:tc>
        <w:tc>
          <w:tcPr>
            <w:tcW w:w="2597"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812B8A" w:rsidRPr="00102E9B" w:rsidRDefault="00812B8A" w:rsidP="002A4703">
            <w:pPr>
              <w:spacing w:line="360" w:lineRule="auto"/>
              <w:jc w:val="center"/>
              <w:rPr>
                <w:b/>
                <w:sz w:val="28"/>
                <w:szCs w:val="28"/>
                <w:lang w:val="ru-RU" w:eastAsia="en-US"/>
              </w:rPr>
            </w:pPr>
            <w:r>
              <w:rPr>
                <w:b/>
                <w:sz w:val="28"/>
                <w:szCs w:val="28"/>
                <w:lang w:val="ru-RU" w:eastAsia="en-US"/>
              </w:rPr>
              <w:t>Лыжные гонки</w:t>
            </w:r>
          </w:p>
        </w:tc>
        <w:tc>
          <w:tcPr>
            <w:tcW w:w="2244"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812B8A" w:rsidRPr="00102E9B" w:rsidRDefault="00812B8A" w:rsidP="002A4703">
            <w:pPr>
              <w:spacing w:line="360" w:lineRule="auto"/>
              <w:jc w:val="center"/>
              <w:rPr>
                <w:sz w:val="28"/>
                <w:szCs w:val="28"/>
                <w:lang w:val="ru-RU" w:eastAsia="en-US"/>
              </w:rPr>
            </w:pPr>
            <w:r>
              <w:rPr>
                <w:sz w:val="28"/>
                <w:szCs w:val="28"/>
                <w:lang w:val="ru-RU" w:eastAsia="en-US"/>
              </w:rPr>
              <w:t>15</w:t>
            </w:r>
          </w:p>
        </w:tc>
        <w:tc>
          <w:tcPr>
            <w:tcW w:w="2176" w:type="dxa"/>
            <w:gridSpan w:val="2"/>
            <w:tcBorders>
              <w:top w:val="single" w:sz="4" w:space="0" w:color="auto"/>
              <w:left w:val="single" w:sz="4" w:space="0" w:color="000000" w:themeColor="text1"/>
              <w:bottom w:val="single" w:sz="4" w:space="0" w:color="000000" w:themeColor="text1"/>
              <w:right w:val="single" w:sz="4" w:space="0" w:color="000000" w:themeColor="text1"/>
            </w:tcBorders>
            <w:hideMark/>
          </w:tcPr>
          <w:p w:rsidR="00812B8A" w:rsidRDefault="00812B8A" w:rsidP="002A4703">
            <w:pPr>
              <w:spacing w:line="360" w:lineRule="auto"/>
              <w:jc w:val="center"/>
              <w:rPr>
                <w:sz w:val="28"/>
                <w:szCs w:val="28"/>
                <w:lang w:eastAsia="en-US"/>
              </w:rPr>
            </w:pPr>
          </w:p>
        </w:tc>
        <w:tc>
          <w:tcPr>
            <w:tcW w:w="1900"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812B8A" w:rsidRPr="00102E9B" w:rsidRDefault="00812B8A" w:rsidP="002A4703">
            <w:pPr>
              <w:spacing w:line="360" w:lineRule="auto"/>
              <w:jc w:val="center"/>
              <w:rPr>
                <w:sz w:val="28"/>
                <w:szCs w:val="28"/>
                <w:lang w:val="ru-RU" w:eastAsia="en-US"/>
              </w:rPr>
            </w:pPr>
            <w:r>
              <w:rPr>
                <w:sz w:val="28"/>
                <w:szCs w:val="28"/>
                <w:lang w:val="ru-RU" w:eastAsia="en-US"/>
              </w:rPr>
              <w:t>0</w:t>
            </w:r>
          </w:p>
        </w:tc>
      </w:tr>
    </w:tbl>
    <w:p w:rsidR="000B014D" w:rsidRDefault="000B014D" w:rsidP="000B014D">
      <w:pPr>
        <w:pStyle w:val="3"/>
        <w:spacing w:line="360" w:lineRule="auto"/>
        <w:ind w:left="0"/>
        <w:rPr>
          <w:bCs/>
          <w:sz w:val="28"/>
          <w:szCs w:val="28"/>
        </w:rPr>
      </w:pPr>
    </w:p>
    <w:p w:rsidR="00812B8A" w:rsidRDefault="00812B8A" w:rsidP="00812B8A">
      <w:pPr>
        <w:pStyle w:val="a3"/>
        <w:ind w:firstLine="0"/>
        <w:jc w:val="center"/>
        <w:rPr>
          <w:rFonts w:ascii="Times New Roman" w:hAnsi="Times New Roman" w:cs="Times New Roman"/>
          <w:i/>
          <w:szCs w:val="28"/>
        </w:rPr>
      </w:pPr>
      <w:r>
        <w:rPr>
          <w:rFonts w:ascii="Times New Roman" w:hAnsi="Times New Roman" w:cs="Times New Roman"/>
          <w:b/>
          <w:szCs w:val="28"/>
        </w:rPr>
        <w:lastRenderedPageBreak/>
        <w:t>2.2.Результаты участия спортсменов Учреждения</w:t>
      </w:r>
    </w:p>
    <w:p w:rsidR="00812B8A" w:rsidRDefault="00812B8A" w:rsidP="00812B8A">
      <w:pPr>
        <w:pStyle w:val="a3"/>
        <w:jc w:val="center"/>
        <w:rPr>
          <w:rFonts w:ascii="Times New Roman" w:hAnsi="Times New Roman" w:cs="Times New Roman"/>
          <w:b/>
          <w:szCs w:val="28"/>
        </w:rPr>
      </w:pPr>
      <w:r>
        <w:rPr>
          <w:rFonts w:ascii="Times New Roman" w:hAnsi="Times New Roman" w:cs="Times New Roman"/>
          <w:b/>
          <w:szCs w:val="28"/>
        </w:rPr>
        <w:t>в соревнованиях различного ранга.</w:t>
      </w:r>
    </w:p>
    <w:p w:rsidR="00812B8A" w:rsidRPr="00827D75" w:rsidRDefault="00812B8A" w:rsidP="00812B8A">
      <w:pPr>
        <w:pStyle w:val="a3"/>
        <w:jc w:val="center"/>
        <w:rPr>
          <w:rFonts w:ascii="Times New Roman" w:hAnsi="Times New Roman" w:cs="Times New Roman"/>
          <w:b/>
          <w:szCs w:val="28"/>
        </w:rPr>
      </w:pPr>
      <w:r>
        <w:rPr>
          <w:rFonts w:ascii="Times New Roman" w:hAnsi="Times New Roman" w:cs="Times New Roman"/>
          <w:b/>
          <w:szCs w:val="28"/>
        </w:rPr>
        <w:t xml:space="preserve"> </w:t>
      </w:r>
    </w:p>
    <w:p w:rsidR="00571BEE" w:rsidRPr="001E60C7" w:rsidRDefault="00747E2B" w:rsidP="00747E2B">
      <w:pPr>
        <w:shd w:val="clear" w:color="auto" w:fill="FFFFFF"/>
        <w:jc w:val="both"/>
        <w:rPr>
          <w:sz w:val="28"/>
          <w:szCs w:val="28"/>
        </w:rPr>
      </w:pPr>
      <w:r>
        <w:rPr>
          <w:sz w:val="28"/>
          <w:szCs w:val="28"/>
        </w:rPr>
        <w:t xml:space="preserve"> П</w:t>
      </w:r>
      <w:r w:rsidR="00571BEE" w:rsidRPr="001E60C7">
        <w:rPr>
          <w:sz w:val="28"/>
          <w:szCs w:val="28"/>
        </w:rPr>
        <w:t xml:space="preserve">риняли участие в </w:t>
      </w:r>
      <w:r w:rsidR="008D7AB1">
        <w:rPr>
          <w:sz w:val="28"/>
          <w:szCs w:val="28"/>
        </w:rPr>
        <w:t xml:space="preserve">15 </w:t>
      </w:r>
      <w:r w:rsidR="00571BEE" w:rsidRPr="001E60C7">
        <w:rPr>
          <w:sz w:val="28"/>
          <w:szCs w:val="28"/>
        </w:rPr>
        <w:t>республиканских (межрегиональных) соревнованиях:</w:t>
      </w:r>
    </w:p>
    <w:p w:rsidR="00571BEE" w:rsidRPr="001E60C7" w:rsidRDefault="00571BEE" w:rsidP="00571BEE">
      <w:pPr>
        <w:jc w:val="both"/>
        <w:rPr>
          <w:sz w:val="28"/>
          <w:szCs w:val="28"/>
        </w:rPr>
      </w:pPr>
      <w:proofErr w:type="gramStart"/>
      <w:r w:rsidRPr="001E60C7">
        <w:rPr>
          <w:sz w:val="28"/>
          <w:szCs w:val="28"/>
        </w:rPr>
        <w:t>- турнир по волейболу среди юношей 2011 г.р. и младше (</w:t>
      </w:r>
      <w:proofErr w:type="spellStart"/>
      <w:r w:rsidRPr="001E60C7">
        <w:rPr>
          <w:sz w:val="28"/>
          <w:szCs w:val="28"/>
        </w:rPr>
        <w:t>рп</w:t>
      </w:r>
      <w:proofErr w:type="spellEnd"/>
      <w:r w:rsidRPr="001E60C7">
        <w:rPr>
          <w:sz w:val="28"/>
          <w:szCs w:val="28"/>
        </w:rPr>
        <w:t>.</w:t>
      </w:r>
      <w:proofErr w:type="gramEnd"/>
      <w:r w:rsidRPr="001E60C7">
        <w:rPr>
          <w:sz w:val="28"/>
          <w:szCs w:val="28"/>
        </w:rPr>
        <w:t xml:space="preserve"> </w:t>
      </w:r>
      <w:proofErr w:type="gramStart"/>
      <w:r w:rsidRPr="001E60C7">
        <w:rPr>
          <w:sz w:val="28"/>
          <w:szCs w:val="28"/>
        </w:rPr>
        <w:t>Воскресенское, 20.09.2025) – команда «Вектор» стала четвертой;</w:t>
      </w:r>
      <w:proofErr w:type="gramEnd"/>
    </w:p>
    <w:p w:rsidR="00571BEE" w:rsidRPr="001E60C7" w:rsidRDefault="00571BEE" w:rsidP="00571BEE">
      <w:pPr>
        <w:jc w:val="both"/>
        <w:rPr>
          <w:sz w:val="28"/>
          <w:szCs w:val="28"/>
        </w:rPr>
      </w:pPr>
      <w:r w:rsidRPr="001E60C7">
        <w:rPr>
          <w:sz w:val="28"/>
          <w:szCs w:val="28"/>
        </w:rPr>
        <w:t>- турнир по волейболу среди девочек 2013-2014 г.р. (</w:t>
      </w:r>
      <w:proofErr w:type="spellStart"/>
      <w:r w:rsidRPr="001E60C7">
        <w:rPr>
          <w:sz w:val="28"/>
          <w:szCs w:val="28"/>
        </w:rPr>
        <w:t>рп</w:t>
      </w:r>
      <w:proofErr w:type="gramStart"/>
      <w:r w:rsidRPr="001E60C7">
        <w:rPr>
          <w:sz w:val="28"/>
          <w:szCs w:val="28"/>
        </w:rPr>
        <w:t>.В</w:t>
      </w:r>
      <w:proofErr w:type="gramEnd"/>
      <w:r w:rsidRPr="001E60C7">
        <w:rPr>
          <w:sz w:val="28"/>
          <w:szCs w:val="28"/>
        </w:rPr>
        <w:t>оскресенское</w:t>
      </w:r>
      <w:proofErr w:type="spellEnd"/>
      <w:r w:rsidRPr="001E60C7">
        <w:rPr>
          <w:sz w:val="28"/>
          <w:szCs w:val="28"/>
        </w:rPr>
        <w:t>, 07.12.2025) – «Иволга» заняла 2 место (7 участников);</w:t>
      </w:r>
    </w:p>
    <w:p w:rsidR="00571BEE" w:rsidRPr="001E60C7" w:rsidRDefault="00571BEE" w:rsidP="00571BEE">
      <w:pPr>
        <w:jc w:val="both"/>
        <w:rPr>
          <w:sz w:val="28"/>
          <w:szCs w:val="28"/>
        </w:rPr>
      </w:pPr>
      <w:r w:rsidRPr="001E60C7">
        <w:rPr>
          <w:sz w:val="28"/>
          <w:szCs w:val="28"/>
        </w:rPr>
        <w:t xml:space="preserve">- </w:t>
      </w:r>
      <w:r w:rsidRPr="001E60C7">
        <w:rPr>
          <w:sz w:val="28"/>
          <w:szCs w:val="28"/>
          <w:lang w:val="en-US"/>
        </w:rPr>
        <w:t>V</w:t>
      </w:r>
      <w:r w:rsidRPr="001E60C7">
        <w:rPr>
          <w:sz w:val="28"/>
          <w:szCs w:val="28"/>
        </w:rPr>
        <w:t xml:space="preserve"> турнир по волейболу среди команд Марийской Митрополии до 17 лет (г</w:t>
      </w:r>
      <w:proofErr w:type="gramStart"/>
      <w:r w:rsidRPr="001E60C7">
        <w:rPr>
          <w:sz w:val="28"/>
          <w:szCs w:val="28"/>
        </w:rPr>
        <w:t>.Й</w:t>
      </w:r>
      <w:proofErr w:type="gramEnd"/>
      <w:r w:rsidRPr="001E60C7">
        <w:rPr>
          <w:sz w:val="28"/>
          <w:szCs w:val="28"/>
        </w:rPr>
        <w:t>ошкар-Ола, 20.12.2025): Вектор (ЦРФС) – 4 место из 6 команд (11 участников);</w:t>
      </w:r>
    </w:p>
    <w:p w:rsidR="00571BEE" w:rsidRPr="001E60C7" w:rsidRDefault="00571BEE" w:rsidP="00571BEE">
      <w:pPr>
        <w:jc w:val="both"/>
        <w:rPr>
          <w:sz w:val="28"/>
          <w:szCs w:val="28"/>
        </w:rPr>
      </w:pPr>
      <w:proofErr w:type="gramStart"/>
      <w:r w:rsidRPr="001E60C7">
        <w:rPr>
          <w:sz w:val="28"/>
          <w:szCs w:val="28"/>
        </w:rPr>
        <w:t>- 11.01.2026 – турнир по волейболу среди девочек 2011 г.р. и младше (</w:t>
      </w:r>
      <w:proofErr w:type="spellStart"/>
      <w:r w:rsidRPr="001E60C7">
        <w:rPr>
          <w:sz w:val="28"/>
          <w:szCs w:val="28"/>
        </w:rPr>
        <w:t>рп</w:t>
      </w:r>
      <w:proofErr w:type="spellEnd"/>
      <w:r w:rsidRPr="001E60C7">
        <w:rPr>
          <w:sz w:val="28"/>
          <w:szCs w:val="28"/>
        </w:rPr>
        <w:t>.</w:t>
      </w:r>
      <w:proofErr w:type="gramEnd"/>
      <w:r w:rsidRPr="001E60C7">
        <w:rPr>
          <w:sz w:val="28"/>
          <w:szCs w:val="28"/>
        </w:rPr>
        <w:t xml:space="preserve"> </w:t>
      </w:r>
      <w:proofErr w:type="gramStart"/>
      <w:r w:rsidRPr="001E60C7">
        <w:rPr>
          <w:sz w:val="28"/>
          <w:szCs w:val="28"/>
        </w:rPr>
        <w:t>Воскресенское, «Иволга» - 2 место);</w:t>
      </w:r>
      <w:proofErr w:type="gramEnd"/>
    </w:p>
    <w:p w:rsidR="00571BEE" w:rsidRPr="001E60C7" w:rsidRDefault="00571BEE" w:rsidP="00571BEE">
      <w:pPr>
        <w:jc w:val="both"/>
        <w:rPr>
          <w:sz w:val="28"/>
          <w:szCs w:val="28"/>
        </w:rPr>
      </w:pPr>
      <w:r w:rsidRPr="001E60C7">
        <w:rPr>
          <w:sz w:val="28"/>
          <w:szCs w:val="28"/>
        </w:rPr>
        <w:t>- 26.02.2026 – участие в региональном этапе ПФО по баскетболу 3х3 среди школ (Йошкар-Ола, участие);</w:t>
      </w:r>
    </w:p>
    <w:p w:rsidR="00571BEE" w:rsidRPr="001E60C7" w:rsidRDefault="00571BEE" w:rsidP="00571BEE">
      <w:pPr>
        <w:jc w:val="both"/>
        <w:rPr>
          <w:sz w:val="28"/>
          <w:szCs w:val="28"/>
        </w:rPr>
      </w:pPr>
      <w:r w:rsidRPr="001E60C7">
        <w:rPr>
          <w:sz w:val="28"/>
          <w:szCs w:val="28"/>
        </w:rPr>
        <w:t xml:space="preserve">- 07.03.2026 – открытое первенство </w:t>
      </w:r>
      <w:proofErr w:type="spellStart"/>
      <w:r w:rsidRPr="001E60C7">
        <w:rPr>
          <w:sz w:val="28"/>
          <w:szCs w:val="28"/>
        </w:rPr>
        <w:t>Озеркинского</w:t>
      </w:r>
      <w:proofErr w:type="spellEnd"/>
      <w:r w:rsidRPr="001E60C7">
        <w:rPr>
          <w:sz w:val="28"/>
          <w:szCs w:val="28"/>
        </w:rPr>
        <w:t xml:space="preserve"> поселения по волейболу среди женских команд (дер. Озерки, 6 участников – 3 место);</w:t>
      </w:r>
    </w:p>
    <w:p w:rsidR="00571BEE" w:rsidRPr="001E60C7" w:rsidRDefault="00571BEE" w:rsidP="00571BEE">
      <w:pPr>
        <w:jc w:val="both"/>
        <w:rPr>
          <w:sz w:val="28"/>
          <w:szCs w:val="28"/>
        </w:rPr>
      </w:pPr>
      <w:proofErr w:type="gramStart"/>
      <w:r w:rsidRPr="001E60C7">
        <w:rPr>
          <w:sz w:val="28"/>
          <w:szCs w:val="28"/>
        </w:rPr>
        <w:t>- 01.03.2026 – турнир по волейболу среди девочек 20102 г.р. и младше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spellStart"/>
      <w:proofErr w:type="gramStart"/>
      <w:r w:rsidRPr="001E60C7">
        <w:rPr>
          <w:sz w:val="28"/>
          <w:szCs w:val="28"/>
        </w:rPr>
        <w:t>Килемары</w:t>
      </w:r>
      <w:proofErr w:type="spellEnd"/>
      <w:r w:rsidRPr="001E60C7">
        <w:rPr>
          <w:sz w:val="28"/>
          <w:szCs w:val="28"/>
        </w:rPr>
        <w:t>, участие);</w:t>
      </w:r>
      <w:proofErr w:type="gramEnd"/>
    </w:p>
    <w:p w:rsidR="00571BEE" w:rsidRPr="001E60C7" w:rsidRDefault="00571BEE" w:rsidP="00571BEE">
      <w:pPr>
        <w:jc w:val="both"/>
        <w:rPr>
          <w:sz w:val="28"/>
          <w:szCs w:val="28"/>
        </w:rPr>
      </w:pPr>
      <w:proofErr w:type="gramStart"/>
      <w:r w:rsidRPr="001E60C7">
        <w:rPr>
          <w:sz w:val="28"/>
          <w:szCs w:val="28"/>
        </w:rPr>
        <w:t>- 09.03.2026 – турнир по волейболу среди девочек 2012 г.р. и младше в честь 8 марта (</w:t>
      </w:r>
      <w:proofErr w:type="spellStart"/>
      <w:r w:rsidRPr="001E60C7">
        <w:rPr>
          <w:sz w:val="28"/>
          <w:szCs w:val="28"/>
        </w:rPr>
        <w:t>рп</w:t>
      </w:r>
      <w:proofErr w:type="spellEnd"/>
      <w:r w:rsidRPr="001E60C7">
        <w:rPr>
          <w:sz w:val="28"/>
          <w:szCs w:val="28"/>
        </w:rPr>
        <w:t>.</w:t>
      </w:r>
      <w:proofErr w:type="gramEnd"/>
      <w:r w:rsidRPr="001E60C7">
        <w:rPr>
          <w:sz w:val="28"/>
          <w:szCs w:val="28"/>
        </w:rPr>
        <w:t xml:space="preserve"> </w:t>
      </w:r>
      <w:proofErr w:type="gramStart"/>
      <w:r w:rsidRPr="001E60C7">
        <w:rPr>
          <w:sz w:val="28"/>
          <w:szCs w:val="28"/>
        </w:rPr>
        <w:t>Воскресенское, команда учащихся заняла 3 место);</w:t>
      </w:r>
      <w:proofErr w:type="gramEnd"/>
    </w:p>
    <w:p w:rsidR="00571BEE" w:rsidRPr="001E60C7" w:rsidRDefault="00571BEE" w:rsidP="00571BEE">
      <w:pPr>
        <w:jc w:val="both"/>
        <w:rPr>
          <w:sz w:val="28"/>
          <w:szCs w:val="28"/>
        </w:rPr>
      </w:pPr>
      <w:r w:rsidRPr="001E60C7">
        <w:rPr>
          <w:sz w:val="28"/>
          <w:szCs w:val="28"/>
        </w:rPr>
        <w:t>- 14.03.2026 – открытый турнир по волейболу среди девочек 2012-2015 г.р. (</w:t>
      </w:r>
      <w:proofErr w:type="spellStart"/>
      <w:r w:rsidRPr="001E60C7">
        <w:rPr>
          <w:sz w:val="28"/>
          <w:szCs w:val="28"/>
        </w:rPr>
        <w:t>с</w:t>
      </w:r>
      <w:proofErr w:type="gramStart"/>
      <w:r w:rsidRPr="001E60C7">
        <w:rPr>
          <w:sz w:val="28"/>
          <w:szCs w:val="28"/>
        </w:rPr>
        <w:t>.А</w:t>
      </w:r>
      <w:proofErr w:type="gramEnd"/>
      <w:r w:rsidRPr="001E60C7">
        <w:rPr>
          <w:sz w:val="28"/>
          <w:szCs w:val="28"/>
        </w:rPr>
        <w:t>рда</w:t>
      </w:r>
      <w:proofErr w:type="spellEnd"/>
      <w:r w:rsidRPr="001E60C7">
        <w:rPr>
          <w:sz w:val="28"/>
          <w:szCs w:val="28"/>
        </w:rPr>
        <w:t>, участие);</w:t>
      </w:r>
    </w:p>
    <w:p w:rsidR="00571BEE" w:rsidRPr="001E60C7" w:rsidRDefault="00571BEE" w:rsidP="00571BEE">
      <w:pPr>
        <w:jc w:val="both"/>
        <w:rPr>
          <w:sz w:val="28"/>
          <w:szCs w:val="28"/>
        </w:rPr>
      </w:pPr>
      <w:r w:rsidRPr="001E60C7">
        <w:rPr>
          <w:sz w:val="28"/>
          <w:szCs w:val="28"/>
        </w:rPr>
        <w:t>- 04.04.2026 – региональный этап Всероссийских соревнований по волейболу среди ОО «Серебряный мяч», 2011-2012 г.р., в г</w:t>
      </w:r>
      <w:proofErr w:type="gramStart"/>
      <w:r w:rsidRPr="001E60C7">
        <w:rPr>
          <w:sz w:val="28"/>
          <w:szCs w:val="28"/>
        </w:rPr>
        <w:t>.Й</w:t>
      </w:r>
      <w:proofErr w:type="gramEnd"/>
      <w:r w:rsidRPr="001E60C7">
        <w:rPr>
          <w:sz w:val="28"/>
          <w:szCs w:val="28"/>
        </w:rPr>
        <w:t>ошкар-Ола (девушки – 3 место в группе);</w:t>
      </w:r>
    </w:p>
    <w:p w:rsidR="00571BEE" w:rsidRPr="001E60C7" w:rsidRDefault="00571BEE" w:rsidP="00571BEE">
      <w:pPr>
        <w:jc w:val="both"/>
        <w:rPr>
          <w:sz w:val="28"/>
          <w:szCs w:val="28"/>
        </w:rPr>
      </w:pPr>
      <w:r w:rsidRPr="001E60C7">
        <w:rPr>
          <w:sz w:val="28"/>
          <w:szCs w:val="28"/>
        </w:rPr>
        <w:t>- 05.04.2026 – региональный этап Всероссийских соревнований по волейболу среди ОО «Серебряный мяч», 2011-2012 г.р., в г</w:t>
      </w:r>
      <w:proofErr w:type="gramStart"/>
      <w:r w:rsidRPr="001E60C7">
        <w:rPr>
          <w:sz w:val="28"/>
          <w:szCs w:val="28"/>
        </w:rPr>
        <w:t>.Й</w:t>
      </w:r>
      <w:proofErr w:type="gramEnd"/>
      <w:r w:rsidRPr="001E60C7">
        <w:rPr>
          <w:sz w:val="28"/>
          <w:szCs w:val="28"/>
        </w:rPr>
        <w:t>ошкар-Ола (юноши – 3 место в группе);</w:t>
      </w:r>
    </w:p>
    <w:p w:rsidR="00571BEE" w:rsidRPr="001E60C7" w:rsidRDefault="00571BEE" w:rsidP="00571BEE">
      <w:pPr>
        <w:jc w:val="both"/>
        <w:rPr>
          <w:sz w:val="28"/>
          <w:szCs w:val="28"/>
        </w:rPr>
      </w:pPr>
      <w:r w:rsidRPr="001E60C7">
        <w:rPr>
          <w:sz w:val="28"/>
          <w:szCs w:val="28"/>
        </w:rPr>
        <w:t xml:space="preserve">- 11.04.20256 – открытый турнир по волейболу среди юношей 2011 г.р. и младше </w:t>
      </w:r>
      <w:proofErr w:type="gramStart"/>
      <w:r w:rsidRPr="001E60C7">
        <w:rPr>
          <w:sz w:val="28"/>
          <w:szCs w:val="28"/>
        </w:rPr>
        <w:t>к</w:t>
      </w:r>
      <w:proofErr w:type="gramEnd"/>
      <w:r w:rsidRPr="001E60C7">
        <w:rPr>
          <w:sz w:val="28"/>
          <w:szCs w:val="28"/>
        </w:rPr>
        <w:t xml:space="preserve"> Дню Космонавтики (</w:t>
      </w:r>
      <w:proofErr w:type="spellStart"/>
      <w:r w:rsidRPr="001E60C7">
        <w:rPr>
          <w:sz w:val="28"/>
          <w:szCs w:val="28"/>
        </w:rPr>
        <w:t>рп</w:t>
      </w:r>
      <w:proofErr w:type="spellEnd"/>
      <w:r w:rsidRPr="001E60C7">
        <w:rPr>
          <w:sz w:val="28"/>
          <w:szCs w:val="28"/>
        </w:rPr>
        <w:t xml:space="preserve">. </w:t>
      </w:r>
      <w:proofErr w:type="gramStart"/>
      <w:r w:rsidRPr="001E60C7">
        <w:rPr>
          <w:sz w:val="28"/>
          <w:szCs w:val="28"/>
        </w:rPr>
        <w:t>Воскресенское, 7 участников – 3 место);</w:t>
      </w:r>
      <w:proofErr w:type="gramEnd"/>
    </w:p>
    <w:p w:rsidR="00571BEE" w:rsidRPr="001E60C7" w:rsidRDefault="00571BEE" w:rsidP="00571BEE">
      <w:pPr>
        <w:jc w:val="both"/>
        <w:rPr>
          <w:sz w:val="28"/>
          <w:szCs w:val="28"/>
        </w:rPr>
      </w:pPr>
      <w:proofErr w:type="gramStart"/>
      <w:r w:rsidRPr="001E60C7">
        <w:rPr>
          <w:sz w:val="28"/>
          <w:szCs w:val="28"/>
        </w:rPr>
        <w:t xml:space="preserve">- 18.04.2026 – открытый турнир </w:t>
      </w:r>
      <w:proofErr w:type="spellStart"/>
      <w:r w:rsidRPr="001E60C7">
        <w:rPr>
          <w:sz w:val="28"/>
          <w:szCs w:val="28"/>
        </w:rPr>
        <w:t>Килемарского</w:t>
      </w:r>
      <w:proofErr w:type="spellEnd"/>
      <w:r w:rsidRPr="001E60C7">
        <w:rPr>
          <w:sz w:val="28"/>
          <w:szCs w:val="28"/>
        </w:rPr>
        <w:t xml:space="preserve"> округа по волейболу среди девушек 2013-2015 г.р.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spellStart"/>
      <w:proofErr w:type="gramStart"/>
      <w:r w:rsidRPr="001E60C7">
        <w:rPr>
          <w:sz w:val="28"/>
          <w:szCs w:val="28"/>
        </w:rPr>
        <w:t>Килемары</w:t>
      </w:r>
      <w:proofErr w:type="spellEnd"/>
      <w:r w:rsidRPr="001E60C7">
        <w:rPr>
          <w:sz w:val="28"/>
          <w:szCs w:val="28"/>
        </w:rPr>
        <w:t>, 3 место);</w:t>
      </w:r>
      <w:proofErr w:type="gramEnd"/>
    </w:p>
    <w:p w:rsidR="00571BEE" w:rsidRPr="001E60C7" w:rsidRDefault="00571BEE" w:rsidP="00571BEE">
      <w:pPr>
        <w:jc w:val="both"/>
        <w:rPr>
          <w:sz w:val="28"/>
          <w:szCs w:val="28"/>
        </w:rPr>
      </w:pPr>
      <w:r w:rsidRPr="001E60C7">
        <w:rPr>
          <w:sz w:val="28"/>
          <w:szCs w:val="28"/>
        </w:rPr>
        <w:t>- 22.05.2026 – зональный этап Всероссийских соревнований по футболу «Кожаный мяч» по средней возрастной группе 2011-2012 г.р. (г. Козьмодемьянск, 14 человек – 1 место в зоне;</w:t>
      </w:r>
    </w:p>
    <w:p w:rsidR="00571BEE" w:rsidRPr="001E60C7" w:rsidRDefault="00571BEE" w:rsidP="00571BEE">
      <w:pPr>
        <w:jc w:val="both"/>
        <w:rPr>
          <w:sz w:val="28"/>
          <w:szCs w:val="28"/>
        </w:rPr>
      </w:pPr>
      <w:r w:rsidRPr="001E60C7">
        <w:rPr>
          <w:sz w:val="28"/>
          <w:szCs w:val="28"/>
        </w:rPr>
        <w:t>- 31.05.2026 – финал регионального этапа Всероссийских соревнований по футболу «Кожаный мяч» по средней возрастной группе 2011-2012 г.р. (г. Йошкар-Ола): 14 человек – 3 место в РМЭ.</w:t>
      </w:r>
    </w:p>
    <w:p w:rsidR="00812B8A" w:rsidRPr="006A7D01" w:rsidRDefault="00571BEE" w:rsidP="00812B8A">
      <w:pPr>
        <w:jc w:val="both"/>
        <w:rPr>
          <w:sz w:val="28"/>
          <w:szCs w:val="28"/>
        </w:rPr>
      </w:pPr>
      <w:r>
        <w:rPr>
          <w:sz w:val="28"/>
          <w:szCs w:val="28"/>
        </w:rPr>
        <w:t xml:space="preserve"> </w:t>
      </w:r>
    </w:p>
    <w:p w:rsidR="00927845" w:rsidRPr="001E60C7" w:rsidRDefault="00927845" w:rsidP="00927845">
      <w:pPr>
        <w:ind w:firstLine="708"/>
        <w:jc w:val="both"/>
        <w:rPr>
          <w:sz w:val="28"/>
          <w:szCs w:val="28"/>
        </w:rPr>
      </w:pPr>
      <w:r>
        <w:rPr>
          <w:sz w:val="28"/>
          <w:szCs w:val="28"/>
        </w:rPr>
        <w:t xml:space="preserve"> </w:t>
      </w:r>
      <w:r w:rsidRPr="001E60C7">
        <w:rPr>
          <w:sz w:val="28"/>
          <w:szCs w:val="28"/>
        </w:rPr>
        <w:t xml:space="preserve">В 2025-2026 учебном году приняли участие в следующих </w:t>
      </w:r>
      <w:r w:rsidR="003951A5">
        <w:rPr>
          <w:sz w:val="28"/>
          <w:szCs w:val="28"/>
        </w:rPr>
        <w:t>34</w:t>
      </w:r>
      <w:r w:rsidRPr="001E60C7">
        <w:rPr>
          <w:sz w:val="28"/>
          <w:szCs w:val="28"/>
        </w:rPr>
        <w:t xml:space="preserve"> районных соревнованиях:</w:t>
      </w:r>
    </w:p>
    <w:p w:rsidR="00927845" w:rsidRPr="001E60C7" w:rsidRDefault="00927845" w:rsidP="00927845">
      <w:pPr>
        <w:ind w:firstLine="567"/>
        <w:jc w:val="both"/>
        <w:rPr>
          <w:sz w:val="28"/>
          <w:szCs w:val="28"/>
        </w:rPr>
      </w:pPr>
      <w:r w:rsidRPr="001E60C7">
        <w:rPr>
          <w:sz w:val="28"/>
          <w:szCs w:val="28"/>
        </w:rPr>
        <w:t>- 14.09.2025 – участие в «Кроссе Наций-2025» (от Центра приняли участие более 20 человек – победители и призеры);</w:t>
      </w:r>
    </w:p>
    <w:p w:rsidR="00927845" w:rsidRPr="001E60C7" w:rsidRDefault="00927845" w:rsidP="00927845">
      <w:pPr>
        <w:ind w:firstLine="567"/>
        <w:jc w:val="both"/>
        <w:rPr>
          <w:sz w:val="28"/>
          <w:szCs w:val="28"/>
        </w:rPr>
      </w:pPr>
      <w:r w:rsidRPr="001E60C7">
        <w:rPr>
          <w:sz w:val="28"/>
          <w:szCs w:val="28"/>
        </w:rPr>
        <w:t>- 21.09.2025 – турнир по мини-футболу среди игроков 2011-2013 г.р. «Осенний вызов» (заняли 1,3 место);</w:t>
      </w:r>
    </w:p>
    <w:p w:rsidR="00927845" w:rsidRPr="001E60C7" w:rsidRDefault="00927845" w:rsidP="00927845">
      <w:pPr>
        <w:ind w:firstLine="567"/>
        <w:jc w:val="both"/>
        <w:rPr>
          <w:sz w:val="28"/>
          <w:szCs w:val="28"/>
        </w:rPr>
      </w:pPr>
      <w:r w:rsidRPr="001E60C7">
        <w:rPr>
          <w:sz w:val="28"/>
          <w:szCs w:val="28"/>
        </w:rPr>
        <w:lastRenderedPageBreak/>
        <w:t>- 21.09.2025 – турнир по волейболу 3х3 среди учащихся 2011 г.р. и младше (заняли 2,3 место);</w:t>
      </w:r>
    </w:p>
    <w:p w:rsidR="00927845" w:rsidRPr="001E60C7" w:rsidRDefault="00927845" w:rsidP="00927845">
      <w:pPr>
        <w:ind w:firstLine="567"/>
        <w:jc w:val="both"/>
        <w:rPr>
          <w:sz w:val="28"/>
          <w:szCs w:val="28"/>
        </w:rPr>
      </w:pPr>
      <w:r w:rsidRPr="001E60C7">
        <w:rPr>
          <w:sz w:val="28"/>
          <w:szCs w:val="28"/>
        </w:rPr>
        <w:t>- 28.09.2025 – турнир по волейболу среди учащихся «Кубок открытия-2025» (2 и 3 места заняли);</w:t>
      </w:r>
    </w:p>
    <w:p w:rsidR="00927845" w:rsidRPr="001E60C7" w:rsidRDefault="00927845" w:rsidP="00927845">
      <w:pPr>
        <w:ind w:firstLine="567"/>
        <w:jc w:val="both"/>
        <w:rPr>
          <w:sz w:val="28"/>
          <w:szCs w:val="28"/>
        </w:rPr>
      </w:pPr>
      <w:r w:rsidRPr="001E60C7">
        <w:rPr>
          <w:sz w:val="28"/>
          <w:szCs w:val="28"/>
        </w:rPr>
        <w:t>- 30.09.2025 - легкоатлетический кросс «</w:t>
      </w:r>
      <w:proofErr w:type="gramStart"/>
      <w:r w:rsidRPr="001E60C7">
        <w:rPr>
          <w:sz w:val="28"/>
          <w:szCs w:val="28"/>
        </w:rPr>
        <w:t>Золотая</w:t>
      </w:r>
      <w:proofErr w:type="gramEnd"/>
      <w:r w:rsidRPr="001E60C7">
        <w:rPr>
          <w:sz w:val="28"/>
          <w:szCs w:val="28"/>
        </w:rPr>
        <w:t xml:space="preserve"> осень-2025» (участие приняли около 100 человек);</w:t>
      </w:r>
    </w:p>
    <w:p w:rsidR="00927845" w:rsidRPr="001E60C7" w:rsidRDefault="00927845" w:rsidP="00927845">
      <w:pPr>
        <w:ind w:firstLine="567"/>
        <w:jc w:val="both"/>
        <w:rPr>
          <w:sz w:val="28"/>
          <w:szCs w:val="28"/>
        </w:rPr>
      </w:pPr>
      <w:r w:rsidRPr="001E60C7">
        <w:rPr>
          <w:sz w:val="28"/>
          <w:szCs w:val="28"/>
        </w:rPr>
        <w:t xml:space="preserve">-10.10.2025 –турнир по футболу «Золотые бутсы-2025» (1, 2 места – команды Учреждения, 3 место – </w:t>
      </w:r>
      <w:proofErr w:type="spellStart"/>
      <w:r w:rsidRPr="001E60C7">
        <w:rPr>
          <w:sz w:val="28"/>
          <w:szCs w:val="28"/>
        </w:rPr>
        <w:t>Марьинская</w:t>
      </w:r>
      <w:proofErr w:type="spellEnd"/>
      <w:r w:rsidRPr="001E60C7">
        <w:rPr>
          <w:sz w:val="28"/>
          <w:szCs w:val="28"/>
        </w:rPr>
        <w:t xml:space="preserve"> школа);</w:t>
      </w:r>
    </w:p>
    <w:p w:rsidR="00927845" w:rsidRPr="001E60C7" w:rsidRDefault="00927845" w:rsidP="00927845">
      <w:pPr>
        <w:ind w:firstLine="567"/>
        <w:jc w:val="both"/>
        <w:rPr>
          <w:sz w:val="28"/>
          <w:szCs w:val="28"/>
        </w:rPr>
      </w:pPr>
      <w:r w:rsidRPr="001E60C7">
        <w:rPr>
          <w:sz w:val="28"/>
          <w:szCs w:val="28"/>
        </w:rPr>
        <w:t xml:space="preserve">- 12.10.2025 – участие в кубке </w:t>
      </w:r>
      <w:proofErr w:type="spellStart"/>
      <w:r w:rsidRPr="001E60C7">
        <w:rPr>
          <w:sz w:val="28"/>
          <w:szCs w:val="28"/>
        </w:rPr>
        <w:t>Юринского</w:t>
      </w:r>
      <w:proofErr w:type="spellEnd"/>
      <w:r w:rsidRPr="001E60C7">
        <w:rPr>
          <w:sz w:val="28"/>
          <w:szCs w:val="28"/>
        </w:rPr>
        <w:t xml:space="preserve"> района по мини-футболу среди дворовых команд (команда заняла 2 место);</w:t>
      </w:r>
    </w:p>
    <w:p w:rsidR="00927845" w:rsidRPr="001E60C7" w:rsidRDefault="00927845" w:rsidP="00927845">
      <w:pPr>
        <w:ind w:firstLine="567"/>
        <w:jc w:val="both"/>
        <w:rPr>
          <w:sz w:val="28"/>
          <w:szCs w:val="28"/>
        </w:rPr>
      </w:pPr>
      <w:r w:rsidRPr="001E60C7">
        <w:rPr>
          <w:sz w:val="28"/>
          <w:szCs w:val="28"/>
        </w:rPr>
        <w:t>- 24.10.2025 – турнир по мини-футболу среди игроков 2016-2017 г.р. «Осенний вызов» (заняли 1,3 место);</w:t>
      </w:r>
    </w:p>
    <w:p w:rsidR="00927845" w:rsidRPr="001E60C7" w:rsidRDefault="00927845" w:rsidP="00927845">
      <w:pPr>
        <w:ind w:firstLine="567"/>
        <w:jc w:val="both"/>
        <w:rPr>
          <w:sz w:val="28"/>
          <w:szCs w:val="28"/>
        </w:rPr>
      </w:pPr>
      <w:r w:rsidRPr="001E60C7">
        <w:rPr>
          <w:sz w:val="28"/>
          <w:szCs w:val="28"/>
        </w:rPr>
        <w:t>- 25.10.2025 – турнир по волейболу среди юношей 2010 г.р. и младше, посвященный Дню народного единства (заняли 2, 4 места);</w:t>
      </w:r>
    </w:p>
    <w:p w:rsidR="00927845" w:rsidRPr="001E60C7" w:rsidRDefault="00927845" w:rsidP="00927845">
      <w:pPr>
        <w:ind w:firstLine="567"/>
        <w:jc w:val="both"/>
        <w:rPr>
          <w:sz w:val="28"/>
          <w:szCs w:val="28"/>
        </w:rPr>
      </w:pPr>
      <w:r w:rsidRPr="001E60C7">
        <w:rPr>
          <w:sz w:val="28"/>
          <w:szCs w:val="28"/>
        </w:rPr>
        <w:t>- 30.10.2025 – соревнования по пионерболу среди учащихся 2014 г.р. и младше «Осенние каникулы-2025» (учащиеся заняли 1,2,3,4 место);</w:t>
      </w:r>
    </w:p>
    <w:p w:rsidR="00927845" w:rsidRPr="001E60C7" w:rsidRDefault="00927845" w:rsidP="00927845">
      <w:pPr>
        <w:ind w:firstLine="567"/>
        <w:jc w:val="both"/>
        <w:rPr>
          <w:sz w:val="28"/>
          <w:szCs w:val="28"/>
        </w:rPr>
      </w:pPr>
      <w:r w:rsidRPr="001E60C7">
        <w:rPr>
          <w:sz w:val="28"/>
          <w:szCs w:val="28"/>
        </w:rPr>
        <w:t xml:space="preserve">- 03.11.2025 – первенство </w:t>
      </w:r>
      <w:proofErr w:type="spellStart"/>
      <w:r w:rsidRPr="001E60C7">
        <w:rPr>
          <w:sz w:val="28"/>
          <w:szCs w:val="28"/>
        </w:rPr>
        <w:t>Юринского</w:t>
      </w:r>
      <w:proofErr w:type="spellEnd"/>
      <w:r w:rsidRPr="001E60C7">
        <w:rPr>
          <w:sz w:val="28"/>
          <w:szCs w:val="28"/>
        </w:rPr>
        <w:t xml:space="preserve"> района по волейболу среди женских команд «Осенняя серия-2025» («</w:t>
      </w:r>
      <w:proofErr w:type="spellStart"/>
      <w:r w:rsidRPr="001E60C7">
        <w:rPr>
          <w:sz w:val="28"/>
          <w:szCs w:val="28"/>
        </w:rPr>
        <w:t>Сетбол</w:t>
      </w:r>
      <w:proofErr w:type="spellEnd"/>
      <w:r w:rsidRPr="001E60C7">
        <w:rPr>
          <w:sz w:val="28"/>
          <w:szCs w:val="28"/>
        </w:rPr>
        <w:t>» - 4 место, «Иволга» - 3 место);</w:t>
      </w:r>
    </w:p>
    <w:p w:rsidR="00927845" w:rsidRPr="001E60C7" w:rsidRDefault="00927845" w:rsidP="00927845">
      <w:pPr>
        <w:ind w:firstLine="567"/>
        <w:jc w:val="both"/>
        <w:rPr>
          <w:sz w:val="28"/>
          <w:szCs w:val="28"/>
        </w:rPr>
      </w:pPr>
      <w:r w:rsidRPr="001E60C7">
        <w:rPr>
          <w:sz w:val="28"/>
          <w:szCs w:val="28"/>
        </w:rPr>
        <w:t xml:space="preserve">- 16.11.2025 – участие в Кубке </w:t>
      </w:r>
      <w:proofErr w:type="spellStart"/>
      <w:r w:rsidRPr="001E60C7">
        <w:rPr>
          <w:sz w:val="28"/>
          <w:szCs w:val="28"/>
        </w:rPr>
        <w:t>Юринского</w:t>
      </w:r>
      <w:proofErr w:type="spellEnd"/>
      <w:r w:rsidRPr="001E60C7">
        <w:rPr>
          <w:sz w:val="28"/>
          <w:szCs w:val="28"/>
        </w:rPr>
        <w:t xml:space="preserve"> района по волейболу среди мужских команд (4 место);</w:t>
      </w:r>
    </w:p>
    <w:p w:rsidR="00927845" w:rsidRPr="001E60C7" w:rsidRDefault="00927845" w:rsidP="00927845">
      <w:pPr>
        <w:jc w:val="both"/>
        <w:rPr>
          <w:sz w:val="28"/>
          <w:szCs w:val="28"/>
        </w:rPr>
      </w:pPr>
      <w:r w:rsidRPr="001E60C7">
        <w:rPr>
          <w:sz w:val="28"/>
          <w:szCs w:val="28"/>
        </w:rPr>
        <w:t xml:space="preserve">        - турнир по волейболу среди смешанных команд «</w:t>
      </w:r>
      <w:proofErr w:type="gramStart"/>
      <w:r w:rsidRPr="001E60C7">
        <w:rPr>
          <w:sz w:val="28"/>
          <w:szCs w:val="28"/>
        </w:rPr>
        <w:t>Волейбольные</w:t>
      </w:r>
      <w:proofErr w:type="gramEnd"/>
      <w:r w:rsidRPr="001E60C7">
        <w:rPr>
          <w:sz w:val="28"/>
          <w:szCs w:val="28"/>
        </w:rPr>
        <w:t xml:space="preserve"> мамы-2025» (30.11.2025) – 30 участников (5 команд);</w:t>
      </w:r>
    </w:p>
    <w:p w:rsidR="00927845" w:rsidRPr="001E60C7" w:rsidRDefault="00927845" w:rsidP="00927845">
      <w:pPr>
        <w:ind w:firstLine="567"/>
        <w:jc w:val="both"/>
        <w:rPr>
          <w:sz w:val="28"/>
          <w:szCs w:val="28"/>
        </w:rPr>
      </w:pPr>
      <w:r w:rsidRPr="001E60C7">
        <w:rPr>
          <w:sz w:val="28"/>
          <w:szCs w:val="28"/>
        </w:rPr>
        <w:t>- 10.12.2025 - муниципальный этап ШБЛ «КЭС-БАСКЕТ» (</w:t>
      </w:r>
      <w:proofErr w:type="spellStart"/>
      <w:r w:rsidRPr="001E60C7">
        <w:rPr>
          <w:sz w:val="28"/>
          <w:szCs w:val="28"/>
        </w:rPr>
        <w:t>пгт</w:t>
      </w:r>
      <w:proofErr w:type="gramStart"/>
      <w:r w:rsidRPr="001E60C7">
        <w:rPr>
          <w:sz w:val="28"/>
          <w:szCs w:val="28"/>
        </w:rPr>
        <w:t>.Ю</w:t>
      </w:r>
      <w:proofErr w:type="gramEnd"/>
      <w:r w:rsidRPr="001E60C7">
        <w:rPr>
          <w:sz w:val="28"/>
          <w:szCs w:val="28"/>
        </w:rPr>
        <w:t>рино</w:t>
      </w:r>
      <w:proofErr w:type="spellEnd"/>
      <w:r w:rsidRPr="001E60C7">
        <w:rPr>
          <w:sz w:val="28"/>
          <w:szCs w:val="28"/>
        </w:rPr>
        <w:t>, школы района принимали участие);</w:t>
      </w:r>
    </w:p>
    <w:p w:rsidR="00927845" w:rsidRPr="001E60C7" w:rsidRDefault="00927845" w:rsidP="00927845">
      <w:pPr>
        <w:ind w:firstLine="567"/>
        <w:jc w:val="both"/>
        <w:rPr>
          <w:sz w:val="28"/>
          <w:szCs w:val="28"/>
        </w:rPr>
      </w:pPr>
      <w:r w:rsidRPr="001E60C7">
        <w:rPr>
          <w:sz w:val="28"/>
          <w:szCs w:val="28"/>
        </w:rPr>
        <w:t xml:space="preserve">- 11.12.2025 – участие в чемпионате </w:t>
      </w:r>
      <w:proofErr w:type="spellStart"/>
      <w:r w:rsidRPr="001E60C7">
        <w:rPr>
          <w:sz w:val="28"/>
          <w:szCs w:val="28"/>
        </w:rPr>
        <w:t>Юринского</w:t>
      </w:r>
      <w:proofErr w:type="spellEnd"/>
      <w:r w:rsidRPr="001E60C7">
        <w:rPr>
          <w:sz w:val="28"/>
          <w:szCs w:val="28"/>
        </w:rPr>
        <w:t xml:space="preserve"> района по настольному теннису (с. </w:t>
      </w:r>
      <w:proofErr w:type="spellStart"/>
      <w:r w:rsidRPr="001E60C7">
        <w:rPr>
          <w:sz w:val="28"/>
          <w:szCs w:val="28"/>
        </w:rPr>
        <w:t>Марьино</w:t>
      </w:r>
      <w:proofErr w:type="spellEnd"/>
      <w:r w:rsidRPr="001E60C7">
        <w:rPr>
          <w:sz w:val="28"/>
          <w:szCs w:val="28"/>
        </w:rPr>
        <w:t>, 3 человека – 1 победитель, 2 участника);</w:t>
      </w:r>
    </w:p>
    <w:p w:rsidR="00927845" w:rsidRPr="001E60C7" w:rsidRDefault="00927845" w:rsidP="00927845">
      <w:pPr>
        <w:ind w:firstLine="567"/>
        <w:jc w:val="both"/>
        <w:rPr>
          <w:sz w:val="28"/>
          <w:szCs w:val="28"/>
        </w:rPr>
      </w:pPr>
      <w:proofErr w:type="gramStart"/>
      <w:r w:rsidRPr="001E60C7">
        <w:rPr>
          <w:sz w:val="28"/>
          <w:szCs w:val="28"/>
        </w:rPr>
        <w:t>- декабрь 2025 – турнир по мини-футболу на призы Деда Мороза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gramStart"/>
      <w:r w:rsidRPr="001E60C7">
        <w:rPr>
          <w:sz w:val="28"/>
          <w:szCs w:val="28"/>
        </w:rPr>
        <w:t>Юрино, 4 команды учащихся);</w:t>
      </w:r>
      <w:proofErr w:type="gramEnd"/>
    </w:p>
    <w:p w:rsidR="00927845" w:rsidRPr="001E60C7" w:rsidRDefault="00927845" w:rsidP="00927845">
      <w:pPr>
        <w:ind w:firstLine="567"/>
        <w:jc w:val="both"/>
        <w:rPr>
          <w:sz w:val="28"/>
          <w:szCs w:val="28"/>
        </w:rPr>
      </w:pPr>
      <w:r w:rsidRPr="001E60C7">
        <w:rPr>
          <w:sz w:val="28"/>
          <w:szCs w:val="28"/>
        </w:rPr>
        <w:t>- 03.01.2026 – муниципальный турнир памяти тренера-преподавателя В.И.Симакова (учащиеся принимали участие в составе сборных района);</w:t>
      </w:r>
    </w:p>
    <w:p w:rsidR="00927845" w:rsidRPr="001E60C7" w:rsidRDefault="00927845" w:rsidP="00927845">
      <w:pPr>
        <w:ind w:firstLine="567"/>
        <w:jc w:val="both"/>
        <w:rPr>
          <w:sz w:val="28"/>
          <w:szCs w:val="28"/>
        </w:rPr>
      </w:pPr>
      <w:r w:rsidRPr="001E60C7">
        <w:rPr>
          <w:sz w:val="28"/>
          <w:szCs w:val="28"/>
        </w:rPr>
        <w:t xml:space="preserve"> - 04.01.2026 – муниципальный турнир по волейболу среди женских команд «Новогодний вызов-2026» (команда учащихся «Иволга» заняла 3 место, «</w:t>
      </w:r>
      <w:proofErr w:type="spellStart"/>
      <w:r w:rsidRPr="001E60C7">
        <w:rPr>
          <w:sz w:val="28"/>
          <w:szCs w:val="28"/>
        </w:rPr>
        <w:t>Сетбол</w:t>
      </w:r>
      <w:proofErr w:type="spellEnd"/>
      <w:r w:rsidRPr="001E60C7">
        <w:rPr>
          <w:sz w:val="28"/>
          <w:szCs w:val="28"/>
        </w:rPr>
        <w:t>» - 4 место);</w:t>
      </w:r>
    </w:p>
    <w:p w:rsidR="00927845" w:rsidRPr="001E60C7" w:rsidRDefault="00927845" w:rsidP="00927845">
      <w:pPr>
        <w:ind w:firstLine="567"/>
        <w:jc w:val="both"/>
        <w:rPr>
          <w:sz w:val="28"/>
          <w:szCs w:val="28"/>
        </w:rPr>
      </w:pPr>
      <w:r w:rsidRPr="001E60C7">
        <w:rPr>
          <w:sz w:val="28"/>
          <w:szCs w:val="28"/>
        </w:rPr>
        <w:t>- 05.01.2026 – муниципальный турнир по волейболу среди мужских команд «Новогодний вызов-2026» (команда учащихся заняла 3,4 место);</w:t>
      </w:r>
    </w:p>
    <w:p w:rsidR="00927845" w:rsidRPr="001E60C7" w:rsidRDefault="00927845" w:rsidP="00927845">
      <w:pPr>
        <w:ind w:firstLine="567"/>
        <w:jc w:val="both"/>
        <w:rPr>
          <w:sz w:val="28"/>
          <w:szCs w:val="28"/>
        </w:rPr>
      </w:pPr>
      <w:r w:rsidRPr="001E60C7">
        <w:rPr>
          <w:sz w:val="28"/>
          <w:szCs w:val="28"/>
        </w:rPr>
        <w:t xml:space="preserve">- 15.02.2026 – массовая лыжная гонка «Лыжня России-2026» в </w:t>
      </w:r>
      <w:proofErr w:type="spellStart"/>
      <w:r w:rsidRPr="001E60C7">
        <w:rPr>
          <w:sz w:val="28"/>
          <w:szCs w:val="28"/>
        </w:rPr>
        <w:t>пгт</w:t>
      </w:r>
      <w:proofErr w:type="spellEnd"/>
      <w:r w:rsidRPr="001E60C7">
        <w:rPr>
          <w:sz w:val="28"/>
          <w:szCs w:val="28"/>
        </w:rPr>
        <w:t xml:space="preserve">. </w:t>
      </w:r>
      <w:proofErr w:type="gramStart"/>
      <w:r w:rsidRPr="001E60C7">
        <w:rPr>
          <w:sz w:val="28"/>
          <w:szCs w:val="28"/>
        </w:rPr>
        <w:t>Юрино</w:t>
      </w:r>
      <w:proofErr w:type="gramEnd"/>
      <w:r w:rsidRPr="001E60C7">
        <w:rPr>
          <w:sz w:val="28"/>
          <w:szCs w:val="28"/>
        </w:rPr>
        <w:t xml:space="preserve"> (участвовали более 20 учащихся);</w:t>
      </w:r>
    </w:p>
    <w:p w:rsidR="00927845" w:rsidRPr="001E60C7" w:rsidRDefault="00927845" w:rsidP="00927845">
      <w:pPr>
        <w:ind w:firstLine="567"/>
        <w:jc w:val="both"/>
        <w:rPr>
          <w:sz w:val="28"/>
          <w:szCs w:val="28"/>
        </w:rPr>
      </w:pPr>
      <w:r w:rsidRPr="001E60C7">
        <w:rPr>
          <w:sz w:val="28"/>
          <w:szCs w:val="28"/>
        </w:rPr>
        <w:t>- 23.02.2026 – открытый турнир по волейболу среди учащихся 2011 г.р. и младше, посвященный Дню защитника Отечества (учащиеся заняли 1,3 место);</w:t>
      </w:r>
    </w:p>
    <w:p w:rsidR="00927845" w:rsidRPr="001E60C7" w:rsidRDefault="00927845" w:rsidP="00927845">
      <w:pPr>
        <w:ind w:firstLine="567"/>
        <w:jc w:val="both"/>
        <w:rPr>
          <w:sz w:val="28"/>
          <w:szCs w:val="28"/>
        </w:rPr>
      </w:pPr>
      <w:r w:rsidRPr="001E60C7">
        <w:rPr>
          <w:sz w:val="28"/>
          <w:szCs w:val="28"/>
        </w:rPr>
        <w:t>- 28.02.2026 – муниципальный турнир по волейболу памяти В.Новоселова (команды учащихся заняли 2,3 место);</w:t>
      </w:r>
    </w:p>
    <w:p w:rsidR="00927845" w:rsidRPr="001E60C7" w:rsidRDefault="00927845" w:rsidP="00927845">
      <w:pPr>
        <w:ind w:firstLine="567"/>
        <w:jc w:val="both"/>
        <w:rPr>
          <w:sz w:val="28"/>
          <w:szCs w:val="28"/>
        </w:rPr>
      </w:pPr>
      <w:r w:rsidRPr="001E60C7">
        <w:rPr>
          <w:sz w:val="28"/>
          <w:szCs w:val="28"/>
        </w:rPr>
        <w:t>- 08.03.2026 – турнир по пионерболу среди учащихся в честь 8 марта (</w:t>
      </w:r>
      <w:proofErr w:type="spellStart"/>
      <w:r w:rsidRPr="001E60C7">
        <w:rPr>
          <w:sz w:val="28"/>
          <w:szCs w:val="28"/>
        </w:rPr>
        <w:t>пгт</w:t>
      </w:r>
      <w:proofErr w:type="gramStart"/>
      <w:r w:rsidRPr="001E60C7">
        <w:rPr>
          <w:sz w:val="28"/>
          <w:szCs w:val="28"/>
        </w:rPr>
        <w:t>.Ю</w:t>
      </w:r>
      <w:proofErr w:type="gramEnd"/>
      <w:r w:rsidRPr="001E60C7">
        <w:rPr>
          <w:sz w:val="28"/>
          <w:szCs w:val="28"/>
        </w:rPr>
        <w:t>рино</w:t>
      </w:r>
      <w:proofErr w:type="spellEnd"/>
      <w:r w:rsidRPr="001E60C7">
        <w:rPr>
          <w:sz w:val="28"/>
          <w:szCs w:val="28"/>
        </w:rPr>
        <w:t>, приняли участие 4 команды ЦРФС);</w:t>
      </w:r>
    </w:p>
    <w:p w:rsidR="00927845" w:rsidRPr="001E60C7" w:rsidRDefault="00927845" w:rsidP="00927845">
      <w:pPr>
        <w:ind w:firstLine="567"/>
        <w:jc w:val="both"/>
        <w:rPr>
          <w:sz w:val="28"/>
          <w:szCs w:val="28"/>
        </w:rPr>
      </w:pPr>
      <w:r w:rsidRPr="001E60C7">
        <w:rPr>
          <w:sz w:val="28"/>
          <w:szCs w:val="28"/>
        </w:rPr>
        <w:t>- 10.03.2026 – соревнования по баскетболу 3х3 (</w:t>
      </w:r>
      <w:proofErr w:type="spellStart"/>
      <w:r w:rsidRPr="001E60C7">
        <w:rPr>
          <w:sz w:val="28"/>
          <w:szCs w:val="28"/>
        </w:rPr>
        <w:t>пгт</w:t>
      </w:r>
      <w:proofErr w:type="gramStart"/>
      <w:r w:rsidRPr="001E60C7">
        <w:rPr>
          <w:sz w:val="28"/>
          <w:szCs w:val="28"/>
        </w:rPr>
        <w:t>.Ю</w:t>
      </w:r>
      <w:proofErr w:type="gramEnd"/>
      <w:r w:rsidRPr="001E60C7">
        <w:rPr>
          <w:sz w:val="28"/>
          <w:szCs w:val="28"/>
        </w:rPr>
        <w:t>рино</w:t>
      </w:r>
      <w:proofErr w:type="spellEnd"/>
      <w:r w:rsidRPr="001E60C7">
        <w:rPr>
          <w:sz w:val="28"/>
          <w:szCs w:val="28"/>
        </w:rPr>
        <w:t>, приняли участие 4 команды);</w:t>
      </w:r>
    </w:p>
    <w:p w:rsidR="00927845" w:rsidRPr="001E60C7" w:rsidRDefault="00927845" w:rsidP="00927845">
      <w:pPr>
        <w:ind w:firstLine="567"/>
        <w:jc w:val="both"/>
        <w:rPr>
          <w:sz w:val="28"/>
          <w:szCs w:val="28"/>
        </w:rPr>
      </w:pPr>
      <w:r w:rsidRPr="001E60C7">
        <w:rPr>
          <w:sz w:val="28"/>
          <w:szCs w:val="28"/>
        </w:rPr>
        <w:lastRenderedPageBreak/>
        <w:t xml:space="preserve">- 15.03.2026 – Кубок </w:t>
      </w:r>
      <w:proofErr w:type="spellStart"/>
      <w:r w:rsidRPr="001E60C7">
        <w:rPr>
          <w:sz w:val="28"/>
          <w:szCs w:val="28"/>
        </w:rPr>
        <w:t>Юринского</w:t>
      </w:r>
      <w:proofErr w:type="spellEnd"/>
      <w:r w:rsidRPr="001E60C7">
        <w:rPr>
          <w:sz w:val="28"/>
          <w:szCs w:val="28"/>
        </w:rPr>
        <w:t xml:space="preserve"> района по волейболу среди женских команда к 8 марта (п</w:t>
      </w:r>
      <w:proofErr w:type="gramStart"/>
      <w:r w:rsidRPr="001E60C7">
        <w:rPr>
          <w:sz w:val="28"/>
          <w:szCs w:val="28"/>
        </w:rPr>
        <w:t>.Ю</w:t>
      </w:r>
      <w:proofErr w:type="gramEnd"/>
      <w:r w:rsidRPr="001E60C7">
        <w:rPr>
          <w:sz w:val="28"/>
          <w:szCs w:val="28"/>
        </w:rPr>
        <w:t>ркино, учащиеся заняли 1 место);</w:t>
      </w:r>
    </w:p>
    <w:p w:rsidR="00927845" w:rsidRPr="001E60C7" w:rsidRDefault="00927845" w:rsidP="00927845">
      <w:pPr>
        <w:ind w:firstLine="567"/>
        <w:jc w:val="both"/>
        <w:rPr>
          <w:sz w:val="28"/>
          <w:szCs w:val="28"/>
        </w:rPr>
      </w:pPr>
      <w:proofErr w:type="gramStart"/>
      <w:r w:rsidRPr="001E60C7">
        <w:rPr>
          <w:sz w:val="28"/>
          <w:szCs w:val="28"/>
        </w:rPr>
        <w:t>- 19.04.2026 – открытый турнир по футболу, посвященный памяти погибших в зоне СВО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gramStart"/>
      <w:r w:rsidRPr="001E60C7">
        <w:rPr>
          <w:sz w:val="28"/>
          <w:szCs w:val="28"/>
        </w:rPr>
        <w:t>Юрино, учащиеся заняли 3 место);</w:t>
      </w:r>
      <w:proofErr w:type="gramEnd"/>
    </w:p>
    <w:p w:rsidR="00927845" w:rsidRPr="001E60C7" w:rsidRDefault="00927845" w:rsidP="00927845">
      <w:pPr>
        <w:ind w:firstLine="567"/>
        <w:jc w:val="both"/>
        <w:rPr>
          <w:sz w:val="28"/>
          <w:szCs w:val="28"/>
        </w:rPr>
      </w:pPr>
      <w:proofErr w:type="gramStart"/>
      <w:r w:rsidRPr="001E60C7">
        <w:rPr>
          <w:sz w:val="28"/>
          <w:szCs w:val="28"/>
        </w:rPr>
        <w:t>- 22.04.2026 – соревнований по пионерболу среди учащихся, посвященный 81-ой годовщине ПОБЕДЫ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gramStart"/>
      <w:r w:rsidRPr="001E60C7">
        <w:rPr>
          <w:sz w:val="28"/>
          <w:szCs w:val="28"/>
        </w:rPr>
        <w:t>Юрино, 4 команды учащихся);</w:t>
      </w:r>
      <w:proofErr w:type="gramEnd"/>
    </w:p>
    <w:p w:rsidR="00927845" w:rsidRPr="001E60C7" w:rsidRDefault="00927845" w:rsidP="00927845">
      <w:pPr>
        <w:ind w:firstLine="567"/>
        <w:jc w:val="both"/>
        <w:rPr>
          <w:sz w:val="28"/>
          <w:szCs w:val="28"/>
        </w:rPr>
      </w:pPr>
      <w:proofErr w:type="gramStart"/>
      <w:r w:rsidRPr="001E60C7">
        <w:rPr>
          <w:sz w:val="28"/>
          <w:szCs w:val="28"/>
        </w:rPr>
        <w:t>- 25.04.2026 – открытый турнир по волейболу среди учащихся 2011 г.р. и младше в рамках «Года единства народов России»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gramStart"/>
      <w:r w:rsidRPr="001E60C7">
        <w:rPr>
          <w:sz w:val="28"/>
          <w:szCs w:val="28"/>
        </w:rPr>
        <w:t>Юрино, приняли участие 3 команды);</w:t>
      </w:r>
      <w:proofErr w:type="gramEnd"/>
    </w:p>
    <w:p w:rsidR="00927845" w:rsidRPr="001E60C7" w:rsidRDefault="00927845" w:rsidP="00927845">
      <w:pPr>
        <w:ind w:firstLine="567"/>
        <w:jc w:val="both"/>
        <w:rPr>
          <w:sz w:val="28"/>
          <w:szCs w:val="28"/>
        </w:rPr>
      </w:pPr>
      <w:r w:rsidRPr="001E60C7">
        <w:rPr>
          <w:sz w:val="28"/>
          <w:szCs w:val="28"/>
        </w:rPr>
        <w:t>- 01.05.2026 – турнир по волейболу 3х3 среди женских команд (учащиеся принимали участие);</w:t>
      </w:r>
    </w:p>
    <w:p w:rsidR="00927845" w:rsidRPr="001E60C7" w:rsidRDefault="00927845" w:rsidP="00927845">
      <w:pPr>
        <w:ind w:firstLine="567"/>
        <w:jc w:val="both"/>
        <w:rPr>
          <w:sz w:val="28"/>
          <w:szCs w:val="28"/>
        </w:rPr>
      </w:pPr>
      <w:r w:rsidRPr="001E60C7">
        <w:rPr>
          <w:sz w:val="28"/>
          <w:szCs w:val="28"/>
        </w:rPr>
        <w:t xml:space="preserve">- 01.05.2026 – соревнования по </w:t>
      </w:r>
      <w:proofErr w:type="spellStart"/>
      <w:r w:rsidRPr="001E60C7">
        <w:rPr>
          <w:sz w:val="28"/>
          <w:szCs w:val="28"/>
        </w:rPr>
        <w:t>дартсу</w:t>
      </w:r>
      <w:proofErr w:type="spellEnd"/>
      <w:r w:rsidRPr="001E60C7">
        <w:rPr>
          <w:sz w:val="28"/>
          <w:szCs w:val="28"/>
        </w:rPr>
        <w:t xml:space="preserve"> среди учащихся (</w:t>
      </w:r>
      <w:proofErr w:type="spellStart"/>
      <w:r w:rsidRPr="001E60C7">
        <w:rPr>
          <w:sz w:val="28"/>
          <w:szCs w:val="28"/>
        </w:rPr>
        <w:t>пгт</w:t>
      </w:r>
      <w:proofErr w:type="gramStart"/>
      <w:r w:rsidRPr="001E60C7">
        <w:rPr>
          <w:sz w:val="28"/>
          <w:szCs w:val="28"/>
        </w:rPr>
        <w:t>.Ю</w:t>
      </w:r>
      <w:proofErr w:type="gramEnd"/>
      <w:r w:rsidRPr="001E60C7">
        <w:rPr>
          <w:sz w:val="28"/>
          <w:szCs w:val="28"/>
        </w:rPr>
        <w:t>рино</w:t>
      </w:r>
      <w:proofErr w:type="spellEnd"/>
      <w:r w:rsidRPr="001E60C7">
        <w:rPr>
          <w:sz w:val="28"/>
          <w:szCs w:val="28"/>
        </w:rPr>
        <w:t xml:space="preserve">, 14 учащихся); </w:t>
      </w:r>
    </w:p>
    <w:p w:rsidR="00927845" w:rsidRPr="001E60C7" w:rsidRDefault="00927845" w:rsidP="00927845">
      <w:pPr>
        <w:ind w:firstLine="567"/>
        <w:jc w:val="both"/>
        <w:rPr>
          <w:sz w:val="28"/>
          <w:szCs w:val="28"/>
        </w:rPr>
      </w:pPr>
      <w:r w:rsidRPr="001E60C7">
        <w:rPr>
          <w:sz w:val="28"/>
          <w:szCs w:val="28"/>
        </w:rPr>
        <w:t>- 02.05.2026 - турнир по волейболу 3х3 среди мужских команд (учащиеся принимали участие);</w:t>
      </w:r>
    </w:p>
    <w:p w:rsidR="00927845" w:rsidRPr="001E60C7" w:rsidRDefault="00927845" w:rsidP="00927845">
      <w:pPr>
        <w:ind w:firstLine="567"/>
        <w:jc w:val="both"/>
        <w:rPr>
          <w:sz w:val="28"/>
          <w:szCs w:val="28"/>
        </w:rPr>
      </w:pPr>
      <w:r w:rsidRPr="001E60C7">
        <w:rPr>
          <w:sz w:val="28"/>
          <w:szCs w:val="28"/>
        </w:rPr>
        <w:t>- 11.05.2026 – открытый турнир по волейболу среди учащихся, посвященный 81-ой годовщине ПОБЕДЫ (</w:t>
      </w:r>
      <w:proofErr w:type="spellStart"/>
      <w:r w:rsidRPr="001E60C7">
        <w:rPr>
          <w:sz w:val="28"/>
          <w:szCs w:val="28"/>
        </w:rPr>
        <w:t>пгт</w:t>
      </w:r>
      <w:proofErr w:type="gramStart"/>
      <w:r w:rsidRPr="001E60C7">
        <w:rPr>
          <w:sz w:val="28"/>
          <w:szCs w:val="28"/>
        </w:rPr>
        <w:t>.Ю</w:t>
      </w:r>
      <w:proofErr w:type="gramEnd"/>
      <w:r w:rsidRPr="001E60C7">
        <w:rPr>
          <w:sz w:val="28"/>
          <w:szCs w:val="28"/>
        </w:rPr>
        <w:t>рино</w:t>
      </w:r>
      <w:proofErr w:type="spellEnd"/>
      <w:r w:rsidRPr="001E60C7">
        <w:rPr>
          <w:sz w:val="28"/>
          <w:szCs w:val="28"/>
        </w:rPr>
        <w:t>, команды девочек и мальчиков заняли 1, 3 места);</w:t>
      </w:r>
    </w:p>
    <w:p w:rsidR="00927845" w:rsidRPr="001E60C7" w:rsidRDefault="00927845" w:rsidP="00927845">
      <w:pPr>
        <w:ind w:firstLine="567"/>
        <w:jc w:val="both"/>
        <w:rPr>
          <w:sz w:val="28"/>
          <w:szCs w:val="28"/>
        </w:rPr>
      </w:pPr>
      <w:proofErr w:type="gramStart"/>
      <w:r w:rsidRPr="001E60C7">
        <w:rPr>
          <w:sz w:val="28"/>
          <w:szCs w:val="28"/>
        </w:rPr>
        <w:t>- 15.05.2026 – зональный этап турнира «Кожаный мяч» по младшей группе 2015-2016 г.р. (</w:t>
      </w:r>
      <w:proofErr w:type="spellStart"/>
      <w:r w:rsidRPr="001E60C7">
        <w:rPr>
          <w:sz w:val="28"/>
          <w:szCs w:val="28"/>
        </w:rPr>
        <w:t>пгт</w:t>
      </w:r>
      <w:proofErr w:type="spellEnd"/>
      <w:r w:rsidRPr="001E60C7">
        <w:rPr>
          <w:sz w:val="28"/>
          <w:szCs w:val="28"/>
        </w:rPr>
        <w:t>.</w:t>
      </w:r>
      <w:proofErr w:type="gramEnd"/>
      <w:r w:rsidRPr="001E60C7">
        <w:rPr>
          <w:sz w:val="28"/>
          <w:szCs w:val="28"/>
        </w:rPr>
        <w:t xml:space="preserve"> </w:t>
      </w:r>
      <w:proofErr w:type="gramStart"/>
      <w:r w:rsidRPr="001E60C7">
        <w:rPr>
          <w:sz w:val="28"/>
          <w:szCs w:val="28"/>
        </w:rPr>
        <w:t>Юрино, команда учащихся заняла 3 место в зоне);</w:t>
      </w:r>
      <w:proofErr w:type="gramEnd"/>
    </w:p>
    <w:p w:rsidR="00927845" w:rsidRPr="001E60C7" w:rsidRDefault="00927845" w:rsidP="00927845">
      <w:pPr>
        <w:ind w:firstLine="567"/>
        <w:jc w:val="both"/>
        <w:rPr>
          <w:sz w:val="28"/>
          <w:szCs w:val="28"/>
        </w:rPr>
      </w:pPr>
      <w:r w:rsidRPr="001E60C7">
        <w:rPr>
          <w:sz w:val="28"/>
          <w:szCs w:val="28"/>
        </w:rPr>
        <w:t xml:space="preserve">- 24.05.2026 – первенство </w:t>
      </w:r>
      <w:proofErr w:type="spellStart"/>
      <w:r w:rsidRPr="001E60C7">
        <w:rPr>
          <w:sz w:val="28"/>
          <w:szCs w:val="28"/>
        </w:rPr>
        <w:t>Юринского</w:t>
      </w:r>
      <w:proofErr w:type="spellEnd"/>
      <w:r w:rsidRPr="001E60C7">
        <w:rPr>
          <w:sz w:val="28"/>
          <w:szCs w:val="28"/>
        </w:rPr>
        <w:t xml:space="preserve"> района по волейболу среди женских команд «Весенняя серия-2026» (команда учащихся «</w:t>
      </w:r>
      <w:proofErr w:type="spellStart"/>
      <w:r w:rsidRPr="001E60C7">
        <w:rPr>
          <w:sz w:val="28"/>
          <w:szCs w:val="28"/>
        </w:rPr>
        <w:t>Сетбол</w:t>
      </w:r>
      <w:proofErr w:type="spellEnd"/>
      <w:r w:rsidRPr="001E60C7">
        <w:rPr>
          <w:sz w:val="28"/>
          <w:szCs w:val="28"/>
        </w:rPr>
        <w:t>» заняла 2 место, «Иволга» - 1 место);</w:t>
      </w:r>
    </w:p>
    <w:p w:rsidR="00927845" w:rsidRPr="001E60C7" w:rsidRDefault="00927845" w:rsidP="00927845">
      <w:pPr>
        <w:ind w:firstLine="567"/>
        <w:jc w:val="both"/>
        <w:rPr>
          <w:sz w:val="28"/>
          <w:szCs w:val="28"/>
        </w:rPr>
      </w:pPr>
      <w:r w:rsidRPr="001E60C7">
        <w:rPr>
          <w:sz w:val="28"/>
          <w:szCs w:val="28"/>
        </w:rPr>
        <w:t>- 31.05.2026 – спортивный праздник, посвященный Дню защиты детей (турнир по волейболу среди учащихся – приняли участие 4 команды);</w:t>
      </w:r>
    </w:p>
    <w:p w:rsidR="00927845" w:rsidRPr="001E60C7" w:rsidRDefault="00927845" w:rsidP="00927845">
      <w:pPr>
        <w:ind w:firstLine="567"/>
        <w:jc w:val="both"/>
        <w:rPr>
          <w:sz w:val="28"/>
          <w:szCs w:val="28"/>
        </w:rPr>
      </w:pPr>
      <w:r w:rsidRPr="001E60C7">
        <w:rPr>
          <w:sz w:val="28"/>
          <w:szCs w:val="28"/>
        </w:rPr>
        <w:t>- 01.06.2026 – турнир по футболу среди игроков 2015 г.р. и младше (</w:t>
      </w:r>
      <w:proofErr w:type="spellStart"/>
      <w:r w:rsidRPr="001E60C7">
        <w:rPr>
          <w:sz w:val="28"/>
          <w:szCs w:val="28"/>
        </w:rPr>
        <w:t>пгт</w:t>
      </w:r>
      <w:proofErr w:type="gramStart"/>
      <w:r w:rsidRPr="001E60C7">
        <w:rPr>
          <w:sz w:val="28"/>
          <w:szCs w:val="28"/>
        </w:rPr>
        <w:t>.Ю</w:t>
      </w:r>
      <w:proofErr w:type="gramEnd"/>
      <w:r w:rsidRPr="001E60C7">
        <w:rPr>
          <w:sz w:val="28"/>
          <w:szCs w:val="28"/>
        </w:rPr>
        <w:t>рино</w:t>
      </w:r>
      <w:proofErr w:type="spellEnd"/>
      <w:r w:rsidRPr="001E60C7">
        <w:rPr>
          <w:sz w:val="28"/>
          <w:szCs w:val="28"/>
        </w:rPr>
        <w:t>, приняли участие 3 команды ЦРФС).</w:t>
      </w:r>
    </w:p>
    <w:p w:rsidR="00812B8A" w:rsidRDefault="00812B8A" w:rsidP="00812B8A">
      <w:pPr>
        <w:spacing w:line="360" w:lineRule="auto"/>
        <w:rPr>
          <w:sz w:val="28"/>
          <w:szCs w:val="28"/>
        </w:rPr>
      </w:pPr>
    </w:p>
    <w:p w:rsidR="00812B8A" w:rsidRDefault="00812B8A" w:rsidP="00812B8A">
      <w:pPr>
        <w:spacing w:line="360" w:lineRule="auto"/>
        <w:jc w:val="center"/>
        <w:rPr>
          <w:sz w:val="28"/>
          <w:szCs w:val="28"/>
        </w:rPr>
      </w:pPr>
      <w:r>
        <w:rPr>
          <w:sz w:val="28"/>
          <w:szCs w:val="28"/>
        </w:rPr>
        <w:t>Участие в соревнованиях различного ранга</w:t>
      </w:r>
    </w:p>
    <w:p w:rsidR="00812B8A" w:rsidRDefault="00812B8A" w:rsidP="00812B8A">
      <w:pPr>
        <w:spacing w:line="360" w:lineRule="auto"/>
        <w:ind w:firstLine="540"/>
        <w:jc w:val="both"/>
        <w:rPr>
          <w:sz w:val="24"/>
          <w:szCs w:val="24"/>
        </w:rPr>
      </w:pPr>
      <w:r>
        <w:rPr>
          <w:noProof/>
        </w:rPr>
        <w:drawing>
          <wp:inline distT="0" distB="0" distL="0" distR="0">
            <wp:extent cx="5236845" cy="3051810"/>
            <wp:effectExtent l="19050" t="0" r="20955"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12B8A" w:rsidRDefault="00812B8A" w:rsidP="00812B8A">
      <w:pPr>
        <w:pStyle w:val="a3"/>
        <w:jc w:val="left"/>
        <w:rPr>
          <w:rFonts w:ascii="Times New Roman" w:hAnsi="Times New Roman" w:cs="Times New Roman"/>
          <w:b/>
          <w:sz w:val="24"/>
          <w:szCs w:val="24"/>
        </w:rPr>
      </w:pPr>
    </w:p>
    <w:p w:rsidR="00812B8A" w:rsidRDefault="00812B8A" w:rsidP="00812B8A">
      <w:pPr>
        <w:pStyle w:val="a3"/>
        <w:jc w:val="left"/>
        <w:rPr>
          <w:rFonts w:ascii="Times New Roman" w:hAnsi="Times New Roman" w:cs="Times New Roman"/>
          <w:b/>
          <w:sz w:val="24"/>
          <w:szCs w:val="24"/>
        </w:rPr>
      </w:pPr>
    </w:p>
    <w:p w:rsidR="00812B8A" w:rsidRPr="00827D75" w:rsidRDefault="00812B8A" w:rsidP="00812B8A">
      <w:pPr>
        <w:pStyle w:val="a3"/>
        <w:ind w:firstLine="0"/>
        <w:jc w:val="center"/>
        <w:rPr>
          <w:rFonts w:ascii="Times New Roman" w:hAnsi="Times New Roman" w:cs="Times New Roman"/>
          <w:b/>
          <w:szCs w:val="28"/>
        </w:rPr>
      </w:pPr>
      <w:r>
        <w:rPr>
          <w:rFonts w:ascii="Times New Roman" w:hAnsi="Times New Roman" w:cs="Times New Roman"/>
          <w:b/>
          <w:szCs w:val="28"/>
        </w:rPr>
        <w:lastRenderedPageBreak/>
        <w:t xml:space="preserve">2.3. </w:t>
      </w:r>
      <w:r>
        <w:rPr>
          <w:rFonts w:ascii="Times New Roman" w:hAnsi="Times New Roman" w:cs="Times New Roman"/>
          <w:b/>
          <w:szCs w:val="28"/>
        </w:rPr>
        <w:tab/>
        <w:t xml:space="preserve">Результаты внешнего контроля деятельности </w:t>
      </w:r>
    </w:p>
    <w:p w:rsidR="00812B8A" w:rsidRDefault="00812B8A" w:rsidP="00812B8A">
      <w:pPr>
        <w:spacing w:line="360" w:lineRule="auto"/>
        <w:ind w:left="360"/>
        <w:jc w:val="both"/>
        <w:rPr>
          <w:sz w:val="28"/>
          <w:szCs w:val="28"/>
        </w:rPr>
      </w:pPr>
      <w:r>
        <w:rPr>
          <w:sz w:val="28"/>
          <w:szCs w:val="28"/>
        </w:rPr>
        <w:t xml:space="preserve"> Главной задачей на ближайшие годы является привлечение в спортивные секции детей, оказавшиеся в социально-опасном положении. Ведется большая работа по пропаганде физической культуры, профилактика правонарушений и безнадзорности путем привлечения подростков в спортивные секции, участие в соревнованиях, в различных конкурсах, спортивных праздниках. Обеспечиваются необходимые условия для личностного развития, укрепления здоровья, профессионального самоопределения, адаптация их к жизни в обществе.</w:t>
      </w:r>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t xml:space="preserve">Жалоб и обращений в адрес администрации учреждения не поступало. </w:t>
      </w:r>
    </w:p>
    <w:p w:rsidR="00812B8A" w:rsidRDefault="00812B8A" w:rsidP="00812B8A">
      <w:pPr>
        <w:pStyle w:val="a3"/>
        <w:ind w:firstLine="0"/>
        <w:rPr>
          <w:rFonts w:ascii="Times New Roman" w:hAnsi="Times New Roman" w:cs="Times New Roman"/>
          <w:b/>
          <w:szCs w:val="28"/>
        </w:rPr>
      </w:pPr>
    </w:p>
    <w:p w:rsidR="00812B8A" w:rsidRPr="00AB6D54" w:rsidRDefault="00812B8A" w:rsidP="00812B8A">
      <w:pPr>
        <w:pStyle w:val="a3"/>
        <w:ind w:firstLine="0"/>
        <w:jc w:val="center"/>
        <w:rPr>
          <w:rFonts w:ascii="Times New Roman" w:hAnsi="Times New Roman" w:cs="Times New Roman"/>
          <w:szCs w:val="28"/>
        </w:rPr>
      </w:pPr>
      <w:r>
        <w:rPr>
          <w:rFonts w:ascii="Times New Roman" w:hAnsi="Times New Roman" w:cs="Times New Roman"/>
          <w:b/>
          <w:szCs w:val="28"/>
        </w:rPr>
        <w:t>2.4. Воспитательная работа</w:t>
      </w:r>
      <w:r>
        <w:rPr>
          <w:b/>
          <w:szCs w:val="28"/>
        </w:rPr>
        <w:t xml:space="preserve">              </w:t>
      </w:r>
    </w:p>
    <w:p w:rsidR="00812B8A" w:rsidRPr="006F0AB8" w:rsidRDefault="00812B8A" w:rsidP="00812B8A">
      <w:pPr>
        <w:jc w:val="both"/>
        <w:rPr>
          <w:sz w:val="28"/>
          <w:szCs w:val="28"/>
        </w:rPr>
      </w:pPr>
      <w:r>
        <w:rPr>
          <w:sz w:val="28"/>
          <w:szCs w:val="28"/>
        </w:rPr>
        <w:t xml:space="preserve"> </w:t>
      </w:r>
      <w:r w:rsidRPr="006C6711">
        <w:rPr>
          <w:sz w:val="28"/>
          <w:szCs w:val="28"/>
        </w:rPr>
        <w:t xml:space="preserve"> </w:t>
      </w:r>
      <w:r>
        <w:rPr>
          <w:sz w:val="28"/>
          <w:szCs w:val="28"/>
        </w:rPr>
        <w:t xml:space="preserve"> </w:t>
      </w:r>
    </w:p>
    <w:p w:rsidR="00B635F2" w:rsidRPr="001E60C7" w:rsidRDefault="00B635F2" w:rsidP="00B635F2">
      <w:pPr>
        <w:jc w:val="both"/>
        <w:rPr>
          <w:sz w:val="28"/>
          <w:szCs w:val="28"/>
        </w:rPr>
      </w:pPr>
      <w:r w:rsidRPr="001E60C7">
        <w:rPr>
          <w:sz w:val="28"/>
          <w:szCs w:val="28"/>
        </w:rPr>
        <w:t xml:space="preserve">          Воспитательная работа - обязательный аспект деятельности современного образовательного учреждения. Она направлена на формирование личности юного спортсмена, целью которой является: воспитание патриотизма и гражданской ответственности, высоких нравственных ценностей обучающихся, развитие их интеллектуальных способностей. Главной целью воспитательной работы является содействие формированию качеств личности гражданина, отвечающих государственным интересам Российской Федерации, и создание условий для самореализации личности. </w:t>
      </w:r>
    </w:p>
    <w:p w:rsidR="00B635F2" w:rsidRPr="001E60C7" w:rsidRDefault="00B635F2" w:rsidP="00B635F2">
      <w:pPr>
        <w:jc w:val="both"/>
        <w:rPr>
          <w:sz w:val="28"/>
          <w:szCs w:val="28"/>
        </w:rPr>
      </w:pPr>
      <w:r w:rsidRPr="001E60C7">
        <w:rPr>
          <w:sz w:val="28"/>
          <w:szCs w:val="28"/>
        </w:rPr>
        <w:t xml:space="preserve">Задачи воспитательной работы: </w:t>
      </w:r>
    </w:p>
    <w:p w:rsidR="00B635F2" w:rsidRPr="001E60C7" w:rsidRDefault="00B635F2" w:rsidP="00B635F2">
      <w:pPr>
        <w:jc w:val="both"/>
        <w:rPr>
          <w:sz w:val="28"/>
          <w:szCs w:val="28"/>
        </w:rPr>
      </w:pPr>
      <w:r w:rsidRPr="001E60C7">
        <w:rPr>
          <w:sz w:val="28"/>
          <w:szCs w:val="28"/>
        </w:rPr>
        <w:t>1. Формирование у учащихся гражданско-патриотического сознания, духовно-нравственных ценностей гражданина России.</w:t>
      </w:r>
    </w:p>
    <w:p w:rsidR="00B635F2" w:rsidRPr="001E60C7" w:rsidRDefault="00B635F2" w:rsidP="00B635F2">
      <w:pPr>
        <w:jc w:val="both"/>
        <w:rPr>
          <w:sz w:val="28"/>
          <w:szCs w:val="28"/>
        </w:rPr>
      </w:pPr>
      <w:r w:rsidRPr="001E60C7">
        <w:rPr>
          <w:sz w:val="28"/>
          <w:szCs w:val="28"/>
        </w:rPr>
        <w:t xml:space="preserve">2. Формирование у спортсменов нравственной и правовой культуры. </w:t>
      </w:r>
    </w:p>
    <w:p w:rsidR="00B635F2" w:rsidRPr="001E60C7" w:rsidRDefault="00B635F2" w:rsidP="00B635F2">
      <w:pPr>
        <w:jc w:val="both"/>
        <w:rPr>
          <w:sz w:val="28"/>
          <w:szCs w:val="28"/>
        </w:rPr>
      </w:pPr>
      <w:r w:rsidRPr="001E60C7">
        <w:rPr>
          <w:sz w:val="28"/>
          <w:szCs w:val="28"/>
        </w:rPr>
        <w:t xml:space="preserve">3. Создание условий для развития одаренных детей в области спорта, их физических, интеллектуальных и творческих способностей. </w:t>
      </w:r>
    </w:p>
    <w:p w:rsidR="00B635F2" w:rsidRPr="001E60C7" w:rsidRDefault="00B635F2" w:rsidP="00B635F2">
      <w:pPr>
        <w:jc w:val="both"/>
        <w:rPr>
          <w:sz w:val="28"/>
          <w:szCs w:val="28"/>
        </w:rPr>
      </w:pPr>
      <w:r w:rsidRPr="001E60C7">
        <w:rPr>
          <w:sz w:val="28"/>
          <w:szCs w:val="28"/>
        </w:rPr>
        <w:t>4. Создание условий для сохранения и укрепления здоровья.</w:t>
      </w:r>
    </w:p>
    <w:p w:rsidR="00B635F2" w:rsidRPr="001E60C7" w:rsidRDefault="00B635F2" w:rsidP="00B635F2">
      <w:pPr>
        <w:jc w:val="both"/>
        <w:rPr>
          <w:sz w:val="28"/>
          <w:szCs w:val="28"/>
        </w:rPr>
      </w:pPr>
      <w:r w:rsidRPr="001E60C7">
        <w:rPr>
          <w:sz w:val="28"/>
          <w:szCs w:val="28"/>
        </w:rPr>
        <w:t>5. Создание системы целенаправленной воспитательной работы с родителями (законными представителями) для активного и полезного взаимодействия.</w:t>
      </w:r>
    </w:p>
    <w:p w:rsidR="00B635F2" w:rsidRPr="001E60C7" w:rsidRDefault="00B635F2" w:rsidP="00B635F2">
      <w:pPr>
        <w:jc w:val="both"/>
        <w:rPr>
          <w:sz w:val="28"/>
          <w:szCs w:val="28"/>
        </w:rPr>
      </w:pPr>
      <w:r w:rsidRPr="001E60C7">
        <w:rPr>
          <w:sz w:val="28"/>
          <w:szCs w:val="28"/>
        </w:rPr>
        <w:t xml:space="preserve">6. Создание эффективной системы профилактической работы с учащимися «группы риска» </w:t>
      </w:r>
    </w:p>
    <w:p w:rsidR="00B635F2" w:rsidRPr="001E60C7" w:rsidRDefault="00B635F2" w:rsidP="00B635F2">
      <w:pPr>
        <w:ind w:firstLine="567"/>
        <w:jc w:val="both"/>
        <w:rPr>
          <w:sz w:val="28"/>
          <w:szCs w:val="28"/>
        </w:rPr>
      </w:pPr>
      <w:r w:rsidRPr="001E60C7">
        <w:rPr>
          <w:sz w:val="28"/>
          <w:szCs w:val="28"/>
        </w:rPr>
        <w:t>Воспитательная работа в 2025-2026 учебном году проводилась в соответствии с планом учебно-воспитательной, работы, планом-графиком спортивно-массовых мероприятий.</w:t>
      </w:r>
    </w:p>
    <w:p w:rsidR="00B635F2" w:rsidRPr="001E60C7" w:rsidRDefault="00B635F2" w:rsidP="00B635F2">
      <w:pPr>
        <w:ind w:firstLine="567"/>
        <w:jc w:val="both"/>
        <w:rPr>
          <w:sz w:val="28"/>
          <w:szCs w:val="28"/>
        </w:rPr>
      </w:pPr>
      <w:r w:rsidRPr="001E60C7">
        <w:rPr>
          <w:sz w:val="28"/>
          <w:szCs w:val="28"/>
        </w:rPr>
        <w:t xml:space="preserve">Основными формами воспитательной работы были: </w:t>
      </w:r>
    </w:p>
    <w:p w:rsidR="00B635F2" w:rsidRPr="001E60C7" w:rsidRDefault="00B635F2" w:rsidP="00B635F2">
      <w:pPr>
        <w:ind w:firstLine="567"/>
        <w:jc w:val="both"/>
        <w:rPr>
          <w:sz w:val="28"/>
          <w:szCs w:val="28"/>
        </w:rPr>
      </w:pPr>
      <w:r w:rsidRPr="001E60C7">
        <w:rPr>
          <w:sz w:val="28"/>
          <w:szCs w:val="28"/>
        </w:rPr>
        <w:t xml:space="preserve">- беседы на общественно-политические, нравственные темы; </w:t>
      </w:r>
    </w:p>
    <w:p w:rsidR="00B635F2" w:rsidRPr="001E60C7" w:rsidRDefault="00B635F2" w:rsidP="00B635F2">
      <w:pPr>
        <w:ind w:firstLine="567"/>
        <w:jc w:val="both"/>
        <w:rPr>
          <w:sz w:val="28"/>
          <w:szCs w:val="28"/>
        </w:rPr>
      </w:pPr>
      <w:r w:rsidRPr="001E60C7">
        <w:rPr>
          <w:sz w:val="28"/>
          <w:szCs w:val="28"/>
        </w:rPr>
        <w:t xml:space="preserve">- торжественное чествование победителей соревнований; </w:t>
      </w:r>
    </w:p>
    <w:p w:rsidR="00B635F2" w:rsidRPr="001E60C7" w:rsidRDefault="00B635F2" w:rsidP="00B635F2">
      <w:pPr>
        <w:ind w:firstLine="567"/>
        <w:jc w:val="both"/>
        <w:rPr>
          <w:sz w:val="28"/>
          <w:szCs w:val="28"/>
        </w:rPr>
      </w:pPr>
      <w:r w:rsidRPr="001E60C7">
        <w:rPr>
          <w:sz w:val="28"/>
          <w:szCs w:val="28"/>
        </w:rPr>
        <w:t xml:space="preserve">- просмотр соревнований; </w:t>
      </w:r>
    </w:p>
    <w:p w:rsidR="00B635F2" w:rsidRPr="001E60C7" w:rsidRDefault="00B635F2" w:rsidP="00B635F2">
      <w:pPr>
        <w:ind w:firstLine="567"/>
        <w:jc w:val="both"/>
        <w:rPr>
          <w:sz w:val="28"/>
          <w:szCs w:val="28"/>
        </w:rPr>
      </w:pPr>
      <w:r w:rsidRPr="001E60C7">
        <w:rPr>
          <w:sz w:val="28"/>
          <w:szCs w:val="28"/>
        </w:rPr>
        <w:t xml:space="preserve">- оформление стендов с освещением спортивно-массовых мероприятий; </w:t>
      </w:r>
    </w:p>
    <w:p w:rsidR="00B635F2" w:rsidRPr="001E60C7" w:rsidRDefault="00B635F2" w:rsidP="00B635F2">
      <w:pPr>
        <w:ind w:firstLine="567"/>
        <w:jc w:val="both"/>
        <w:rPr>
          <w:sz w:val="28"/>
          <w:szCs w:val="28"/>
        </w:rPr>
      </w:pPr>
      <w:r w:rsidRPr="001E60C7">
        <w:rPr>
          <w:sz w:val="28"/>
          <w:szCs w:val="28"/>
        </w:rPr>
        <w:t>- проведение соревнований различного уровня.</w:t>
      </w:r>
    </w:p>
    <w:p w:rsidR="00B635F2" w:rsidRPr="001E60C7" w:rsidRDefault="00B635F2" w:rsidP="00747E2B">
      <w:pPr>
        <w:ind w:firstLine="567"/>
        <w:jc w:val="both"/>
        <w:rPr>
          <w:sz w:val="28"/>
          <w:szCs w:val="28"/>
        </w:rPr>
      </w:pPr>
      <w:r w:rsidRPr="001E60C7">
        <w:rPr>
          <w:sz w:val="28"/>
          <w:szCs w:val="28"/>
        </w:rPr>
        <w:lastRenderedPageBreak/>
        <w:t>В течение   учебного  года функционировало 17 учебно-тренировочных групп, с охватом 255 учащихся. Тренерский состав насчитывает 8 тренеров–преподав</w:t>
      </w:r>
      <w:r w:rsidR="00927845">
        <w:rPr>
          <w:sz w:val="28"/>
          <w:szCs w:val="28"/>
        </w:rPr>
        <w:t>ателей: 5 штатных работников и 2</w:t>
      </w:r>
      <w:r w:rsidRPr="001E60C7">
        <w:rPr>
          <w:sz w:val="28"/>
          <w:szCs w:val="28"/>
        </w:rPr>
        <w:t xml:space="preserve"> совместителя. Учебно-тренировочный процесс проходил на базе МБОУ «</w:t>
      </w:r>
      <w:proofErr w:type="spellStart"/>
      <w:r w:rsidRPr="001E60C7">
        <w:rPr>
          <w:sz w:val="28"/>
          <w:szCs w:val="28"/>
        </w:rPr>
        <w:t>Юринская</w:t>
      </w:r>
      <w:proofErr w:type="spellEnd"/>
      <w:r w:rsidRPr="001E60C7">
        <w:rPr>
          <w:sz w:val="28"/>
          <w:szCs w:val="28"/>
        </w:rPr>
        <w:t xml:space="preserve"> средняя общеобразовательная школа имени С.А.Лосева», МБОУ «</w:t>
      </w:r>
      <w:proofErr w:type="spellStart"/>
      <w:r w:rsidRPr="001E60C7">
        <w:rPr>
          <w:sz w:val="28"/>
          <w:szCs w:val="28"/>
        </w:rPr>
        <w:t>Марьинская</w:t>
      </w:r>
      <w:proofErr w:type="spellEnd"/>
      <w:r w:rsidRPr="001E60C7">
        <w:rPr>
          <w:sz w:val="28"/>
          <w:szCs w:val="28"/>
        </w:rPr>
        <w:t xml:space="preserve"> СОШ», МБОУ  «</w:t>
      </w:r>
      <w:proofErr w:type="spellStart"/>
      <w:r w:rsidRPr="001E60C7">
        <w:rPr>
          <w:sz w:val="28"/>
          <w:szCs w:val="28"/>
        </w:rPr>
        <w:t>Горношумецкая</w:t>
      </w:r>
      <w:proofErr w:type="spellEnd"/>
      <w:r w:rsidRPr="001E60C7">
        <w:rPr>
          <w:sz w:val="28"/>
          <w:szCs w:val="28"/>
        </w:rPr>
        <w:t xml:space="preserve"> ООШ имени К.П. </w:t>
      </w:r>
      <w:proofErr w:type="spellStart"/>
      <w:r w:rsidRPr="001E60C7">
        <w:rPr>
          <w:sz w:val="28"/>
          <w:szCs w:val="28"/>
        </w:rPr>
        <w:t>Кутрухина</w:t>
      </w:r>
      <w:proofErr w:type="spellEnd"/>
      <w:r w:rsidRPr="001E60C7">
        <w:rPr>
          <w:sz w:val="28"/>
          <w:szCs w:val="28"/>
        </w:rPr>
        <w:t xml:space="preserve">» и ФОК «Юбилейный». </w:t>
      </w:r>
    </w:p>
    <w:p w:rsidR="00B635F2" w:rsidRPr="001E60C7" w:rsidRDefault="00B635F2" w:rsidP="00B635F2">
      <w:pPr>
        <w:ind w:firstLine="567"/>
        <w:jc w:val="both"/>
        <w:rPr>
          <w:sz w:val="28"/>
          <w:szCs w:val="28"/>
        </w:rPr>
      </w:pPr>
      <w:r w:rsidRPr="001E60C7">
        <w:rPr>
          <w:sz w:val="28"/>
          <w:szCs w:val="28"/>
        </w:rPr>
        <w:t>За период 2025-2026 учебного года согласно плану работы проводились мероприятия по приему норм комплекса ГТО. Участие принимали учащиеся Центра, а также обучающиеся школ района. Подавляющее большинство успешно проходят тестирование с присвоением знака отличия ГТО.</w:t>
      </w:r>
    </w:p>
    <w:p w:rsidR="00B635F2" w:rsidRPr="001E60C7" w:rsidRDefault="00B635F2" w:rsidP="00B635F2">
      <w:pPr>
        <w:ind w:firstLine="709"/>
        <w:jc w:val="both"/>
        <w:rPr>
          <w:sz w:val="28"/>
          <w:szCs w:val="28"/>
        </w:rPr>
      </w:pPr>
      <w:r w:rsidRPr="001E60C7">
        <w:rPr>
          <w:sz w:val="28"/>
          <w:szCs w:val="28"/>
        </w:rPr>
        <w:t>Принимали участие в районных Акциях и Месячниках:</w:t>
      </w:r>
    </w:p>
    <w:p w:rsidR="00B635F2" w:rsidRPr="001E60C7" w:rsidRDefault="00B635F2" w:rsidP="00B635F2">
      <w:pPr>
        <w:jc w:val="both"/>
        <w:rPr>
          <w:sz w:val="28"/>
          <w:szCs w:val="28"/>
        </w:rPr>
      </w:pPr>
      <w:r w:rsidRPr="001E60C7">
        <w:rPr>
          <w:sz w:val="28"/>
          <w:szCs w:val="28"/>
        </w:rPr>
        <w:t>- участие в Месячнике безопасности (18.08 - 17.09.2025);</w:t>
      </w:r>
    </w:p>
    <w:p w:rsidR="00B635F2" w:rsidRPr="001E60C7" w:rsidRDefault="00B635F2" w:rsidP="00B635F2">
      <w:pPr>
        <w:jc w:val="both"/>
        <w:rPr>
          <w:sz w:val="28"/>
          <w:szCs w:val="28"/>
        </w:rPr>
      </w:pPr>
      <w:r w:rsidRPr="001E60C7">
        <w:rPr>
          <w:sz w:val="28"/>
          <w:szCs w:val="28"/>
        </w:rPr>
        <w:t>- участие в Дне солидарности в борьбе с терроризмом (03.09.2025);</w:t>
      </w:r>
    </w:p>
    <w:p w:rsidR="00B635F2" w:rsidRPr="001E60C7" w:rsidRDefault="00B635F2" w:rsidP="00B635F2">
      <w:pPr>
        <w:jc w:val="both"/>
        <w:rPr>
          <w:sz w:val="28"/>
          <w:szCs w:val="28"/>
        </w:rPr>
      </w:pPr>
      <w:r w:rsidRPr="001E60C7">
        <w:rPr>
          <w:sz w:val="28"/>
          <w:szCs w:val="28"/>
        </w:rPr>
        <w:t>- участие во Всероссийском дне трезвости (10.09-14.09.2025);</w:t>
      </w:r>
    </w:p>
    <w:p w:rsidR="00B635F2" w:rsidRPr="001E60C7" w:rsidRDefault="00B635F2" w:rsidP="00B635F2">
      <w:pPr>
        <w:jc w:val="both"/>
        <w:rPr>
          <w:sz w:val="28"/>
          <w:szCs w:val="28"/>
        </w:rPr>
      </w:pPr>
      <w:r w:rsidRPr="001E60C7">
        <w:rPr>
          <w:sz w:val="28"/>
          <w:szCs w:val="28"/>
        </w:rPr>
        <w:t>- участие во Всероссийской неделе безопасности дорожного движения (15.09-21.09.2025);</w:t>
      </w:r>
    </w:p>
    <w:p w:rsidR="00B635F2" w:rsidRPr="001E60C7" w:rsidRDefault="00B635F2" w:rsidP="00B635F2">
      <w:pPr>
        <w:jc w:val="both"/>
        <w:rPr>
          <w:sz w:val="28"/>
          <w:szCs w:val="28"/>
        </w:rPr>
      </w:pPr>
      <w:r w:rsidRPr="001E60C7">
        <w:rPr>
          <w:sz w:val="28"/>
          <w:szCs w:val="28"/>
        </w:rPr>
        <w:t>- участие в акции «День учителя» (02.10-05.10.2025);</w:t>
      </w:r>
    </w:p>
    <w:p w:rsidR="00B635F2" w:rsidRPr="001E60C7" w:rsidRDefault="00B635F2" w:rsidP="00B635F2">
      <w:pPr>
        <w:jc w:val="both"/>
        <w:rPr>
          <w:sz w:val="28"/>
          <w:szCs w:val="28"/>
        </w:rPr>
      </w:pPr>
      <w:r w:rsidRPr="001E60C7">
        <w:rPr>
          <w:sz w:val="28"/>
          <w:szCs w:val="28"/>
        </w:rPr>
        <w:t xml:space="preserve">- участие в мероприятиях </w:t>
      </w:r>
      <w:proofErr w:type="gramStart"/>
      <w:r w:rsidRPr="001E60C7">
        <w:rPr>
          <w:sz w:val="28"/>
          <w:szCs w:val="28"/>
        </w:rPr>
        <w:t>к</w:t>
      </w:r>
      <w:proofErr w:type="gramEnd"/>
      <w:r w:rsidRPr="001E60C7">
        <w:rPr>
          <w:sz w:val="28"/>
          <w:szCs w:val="28"/>
        </w:rPr>
        <w:t xml:space="preserve"> Дню Отца (14.10-19.10.2025);</w:t>
      </w:r>
    </w:p>
    <w:p w:rsidR="00B635F2" w:rsidRPr="001E60C7" w:rsidRDefault="00B635F2" w:rsidP="00B635F2">
      <w:pPr>
        <w:jc w:val="both"/>
        <w:rPr>
          <w:sz w:val="28"/>
          <w:szCs w:val="28"/>
        </w:rPr>
      </w:pPr>
      <w:r w:rsidRPr="001E60C7">
        <w:rPr>
          <w:sz w:val="28"/>
          <w:szCs w:val="28"/>
        </w:rPr>
        <w:t xml:space="preserve">- участие в недели </w:t>
      </w:r>
      <w:proofErr w:type="spellStart"/>
      <w:r w:rsidRPr="001E60C7">
        <w:rPr>
          <w:sz w:val="28"/>
          <w:szCs w:val="28"/>
        </w:rPr>
        <w:t>ИТ-технологий</w:t>
      </w:r>
      <w:proofErr w:type="spellEnd"/>
      <w:r w:rsidRPr="001E60C7">
        <w:rPr>
          <w:sz w:val="28"/>
          <w:szCs w:val="28"/>
        </w:rPr>
        <w:t xml:space="preserve"> (20.10 - 25.10.2025);</w:t>
      </w:r>
    </w:p>
    <w:p w:rsidR="00B635F2" w:rsidRPr="001E60C7" w:rsidRDefault="00B635F2" w:rsidP="00B635F2">
      <w:pPr>
        <w:jc w:val="both"/>
        <w:rPr>
          <w:sz w:val="28"/>
          <w:szCs w:val="28"/>
        </w:rPr>
      </w:pPr>
      <w:r w:rsidRPr="001E60C7">
        <w:rPr>
          <w:sz w:val="28"/>
          <w:szCs w:val="28"/>
        </w:rPr>
        <w:t>- участие в Месячнике Гражданской обороны (01.10.2025 - 01.11.2025);</w:t>
      </w:r>
    </w:p>
    <w:p w:rsidR="00B635F2" w:rsidRPr="001E60C7" w:rsidRDefault="00B635F2" w:rsidP="00B635F2">
      <w:pPr>
        <w:jc w:val="both"/>
        <w:rPr>
          <w:sz w:val="28"/>
          <w:szCs w:val="28"/>
        </w:rPr>
      </w:pPr>
      <w:r w:rsidRPr="001E60C7">
        <w:rPr>
          <w:sz w:val="28"/>
          <w:szCs w:val="28"/>
        </w:rPr>
        <w:t>- проведение мероприятий по плану Дня народного единства (01.11-05.11.2025);</w:t>
      </w:r>
    </w:p>
    <w:p w:rsidR="00B635F2" w:rsidRPr="001E60C7" w:rsidRDefault="00B635F2" w:rsidP="00B635F2">
      <w:pPr>
        <w:jc w:val="both"/>
        <w:rPr>
          <w:sz w:val="28"/>
          <w:szCs w:val="28"/>
        </w:rPr>
      </w:pPr>
      <w:r w:rsidRPr="001E60C7">
        <w:rPr>
          <w:sz w:val="28"/>
          <w:szCs w:val="28"/>
        </w:rPr>
        <w:t xml:space="preserve"> -работа по плану «</w:t>
      </w:r>
      <w:proofErr w:type="gramStart"/>
      <w:r w:rsidRPr="001E60C7">
        <w:rPr>
          <w:sz w:val="28"/>
          <w:szCs w:val="28"/>
        </w:rPr>
        <w:t>Осенние</w:t>
      </w:r>
      <w:proofErr w:type="gramEnd"/>
      <w:r w:rsidRPr="001E60C7">
        <w:rPr>
          <w:sz w:val="28"/>
          <w:szCs w:val="28"/>
        </w:rPr>
        <w:t xml:space="preserve"> каникул-2025»;</w:t>
      </w:r>
    </w:p>
    <w:p w:rsidR="00B635F2" w:rsidRPr="001E60C7" w:rsidRDefault="00B635F2" w:rsidP="00B635F2">
      <w:pPr>
        <w:jc w:val="both"/>
        <w:rPr>
          <w:sz w:val="28"/>
          <w:szCs w:val="28"/>
        </w:rPr>
      </w:pPr>
      <w:r w:rsidRPr="001E60C7">
        <w:rPr>
          <w:sz w:val="28"/>
          <w:szCs w:val="28"/>
        </w:rPr>
        <w:t>- участие в акции «чистое поколение-2025» (13.11-21.11.2025);</w:t>
      </w:r>
    </w:p>
    <w:p w:rsidR="00B635F2" w:rsidRPr="001E60C7" w:rsidRDefault="00B635F2" w:rsidP="00B635F2">
      <w:pPr>
        <w:jc w:val="both"/>
        <w:rPr>
          <w:sz w:val="28"/>
          <w:szCs w:val="28"/>
        </w:rPr>
      </w:pPr>
      <w:r w:rsidRPr="001E60C7">
        <w:rPr>
          <w:sz w:val="28"/>
          <w:szCs w:val="28"/>
        </w:rPr>
        <w:t>- проведение мероприятий ко Дню матери (30.11.2025);</w:t>
      </w:r>
    </w:p>
    <w:p w:rsidR="00B635F2" w:rsidRPr="001E60C7" w:rsidRDefault="00B635F2" w:rsidP="00B635F2">
      <w:pPr>
        <w:jc w:val="both"/>
        <w:rPr>
          <w:sz w:val="28"/>
          <w:szCs w:val="28"/>
        </w:rPr>
      </w:pPr>
      <w:r w:rsidRPr="001E60C7">
        <w:rPr>
          <w:sz w:val="28"/>
          <w:szCs w:val="28"/>
        </w:rPr>
        <w:t>- участие в акции «День Героев Отечества» (09.12.2025);</w:t>
      </w:r>
    </w:p>
    <w:p w:rsidR="00B635F2" w:rsidRPr="001E60C7" w:rsidRDefault="00B635F2" w:rsidP="00B635F2">
      <w:pPr>
        <w:jc w:val="both"/>
        <w:rPr>
          <w:sz w:val="28"/>
          <w:szCs w:val="28"/>
        </w:rPr>
      </w:pPr>
      <w:r w:rsidRPr="001E60C7">
        <w:rPr>
          <w:sz w:val="28"/>
          <w:szCs w:val="28"/>
        </w:rPr>
        <w:t>- проведение мероприятий в рамках работы по плану «Зимние каникулы-2026» (январь 2026);</w:t>
      </w:r>
    </w:p>
    <w:p w:rsidR="00B635F2" w:rsidRPr="001E60C7" w:rsidRDefault="00B635F2" w:rsidP="00B635F2">
      <w:pPr>
        <w:jc w:val="both"/>
        <w:rPr>
          <w:sz w:val="28"/>
          <w:szCs w:val="28"/>
        </w:rPr>
      </w:pPr>
      <w:r w:rsidRPr="001E60C7">
        <w:rPr>
          <w:sz w:val="28"/>
          <w:szCs w:val="28"/>
        </w:rPr>
        <w:t>- участие в Месячнике оборонно-массовой военно-патриотической работы (23.01-23.02.2026);</w:t>
      </w:r>
    </w:p>
    <w:p w:rsidR="00B635F2" w:rsidRPr="001E60C7" w:rsidRDefault="00B635F2" w:rsidP="00B635F2">
      <w:pPr>
        <w:jc w:val="both"/>
        <w:rPr>
          <w:sz w:val="28"/>
          <w:szCs w:val="28"/>
        </w:rPr>
      </w:pPr>
      <w:r w:rsidRPr="001E60C7">
        <w:rPr>
          <w:sz w:val="28"/>
          <w:szCs w:val="28"/>
        </w:rPr>
        <w:t>- участие в «Декаде безопасного Интернета» (09.02-20.02.2026);</w:t>
      </w:r>
    </w:p>
    <w:p w:rsidR="00B635F2" w:rsidRPr="001E60C7" w:rsidRDefault="00B635F2" w:rsidP="00B635F2">
      <w:pPr>
        <w:jc w:val="both"/>
        <w:rPr>
          <w:sz w:val="28"/>
          <w:szCs w:val="28"/>
        </w:rPr>
      </w:pPr>
      <w:r w:rsidRPr="001E60C7">
        <w:rPr>
          <w:sz w:val="28"/>
          <w:szCs w:val="28"/>
        </w:rPr>
        <w:t>- участие в акции «Скажи экстремизму НЕТ» (24.02-06.03.2026);</w:t>
      </w:r>
    </w:p>
    <w:p w:rsidR="00B635F2" w:rsidRPr="001E60C7" w:rsidRDefault="00B635F2" w:rsidP="00B635F2">
      <w:pPr>
        <w:jc w:val="both"/>
        <w:rPr>
          <w:sz w:val="28"/>
          <w:szCs w:val="28"/>
        </w:rPr>
      </w:pPr>
      <w:r w:rsidRPr="001E60C7">
        <w:rPr>
          <w:sz w:val="28"/>
          <w:szCs w:val="28"/>
        </w:rPr>
        <w:t>- работа по плану «</w:t>
      </w:r>
      <w:proofErr w:type="gramStart"/>
      <w:r w:rsidRPr="001E60C7">
        <w:rPr>
          <w:sz w:val="28"/>
          <w:szCs w:val="28"/>
        </w:rPr>
        <w:t>Весенние</w:t>
      </w:r>
      <w:proofErr w:type="gramEnd"/>
      <w:r w:rsidRPr="001E60C7">
        <w:rPr>
          <w:sz w:val="28"/>
          <w:szCs w:val="28"/>
        </w:rPr>
        <w:t xml:space="preserve"> каникулы-2026» (март 2026);</w:t>
      </w:r>
    </w:p>
    <w:p w:rsidR="00B635F2" w:rsidRPr="001E60C7" w:rsidRDefault="00B635F2" w:rsidP="00B635F2">
      <w:pPr>
        <w:jc w:val="both"/>
        <w:rPr>
          <w:sz w:val="28"/>
          <w:szCs w:val="28"/>
        </w:rPr>
      </w:pPr>
      <w:r w:rsidRPr="001E60C7">
        <w:rPr>
          <w:sz w:val="28"/>
          <w:szCs w:val="28"/>
        </w:rPr>
        <w:t>- участие в праздновании Дня Космонавтики (12.04.2026);</w:t>
      </w:r>
    </w:p>
    <w:p w:rsidR="00B635F2" w:rsidRPr="001E60C7" w:rsidRDefault="00B635F2" w:rsidP="00B635F2">
      <w:pPr>
        <w:jc w:val="both"/>
        <w:rPr>
          <w:sz w:val="28"/>
          <w:szCs w:val="28"/>
        </w:rPr>
      </w:pPr>
      <w:r w:rsidRPr="001E60C7">
        <w:rPr>
          <w:sz w:val="28"/>
          <w:szCs w:val="28"/>
        </w:rPr>
        <w:t>- участие в акции «Чистое поколение-2026» (06.04-15.04.2026);</w:t>
      </w:r>
    </w:p>
    <w:p w:rsidR="00B635F2" w:rsidRPr="001E60C7" w:rsidRDefault="00B635F2" w:rsidP="00B635F2">
      <w:pPr>
        <w:jc w:val="both"/>
        <w:rPr>
          <w:sz w:val="28"/>
          <w:szCs w:val="28"/>
        </w:rPr>
      </w:pPr>
      <w:r w:rsidRPr="001E60C7">
        <w:rPr>
          <w:sz w:val="28"/>
          <w:szCs w:val="28"/>
        </w:rPr>
        <w:t>- участие в акции «Сообщи, где торгуют смертью» (24.03-04.04.2025);</w:t>
      </w:r>
    </w:p>
    <w:p w:rsidR="00B635F2" w:rsidRPr="001E60C7" w:rsidRDefault="00B635F2" w:rsidP="00B635F2">
      <w:pPr>
        <w:jc w:val="both"/>
        <w:rPr>
          <w:sz w:val="28"/>
          <w:szCs w:val="28"/>
        </w:rPr>
      </w:pPr>
      <w:r w:rsidRPr="001E60C7">
        <w:rPr>
          <w:sz w:val="28"/>
          <w:szCs w:val="28"/>
        </w:rPr>
        <w:t>- проведение акции «Вахта памяти-2025» (09.04-09.05.2026).</w:t>
      </w:r>
    </w:p>
    <w:p w:rsidR="00B635F2" w:rsidRPr="001E60C7" w:rsidRDefault="00B635F2" w:rsidP="00B635F2">
      <w:pPr>
        <w:pStyle w:val="a6"/>
        <w:spacing w:before="0" w:beforeAutospacing="0" w:after="0" w:afterAutospacing="0"/>
        <w:ind w:firstLine="709"/>
        <w:jc w:val="both"/>
        <w:rPr>
          <w:sz w:val="28"/>
          <w:szCs w:val="28"/>
        </w:rPr>
      </w:pPr>
      <w:r w:rsidRPr="001E60C7">
        <w:rPr>
          <w:sz w:val="28"/>
          <w:szCs w:val="28"/>
        </w:rPr>
        <w:t>Анализ работы за 2025-2026 учебный год заставляет задуматься над решением следующих задач в новом учебном году</w:t>
      </w:r>
    </w:p>
    <w:p w:rsidR="00B635F2" w:rsidRPr="001E60C7" w:rsidRDefault="00B635F2" w:rsidP="00B635F2">
      <w:pPr>
        <w:pStyle w:val="a6"/>
        <w:spacing w:before="0" w:beforeAutospacing="0" w:after="0" w:afterAutospacing="0"/>
        <w:jc w:val="both"/>
        <w:rPr>
          <w:sz w:val="28"/>
          <w:szCs w:val="28"/>
        </w:rPr>
      </w:pPr>
      <w:r w:rsidRPr="001E60C7">
        <w:rPr>
          <w:sz w:val="28"/>
          <w:szCs w:val="28"/>
        </w:rPr>
        <w:t>- продолжить активную работу по привлечению детей к сдаче норм ВФСК «Готов к труду и обороне»;</w:t>
      </w:r>
    </w:p>
    <w:p w:rsidR="00B635F2" w:rsidRPr="001E60C7" w:rsidRDefault="00B635F2" w:rsidP="00B635F2">
      <w:pPr>
        <w:pStyle w:val="a6"/>
        <w:spacing w:before="0" w:beforeAutospacing="0" w:after="0" w:afterAutospacing="0"/>
        <w:jc w:val="both"/>
        <w:rPr>
          <w:sz w:val="28"/>
          <w:szCs w:val="28"/>
        </w:rPr>
      </w:pPr>
      <w:r w:rsidRPr="001E60C7">
        <w:rPr>
          <w:sz w:val="28"/>
          <w:szCs w:val="28"/>
        </w:rPr>
        <w:t>- организовать больше совместных мероприятий для родителей (законных представителей);</w:t>
      </w:r>
    </w:p>
    <w:p w:rsidR="00B635F2" w:rsidRPr="001E60C7" w:rsidRDefault="00B635F2" w:rsidP="00B635F2">
      <w:pPr>
        <w:tabs>
          <w:tab w:val="left" w:pos="2355"/>
        </w:tabs>
        <w:jc w:val="both"/>
        <w:rPr>
          <w:sz w:val="28"/>
          <w:szCs w:val="28"/>
        </w:rPr>
      </w:pPr>
      <w:r w:rsidRPr="001E60C7">
        <w:rPr>
          <w:sz w:val="28"/>
          <w:szCs w:val="28"/>
        </w:rPr>
        <w:t>- увеличивать охват максимально возможного числа детей и подростков к систематическим занятиям физической культурой и спортом;</w:t>
      </w:r>
    </w:p>
    <w:p w:rsidR="00B635F2" w:rsidRPr="001E60C7" w:rsidRDefault="00B635F2" w:rsidP="00B635F2">
      <w:pPr>
        <w:tabs>
          <w:tab w:val="left" w:pos="2355"/>
        </w:tabs>
        <w:jc w:val="both"/>
        <w:rPr>
          <w:sz w:val="28"/>
          <w:szCs w:val="28"/>
        </w:rPr>
      </w:pPr>
      <w:r w:rsidRPr="001E60C7">
        <w:rPr>
          <w:sz w:val="28"/>
          <w:szCs w:val="28"/>
        </w:rPr>
        <w:t>- продлить работу с детьми «группы риска»;</w:t>
      </w:r>
    </w:p>
    <w:p w:rsidR="00B635F2" w:rsidRPr="001E60C7" w:rsidRDefault="00B635F2" w:rsidP="00B635F2">
      <w:pPr>
        <w:tabs>
          <w:tab w:val="left" w:pos="2355"/>
        </w:tabs>
        <w:jc w:val="both"/>
        <w:rPr>
          <w:sz w:val="28"/>
          <w:szCs w:val="28"/>
        </w:rPr>
      </w:pPr>
      <w:r w:rsidRPr="001E60C7">
        <w:rPr>
          <w:sz w:val="28"/>
          <w:szCs w:val="28"/>
        </w:rPr>
        <w:lastRenderedPageBreak/>
        <w:t>- продолжать работу по проведению спортивно-массовых районных мероприятий, традиционных спортивных праздников, турниров.</w:t>
      </w:r>
    </w:p>
    <w:p w:rsidR="00B635F2" w:rsidRPr="006A7D01" w:rsidRDefault="00B635F2" w:rsidP="00B635F2">
      <w:pPr>
        <w:shd w:val="clear" w:color="auto" w:fill="FFFFFF"/>
        <w:jc w:val="center"/>
        <w:rPr>
          <w:sz w:val="28"/>
          <w:szCs w:val="28"/>
        </w:rPr>
      </w:pPr>
      <w:r>
        <w:rPr>
          <w:sz w:val="28"/>
          <w:szCs w:val="28"/>
        </w:rPr>
        <w:t xml:space="preserve"> </w:t>
      </w:r>
    </w:p>
    <w:p w:rsidR="00B635F2" w:rsidRPr="006A7D01" w:rsidRDefault="00B635F2" w:rsidP="00B635F2"/>
    <w:p w:rsidR="00812B8A" w:rsidRPr="00747E2B" w:rsidRDefault="00812B8A" w:rsidP="00747E2B"/>
    <w:p w:rsidR="00812B8A" w:rsidRDefault="00812B8A" w:rsidP="00812B8A">
      <w:pPr>
        <w:tabs>
          <w:tab w:val="left" w:pos="2355"/>
        </w:tabs>
        <w:spacing w:line="360" w:lineRule="auto"/>
        <w:jc w:val="both"/>
        <w:rPr>
          <w:sz w:val="28"/>
          <w:szCs w:val="28"/>
        </w:rPr>
      </w:pPr>
      <w:r>
        <w:rPr>
          <w:sz w:val="28"/>
          <w:szCs w:val="28"/>
        </w:rPr>
        <w:t xml:space="preserve">                                     Работа с родителями</w:t>
      </w:r>
      <w:r>
        <w:rPr>
          <w:b/>
          <w:sz w:val="28"/>
          <w:szCs w:val="28"/>
        </w:rPr>
        <w:t>:</w:t>
      </w:r>
    </w:p>
    <w:p w:rsidR="00812B8A" w:rsidRDefault="00812B8A" w:rsidP="00812B8A">
      <w:pPr>
        <w:spacing w:line="360" w:lineRule="auto"/>
        <w:jc w:val="both"/>
        <w:rPr>
          <w:b/>
          <w:sz w:val="28"/>
          <w:szCs w:val="28"/>
        </w:rPr>
      </w:pPr>
      <w:r>
        <w:rPr>
          <w:sz w:val="28"/>
          <w:szCs w:val="28"/>
        </w:rPr>
        <w:t xml:space="preserve"> 1. Традиционные разговоры с родителями (сообщения об удачах, о</w:t>
      </w:r>
      <w:r>
        <w:rPr>
          <w:b/>
          <w:sz w:val="28"/>
          <w:szCs w:val="28"/>
        </w:rPr>
        <w:t xml:space="preserve"> </w:t>
      </w:r>
      <w:r>
        <w:rPr>
          <w:sz w:val="28"/>
          <w:szCs w:val="28"/>
        </w:rPr>
        <w:t>пропущенных занятиях - по какой   причине),   анализ занятий, решение общих проблем.</w:t>
      </w:r>
    </w:p>
    <w:p w:rsidR="00812B8A" w:rsidRDefault="00812B8A" w:rsidP="00812B8A">
      <w:pPr>
        <w:spacing w:line="360" w:lineRule="auto"/>
        <w:jc w:val="both"/>
        <w:rPr>
          <w:sz w:val="28"/>
          <w:szCs w:val="28"/>
        </w:rPr>
      </w:pPr>
      <w:r>
        <w:rPr>
          <w:sz w:val="28"/>
          <w:szCs w:val="28"/>
        </w:rPr>
        <w:t>2.   Беседы, лекции связанные с проблемами воспитания.</w:t>
      </w:r>
    </w:p>
    <w:p w:rsidR="00812B8A" w:rsidRDefault="00812B8A" w:rsidP="00812B8A">
      <w:pPr>
        <w:spacing w:line="360" w:lineRule="auto"/>
        <w:jc w:val="both"/>
        <w:rPr>
          <w:sz w:val="28"/>
          <w:szCs w:val="28"/>
        </w:rPr>
      </w:pPr>
      <w:r>
        <w:rPr>
          <w:sz w:val="28"/>
          <w:szCs w:val="28"/>
        </w:rPr>
        <w:t>3. Организация встреч с медицинскими работниками по вопросам здоровья  ребенка (гигиена, режим тренировок, режим питания, отдыха и т.д.).</w:t>
      </w:r>
    </w:p>
    <w:p w:rsidR="00812B8A" w:rsidRDefault="00812B8A" w:rsidP="00812B8A">
      <w:pPr>
        <w:spacing w:line="360" w:lineRule="auto"/>
        <w:jc w:val="both"/>
        <w:rPr>
          <w:sz w:val="28"/>
          <w:szCs w:val="28"/>
        </w:rPr>
      </w:pPr>
      <w:r>
        <w:rPr>
          <w:sz w:val="28"/>
          <w:szCs w:val="28"/>
        </w:rPr>
        <w:t>4. Консультация, анкетирование детей и родителей.</w:t>
      </w:r>
    </w:p>
    <w:p w:rsidR="00812B8A" w:rsidRDefault="00812B8A" w:rsidP="00812B8A">
      <w:pPr>
        <w:spacing w:line="360" w:lineRule="auto"/>
        <w:jc w:val="both"/>
        <w:rPr>
          <w:sz w:val="28"/>
          <w:szCs w:val="28"/>
        </w:rPr>
      </w:pPr>
      <w:r>
        <w:rPr>
          <w:sz w:val="28"/>
          <w:szCs w:val="28"/>
        </w:rPr>
        <w:t>5. Совместные  соревнования  детей и родителей, т.е. максимально возможное привлечение родителей в жизнь секции, отделения.</w:t>
      </w:r>
    </w:p>
    <w:p w:rsidR="00812B8A" w:rsidRDefault="00812B8A" w:rsidP="00812B8A">
      <w:pPr>
        <w:spacing w:line="360" w:lineRule="auto"/>
        <w:jc w:val="both"/>
        <w:rPr>
          <w:sz w:val="28"/>
          <w:szCs w:val="28"/>
        </w:rPr>
      </w:pPr>
      <w:r>
        <w:rPr>
          <w:sz w:val="28"/>
          <w:szCs w:val="28"/>
        </w:rPr>
        <w:t xml:space="preserve">6. </w:t>
      </w:r>
      <w:proofErr w:type="gramStart"/>
      <w:r>
        <w:rPr>
          <w:sz w:val="28"/>
          <w:szCs w:val="28"/>
        </w:rPr>
        <w:t>Организация встреч с работниками  полиции, с комиссией по делам   несовершеннолетних с целью профилактики первичных правонарушений  (беседы - направленные на повышение бдительности подростков во время пребывания на улице, позднего возвращения домой.</w:t>
      </w:r>
      <w:proofErr w:type="gramEnd"/>
    </w:p>
    <w:p w:rsidR="00812B8A" w:rsidRDefault="00812B8A" w:rsidP="00812B8A">
      <w:pPr>
        <w:spacing w:line="360" w:lineRule="auto"/>
        <w:jc w:val="both"/>
        <w:rPr>
          <w:b/>
          <w:sz w:val="28"/>
          <w:szCs w:val="28"/>
        </w:rPr>
      </w:pPr>
    </w:p>
    <w:p w:rsidR="00812B8A" w:rsidRDefault="00812B8A" w:rsidP="00812B8A">
      <w:pPr>
        <w:spacing w:line="360" w:lineRule="auto"/>
        <w:jc w:val="center"/>
        <w:rPr>
          <w:b/>
          <w:sz w:val="28"/>
          <w:szCs w:val="28"/>
        </w:rPr>
      </w:pPr>
    </w:p>
    <w:p w:rsidR="00812B8A" w:rsidRDefault="00812B8A" w:rsidP="00812B8A">
      <w:pPr>
        <w:spacing w:line="360" w:lineRule="auto"/>
        <w:jc w:val="center"/>
        <w:rPr>
          <w:b/>
          <w:sz w:val="28"/>
          <w:szCs w:val="28"/>
        </w:rPr>
      </w:pPr>
    </w:p>
    <w:p w:rsidR="00812B8A" w:rsidRPr="00827D75" w:rsidRDefault="00812B8A" w:rsidP="00812B8A">
      <w:pPr>
        <w:spacing w:line="360" w:lineRule="auto"/>
        <w:jc w:val="center"/>
        <w:rPr>
          <w:b/>
          <w:sz w:val="28"/>
          <w:szCs w:val="28"/>
        </w:rPr>
      </w:pPr>
      <w:r>
        <w:rPr>
          <w:b/>
          <w:sz w:val="28"/>
          <w:szCs w:val="28"/>
        </w:rPr>
        <w:t>2.5 Сотрудничество с районным методическим объединением учителей физической культуры и ОБЖ</w:t>
      </w:r>
    </w:p>
    <w:p w:rsidR="00812B8A" w:rsidRDefault="00812B8A" w:rsidP="00812B8A">
      <w:pPr>
        <w:tabs>
          <w:tab w:val="left" w:pos="5595"/>
        </w:tabs>
        <w:spacing w:line="360" w:lineRule="auto"/>
        <w:ind w:firstLine="993"/>
        <w:jc w:val="both"/>
        <w:rPr>
          <w:sz w:val="28"/>
          <w:szCs w:val="28"/>
        </w:rPr>
      </w:pPr>
      <w:r>
        <w:rPr>
          <w:sz w:val="28"/>
          <w:szCs w:val="28"/>
        </w:rPr>
        <w:t xml:space="preserve"> Принимаем участие   в заседания МО, делаем информационные выступления. Ведется совместная разработка календаря спортивных соревнований, оказываем помощь в  организации соревнований судейства, предоставление базы для проведения первенств по видам спорта среди учащихся школ, спартакиад, консультации для учителей школ по проблемам проведения занятий по видам спорта, которые предусмотрены  школьной программой,</w:t>
      </w:r>
      <w:r>
        <w:rPr>
          <w:i/>
          <w:sz w:val="28"/>
          <w:szCs w:val="28"/>
        </w:rPr>
        <w:t xml:space="preserve"> </w:t>
      </w:r>
      <w:r>
        <w:rPr>
          <w:sz w:val="28"/>
          <w:szCs w:val="28"/>
        </w:rPr>
        <w:t>консультации по изменению в правилах и судейству спортивных игр.</w:t>
      </w:r>
    </w:p>
    <w:p w:rsidR="00812B8A" w:rsidRDefault="00812B8A" w:rsidP="00812B8A">
      <w:pPr>
        <w:tabs>
          <w:tab w:val="left" w:pos="5595"/>
        </w:tabs>
        <w:spacing w:line="360" w:lineRule="auto"/>
        <w:rPr>
          <w:sz w:val="28"/>
          <w:szCs w:val="28"/>
        </w:rPr>
      </w:pPr>
    </w:p>
    <w:p w:rsidR="00812B8A" w:rsidRPr="00827C7F" w:rsidRDefault="00812B8A" w:rsidP="00812B8A">
      <w:pPr>
        <w:tabs>
          <w:tab w:val="left" w:pos="5595"/>
        </w:tabs>
        <w:spacing w:line="360" w:lineRule="auto"/>
        <w:jc w:val="center"/>
        <w:rPr>
          <w:sz w:val="28"/>
          <w:szCs w:val="28"/>
        </w:rPr>
      </w:pPr>
      <w:r>
        <w:rPr>
          <w:b/>
          <w:sz w:val="28"/>
          <w:szCs w:val="28"/>
        </w:rPr>
        <w:lastRenderedPageBreak/>
        <w:t>2.6 Аттестация. Повышение квалификации и самообразование тренера-</w:t>
      </w:r>
      <w:r w:rsidRPr="00844A68">
        <w:rPr>
          <w:b/>
          <w:sz w:val="28"/>
          <w:szCs w:val="28"/>
        </w:rPr>
        <w:t>преподавателя</w:t>
      </w:r>
      <w:r w:rsidRPr="00827C7F">
        <w:rPr>
          <w:sz w:val="28"/>
          <w:szCs w:val="28"/>
        </w:rPr>
        <w:t>.</w:t>
      </w:r>
    </w:p>
    <w:p w:rsidR="00812B8A" w:rsidRDefault="00543B4E" w:rsidP="00812B8A">
      <w:pPr>
        <w:tabs>
          <w:tab w:val="left" w:pos="5595"/>
        </w:tabs>
        <w:spacing w:line="360" w:lineRule="auto"/>
        <w:rPr>
          <w:sz w:val="28"/>
          <w:szCs w:val="28"/>
        </w:rPr>
      </w:pPr>
      <w:r>
        <w:rPr>
          <w:sz w:val="28"/>
          <w:szCs w:val="28"/>
        </w:rPr>
        <w:t xml:space="preserve"> В 2025-26 </w:t>
      </w:r>
      <w:proofErr w:type="spellStart"/>
      <w:r>
        <w:rPr>
          <w:sz w:val="28"/>
          <w:szCs w:val="28"/>
        </w:rPr>
        <w:t>уч</w:t>
      </w:r>
      <w:proofErr w:type="spellEnd"/>
      <w:r>
        <w:rPr>
          <w:sz w:val="28"/>
          <w:szCs w:val="28"/>
        </w:rPr>
        <w:t xml:space="preserve"> году </w:t>
      </w:r>
      <w:proofErr w:type="spellStart"/>
      <w:r>
        <w:rPr>
          <w:sz w:val="28"/>
          <w:szCs w:val="28"/>
        </w:rPr>
        <w:t>аттестовывала</w:t>
      </w:r>
      <w:r w:rsidR="00812B8A">
        <w:rPr>
          <w:sz w:val="28"/>
          <w:szCs w:val="28"/>
        </w:rPr>
        <w:t>сь</w:t>
      </w:r>
      <w:proofErr w:type="spellEnd"/>
      <w:r>
        <w:rPr>
          <w:sz w:val="28"/>
          <w:szCs w:val="28"/>
        </w:rPr>
        <w:t xml:space="preserve"> на высшую   категорию 1 тренер-преподаватель</w:t>
      </w:r>
      <w:r w:rsidR="00812B8A">
        <w:rPr>
          <w:sz w:val="28"/>
          <w:szCs w:val="28"/>
        </w:rPr>
        <w:t xml:space="preserve">  </w:t>
      </w:r>
      <w:r>
        <w:rPr>
          <w:sz w:val="28"/>
          <w:szCs w:val="28"/>
        </w:rPr>
        <w:t xml:space="preserve"> </w:t>
      </w:r>
      <w:proofErr w:type="spellStart"/>
      <w:r>
        <w:rPr>
          <w:sz w:val="28"/>
          <w:szCs w:val="28"/>
        </w:rPr>
        <w:t>Немцева</w:t>
      </w:r>
      <w:proofErr w:type="spellEnd"/>
      <w:r>
        <w:rPr>
          <w:sz w:val="28"/>
          <w:szCs w:val="28"/>
        </w:rPr>
        <w:t xml:space="preserve"> К.Э.</w:t>
      </w:r>
      <w:r w:rsidR="00812B8A">
        <w:rPr>
          <w:sz w:val="28"/>
          <w:szCs w:val="28"/>
        </w:rPr>
        <w:t xml:space="preserve">    </w:t>
      </w:r>
    </w:p>
    <w:p w:rsidR="00812B8A" w:rsidRPr="00AF678A" w:rsidRDefault="00543B4E" w:rsidP="00747E2B">
      <w:pPr>
        <w:jc w:val="both"/>
        <w:rPr>
          <w:sz w:val="28"/>
          <w:szCs w:val="28"/>
        </w:rPr>
      </w:pPr>
      <w:r>
        <w:rPr>
          <w:sz w:val="28"/>
          <w:szCs w:val="28"/>
        </w:rPr>
        <w:t xml:space="preserve"> </w:t>
      </w:r>
    </w:p>
    <w:p w:rsidR="00812B8A" w:rsidRPr="00827D75" w:rsidRDefault="00812B8A" w:rsidP="00812B8A">
      <w:pPr>
        <w:spacing w:line="360" w:lineRule="auto"/>
        <w:jc w:val="center"/>
        <w:rPr>
          <w:b/>
          <w:sz w:val="28"/>
          <w:szCs w:val="28"/>
        </w:rPr>
      </w:pPr>
      <w:r>
        <w:rPr>
          <w:b/>
          <w:sz w:val="28"/>
          <w:szCs w:val="28"/>
        </w:rPr>
        <w:t>2.7.Контроль, анализ, регулирование</w:t>
      </w:r>
    </w:p>
    <w:p w:rsidR="00812B8A" w:rsidRDefault="00812B8A" w:rsidP="00812B8A">
      <w:pPr>
        <w:tabs>
          <w:tab w:val="left" w:pos="5595"/>
        </w:tabs>
        <w:spacing w:line="360" w:lineRule="auto"/>
        <w:rPr>
          <w:sz w:val="28"/>
          <w:szCs w:val="28"/>
        </w:rPr>
      </w:pPr>
      <w:r>
        <w:rPr>
          <w:sz w:val="28"/>
          <w:szCs w:val="28"/>
        </w:rPr>
        <w:t xml:space="preserve"> </w:t>
      </w:r>
      <w:r>
        <w:rPr>
          <w:sz w:val="28"/>
          <w:szCs w:val="28"/>
          <w:u w:val="single"/>
        </w:rPr>
        <w:t xml:space="preserve">Цель: </w:t>
      </w:r>
      <w:r>
        <w:rPr>
          <w:sz w:val="28"/>
          <w:szCs w:val="28"/>
        </w:rPr>
        <w:t>Выявление и коррекция состояния методических результатов работы.</w:t>
      </w:r>
    </w:p>
    <w:p w:rsidR="00812B8A" w:rsidRDefault="00812B8A" w:rsidP="00812B8A">
      <w:pPr>
        <w:tabs>
          <w:tab w:val="left" w:pos="5595"/>
        </w:tabs>
        <w:spacing w:line="360" w:lineRule="auto"/>
        <w:rPr>
          <w:sz w:val="28"/>
          <w:szCs w:val="28"/>
          <w:u w:val="single"/>
        </w:rPr>
      </w:pPr>
      <w:r>
        <w:rPr>
          <w:sz w:val="28"/>
          <w:szCs w:val="28"/>
          <w:u w:val="single"/>
        </w:rPr>
        <w:t>Виды деятельности:</w:t>
      </w:r>
    </w:p>
    <w:p w:rsidR="00812B8A" w:rsidRDefault="00812B8A" w:rsidP="00812B8A">
      <w:pPr>
        <w:numPr>
          <w:ilvl w:val="0"/>
          <w:numId w:val="1"/>
        </w:numPr>
        <w:tabs>
          <w:tab w:val="left" w:pos="5595"/>
        </w:tabs>
        <w:spacing w:line="360" w:lineRule="auto"/>
        <w:rPr>
          <w:sz w:val="28"/>
          <w:szCs w:val="28"/>
        </w:rPr>
      </w:pPr>
      <w:r>
        <w:rPr>
          <w:sz w:val="28"/>
          <w:szCs w:val="28"/>
        </w:rPr>
        <w:t xml:space="preserve">Прием контрольных нормативов октябрь, май.    </w:t>
      </w:r>
    </w:p>
    <w:p w:rsidR="00812B8A" w:rsidRDefault="00812B8A" w:rsidP="00812B8A">
      <w:pPr>
        <w:numPr>
          <w:ilvl w:val="0"/>
          <w:numId w:val="1"/>
        </w:numPr>
        <w:tabs>
          <w:tab w:val="left" w:pos="5595"/>
        </w:tabs>
        <w:spacing w:line="360" w:lineRule="auto"/>
        <w:rPr>
          <w:sz w:val="28"/>
          <w:szCs w:val="28"/>
        </w:rPr>
      </w:pPr>
      <w:r>
        <w:rPr>
          <w:sz w:val="28"/>
          <w:szCs w:val="28"/>
        </w:rPr>
        <w:t>Посещение учебно-тренировочных занятий с целью анализа деятельности тренера-преподавателя</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осещено 17 занятий в течение года.).</w:t>
      </w:r>
    </w:p>
    <w:p w:rsidR="00812B8A" w:rsidRPr="00747E2B" w:rsidRDefault="00812B8A" w:rsidP="00812B8A">
      <w:pPr>
        <w:numPr>
          <w:ilvl w:val="0"/>
          <w:numId w:val="1"/>
        </w:numPr>
        <w:tabs>
          <w:tab w:val="left" w:pos="5595"/>
        </w:tabs>
        <w:spacing w:line="360" w:lineRule="auto"/>
        <w:rPr>
          <w:sz w:val="28"/>
          <w:szCs w:val="28"/>
        </w:rPr>
      </w:pPr>
      <w:r>
        <w:rPr>
          <w:sz w:val="28"/>
          <w:szCs w:val="28"/>
        </w:rPr>
        <w:t xml:space="preserve"> На Тренерском Совете  был проведен анализ результатов использования новых педагогических технологий.</w:t>
      </w:r>
    </w:p>
    <w:p w:rsidR="00812B8A" w:rsidRDefault="00812B8A" w:rsidP="00812B8A">
      <w:pPr>
        <w:tabs>
          <w:tab w:val="left" w:pos="6210"/>
        </w:tabs>
        <w:spacing w:line="360" w:lineRule="auto"/>
        <w:rPr>
          <w:sz w:val="28"/>
          <w:szCs w:val="28"/>
        </w:rPr>
      </w:pPr>
      <w:r>
        <w:rPr>
          <w:sz w:val="28"/>
          <w:szCs w:val="28"/>
        </w:rPr>
        <w:t xml:space="preserve">                    </w:t>
      </w:r>
    </w:p>
    <w:p w:rsidR="00812B8A" w:rsidRDefault="00812B8A" w:rsidP="00812B8A">
      <w:pPr>
        <w:tabs>
          <w:tab w:val="left" w:pos="6210"/>
        </w:tabs>
        <w:spacing w:line="360" w:lineRule="auto"/>
        <w:rPr>
          <w:sz w:val="28"/>
          <w:szCs w:val="28"/>
        </w:rPr>
      </w:pPr>
      <w:r>
        <w:rPr>
          <w:sz w:val="28"/>
          <w:szCs w:val="28"/>
        </w:rPr>
        <w:t xml:space="preserve">     </w:t>
      </w:r>
      <w:r>
        <w:rPr>
          <w:b/>
          <w:sz w:val="28"/>
          <w:szCs w:val="28"/>
        </w:rPr>
        <w:t>3. Содержание и технологии образовательного процесса</w:t>
      </w:r>
    </w:p>
    <w:p w:rsidR="00812B8A" w:rsidRDefault="00812B8A" w:rsidP="00812B8A">
      <w:pPr>
        <w:pStyle w:val="a3"/>
        <w:ind w:firstLine="0"/>
        <w:jc w:val="center"/>
        <w:rPr>
          <w:rFonts w:ascii="Times New Roman" w:hAnsi="Times New Roman" w:cs="Times New Roman"/>
          <w:szCs w:val="28"/>
        </w:rPr>
      </w:pPr>
      <w:r>
        <w:rPr>
          <w:rFonts w:ascii="Times New Roman" w:hAnsi="Times New Roman" w:cs="Times New Roman"/>
          <w:szCs w:val="28"/>
        </w:rPr>
        <w:t>3.1.Описание содержания и технологий образовательного процесса:</w:t>
      </w:r>
    </w:p>
    <w:p w:rsidR="00812B8A" w:rsidRDefault="00812B8A" w:rsidP="00812B8A">
      <w:pPr>
        <w:pStyle w:val="2"/>
        <w:spacing w:line="360" w:lineRule="auto"/>
        <w:ind w:firstLine="709"/>
        <w:rPr>
          <w:sz w:val="28"/>
          <w:szCs w:val="28"/>
        </w:rPr>
      </w:pPr>
      <w:r>
        <w:rPr>
          <w:sz w:val="28"/>
          <w:szCs w:val="28"/>
        </w:rPr>
        <w:t xml:space="preserve">Учреждение осуществляет образовательный процесс в соответствии с этапами  подготовки учащихся в учреждениях дополнительного образования детей спортивной направленности. В Учреждении культивируются виды спорта (волейбол, баскетбол, футбол, лыжные гонки), которые введены в государственные программы физического воспитания населения. </w:t>
      </w:r>
    </w:p>
    <w:p w:rsidR="00812B8A" w:rsidRDefault="00812B8A" w:rsidP="00812B8A">
      <w:pPr>
        <w:pStyle w:val="2"/>
        <w:spacing w:line="360" w:lineRule="auto"/>
        <w:ind w:firstLine="567"/>
        <w:rPr>
          <w:sz w:val="28"/>
          <w:szCs w:val="28"/>
        </w:rPr>
      </w:pPr>
      <w:r>
        <w:rPr>
          <w:sz w:val="28"/>
          <w:szCs w:val="28"/>
        </w:rPr>
        <w:t>Обучение и воспитание в Учреждении ведется на русском языке.</w:t>
      </w:r>
    </w:p>
    <w:p w:rsidR="00812B8A" w:rsidRDefault="00812B8A" w:rsidP="00812B8A">
      <w:pPr>
        <w:pStyle w:val="2"/>
        <w:spacing w:line="360" w:lineRule="auto"/>
        <w:ind w:firstLine="567"/>
        <w:rPr>
          <w:sz w:val="28"/>
          <w:szCs w:val="28"/>
        </w:rPr>
      </w:pPr>
      <w:r>
        <w:rPr>
          <w:sz w:val="28"/>
          <w:szCs w:val="28"/>
        </w:rPr>
        <w:t>Образовательные услуги оказываются бесплатно.</w:t>
      </w:r>
    </w:p>
    <w:p w:rsidR="00812B8A" w:rsidRDefault="00812B8A" w:rsidP="00812B8A">
      <w:pPr>
        <w:pStyle w:val="2"/>
        <w:spacing w:line="360" w:lineRule="auto"/>
        <w:ind w:firstLine="567"/>
        <w:rPr>
          <w:sz w:val="28"/>
          <w:szCs w:val="28"/>
        </w:rPr>
      </w:pPr>
      <w:r>
        <w:rPr>
          <w:sz w:val="28"/>
          <w:szCs w:val="28"/>
        </w:rPr>
        <w:t xml:space="preserve">Содержание образования определяется программами разрабатываемыми, принимаемыми и реализуемыми Учреждением самостоятельно, на основе типовых программ, рекомендованных государственными органами управления образованием. </w:t>
      </w:r>
    </w:p>
    <w:p w:rsidR="00812B8A" w:rsidRDefault="00812B8A" w:rsidP="00812B8A">
      <w:pPr>
        <w:pStyle w:val="2"/>
        <w:spacing w:line="360" w:lineRule="auto"/>
        <w:ind w:firstLine="567"/>
        <w:rPr>
          <w:sz w:val="28"/>
          <w:szCs w:val="28"/>
        </w:rPr>
      </w:pPr>
      <w:r>
        <w:rPr>
          <w:sz w:val="28"/>
          <w:szCs w:val="28"/>
        </w:rPr>
        <w:t xml:space="preserve">На этап спортивно-оздоровительный  этап  подготовки принимаются лица, желающие заниматься спортом и не имеющие медицинских </w:t>
      </w:r>
      <w:r>
        <w:rPr>
          <w:sz w:val="28"/>
          <w:szCs w:val="28"/>
        </w:rPr>
        <w:lastRenderedPageBreak/>
        <w:t>противопоказаний, в установленном для вида спорта минимальном возрасте.</w:t>
      </w:r>
    </w:p>
    <w:p w:rsidR="00812B8A" w:rsidRDefault="00812B8A" w:rsidP="00812B8A">
      <w:pPr>
        <w:pStyle w:val="2"/>
        <w:spacing w:line="360" w:lineRule="auto"/>
        <w:rPr>
          <w:sz w:val="28"/>
          <w:szCs w:val="28"/>
        </w:rPr>
      </w:pPr>
      <w:r>
        <w:rPr>
          <w:sz w:val="28"/>
          <w:szCs w:val="28"/>
        </w:rPr>
        <w:t xml:space="preserve">      На  следующие  этапы подготовки зачисляются только здоровые и практически здоровые спортсмены, прошедшие не менее одного года необходимую подготовку, при выполнении ими контрольно - переводных нормативов, выполнении соответствующего спортивного разряда в избранном виде спорта, согласно требованиям Единой Всероссийской спортивной классификации, и сдача нормативов  по инструкторской и судейской практике. Перевод по годам обучения осуществляется по этим же критериям.</w:t>
      </w:r>
    </w:p>
    <w:p w:rsidR="00812B8A" w:rsidRDefault="00812B8A" w:rsidP="00812B8A">
      <w:pPr>
        <w:pStyle w:val="2"/>
        <w:spacing w:line="360" w:lineRule="auto"/>
        <w:ind w:firstLine="567"/>
        <w:rPr>
          <w:sz w:val="28"/>
          <w:szCs w:val="28"/>
        </w:rPr>
      </w:pPr>
      <w:r>
        <w:rPr>
          <w:sz w:val="28"/>
          <w:szCs w:val="28"/>
        </w:rPr>
        <w:t xml:space="preserve">Продолжительность обучения делится на  этапы: </w:t>
      </w:r>
    </w:p>
    <w:p w:rsidR="00812B8A" w:rsidRDefault="00812B8A" w:rsidP="00812B8A">
      <w:pPr>
        <w:pStyle w:val="2"/>
        <w:spacing w:line="360" w:lineRule="auto"/>
        <w:rPr>
          <w:sz w:val="28"/>
          <w:szCs w:val="28"/>
        </w:rPr>
      </w:pPr>
      <w:r>
        <w:rPr>
          <w:sz w:val="28"/>
          <w:szCs w:val="28"/>
        </w:rPr>
        <w:t>1 этап – спортивно-оздоровительный - 1 года обучения;</w:t>
      </w:r>
    </w:p>
    <w:p w:rsidR="00812B8A" w:rsidRDefault="00812B8A" w:rsidP="00812B8A">
      <w:pPr>
        <w:pStyle w:val="2"/>
        <w:spacing w:line="360" w:lineRule="auto"/>
        <w:rPr>
          <w:sz w:val="28"/>
          <w:szCs w:val="28"/>
        </w:rPr>
      </w:pPr>
      <w:r>
        <w:rPr>
          <w:sz w:val="28"/>
          <w:szCs w:val="28"/>
        </w:rPr>
        <w:t>2 этап – спортивно-оздоровительный – 2  года обучения.</w:t>
      </w:r>
    </w:p>
    <w:p w:rsidR="00812B8A" w:rsidRPr="00311723" w:rsidRDefault="00812B8A" w:rsidP="00812B8A">
      <w:pPr>
        <w:pStyle w:val="2"/>
        <w:spacing w:line="360" w:lineRule="auto"/>
        <w:rPr>
          <w:sz w:val="28"/>
          <w:szCs w:val="28"/>
        </w:rPr>
      </w:pPr>
      <w:r>
        <w:rPr>
          <w:sz w:val="28"/>
          <w:szCs w:val="28"/>
        </w:rPr>
        <w:t>3 эта</w:t>
      </w:r>
      <w:proofErr w:type="gramStart"/>
      <w:r>
        <w:rPr>
          <w:sz w:val="28"/>
          <w:szCs w:val="28"/>
        </w:rPr>
        <w:t>п-</w:t>
      </w:r>
      <w:proofErr w:type="gramEnd"/>
      <w:r>
        <w:rPr>
          <w:sz w:val="28"/>
          <w:szCs w:val="28"/>
        </w:rPr>
        <w:t xml:space="preserve">  спортивно-оздоровительный  -3  года обучения .</w:t>
      </w:r>
    </w:p>
    <w:p w:rsidR="00812B8A" w:rsidRPr="00311723" w:rsidRDefault="00812B8A" w:rsidP="00812B8A">
      <w:pPr>
        <w:pStyle w:val="a7"/>
        <w:spacing w:before="37" w:line="276" w:lineRule="auto"/>
        <w:ind w:right="98" w:firstLine="710"/>
        <w:jc w:val="both"/>
        <w:rPr>
          <w:sz w:val="28"/>
          <w:szCs w:val="28"/>
        </w:rPr>
      </w:pPr>
      <w:r w:rsidRPr="00311723">
        <w:rPr>
          <w:sz w:val="28"/>
          <w:szCs w:val="28"/>
        </w:rPr>
        <w:t>Полный</w:t>
      </w:r>
      <w:r w:rsidRPr="00311723">
        <w:rPr>
          <w:spacing w:val="-1"/>
          <w:sz w:val="28"/>
          <w:szCs w:val="28"/>
        </w:rPr>
        <w:t xml:space="preserve"> </w:t>
      </w:r>
      <w:r w:rsidRPr="00311723">
        <w:rPr>
          <w:sz w:val="28"/>
          <w:szCs w:val="28"/>
        </w:rPr>
        <w:t xml:space="preserve">курс </w:t>
      </w:r>
      <w:proofErr w:type="gramStart"/>
      <w:r w:rsidRPr="00311723">
        <w:rPr>
          <w:sz w:val="28"/>
          <w:szCs w:val="28"/>
        </w:rPr>
        <w:t>обучения по программе</w:t>
      </w:r>
      <w:proofErr w:type="gramEnd"/>
      <w:r w:rsidRPr="00311723">
        <w:rPr>
          <w:spacing w:val="-3"/>
          <w:sz w:val="28"/>
          <w:szCs w:val="28"/>
        </w:rPr>
        <w:t xml:space="preserve"> </w:t>
      </w:r>
      <w:r w:rsidRPr="00311723">
        <w:rPr>
          <w:sz w:val="28"/>
          <w:szCs w:val="28"/>
        </w:rPr>
        <w:t xml:space="preserve">составляет </w:t>
      </w:r>
      <w:r w:rsidRPr="00311723">
        <w:rPr>
          <w:b/>
          <w:sz w:val="28"/>
          <w:szCs w:val="28"/>
        </w:rPr>
        <w:t>3</w:t>
      </w:r>
      <w:r w:rsidRPr="00311723">
        <w:rPr>
          <w:b/>
          <w:spacing w:val="-2"/>
          <w:sz w:val="28"/>
          <w:szCs w:val="28"/>
        </w:rPr>
        <w:t xml:space="preserve"> </w:t>
      </w:r>
      <w:r w:rsidRPr="00311723">
        <w:rPr>
          <w:sz w:val="28"/>
          <w:szCs w:val="28"/>
        </w:rPr>
        <w:t>года, количество часов в первый</w:t>
      </w:r>
      <w:r w:rsidRPr="00311723">
        <w:rPr>
          <w:spacing w:val="-1"/>
          <w:sz w:val="28"/>
          <w:szCs w:val="28"/>
        </w:rPr>
        <w:t xml:space="preserve"> </w:t>
      </w:r>
      <w:r>
        <w:rPr>
          <w:sz w:val="28"/>
          <w:szCs w:val="28"/>
        </w:rPr>
        <w:t>год – 216</w:t>
      </w:r>
      <w:r w:rsidRPr="00311723">
        <w:rPr>
          <w:sz w:val="28"/>
          <w:szCs w:val="28"/>
        </w:rPr>
        <w:t xml:space="preserve">, 2 - 216, 3 - 216. </w:t>
      </w:r>
    </w:p>
    <w:p w:rsidR="00812B8A" w:rsidRPr="00311723" w:rsidRDefault="00812B8A" w:rsidP="00812B8A">
      <w:pPr>
        <w:pStyle w:val="a7"/>
        <w:spacing w:line="278" w:lineRule="auto"/>
        <w:ind w:right="113" w:firstLine="710"/>
        <w:jc w:val="both"/>
        <w:rPr>
          <w:sz w:val="28"/>
          <w:szCs w:val="28"/>
        </w:rPr>
      </w:pPr>
      <w:r w:rsidRPr="00311723">
        <w:rPr>
          <w:sz w:val="28"/>
          <w:szCs w:val="28"/>
        </w:rPr>
        <w:t>Формирование</w:t>
      </w:r>
      <w:r w:rsidRPr="00311723">
        <w:rPr>
          <w:spacing w:val="40"/>
          <w:sz w:val="28"/>
          <w:szCs w:val="28"/>
        </w:rPr>
        <w:t xml:space="preserve"> </w:t>
      </w:r>
      <w:r w:rsidRPr="00311723">
        <w:rPr>
          <w:sz w:val="28"/>
          <w:szCs w:val="28"/>
        </w:rPr>
        <w:t>групп</w:t>
      </w:r>
      <w:r w:rsidRPr="00311723">
        <w:rPr>
          <w:spacing w:val="40"/>
          <w:sz w:val="28"/>
          <w:szCs w:val="28"/>
        </w:rPr>
        <w:t xml:space="preserve"> </w:t>
      </w:r>
      <w:r w:rsidRPr="00311723">
        <w:rPr>
          <w:sz w:val="28"/>
          <w:szCs w:val="28"/>
        </w:rPr>
        <w:t>производится</w:t>
      </w:r>
      <w:r w:rsidRPr="00311723">
        <w:rPr>
          <w:spacing w:val="40"/>
          <w:sz w:val="28"/>
          <w:szCs w:val="28"/>
        </w:rPr>
        <w:t xml:space="preserve"> </w:t>
      </w:r>
      <w:r w:rsidRPr="00311723">
        <w:rPr>
          <w:sz w:val="28"/>
          <w:szCs w:val="28"/>
        </w:rPr>
        <w:t>в</w:t>
      </w:r>
      <w:r w:rsidRPr="00311723">
        <w:rPr>
          <w:spacing w:val="40"/>
          <w:sz w:val="28"/>
          <w:szCs w:val="28"/>
        </w:rPr>
        <w:t xml:space="preserve"> </w:t>
      </w:r>
      <w:r w:rsidRPr="00311723">
        <w:rPr>
          <w:sz w:val="28"/>
          <w:szCs w:val="28"/>
        </w:rPr>
        <w:t>начале</w:t>
      </w:r>
      <w:r w:rsidRPr="00311723">
        <w:rPr>
          <w:spacing w:val="35"/>
          <w:sz w:val="28"/>
          <w:szCs w:val="28"/>
        </w:rPr>
        <w:t xml:space="preserve"> </w:t>
      </w:r>
      <w:r w:rsidRPr="00311723">
        <w:rPr>
          <w:sz w:val="28"/>
          <w:szCs w:val="28"/>
        </w:rPr>
        <w:t>учебного</w:t>
      </w:r>
      <w:r w:rsidRPr="00311723">
        <w:rPr>
          <w:spacing w:val="40"/>
          <w:sz w:val="28"/>
          <w:szCs w:val="28"/>
        </w:rPr>
        <w:t xml:space="preserve"> </w:t>
      </w:r>
      <w:r w:rsidRPr="00311723">
        <w:rPr>
          <w:sz w:val="28"/>
          <w:szCs w:val="28"/>
        </w:rPr>
        <w:t>года,</w:t>
      </w:r>
      <w:r w:rsidRPr="00311723">
        <w:rPr>
          <w:spacing w:val="40"/>
          <w:sz w:val="28"/>
          <w:szCs w:val="28"/>
        </w:rPr>
        <w:t xml:space="preserve"> </w:t>
      </w:r>
      <w:r w:rsidRPr="00311723">
        <w:rPr>
          <w:sz w:val="28"/>
          <w:szCs w:val="28"/>
        </w:rPr>
        <w:t>согласно</w:t>
      </w:r>
      <w:r w:rsidRPr="00311723">
        <w:rPr>
          <w:spacing w:val="40"/>
          <w:sz w:val="28"/>
          <w:szCs w:val="28"/>
        </w:rPr>
        <w:t xml:space="preserve"> </w:t>
      </w:r>
      <w:r w:rsidRPr="00311723">
        <w:rPr>
          <w:sz w:val="28"/>
          <w:szCs w:val="28"/>
        </w:rPr>
        <w:t>Уставу</w:t>
      </w:r>
      <w:r w:rsidRPr="00311723">
        <w:rPr>
          <w:spacing w:val="36"/>
          <w:sz w:val="28"/>
          <w:szCs w:val="28"/>
        </w:rPr>
        <w:t xml:space="preserve"> </w:t>
      </w:r>
      <w:r w:rsidRPr="00311723">
        <w:rPr>
          <w:sz w:val="28"/>
          <w:szCs w:val="28"/>
        </w:rPr>
        <w:t>МБУДО «</w:t>
      </w:r>
      <w:proofErr w:type="spellStart"/>
      <w:r w:rsidRPr="00311723">
        <w:rPr>
          <w:sz w:val="28"/>
          <w:szCs w:val="28"/>
        </w:rPr>
        <w:t>Юринский</w:t>
      </w:r>
      <w:proofErr w:type="spellEnd"/>
      <w:r w:rsidRPr="00311723">
        <w:rPr>
          <w:sz w:val="28"/>
          <w:szCs w:val="28"/>
        </w:rPr>
        <w:t xml:space="preserve"> центр по развитию физкультуры и спорта» и санитарно – эпидемиологических правил и требований к наполняемости учебных групп.</w:t>
      </w:r>
    </w:p>
    <w:p w:rsidR="00812B8A" w:rsidRPr="00311723" w:rsidRDefault="00812B8A" w:rsidP="00812B8A">
      <w:pPr>
        <w:spacing w:line="276" w:lineRule="auto"/>
        <w:ind w:left="233" w:right="102"/>
        <w:jc w:val="both"/>
        <w:rPr>
          <w:sz w:val="28"/>
          <w:szCs w:val="28"/>
        </w:rPr>
      </w:pPr>
      <w:r w:rsidRPr="00311723">
        <w:rPr>
          <w:b/>
          <w:sz w:val="28"/>
          <w:szCs w:val="28"/>
        </w:rPr>
        <w:t xml:space="preserve">Режим занятий учебной группы 1-го года обучения </w:t>
      </w:r>
      <w:r w:rsidRPr="00311723">
        <w:rPr>
          <w:sz w:val="28"/>
          <w:szCs w:val="28"/>
        </w:rPr>
        <w:t>включает 2-х разовые занятия в неделю продолжительностью 2 учебных часа каждое. Перерыв между занятиями составляет 10 минут после часа занятий.</w:t>
      </w:r>
    </w:p>
    <w:p w:rsidR="00812B8A" w:rsidRPr="00311723" w:rsidRDefault="00812B8A" w:rsidP="00812B8A">
      <w:pPr>
        <w:pStyle w:val="a7"/>
        <w:spacing w:line="274" w:lineRule="exact"/>
        <w:ind w:left="944"/>
        <w:jc w:val="both"/>
        <w:rPr>
          <w:sz w:val="28"/>
          <w:szCs w:val="28"/>
        </w:rPr>
      </w:pPr>
      <w:r w:rsidRPr="00311723">
        <w:rPr>
          <w:sz w:val="28"/>
          <w:szCs w:val="28"/>
        </w:rPr>
        <w:t>Количественный</w:t>
      </w:r>
      <w:r w:rsidRPr="00311723">
        <w:rPr>
          <w:spacing w:val="-2"/>
          <w:sz w:val="28"/>
          <w:szCs w:val="28"/>
        </w:rPr>
        <w:t xml:space="preserve"> </w:t>
      </w:r>
      <w:r w:rsidRPr="00311723">
        <w:rPr>
          <w:sz w:val="28"/>
          <w:szCs w:val="28"/>
        </w:rPr>
        <w:t>состав</w:t>
      </w:r>
      <w:r w:rsidRPr="00311723">
        <w:rPr>
          <w:spacing w:val="-3"/>
          <w:sz w:val="28"/>
          <w:szCs w:val="28"/>
        </w:rPr>
        <w:t xml:space="preserve"> </w:t>
      </w:r>
      <w:r w:rsidRPr="00311723">
        <w:rPr>
          <w:sz w:val="28"/>
          <w:szCs w:val="28"/>
        </w:rPr>
        <w:t>группы</w:t>
      </w:r>
      <w:r w:rsidRPr="00311723">
        <w:rPr>
          <w:spacing w:val="1"/>
          <w:sz w:val="28"/>
          <w:szCs w:val="28"/>
        </w:rPr>
        <w:t xml:space="preserve"> </w:t>
      </w:r>
      <w:r w:rsidRPr="00311723">
        <w:rPr>
          <w:sz w:val="28"/>
          <w:szCs w:val="28"/>
        </w:rPr>
        <w:t>составляет</w:t>
      </w:r>
      <w:r w:rsidRPr="00311723">
        <w:rPr>
          <w:spacing w:val="-1"/>
          <w:sz w:val="28"/>
          <w:szCs w:val="28"/>
        </w:rPr>
        <w:t xml:space="preserve"> </w:t>
      </w:r>
      <w:r w:rsidRPr="00311723">
        <w:rPr>
          <w:sz w:val="28"/>
          <w:szCs w:val="28"/>
        </w:rPr>
        <w:t>12</w:t>
      </w:r>
      <w:r w:rsidRPr="00311723">
        <w:rPr>
          <w:spacing w:val="1"/>
          <w:sz w:val="28"/>
          <w:szCs w:val="28"/>
        </w:rPr>
        <w:t xml:space="preserve"> </w:t>
      </w:r>
      <w:r w:rsidRPr="00311723">
        <w:rPr>
          <w:sz w:val="28"/>
          <w:szCs w:val="28"/>
        </w:rPr>
        <w:t>–</w:t>
      </w:r>
      <w:r w:rsidRPr="00311723">
        <w:rPr>
          <w:spacing w:val="-5"/>
          <w:sz w:val="28"/>
          <w:szCs w:val="28"/>
        </w:rPr>
        <w:t xml:space="preserve"> </w:t>
      </w:r>
      <w:r w:rsidRPr="00311723">
        <w:rPr>
          <w:sz w:val="28"/>
          <w:szCs w:val="28"/>
        </w:rPr>
        <w:t xml:space="preserve">15 </w:t>
      </w:r>
      <w:r w:rsidRPr="00311723">
        <w:rPr>
          <w:spacing w:val="-2"/>
          <w:sz w:val="28"/>
          <w:szCs w:val="28"/>
        </w:rPr>
        <w:t>человек.</w:t>
      </w:r>
    </w:p>
    <w:p w:rsidR="00812B8A" w:rsidRPr="00311723" w:rsidRDefault="00812B8A" w:rsidP="00812B8A">
      <w:pPr>
        <w:pStyle w:val="a7"/>
        <w:spacing w:before="35" w:line="278" w:lineRule="auto"/>
        <w:ind w:right="98"/>
        <w:jc w:val="both"/>
        <w:rPr>
          <w:sz w:val="28"/>
          <w:szCs w:val="28"/>
        </w:rPr>
      </w:pPr>
      <w:r>
        <w:rPr>
          <w:b/>
          <w:sz w:val="28"/>
          <w:szCs w:val="28"/>
        </w:rPr>
        <w:t xml:space="preserve"> </w:t>
      </w:r>
      <w:r w:rsidRPr="00311723">
        <w:rPr>
          <w:b/>
          <w:sz w:val="28"/>
          <w:szCs w:val="28"/>
        </w:rPr>
        <w:t xml:space="preserve">Режим занятий учебной группы 2-3 года обучения </w:t>
      </w:r>
      <w:r w:rsidRPr="00311723">
        <w:rPr>
          <w:sz w:val="28"/>
          <w:szCs w:val="28"/>
        </w:rPr>
        <w:t>включает в себя 3-х разовые тренировочные занятия в неделю продолжительностью 2 учебных часа каждое, с 10 минутным перерывом между часами. Количественный состав групп составляет 10 – 15 человек.</w:t>
      </w:r>
    </w:p>
    <w:p w:rsidR="00812B8A" w:rsidRPr="00311723" w:rsidRDefault="00812B8A" w:rsidP="00812B8A">
      <w:pPr>
        <w:pStyle w:val="a7"/>
        <w:spacing w:line="276" w:lineRule="auto"/>
        <w:ind w:right="113" w:firstLine="720"/>
        <w:jc w:val="both"/>
        <w:rPr>
          <w:sz w:val="28"/>
          <w:szCs w:val="28"/>
        </w:rPr>
      </w:pPr>
      <w:r w:rsidRPr="00311723">
        <w:rPr>
          <w:sz w:val="28"/>
          <w:szCs w:val="28"/>
        </w:rPr>
        <w:t>Программа направлена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развитие таких физических качеств, как быстрота, сила, выносливость, координация движений и гибкость.</w:t>
      </w:r>
    </w:p>
    <w:p w:rsidR="00812B8A" w:rsidRDefault="00812B8A" w:rsidP="00812B8A">
      <w:pPr>
        <w:pStyle w:val="a7"/>
        <w:spacing w:line="276" w:lineRule="auto"/>
        <w:ind w:right="110" w:firstLine="720"/>
        <w:jc w:val="both"/>
        <w:rPr>
          <w:sz w:val="28"/>
          <w:szCs w:val="28"/>
        </w:rPr>
      </w:pPr>
      <w:r w:rsidRPr="00311723">
        <w:rPr>
          <w:sz w:val="28"/>
          <w:szCs w:val="28"/>
        </w:rPr>
        <w:lastRenderedPageBreak/>
        <w:t>Реализация программы осуществляется таким образом, что наиболее успешные воспитанники, закончившие</w:t>
      </w:r>
      <w:r w:rsidRPr="00311723">
        <w:rPr>
          <w:spacing w:val="-3"/>
          <w:sz w:val="28"/>
          <w:szCs w:val="28"/>
        </w:rPr>
        <w:t xml:space="preserve"> </w:t>
      </w:r>
      <w:r w:rsidRPr="00311723">
        <w:rPr>
          <w:sz w:val="28"/>
          <w:szCs w:val="28"/>
        </w:rPr>
        <w:t>обучение, имеют возможность</w:t>
      </w:r>
      <w:r w:rsidRPr="00311723">
        <w:rPr>
          <w:spacing w:val="-1"/>
          <w:sz w:val="28"/>
          <w:szCs w:val="28"/>
        </w:rPr>
        <w:t xml:space="preserve"> </w:t>
      </w:r>
      <w:r w:rsidRPr="00311723">
        <w:rPr>
          <w:sz w:val="28"/>
          <w:szCs w:val="28"/>
        </w:rPr>
        <w:t>перехода и дальнейшего обучения в спортивных школах.</w:t>
      </w:r>
    </w:p>
    <w:p w:rsidR="00812B8A" w:rsidRDefault="00812B8A" w:rsidP="00812B8A">
      <w:pPr>
        <w:pStyle w:val="2"/>
        <w:spacing w:line="360" w:lineRule="auto"/>
        <w:ind w:firstLine="567"/>
        <w:rPr>
          <w:sz w:val="28"/>
          <w:szCs w:val="28"/>
        </w:rPr>
      </w:pPr>
      <w:r>
        <w:rPr>
          <w:sz w:val="28"/>
          <w:szCs w:val="28"/>
        </w:rPr>
        <w:t>Учащиеся, освоившие в полном объеме образовательные программы и выполнявшие контрольно-переводные нормативы, переводятся на следующий этап подготовки.</w:t>
      </w:r>
    </w:p>
    <w:p w:rsidR="00812B8A" w:rsidRDefault="00812B8A" w:rsidP="00812B8A">
      <w:pPr>
        <w:pStyle w:val="2"/>
        <w:spacing w:line="360" w:lineRule="auto"/>
        <w:ind w:firstLine="567"/>
        <w:rPr>
          <w:sz w:val="28"/>
          <w:szCs w:val="28"/>
        </w:rPr>
      </w:pPr>
      <w:r>
        <w:rPr>
          <w:sz w:val="28"/>
          <w:szCs w:val="28"/>
        </w:rPr>
        <w:t>Контрольно-переводные нормативы по видам спорта проводятся согласно Положению об итоговой аттестации  воспитанников образовательного учреждения, утвержденного педагогическим советом.</w:t>
      </w:r>
    </w:p>
    <w:p w:rsidR="00812B8A" w:rsidRDefault="00812B8A" w:rsidP="00812B8A">
      <w:pPr>
        <w:pStyle w:val="2"/>
        <w:spacing w:line="360" w:lineRule="auto"/>
        <w:ind w:firstLine="567"/>
        <w:rPr>
          <w:sz w:val="28"/>
          <w:szCs w:val="28"/>
        </w:rPr>
      </w:pPr>
      <w:r>
        <w:rPr>
          <w:sz w:val="28"/>
          <w:szCs w:val="28"/>
        </w:rPr>
        <w:t>Учащиеся, не выполнившие требования контрольно-переводных нормативов по разделам: 1 - теоретическая подготовка и 2 - уровень физической подготовленности и двигательных способностей (ОФП И СФП) ниже «3» баллов, оставляются на повторное обучение.</w:t>
      </w:r>
    </w:p>
    <w:p w:rsidR="00812B8A" w:rsidRDefault="00812B8A" w:rsidP="00812B8A">
      <w:pPr>
        <w:pStyle w:val="2"/>
        <w:spacing w:line="360" w:lineRule="auto"/>
        <w:ind w:firstLine="567"/>
        <w:rPr>
          <w:sz w:val="28"/>
          <w:szCs w:val="28"/>
        </w:rPr>
      </w:pPr>
      <w:r>
        <w:rPr>
          <w:sz w:val="28"/>
          <w:szCs w:val="28"/>
        </w:rPr>
        <w:t xml:space="preserve"> Учащиеся, не освоившие образовательную программу предыдущего этапа спортивной подготовки, к обучению на следующий этап не допускаются.    Учащиеся, не выполнившие контрольно-переводные нормативы по одному из разделов, могут по решению педагогического совета  </w:t>
      </w:r>
      <w:r w:rsidRPr="00C41635">
        <w:rPr>
          <w:sz w:val="28"/>
          <w:szCs w:val="28"/>
        </w:rPr>
        <w:t>МБУДО «</w:t>
      </w:r>
      <w:proofErr w:type="spellStart"/>
      <w:r w:rsidRPr="00C41635">
        <w:rPr>
          <w:sz w:val="28"/>
          <w:szCs w:val="28"/>
        </w:rPr>
        <w:t>Юринский</w:t>
      </w:r>
      <w:proofErr w:type="spellEnd"/>
      <w:r w:rsidRPr="00C41635">
        <w:rPr>
          <w:sz w:val="28"/>
          <w:szCs w:val="28"/>
        </w:rPr>
        <w:t xml:space="preserve"> центр по развитию физкультуры и спорта»</w:t>
      </w:r>
      <w:r>
        <w:rPr>
          <w:sz w:val="28"/>
          <w:szCs w:val="28"/>
        </w:rPr>
        <w:t xml:space="preserve"> быть переведены на следующий год обучения условно. Ответственность за ликвидацию ими задолженности в течение следующего года обучения возлагается на тренера - преподавателя.</w:t>
      </w:r>
    </w:p>
    <w:p w:rsidR="00812B8A" w:rsidRDefault="00812B8A" w:rsidP="00812B8A">
      <w:pPr>
        <w:pStyle w:val="2"/>
        <w:spacing w:line="360" w:lineRule="auto"/>
        <w:ind w:firstLine="567"/>
        <w:rPr>
          <w:sz w:val="28"/>
          <w:szCs w:val="28"/>
        </w:rPr>
      </w:pPr>
      <w:r>
        <w:rPr>
          <w:sz w:val="28"/>
          <w:szCs w:val="28"/>
        </w:rPr>
        <w:t xml:space="preserve">Начало учебного года: </w:t>
      </w:r>
      <w:proofErr w:type="gramStart"/>
      <w:r>
        <w:rPr>
          <w:sz w:val="28"/>
          <w:szCs w:val="28"/>
        </w:rPr>
        <w:t>начало</w:t>
      </w:r>
      <w:proofErr w:type="gramEnd"/>
      <w:r>
        <w:rPr>
          <w:sz w:val="28"/>
          <w:szCs w:val="28"/>
        </w:rPr>
        <w:t xml:space="preserve"> и окончание учебного года зависит от специфики вида спорта, календаря спортивно-массовых мероприятий, периодизации спортивной подготовки и устанавливается для каждого вида спорта индивидуально администрацией Учреждения. Для волейбола, баскетбола, футбола,   учебный год начинается с 1 сентября  и заканчивается до 1 июля.  Зимние виды спорта - 1 сентября по 31 мая.</w:t>
      </w:r>
    </w:p>
    <w:p w:rsidR="00812B8A" w:rsidRDefault="00812B8A" w:rsidP="00812B8A">
      <w:pPr>
        <w:pStyle w:val="2"/>
        <w:spacing w:line="360" w:lineRule="auto"/>
        <w:ind w:firstLine="567"/>
        <w:rPr>
          <w:sz w:val="28"/>
          <w:szCs w:val="28"/>
        </w:rPr>
      </w:pPr>
      <w:r>
        <w:rPr>
          <w:sz w:val="28"/>
          <w:szCs w:val="28"/>
        </w:rPr>
        <w:t>Расписание занятий (тренировок) составляется администрацией Учреждения самостоятельно, в целях установления более благоприятного режима тренировок, отдыха занимающихся, обучения их в общеобразовательных и других учреждениях.</w:t>
      </w:r>
    </w:p>
    <w:p w:rsidR="00812B8A" w:rsidRDefault="00812B8A" w:rsidP="00812B8A">
      <w:pPr>
        <w:pStyle w:val="2"/>
        <w:spacing w:line="360" w:lineRule="auto"/>
        <w:ind w:left="0"/>
        <w:rPr>
          <w:sz w:val="28"/>
          <w:szCs w:val="28"/>
        </w:rPr>
      </w:pPr>
    </w:p>
    <w:p w:rsidR="00812B8A" w:rsidRPr="00827D75" w:rsidRDefault="00812B8A" w:rsidP="00812B8A">
      <w:pPr>
        <w:pStyle w:val="a3"/>
        <w:ind w:firstLine="0"/>
        <w:jc w:val="center"/>
        <w:rPr>
          <w:rFonts w:ascii="Times New Roman" w:hAnsi="Times New Roman" w:cs="Times New Roman"/>
          <w:b/>
          <w:szCs w:val="28"/>
        </w:rPr>
      </w:pPr>
      <w:r>
        <w:rPr>
          <w:rFonts w:ascii="Times New Roman" w:hAnsi="Times New Roman" w:cs="Times New Roman"/>
          <w:b/>
          <w:szCs w:val="28"/>
        </w:rPr>
        <w:t>3.2.</w:t>
      </w:r>
      <w:r>
        <w:rPr>
          <w:rFonts w:ascii="Times New Roman" w:hAnsi="Times New Roman" w:cs="Times New Roman"/>
          <w:b/>
          <w:szCs w:val="28"/>
        </w:rPr>
        <w:tab/>
        <w:t>Описание значимых для потребителей образовательных услуг условий образовательного процесса</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Наиболее популярными видами спорта являются отделения футбола и волейбола. Учащиеся  занимаются в   спортивном зале  ФОК «Юбилейный», находящемся в оперативном управлени</w:t>
      </w:r>
      <w:r w:rsidR="00747E2B">
        <w:rPr>
          <w:rFonts w:ascii="Times New Roman" w:hAnsi="Times New Roman" w:cs="Times New Roman"/>
          <w:szCs w:val="28"/>
        </w:rPr>
        <w:t xml:space="preserve">и  </w:t>
      </w:r>
      <w:proofErr w:type="gramStart"/>
      <w:r w:rsidR="00747E2B">
        <w:rPr>
          <w:rFonts w:ascii="Times New Roman" w:hAnsi="Times New Roman" w:cs="Times New Roman"/>
          <w:szCs w:val="28"/>
        </w:rPr>
        <w:t>г</w:t>
      </w:r>
      <w:proofErr w:type="gramEnd"/>
      <w:r w:rsidR="00747E2B">
        <w:rPr>
          <w:rFonts w:ascii="Times New Roman" w:hAnsi="Times New Roman" w:cs="Times New Roman"/>
          <w:szCs w:val="28"/>
        </w:rPr>
        <w:t>. Йошкар-Ола, и в 3</w:t>
      </w:r>
      <w:r>
        <w:rPr>
          <w:rFonts w:ascii="Times New Roman" w:hAnsi="Times New Roman" w:cs="Times New Roman"/>
          <w:szCs w:val="28"/>
        </w:rPr>
        <w:t xml:space="preserve"> спортивных залах общеобразовательных школ.</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 xml:space="preserve"> Учащиеся отделения футбол осенью, весной занимаются на  футбольных полях.</w:t>
      </w:r>
    </w:p>
    <w:p w:rsidR="00812B8A" w:rsidRDefault="00812B8A" w:rsidP="00812B8A">
      <w:pPr>
        <w:pStyle w:val="a3"/>
        <w:ind w:firstLine="0"/>
        <w:jc w:val="center"/>
        <w:rPr>
          <w:rFonts w:ascii="Times New Roman" w:hAnsi="Times New Roman" w:cs="Times New Roman"/>
          <w:szCs w:val="28"/>
        </w:rPr>
      </w:pPr>
      <w:r>
        <w:rPr>
          <w:rFonts w:ascii="Times New Roman" w:hAnsi="Times New Roman" w:cs="Times New Roman"/>
          <w:b/>
          <w:bCs/>
          <w:szCs w:val="28"/>
        </w:rPr>
        <w:t>3.3. Спортивно - оздоровительная работа</w:t>
      </w:r>
    </w:p>
    <w:p w:rsidR="00812B8A" w:rsidRDefault="00812B8A" w:rsidP="00812B8A">
      <w:pPr>
        <w:spacing w:line="360" w:lineRule="auto"/>
        <w:ind w:firstLine="360"/>
        <w:jc w:val="both"/>
        <w:rPr>
          <w:bCs/>
          <w:sz w:val="28"/>
          <w:szCs w:val="28"/>
        </w:rPr>
      </w:pPr>
      <w:r>
        <w:rPr>
          <w:bCs/>
          <w:sz w:val="28"/>
          <w:szCs w:val="28"/>
        </w:rPr>
        <w:t>Спортивно-оздоровительная работа проводится в виде организации оздоровительных лагерей дневного пребывания, многодневных, однодневных походов с проведением учебно-тренировочных занятий, спортивно развлекательных мероприятий.</w:t>
      </w:r>
    </w:p>
    <w:p w:rsidR="00812B8A" w:rsidRDefault="00812B8A" w:rsidP="00812B8A">
      <w:pPr>
        <w:spacing w:line="360" w:lineRule="auto"/>
        <w:ind w:firstLine="360"/>
        <w:jc w:val="both"/>
        <w:rPr>
          <w:bCs/>
          <w:sz w:val="28"/>
          <w:szCs w:val="28"/>
        </w:rPr>
      </w:pPr>
      <w:r>
        <w:rPr>
          <w:bCs/>
          <w:sz w:val="28"/>
          <w:szCs w:val="28"/>
        </w:rPr>
        <w:t xml:space="preserve">С целью качественной целенаправленной подготовки и успешных выступлений на соревнованиях первенств РМЭ, тренерско-преподавательским составом составляются учебно-тренировочные планы  для сборных команд по видам спорта с учетом возрастных особенностей, периодов учебно-тренировочного процесса с дифференциацией  физических нагрузок.   </w:t>
      </w:r>
      <w:r>
        <w:rPr>
          <w:bCs/>
          <w:color w:val="FF0000"/>
          <w:sz w:val="28"/>
          <w:szCs w:val="28"/>
        </w:rPr>
        <w:t xml:space="preserve"> </w:t>
      </w:r>
      <w:r>
        <w:rPr>
          <w:sz w:val="28"/>
          <w:szCs w:val="28"/>
        </w:rPr>
        <w:t xml:space="preserve">Провели районные спортивно-оздоровительные праздники, посвященные Дню защиты детей, посвященные зимним каникулам, спортивные мероприятия,   посвященные Дню Победы,    </w:t>
      </w:r>
    </w:p>
    <w:p w:rsidR="00812B8A" w:rsidRDefault="00812B8A" w:rsidP="00812B8A">
      <w:pPr>
        <w:spacing w:line="360" w:lineRule="auto"/>
        <w:ind w:firstLine="540"/>
        <w:jc w:val="both"/>
        <w:rPr>
          <w:sz w:val="28"/>
          <w:szCs w:val="28"/>
        </w:rPr>
      </w:pPr>
      <w:r>
        <w:rPr>
          <w:sz w:val="28"/>
          <w:szCs w:val="28"/>
        </w:rPr>
        <w:t xml:space="preserve">Сборная участвовала в районном спортивно-оздоровительном празднике, посвященном Дню физкультурника. </w:t>
      </w:r>
    </w:p>
    <w:p w:rsidR="00812B8A" w:rsidRDefault="00812B8A" w:rsidP="00812B8A">
      <w:pPr>
        <w:spacing w:line="360" w:lineRule="auto"/>
        <w:ind w:firstLine="540"/>
        <w:jc w:val="both"/>
        <w:rPr>
          <w:sz w:val="28"/>
          <w:szCs w:val="28"/>
        </w:rPr>
      </w:pPr>
      <w:r>
        <w:rPr>
          <w:sz w:val="28"/>
          <w:szCs w:val="28"/>
        </w:rPr>
        <w:t xml:space="preserve"> Учащиеся  два раза в год  проходят медицинское обследование в районной поликлинике.</w:t>
      </w:r>
    </w:p>
    <w:p w:rsidR="00812B8A" w:rsidRDefault="00812B8A" w:rsidP="00812B8A">
      <w:pPr>
        <w:spacing w:line="360" w:lineRule="auto"/>
        <w:ind w:firstLine="540"/>
        <w:jc w:val="both"/>
        <w:rPr>
          <w:sz w:val="28"/>
          <w:szCs w:val="28"/>
        </w:rPr>
      </w:pPr>
      <w:r>
        <w:rPr>
          <w:sz w:val="28"/>
          <w:szCs w:val="28"/>
        </w:rPr>
        <w:t xml:space="preserve">Расписание занятий проводится с учетом требований </w:t>
      </w:r>
      <w:proofErr w:type="spellStart"/>
      <w:r>
        <w:rPr>
          <w:sz w:val="28"/>
          <w:szCs w:val="28"/>
        </w:rPr>
        <w:t>СанПиН</w:t>
      </w:r>
      <w:proofErr w:type="spellEnd"/>
      <w:r>
        <w:rPr>
          <w:sz w:val="28"/>
          <w:szCs w:val="28"/>
        </w:rPr>
        <w:t>.</w:t>
      </w:r>
    </w:p>
    <w:p w:rsidR="00812B8A" w:rsidRDefault="00812B8A" w:rsidP="00812B8A">
      <w:pPr>
        <w:spacing w:line="360" w:lineRule="auto"/>
        <w:ind w:firstLine="540"/>
        <w:jc w:val="both"/>
        <w:rPr>
          <w:sz w:val="28"/>
          <w:szCs w:val="28"/>
        </w:rPr>
      </w:pPr>
      <w:r>
        <w:rPr>
          <w:sz w:val="28"/>
          <w:szCs w:val="28"/>
        </w:rPr>
        <w:t>Соблюдается техника безопасности при проведении спортивных мероприятий, учебно-тренировочного процесса.</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3.2.1. Обеспечение психофизиологической безопасности учащихся.</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Спортивные залы общеобразовательных школ  оснащены сигнализацией пожарной безопасности.</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lastRenderedPageBreak/>
        <w:t>3.2.2.Описание системы управления качеством образовательного процесса.</w:t>
      </w:r>
    </w:p>
    <w:p w:rsidR="00812B8A" w:rsidRDefault="00812B8A" w:rsidP="00812B8A">
      <w:pPr>
        <w:pStyle w:val="a3"/>
        <w:ind w:firstLine="720"/>
        <w:rPr>
          <w:rFonts w:ascii="Times New Roman" w:hAnsi="Times New Roman" w:cs="Times New Roman"/>
          <w:szCs w:val="28"/>
        </w:rPr>
      </w:pPr>
      <w:r>
        <w:rPr>
          <w:rFonts w:ascii="Times New Roman" w:hAnsi="Times New Roman" w:cs="Times New Roman"/>
          <w:szCs w:val="28"/>
        </w:rPr>
        <w:t xml:space="preserve"> Учащиеся, выполнившие массовые спортивные разряды получают документ: зачетную классификационную книжку спортсмена.</w:t>
      </w:r>
    </w:p>
    <w:p w:rsidR="00812B8A" w:rsidRDefault="00812B8A" w:rsidP="00812B8A">
      <w:pPr>
        <w:pStyle w:val="a3"/>
        <w:ind w:firstLine="0"/>
        <w:jc w:val="left"/>
        <w:rPr>
          <w:rFonts w:ascii="Times New Roman" w:hAnsi="Times New Roman" w:cs="Times New Roman"/>
          <w:szCs w:val="28"/>
        </w:rPr>
      </w:pPr>
      <w:r>
        <w:rPr>
          <w:rFonts w:ascii="Times New Roman" w:hAnsi="Times New Roman" w:cs="Times New Roman"/>
          <w:szCs w:val="28"/>
        </w:rPr>
        <w:t xml:space="preserve"> Учебный план утверждается директором и согласовывается с Отделом образования и по делам молодежи МО «</w:t>
      </w:r>
      <w:proofErr w:type="spellStart"/>
      <w:r>
        <w:rPr>
          <w:rFonts w:ascii="Times New Roman" w:hAnsi="Times New Roman" w:cs="Times New Roman"/>
          <w:szCs w:val="28"/>
        </w:rPr>
        <w:t>Юринский</w:t>
      </w:r>
      <w:proofErr w:type="spellEnd"/>
      <w:r>
        <w:rPr>
          <w:rFonts w:ascii="Times New Roman" w:hAnsi="Times New Roman" w:cs="Times New Roman"/>
          <w:szCs w:val="28"/>
        </w:rPr>
        <w:t xml:space="preserve"> муниципальный район».</w:t>
      </w:r>
    </w:p>
    <w:p w:rsidR="00812B8A" w:rsidRDefault="00812B8A" w:rsidP="00812B8A">
      <w:pPr>
        <w:pStyle w:val="a3"/>
        <w:rPr>
          <w:rFonts w:ascii="Times New Roman" w:hAnsi="Times New Roman" w:cs="Times New Roman"/>
          <w:szCs w:val="28"/>
        </w:rPr>
      </w:pPr>
      <w:r>
        <w:rPr>
          <w:rFonts w:ascii="Times New Roman" w:hAnsi="Times New Roman" w:cs="Times New Roman"/>
          <w:szCs w:val="28"/>
          <w:u w:val="single"/>
        </w:rPr>
        <w:t>В учебный план</w:t>
      </w:r>
      <w:r>
        <w:rPr>
          <w:rFonts w:ascii="Times New Roman" w:hAnsi="Times New Roman" w:cs="Times New Roman"/>
          <w:szCs w:val="28"/>
        </w:rPr>
        <w:t xml:space="preserve"> входят все спортивно-массовые мероприятия, проводимые на уровне района.  Учащиеся  принимают активное участие в проведении различных праздников и конкурсов в районе. В учебный план входят также мероприятия оздоровительной кампании в каникулярное время, учебно-тренировочные занятия по расписанию.</w:t>
      </w:r>
    </w:p>
    <w:p w:rsidR="00812B8A" w:rsidRDefault="00812B8A" w:rsidP="00812B8A">
      <w:pPr>
        <w:pStyle w:val="a3"/>
        <w:ind w:left="360" w:firstLine="0"/>
        <w:rPr>
          <w:rFonts w:ascii="Times New Roman" w:hAnsi="Times New Roman" w:cs="Times New Roman"/>
          <w:szCs w:val="28"/>
        </w:rPr>
      </w:pPr>
      <w:r>
        <w:rPr>
          <w:rFonts w:ascii="Times New Roman" w:hAnsi="Times New Roman" w:cs="Times New Roman"/>
          <w:szCs w:val="28"/>
        </w:rPr>
        <w:t xml:space="preserve">- </w:t>
      </w:r>
      <w:r>
        <w:rPr>
          <w:rFonts w:ascii="Times New Roman" w:hAnsi="Times New Roman" w:cs="Times New Roman"/>
          <w:szCs w:val="28"/>
          <w:u w:val="single"/>
        </w:rPr>
        <w:t xml:space="preserve"> не ведет платных</w:t>
      </w:r>
      <w:r>
        <w:rPr>
          <w:rFonts w:ascii="Times New Roman" w:hAnsi="Times New Roman" w:cs="Times New Roman"/>
          <w:szCs w:val="28"/>
        </w:rPr>
        <w:t xml:space="preserve"> дополнительных образовательных услуг.</w:t>
      </w:r>
    </w:p>
    <w:p w:rsidR="00812B8A" w:rsidRDefault="00812B8A" w:rsidP="00812B8A">
      <w:pPr>
        <w:pStyle w:val="2"/>
        <w:spacing w:line="360" w:lineRule="auto"/>
        <w:ind w:left="360"/>
        <w:rPr>
          <w:sz w:val="28"/>
          <w:szCs w:val="28"/>
        </w:rPr>
      </w:pPr>
      <w:r>
        <w:rPr>
          <w:sz w:val="28"/>
          <w:szCs w:val="28"/>
        </w:rPr>
        <w:t xml:space="preserve">-  </w:t>
      </w:r>
      <w:r>
        <w:rPr>
          <w:sz w:val="28"/>
          <w:szCs w:val="28"/>
          <w:u w:val="single"/>
        </w:rPr>
        <w:t>Режим работы.</w:t>
      </w:r>
      <w:r>
        <w:rPr>
          <w:sz w:val="28"/>
          <w:szCs w:val="28"/>
        </w:rPr>
        <w:t xml:space="preserve"> </w:t>
      </w:r>
    </w:p>
    <w:p w:rsidR="00812B8A" w:rsidRDefault="00812B8A" w:rsidP="00812B8A">
      <w:pPr>
        <w:pStyle w:val="2"/>
        <w:spacing w:line="360" w:lineRule="auto"/>
        <w:ind w:left="360"/>
        <w:rPr>
          <w:sz w:val="28"/>
          <w:szCs w:val="28"/>
        </w:rPr>
      </w:pPr>
      <w:r>
        <w:rPr>
          <w:sz w:val="28"/>
          <w:szCs w:val="28"/>
        </w:rPr>
        <w:t>Учебный год начинается с  1 сентября текущего года и заканчивается 30 июня (ДСОЛ «Юный олимпиец») последующего года.</w:t>
      </w:r>
    </w:p>
    <w:p w:rsidR="00812B8A" w:rsidRDefault="00812B8A" w:rsidP="00812B8A">
      <w:pPr>
        <w:pStyle w:val="2"/>
        <w:spacing w:line="360" w:lineRule="auto"/>
        <w:ind w:firstLine="567"/>
        <w:rPr>
          <w:sz w:val="28"/>
          <w:szCs w:val="28"/>
        </w:rPr>
      </w:pPr>
      <w:r>
        <w:rPr>
          <w:sz w:val="28"/>
          <w:szCs w:val="28"/>
        </w:rPr>
        <w:t>Максимальный режим учебно-тренировочной работы:</w:t>
      </w:r>
    </w:p>
    <w:p w:rsidR="00812B8A" w:rsidRDefault="00812B8A" w:rsidP="00812B8A">
      <w:pPr>
        <w:pStyle w:val="2"/>
        <w:numPr>
          <w:ilvl w:val="0"/>
          <w:numId w:val="2"/>
        </w:numPr>
        <w:spacing w:after="0" w:line="360" w:lineRule="auto"/>
        <w:jc w:val="both"/>
        <w:rPr>
          <w:sz w:val="28"/>
          <w:szCs w:val="28"/>
        </w:rPr>
      </w:pPr>
      <w:proofErr w:type="gramStart"/>
      <w:r>
        <w:rPr>
          <w:sz w:val="28"/>
          <w:szCs w:val="28"/>
        </w:rPr>
        <w:t>Спортивно-оздоровительный</w:t>
      </w:r>
      <w:proofErr w:type="gramEnd"/>
      <w:r>
        <w:rPr>
          <w:sz w:val="28"/>
          <w:szCs w:val="28"/>
        </w:rPr>
        <w:t xml:space="preserve"> 1 года обучения                   до 6 часов;</w:t>
      </w:r>
    </w:p>
    <w:p w:rsidR="00812B8A" w:rsidRDefault="00812B8A" w:rsidP="00812B8A">
      <w:pPr>
        <w:pStyle w:val="2"/>
        <w:numPr>
          <w:ilvl w:val="0"/>
          <w:numId w:val="2"/>
        </w:numPr>
        <w:spacing w:after="0" w:line="360" w:lineRule="auto"/>
        <w:jc w:val="both"/>
        <w:rPr>
          <w:sz w:val="28"/>
          <w:szCs w:val="28"/>
        </w:rPr>
      </w:pPr>
      <w:proofErr w:type="gramStart"/>
      <w:r>
        <w:rPr>
          <w:sz w:val="28"/>
          <w:szCs w:val="28"/>
        </w:rPr>
        <w:t>Спортивно-оздоровительный</w:t>
      </w:r>
      <w:proofErr w:type="gramEnd"/>
      <w:r>
        <w:rPr>
          <w:sz w:val="28"/>
          <w:szCs w:val="28"/>
        </w:rPr>
        <w:t xml:space="preserve"> 2 года обучения                   до 9 часов;</w:t>
      </w:r>
    </w:p>
    <w:p w:rsidR="00812B8A" w:rsidRPr="00AD7A7B" w:rsidRDefault="00812B8A" w:rsidP="00812B8A">
      <w:pPr>
        <w:pStyle w:val="2"/>
        <w:numPr>
          <w:ilvl w:val="0"/>
          <w:numId w:val="2"/>
        </w:numPr>
        <w:spacing w:after="0" w:line="360" w:lineRule="auto"/>
        <w:jc w:val="both"/>
        <w:rPr>
          <w:sz w:val="28"/>
          <w:szCs w:val="28"/>
        </w:rPr>
      </w:pPr>
      <w:proofErr w:type="gramStart"/>
      <w:r>
        <w:rPr>
          <w:sz w:val="28"/>
          <w:szCs w:val="28"/>
        </w:rPr>
        <w:t>Спортивно-оздоровительный</w:t>
      </w:r>
      <w:proofErr w:type="gramEnd"/>
      <w:r>
        <w:rPr>
          <w:sz w:val="28"/>
          <w:szCs w:val="28"/>
        </w:rPr>
        <w:t xml:space="preserve"> 3 года обучения                   до 12 часов;</w:t>
      </w:r>
    </w:p>
    <w:p w:rsidR="00812B8A" w:rsidRDefault="00812B8A" w:rsidP="00812B8A">
      <w:pPr>
        <w:pStyle w:val="2"/>
        <w:spacing w:line="360" w:lineRule="auto"/>
        <w:ind w:firstLine="567"/>
        <w:rPr>
          <w:sz w:val="28"/>
          <w:szCs w:val="28"/>
        </w:rPr>
      </w:pPr>
      <w:r>
        <w:rPr>
          <w:sz w:val="28"/>
          <w:szCs w:val="28"/>
        </w:rPr>
        <w:t>Расписание занятий (тренировок) составляется администрацией по представлению тренера-преподавателя в целях установления более благоприятного режима тренировок, отдыха обучающихся, обучения их в образовательных учреждениях с учетом возрастных особенностей детей и установленных санитарно-гигиенических норм.</w:t>
      </w:r>
    </w:p>
    <w:p w:rsidR="00812B8A" w:rsidRDefault="00812B8A" w:rsidP="00812B8A">
      <w:pPr>
        <w:pStyle w:val="2"/>
        <w:spacing w:line="360" w:lineRule="auto"/>
        <w:ind w:firstLine="567"/>
        <w:rPr>
          <w:sz w:val="28"/>
          <w:szCs w:val="28"/>
        </w:rPr>
      </w:pPr>
      <w:r>
        <w:rPr>
          <w:sz w:val="28"/>
          <w:szCs w:val="28"/>
        </w:rPr>
        <w:t xml:space="preserve">Недельный режим учебно-тренировочный работы является максимальным и устанавливается в зависимости от специфики вида спорта, периода задач и подготовки. </w:t>
      </w:r>
      <w:proofErr w:type="spellStart"/>
      <w:r>
        <w:rPr>
          <w:sz w:val="28"/>
          <w:szCs w:val="28"/>
        </w:rPr>
        <w:t>Общегодовой</w:t>
      </w:r>
      <w:proofErr w:type="spellEnd"/>
      <w:r>
        <w:rPr>
          <w:sz w:val="28"/>
          <w:szCs w:val="28"/>
        </w:rPr>
        <w:t xml:space="preserve"> объем учебно-тренировочной работы, предусмотренный указанным режимом работы, начиная с учебно-тренировочного этапа подготовки, может быть сокращен не более чем на 25%. </w:t>
      </w:r>
    </w:p>
    <w:p w:rsidR="00812B8A" w:rsidRDefault="00812B8A" w:rsidP="00812B8A">
      <w:pPr>
        <w:pStyle w:val="2"/>
        <w:spacing w:line="360" w:lineRule="auto"/>
        <w:ind w:firstLine="567"/>
        <w:rPr>
          <w:sz w:val="28"/>
          <w:szCs w:val="28"/>
        </w:rPr>
      </w:pPr>
      <w:r>
        <w:rPr>
          <w:sz w:val="28"/>
          <w:szCs w:val="28"/>
        </w:rPr>
        <w:t>Максимальная продолжительность одного занятия зависит от этапа спортивной подготовки</w:t>
      </w:r>
    </w:p>
    <w:p w:rsidR="00812B8A" w:rsidRPr="00827D75" w:rsidRDefault="00812B8A" w:rsidP="00812B8A">
      <w:pPr>
        <w:pStyle w:val="2"/>
        <w:numPr>
          <w:ilvl w:val="0"/>
          <w:numId w:val="3"/>
        </w:numPr>
        <w:spacing w:after="0" w:line="360" w:lineRule="auto"/>
        <w:jc w:val="both"/>
        <w:rPr>
          <w:sz w:val="28"/>
          <w:szCs w:val="28"/>
        </w:rPr>
      </w:pPr>
      <w:r>
        <w:rPr>
          <w:sz w:val="28"/>
          <w:szCs w:val="28"/>
        </w:rPr>
        <w:lastRenderedPageBreak/>
        <w:t>спортивно-оздоровительной, 1 г</w:t>
      </w:r>
      <w:proofErr w:type="gramStart"/>
      <w:r>
        <w:rPr>
          <w:sz w:val="28"/>
          <w:szCs w:val="28"/>
        </w:rPr>
        <w:t>.о</w:t>
      </w:r>
      <w:proofErr w:type="gramEnd"/>
      <w:r>
        <w:rPr>
          <w:sz w:val="28"/>
          <w:szCs w:val="28"/>
        </w:rPr>
        <w:t xml:space="preserve">   - 2 часа (академических);</w:t>
      </w:r>
    </w:p>
    <w:p w:rsidR="00812B8A" w:rsidRDefault="00812B8A" w:rsidP="00812B8A">
      <w:pPr>
        <w:pStyle w:val="2"/>
        <w:numPr>
          <w:ilvl w:val="0"/>
          <w:numId w:val="3"/>
        </w:numPr>
        <w:spacing w:after="0" w:line="360" w:lineRule="auto"/>
        <w:jc w:val="both"/>
        <w:rPr>
          <w:sz w:val="28"/>
          <w:szCs w:val="28"/>
        </w:rPr>
      </w:pPr>
      <w:r>
        <w:rPr>
          <w:sz w:val="28"/>
          <w:szCs w:val="28"/>
        </w:rPr>
        <w:t>спортивно-оздоровительной 2 и 3 г</w:t>
      </w:r>
      <w:proofErr w:type="gramStart"/>
      <w:r>
        <w:rPr>
          <w:sz w:val="28"/>
          <w:szCs w:val="28"/>
        </w:rPr>
        <w:t>.о</w:t>
      </w:r>
      <w:proofErr w:type="gramEnd"/>
      <w:r>
        <w:rPr>
          <w:sz w:val="28"/>
          <w:szCs w:val="28"/>
        </w:rPr>
        <w:t xml:space="preserve">  - 2-4 часа (академических);</w:t>
      </w:r>
    </w:p>
    <w:p w:rsidR="00812B8A" w:rsidRDefault="00812B8A" w:rsidP="00812B8A">
      <w:pPr>
        <w:spacing w:line="360" w:lineRule="auto"/>
        <w:ind w:firstLine="540"/>
        <w:jc w:val="both"/>
        <w:rPr>
          <w:sz w:val="28"/>
          <w:szCs w:val="28"/>
        </w:rPr>
      </w:pPr>
      <w:r>
        <w:rPr>
          <w:sz w:val="28"/>
          <w:szCs w:val="28"/>
        </w:rPr>
        <w:t xml:space="preserve">В центре  устанавливается 6 дневная рабочая неделя с одним выходным днем, приход тренера-преподавателя на работу не позднее, чем за 20 минут до начала тренировок. Продолжительность тренировок осуществляется согласно расписанию учебно-тренировочных занятий. Спортивные залы должны быть открыты и готовы к тренировкам за 10 минут до начала тренировки. Продолжительность рабочего дня для руководящего административно-хозяйственного, обслуживающего и </w:t>
      </w:r>
      <w:proofErr w:type="spellStart"/>
      <w:proofErr w:type="gramStart"/>
      <w:r>
        <w:rPr>
          <w:sz w:val="28"/>
          <w:szCs w:val="28"/>
        </w:rPr>
        <w:t>учебно</w:t>
      </w:r>
      <w:proofErr w:type="spellEnd"/>
      <w:r>
        <w:rPr>
          <w:sz w:val="28"/>
          <w:szCs w:val="28"/>
        </w:rPr>
        <w:t>- вспомогательного</w:t>
      </w:r>
      <w:proofErr w:type="gramEnd"/>
      <w:r>
        <w:rPr>
          <w:sz w:val="28"/>
          <w:szCs w:val="28"/>
        </w:rPr>
        <w:t xml:space="preserve"> персонала определяется графиком работы, составленным из расчета 40-часовой рабочей недели. </w:t>
      </w:r>
    </w:p>
    <w:p w:rsidR="00812B8A" w:rsidRDefault="00812B8A" w:rsidP="00812B8A">
      <w:pPr>
        <w:spacing w:line="360" w:lineRule="auto"/>
        <w:ind w:firstLine="540"/>
        <w:jc w:val="both"/>
        <w:rPr>
          <w:sz w:val="28"/>
          <w:szCs w:val="28"/>
        </w:rPr>
      </w:pPr>
      <w:r>
        <w:rPr>
          <w:sz w:val="28"/>
          <w:szCs w:val="28"/>
        </w:rPr>
        <w:t>Дежурства во внерабочее время допускаются в исключительных случаях не чаще одного раза в месяц с последующим представлением отгулов той же продолжительности что и дежурство.</w:t>
      </w:r>
    </w:p>
    <w:p w:rsidR="00812B8A" w:rsidRDefault="00812B8A" w:rsidP="00812B8A">
      <w:pPr>
        <w:spacing w:line="360" w:lineRule="auto"/>
        <w:ind w:firstLine="540"/>
        <w:jc w:val="both"/>
        <w:rPr>
          <w:sz w:val="28"/>
          <w:szCs w:val="28"/>
        </w:rPr>
      </w:pPr>
      <w:r>
        <w:rPr>
          <w:sz w:val="28"/>
          <w:szCs w:val="28"/>
        </w:rPr>
        <w:t>Администрация организует учет, явку на работу и уход с нее всех работников центра. В случае неявки на работу по болезни или какой-либо другой уважительной причине работник обязан, при наличии такой возможности известить администрацию как можно раньше, а также предоставить листок временной нетрудоспособности в первый день выхода на работу.</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w:t>
      </w:r>
      <w:r>
        <w:rPr>
          <w:rFonts w:ascii="Times New Roman" w:hAnsi="Times New Roman" w:cs="Times New Roman"/>
          <w:szCs w:val="28"/>
          <w:u w:val="single"/>
        </w:rPr>
        <w:t>Положения о различных формах образовательного процесса</w:t>
      </w:r>
      <w:r>
        <w:rPr>
          <w:rFonts w:ascii="Times New Roman" w:hAnsi="Times New Roman" w:cs="Times New Roman"/>
          <w:szCs w:val="28"/>
        </w:rPr>
        <w:t>.</w:t>
      </w:r>
    </w:p>
    <w:p w:rsidR="00812B8A" w:rsidRDefault="00812B8A" w:rsidP="00812B8A">
      <w:pPr>
        <w:pStyle w:val="a3"/>
        <w:ind w:firstLine="360"/>
        <w:rPr>
          <w:rFonts w:ascii="Times New Roman" w:hAnsi="Times New Roman" w:cs="Times New Roman"/>
          <w:szCs w:val="28"/>
        </w:rPr>
      </w:pPr>
      <w:r>
        <w:rPr>
          <w:rFonts w:ascii="Times New Roman" w:hAnsi="Times New Roman" w:cs="Times New Roman"/>
          <w:szCs w:val="28"/>
        </w:rPr>
        <w:t xml:space="preserve"> Согласно положению основными формами учебно-тренировочного процесса являются групповые, учебно-тренировочные и теоретические занятия, медико-восстановительные мероприятия, тестирование и медицинский контроль, участие в соревнованиях, матчевых встречах, учебно-тренировочных сборах, инструкторская и судейская практика. </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w:t>
      </w:r>
      <w:r>
        <w:rPr>
          <w:rFonts w:ascii="Times New Roman" w:hAnsi="Times New Roman" w:cs="Times New Roman"/>
          <w:szCs w:val="28"/>
          <w:u w:val="single"/>
        </w:rPr>
        <w:t>Планируемые образовательные результаты:</w:t>
      </w:r>
    </w:p>
    <w:p w:rsidR="00812B8A" w:rsidRDefault="00812B8A" w:rsidP="00812B8A">
      <w:pPr>
        <w:pStyle w:val="a3"/>
        <w:ind w:firstLine="180"/>
        <w:rPr>
          <w:rFonts w:ascii="Times New Roman" w:hAnsi="Times New Roman" w:cs="Times New Roman"/>
          <w:szCs w:val="28"/>
        </w:rPr>
      </w:pPr>
      <w:r>
        <w:rPr>
          <w:rFonts w:ascii="Times New Roman" w:hAnsi="Times New Roman" w:cs="Times New Roman"/>
          <w:szCs w:val="28"/>
        </w:rPr>
        <w:t>1.Выполнение массовых спортивных разрядов по культивируемым видам спорта учащимися.</w:t>
      </w:r>
    </w:p>
    <w:p w:rsidR="00812B8A" w:rsidRDefault="00812B8A" w:rsidP="00812B8A">
      <w:pPr>
        <w:pStyle w:val="a3"/>
        <w:ind w:firstLine="180"/>
        <w:rPr>
          <w:rFonts w:ascii="Times New Roman" w:hAnsi="Times New Roman" w:cs="Times New Roman"/>
          <w:szCs w:val="28"/>
        </w:rPr>
      </w:pPr>
      <w:r>
        <w:rPr>
          <w:rFonts w:ascii="Times New Roman" w:hAnsi="Times New Roman" w:cs="Times New Roman"/>
          <w:szCs w:val="28"/>
        </w:rPr>
        <w:t>2. Участие в Республиканской   олимпиаде по физической культуре.</w:t>
      </w:r>
    </w:p>
    <w:p w:rsidR="00812B8A" w:rsidRDefault="00812B8A" w:rsidP="00812B8A">
      <w:pPr>
        <w:pStyle w:val="a3"/>
        <w:ind w:firstLine="180"/>
        <w:rPr>
          <w:rFonts w:ascii="Times New Roman" w:hAnsi="Times New Roman" w:cs="Times New Roman"/>
          <w:szCs w:val="28"/>
        </w:rPr>
      </w:pPr>
      <w:r>
        <w:rPr>
          <w:rFonts w:ascii="Times New Roman" w:hAnsi="Times New Roman" w:cs="Times New Roman"/>
          <w:szCs w:val="28"/>
        </w:rPr>
        <w:t>3. Успешное проведение районной  спартакиады учащихся.</w:t>
      </w:r>
    </w:p>
    <w:p w:rsidR="00812B8A" w:rsidRDefault="00812B8A" w:rsidP="00812B8A">
      <w:pPr>
        <w:pStyle w:val="a3"/>
        <w:ind w:firstLine="180"/>
        <w:rPr>
          <w:rFonts w:ascii="Times New Roman" w:hAnsi="Times New Roman" w:cs="Times New Roman"/>
          <w:szCs w:val="28"/>
        </w:rPr>
      </w:pPr>
      <w:r>
        <w:rPr>
          <w:rFonts w:ascii="Times New Roman" w:hAnsi="Times New Roman" w:cs="Times New Roman"/>
          <w:szCs w:val="28"/>
        </w:rPr>
        <w:t>4.Увеличение охвата учащихся старшеклассников в секциях.</w:t>
      </w:r>
    </w:p>
    <w:p w:rsidR="00812B8A" w:rsidRDefault="00812B8A" w:rsidP="00812B8A">
      <w:pPr>
        <w:pStyle w:val="a3"/>
        <w:ind w:firstLine="180"/>
        <w:rPr>
          <w:rFonts w:ascii="Times New Roman" w:hAnsi="Times New Roman" w:cs="Times New Roman"/>
          <w:szCs w:val="28"/>
        </w:rPr>
      </w:pPr>
      <w:r>
        <w:rPr>
          <w:rFonts w:ascii="Times New Roman" w:hAnsi="Times New Roman" w:cs="Times New Roman"/>
          <w:szCs w:val="28"/>
        </w:rPr>
        <w:lastRenderedPageBreak/>
        <w:t>5.Поддержка талантливых спортсменов.</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w:t>
      </w:r>
      <w:r>
        <w:rPr>
          <w:rFonts w:ascii="Times New Roman" w:hAnsi="Times New Roman" w:cs="Times New Roman"/>
          <w:szCs w:val="28"/>
          <w:u w:val="single"/>
        </w:rPr>
        <w:t xml:space="preserve">Программы </w:t>
      </w:r>
      <w:proofErr w:type="spellStart"/>
      <w:r>
        <w:rPr>
          <w:rFonts w:ascii="Times New Roman" w:hAnsi="Times New Roman" w:cs="Times New Roman"/>
          <w:szCs w:val="28"/>
          <w:u w:val="single"/>
        </w:rPr>
        <w:t>здоровьесбережения</w:t>
      </w:r>
      <w:proofErr w:type="spellEnd"/>
      <w:r>
        <w:rPr>
          <w:rFonts w:ascii="Times New Roman" w:hAnsi="Times New Roman" w:cs="Times New Roman"/>
          <w:szCs w:val="28"/>
          <w:u w:val="single"/>
        </w:rPr>
        <w:t>, оздоровления  учащихся</w:t>
      </w:r>
      <w:r>
        <w:rPr>
          <w:rFonts w:ascii="Times New Roman" w:hAnsi="Times New Roman" w:cs="Times New Roman"/>
          <w:szCs w:val="28"/>
        </w:rPr>
        <w:t>:</w:t>
      </w:r>
    </w:p>
    <w:p w:rsidR="00812B8A" w:rsidRDefault="00812B8A" w:rsidP="00812B8A">
      <w:pPr>
        <w:pStyle w:val="a3"/>
        <w:numPr>
          <w:ilvl w:val="0"/>
          <w:numId w:val="4"/>
        </w:numPr>
        <w:rPr>
          <w:rFonts w:ascii="Times New Roman" w:hAnsi="Times New Roman" w:cs="Times New Roman"/>
          <w:szCs w:val="28"/>
        </w:rPr>
      </w:pPr>
      <w:r>
        <w:rPr>
          <w:rFonts w:ascii="Times New Roman" w:hAnsi="Times New Roman" w:cs="Times New Roman"/>
          <w:szCs w:val="28"/>
        </w:rPr>
        <w:t xml:space="preserve"> организация спортивных отрядов на базах общеобразовательных школ в лагерях дневного пребывания;</w:t>
      </w:r>
    </w:p>
    <w:p w:rsidR="00812B8A" w:rsidRDefault="00812B8A" w:rsidP="00812B8A">
      <w:pPr>
        <w:pStyle w:val="a3"/>
        <w:numPr>
          <w:ilvl w:val="0"/>
          <w:numId w:val="4"/>
        </w:numPr>
        <w:rPr>
          <w:rFonts w:ascii="Times New Roman" w:hAnsi="Times New Roman" w:cs="Times New Roman"/>
          <w:szCs w:val="28"/>
        </w:rPr>
      </w:pPr>
      <w:r>
        <w:rPr>
          <w:rFonts w:ascii="Times New Roman" w:hAnsi="Times New Roman" w:cs="Times New Roman"/>
          <w:szCs w:val="28"/>
        </w:rPr>
        <w:t>организация туристических походов по родному краю;</w:t>
      </w:r>
    </w:p>
    <w:p w:rsidR="00812B8A" w:rsidRDefault="00812B8A" w:rsidP="00812B8A">
      <w:pPr>
        <w:pStyle w:val="a3"/>
        <w:numPr>
          <w:ilvl w:val="0"/>
          <w:numId w:val="4"/>
        </w:numPr>
        <w:rPr>
          <w:rFonts w:ascii="Times New Roman" w:hAnsi="Times New Roman" w:cs="Times New Roman"/>
          <w:szCs w:val="28"/>
        </w:rPr>
      </w:pPr>
      <w:r>
        <w:rPr>
          <w:rFonts w:ascii="Times New Roman" w:hAnsi="Times New Roman" w:cs="Times New Roman"/>
          <w:szCs w:val="28"/>
        </w:rPr>
        <w:t xml:space="preserve"> медицинский контроль;</w:t>
      </w:r>
    </w:p>
    <w:p w:rsidR="00812B8A" w:rsidRDefault="00812B8A" w:rsidP="00812B8A">
      <w:pPr>
        <w:pStyle w:val="a3"/>
        <w:numPr>
          <w:ilvl w:val="0"/>
          <w:numId w:val="4"/>
        </w:numPr>
        <w:rPr>
          <w:rFonts w:ascii="Times New Roman" w:hAnsi="Times New Roman" w:cs="Times New Roman"/>
          <w:szCs w:val="28"/>
        </w:rPr>
      </w:pPr>
      <w:r>
        <w:rPr>
          <w:rFonts w:ascii="Times New Roman" w:hAnsi="Times New Roman" w:cs="Times New Roman"/>
          <w:szCs w:val="28"/>
        </w:rPr>
        <w:t>участие в спортивно-оздоровительных праздниках района</w:t>
      </w:r>
    </w:p>
    <w:p w:rsidR="00812B8A" w:rsidRDefault="00812B8A" w:rsidP="00812B8A">
      <w:pPr>
        <w:pStyle w:val="a3"/>
        <w:ind w:left="1489" w:firstLine="0"/>
        <w:rPr>
          <w:rFonts w:ascii="Times New Roman" w:hAnsi="Times New Roman" w:cs="Times New Roman"/>
          <w:b/>
          <w:szCs w:val="28"/>
        </w:rPr>
      </w:pPr>
      <w:r>
        <w:rPr>
          <w:rFonts w:ascii="Times New Roman" w:hAnsi="Times New Roman" w:cs="Times New Roman"/>
          <w:szCs w:val="28"/>
        </w:rPr>
        <w:t xml:space="preserve">1. </w:t>
      </w:r>
      <w:r>
        <w:rPr>
          <w:rFonts w:ascii="Times New Roman" w:hAnsi="Times New Roman" w:cs="Times New Roman"/>
          <w:b/>
          <w:szCs w:val="28"/>
        </w:rPr>
        <w:t>Ресурсы образовательного процесса</w:t>
      </w:r>
    </w:p>
    <w:p w:rsidR="00812B8A" w:rsidRDefault="00812B8A" w:rsidP="00812B8A">
      <w:pPr>
        <w:pStyle w:val="a3"/>
        <w:ind w:firstLine="0"/>
        <w:jc w:val="center"/>
        <w:rPr>
          <w:rFonts w:ascii="Times New Roman" w:hAnsi="Times New Roman" w:cs="Times New Roman"/>
          <w:szCs w:val="28"/>
        </w:rPr>
      </w:pPr>
      <w:r>
        <w:rPr>
          <w:rFonts w:ascii="Times New Roman" w:hAnsi="Times New Roman" w:cs="Times New Roman"/>
          <w:szCs w:val="28"/>
        </w:rPr>
        <w:t>Описание кадрового ресурса образовательного процесса:</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 Педагогический персонал - 8 чел.</w:t>
      </w:r>
    </w:p>
    <w:p w:rsidR="00812B8A" w:rsidRDefault="00812B8A" w:rsidP="00812B8A">
      <w:pPr>
        <w:pStyle w:val="a3"/>
        <w:rPr>
          <w:rFonts w:ascii="Times New Roman" w:hAnsi="Times New Roman" w:cs="Times New Roman"/>
          <w:b/>
          <w:szCs w:val="28"/>
        </w:rPr>
      </w:pPr>
      <w:r>
        <w:rPr>
          <w:rFonts w:ascii="Times New Roman" w:hAnsi="Times New Roman" w:cs="Times New Roman"/>
          <w:szCs w:val="28"/>
        </w:rPr>
        <w:t xml:space="preserve">1.8. </w:t>
      </w:r>
      <w:r>
        <w:rPr>
          <w:rFonts w:ascii="Times New Roman" w:hAnsi="Times New Roman" w:cs="Times New Roman"/>
          <w:szCs w:val="28"/>
        </w:rPr>
        <w:tab/>
      </w:r>
      <w:r>
        <w:rPr>
          <w:rFonts w:ascii="Times New Roman" w:hAnsi="Times New Roman" w:cs="Times New Roman"/>
          <w:b/>
          <w:szCs w:val="28"/>
        </w:rPr>
        <w:t>Описание материально-технического (в том числе учебно-методического) ресурса образовательного процесса.</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Материально-техническая база состоит из административного помещения при МБОУ «</w:t>
      </w:r>
      <w:proofErr w:type="spellStart"/>
      <w:r>
        <w:rPr>
          <w:rFonts w:ascii="Times New Roman" w:hAnsi="Times New Roman" w:cs="Times New Roman"/>
          <w:szCs w:val="28"/>
        </w:rPr>
        <w:t>Юринская</w:t>
      </w:r>
      <w:proofErr w:type="spellEnd"/>
      <w:r>
        <w:rPr>
          <w:rFonts w:ascii="Times New Roman" w:hAnsi="Times New Roman" w:cs="Times New Roman"/>
          <w:szCs w:val="28"/>
        </w:rPr>
        <w:t xml:space="preserve"> средняя общеобразовательная школа имени С.А.Лосева» по ул. Центральный проспект д.5 и хозяйственного корпуса (арендное пользование).</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Состояние материально-технической базы  желает оставлять лучшего, требуется переоборудовать здание хозяйственного корпуса под лыжную базу, а для этого нужно подвести отопление, сделать косметический ремонт. Необходима  покраска полов,  стен, окон, замена ламп дневного света. Лыжная база, спортивные залы, площадки для занятия футболом, баскетболом, волейболом оснащены спортивным инвентарем удовлетворительно. Требуется дополнение и обновление спортивного инвентаря, а для этого необходимо дополнительное финансирование на приобретение спортивного инвентаря и оборудования.</w:t>
      </w:r>
    </w:p>
    <w:p w:rsidR="00812B8A" w:rsidRDefault="00812B8A" w:rsidP="00812B8A">
      <w:pPr>
        <w:pStyle w:val="a3"/>
        <w:rPr>
          <w:rFonts w:ascii="Times New Roman" w:hAnsi="Times New Roman" w:cs="Times New Roman"/>
          <w:szCs w:val="28"/>
        </w:rPr>
      </w:pPr>
      <w:r>
        <w:rPr>
          <w:rFonts w:ascii="Times New Roman" w:hAnsi="Times New Roman" w:cs="Times New Roman"/>
          <w:b/>
          <w:szCs w:val="28"/>
        </w:rPr>
        <w:t>Автопарк</w:t>
      </w:r>
      <w:r>
        <w:rPr>
          <w:rFonts w:ascii="Times New Roman" w:hAnsi="Times New Roman" w:cs="Times New Roman"/>
          <w:szCs w:val="28"/>
        </w:rPr>
        <w:t>: спортивная школа имеет спортивный инвентарь: лыжи, мячи баскетбольные, волейбольные и футбольные.</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 xml:space="preserve">Типовыми учебно-методическими  пособиями </w:t>
      </w:r>
      <w:proofErr w:type="gramStart"/>
      <w:r>
        <w:rPr>
          <w:rFonts w:ascii="Times New Roman" w:hAnsi="Times New Roman" w:cs="Times New Roman"/>
          <w:szCs w:val="28"/>
        </w:rPr>
        <w:t>обеспечены</w:t>
      </w:r>
      <w:proofErr w:type="gramEnd"/>
      <w:r>
        <w:rPr>
          <w:rFonts w:ascii="Times New Roman" w:hAnsi="Times New Roman" w:cs="Times New Roman"/>
          <w:szCs w:val="28"/>
        </w:rPr>
        <w:t xml:space="preserve"> на 65%.</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w:t>
      </w:r>
      <w:r>
        <w:rPr>
          <w:rFonts w:ascii="Times New Roman" w:hAnsi="Times New Roman" w:cs="Times New Roman"/>
          <w:b/>
          <w:szCs w:val="28"/>
        </w:rPr>
        <w:t>Наличие</w:t>
      </w:r>
      <w:r>
        <w:rPr>
          <w:rFonts w:ascii="Times New Roman" w:hAnsi="Times New Roman" w:cs="Times New Roman"/>
          <w:szCs w:val="28"/>
        </w:rPr>
        <w:t xml:space="preserve"> аудиовизуальных средств обучения: имеются 1 компьютер, который используются при составлении учебных планов-графиков, положений, учебно-методических разработок и пособий. </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К локальной сети компьютерной техники - 1 точка.</w:t>
      </w:r>
    </w:p>
    <w:p w:rsidR="00812B8A" w:rsidRPr="00D7203B" w:rsidRDefault="00812B8A" w:rsidP="00812B8A">
      <w:pPr>
        <w:pStyle w:val="a3"/>
        <w:rPr>
          <w:rFonts w:ascii="Times New Roman" w:hAnsi="Times New Roman" w:cs="Times New Roman"/>
          <w:szCs w:val="28"/>
        </w:rPr>
      </w:pPr>
      <w:r>
        <w:rPr>
          <w:rFonts w:ascii="Times New Roman" w:hAnsi="Times New Roman" w:cs="Times New Roman"/>
          <w:szCs w:val="28"/>
        </w:rPr>
        <w:lastRenderedPageBreak/>
        <w:t xml:space="preserve">На договорной основе использует для занятий  спортивные сооружения общеобразовательных школ </w:t>
      </w:r>
      <w:proofErr w:type="spellStart"/>
      <w:r>
        <w:rPr>
          <w:rFonts w:ascii="Times New Roman" w:hAnsi="Times New Roman" w:cs="Times New Roman"/>
          <w:szCs w:val="28"/>
        </w:rPr>
        <w:t>Юринского</w:t>
      </w:r>
      <w:proofErr w:type="spellEnd"/>
      <w:r>
        <w:rPr>
          <w:rFonts w:ascii="Times New Roman" w:hAnsi="Times New Roman" w:cs="Times New Roman"/>
          <w:szCs w:val="28"/>
        </w:rPr>
        <w:t xml:space="preserve">  района.</w:t>
      </w:r>
    </w:p>
    <w:p w:rsidR="00543B4E" w:rsidRDefault="00543B4E" w:rsidP="00543B4E">
      <w:pPr>
        <w:pStyle w:val="a3"/>
        <w:ind w:firstLine="0"/>
        <w:jc w:val="center"/>
        <w:rPr>
          <w:rFonts w:ascii="Times New Roman" w:hAnsi="Times New Roman" w:cs="Times New Roman"/>
          <w:b/>
          <w:szCs w:val="28"/>
        </w:rPr>
      </w:pPr>
      <w:r w:rsidRPr="00543B4E">
        <w:rPr>
          <w:rFonts w:ascii="Times New Roman" w:hAnsi="Times New Roman" w:cs="Times New Roman"/>
          <w:b/>
        </w:rPr>
        <w:t>2</w:t>
      </w:r>
      <w:r>
        <w:t xml:space="preserve"> </w:t>
      </w:r>
      <w:r>
        <w:rPr>
          <w:rFonts w:ascii="Times New Roman" w:hAnsi="Times New Roman" w:cs="Times New Roman"/>
          <w:b/>
          <w:szCs w:val="28"/>
        </w:rPr>
        <w:t>. Финансовое обеспечение функционирования и развития общеобразовательного учреждени</w:t>
      </w:r>
      <w:proofErr w:type="gramStart"/>
      <w:r>
        <w:rPr>
          <w:rFonts w:ascii="Times New Roman" w:hAnsi="Times New Roman" w:cs="Times New Roman"/>
          <w:b/>
          <w:szCs w:val="28"/>
        </w:rPr>
        <w:t>я(</w:t>
      </w:r>
      <w:proofErr w:type="gramEnd"/>
      <w:r>
        <w:rPr>
          <w:rFonts w:ascii="Times New Roman" w:hAnsi="Times New Roman" w:cs="Times New Roman"/>
          <w:b/>
          <w:szCs w:val="28"/>
        </w:rPr>
        <w:t>ДЮСШ)</w:t>
      </w:r>
      <w:bookmarkStart w:id="0" w:name="_GoBack"/>
      <w:bookmarkEnd w:id="0"/>
    </w:p>
    <w:p w:rsidR="00543B4E" w:rsidRDefault="00543B4E" w:rsidP="00543B4E">
      <w:pPr>
        <w:pStyle w:val="a3"/>
        <w:jc w:val="center"/>
        <w:rPr>
          <w:rFonts w:ascii="Times New Roman" w:hAnsi="Times New Roman" w:cs="Times New Roman"/>
          <w:szCs w:val="28"/>
        </w:rPr>
      </w:pPr>
      <w:r>
        <w:rPr>
          <w:rFonts w:ascii="Times New Roman" w:hAnsi="Times New Roman" w:cs="Times New Roman"/>
          <w:b/>
          <w:szCs w:val="28"/>
        </w:rPr>
        <w:t xml:space="preserve"> </w:t>
      </w:r>
      <w:r>
        <w:rPr>
          <w:rFonts w:ascii="Times New Roman" w:hAnsi="Times New Roman" w:cs="Times New Roman"/>
          <w:szCs w:val="28"/>
        </w:rPr>
        <w:t xml:space="preserve">2.1. </w:t>
      </w:r>
      <w:r>
        <w:rPr>
          <w:rFonts w:ascii="Times New Roman" w:hAnsi="Times New Roman" w:cs="Times New Roman"/>
          <w:szCs w:val="28"/>
        </w:rPr>
        <w:tab/>
        <w:t>Отчет об использовании бюджетных средств (на 01.01.2026 г.)</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0"/>
        <w:gridCol w:w="2400"/>
        <w:gridCol w:w="12"/>
        <w:gridCol w:w="2412"/>
        <w:gridCol w:w="2416"/>
      </w:tblGrid>
      <w:tr w:rsidR="00543B4E" w:rsidTr="002A4703">
        <w:trPr>
          <w:trHeight w:val="27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Наименование</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статья</w:t>
            </w:r>
            <w:proofErr w:type="spellEnd"/>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смета</w:t>
            </w:r>
            <w:proofErr w:type="spellEnd"/>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Факт.расходы</w:t>
            </w:r>
            <w:proofErr w:type="spellEnd"/>
          </w:p>
        </w:tc>
      </w:tr>
      <w:tr w:rsidR="00543B4E" w:rsidTr="002A4703">
        <w:trPr>
          <w:trHeight w:val="27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Оплата</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труда</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val="en-US" w:eastAsia="en-US" w:bidi="en-US"/>
              </w:rPr>
              <w:t>21</w:t>
            </w:r>
            <w:r>
              <w:rPr>
                <w:rFonts w:ascii="Times New Roman" w:hAnsi="Times New Roman" w:cs="Times New Roman"/>
                <w:szCs w:val="28"/>
                <w:lang w:eastAsia="en-US" w:bidi="en-US"/>
              </w:rPr>
              <w:t>1</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3180440,60</w:t>
            </w:r>
          </w:p>
        </w:tc>
        <w:tc>
          <w:tcPr>
            <w:tcW w:w="2416" w:type="dxa"/>
            <w:tcBorders>
              <w:top w:val="single" w:sz="4" w:space="0" w:color="auto"/>
              <w:left w:val="single" w:sz="4" w:space="0" w:color="auto"/>
              <w:bottom w:val="single" w:sz="4" w:space="0" w:color="auto"/>
              <w:right w:val="single" w:sz="4" w:space="0" w:color="auto"/>
            </w:tcBorders>
            <w:hideMark/>
          </w:tcPr>
          <w:p w:rsidR="00543B4E" w:rsidRPr="004A4349"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2929795,49</w:t>
            </w:r>
          </w:p>
        </w:tc>
      </w:tr>
      <w:tr w:rsidR="00543B4E" w:rsidTr="002A4703">
        <w:trPr>
          <w:trHeight w:val="27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Прочие</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выплаты</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212</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spacing w:line="360" w:lineRule="auto"/>
              <w:jc w:val="center"/>
              <w:rPr>
                <w:sz w:val="28"/>
                <w:szCs w:val="28"/>
              </w:rPr>
            </w:pPr>
            <w:r>
              <w:rPr>
                <w:sz w:val="28"/>
                <w:szCs w:val="28"/>
              </w:rPr>
              <w:t>280000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spacing w:line="360" w:lineRule="auto"/>
              <w:jc w:val="center"/>
              <w:rPr>
                <w:sz w:val="28"/>
                <w:szCs w:val="28"/>
              </w:rPr>
            </w:pPr>
            <w:r>
              <w:rPr>
                <w:sz w:val="28"/>
                <w:szCs w:val="28"/>
              </w:rPr>
              <w:t>284200</w:t>
            </w:r>
          </w:p>
        </w:tc>
      </w:tr>
      <w:tr w:rsidR="00543B4E" w:rsidTr="002A4703">
        <w:trPr>
          <w:trHeight w:val="550"/>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Начисление</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на</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оплату</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труда</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213</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872387,40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880274</w:t>
            </w:r>
          </w:p>
        </w:tc>
      </w:tr>
      <w:tr w:rsidR="00543B4E" w:rsidTr="002A4703">
        <w:trPr>
          <w:trHeight w:val="27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Услуги</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связи</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221</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4000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6350</w:t>
            </w:r>
          </w:p>
        </w:tc>
      </w:tr>
      <w:tr w:rsidR="00543B4E" w:rsidTr="002A4703">
        <w:trPr>
          <w:trHeight w:val="565"/>
        </w:trPr>
        <w:tc>
          <w:tcPr>
            <w:tcW w:w="2700" w:type="dxa"/>
            <w:tcBorders>
              <w:top w:val="single" w:sz="4" w:space="0" w:color="auto"/>
              <w:left w:val="single" w:sz="4" w:space="0" w:color="auto"/>
              <w:bottom w:val="single" w:sz="4" w:space="0" w:color="auto"/>
              <w:right w:val="single" w:sz="4" w:space="0" w:color="auto"/>
            </w:tcBorders>
            <w:hideMark/>
          </w:tcPr>
          <w:p w:rsidR="00543B4E" w:rsidRPr="00B51E04"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 Коммунальные услуги</w:t>
            </w:r>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Pr="00B51E04"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val="en-US" w:eastAsia="en-US" w:bidi="en-US"/>
              </w:rPr>
              <w:t>22</w:t>
            </w:r>
            <w:r>
              <w:rPr>
                <w:rFonts w:ascii="Times New Roman" w:hAnsi="Times New Roman" w:cs="Times New Roman"/>
                <w:szCs w:val="28"/>
                <w:lang w:eastAsia="en-US" w:bidi="en-US"/>
              </w:rPr>
              <w:t>3</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4500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r>
      <w:tr w:rsidR="00543B4E" w:rsidTr="002A4703">
        <w:trPr>
          <w:trHeight w:val="550"/>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Услуги</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по</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содерж.имущества</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225</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r>
      <w:tr w:rsidR="00543B4E" w:rsidTr="002A4703">
        <w:trPr>
          <w:trHeight w:val="27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Прочие</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услуги</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226</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30000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37369,34</w:t>
            </w:r>
          </w:p>
        </w:tc>
      </w:tr>
      <w:tr w:rsidR="00543B4E" w:rsidTr="002A4703">
        <w:trPr>
          <w:trHeight w:val="27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proofErr w:type="spellStart"/>
            <w:r>
              <w:rPr>
                <w:rFonts w:ascii="Times New Roman" w:hAnsi="Times New Roman" w:cs="Times New Roman"/>
                <w:szCs w:val="28"/>
                <w:lang w:val="en-US" w:eastAsia="en-US" w:bidi="en-US"/>
              </w:rPr>
              <w:t>Прочие</w:t>
            </w:r>
            <w:proofErr w:type="spellEnd"/>
            <w:r>
              <w:rPr>
                <w:rFonts w:ascii="Times New Roman" w:hAnsi="Times New Roman" w:cs="Times New Roman"/>
                <w:szCs w:val="28"/>
                <w:lang w:val="en-US" w:eastAsia="en-US" w:bidi="en-US"/>
              </w:rPr>
              <w:t xml:space="preserve"> </w:t>
            </w:r>
            <w:proofErr w:type="spellStart"/>
            <w:r>
              <w:rPr>
                <w:rFonts w:ascii="Times New Roman" w:hAnsi="Times New Roman" w:cs="Times New Roman"/>
                <w:szCs w:val="28"/>
                <w:lang w:val="en-US" w:eastAsia="en-US" w:bidi="en-US"/>
              </w:rPr>
              <w:t>расходы</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290</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r>
      <w:tr w:rsidR="00543B4E" w:rsidTr="002A4703">
        <w:trPr>
          <w:trHeight w:val="565"/>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Увеличение </w:t>
            </w:r>
            <w:proofErr w:type="spellStart"/>
            <w:r>
              <w:rPr>
                <w:rFonts w:ascii="Times New Roman" w:hAnsi="Times New Roman" w:cs="Times New Roman"/>
                <w:szCs w:val="28"/>
                <w:lang w:eastAsia="en-US" w:bidi="en-US"/>
              </w:rPr>
              <w:t>ст-ти</w:t>
            </w:r>
            <w:proofErr w:type="spellEnd"/>
            <w:r>
              <w:rPr>
                <w:rFonts w:ascii="Times New Roman" w:hAnsi="Times New Roman" w:cs="Times New Roman"/>
                <w:szCs w:val="28"/>
                <w:lang w:eastAsia="en-US" w:bidi="en-US"/>
              </w:rPr>
              <w:t xml:space="preserve"> основных средств</w:t>
            </w:r>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310</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0</w:t>
            </w:r>
          </w:p>
        </w:tc>
      </w:tr>
      <w:tr w:rsidR="00543B4E" w:rsidTr="002A4703">
        <w:trPr>
          <w:trHeight w:val="550"/>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Увеличение </w:t>
            </w:r>
            <w:proofErr w:type="spellStart"/>
            <w:r>
              <w:rPr>
                <w:rFonts w:ascii="Times New Roman" w:hAnsi="Times New Roman" w:cs="Times New Roman"/>
                <w:szCs w:val="28"/>
                <w:lang w:eastAsia="en-US" w:bidi="en-US"/>
              </w:rPr>
              <w:t>ст-ти</w:t>
            </w:r>
            <w:proofErr w:type="spellEnd"/>
            <w:r>
              <w:rPr>
                <w:rFonts w:ascii="Times New Roman" w:hAnsi="Times New Roman" w:cs="Times New Roman"/>
                <w:szCs w:val="28"/>
                <w:lang w:eastAsia="en-US" w:bidi="en-US"/>
              </w:rPr>
              <w:t xml:space="preserve"> </w:t>
            </w:r>
            <w:proofErr w:type="spellStart"/>
            <w:r>
              <w:rPr>
                <w:rFonts w:ascii="Times New Roman" w:hAnsi="Times New Roman" w:cs="Times New Roman"/>
                <w:szCs w:val="28"/>
                <w:lang w:eastAsia="en-US" w:bidi="en-US"/>
              </w:rPr>
              <w:t>материал</w:t>
            </w:r>
            <w:proofErr w:type="gramStart"/>
            <w:r>
              <w:rPr>
                <w:rFonts w:ascii="Times New Roman" w:hAnsi="Times New Roman" w:cs="Times New Roman"/>
                <w:szCs w:val="28"/>
                <w:lang w:eastAsia="en-US" w:bidi="en-US"/>
              </w:rPr>
              <w:t>.з</w:t>
            </w:r>
            <w:proofErr w:type="gramEnd"/>
            <w:r>
              <w:rPr>
                <w:rFonts w:ascii="Times New Roman" w:hAnsi="Times New Roman" w:cs="Times New Roman"/>
                <w:szCs w:val="28"/>
                <w:lang w:eastAsia="en-US" w:bidi="en-US"/>
              </w:rPr>
              <w:t>апасов</w:t>
            </w:r>
            <w:proofErr w:type="spellEnd"/>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val="en-US" w:eastAsia="en-US" w:bidi="en-US"/>
              </w:rPr>
            </w:pPr>
            <w:r>
              <w:rPr>
                <w:rFonts w:ascii="Times New Roman" w:hAnsi="Times New Roman" w:cs="Times New Roman"/>
                <w:szCs w:val="28"/>
                <w:lang w:val="en-US" w:eastAsia="en-US" w:bidi="en-US"/>
              </w:rPr>
              <w:t>340</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44851,39</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61935,61</w:t>
            </w:r>
          </w:p>
        </w:tc>
      </w:tr>
      <w:tr w:rsidR="00543B4E" w:rsidTr="002A4703">
        <w:trPr>
          <w:trHeight w:val="409"/>
        </w:trPr>
        <w:tc>
          <w:tcPr>
            <w:tcW w:w="2700" w:type="dxa"/>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 xml:space="preserve">Арендная плата </w:t>
            </w:r>
            <w:proofErr w:type="spellStart"/>
            <w:r>
              <w:rPr>
                <w:rFonts w:ascii="Times New Roman" w:hAnsi="Times New Roman" w:cs="Times New Roman"/>
                <w:szCs w:val="28"/>
                <w:lang w:eastAsia="en-US" w:bidi="en-US"/>
              </w:rPr>
              <w:t>запользование</w:t>
            </w:r>
            <w:proofErr w:type="spellEnd"/>
            <w:r>
              <w:rPr>
                <w:rFonts w:ascii="Times New Roman" w:hAnsi="Times New Roman" w:cs="Times New Roman"/>
                <w:szCs w:val="28"/>
                <w:lang w:eastAsia="en-US" w:bidi="en-US"/>
              </w:rPr>
              <w:t xml:space="preserve"> имуществом</w:t>
            </w:r>
          </w:p>
        </w:tc>
        <w:tc>
          <w:tcPr>
            <w:tcW w:w="2412" w:type="dxa"/>
            <w:gridSpan w:val="2"/>
            <w:tcBorders>
              <w:top w:val="single" w:sz="4" w:space="0" w:color="auto"/>
              <w:left w:val="single" w:sz="4" w:space="0" w:color="auto"/>
              <w:bottom w:val="single" w:sz="4" w:space="0" w:color="auto"/>
              <w:right w:val="single" w:sz="4" w:space="0" w:color="auto"/>
            </w:tcBorders>
            <w:hideMark/>
          </w:tcPr>
          <w:p w:rsidR="00543B4E" w:rsidRDefault="00543B4E" w:rsidP="002A4703">
            <w:pPr>
              <w:pStyle w:val="a3"/>
              <w:ind w:firstLine="0"/>
              <w:jc w:val="center"/>
              <w:rPr>
                <w:rFonts w:ascii="Times New Roman" w:hAnsi="Times New Roman" w:cs="Times New Roman"/>
                <w:szCs w:val="28"/>
                <w:lang w:eastAsia="en-US" w:bidi="en-US"/>
              </w:rPr>
            </w:pPr>
            <w:r>
              <w:rPr>
                <w:rFonts w:ascii="Times New Roman" w:hAnsi="Times New Roman" w:cs="Times New Roman"/>
                <w:szCs w:val="28"/>
                <w:lang w:eastAsia="en-US" w:bidi="en-US"/>
              </w:rPr>
              <w:t>224</w:t>
            </w:r>
          </w:p>
        </w:tc>
        <w:tc>
          <w:tcPr>
            <w:tcW w:w="2412" w:type="dxa"/>
            <w:tcBorders>
              <w:top w:val="single" w:sz="4" w:space="0" w:color="auto"/>
              <w:left w:val="single" w:sz="4" w:space="0" w:color="auto"/>
              <w:bottom w:val="single" w:sz="4" w:space="0" w:color="auto"/>
              <w:right w:val="single" w:sz="4" w:space="0" w:color="auto"/>
            </w:tcBorders>
            <w:hideMark/>
          </w:tcPr>
          <w:p w:rsidR="00543B4E" w:rsidRDefault="00543B4E" w:rsidP="002A4703">
            <w:pPr>
              <w:spacing w:line="360" w:lineRule="auto"/>
              <w:jc w:val="center"/>
              <w:rPr>
                <w:sz w:val="28"/>
                <w:szCs w:val="28"/>
              </w:rPr>
            </w:pPr>
            <w:r>
              <w:rPr>
                <w:sz w:val="28"/>
                <w:szCs w:val="28"/>
              </w:rPr>
              <w:t>50000</w:t>
            </w:r>
          </w:p>
        </w:tc>
        <w:tc>
          <w:tcPr>
            <w:tcW w:w="2416" w:type="dxa"/>
            <w:tcBorders>
              <w:top w:val="single" w:sz="4" w:space="0" w:color="auto"/>
              <w:left w:val="single" w:sz="4" w:space="0" w:color="auto"/>
              <w:bottom w:val="single" w:sz="4" w:space="0" w:color="auto"/>
              <w:right w:val="single" w:sz="4" w:space="0" w:color="auto"/>
            </w:tcBorders>
            <w:hideMark/>
          </w:tcPr>
          <w:p w:rsidR="00543B4E" w:rsidRDefault="00543B4E" w:rsidP="002A4703">
            <w:pPr>
              <w:spacing w:line="360" w:lineRule="auto"/>
              <w:jc w:val="center"/>
              <w:rPr>
                <w:sz w:val="28"/>
                <w:szCs w:val="28"/>
              </w:rPr>
            </w:pPr>
            <w:r>
              <w:rPr>
                <w:sz w:val="28"/>
                <w:szCs w:val="28"/>
              </w:rPr>
              <w:t>95512,97</w:t>
            </w:r>
          </w:p>
        </w:tc>
      </w:tr>
      <w:tr w:rsidR="00543B4E" w:rsidRPr="00181376" w:rsidTr="002A4703">
        <w:trPr>
          <w:trHeight w:val="540"/>
        </w:trPr>
        <w:tc>
          <w:tcPr>
            <w:tcW w:w="2700" w:type="dxa"/>
            <w:tcBorders>
              <w:top w:val="single" w:sz="4" w:space="0" w:color="auto"/>
              <w:left w:val="single" w:sz="4" w:space="0" w:color="auto"/>
              <w:bottom w:val="single" w:sz="4" w:space="0" w:color="auto"/>
              <w:right w:val="single" w:sz="4" w:space="0" w:color="auto"/>
            </w:tcBorders>
            <w:hideMark/>
          </w:tcPr>
          <w:p w:rsidR="00543B4E" w:rsidRPr="00CB74A9" w:rsidRDefault="00543B4E" w:rsidP="002A4703">
            <w:pPr>
              <w:pStyle w:val="a3"/>
              <w:ind w:firstLine="0"/>
              <w:jc w:val="center"/>
              <w:rPr>
                <w:rFonts w:ascii="Times New Roman" w:hAnsi="Times New Roman" w:cs="Times New Roman"/>
                <w:szCs w:val="28"/>
                <w:lang w:eastAsia="en-US"/>
              </w:rPr>
            </w:pPr>
            <w:proofErr w:type="spellStart"/>
            <w:r w:rsidRPr="00CB74A9">
              <w:rPr>
                <w:rFonts w:ascii="Times New Roman" w:hAnsi="Times New Roman" w:cs="Times New Roman"/>
                <w:szCs w:val="28"/>
                <w:lang w:eastAsia="en-US"/>
              </w:rPr>
              <w:t>Найм</w:t>
            </w:r>
            <w:proofErr w:type="spellEnd"/>
            <w:r w:rsidRPr="00CB74A9">
              <w:rPr>
                <w:rFonts w:ascii="Times New Roman" w:hAnsi="Times New Roman" w:cs="Times New Roman"/>
                <w:szCs w:val="28"/>
                <w:lang w:eastAsia="en-US"/>
              </w:rPr>
              <w:t xml:space="preserve"> жилья</w:t>
            </w:r>
          </w:p>
        </w:tc>
        <w:tc>
          <w:tcPr>
            <w:tcW w:w="2400" w:type="dxa"/>
            <w:tcBorders>
              <w:top w:val="single" w:sz="4" w:space="0" w:color="auto"/>
              <w:left w:val="single" w:sz="4" w:space="0" w:color="auto"/>
              <w:bottom w:val="single" w:sz="4" w:space="0" w:color="auto"/>
              <w:right w:val="single" w:sz="4" w:space="0" w:color="auto"/>
            </w:tcBorders>
          </w:tcPr>
          <w:p w:rsidR="00543B4E" w:rsidRPr="00CB74A9" w:rsidRDefault="00543B4E" w:rsidP="002A4703">
            <w:pPr>
              <w:pStyle w:val="a3"/>
              <w:ind w:firstLine="0"/>
              <w:jc w:val="center"/>
              <w:rPr>
                <w:rFonts w:ascii="Times New Roman" w:hAnsi="Times New Roman" w:cs="Times New Roman"/>
                <w:szCs w:val="28"/>
                <w:lang w:eastAsia="en-US"/>
              </w:rPr>
            </w:pPr>
            <w:r w:rsidRPr="00CB74A9">
              <w:rPr>
                <w:rFonts w:ascii="Times New Roman" w:hAnsi="Times New Roman" w:cs="Times New Roman"/>
                <w:szCs w:val="28"/>
                <w:lang w:eastAsia="en-US"/>
              </w:rPr>
              <w:t>212</w:t>
            </w:r>
          </w:p>
        </w:tc>
        <w:tc>
          <w:tcPr>
            <w:tcW w:w="2424" w:type="dxa"/>
            <w:gridSpan w:val="2"/>
            <w:tcBorders>
              <w:top w:val="single" w:sz="4" w:space="0" w:color="auto"/>
              <w:left w:val="single" w:sz="4" w:space="0" w:color="auto"/>
              <w:bottom w:val="single" w:sz="4" w:space="0" w:color="auto"/>
              <w:right w:val="single" w:sz="4" w:space="0" w:color="auto"/>
            </w:tcBorders>
            <w:hideMark/>
          </w:tcPr>
          <w:p w:rsidR="00543B4E" w:rsidRPr="00CB74A9" w:rsidRDefault="00543B4E" w:rsidP="002A4703">
            <w:pPr>
              <w:pStyle w:val="a3"/>
              <w:ind w:firstLine="0"/>
              <w:jc w:val="center"/>
              <w:rPr>
                <w:rFonts w:ascii="Times New Roman" w:hAnsi="Times New Roman" w:cs="Times New Roman"/>
                <w:szCs w:val="28"/>
                <w:lang w:eastAsia="en-US"/>
              </w:rPr>
            </w:pPr>
            <w:r w:rsidRPr="00CB74A9">
              <w:rPr>
                <w:rFonts w:ascii="Times New Roman" w:hAnsi="Times New Roman" w:cs="Times New Roman"/>
                <w:szCs w:val="28"/>
                <w:lang w:eastAsia="en-US"/>
              </w:rPr>
              <w:t>0</w:t>
            </w:r>
          </w:p>
        </w:tc>
        <w:tc>
          <w:tcPr>
            <w:tcW w:w="2416" w:type="dxa"/>
            <w:tcBorders>
              <w:top w:val="single" w:sz="4" w:space="0" w:color="auto"/>
              <w:left w:val="single" w:sz="4" w:space="0" w:color="auto"/>
              <w:bottom w:val="single" w:sz="4" w:space="0" w:color="auto"/>
              <w:right w:val="single" w:sz="4" w:space="0" w:color="auto"/>
            </w:tcBorders>
            <w:hideMark/>
          </w:tcPr>
          <w:p w:rsidR="00543B4E" w:rsidRPr="00CB74A9" w:rsidRDefault="00543B4E" w:rsidP="002A4703">
            <w:pPr>
              <w:pStyle w:val="a3"/>
              <w:ind w:firstLine="0"/>
              <w:jc w:val="center"/>
              <w:rPr>
                <w:rFonts w:ascii="Times New Roman" w:hAnsi="Times New Roman" w:cs="Times New Roman"/>
                <w:szCs w:val="28"/>
                <w:lang w:eastAsia="en-US"/>
              </w:rPr>
            </w:pPr>
            <w:r>
              <w:rPr>
                <w:rFonts w:ascii="Times New Roman" w:hAnsi="Times New Roman" w:cs="Times New Roman"/>
                <w:szCs w:val="28"/>
                <w:lang w:eastAsia="en-US"/>
              </w:rPr>
              <w:t>0</w:t>
            </w:r>
          </w:p>
        </w:tc>
      </w:tr>
      <w:tr w:rsidR="00543B4E" w:rsidRPr="00181376" w:rsidTr="002A4703">
        <w:trPr>
          <w:trHeight w:val="540"/>
        </w:trPr>
        <w:tc>
          <w:tcPr>
            <w:tcW w:w="2700" w:type="dxa"/>
            <w:tcBorders>
              <w:top w:val="single" w:sz="4" w:space="0" w:color="auto"/>
              <w:left w:val="single" w:sz="4" w:space="0" w:color="auto"/>
              <w:bottom w:val="single" w:sz="4" w:space="0" w:color="auto"/>
              <w:right w:val="single" w:sz="4" w:space="0" w:color="auto"/>
            </w:tcBorders>
            <w:hideMark/>
          </w:tcPr>
          <w:p w:rsidR="00543B4E" w:rsidRPr="00CB74A9" w:rsidRDefault="00543B4E" w:rsidP="002A4703">
            <w:pPr>
              <w:pStyle w:val="a3"/>
              <w:ind w:firstLine="0"/>
              <w:jc w:val="center"/>
              <w:rPr>
                <w:rFonts w:ascii="Times New Roman" w:hAnsi="Times New Roman" w:cs="Times New Roman"/>
                <w:szCs w:val="28"/>
                <w:lang w:eastAsia="en-US"/>
              </w:rPr>
            </w:pPr>
            <w:r w:rsidRPr="00CB74A9">
              <w:rPr>
                <w:rFonts w:ascii="Times New Roman" w:hAnsi="Times New Roman" w:cs="Times New Roman"/>
                <w:szCs w:val="28"/>
                <w:lang w:eastAsia="en-US"/>
              </w:rPr>
              <w:t>Проезд</w:t>
            </w:r>
          </w:p>
        </w:tc>
        <w:tc>
          <w:tcPr>
            <w:tcW w:w="2400" w:type="dxa"/>
            <w:tcBorders>
              <w:top w:val="single" w:sz="4" w:space="0" w:color="auto"/>
              <w:left w:val="single" w:sz="4" w:space="0" w:color="auto"/>
              <w:bottom w:val="single" w:sz="4" w:space="0" w:color="auto"/>
              <w:right w:val="single" w:sz="4" w:space="0" w:color="auto"/>
            </w:tcBorders>
          </w:tcPr>
          <w:p w:rsidR="00543B4E" w:rsidRPr="00CB74A9" w:rsidRDefault="00543B4E" w:rsidP="002A4703">
            <w:pPr>
              <w:pStyle w:val="a3"/>
              <w:ind w:firstLine="0"/>
              <w:jc w:val="center"/>
              <w:rPr>
                <w:rFonts w:ascii="Times New Roman" w:hAnsi="Times New Roman" w:cs="Times New Roman"/>
                <w:szCs w:val="28"/>
                <w:lang w:eastAsia="en-US"/>
              </w:rPr>
            </w:pPr>
            <w:r w:rsidRPr="00CB74A9">
              <w:rPr>
                <w:rFonts w:ascii="Times New Roman" w:hAnsi="Times New Roman" w:cs="Times New Roman"/>
                <w:szCs w:val="28"/>
                <w:lang w:eastAsia="en-US"/>
              </w:rPr>
              <w:t>222</w:t>
            </w:r>
          </w:p>
        </w:tc>
        <w:tc>
          <w:tcPr>
            <w:tcW w:w="2424" w:type="dxa"/>
            <w:gridSpan w:val="2"/>
            <w:tcBorders>
              <w:top w:val="single" w:sz="4" w:space="0" w:color="auto"/>
              <w:left w:val="single" w:sz="4" w:space="0" w:color="auto"/>
              <w:bottom w:val="single" w:sz="4" w:space="0" w:color="auto"/>
              <w:right w:val="single" w:sz="4" w:space="0" w:color="auto"/>
            </w:tcBorders>
            <w:hideMark/>
          </w:tcPr>
          <w:p w:rsidR="00543B4E" w:rsidRPr="00181376" w:rsidRDefault="00543B4E" w:rsidP="002A4703">
            <w:pPr>
              <w:pStyle w:val="a3"/>
              <w:ind w:firstLine="0"/>
              <w:jc w:val="center"/>
              <w:rPr>
                <w:rFonts w:ascii="Times New Roman" w:hAnsi="Times New Roman" w:cs="Times New Roman"/>
                <w:b/>
                <w:szCs w:val="28"/>
                <w:lang w:eastAsia="en-US"/>
              </w:rPr>
            </w:pPr>
            <w:r>
              <w:rPr>
                <w:rFonts w:ascii="Times New Roman" w:hAnsi="Times New Roman" w:cs="Times New Roman"/>
                <w:b/>
                <w:szCs w:val="28"/>
                <w:lang w:eastAsia="en-US"/>
              </w:rPr>
              <w:t>0</w:t>
            </w:r>
          </w:p>
        </w:tc>
        <w:tc>
          <w:tcPr>
            <w:tcW w:w="2416" w:type="dxa"/>
            <w:tcBorders>
              <w:top w:val="single" w:sz="4" w:space="0" w:color="auto"/>
              <w:left w:val="single" w:sz="4" w:space="0" w:color="auto"/>
              <w:bottom w:val="single" w:sz="4" w:space="0" w:color="auto"/>
              <w:right w:val="single" w:sz="4" w:space="0" w:color="auto"/>
            </w:tcBorders>
            <w:hideMark/>
          </w:tcPr>
          <w:p w:rsidR="00543B4E" w:rsidRPr="00CB74A9" w:rsidRDefault="00543B4E" w:rsidP="002A4703">
            <w:pPr>
              <w:pStyle w:val="a3"/>
              <w:ind w:firstLine="0"/>
              <w:jc w:val="center"/>
              <w:rPr>
                <w:rFonts w:ascii="Times New Roman" w:hAnsi="Times New Roman" w:cs="Times New Roman"/>
                <w:szCs w:val="28"/>
                <w:lang w:eastAsia="en-US"/>
              </w:rPr>
            </w:pPr>
            <w:r>
              <w:rPr>
                <w:rFonts w:ascii="Times New Roman" w:hAnsi="Times New Roman" w:cs="Times New Roman"/>
                <w:szCs w:val="28"/>
                <w:lang w:eastAsia="en-US"/>
              </w:rPr>
              <w:t>0</w:t>
            </w:r>
          </w:p>
        </w:tc>
      </w:tr>
      <w:tr w:rsidR="00543B4E" w:rsidRPr="00181376" w:rsidTr="002A4703">
        <w:trPr>
          <w:trHeight w:val="540"/>
        </w:trPr>
        <w:tc>
          <w:tcPr>
            <w:tcW w:w="5100" w:type="dxa"/>
            <w:gridSpan w:val="2"/>
            <w:tcBorders>
              <w:top w:val="single" w:sz="4" w:space="0" w:color="auto"/>
              <w:left w:val="single" w:sz="4" w:space="0" w:color="auto"/>
              <w:bottom w:val="single" w:sz="4" w:space="0" w:color="auto"/>
              <w:right w:val="single" w:sz="4" w:space="0" w:color="auto"/>
            </w:tcBorders>
            <w:hideMark/>
          </w:tcPr>
          <w:p w:rsidR="00543B4E" w:rsidRPr="00181376" w:rsidRDefault="00543B4E" w:rsidP="002A4703">
            <w:pPr>
              <w:pStyle w:val="a3"/>
              <w:ind w:firstLine="0"/>
              <w:rPr>
                <w:rFonts w:ascii="Times New Roman" w:hAnsi="Times New Roman" w:cs="Times New Roman"/>
                <w:b/>
                <w:szCs w:val="28"/>
                <w:lang w:eastAsia="en-US"/>
              </w:rPr>
            </w:pPr>
            <w:r w:rsidRPr="00181376">
              <w:rPr>
                <w:rFonts w:ascii="Times New Roman" w:hAnsi="Times New Roman" w:cs="Times New Roman"/>
                <w:b/>
                <w:szCs w:val="28"/>
                <w:lang w:eastAsia="en-US"/>
              </w:rPr>
              <w:t xml:space="preserve">                                                    ИТОГО:</w:t>
            </w:r>
          </w:p>
        </w:tc>
        <w:tc>
          <w:tcPr>
            <w:tcW w:w="2424" w:type="dxa"/>
            <w:gridSpan w:val="2"/>
            <w:tcBorders>
              <w:top w:val="single" w:sz="4" w:space="0" w:color="auto"/>
              <w:left w:val="single" w:sz="4" w:space="0" w:color="auto"/>
              <w:bottom w:val="single" w:sz="4" w:space="0" w:color="auto"/>
              <w:right w:val="single" w:sz="4" w:space="0" w:color="auto"/>
            </w:tcBorders>
            <w:hideMark/>
          </w:tcPr>
          <w:p w:rsidR="00543B4E" w:rsidRPr="00181376" w:rsidRDefault="00543B4E" w:rsidP="002A4703">
            <w:pPr>
              <w:pStyle w:val="a3"/>
              <w:ind w:firstLine="0"/>
              <w:jc w:val="center"/>
              <w:rPr>
                <w:rFonts w:ascii="Times New Roman" w:hAnsi="Times New Roman" w:cs="Times New Roman"/>
                <w:b/>
                <w:szCs w:val="28"/>
                <w:lang w:eastAsia="en-US"/>
              </w:rPr>
            </w:pPr>
            <w:r>
              <w:rPr>
                <w:rFonts w:ascii="Times New Roman" w:hAnsi="Times New Roman" w:cs="Times New Roman"/>
                <w:b/>
                <w:szCs w:val="28"/>
                <w:lang w:eastAsia="en-US"/>
              </w:rPr>
              <w:t>4466179,39</w:t>
            </w:r>
          </w:p>
        </w:tc>
        <w:tc>
          <w:tcPr>
            <w:tcW w:w="2416" w:type="dxa"/>
            <w:tcBorders>
              <w:top w:val="single" w:sz="4" w:space="0" w:color="auto"/>
              <w:left w:val="single" w:sz="4" w:space="0" w:color="auto"/>
              <w:bottom w:val="single" w:sz="4" w:space="0" w:color="auto"/>
              <w:right w:val="single" w:sz="4" w:space="0" w:color="auto"/>
            </w:tcBorders>
            <w:hideMark/>
          </w:tcPr>
          <w:p w:rsidR="00543B4E" w:rsidRPr="00181376" w:rsidRDefault="00543B4E" w:rsidP="002A4703">
            <w:pPr>
              <w:pStyle w:val="a3"/>
              <w:ind w:firstLine="0"/>
              <w:jc w:val="center"/>
              <w:rPr>
                <w:rFonts w:ascii="Times New Roman" w:hAnsi="Times New Roman" w:cs="Times New Roman"/>
                <w:b/>
                <w:szCs w:val="28"/>
                <w:lang w:eastAsia="en-US"/>
              </w:rPr>
            </w:pPr>
            <w:r>
              <w:rPr>
                <w:rFonts w:ascii="Times New Roman" w:hAnsi="Times New Roman" w:cs="Times New Roman"/>
                <w:b/>
                <w:szCs w:val="28"/>
                <w:lang w:eastAsia="en-US"/>
              </w:rPr>
              <w:t>4295437,41</w:t>
            </w:r>
          </w:p>
        </w:tc>
      </w:tr>
    </w:tbl>
    <w:p w:rsidR="00543B4E" w:rsidRDefault="00543B4E" w:rsidP="00543B4E"/>
    <w:p w:rsidR="00543B4E" w:rsidRDefault="00543B4E" w:rsidP="00543B4E"/>
    <w:p w:rsidR="00543B4E" w:rsidRDefault="00543B4E" w:rsidP="00543B4E"/>
    <w:p w:rsidR="00543B4E" w:rsidRDefault="00543B4E" w:rsidP="00543B4E">
      <w:r>
        <w:t xml:space="preserve"> </w:t>
      </w:r>
    </w:p>
    <w:p w:rsidR="00812B8A" w:rsidRDefault="00812B8A" w:rsidP="00812B8A"/>
    <w:p w:rsidR="00812B8A" w:rsidRDefault="00812B8A" w:rsidP="00812B8A"/>
    <w:p w:rsidR="00812B8A" w:rsidRDefault="00812B8A" w:rsidP="00812B8A">
      <w:pPr>
        <w:pStyle w:val="a3"/>
        <w:ind w:firstLine="0"/>
        <w:rPr>
          <w:rFonts w:ascii="Times New Roman" w:hAnsi="Times New Roman" w:cs="Times New Roman"/>
          <w:szCs w:val="28"/>
        </w:rPr>
      </w:pP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2.2.В достижении высоких спортивных результатов юных спортсменов </w:t>
      </w:r>
      <w:r>
        <w:rPr>
          <w:rFonts w:ascii="Times New Roman" w:hAnsi="Times New Roman" w:cs="Times New Roman"/>
          <w:szCs w:val="28"/>
        </w:rPr>
        <w:lastRenderedPageBreak/>
        <w:t>большая заслуга людей, чья систематическая  помощь и поддержка является залогом успешного выступления</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 начальника Марийского районного нефтепроводного управления </w:t>
      </w:r>
      <w:proofErr w:type="spellStart"/>
      <w:r>
        <w:rPr>
          <w:rFonts w:ascii="Times New Roman" w:hAnsi="Times New Roman" w:cs="Times New Roman"/>
          <w:szCs w:val="28"/>
        </w:rPr>
        <w:t>Сотова</w:t>
      </w:r>
      <w:proofErr w:type="spellEnd"/>
      <w:r>
        <w:rPr>
          <w:rFonts w:ascii="Times New Roman" w:hAnsi="Times New Roman" w:cs="Times New Roman"/>
          <w:szCs w:val="28"/>
        </w:rPr>
        <w:t xml:space="preserve"> И.Н.;</w:t>
      </w:r>
    </w:p>
    <w:p w:rsidR="00812B8A" w:rsidRPr="003A1BA9"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 индивидуальных предпринимателей:  </w:t>
      </w:r>
      <w:proofErr w:type="spellStart"/>
      <w:r>
        <w:rPr>
          <w:rFonts w:ascii="Times New Roman" w:hAnsi="Times New Roman" w:cs="Times New Roman"/>
          <w:szCs w:val="28"/>
        </w:rPr>
        <w:t>Могутина</w:t>
      </w:r>
      <w:proofErr w:type="spellEnd"/>
      <w:r>
        <w:rPr>
          <w:rFonts w:ascii="Times New Roman" w:hAnsi="Times New Roman" w:cs="Times New Roman"/>
          <w:szCs w:val="28"/>
        </w:rPr>
        <w:t xml:space="preserve"> С., </w:t>
      </w:r>
      <w:proofErr w:type="spellStart"/>
      <w:r>
        <w:rPr>
          <w:rFonts w:ascii="Times New Roman" w:hAnsi="Times New Roman" w:cs="Times New Roman"/>
          <w:szCs w:val="28"/>
        </w:rPr>
        <w:t>Палагушина</w:t>
      </w:r>
      <w:proofErr w:type="spellEnd"/>
      <w:r>
        <w:rPr>
          <w:rFonts w:ascii="Times New Roman" w:hAnsi="Times New Roman" w:cs="Times New Roman"/>
          <w:szCs w:val="28"/>
        </w:rPr>
        <w:t xml:space="preserve"> А., Захарова В., </w:t>
      </w:r>
      <w:proofErr w:type="spellStart"/>
      <w:r>
        <w:rPr>
          <w:rFonts w:ascii="Times New Roman" w:hAnsi="Times New Roman" w:cs="Times New Roman"/>
          <w:szCs w:val="28"/>
        </w:rPr>
        <w:t>Мосунова</w:t>
      </w:r>
      <w:proofErr w:type="spellEnd"/>
      <w:r>
        <w:rPr>
          <w:rFonts w:ascii="Times New Roman" w:hAnsi="Times New Roman" w:cs="Times New Roman"/>
          <w:szCs w:val="28"/>
        </w:rPr>
        <w:t xml:space="preserve"> Н., </w:t>
      </w:r>
      <w:proofErr w:type="spellStart"/>
      <w:r>
        <w:rPr>
          <w:rFonts w:ascii="Times New Roman" w:hAnsi="Times New Roman" w:cs="Times New Roman"/>
          <w:szCs w:val="28"/>
        </w:rPr>
        <w:t>Мосунова</w:t>
      </w:r>
      <w:proofErr w:type="spellEnd"/>
      <w:r>
        <w:rPr>
          <w:rFonts w:ascii="Times New Roman" w:hAnsi="Times New Roman" w:cs="Times New Roman"/>
          <w:szCs w:val="28"/>
        </w:rPr>
        <w:t xml:space="preserve"> С.,  </w:t>
      </w:r>
      <w:proofErr w:type="spellStart"/>
      <w:r>
        <w:rPr>
          <w:rFonts w:ascii="Times New Roman" w:hAnsi="Times New Roman" w:cs="Times New Roman"/>
          <w:szCs w:val="28"/>
        </w:rPr>
        <w:t>Кусочкова</w:t>
      </w:r>
      <w:proofErr w:type="spellEnd"/>
      <w:r>
        <w:rPr>
          <w:rFonts w:ascii="Times New Roman" w:hAnsi="Times New Roman" w:cs="Times New Roman"/>
          <w:szCs w:val="28"/>
        </w:rPr>
        <w:t xml:space="preserve"> А., Ушакова И., Иванова А., </w:t>
      </w:r>
      <w:proofErr w:type="spellStart"/>
      <w:r>
        <w:rPr>
          <w:rFonts w:ascii="Times New Roman" w:hAnsi="Times New Roman" w:cs="Times New Roman"/>
          <w:szCs w:val="28"/>
        </w:rPr>
        <w:t>Молюшкиной</w:t>
      </w:r>
      <w:proofErr w:type="spellEnd"/>
      <w:r>
        <w:rPr>
          <w:rFonts w:ascii="Times New Roman" w:hAnsi="Times New Roman" w:cs="Times New Roman"/>
          <w:szCs w:val="28"/>
        </w:rPr>
        <w:t xml:space="preserve"> Е., </w:t>
      </w:r>
      <w:proofErr w:type="spellStart"/>
      <w:r>
        <w:rPr>
          <w:rFonts w:ascii="Times New Roman" w:hAnsi="Times New Roman" w:cs="Times New Roman"/>
          <w:szCs w:val="28"/>
        </w:rPr>
        <w:t>Молюшкина</w:t>
      </w:r>
      <w:proofErr w:type="spellEnd"/>
      <w:r>
        <w:rPr>
          <w:rFonts w:ascii="Times New Roman" w:hAnsi="Times New Roman" w:cs="Times New Roman"/>
          <w:szCs w:val="28"/>
        </w:rPr>
        <w:t xml:space="preserve"> А.</w:t>
      </w:r>
    </w:p>
    <w:p w:rsidR="00812B8A" w:rsidRDefault="00812B8A" w:rsidP="00812B8A">
      <w:pPr>
        <w:pStyle w:val="a3"/>
        <w:ind w:firstLine="0"/>
        <w:jc w:val="center"/>
        <w:rPr>
          <w:rFonts w:ascii="Times New Roman" w:hAnsi="Times New Roman" w:cs="Times New Roman"/>
          <w:b/>
          <w:szCs w:val="28"/>
        </w:rPr>
      </w:pPr>
      <w:r>
        <w:rPr>
          <w:rFonts w:ascii="Times New Roman" w:hAnsi="Times New Roman" w:cs="Times New Roman"/>
          <w:b/>
          <w:szCs w:val="28"/>
        </w:rPr>
        <w:t>3. Внешние связи и имидж.</w:t>
      </w:r>
    </w:p>
    <w:p w:rsidR="00812B8A" w:rsidRDefault="00812B8A" w:rsidP="00812B8A">
      <w:pPr>
        <w:pStyle w:val="a3"/>
        <w:ind w:firstLine="0"/>
        <w:jc w:val="center"/>
        <w:rPr>
          <w:rFonts w:ascii="Times New Roman" w:hAnsi="Times New Roman" w:cs="Times New Roman"/>
          <w:szCs w:val="28"/>
        </w:rPr>
      </w:pPr>
      <w:r>
        <w:rPr>
          <w:rFonts w:ascii="Times New Roman" w:hAnsi="Times New Roman" w:cs="Times New Roman"/>
          <w:szCs w:val="28"/>
        </w:rPr>
        <w:t xml:space="preserve">3.1. </w:t>
      </w:r>
      <w:r>
        <w:rPr>
          <w:rFonts w:ascii="Times New Roman" w:hAnsi="Times New Roman" w:cs="Times New Roman"/>
          <w:szCs w:val="28"/>
        </w:rPr>
        <w:tab/>
        <w:t>Партнерства  учреждения дополнительного образования.</w:t>
      </w:r>
    </w:p>
    <w:p w:rsidR="00812B8A" w:rsidRDefault="00812B8A" w:rsidP="00812B8A">
      <w:pPr>
        <w:pStyle w:val="a7"/>
        <w:spacing w:line="360" w:lineRule="auto"/>
        <w:jc w:val="center"/>
        <w:rPr>
          <w:b/>
          <w:bCs/>
          <w:sz w:val="28"/>
          <w:szCs w:val="28"/>
        </w:rPr>
      </w:pPr>
      <w:r>
        <w:rPr>
          <w:b/>
          <w:bCs/>
          <w:sz w:val="28"/>
          <w:szCs w:val="28"/>
        </w:rPr>
        <w:t>Социально-педагогическое партнерство в организации спортивно-массовой работы в районе.</w:t>
      </w:r>
    </w:p>
    <w:p w:rsidR="00812B8A" w:rsidRDefault="00C712E1" w:rsidP="00812B8A">
      <w:pPr>
        <w:pStyle w:val="a7"/>
        <w:spacing w:line="360" w:lineRule="auto"/>
        <w:jc w:val="center"/>
        <w:rPr>
          <w:b/>
          <w:bCs/>
          <w:sz w:val="28"/>
          <w:szCs w:val="28"/>
        </w:rPr>
      </w:pPr>
      <w:r w:rsidRPr="00C712E1">
        <w:pict>
          <v:rect id="_x0000_s1042" style="position:absolute;left:0;text-align:left;margin-left:630pt;margin-top:43.95pt;width:108pt;height:54pt;z-index:251677696">
            <v:textbox style="mso-next-textbox:#_x0000_s1042">
              <w:txbxContent>
                <w:p w:rsidR="00747E2B" w:rsidRDefault="00747E2B" w:rsidP="00812B8A">
                  <w:proofErr w:type="spellStart"/>
                  <w:proofErr w:type="gramStart"/>
                  <w:r>
                    <w:t>Неудовлетворен-ность</w:t>
                  </w:r>
                  <w:proofErr w:type="spellEnd"/>
                  <w:proofErr w:type="gramEnd"/>
                  <w:r>
                    <w:t xml:space="preserve"> жизненной ситуации, переутомление</w:t>
                  </w:r>
                </w:p>
              </w:txbxContent>
            </v:textbox>
          </v:rect>
        </w:pict>
      </w:r>
      <w:r w:rsidRPr="00C712E1">
        <w:pict>
          <v:rect id="_x0000_s1043" style="position:absolute;left:0;text-align:left;margin-left:657pt;margin-top:133.65pt;width:108pt;height:54pt;z-index:251678720">
            <v:textbox style="mso-next-textbox:#_x0000_s1043">
              <w:txbxContent>
                <w:p w:rsidR="00747E2B" w:rsidRDefault="00747E2B" w:rsidP="00812B8A">
                  <w:pPr>
                    <w:pStyle w:val="22"/>
                  </w:pPr>
                  <w:r>
                    <w:t>Неправильно организованное питание</w:t>
                  </w:r>
                </w:p>
              </w:txbxContent>
            </v:textbox>
          </v:rect>
        </w:pict>
      </w:r>
      <w:r w:rsidRPr="00C712E1">
        <w:pict>
          <v:rect id="_x0000_s1044" style="position:absolute;left:0;text-align:left;margin-left:657pt;margin-top:362.85pt;width:108pt;height:54pt;z-index:251679744">
            <v:textbox style="mso-next-textbox:#_x0000_s1044">
              <w:txbxContent>
                <w:p w:rsidR="00747E2B" w:rsidRDefault="00747E2B" w:rsidP="00812B8A">
                  <w:pPr>
                    <w:pStyle w:val="22"/>
                  </w:pPr>
                  <w:r>
                    <w:t>Нарушение семейной ситуации</w:t>
                  </w:r>
                </w:p>
              </w:txbxContent>
            </v:textbox>
          </v:rect>
        </w:pict>
      </w:r>
      <w:r w:rsidRPr="00C712E1">
        <w:pict>
          <v:rect id="_x0000_s1045" style="position:absolute;left:0;text-align:left;margin-left:657pt;margin-top:317.4pt;width:108pt;height:54pt;z-index:251680768">
            <v:textbox style="mso-next-textbox:#_x0000_s1045">
              <w:txbxContent>
                <w:p w:rsidR="00747E2B" w:rsidRDefault="00747E2B" w:rsidP="00812B8A">
                  <w:r>
                    <w:t>Низкая медицинская активность</w:t>
                  </w:r>
                </w:p>
              </w:txbxContent>
            </v:textbox>
          </v:rect>
        </w:pict>
      </w:r>
      <w:r w:rsidRPr="00C712E1">
        <w:pict>
          <v:line id="_x0000_s1046" style="position:absolute;left:0;text-align:left;flip:x;z-index:251681792" from="1in,51.6pt" to="176.7pt,116.85pt">
            <v:stroke endarrow="block"/>
          </v:line>
        </w:pict>
      </w:r>
      <w:r w:rsidRPr="00C712E1">
        <w:pict>
          <v:line id="_x0000_s1047" style="position:absolute;left:0;text-align:left;flip:x;z-index:251682816" from="263.7pt,64.2pt" to="263.7pt,220.2pt">
            <v:stroke endarrow="block"/>
          </v:line>
        </w:pict>
      </w:r>
      <w:r w:rsidRPr="00C712E1">
        <w:pict>
          <v:rect id="_x0000_s1048" style="position:absolute;left:0;text-align:left;margin-left:342pt;margin-top:114.75pt;width:159.45pt;height:45pt;z-index:251683840">
            <v:textbox style="mso-next-textbox:#_x0000_s1048">
              <w:txbxContent>
                <w:p w:rsidR="00747E2B" w:rsidRDefault="00747E2B" w:rsidP="00812B8A">
                  <w:pPr>
                    <w:jc w:val="center"/>
                    <w:rPr>
                      <w:sz w:val="28"/>
                      <w:szCs w:val="28"/>
                    </w:rPr>
                  </w:pPr>
                  <w:r>
                    <w:rPr>
                      <w:sz w:val="28"/>
                      <w:szCs w:val="28"/>
                    </w:rPr>
                    <w:t>Отдел культуры, физкультуры и спорта</w:t>
                  </w:r>
                </w:p>
              </w:txbxContent>
            </v:textbox>
          </v:rect>
        </w:pict>
      </w:r>
      <w:r w:rsidRPr="00C712E1">
        <w:pict>
          <v:line id="_x0000_s1049" style="position:absolute;left:0;text-align:left;z-index:251684864" from="342pt,58.95pt" to="410.7pt,112.9pt">
            <v:stroke endarrow="block"/>
          </v:line>
        </w:pict>
      </w:r>
      <w:r w:rsidRPr="00C712E1">
        <w:pict>
          <v:line id="_x0000_s1050" style="position:absolute;left:0;text-align:left;z-index:251685888" from="378pt,204.75pt" to="378pt,204.75pt"/>
        </w:pict>
      </w:r>
      <w:r w:rsidRPr="00C712E1">
        <w:pict>
          <v:rect id="_x0000_s1051" style="position:absolute;left:0;text-align:left;margin-left:401.7pt;margin-top:260.25pt;width:99.75pt;height:43pt;z-index:251686912">
            <v:textbox style="mso-next-textbox:#_x0000_s1051">
              <w:txbxContent>
                <w:p w:rsidR="00747E2B" w:rsidRDefault="00747E2B" w:rsidP="00812B8A">
                  <w:pPr>
                    <w:jc w:val="center"/>
                    <w:rPr>
                      <w:sz w:val="28"/>
                      <w:szCs w:val="28"/>
                    </w:rPr>
                  </w:pPr>
                  <w:r>
                    <w:rPr>
                      <w:sz w:val="28"/>
                      <w:szCs w:val="28"/>
                    </w:rPr>
                    <w:t>МБОУ района</w:t>
                  </w:r>
                </w:p>
              </w:txbxContent>
            </v:textbox>
          </v:rect>
        </w:pict>
      </w:r>
      <w:r w:rsidRPr="00C712E1">
        <w:pict>
          <v:line id="_x0000_s1052" style="position:absolute;left:0;text-align:left;flip:y;z-index:251687936" from="347.7pt,281.15pt" to="396pt,290.15pt">
            <v:stroke endarrow="block"/>
          </v:line>
        </w:pict>
      </w:r>
      <w:r w:rsidRPr="00C712E1">
        <w:pict>
          <v:line id="_x0000_s1053" style="position:absolute;left:0;text-align:left;z-index:251688960" from="90pt,187.2pt" to="189pt,255.6pt">
            <v:stroke endarrow="block"/>
          </v:line>
        </w:pict>
      </w:r>
      <w:r w:rsidRPr="00C712E1">
        <w:pict>
          <v:rect id="_x0000_s1054" style="position:absolute;left:0;text-align:left;margin-left:189pt;margin-top:271.35pt;width:153pt;height:91.05pt;z-index:251689984">
            <v:textbox style="mso-next-textbox:#_x0000_s1054">
              <w:txbxContent>
                <w:p w:rsidR="00747E2B" w:rsidRDefault="00747E2B" w:rsidP="00812B8A">
                  <w:pPr>
                    <w:jc w:val="center"/>
                  </w:pPr>
                </w:p>
                <w:p w:rsidR="00747E2B" w:rsidRPr="003F5728" w:rsidRDefault="00747E2B" w:rsidP="00812B8A">
                  <w:pPr>
                    <w:pStyle w:val="a7"/>
                    <w:jc w:val="center"/>
                    <w:rPr>
                      <w:b/>
                      <w:bCs/>
                      <w:color w:val="FF0000"/>
                      <w:sz w:val="28"/>
                      <w:szCs w:val="28"/>
                    </w:rPr>
                  </w:pPr>
                  <w:r w:rsidRPr="003F5728">
                    <w:rPr>
                      <w:b/>
                      <w:bCs/>
                      <w:color w:val="FF0000"/>
                      <w:sz w:val="28"/>
                      <w:szCs w:val="28"/>
                    </w:rPr>
                    <w:t>МБУДО «</w:t>
                  </w:r>
                  <w:proofErr w:type="spellStart"/>
                  <w:r w:rsidRPr="003F5728">
                    <w:rPr>
                      <w:b/>
                      <w:bCs/>
                      <w:color w:val="FF0000"/>
                      <w:sz w:val="28"/>
                      <w:szCs w:val="28"/>
                    </w:rPr>
                    <w:t>Юринский</w:t>
                  </w:r>
                  <w:proofErr w:type="spellEnd"/>
                  <w:r w:rsidRPr="003F5728">
                    <w:rPr>
                      <w:b/>
                      <w:bCs/>
                      <w:color w:val="FF0000"/>
                      <w:sz w:val="28"/>
                      <w:szCs w:val="28"/>
                    </w:rPr>
                    <w:t xml:space="preserve"> центр по развитию физкультуры и спорта»</w:t>
                  </w:r>
                </w:p>
              </w:txbxContent>
            </v:textbox>
          </v:rect>
        </w:pict>
      </w:r>
      <w:r w:rsidRPr="00C712E1">
        <w:pict>
          <v:line id="_x0000_s1055" style="position:absolute;left:0;text-align:left;flip:x;z-index:251691008" from="90pt,304.35pt" to="189pt,304.35pt">
            <v:stroke endarrow="block"/>
          </v:line>
        </w:pict>
      </w:r>
      <w:r w:rsidRPr="00C712E1">
        <w:pict>
          <v:rect id="_x0000_s1056" style="position:absolute;left:0;text-align:left;margin-left:396pt;margin-top:317.4pt;width:100.95pt;height:34.8pt;z-index:251692032">
            <v:textbox style="mso-next-textbox:#_x0000_s1056">
              <w:txbxContent>
                <w:p w:rsidR="00747E2B" w:rsidRDefault="00747E2B" w:rsidP="00812B8A">
                  <w:pPr>
                    <w:jc w:val="center"/>
                    <w:rPr>
                      <w:sz w:val="28"/>
                      <w:szCs w:val="28"/>
                    </w:rPr>
                  </w:pPr>
                  <w:r>
                    <w:rPr>
                      <w:sz w:val="28"/>
                      <w:szCs w:val="28"/>
                    </w:rPr>
                    <w:t>РДК</w:t>
                  </w:r>
                </w:p>
              </w:txbxContent>
            </v:textbox>
          </v:rect>
        </w:pict>
      </w:r>
      <w:r w:rsidRPr="00C712E1">
        <w:pict>
          <v:line id="_x0000_s1057" style="position:absolute;left:0;text-align:left;z-index:251693056" from="342pt,342.75pt" to="396pt,342.75pt">
            <v:stroke endarrow="block"/>
          </v:line>
        </w:pict>
      </w:r>
      <w:r w:rsidRPr="00C712E1">
        <w:pict>
          <v:line id="_x0000_s1058" style="position:absolute;left:0;text-align:left;flip:x;z-index:251694080" from="90pt,342.75pt" to="189pt,369.75pt">
            <v:stroke endarrow="block"/>
          </v:line>
        </w:pict>
      </w:r>
      <w:r w:rsidRPr="00C712E1">
        <w:pict>
          <v:rect id="_x0000_s1059" style="position:absolute;left:0;text-align:left;margin-left:9pt;margin-top:370.95pt;width:81pt;height:27pt;z-index:251695104">
            <v:textbox style="mso-next-textbox:#_x0000_s1059">
              <w:txbxContent>
                <w:p w:rsidR="00747E2B" w:rsidRDefault="00747E2B" w:rsidP="00812B8A">
                  <w:pPr>
                    <w:jc w:val="center"/>
                    <w:rPr>
                      <w:sz w:val="28"/>
                      <w:szCs w:val="28"/>
                    </w:rPr>
                  </w:pPr>
                  <w:r>
                    <w:rPr>
                      <w:sz w:val="28"/>
                      <w:szCs w:val="28"/>
                    </w:rPr>
                    <w:t>ДДТ</w:t>
                  </w:r>
                </w:p>
              </w:txbxContent>
            </v:textbox>
          </v:rect>
        </w:pict>
      </w:r>
      <w:r w:rsidRPr="00C712E1">
        <w:pict>
          <v:line id="_x0000_s1060" style="position:absolute;left:0;text-align:left;flip:x;z-index:251696128" from="90pt,379.95pt" to="189pt,433.95pt">
            <v:stroke endarrow="block"/>
          </v:line>
        </w:pict>
      </w:r>
      <w:r w:rsidRPr="00C712E1">
        <w:pict>
          <v:rect id="_x0000_s1061" style="position:absolute;left:0;text-align:left;margin-left:396pt;margin-top:370.95pt;width:97.2pt;height:45pt;z-index:251697152">
            <v:textbox style="mso-next-textbox:#_x0000_s1061">
              <w:txbxContent>
                <w:p w:rsidR="00747E2B" w:rsidRDefault="00747E2B" w:rsidP="00812B8A">
                  <w:pPr>
                    <w:jc w:val="center"/>
                    <w:rPr>
                      <w:sz w:val="28"/>
                      <w:szCs w:val="28"/>
                    </w:rPr>
                  </w:pPr>
                  <w:proofErr w:type="spellStart"/>
                  <w:r>
                    <w:rPr>
                      <w:sz w:val="28"/>
                      <w:szCs w:val="28"/>
                    </w:rPr>
                    <w:t>Юринское</w:t>
                  </w:r>
                  <w:proofErr w:type="spellEnd"/>
                  <w:r>
                    <w:rPr>
                      <w:sz w:val="28"/>
                      <w:szCs w:val="28"/>
                    </w:rPr>
                    <w:t xml:space="preserve"> лесничество</w:t>
                  </w:r>
                </w:p>
              </w:txbxContent>
            </v:textbox>
          </v:rect>
        </w:pict>
      </w:r>
      <w:r w:rsidRPr="00C712E1">
        <w:pict>
          <v:line id="_x0000_s1062" style="position:absolute;left:0;text-align:left;z-index:251698176" from="342pt,370.95pt" to="396pt,397.95pt">
            <v:stroke endarrow="block"/>
          </v:line>
        </w:pict>
      </w:r>
      <w:r w:rsidRPr="00C712E1">
        <w:pict>
          <v:line id="_x0000_s1063" style="position:absolute;left:0;text-align:left;z-index:251699200" from="325.2pt,429.65pt" to="396pt,515.75pt">
            <v:stroke endarrow="block"/>
          </v:line>
        </w:pict>
      </w:r>
      <w:r w:rsidRPr="00C712E1">
        <w:pict>
          <v:line id="_x0000_s1064" style="position:absolute;left:0;text-align:left;z-index:251700224" from="336pt,401.85pt" to="390pt,446.85pt">
            <v:stroke endarrow="block"/>
          </v:line>
        </w:pict>
      </w:r>
      <w:r w:rsidRPr="00C712E1">
        <w:pict>
          <v:line id="_x0000_s1065" style="position:absolute;left:0;text-align:left;flip:x;z-index:251701248" from="120pt,434.75pt" to="219pt,515.75pt">
            <v:stroke endarrow="block"/>
          </v:line>
        </w:pict>
      </w:r>
      <w:r w:rsidRPr="00C712E1">
        <w:pict>
          <v:line id="_x0000_s1066" style="position:absolute;left:0;text-align:left;z-index:251702272" from="270pt,446.55pt" to="270pt,573.15pt">
            <v:stroke endarrow="block"/>
          </v:line>
        </w:pict>
      </w:r>
      <w:r w:rsidRPr="00C712E1">
        <w:pict>
          <v:rect id="_x0000_s1067" style="position:absolute;left:0;text-align:left;margin-left:9pt;margin-top:446.55pt;width:111pt;height:38.3pt;z-index:251703296">
            <v:textbox style="mso-next-textbox:#_x0000_s1067">
              <w:txbxContent>
                <w:p w:rsidR="00747E2B" w:rsidRDefault="00747E2B" w:rsidP="00812B8A">
                  <w:pPr>
                    <w:jc w:val="center"/>
                    <w:rPr>
                      <w:sz w:val="28"/>
                      <w:szCs w:val="28"/>
                    </w:rPr>
                  </w:pPr>
                  <w:r>
                    <w:rPr>
                      <w:sz w:val="28"/>
                      <w:szCs w:val="28"/>
                    </w:rPr>
                    <w:t>ДОУ</w:t>
                  </w:r>
                </w:p>
              </w:txbxContent>
            </v:textbox>
          </v:rect>
        </w:pict>
      </w:r>
      <w:r w:rsidRPr="00C712E1">
        <w:pict>
          <v:rect id="_x0000_s1068" style="position:absolute;left:0;text-align:left;margin-left:396pt;margin-top:446.55pt;width:97.2pt;height:38.3pt;z-index:251704320">
            <v:textbox style="mso-next-textbox:#_x0000_s1068">
              <w:txbxContent>
                <w:p w:rsidR="00747E2B" w:rsidRDefault="00747E2B" w:rsidP="00812B8A">
                  <w:pPr>
                    <w:jc w:val="center"/>
                  </w:pPr>
                  <w:r>
                    <w:t>«</w:t>
                  </w:r>
                  <w:proofErr w:type="spellStart"/>
                  <w:r>
                    <w:rPr>
                      <w:sz w:val="28"/>
                      <w:szCs w:val="28"/>
                    </w:rPr>
                    <w:t>Юринский</w:t>
                  </w:r>
                  <w:proofErr w:type="spellEnd"/>
                  <w:r>
                    <w:rPr>
                      <w:sz w:val="28"/>
                      <w:szCs w:val="28"/>
                    </w:rPr>
                    <w:t xml:space="preserve"> рабочий»</w:t>
                  </w:r>
                </w:p>
              </w:txbxContent>
            </v:textbox>
          </v:rect>
        </w:pict>
      </w:r>
      <w:r w:rsidRPr="00C712E1">
        <w:pict>
          <v:rect id="_x0000_s1069" style="position:absolute;left:0;text-align:left;margin-left:396pt;margin-top:511.4pt;width:97.2pt;height:44.55pt;z-index:251705344">
            <v:textbox style="mso-next-textbox:#_x0000_s1069">
              <w:txbxContent>
                <w:p w:rsidR="00747E2B" w:rsidRDefault="00747E2B" w:rsidP="00812B8A">
                  <w:pPr>
                    <w:jc w:val="center"/>
                    <w:rPr>
                      <w:sz w:val="28"/>
                      <w:szCs w:val="28"/>
                    </w:rPr>
                  </w:pPr>
                  <w:r>
                    <w:rPr>
                      <w:sz w:val="28"/>
                      <w:szCs w:val="28"/>
                    </w:rPr>
                    <w:t>НПС «</w:t>
                  </w:r>
                  <w:proofErr w:type="spellStart"/>
                  <w:r>
                    <w:rPr>
                      <w:sz w:val="28"/>
                      <w:szCs w:val="28"/>
                    </w:rPr>
                    <w:t>Мелковка</w:t>
                  </w:r>
                  <w:proofErr w:type="spellEnd"/>
                  <w:r>
                    <w:rPr>
                      <w:sz w:val="28"/>
                      <w:szCs w:val="28"/>
                    </w:rPr>
                    <w:t>»</w:t>
                  </w:r>
                </w:p>
              </w:txbxContent>
            </v:textbox>
          </v:rect>
        </w:pict>
      </w:r>
      <w:r w:rsidRPr="00C712E1">
        <w:pict>
          <v:rect id="_x0000_s1070" style="position:absolute;left:0;text-align:left;margin-left:9pt;margin-top:511.4pt;width:99pt;height:45pt;z-index:251706368">
            <v:textbox style="mso-next-textbox:#_x0000_s1070">
              <w:txbxContent>
                <w:p w:rsidR="00747E2B" w:rsidRDefault="00747E2B" w:rsidP="00812B8A">
                  <w:pPr>
                    <w:jc w:val="center"/>
                    <w:rPr>
                      <w:sz w:val="28"/>
                      <w:szCs w:val="28"/>
                    </w:rPr>
                  </w:pPr>
                  <w:r>
                    <w:rPr>
                      <w:sz w:val="28"/>
                      <w:szCs w:val="28"/>
                    </w:rPr>
                    <w:t xml:space="preserve">СДЮСШОР </w:t>
                  </w:r>
                  <w:proofErr w:type="spellStart"/>
                  <w:r>
                    <w:rPr>
                      <w:sz w:val="28"/>
                      <w:szCs w:val="28"/>
                    </w:rPr>
                    <w:t>г</w:t>
                  </w:r>
                  <w:proofErr w:type="gramStart"/>
                  <w:r>
                    <w:rPr>
                      <w:sz w:val="28"/>
                      <w:szCs w:val="28"/>
                    </w:rPr>
                    <w:t>.Й</w:t>
                  </w:r>
                  <w:proofErr w:type="gramEnd"/>
                  <w:r>
                    <w:rPr>
                      <w:sz w:val="28"/>
                      <w:szCs w:val="28"/>
                    </w:rPr>
                    <w:t>ошкар-ола</w:t>
                  </w:r>
                  <w:proofErr w:type="spellEnd"/>
                </w:p>
              </w:txbxContent>
            </v:textbox>
          </v:rect>
        </w:pict>
      </w:r>
      <w:r w:rsidRPr="00C712E1">
        <w:pict>
          <v:rect id="_x0000_s1071" style="position:absolute;left:0;text-align:left;margin-left:32.25pt;margin-top:572.4pt;width:112.2pt;height:44.55pt;z-index:251707392">
            <v:textbox style="mso-next-textbox:#_x0000_s1071">
              <w:txbxContent>
                <w:p w:rsidR="00747E2B" w:rsidRDefault="00747E2B" w:rsidP="00812B8A">
                  <w:pPr>
                    <w:jc w:val="center"/>
                    <w:rPr>
                      <w:sz w:val="28"/>
                      <w:szCs w:val="28"/>
                    </w:rPr>
                  </w:pPr>
                  <w:r>
                    <w:rPr>
                      <w:sz w:val="28"/>
                      <w:szCs w:val="28"/>
                    </w:rPr>
                    <w:t>НПУ</w:t>
                  </w:r>
                </w:p>
                <w:p w:rsidR="00747E2B" w:rsidRDefault="00747E2B" w:rsidP="00812B8A">
                  <w:pPr>
                    <w:jc w:val="center"/>
                    <w:rPr>
                      <w:sz w:val="28"/>
                      <w:szCs w:val="28"/>
                    </w:rPr>
                  </w:pPr>
                  <w:r>
                    <w:rPr>
                      <w:sz w:val="28"/>
                      <w:szCs w:val="28"/>
                    </w:rPr>
                    <w:t>г. Йошкар-Ола</w:t>
                  </w:r>
                </w:p>
              </w:txbxContent>
            </v:textbox>
          </v:rect>
        </w:pict>
      </w:r>
      <w:r w:rsidRPr="00C712E1">
        <w:pict>
          <v:line id="_x0000_s1072" style="position:absolute;left:0;text-align:left;flip:x;z-index:251708416" from="155.7pt,446.55pt" to="254.7pt,550.8pt">
            <v:stroke endarrow="block"/>
          </v:line>
        </w:pict>
      </w:r>
      <w:r w:rsidRPr="00C712E1">
        <w:pict>
          <v:rect id="_x0000_s1073" style="position:absolute;left:0;text-align:left;margin-left:657pt;margin-top:232.65pt;width:108pt;height:54pt;z-index:251709440">
            <v:textbox style="mso-next-textbox:#_x0000_s1073">
              <w:txbxContent>
                <w:p w:rsidR="00747E2B" w:rsidRDefault="00747E2B" w:rsidP="00812B8A">
                  <w:pPr>
                    <w:pStyle w:val="22"/>
                  </w:pPr>
                  <w:r>
                    <w:t>Отсутствие социальной ответственности</w:t>
                  </w:r>
                </w:p>
              </w:txbxContent>
            </v:textbox>
          </v:rect>
        </w:pict>
      </w:r>
      <w:r w:rsidRPr="00C712E1">
        <w:pict>
          <v:rect id="_x0000_s1074" style="position:absolute;left:0;text-align:left;margin-left:176.7pt;margin-top:3.75pt;width:159.3pt;height:39.6pt;z-index:251710464">
            <v:textbox style="mso-next-textbox:#_x0000_s1074">
              <w:txbxContent>
                <w:p w:rsidR="00747E2B" w:rsidRDefault="00747E2B" w:rsidP="00812B8A">
                  <w:pPr>
                    <w:jc w:val="center"/>
                    <w:rPr>
                      <w:sz w:val="28"/>
                      <w:szCs w:val="28"/>
                    </w:rPr>
                  </w:pPr>
                  <w:r>
                    <w:rPr>
                      <w:sz w:val="28"/>
                      <w:szCs w:val="28"/>
                    </w:rPr>
                    <w:t xml:space="preserve">Администрация </w:t>
                  </w:r>
                  <w:proofErr w:type="spellStart"/>
                  <w:r>
                    <w:rPr>
                      <w:sz w:val="28"/>
                      <w:szCs w:val="28"/>
                    </w:rPr>
                    <w:t>Юринского</w:t>
                  </w:r>
                  <w:proofErr w:type="spellEnd"/>
                  <w:r>
                    <w:rPr>
                      <w:sz w:val="28"/>
                      <w:szCs w:val="28"/>
                    </w:rPr>
                    <w:t xml:space="preserve"> района</w:t>
                  </w:r>
                </w:p>
              </w:txbxContent>
            </v:textbox>
          </v:rect>
        </w:pict>
      </w: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tabs>
          <w:tab w:val="left" w:pos="4404"/>
        </w:tabs>
        <w:spacing w:line="360" w:lineRule="auto"/>
        <w:jc w:val="center"/>
        <w:rPr>
          <w:sz w:val="28"/>
          <w:szCs w:val="28"/>
        </w:rPr>
      </w:pPr>
    </w:p>
    <w:p w:rsidR="00812B8A" w:rsidRDefault="00C712E1" w:rsidP="00812B8A">
      <w:pPr>
        <w:spacing w:line="360" w:lineRule="auto"/>
        <w:jc w:val="center"/>
        <w:rPr>
          <w:sz w:val="28"/>
          <w:szCs w:val="28"/>
        </w:rPr>
      </w:pPr>
      <w:r w:rsidRPr="00C712E1">
        <w:pict>
          <v:rect id="_x0000_s1075" style="position:absolute;left:0;text-align:left;margin-left:-31.3pt;margin-top:10.3pt;width:160.05pt;height:75pt;z-index:251711488">
            <v:textbox style="mso-next-textbox:#_x0000_s1075">
              <w:txbxContent>
                <w:p w:rsidR="00747E2B" w:rsidRDefault="00747E2B" w:rsidP="00812B8A">
                  <w:pPr>
                    <w:pStyle w:val="22"/>
                    <w:spacing w:line="240" w:lineRule="auto"/>
                    <w:jc w:val="center"/>
                    <w:rPr>
                      <w:sz w:val="28"/>
                      <w:szCs w:val="28"/>
                    </w:rPr>
                  </w:pPr>
                  <w:r>
                    <w:rPr>
                      <w:sz w:val="28"/>
                      <w:szCs w:val="28"/>
                    </w:rPr>
                    <w:t>Отдел  образования и по делам  молодежи  «</w:t>
                  </w:r>
                  <w:proofErr w:type="spellStart"/>
                  <w:r>
                    <w:rPr>
                      <w:sz w:val="28"/>
                      <w:szCs w:val="28"/>
                    </w:rPr>
                    <w:t>Юринский</w:t>
                  </w:r>
                  <w:proofErr w:type="spellEnd"/>
                  <w:r>
                    <w:rPr>
                      <w:sz w:val="28"/>
                      <w:szCs w:val="28"/>
                    </w:rPr>
                    <w:t xml:space="preserve"> муниципальный район»</w:t>
                  </w:r>
                </w:p>
              </w:txbxContent>
            </v:textbox>
          </v:rect>
        </w:pict>
      </w: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C712E1" w:rsidP="00812B8A">
      <w:pPr>
        <w:tabs>
          <w:tab w:val="left" w:pos="8071"/>
        </w:tabs>
        <w:spacing w:line="360" w:lineRule="auto"/>
        <w:jc w:val="center"/>
        <w:rPr>
          <w:sz w:val="28"/>
          <w:szCs w:val="28"/>
        </w:rPr>
      </w:pPr>
      <w:r w:rsidRPr="00C712E1">
        <w:pict>
          <v:line id="_x0000_s1076" style="position:absolute;left:0;text-align:left;flip:x;z-index:251712512" from="336pt,12.85pt" to="418.95pt,81.25pt">
            <v:stroke endarrow="block"/>
          </v:line>
        </w:pict>
      </w: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C712E1" w:rsidP="00812B8A">
      <w:pPr>
        <w:tabs>
          <w:tab w:val="left" w:pos="8523"/>
        </w:tabs>
        <w:spacing w:line="360" w:lineRule="auto"/>
        <w:jc w:val="center"/>
        <w:rPr>
          <w:sz w:val="28"/>
          <w:szCs w:val="28"/>
        </w:rPr>
      </w:pPr>
      <w:r w:rsidRPr="00C712E1">
        <w:pict>
          <v:rect id="_x0000_s1077" style="position:absolute;left:0;text-align:left;margin-left:-8.9pt;margin-top:4.55pt;width:98.9pt;height:41.25pt;z-index:251713536">
            <v:textbox style="mso-next-textbox:#_x0000_s1077">
              <w:txbxContent>
                <w:p w:rsidR="00747E2B" w:rsidRDefault="00747E2B" w:rsidP="00812B8A">
                  <w:pPr>
                    <w:jc w:val="center"/>
                    <w:rPr>
                      <w:sz w:val="28"/>
                      <w:szCs w:val="28"/>
                    </w:rPr>
                  </w:pPr>
                  <w:r>
                    <w:rPr>
                      <w:sz w:val="28"/>
                      <w:szCs w:val="28"/>
                    </w:rPr>
                    <w:t>Районная поликлиника</w:t>
                  </w:r>
                </w:p>
              </w:txbxContent>
            </v:textbox>
          </v:rect>
        </w:pict>
      </w: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tabs>
          <w:tab w:val="left" w:pos="3332"/>
          <w:tab w:val="left" w:pos="8121"/>
        </w:tabs>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tabs>
          <w:tab w:val="left" w:pos="7753"/>
        </w:tabs>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tabs>
          <w:tab w:val="left" w:pos="8439"/>
        </w:tabs>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spacing w:line="360" w:lineRule="auto"/>
        <w:jc w:val="center"/>
        <w:rPr>
          <w:sz w:val="28"/>
          <w:szCs w:val="28"/>
        </w:rPr>
      </w:pPr>
    </w:p>
    <w:p w:rsidR="00812B8A" w:rsidRDefault="00812B8A" w:rsidP="00812B8A">
      <w:pPr>
        <w:tabs>
          <w:tab w:val="left" w:pos="9193"/>
        </w:tabs>
        <w:spacing w:line="360" w:lineRule="auto"/>
        <w:jc w:val="center"/>
        <w:rPr>
          <w:sz w:val="28"/>
          <w:szCs w:val="28"/>
        </w:rPr>
      </w:pPr>
    </w:p>
    <w:p w:rsidR="00812B8A" w:rsidRDefault="00812B8A" w:rsidP="00812B8A">
      <w:pPr>
        <w:spacing w:line="360" w:lineRule="auto"/>
        <w:jc w:val="center"/>
        <w:rPr>
          <w:sz w:val="28"/>
          <w:szCs w:val="28"/>
        </w:rPr>
      </w:pPr>
    </w:p>
    <w:p w:rsidR="00812B8A" w:rsidRDefault="00C712E1" w:rsidP="00812B8A">
      <w:pPr>
        <w:pStyle w:val="a3"/>
        <w:tabs>
          <w:tab w:val="left" w:pos="8265"/>
        </w:tabs>
        <w:ind w:firstLine="0"/>
        <w:rPr>
          <w:rFonts w:ascii="Times New Roman" w:hAnsi="Times New Roman" w:cs="Times New Roman"/>
          <w:i/>
          <w:szCs w:val="28"/>
        </w:rPr>
      </w:pPr>
      <w:r w:rsidRPr="00C712E1">
        <w:pict>
          <v:rect id="_x0000_s1078" style="position:absolute;left:0;text-align:left;margin-left:396pt;margin-top:4.55pt;width:100.95pt;height:32.35pt;flip:y;z-index:251714560">
            <v:textbox style="mso-next-textbox:#_x0000_s1078">
              <w:txbxContent>
                <w:p w:rsidR="00747E2B" w:rsidRDefault="00747E2B" w:rsidP="00812B8A">
                  <w:pPr>
                    <w:jc w:val="center"/>
                    <w:rPr>
                      <w:sz w:val="28"/>
                      <w:szCs w:val="28"/>
                    </w:rPr>
                  </w:pPr>
                  <w:r>
                    <w:rPr>
                      <w:sz w:val="28"/>
                      <w:szCs w:val="28"/>
                    </w:rPr>
                    <w:t>ИП района</w:t>
                  </w:r>
                </w:p>
              </w:txbxContent>
            </v:textbox>
          </v:rect>
        </w:pict>
      </w:r>
      <w:r w:rsidRPr="00C712E1">
        <w:pict>
          <v:line id="_x0000_s1079" style="position:absolute;left:0;text-align:left;z-index:251715584" from="310.95pt,-137.1pt" to="382.5pt,-18.45pt">
            <v:stroke endarrow="block"/>
          </v:line>
        </w:pict>
      </w:r>
      <w:r w:rsidRPr="00C712E1">
        <w:pict>
          <v:rect id="_x0000_s1080" style="position:absolute;left:0;text-align:left;margin-left:169.2pt;margin-top:4.55pt;width:199.8pt;height:47.25pt;z-index:251716608">
            <v:textbox style="mso-next-textbox:#_x0000_s1080">
              <w:txbxContent>
                <w:p w:rsidR="00747E2B" w:rsidRDefault="00747E2B" w:rsidP="00812B8A">
                  <w:pPr>
                    <w:jc w:val="center"/>
                    <w:rPr>
                      <w:sz w:val="28"/>
                      <w:szCs w:val="28"/>
                    </w:rPr>
                  </w:pPr>
                  <w:r>
                    <w:rPr>
                      <w:sz w:val="28"/>
                      <w:szCs w:val="28"/>
                    </w:rPr>
                    <w:t>Политсовет партии «Единая Россия»</w:t>
                  </w:r>
                </w:p>
              </w:txbxContent>
            </v:textbox>
          </v:rect>
        </w:pict>
      </w:r>
      <w:r w:rsidR="00812B8A">
        <w:rPr>
          <w:rFonts w:ascii="Times New Roman" w:hAnsi="Times New Roman" w:cs="Times New Roman"/>
          <w:i/>
          <w:szCs w:val="28"/>
        </w:rPr>
        <w:tab/>
      </w:r>
    </w:p>
    <w:p w:rsidR="00812B8A" w:rsidRDefault="00812B8A" w:rsidP="00812B8A">
      <w:pPr>
        <w:pStyle w:val="a3"/>
        <w:ind w:firstLine="0"/>
        <w:rPr>
          <w:rFonts w:ascii="Times New Roman" w:hAnsi="Times New Roman" w:cs="Times New Roman"/>
          <w:i/>
          <w:szCs w:val="28"/>
        </w:rPr>
      </w:pPr>
    </w:p>
    <w:p w:rsidR="00812B8A" w:rsidRDefault="00812B8A" w:rsidP="00812B8A">
      <w:pPr>
        <w:pStyle w:val="a3"/>
        <w:rPr>
          <w:rFonts w:ascii="Times New Roman" w:hAnsi="Times New Roman" w:cs="Times New Roman"/>
          <w:i/>
          <w:szCs w:val="28"/>
        </w:rPr>
      </w:pPr>
    </w:p>
    <w:p w:rsidR="00812B8A" w:rsidRDefault="00812B8A" w:rsidP="00812B8A">
      <w:pPr>
        <w:pStyle w:val="a3"/>
        <w:rPr>
          <w:rFonts w:ascii="Times New Roman" w:hAnsi="Times New Roman" w:cs="Times New Roman"/>
          <w:szCs w:val="28"/>
        </w:rPr>
      </w:pPr>
      <w:r>
        <w:rPr>
          <w:rFonts w:ascii="Times New Roman" w:hAnsi="Times New Roman" w:cs="Times New Roman"/>
          <w:szCs w:val="28"/>
        </w:rPr>
        <w:t xml:space="preserve">3.2. </w:t>
      </w:r>
      <w:r>
        <w:rPr>
          <w:rFonts w:ascii="Times New Roman" w:hAnsi="Times New Roman" w:cs="Times New Roman"/>
          <w:szCs w:val="28"/>
        </w:rPr>
        <w:tab/>
      </w:r>
      <w:r>
        <w:rPr>
          <w:rFonts w:ascii="Times New Roman" w:hAnsi="Times New Roman" w:cs="Times New Roman"/>
          <w:szCs w:val="28"/>
          <w:u w:val="single"/>
        </w:rPr>
        <w:t>Признание результатов работы  на различных уровнях.</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 xml:space="preserve">Активно участвует в проведении Районных конференций по </w:t>
      </w:r>
      <w:proofErr w:type="spellStart"/>
      <w:r>
        <w:rPr>
          <w:rFonts w:ascii="Times New Roman" w:hAnsi="Times New Roman" w:cs="Times New Roman"/>
          <w:szCs w:val="28"/>
        </w:rPr>
        <w:t>здоровьесбережению</w:t>
      </w:r>
      <w:proofErr w:type="spellEnd"/>
      <w:r>
        <w:rPr>
          <w:rFonts w:ascii="Times New Roman" w:hAnsi="Times New Roman" w:cs="Times New Roman"/>
          <w:szCs w:val="28"/>
        </w:rPr>
        <w:t>, участвует в методических объединениях учителей физкультуры ОБЖ, тренеров-преподавателей и педагогов дополнительного образования.</w:t>
      </w:r>
    </w:p>
    <w:p w:rsidR="00812B8A" w:rsidRDefault="00812B8A" w:rsidP="00812B8A">
      <w:pPr>
        <w:pStyle w:val="a3"/>
        <w:rPr>
          <w:rFonts w:ascii="Times New Roman" w:hAnsi="Times New Roman" w:cs="Times New Roman"/>
          <w:szCs w:val="28"/>
        </w:rPr>
      </w:pPr>
      <w:r>
        <w:rPr>
          <w:rFonts w:ascii="Times New Roman" w:hAnsi="Times New Roman" w:cs="Times New Roman"/>
          <w:szCs w:val="28"/>
        </w:rPr>
        <w:t xml:space="preserve"> Предоставляет  информацию в газету «</w:t>
      </w:r>
      <w:proofErr w:type="spellStart"/>
      <w:r>
        <w:rPr>
          <w:rFonts w:ascii="Times New Roman" w:hAnsi="Times New Roman" w:cs="Times New Roman"/>
          <w:szCs w:val="28"/>
        </w:rPr>
        <w:t>Юринский</w:t>
      </w:r>
      <w:proofErr w:type="spellEnd"/>
      <w:r>
        <w:rPr>
          <w:rFonts w:ascii="Times New Roman" w:hAnsi="Times New Roman" w:cs="Times New Roman"/>
          <w:szCs w:val="28"/>
        </w:rPr>
        <w:t xml:space="preserve"> рабочий» о проведении и выступлении учащихся  на соревнованиях районного и республиканского  уровней.</w:t>
      </w:r>
    </w:p>
    <w:p w:rsidR="00812B8A" w:rsidRDefault="00812B8A" w:rsidP="00812B8A">
      <w:pPr>
        <w:pStyle w:val="a3"/>
        <w:ind w:firstLine="0"/>
        <w:jc w:val="center"/>
        <w:rPr>
          <w:rFonts w:ascii="Times New Roman" w:hAnsi="Times New Roman" w:cs="Times New Roman"/>
          <w:b/>
          <w:szCs w:val="28"/>
        </w:rPr>
      </w:pPr>
    </w:p>
    <w:p w:rsidR="00812B8A" w:rsidRDefault="00812B8A" w:rsidP="00812B8A">
      <w:pPr>
        <w:pStyle w:val="a3"/>
        <w:ind w:firstLine="0"/>
        <w:jc w:val="center"/>
        <w:rPr>
          <w:rFonts w:ascii="Times New Roman" w:hAnsi="Times New Roman" w:cs="Times New Roman"/>
          <w:b/>
          <w:szCs w:val="28"/>
        </w:rPr>
      </w:pPr>
      <w:r>
        <w:rPr>
          <w:rFonts w:ascii="Times New Roman" w:hAnsi="Times New Roman" w:cs="Times New Roman"/>
          <w:b/>
          <w:szCs w:val="28"/>
        </w:rPr>
        <w:t>4. Выводы о деятельности и перспективы его развития</w:t>
      </w:r>
    </w:p>
    <w:p w:rsidR="00812B8A" w:rsidRDefault="00812B8A" w:rsidP="00812B8A">
      <w:pPr>
        <w:pStyle w:val="a3"/>
        <w:ind w:firstLine="0"/>
        <w:jc w:val="center"/>
        <w:rPr>
          <w:rFonts w:ascii="Times New Roman" w:hAnsi="Times New Roman" w:cs="Times New Roman"/>
          <w:b/>
          <w:szCs w:val="28"/>
        </w:rPr>
      </w:pPr>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t xml:space="preserve">Из года в год наблюдается положительная динамика показателей развития физических качеств занимающихся, повысился уровень теоретических знаний  учащихся по вопросам физической культуры и спорта. Сохранность контингента  воспитанников  соответствует  97%. Воспитанники ежегодно участвуют в региональных, межрегиональных, Республиканских, Зональных соревнованиях и становятся победителями и призерами. Увеличили количество  воспитанников, принимавших участие в районной и Республиканской спартакиадах. Увеличилось количество проведенных спортивно-массовых и оздоровительных мероприятий. Одним из направлений в деятельности в организации работы по профилактике наркомании и правонарушений является пропаганда здорового образа жизни, охватывает почти всех  воспитанников. Конечно, есть и такие дети, которые состоят на различных учетах: ВШУ, КДН и ПДН; с такими детьми регулярно проводится разъяснительная работа, беседы и наблюдения. Они привлекаются для занятий в спортивных секциях. </w:t>
      </w:r>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lastRenderedPageBreak/>
        <w:t xml:space="preserve">Одной из основных задач является привлечение  детей из неблагополучных семей в свои секции. </w:t>
      </w:r>
    </w:p>
    <w:p w:rsidR="00812B8A" w:rsidRDefault="00812B8A" w:rsidP="00812B8A">
      <w:pPr>
        <w:pStyle w:val="a3"/>
        <w:ind w:firstLine="540"/>
        <w:rPr>
          <w:rFonts w:ascii="Times New Roman" w:hAnsi="Times New Roman" w:cs="Times New Roman"/>
          <w:szCs w:val="28"/>
        </w:rPr>
      </w:pPr>
    </w:p>
    <w:p w:rsidR="00812B8A" w:rsidRPr="006971F3" w:rsidRDefault="00812B8A" w:rsidP="00812B8A">
      <w:pPr>
        <w:pStyle w:val="a3"/>
        <w:ind w:firstLine="0"/>
        <w:jc w:val="center"/>
        <w:rPr>
          <w:rFonts w:ascii="Times New Roman" w:hAnsi="Times New Roman" w:cs="Times New Roman"/>
          <w:b/>
          <w:szCs w:val="28"/>
          <w:u w:val="single"/>
        </w:rPr>
      </w:pPr>
      <w:r w:rsidRPr="006971F3">
        <w:rPr>
          <w:rFonts w:ascii="Times New Roman" w:hAnsi="Times New Roman" w:cs="Times New Roman"/>
          <w:b/>
          <w:szCs w:val="28"/>
          <w:u w:val="single"/>
        </w:rPr>
        <w:t>Инновационная деятельность.</w:t>
      </w:r>
    </w:p>
    <w:p w:rsidR="00812B8A" w:rsidRDefault="00812B8A" w:rsidP="00812B8A">
      <w:pPr>
        <w:pStyle w:val="a3"/>
        <w:ind w:firstLine="540"/>
        <w:jc w:val="left"/>
        <w:rPr>
          <w:rFonts w:ascii="Times New Roman" w:hAnsi="Times New Roman" w:cs="Times New Roman"/>
          <w:szCs w:val="28"/>
        </w:rPr>
      </w:pPr>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t xml:space="preserve">Она заключается в работе, которая позволяет искать новые пути эффективной реализации физического воспитания в целом.  Учреждение работает по вопросам физического воспитания. Работа направлена </w:t>
      </w:r>
      <w:proofErr w:type="gramStart"/>
      <w:r>
        <w:rPr>
          <w:rFonts w:ascii="Times New Roman" w:hAnsi="Times New Roman" w:cs="Times New Roman"/>
          <w:szCs w:val="28"/>
        </w:rPr>
        <w:t>на</w:t>
      </w:r>
      <w:proofErr w:type="gramEnd"/>
      <w:r>
        <w:rPr>
          <w:rFonts w:ascii="Times New Roman" w:hAnsi="Times New Roman" w:cs="Times New Roman"/>
          <w:szCs w:val="28"/>
        </w:rPr>
        <w:t>:</w:t>
      </w:r>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t>- участие и проведение конференций с результатами исследовательской деятельности (статьи, тезисы);</w:t>
      </w:r>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t>- проведение мониторинга (определение уровня физической подготовленности, качества знаний по предмету « Физическая культура).</w:t>
      </w:r>
    </w:p>
    <w:p w:rsidR="00812B8A" w:rsidRDefault="00812B8A" w:rsidP="00812B8A">
      <w:pPr>
        <w:pStyle w:val="a3"/>
        <w:ind w:firstLine="540"/>
        <w:rPr>
          <w:rFonts w:ascii="Times New Roman" w:hAnsi="Times New Roman" w:cs="Times New Roman"/>
          <w:szCs w:val="28"/>
        </w:rPr>
      </w:pPr>
      <w:proofErr w:type="gramStart"/>
      <w:r>
        <w:rPr>
          <w:rFonts w:ascii="Times New Roman" w:hAnsi="Times New Roman" w:cs="Times New Roman"/>
          <w:szCs w:val="28"/>
        </w:rPr>
        <w:t xml:space="preserve">Анализ данных мониторинга позволяет судить об эффективности применяемых средств и методов физической подготовки и своевременно вносить коррективы в учебный и учебно-тренировочные процессы. </w:t>
      </w:r>
      <w:proofErr w:type="gramEnd"/>
    </w:p>
    <w:p w:rsidR="00812B8A" w:rsidRDefault="00812B8A" w:rsidP="00812B8A">
      <w:pPr>
        <w:pStyle w:val="a3"/>
        <w:ind w:firstLine="540"/>
        <w:rPr>
          <w:rFonts w:ascii="Times New Roman" w:hAnsi="Times New Roman" w:cs="Times New Roman"/>
          <w:szCs w:val="28"/>
        </w:rPr>
      </w:pPr>
      <w:r>
        <w:rPr>
          <w:rFonts w:ascii="Times New Roman" w:hAnsi="Times New Roman" w:cs="Times New Roman"/>
          <w:szCs w:val="28"/>
        </w:rPr>
        <w:t>- Организация и проведение научно- методических семинаров среди зам</w:t>
      </w:r>
      <w:proofErr w:type="gramStart"/>
      <w:r>
        <w:rPr>
          <w:rFonts w:ascii="Times New Roman" w:hAnsi="Times New Roman" w:cs="Times New Roman"/>
          <w:szCs w:val="28"/>
        </w:rPr>
        <w:t>.д</w:t>
      </w:r>
      <w:proofErr w:type="gramEnd"/>
      <w:r>
        <w:rPr>
          <w:rFonts w:ascii="Times New Roman" w:hAnsi="Times New Roman" w:cs="Times New Roman"/>
          <w:szCs w:val="28"/>
        </w:rPr>
        <w:t>иректоров,  учителей физической культуры, тренеров- преподавателей, педагогов дополнительного образования.</w:t>
      </w:r>
    </w:p>
    <w:p w:rsidR="00812B8A" w:rsidRPr="00071294" w:rsidRDefault="00812B8A" w:rsidP="00812B8A">
      <w:pPr>
        <w:pStyle w:val="a3"/>
        <w:ind w:firstLine="0"/>
        <w:rPr>
          <w:rFonts w:ascii="Times New Roman" w:hAnsi="Times New Roman" w:cs="Times New Roman"/>
          <w:szCs w:val="28"/>
        </w:rPr>
      </w:pPr>
      <w:r>
        <w:rPr>
          <w:rFonts w:ascii="Times New Roman" w:hAnsi="Times New Roman" w:cs="Times New Roman"/>
          <w:szCs w:val="28"/>
        </w:rPr>
        <w:t>- Проведение консультаций для учащихся при написании рефератов, докладов.</w:t>
      </w:r>
    </w:p>
    <w:p w:rsidR="00812B8A" w:rsidRDefault="00543B4E" w:rsidP="00812B8A">
      <w:pPr>
        <w:pStyle w:val="a3"/>
        <w:ind w:firstLine="0"/>
        <w:jc w:val="center"/>
        <w:rPr>
          <w:rFonts w:ascii="Times New Roman" w:hAnsi="Times New Roman" w:cs="Times New Roman"/>
          <w:b/>
          <w:szCs w:val="28"/>
          <w:u w:val="single"/>
        </w:rPr>
      </w:pPr>
      <w:r>
        <w:rPr>
          <w:rFonts w:ascii="Times New Roman" w:hAnsi="Times New Roman" w:cs="Times New Roman"/>
          <w:b/>
          <w:szCs w:val="28"/>
          <w:u w:val="single"/>
        </w:rPr>
        <w:t>Задачи на 2026-2027</w:t>
      </w:r>
      <w:r w:rsidR="00812B8A">
        <w:rPr>
          <w:rFonts w:ascii="Times New Roman" w:hAnsi="Times New Roman" w:cs="Times New Roman"/>
          <w:b/>
          <w:szCs w:val="28"/>
          <w:u w:val="single"/>
        </w:rPr>
        <w:t xml:space="preserve"> учебный год:</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Продолжение работы по координации физкультурно-массовой работы с учащимися </w:t>
      </w:r>
      <w:proofErr w:type="spellStart"/>
      <w:r>
        <w:rPr>
          <w:rFonts w:ascii="Times New Roman" w:hAnsi="Times New Roman" w:cs="Times New Roman"/>
          <w:szCs w:val="28"/>
        </w:rPr>
        <w:t>Юринского</w:t>
      </w:r>
      <w:proofErr w:type="spellEnd"/>
      <w:r>
        <w:rPr>
          <w:rFonts w:ascii="Times New Roman" w:hAnsi="Times New Roman" w:cs="Times New Roman"/>
          <w:szCs w:val="28"/>
        </w:rPr>
        <w:t xml:space="preserve"> района.</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-Оказание дифференцированных оздоровительных, развивающих образовательных услуг, способствующих укреплению физического и психологического здоровья учащихся, оздоровлению и профилактике заболеваний, обеспечение личностного развития, забота об их эмоциональном благополучии;</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Повышение квалификации тренеров – преподавателей;</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Увеличение охвата учащихся старших классов;</w:t>
      </w:r>
    </w:p>
    <w:p w:rsidR="00812B8A" w:rsidRDefault="00812B8A" w:rsidP="00812B8A">
      <w:pPr>
        <w:pStyle w:val="a3"/>
        <w:ind w:firstLine="0"/>
        <w:rPr>
          <w:rFonts w:ascii="Times New Roman" w:hAnsi="Times New Roman" w:cs="Times New Roman"/>
          <w:szCs w:val="28"/>
        </w:rPr>
      </w:pPr>
      <w:r>
        <w:rPr>
          <w:rFonts w:ascii="Times New Roman" w:hAnsi="Times New Roman" w:cs="Times New Roman"/>
          <w:szCs w:val="28"/>
        </w:rPr>
        <w:t xml:space="preserve">-  Продолжение работы по привлечению детей из «группы риска» в спортивные секции, а также взаимодействие с органами ПДН и КДН в </w:t>
      </w:r>
      <w:r>
        <w:rPr>
          <w:rFonts w:ascii="Times New Roman" w:hAnsi="Times New Roman" w:cs="Times New Roman"/>
          <w:szCs w:val="28"/>
        </w:rPr>
        <w:lastRenderedPageBreak/>
        <w:t>вопросах профилактики правонарушений среди подростков;</w:t>
      </w:r>
    </w:p>
    <w:p w:rsidR="00812B8A" w:rsidRPr="00071294" w:rsidRDefault="00812B8A" w:rsidP="00812B8A">
      <w:pPr>
        <w:pStyle w:val="a3"/>
        <w:ind w:firstLine="0"/>
        <w:rPr>
          <w:rFonts w:ascii="Times New Roman" w:hAnsi="Times New Roman" w:cs="Times New Roman"/>
          <w:szCs w:val="28"/>
        </w:rPr>
      </w:pPr>
      <w:r>
        <w:rPr>
          <w:rFonts w:ascii="Times New Roman" w:hAnsi="Times New Roman" w:cs="Times New Roman"/>
          <w:szCs w:val="28"/>
        </w:rPr>
        <w:t>- Улучшение материально- технической базы.</w:t>
      </w:r>
    </w:p>
    <w:p w:rsidR="00812B8A" w:rsidRDefault="00812B8A" w:rsidP="00812B8A">
      <w:pPr>
        <w:pStyle w:val="a3"/>
        <w:jc w:val="center"/>
        <w:rPr>
          <w:rFonts w:ascii="Times New Roman" w:hAnsi="Times New Roman" w:cs="Times New Roman"/>
          <w:b/>
          <w:szCs w:val="28"/>
        </w:rPr>
      </w:pPr>
      <w:r>
        <w:rPr>
          <w:rFonts w:ascii="Times New Roman" w:hAnsi="Times New Roman" w:cs="Times New Roman"/>
          <w:b/>
          <w:szCs w:val="28"/>
        </w:rPr>
        <w:t>5. Формы обратной связи.</w:t>
      </w:r>
    </w:p>
    <w:p w:rsidR="00812B8A" w:rsidRDefault="00812B8A" w:rsidP="00812B8A">
      <w:pPr>
        <w:pStyle w:val="a3"/>
        <w:jc w:val="left"/>
        <w:rPr>
          <w:rFonts w:ascii="Times New Roman" w:hAnsi="Times New Roman" w:cs="Times New Roman"/>
          <w:szCs w:val="28"/>
        </w:rPr>
      </w:pPr>
      <w:r>
        <w:rPr>
          <w:rFonts w:ascii="Times New Roman" w:hAnsi="Times New Roman" w:cs="Times New Roman"/>
          <w:szCs w:val="28"/>
        </w:rPr>
        <w:t>Форма обратной связи по публичному отчету – электронная и очная.</w:t>
      </w:r>
    </w:p>
    <w:p w:rsidR="00812B8A" w:rsidRDefault="00812B8A" w:rsidP="00812B8A">
      <w:pPr>
        <w:jc w:val="center"/>
        <w:rPr>
          <w:sz w:val="28"/>
        </w:rPr>
      </w:pPr>
    </w:p>
    <w:p w:rsidR="006E0374" w:rsidRDefault="00812B8A" w:rsidP="00812B8A">
      <w:r>
        <w:rPr>
          <w:sz w:val="28"/>
        </w:rPr>
        <w:t xml:space="preserve">  </w:t>
      </w:r>
      <w:r w:rsidR="00543B4E">
        <w:rPr>
          <w:sz w:val="28"/>
        </w:rPr>
        <w:t xml:space="preserve">            </w:t>
      </w:r>
      <w:r>
        <w:rPr>
          <w:sz w:val="28"/>
        </w:rPr>
        <w:t>Д</w:t>
      </w:r>
      <w:r w:rsidRPr="000D607D">
        <w:rPr>
          <w:sz w:val="28"/>
        </w:rPr>
        <w:t xml:space="preserve">иректор:                      </w:t>
      </w:r>
      <w:r>
        <w:rPr>
          <w:sz w:val="28"/>
        </w:rPr>
        <w:t xml:space="preserve">                             </w:t>
      </w:r>
      <w:r w:rsidR="00543B4E">
        <w:rPr>
          <w:sz w:val="28"/>
        </w:rPr>
        <w:t>/Вдовина Н.Б.</w:t>
      </w:r>
      <w:r>
        <w:rPr>
          <w:sz w:val="28"/>
        </w:rPr>
        <w:t xml:space="preserve">       </w:t>
      </w:r>
      <w:r w:rsidRPr="000D607D">
        <w:rPr>
          <w:sz w:val="28"/>
        </w:rPr>
        <w:t xml:space="preserve">                    </w:t>
      </w:r>
    </w:p>
    <w:sectPr w:rsidR="006E0374" w:rsidSect="000C0BCF">
      <w:pgSz w:w="11906" w:h="16838"/>
      <w:pgMar w:top="1134"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8633D"/>
    <w:multiLevelType w:val="hybridMultilevel"/>
    <w:tmpl w:val="B242311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719D60E6"/>
    <w:multiLevelType w:val="hybridMultilevel"/>
    <w:tmpl w:val="6BE6F1A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31F2F87"/>
    <w:multiLevelType w:val="hybridMultilevel"/>
    <w:tmpl w:val="03F4E71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98A7A7C"/>
    <w:multiLevelType w:val="hybridMultilevel"/>
    <w:tmpl w:val="3E0A554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2B8A"/>
    <w:rsid w:val="00062139"/>
    <w:rsid w:val="00095319"/>
    <w:rsid w:val="00096404"/>
    <w:rsid w:val="000B014D"/>
    <w:rsid w:val="000C0BCF"/>
    <w:rsid w:val="00172B6A"/>
    <w:rsid w:val="002A4703"/>
    <w:rsid w:val="002A7030"/>
    <w:rsid w:val="002B67D8"/>
    <w:rsid w:val="0035234E"/>
    <w:rsid w:val="003951A5"/>
    <w:rsid w:val="004863F0"/>
    <w:rsid w:val="00543B4E"/>
    <w:rsid w:val="00571BEE"/>
    <w:rsid w:val="0064581C"/>
    <w:rsid w:val="00652D77"/>
    <w:rsid w:val="006E0374"/>
    <w:rsid w:val="00747E2B"/>
    <w:rsid w:val="007D5AAA"/>
    <w:rsid w:val="00812B8A"/>
    <w:rsid w:val="0084190D"/>
    <w:rsid w:val="008D7AB1"/>
    <w:rsid w:val="00927845"/>
    <w:rsid w:val="00A95C5D"/>
    <w:rsid w:val="00B06A59"/>
    <w:rsid w:val="00B635F2"/>
    <w:rsid w:val="00BA1F79"/>
    <w:rsid w:val="00BF73AC"/>
    <w:rsid w:val="00C36CC7"/>
    <w:rsid w:val="00C712E1"/>
    <w:rsid w:val="00D26229"/>
    <w:rsid w:val="00DF1B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5" type="connector" idref="#_x0000_s1034"/>
        <o:r id="V:Rule6" type="connector" idref="#_x0000_s1028"/>
        <o:r id="V:Rule7" type="connector" idref="#_x0000_s1040"/>
        <o:r id="V:Rule8"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B8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Н основной"/>
    <w:basedOn w:val="a"/>
    <w:uiPriority w:val="99"/>
    <w:rsid w:val="00812B8A"/>
    <w:pPr>
      <w:widowControl w:val="0"/>
      <w:autoSpaceDE w:val="0"/>
      <w:autoSpaceDN w:val="0"/>
      <w:adjustRightInd w:val="0"/>
      <w:spacing w:line="360" w:lineRule="auto"/>
      <w:ind w:firstLine="709"/>
      <w:jc w:val="both"/>
    </w:pPr>
    <w:rPr>
      <w:rFonts w:ascii="Arial" w:hAnsi="Arial" w:cs="Arial"/>
      <w:sz w:val="28"/>
    </w:rPr>
  </w:style>
  <w:style w:type="paragraph" w:customStyle="1" w:styleId="21">
    <w:name w:val="Основной текст 21"/>
    <w:basedOn w:val="a"/>
    <w:rsid w:val="00812B8A"/>
    <w:pPr>
      <w:jc w:val="both"/>
    </w:pPr>
    <w:rPr>
      <w:sz w:val="22"/>
    </w:rPr>
  </w:style>
  <w:style w:type="table" w:styleId="a4">
    <w:name w:val="Table Grid"/>
    <w:basedOn w:val="a1"/>
    <w:uiPriority w:val="59"/>
    <w:rsid w:val="00812B8A"/>
    <w:pPr>
      <w:spacing w:after="0" w:line="240" w:lineRule="auto"/>
    </w:pPr>
    <w:rPr>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812B8A"/>
    <w:pPr>
      <w:spacing w:after="0" w:line="240" w:lineRule="auto"/>
    </w:pPr>
    <w:rPr>
      <w:lang w:val="en-US" w:bidi="en-US"/>
    </w:rPr>
  </w:style>
  <w:style w:type="paragraph" w:styleId="a6">
    <w:name w:val="Normal (Web)"/>
    <w:basedOn w:val="a"/>
    <w:uiPriority w:val="99"/>
    <w:unhideWhenUsed/>
    <w:rsid w:val="00812B8A"/>
    <w:pPr>
      <w:spacing w:before="100" w:beforeAutospacing="1" w:after="100" w:afterAutospacing="1"/>
    </w:pPr>
    <w:rPr>
      <w:sz w:val="24"/>
      <w:szCs w:val="24"/>
    </w:rPr>
  </w:style>
  <w:style w:type="paragraph" w:styleId="3">
    <w:name w:val="Body Text Indent 3"/>
    <w:basedOn w:val="a"/>
    <w:link w:val="30"/>
    <w:unhideWhenUsed/>
    <w:rsid w:val="00812B8A"/>
    <w:pPr>
      <w:spacing w:after="120"/>
      <w:ind w:left="283"/>
    </w:pPr>
    <w:rPr>
      <w:sz w:val="16"/>
      <w:szCs w:val="16"/>
    </w:rPr>
  </w:style>
  <w:style w:type="character" w:customStyle="1" w:styleId="30">
    <w:name w:val="Основной текст с отступом 3 Знак"/>
    <w:basedOn w:val="a0"/>
    <w:link w:val="3"/>
    <w:rsid w:val="00812B8A"/>
    <w:rPr>
      <w:rFonts w:ascii="Times New Roman" w:eastAsia="Times New Roman" w:hAnsi="Times New Roman" w:cs="Times New Roman"/>
      <w:sz w:val="16"/>
      <w:szCs w:val="16"/>
      <w:lang w:eastAsia="ru-RU"/>
    </w:rPr>
  </w:style>
  <w:style w:type="paragraph" w:styleId="2">
    <w:name w:val="Body Text Indent 2"/>
    <w:basedOn w:val="a"/>
    <w:link w:val="20"/>
    <w:uiPriority w:val="99"/>
    <w:semiHidden/>
    <w:unhideWhenUsed/>
    <w:rsid w:val="00812B8A"/>
    <w:pPr>
      <w:spacing w:after="120" w:line="480" w:lineRule="auto"/>
      <w:ind w:left="283"/>
    </w:pPr>
  </w:style>
  <w:style w:type="character" w:customStyle="1" w:styleId="20">
    <w:name w:val="Основной текст с отступом 2 Знак"/>
    <w:basedOn w:val="a0"/>
    <w:link w:val="2"/>
    <w:uiPriority w:val="99"/>
    <w:semiHidden/>
    <w:rsid w:val="00812B8A"/>
    <w:rPr>
      <w:rFonts w:ascii="Times New Roman" w:eastAsia="Times New Roman" w:hAnsi="Times New Roman" w:cs="Times New Roman"/>
      <w:sz w:val="20"/>
      <w:szCs w:val="20"/>
      <w:lang w:eastAsia="ru-RU"/>
    </w:rPr>
  </w:style>
  <w:style w:type="paragraph" w:styleId="a7">
    <w:name w:val="Body Text"/>
    <w:basedOn w:val="a"/>
    <w:link w:val="a8"/>
    <w:uiPriority w:val="99"/>
    <w:unhideWhenUsed/>
    <w:rsid w:val="00812B8A"/>
    <w:pPr>
      <w:spacing w:after="120"/>
    </w:pPr>
  </w:style>
  <w:style w:type="character" w:customStyle="1" w:styleId="a8">
    <w:name w:val="Основной текст Знак"/>
    <w:basedOn w:val="a0"/>
    <w:link w:val="a7"/>
    <w:uiPriority w:val="99"/>
    <w:rsid w:val="00812B8A"/>
    <w:rPr>
      <w:rFonts w:ascii="Times New Roman" w:eastAsia="Times New Roman" w:hAnsi="Times New Roman" w:cs="Times New Roman"/>
      <w:sz w:val="20"/>
      <w:szCs w:val="20"/>
      <w:lang w:eastAsia="ru-RU"/>
    </w:rPr>
  </w:style>
  <w:style w:type="paragraph" w:styleId="22">
    <w:name w:val="Body Text 2"/>
    <w:basedOn w:val="a"/>
    <w:link w:val="23"/>
    <w:uiPriority w:val="99"/>
    <w:semiHidden/>
    <w:unhideWhenUsed/>
    <w:rsid w:val="00812B8A"/>
    <w:pPr>
      <w:spacing w:after="120" w:line="480" w:lineRule="auto"/>
    </w:pPr>
  </w:style>
  <w:style w:type="character" w:customStyle="1" w:styleId="23">
    <w:name w:val="Основной текст 2 Знак"/>
    <w:basedOn w:val="a0"/>
    <w:link w:val="22"/>
    <w:uiPriority w:val="99"/>
    <w:semiHidden/>
    <w:rsid w:val="00812B8A"/>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B635F2"/>
    <w:rPr>
      <w:rFonts w:ascii="Tahoma" w:hAnsi="Tahoma" w:cs="Tahoma"/>
      <w:sz w:val="16"/>
      <w:szCs w:val="16"/>
    </w:rPr>
  </w:style>
  <w:style w:type="character" w:customStyle="1" w:styleId="aa">
    <w:name w:val="Текст выноски Знак"/>
    <w:basedOn w:val="a0"/>
    <w:link w:val="a9"/>
    <w:uiPriority w:val="99"/>
    <w:semiHidden/>
    <w:rsid w:val="00B635F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Всего педагогических работников</c:v>
                </c:pt>
              </c:strCache>
            </c:strRef>
          </c:tx>
          <c:dLbls>
            <c:showVal val="1"/>
          </c:dLbls>
          <c:cat>
            <c:strRef>
              <c:f>Лист1!$A$2:$A$6</c:f>
              <c:strCache>
                <c:ptCount val="5"/>
                <c:pt idx="0">
                  <c:v>2020-2021</c:v>
                </c:pt>
                <c:pt idx="1">
                  <c:v>2021-2022</c:v>
                </c:pt>
                <c:pt idx="2">
                  <c:v>2023-2024</c:v>
                </c:pt>
                <c:pt idx="3">
                  <c:v>2024-2025</c:v>
                </c:pt>
                <c:pt idx="4">
                  <c:v>2025-2026</c:v>
                </c:pt>
              </c:strCache>
            </c:strRef>
          </c:cat>
          <c:val>
            <c:numRef>
              <c:f>Лист1!$B$2:$B$6</c:f>
              <c:numCache>
                <c:formatCode>General</c:formatCode>
                <c:ptCount val="5"/>
                <c:pt idx="0">
                  <c:v>7</c:v>
                </c:pt>
                <c:pt idx="1">
                  <c:v>10</c:v>
                </c:pt>
                <c:pt idx="2">
                  <c:v>8</c:v>
                </c:pt>
                <c:pt idx="3">
                  <c:v>8</c:v>
                </c:pt>
                <c:pt idx="4">
                  <c:v>8</c:v>
                </c:pt>
              </c:numCache>
            </c:numRef>
          </c:val>
        </c:ser>
        <c:ser>
          <c:idx val="1"/>
          <c:order val="1"/>
          <c:tx>
            <c:strRef>
              <c:f>Лист1!$C$1</c:f>
              <c:strCache>
                <c:ptCount val="1"/>
                <c:pt idx="0">
                  <c:v>Основных</c:v>
                </c:pt>
              </c:strCache>
            </c:strRef>
          </c:tx>
          <c:dLbls>
            <c:showVal val="1"/>
          </c:dLbls>
          <c:cat>
            <c:strRef>
              <c:f>Лист1!$A$2:$A$6</c:f>
              <c:strCache>
                <c:ptCount val="5"/>
                <c:pt idx="0">
                  <c:v>2020-2021</c:v>
                </c:pt>
                <c:pt idx="1">
                  <c:v>2021-2022</c:v>
                </c:pt>
                <c:pt idx="2">
                  <c:v>2023-2024</c:v>
                </c:pt>
                <c:pt idx="3">
                  <c:v>2024-2025</c:v>
                </c:pt>
                <c:pt idx="4">
                  <c:v>2025-2026</c:v>
                </c:pt>
              </c:strCache>
            </c:strRef>
          </c:cat>
          <c:val>
            <c:numRef>
              <c:f>Лист1!$C$2:$C$6</c:f>
              <c:numCache>
                <c:formatCode>General</c:formatCode>
                <c:ptCount val="5"/>
                <c:pt idx="0">
                  <c:v>4</c:v>
                </c:pt>
                <c:pt idx="1">
                  <c:v>6</c:v>
                </c:pt>
                <c:pt idx="2">
                  <c:v>6</c:v>
                </c:pt>
                <c:pt idx="3">
                  <c:v>6</c:v>
                </c:pt>
                <c:pt idx="4">
                  <c:v>6</c:v>
                </c:pt>
              </c:numCache>
            </c:numRef>
          </c:val>
        </c:ser>
        <c:ser>
          <c:idx val="2"/>
          <c:order val="2"/>
          <c:tx>
            <c:strRef>
              <c:f>Лист1!$D$1</c:f>
              <c:strCache>
                <c:ptCount val="1"/>
                <c:pt idx="0">
                  <c:v>Совместители</c:v>
                </c:pt>
              </c:strCache>
            </c:strRef>
          </c:tx>
          <c:dLbls>
            <c:showVal val="1"/>
          </c:dLbls>
          <c:cat>
            <c:strRef>
              <c:f>Лист1!$A$2:$A$6</c:f>
              <c:strCache>
                <c:ptCount val="5"/>
                <c:pt idx="0">
                  <c:v>2020-2021</c:v>
                </c:pt>
                <c:pt idx="1">
                  <c:v>2021-2022</c:v>
                </c:pt>
                <c:pt idx="2">
                  <c:v>2023-2024</c:v>
                </c:pt>
                <c:pt idx="3">
                  <c:v>2024-2025</c:v>
                </c:pt>
                <c:pt idx="4">
                  <c:v>2025-2026</c:v>
                </c:pt>
              </c:strCache>
            </c:strRef>
          </c:cat>
          <c:val>
            <c:numRef>
              <c:f>Лист1!$D$2:$D$6</c:f>
              <c:numCache>
                <c:formatCode>General</c:formatCode>
                <c:ptCount val="5"/>
                <c:pt idx="0">
                  <c:v>3</c:v>
                </c:pt>
                <c:pt idx="1">
                  <c:v>4</c:v>
                </c:pt>
                <c:pt idx="2">
                  <c:v>2</c:v>
                </c:pt>
                <c:pt idx="3">
                  <c:v>2</c:v>
                </c:pt>
                <c:pt idx="4">
                  <c:v>2</c:v>
                </c:pt>
              </c:numCache>
            </c:numRef>
          </c:val>
        </c:ser>
        <c:axId val="46086016"/>
        <c:axId val="95848320"/>
      </c:barChart>
      <c:catAx>
        <c:axId val="46086016"/>
        <c:scaling>
          <c:orientation val="minMax"/>
        </c:scaling>
        <c:axPos val="b"/>
        <c:tickLblPos val="nextTo"/>
        <c:crossAx val="95848320"/>
        <c:crosses val="autoZero"/>
        <c:auto val="1"/>
        <c:lblAlgn val="ctr"/>
        <c:lblOffset val="100"/>
      </c:catAx>
      <c:valAx>
        <c:axId val="95848320"/>
        <c:scaling>
          <c:orientation val="minMax"/>
        </c:scaling>
        <c:axPos val="l"/>
        <c:majorGridlines/>
        <c:numFmt formatCode="General" sourceLinked="1"/>
        <c:tickLblPos val="nextTo"/>
        <c:crossAx val="46086016"/>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dirty="0"/>
              <a:t>Сведения о </a:t>
            </a:r>
            <a:r>
              <a:rPr lang="ru-RU" dirty="0" smtClean="0"/>
              <a:t>педагогах </a:t>
            </a:r>
            <a:r>
              <a:rPr lang="ru-RU" dirty="0"/>
              <a:t>по стажу</a:t>
            </a:r>
          </a:p>
        </c:rich>
      </c:tx>
    </c:title>
    <c:view3D>
      <c:rotX val="30"/>
      <c:perspective val="30"/>
    </c:view3D>
    <c:plotArea>
      <c:layout>
        <c:manualLayout>
          <c:layoutTarget val="inner"/>
          <c:xMode val="edge"/>
          <c:yMode val="edge"/>
          <c:x val="2.9930518439337282E-2"/>
          <c:y val="0.15787869886048497"/>
          <c:w val="0.64235707041162882"/>
          <c:h val="0.80035908925494459"/>
        </c:manualLayout>
      </c:layout>
      <c:pie3DChart>
        <c:varyColors val="1"/>
        <c:ser>
          <c:idx val="0"/>
          <c:order val="0"/>
          <c:tx>
            <c:strRef>
              <c:f>Лист1!$B$1</c:f>
              <c:strCache>
                <c:ptCount val="1"/>
                <c:pt idx="0">
                  <c:v>Сведения о педагогах по стажу</c:v>
                </c:pt>
              </c:strCache>
            </c:strRef>
          </c:tx>
          <c:cat>
            <c:strRef>
              <c:f>Лист1!$A$2:$A$5</c:f>
              <c:strCache>
                <c:ptCount val="4"/>
                <c:pt idx="0">
                  <c:v>не менее 2-х лет</c:v>
                </c:pt>
                <c:pt idx="1">
                  <c:v>от 5 до 10 лет</c:v>
                </c:pt>
                <c:pt idx="2">
                  <c:v>от 10 до 20 лет</c:v>
                </c:pt>
                <c:pt idx="3">
                  <c:v>более 20 лет</c:v>
                </c:pt>
              </c:strCache>
            </c:strRef>
          </c:cat>
          <c:val>
            <c:numRef>
              <c:f>Лист1!$B$2:$B$5</c:f>
              <c:numCache>
                <c:formatCode>0%</c:formatCode>
                <c:ptCount val="4"/>
                <c:pt idx="0">
                  <c:v>0</c:v>
                </c:pt>
                <c:pt idx="1">
                  <c:v>0.5</c:v>
                </c:pt>
                <c:pt idx="2">
                  <c:v>0.4</c:v>
                </c:pt>
                <c:pt idx="3">
                  <c:v>0.1</c:v>
                </c:pt>
              </c:numCache>
            </c:numRef>
          </c:val>
        </c:ser>
      </c:pie3DChart>
    </c:plotArea>
    <c:legend>
      <c:legendPos val="r"/>
      <c:txPr>
        <a:bodyPr/>
        <a:lstStyle/>
        <a:p>
          <a:pPr>
            <a:defRPr sz="1200" baseline="0"/>
          </a:pPr>
          <a:endParaRPr lang="ru-RU"/>
        </a:p>
      </c:txPr>
    </c:legend>
    <c:plotVisOnly val="1"/>
  </c:chart>
  <c:txPr>
    <a:bodyPr/>
    <a:lstStyle/>
    <a:p>
      <a:pPr>
        <a:defRPr sz="180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республиканские</c:v>
                </c:pt>
              </c:strCache>
            </c:strRef>
          </c:tx>
          <c:cat>
            <c:strRef>
              <c:f>Лист1!$A$2:$A$15</c:f>
              <c:strCache>
                <c:ptCount val="14"/>
                <c:pt idx="0">
                  <c:v>2012-2013</c:v>
                </c:pt>
                <c:pt idx="1">
                  <c:v>2013-2014</c:v>
                </c:pt>
                <c:pt idx="2">
                  <c:v>2014-2015</c:v>
                </c:pt>
                <c:pt idx="3">
                  <c:v>2015-2016</c:v>
                </c:pt>
                <c:pt idx="4">
                  <c:v>2016-2017</c:v>
                </c:pt>
                <c:pt idx="5">
                  <c:v>2017-2018</c:v>
                </c:pt>
                <c:pt idx="6">
                  <c:v>2018-2019</c:v>
                </c:pt>
                <c:pt idx="7">
                  <c:v>2019-2020</c:v>
                </c:pt>
                <c:pt idx="8">
                  <c:v>2020-2021</c:v>
                </c:pt>
                <c:pt idx="9">
                  <c:v>2021-2022</c:v>
                </c:pt>
                <c:pt idx="10">
                  <c:v>2022-2023</c:v>
                </c:pt>
                <c:pt idx="11">
                  <c:v>2023-2024</c:v>
                </c:pt>
                <c:pt idx="12">
                  <c:v>2024-2025</c:v>
                </c:pt>
                <c:pt idx="13">
                  <c:v>2025-2026</c:v>
                </c:pt>
              </c:strCache>
            </c:strRef>
          </c:cat>
          <c:val>
            <c:numRef>
              <c:f>Лист1!$B$2:$B$15</c:f>
              <c:numCache>
                <c:formatCode>General</c:formatCode>
                <c:ptCount val="14"/>
                <c:pt idx="0">
                  <c:v>4</c:v>
                </c:pt>
                <c:pt idx="1">
                  <c:v>7</c:v>
                </c:pt>
                <c:pt idx="2">
                  <c:v>8</c:v>
                </c:pt>
                <c:pt idx="3">
                  <c:v>13</c:v>
                </c:pt>
                <c:pt idx="4">
                  <c:v>9</c:v>
                </c:pt>
                <c:pt idx="5">
                  <c:v>8</c:v>
                </c:pt>
                <c:pt idx="6">
                  <c:v>10</c:v>
                </c:pt>
                <c:pt idx="7">
                  <c:v>2</c:v>
                </c:pt>
                <c:pt idx="8">
                  <c:v>5</c:v>
                </c:pt>
                <c:pt idx="9">
                  <c:v>6</c:v>
                </c:pt>
                <c:pt idx="10">
                  <c:v>17</c:v>
                </c:pt>
                <c:pt idx="11">
                  <c:v>19</c:v>
                </c:pt>
                <c:pt idx="12">
                  <c:v>11</c:v>
                </c:pt>
                <c:pt idx="13">
                  <c:v>15</c:v>
                </c:pt>
              </c:numCache>
            </c:numRef>
          </c:val>
        </c:ser>
        <c:ser>
          <c:idx val="1"/>
          <c:order val="1"/>
          <c:tx>
            <c:strRef>
              <c:f>Лист1!$C$1</c:f>
              <c:strCache>
                <c:ptCount val="1"/>
                <c:pt idx="0">
                  <c:v>районные</c:v>
                </c:pt>
              </c:strCache>
            </c:strRef>
          </c:tx>
          <c:cat>
            <c:strRef>
              <c:f>Лист1!$A$2:$A$15</c:f>
              <c:strCache>
                <c:ptCount val="14"/>
                <c:pt idx="0">
                  <c:v>2012-2013</c:v>
                </c:pt>
                <c:pt idx="1">
                  <c:v>2013-2014</c:v>
                </c:pt>
                <c:pt idx="2">
                  <c:v>2014-2015</c:v>
                </c:pt>
                <c:pt idx="3">
                  <c:v>2015-2016</c:v>
                </c:pt>
                <c:pt idx="4">
                  <c:v>2016-2017</c:v>
                </c:pt>
                <c:pt idx="5">
                  <c:v>2017-2018</c:v>
                </c:pt>
                <c:pt idx="6">
                  <c:v>2018-2019</c:v>
                </c:pt>
                <c:pt idx="7">
                  <c:v>2019-2020</c:v>
                </c:pt>
                <c:pt idx="8">
                  <c:v>2020-2021</c:v>
                </c:pt>
                <c:pt idx="9">
                  <c:v>2021-2022</c:v>
                </c:pt>
                <c:pt idx="10">
                  <c:v>2022-2023</c:v>
                </c:pt>
                <c:pt idx="11">
                  <c:v>2023-2024</c:v>
                </c:pt>
                <c:pt idx="12">
                  <c:v>2024-2025</c:v>
                </c:pt>
                <c:pt idx="13">
                  <c:v>2025-2026</c:v>
                </c:pt>
              </c:strCache>
            </c:strRef>
          </c:cat>
          <c:val>
            <c:numRef>
              <c:f>Лист1!$C$2:$C$15</c:f>
              <c:numCache>
                <c:formatCode>General</c:formatCode>
                <c:ptCount val="14"/>
                <c:pt idx="0">
                  <c:v>7</c:v>
                </c:pt>
                <c:pt idx="1">
                  <c:v>14</c:v>
                </c:pt>
                <c:pt idx="2">
                  <c:v>12</c:v>
                </c:pt>
                <c:pt idx="3">
                  <c:v>10</c:v>
                </c:pt>
                <c:pt idx="4">
                  <c:v>12</c:v>
                </c:pt>
                <c:pt idx="5">
                  <c:v>11</c:v>
                </c:pt>
                <c:pt idx="6">
                  <c:v>7</c:v>
                </c:pt>
                <c:pt idx="7">
                  <c:v>4</c:v>
                </c:pt>
                <c:pt idx="8">
                  <c:v>7</c:v>
                </c:pt>
                <c:pt idx="9">
                  <c:v>12</c:v>
                </c:pt>
                <c:pt idx="10">
                  <c:v>18</c:v>
                </c:pt>
                <c:pt idx="11">
                  <c:v>16</c:v>
                </c:pt>
                <c:pt idx="12">
                  <c:v>36</c:v>
                </c:pt>
                <c:pt idx="13">
                  <c:v>34</c:v>
                </c:pt>
              </c:numCache>
            </c:numRef>
          </c:val>
        </c:ser>
        <c:axId val="133117440"/>
        <c:axId val="133126784"/>
      </c:barChart>
      <c:catAx>
        <c:axId val="133117440"/>
        <c:scaling>
          <c:orientation val="minMax"/>
        </c:scaling>
        <c:axPos val="b"/>
        <c:numFmt formatCode="General" sourceLinked="1"/>
        <c:tickLblPos val="nextTo"/>
        <c:txPr>
          <a:bodyPr/>
          <a:lstStyle/>
          <a:p>
            <a:pPr>
              <a:defRPr sz="1200" b="1"/>
            </a:pPr>
            <a:endParaRPr lang="ru-RU"/>
          </a:p>
        </c:txPr>
        <c:crossAx val="133126784"/>
        <c:crosses val="autoZero"/>
        <c:auto val="1"/>
        <c:lblAlgn val="ctr"/>
        <c:lblOffset val="100"/>
      </c:catAx>
      <c:valAx>
        <c:axId val="133126784"/>
        <c:scaling>
          <c:orientation val="minMax"/>
        </c:scaling>
        <c:axPos val="l"/>
        <c:majorGridlines>
          <c:spPr>
            <a:ln>
              <a:solidFill>
                <a:srgbClr val="4F81BD"/>
              </a:solidFill>
            </a:ln>
          </c:spPr>
        </c:majorGridlines>
        <c:numFmt formatCode="General" sourceLinked="1"/>
        <c:tickLblPos val="nextTo"/>
        <c:txPr>
          <a:bodyPr/>
          <a:lstStyle/>
          <a:p>
            <a:pPr>
              <a:defRPr sz="1200" b="1"/>
            </a:pPr>
            <a:endParaRPr lang="ru-RU"/>
          </a:p>
        </c:txPr>
        <c:crossAx val="133117440"/>
        <c:crosses val="autoZero"/>
        <c:crossBetween val="between"/>
      </c:valAx>
      <c:spPr>
        <a:noFill/>
        <a:ln>
          <a:noFill/>
        </a:ln>
      </c:spPr>
    </c:plotArea>
    <c:legend>
      <c:legendPos val="r"/>
      <c:legendEntry>
        <c:idx val="0"/>
        <c:txPr>
          <a:bodyPr/>
          <a:lstStyle/>
          <a:p>
            <a:pPr>
              <a:defRPr sz="1100" b="1"/>
            </a:pPr>
            <a:endParaRPr lang="ru-RU"/>
          </a:p>
        </c:txPr>
      </c:legendEntry>
      <c:legendEntry>
        <c:idx val="1"/>
        <c:txPr>
          <a:bodyPr/>
          <a:lstStyle/>
          <a:p>
            <a:pPr>
              <a:defRPr sz="1200" b="1"/>
            </a:pPr>
            <a:endParaRPr lang="ru-RU"/>
          </a:p>
        </c:txPr>
      </c:legendEntry>
      <c:txPr>
        <a:bodyPr/>
        <a:lstStyle/>
        <a:p>
          <a:pPr>
            <a:defRPr b="1"/>
          </a:pPr>
          <a:endParaRPr lang="ru-RU"/>
        </a:p>
      </c:txPr>
    </c:legend>
    <c:plotVisOnly val="1"/>
    <c:dispBlanksAs val="gap"/>
  </c:chart>
  <c:txPr>
    <a:bodyPr/>
    <a:lstStyle/>
    <a:p>
      <a:pPr>
        <a:defRPr sz="1800"/>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Документ" ma:contentTypeID="0x010100247676823DAECD439CA1ED53982EBE29" ma:contentTypeVersion="0" ma:contentTypeDescription="Создание документа." ma:contentTypeScope="" ma:versionID="c1272e7314ef1d04207656e41a2a191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749FB3A-C825-4E26-8DA9-5005438C9F65}"/>
</file>

<file path=customXml/itemProps2.xml><?xml version="1.0" encoding="utf-8"?>
<ds:datastoreItem xmlns:ds="http://schemas.openxmlformats.org/officeDocument/2006/customXml" ds:itemID="{DBCA927C-0173-40FD-B562-679519CDFE5F}"/>
</file>

<file path=customXml/itemProps3.xml><?xml version="1.0" encoding="utf-8"?>
<ds:datastoreItem xmlns:ds="http://schemas.openxmlformats.org/officeDocument/2006/customXml" ds:itemID="{DCD91CE3-1E7C-4804-AC1C-B42EF5297A2B}"/>
</file>

<file path=customXml/itemProps4.xml><?xml version="1.0" encoding="utf-8"?>
<ds:datastoreItem xmlns:ds="http://schemas.openxmlformats.org/officeDocument/2006/customXml" ds:itemID="{5BCE771A-9B6E-402C-B80A-57A1CE23F7C9}"/>
</file>

<file path=docProps/app.xml><?xml version="1.0" encoding="utf-8"?>
<Properties xmlns="http://schemas.openxmlformats.org/officeDocument/2006/extended-properties" xmlns:vt="http://schemas.openxmlformats.org/officeDocument/2006/docPropsVTypes">
  <Template>Normal</Template>
  <TotalTime>78</TotalTime>
  <Pages>1</Pages>
  <Words>5416</Words>
  <Characters>30874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2026-09-14T07:51:00Z</dcterms:created>
  <dcterms:modified xsi:type="dcterms:W3CDTF">2026-10-20T13:33:00Z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0x010100247676823DAECD439CA1ED53982EBE29</vt:lpwstr>
  </property>
</Properties>
</file>