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Вакантные места для приема (перевода) учащихся</w:t>
      </w:r>
    </w:p>
    <w:p w14:paraId="02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МБУ ДО «Юринский ДДТ»</w:t>
      </w:r>
    </w:p>
    <w:p w14:paraId="03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на 20</w:t>
      </w:r>
      <w:r>
        <w:rPr>
          <w:rFonts w:ascii="Times New Roman" w:hAnsi="Times New Roman"/>
          <w:b w:val="1"/>
          <w:sz w:val="28"/>
        </w:rPr>
        <w:t>25</w:t>
      </w:r>
      <w:r>
        <w:rPr>
          <w:rFonts w:ascii="Times New Roman" w:hAnsi="Times New Roman"/>
          <w:b w:val="1"/>
          <w:sz w:val="28"/>
        </w:rPr>
        <w:t>-20</w:t>
      </w:r>
      <w:r>
        <w:rPr>
          <w:rFonts w:ascii="Times New Roman" w:hAnsi="Times New Roman"/>
          <w:b w:val="1"/>
          <w:sz w:val="28"/>
        </w:rPr>
        <w:t>26</w:t>
      </w:r>
      <w:r>
        <w:rPr>
          <w:rFonts w:ascii="Times New Roman" w:hAnsi="Times New Roman"/>
          <w:b w:val="1"/>
          <w:sz w:val="28"/>
        </w:rPr>
        <w:t xml:space="preserve"> учебный год.</w:t>
      </w:r>
    </w:p>
    <w:tbl>
      <w:tblPr>
        <w:tblStyle w:val="Style_1"/>
        <w:tblW w:type="auto" w:w="0"/>
        <w:tblInd w:type="dxa" w:w="-938"/>
        <w:tblLayout w:type="fixed"/>
        <w:tblCellMar>
          <w:top w:type="dxa" w:w="55"/>
          <w:left w:type="dxa" w:w="55"/>
          <w:bottom w:type="dxa" w:w="55"/>
          <w:right w:type="dxa" w:w="55"/>
        </w:tblCellMar>
      </w:tblPr>
      <w:tblGrid>
        <w:gridCol w:w="561"/>
        <w:gridCol w:w="2272"/>
        <w:gridCol w:w="1987"/>
        <w:gridCol w:w="2127"/>
        <w:gridCol w:w="1559"/>
        <w:gridCol w:w="1830"/>
        <w:gridCol w:w="13"/>
      </w:tblGrid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4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№</w:t>
            </w:r>
          </w:p>
          <w:p w14:paraId="05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п</w:t>
            </w:r>
            <w:r>
              <w:rPr>
                <w:rFonts w:ascii="Times New Roman" w:hAnsi="Times New Roman"/>
                <w:b w:val="1"/>
                <w:sz w:val="22"/>
              </w:rPr>
              <w:t>/п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6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Наименование образовательных программ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7000000">
            <w:pPr>
              <w:pStyle w:val="Style_2"/>
              <w:widowControl w:val="1"/>
              <w:spacing w:line="276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Максимальная наполняемость группы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8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Кол-во вакантных мест длч приема (перевода)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9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Кол-во</w:t>
            </w:r>
          </w:p>
          <w:p w14:paraId="0A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зачисленных</w:t>
            </w:r>
            <w:r>
              <w:rPr>
                <w:rFonts w:ascii="Times New Roman" w:hAnsi="Times New Roman"/>
                <w:b w:val="1"/>
                <w:sz w:val="22"/>
              </w:rPr>
              <w:t xml:space="preserve"> на обучение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B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</w:p>
          <w:p w14:paraId="0C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Аудитория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D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E000000">
            <w:pPr>
              <w:pStyle w:val="Style_2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F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«Школа ремесел»</w:t>
            </w:r>
          </w:p>
          <w:p w14:paraId="1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Е.В.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1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4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5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6000000">
            <w:pPr>
              <w:pStyle w:val="Style_2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7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Хореографический ансамбль «Радуга»</w:t>
            </w:r>
          </w:p>
          <w:p w14:paraId="1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Воропанова Е.А.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9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C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Козиковская</w:t>
            </w:r>
            <w:r>
              <w:rPr>
                <w:rFonts w:ascii="Times New Roman" w:hAnsi="Times New Roman"/>
                <w:sz w:val="22"/>
              </w:rPr>
              <w:t xml:space="preserve"> СОШ</w:t>
            </w:r>
            <w:r>
              <w:rPr>
                <w:rFonts w:ascii="Times New Roman" w:hAnsi="Times New Roman"/>
                <w:sz w:val="22"/>
              </w:rPr>
              <w:t xml:space="preserve">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D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375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E000000">
            <w:pPr>
              <w:pStyle w:val="Style_2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F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«Светлячок»</w:t>
            </w:r>
          </w:p>
          <w:p w14:paraId="2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Суворова Е.Н.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1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4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5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45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6000000">
            <w:pPr>
              <w:pStyle w:val="Style_3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7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«Самоцвет»</w:t>
            </w:r>
          </w:p>
          <w:p w14:paraId="2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Суворова Е.Н.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9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C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D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12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E000000">
            <w:pPr>
              <w:pStyle w:val="Style_3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F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«Акварель»</w:t>
            </w:r>
          </w:p>
          <w:p w14:paraId="3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Шабанова Т.А.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1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4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«Васильевская СОШ»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5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12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6000000">
            <w:pPr>
              <w:pStyle w:val="Style_3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7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Узорица</w:t>
            </w:r>
            <w:r>
              <w:rPr>
                <w:rFonts w:ascii="Times New Roman" w:hAnsi="Times New Roman"/>
                <w:sz w:val="22"/>
              </w:rPr>
              <w:t>»</w:t>
            </w:r>
          </w:p>
          <w:p w14:paraId="3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Костерина Н.В.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9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A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 xml:space="preserve">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B000000">
            <w:pPr>
              <w:pStyle w:val="Style_2"/>
              <w:widowControl w:val="1"/>
              <w:spacing w:line="276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 w:hAnsi="Times New Roman"/>
                <w:sz w:val="22"/>
              </w:rPr>
              <w:t>5</w:t>
            </w:r>
            <w:r>
              <w:rPr>
                <w:rFonts w:ascii="Times New Roman" w:hAnsi="Times New Roman"/>
                <w:sz w:val="22"/>
              </w:rPr>
              <w:t xml:space="preserve">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C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</w:t>
            </w:r>
          </w:p>
          <w:p w14:paraId="3D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Г-Шумецкая</w:t>
            </w:r>
            <w:r>
              <w:rPr>
                <w:rFonts w:ascii="Times New Roman" w:hAnsi="Times New Roman"/>
                <w:sz w:val="22"/>
              </w:rPr>
              <w:t xml:space="preserve"> О</w:t>
            </w:r>
            <w:r>
              <w:rPr>
                <w:rFonts w:ascii="Times New Roman" w:hAnsi="Times New Roman"/>
                <w:sz w:val="22"/>
              </w:rPr>
              <w:t xml:space="preserve">ОШ»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E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12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F000000">
            <w:pPr>
              <w:pStyle w:val="Style_3"/>
              <w:widowControl w:val="1"/>
              <w:numPr>
                <w:ilvl w:val="0"/>
                <w:numId w:val="1"/>
              </w:numPr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«Журавель»</w:t>
            </w:r>
          </w:p>
          <w:p w14:paraId="41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Половинкина</w:t>
            </w:r>
            <w:r>
              <w:rPr>
                <w:rFonts w:ascii="Times New Roman" w:hAnsi="Times New Roman"/>
                <w:b w:val="1"/>
                <w:sz w:val="22"/>
              </w:rPr>
              <w:t xml:space="preserve"> Н.И.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5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ЮркСОШ</w:t>
            </w:r>
            <w:r>
              <w:rPr>
                <w:rFonts w:ascii="Times New Roman" w:hAnsi="Times New Roman"/>
                <w:sz w:val="22"/>
              </w:rPr>
              <w:t>»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6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7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8.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 мире головоломок»</w:t>
            </w:r>
          </w:p>
          <w:p w14:paraId="49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Е.В.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C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D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E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F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9.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«Школа лидеров»</w:t>
            </w:r>
          </w:p>
          <w:p w14:paraId="51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Черных Г.А.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5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6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7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10.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«Затейники»</w:t>
            </w:r>
          </w:p>
          <w:p w14:paraId="59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Петрова Ю.А.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C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D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  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E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F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11.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«Горница»</w:t>
            </w:r>
          </w:p>
          <w:p w14:paraId="6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Суворова Е.Н.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5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6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373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7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12.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«Архитектурное наследие»</w:t>
            </w:r>
          </w:p>
          <w:p w14:paraId="6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Черных Г.А.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C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D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E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27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6F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13.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Мастерилкино</w:t>
            </w:r>
            <w:r>
              <w:rPr>
                <w:rFonts w:ascii="Times New Roman" w:hAnsi="Times New Roman"/>
                <w:sz w:val="22"/>
              </w:rPr>
              <w:t>»</w:t>
            </w:r>
          </w:p>
          <w:p w14:paraId="7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В.А.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5000000">
            <w:pPr>
              <w:pStyle w:val="Style_2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6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27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7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sz w:val="22"/>
              </w:rPr>
              <w:t>14.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8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Студия творческого развития «Белый пароход»</w:t>
            </w:r>
          </w:p>
          <w:p w14:paraId="79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В.</w:t>
            </w:r>
            <w:r>
              <w:rPr>
                <w:rFonts w:ascii="Times New Roman" w:hAnsi="Times New Roman"/>
                <w:b w:val="1"/>
                <w:sz w:val="22"/>
              </w:rPr>
              <w:t>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C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D000000">
            <w:pPr>
              <w:pStyle w:val="Style_2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</w:t>
            </w:r>
          </w:p>
        </w:tc>
        <w:tc>
          <w:tcPr>
            <w:tcW w:type="dxa" w:w="13"/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E000000">
            <w:pPr>
              <w:rPr>
                <w:rFonts w:ascii="Times New Roman" w:hAnsi="Times New Roman"/>
                <w:sz w:val="22"/>
              </w:rPr>
            </w:pPr>
          </w:p>
        </w:tc>
      </w:tr>
      <w:tr>
        <w:trPr>
          <w:trHeight w:hRule="atLeast" w:val="727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7F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0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Мультстудия</w:t>
            </w:r>
            <w:r>
              <w:rPr>
                <w:rFonts w:ascii="Times New Roman" w:hAnsi="Times New Roman"/>
                <w:sz w:val="22"/>
              </w:rPr>
              <w:t xml:space="preserve"> «Ракета»</w:t>
            </w:r>
          </w:p>
          <w:p w14:paraId="81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В.А.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3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4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4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5000000">
            <w:pPr>
              <w:pStyle w:val="Style_2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</w:t>
            </w:r>
          </w:p>
        </w:tc>
      </w:tr>
      <w:tr>
        <w:trPr>
          <w:trHeight w:hRule="atLeast" w:val="727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6000000">
            <w:pPr>
              <w:pStyle w:val="Style_2"/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16.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7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«Сделай сам»</w:t>
            </w:r>
          </w:p>
          <w:p w14:paraId="88000000">
            <w:pPr>
              <w:widowControl w:val="1"/>
              <w:tabs>
                <w:tab w:leader="none" w:pos="2442" w:val="right"/>
              </w:tabs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Филатова Е.В.</w:t>
            </w:r>
            <w:r>
              <w:rPr>
                <w:rFonts w:ascii="Times New Roman" w:hAnsi="Times New Roman"/>
                <w:b w:val="1"/>
                <w:sz w:val="22"/>
              </w:rPr>
              <w:tab/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9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A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B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4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C000000">
            <w:pPr>
              <w:pStyle w:val="Style_2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МБОУ «</w:t>
            </w:r>
            <w:r>
              <w:rPr>
                <w:rFonts w:ascii="Times New Roman" w:hAnsi="Times New Roman"/>
                <w:sz w:val="22"/>
              </w:rPr>
              <w:t>Юринская</w:t>
            </w:r>
            <w:r>
              <w:rPr>
                <w:rFonts w:ascii="Times New Roman" w:hAnsi="Times New Roman"/>
                <w:sz w:val="22"/>
              </w:rPr>
              <w:t xml:space="preserve">  СОШ им. С.А. Лосева»</w:t>
            </w:r>
          </w:p>
        </w:tc>
      </w:tr>
      <w:tr>
        <w:trPr>
          <w:trHeight w:hRule="atLeast" w:val="727"/>
        </w:trPr>
        <w:tc>
          <w:tcPr>
            <w:tcW w:type="dxa" w:w="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D000000">
            <w:pPr>
              <w:widowControl w:val="1"/>
              <w:ind w:left="55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17.</w:t>
            </w:r>
          </w:p>
        </w:tc>
        <w:tc>
          <w:tcPr>
            <w:tcW w:type="dxa" w:w="2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8E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«Зеленая планета»</w:t>
            </w:r>
          </w:p>
          <w:p w14:paraId="8F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Шабанова Т.А.</w:t>
            </w:r>
          </w:p>
        </w:tc>
        <w:tc>
          <w:tcPr>
            <w:tcW w:type="dxa" w:w="19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90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21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91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 человек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92000000">
            <w:pPr>
              <w:widowControl w:val="1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человек</w:t>
            </w:r>
          </w:p>
        </w:tc>
        <w:tc>
          <w:tcPr>
            <w:tcW w:type="dxa" w:w="184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93000000">
            <w:pPr>
              <w:pStyle w:val="Style_2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МБОУ «Васильевская СОШ»</w:t>
            </w:r>
          </w:p>
        </w:tc>
      </w:tr>
    </w:tbl>
    <w:p w14:paraId="94000000">
      <w:pPr>
        <w:rPr>
          <w:rFonts w:ascii="Times New Roman" w:hAnsi="Times New Roman"/>
          <w:b w:val="1"/>
          <w:sz w:val="30"/>
        </w:rPr>
      </w:pPr>
    </w:p>
    <w:p w14:paraId="95000000">
      <w:pPr>
        <w:rPr>
          <w:rFonts w:ascii="Times New Roman" w:hAnsi="Times New Roman"/>
          <w:b w:val="1"/>
          <w:sz w:val="28"/>
        </w:rPr>
      </w:pPr>
    </w:p>
    <w:p w14:paraId="96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7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8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9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A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B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C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D000000">
      <w:pPr>
        <w:widowControl w:val="1"/>
        <w:ind/>
        <w:jc w:val="center"/>
        <w:rPr>
          <w:rFonts w:ascii="Times New Roman" w:hAnsi="Times New Roman"/>
          <w:b w:val="1"/>
          <w:sz w:val="28"/>
        </w:rPr>
      </w:pPr>
    </w:p>
    <w:p w14:paraId="9E000000">
      <w:pPr>
        <w:widowControl w:val="1"/>
        <w:ind/>
        <w:jc w:val="both"/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415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Calibri" w:hAnsi="Calibri"/>
    </w:rPr>
  </w:style>
  <w:style w:default="1" w:styleId="Style_4_ch" w:type="character">
    <w:name w:val="Normal"/>
    <w:link w:val="Style_4"/>
    <w:rPr>
      <w:rFonts w:ascii="Calibri" w:hAnsi="Calibri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4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2" w:type="paragraph">
    <w:name w:val="Содержимое таблицы"/>
    <w:basedOn w:val="Style_4"/>
    <w:link w:val="Style_2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2_ch" w:type="character">
    <w:name w:val="Содержимое таблицы"/>
    <w:basedOn w:val="Style_4_ch"/>
    <w:link w:val="Style_2"/>
    <w:rPr>
      <w:rFonts w:ascii="Times New Roman" w:hAnsi="Times New Roman"/>
      <w:sz w:val="24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4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4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4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4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3" w:type="paragraph">
    <w:name w:val="List Paragraph"/>
    <w:basedOn w:val="Style_4"/>
    <w:link w:val="Style_3_ch"/>
    <w:pPr>
      <w:widowControl w:val="0"/>
      <w:spacing w:after="0" w:line="240" w:lineRule="auto"/>
      <w:ind w:left="720"/>
      <w:contextualSpacing w:val="1"/>
    </w:pPr>
    <w:rPr>
      <w:rFonts w:ascii="Times New Roman" w:hAnsi="Times New Roman"/>
      <w:sz w:val="24"/>
    </w:rPr>
  </w:style>
  <w:style w:styleId="Style_3_ch" w:type="character">
    <w:name w:val="List Paragraph"/>
    <w:basedOn w:val="Style_4_ch"/>
    <w:link w:val="Style_3"/>
    <w:rPr>
      <w:rFonts w:ascii="Times New Roman" w:hAnsi="Times New Roman"/>
      <w:sz w:val="24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7EEE8E5DD09F40844FA0F56B618D53" ma:contentTypeVersion="0" ma:contentTypeDescription="Создание документа." ma:contentTypeScope="" ma:versionID="f35cd982bdd550cd815331be94616b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47A53EA-B26C-482D-B267-BB5E3B74DC53}"/>
</file>

<file path=customXml/itemProps2.xml><?xml version="1.0" encoding="utf-8"?>
<ds:datastoreItem xmlns:ds="http://schemas.openxmlformats.org/officeDocument/2006/customXml" ds:itemID="{021F5F20-A454-4AD6-8570-D1AB3EBB0F9A}"/>
</file>

<file path=customXml/itemProps3.xml><?xml version="1.0" encoding="utf-8"?>
<ds:datastoreItem xmlns:ds="http://schemas.openxmlformats.org/officeDocument/2006/customXml" ds:itemID="{4B59EBF4-C572-45FC-A652-7E0BFACD29BE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2017-11-10T09:42:00Z</dcterms:created>
  <dcterms:modified xsi:type="dcterms:W3CDTF">2026-03-13T09:37:50Z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0x010100577EEE8E5DD09F40844FA0F56B618D53</vt:lpwstr>
  </property>
</Properties>
</file>