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AB" w:rsidRDefault="00306BAB" w:rsidP="00306BAB">
      <w:pPr>
        <w:widowControl/>
        <w:suppressAutoHyphens w:val="0"/>
        <w:spacing w:before="100" w:after="100"/>
        <w:jc w:val="center"/>
        <w:textAlignment w:val="auto"/>
      </w:pPr>
      <w:r>
        <w:rPr>
          <w:rFonts w:ascii="Georgia" w:hAnsi="Georgia"/>
          <w:b/>
          <w:color w:val="000000"/>
          <w:lang w:val="ru-RU"/>
        </w:rPr>
        <w:t>Муниципальное бюджетное учреждение дополнительного образования «</w:t>
      </w:r>
      <w:proofErr w:type="spellStart"/>
      <w:r>
        <w:rPr>
          <w:rFonts w:ascii="Georgia" w:hAnsi="Georgia"/>
          <w:b/>
          <w:color w:val="000000"/>
          <w:lang w:val="ru-RU"/>
        </w:rPr>
        <w:t>Юринский</w:t>
      </w:r>
      <w:proofErr w:type="spellEnd"/>
      <w:r>
        <w:rPr>
          <w:rFonts w:ascii="Georgia" w:hAnsi="Georgia"/>
          <w:b/>
          <w:color w:val="000000"/>
          <w:lang w:val="ru-RU"/>
        </w:rPr>
        <w:t xml:space="preserve"> дом детского творчества»</w:t>
      </w:r>
    </w:p>
    <w:p w:rsidR="00306BAB" w:rsidRDefault="00306BAB" w:rsidP="00306BAB">
      <w:pPr>
        <w:widowControl/>
        <w:suppressAutoHyphens w:val="0"/>
        <w:spacing w:before="100" w:after="100"/>
        <w:jc w:val="center"/>
        <w:textAlignment w:val="auto"/>
        <w:rPr>
          <w:rFonts w:ascii="Georgia" w:hAnsi="Georgia"/>
          <w:b/>
          <w:color w:val="000000"/>
          <w:lang w:val="ru-RU"/>
        </w:rPr>
      </w:pPr>
    </w:p>
    <w:tbl>
      <w:tblPr>
        <w:tblW w:w="5175" w:type="dxa"/>
        <w:tblInd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5"/>
      </w:tblGrid>
      <w:tr w:rsidR="00306BAB" w:rsidTr="00BD3683">
        <w:tc>
          <w:tcPr>
            <w:tcW w:w="5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ascii="Georgia" w:hAnsi="Georgia"/>
                <w:color w:val="000000"/>
                <w:lang w:val="ru-RU"/>
              </w:rPr>
            </w:pPr>
            <w:r>
              <w:rPr>
                <w:rFonts w:ascii="Georgia" w:hAnsi="Georgia"/>
                <w:color w:val="000000"/>
                <w:lang w:val="ru-RU"/>
              </w:rPr>
              <w:t>Утверждаю:</w:t>
            </w:r>
          </w:p>
          <w:p w:rsidR="00306BAB" w:rsidRDefault="00306BAB" w:rsidP="00BD3683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ascii="Georgia" w:hAnsi="Georgia"/>
                <w:color w:val="000000"/>
                <w:lang w:val="ru-RU"/>
              </w:rPr>
            </w:pPr>
            <w:proofErr w:type="spellStart"/>
            <w:r>
              <w:rPr>
                <w:rFonts w:ascii="Georgia" w:hAnsi="Georgia"/>
                <w:color w:val="000000"/>
                <w:lang w:val="ru-RU"/>
              </w:rPr>
              <w:t>И</w:t>
            </w:r>
            <w:r w:rsidR="00F65EE0">
              <w:rPr>
                <w:rFonts w:ascii="Georgia" w:hAnsi="Georgia"/>
                <w:color w:val="000000"/>
                <w:lang w:val="ru-RU"/>
              </w:rPr>
              <w:t>.</w:t>
            </w:r>
            <w:r>
              <w:rPr>
                <w:rFonts w:ascii="Georgia" w:hAnsi="Georgia"/>
                <w:color w:val="000000"/>
                <w:lang w:val="ru-RU"/>
              </w:rPr>
              <w:t>о</w:t>
            </w:r>
            <w:proofErr w:type="spellEnd"/>
            <w:r w:rsidR="00F65EE0">
              <w:rPr>
                <w:rFonts w:ascii="Georgia" w:hAnsi="Georgia"/>
                <w:color w:val="000000"/>
                <w:lang w:val="ru-RU"/>
              </w:rPr>
              <w:t>.</w:t>
            </w:r>
            <w:r>
              <w:rPr>
                <w:rFonts w:ascii="Georgia" w:hAnsi="Georgia"/>
                <w:color w:val="000000"/>
                <w:lang w:val="ru-RU"/>
              </w:rPr>
              <w:t xml:space="preserve"> директора МБУДО «</w:t>
            </w:r>
            <w:proofErr w:type="spellStart"/>
            <w:r>
              <w:rPr>
                <w:rFonts w:ascii="Georgia" w:hAnsi="Georgia"/>
                <w:color w:val="000000"/>
                <w:lang w:val="ru-RU"/>
              </w:rPr>
              <w:t>Юринский</w:t>
            </w:r>
            <w:proofErr w:type="spellEnd"/>
            <w:r>
              <w:rPr>
                <w:rFonts w:ascii="Georgia" w:hAnsi="Georgia"/>
                <w:color w:val="000000"/>
                <w:lang w:val="ru-RU"/>
              </w:rPr>
              <w:t xml:space="preserve"> ДДТ»</w:t>
            </w:r>
          </w:p>
          <w:p w:rsidR="00306BAB" w:rsidRDefault="00306BAB" w:rsidP="00BD3683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ascii="Georgia" w:hAnsi="Georgia"/>
                <w:color w:val="000000"/>
                <w:lang w:val="ru-RU"/>
              </w:rPr>
            </w:pPr>
            <w:r>
              <w:rPr>
                <w:rFonts w:ascii="Georgia" w:hAnsi="Georgia"/>
                <w:color w:val="000000"/>
                <w:lang w:val="ru-RU"/>
              </w:rPr>
              <w:t>______________/ Костина Е.Н./</w:t>
            </w:r>
          </w:p>
          <w:p w:rsidR="00306BAB" w:rsidRDefault="00306BAB" w:rsidP="00BD3683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ascii="Georgia" w:hAnsi="Georgia"/>
                <w:color w:val="000000"/>
                <w:lang w:val="ru-RU"/>
              </w:rPr>
              <w:t xml:space="preserve">Программа рассмотрена и утверждена на заседании Педагогического совета </w:t>
            </w:r>
          </w:p>
          <w:p w:rsidR="00306BAB" w:rsidRDefault="00306BAB" w:rsidP="00BD3683">
            <w:pPr>
              <w:widowControl/>
              <w:suppressAutoHyphens w:val="0"/>
              <w:jc w:val="both"/>
              <w:textAlignment w:val="auto"/>
              <w:rPr>
                <w:rFonts w:ascii="Georgia" w:hAnsi="Georgia"/>
                <w:color w:val="000000"/>
                <w:lang w:val="ru-RU"/>
              </w:rPr>
            </w:pPr>
            <w:r>
              <w:rPr>
                <w:rFonts w:ascii="Georgia" w:hAnsi="Georgia"/>
                <w:color w:val="000000"/>
                <w:lang w:val="ru-RU"/>
              </w:rPr>
              <w:t>Протокол №1</w:t>
            </w:r>
          </w:p>
          <w:p w:rsidR="00306BAB" w:rsidRDefault="00306BAB" w:rsidP="00BD3683">
            <w:pPr>
              <w:widowControl/>
              <w:suppressAutoHyphens w:val="0"/>
              <w:jc w:val="both"/>
              <w:textAlignment w:val="auto"/>
              <w:rPr>
                <w:rFonts w:ascii="Georgia" w:hAnsi="Georgia"/>
                <w:color w:val="000000"/>
                <w:lang w:val="ru-RU"/>
              </w:rPr>
            </w:pPr>
            <w:r>
              <w:rPr>
                <w:rFonts w:ascii="Georgia" w:hAnsi="Georgia"/>
                <w:color w:val="000000"/>
                <w:lang w:val="ru-RU"/>
              </w:rPr>
              <w:t>от «    » сентября 2019г.</w:t>
            </w:r>
          </w:p>
          <w:p w:rsidR="00306BAB" w:rsidRDefault="00306BAB" w:rsidP="00BD3683">
            <w:pPr>
              <w:widowControl/>
              <w:suppressAutoHyphens w:val="0"/>
              <w:spacing w:before="100" w:after="100"/>
              <w:jc w:val="center"/>
              <w:textAlignment w:val="auto"/>
              <w:rPr>
                <w:rFonts w:ascii="Georgia" w:hAnsi="Georgia"/>
                <w:color w:val="000000"/>
                <w:lang w:val="ru-RU"/>
              </w:rPr>
            </w:pPr>
          </w:p>
        </w:tc>
      </w:tr>
    </w:tbl>
    <w:p w:rsidR="00306BAB" w:rsidRDefault="00306BAB" w:rsidP="00306BAB">
      <w:pPr>
        <w:widowControl/>
        <w:suppressAutoHyphens w:val="0"/>
        <w:spacing w:before="100" w:after="100"/>
        <w:textAlignment w:val="auto"/>
        <w:rPr>
          <w:rFonts w:ascii="Georgia" w:hAnsi="Georgia"/>
          <w:b/>
          <w:color w:val="000000"/>
          <w:lang w:val="ru-RU"/>
        </w:rPr>
      </w:pPr>
    </w:p>
    <w:p w:rsidR="00306BAB" w:rsidRDefault="00306BAB" w:rsidP="00306BAB">
      <w:pPr>
        <w:widowControl/>
        <w:suppressAutoHyphens w:val="0"/>
        <w:spacing w:before="100" w:after="100"/>
        <w:jc w:val="center"/>
        <w:textAlignment w:val="auto"/>
        <w:rPr>
          <w:rFonts w:ascii="Georgia" w:hAnsi="Georgia"/>
          <w:b/>
          <w:color w:val="000000"/>
          <w:lang w:val="ru-RU"/>
        </w:rPr>
      </w:pPr>
    </w:p>
    <w:p w:rsidR="00306BAB" w:rsidRDefault="00306BAB" w:rsidP="00306BAB">
      <w:pPr>
        <w:widowControl/>
        <w:suppressAutoHyphens w:val="0"/>
        <w:spacing w:before="100" w:after="100"/>
        <w:textAlignment w:val="auto"/>
        <w:rPr>
          <w:rFonts w:ascii="Georgia" w:hAnsi="Georgia"/>
          <w:color w:val="000000"/>
          <w:lang w:val="ru-RU"/>
        </w:rPr>
      </w:pPr>
    </w:p>
    <w:p w:rsidR="00306BAB" w:rsidRDefault="00306BAB" w:rsidP="00306BAB">
      <w:pPr>
        <w:widowControl/>
        <w:suppressAutoHyphens w:val="0"/>
        <w:spacing w:before="100" w:after="100"/>
        <w:jc w:val="center"/>
        <w:textAlignment w:val="auto"/>
        <w:rPr>
          <w:rFonts w:ascii="Georgia" w:hAnsi="Georgia"/>
          <w:b/>
          <w:color w:val="000000"/>
          <w:sz w:val="36"/>
          <w:lang w:val="ru-RU"/>
        </w:rPr>
      </w:pPr>
      <w:r>
        <w:rPr>
          <w:rFonts w:ascii="Georgia" w:hAnsi="Georgia"/>
          <w:b/>
          <w:color w:val="000000"/>
          <w:sz w:val="36"/>
          <w:lang w:val="ru-RU"/>
        </w:rPr>
        <w:t xml:space="preserve">Программа </w:t>
      </w:r>
      <w:proofErr w:type="gramStart"/>
      <w:r>
        <w:rPr>
          <w:rFonts w:ascii="Georgia" w:hAnsi="Georgia"/>
          <w:b/>
          <w:color w:val="000000"/>
          <w:sz w:val="36"/>
          <w:lang w:val="ru-RU"/>
        </w:rPr>
        <w:t>гражданско-патриотического</w:t>
      </w:r>
      <w:proofErr w:type="gramEnd"/>
      <w:r>
        <w:rPr>
          <w:rFonts w:ascii="Georgia" w:hAnsi="Georgia"/>
          <w:b/>
          <w:color w:val="000000"/>
          <w:sz w:val="36"/>
          <w:lang w:val="ru-RU"/>
        </w:rPr>
        <w:t xml:space="preserve"> </w:t>
      </w:r>
    </w:p>
    <w:p w:rsidR="00306BAB" w:rsidRDefault="00306BAB" w:rsidP="00306BAB">
      <w:pPr>
        <w:widowControl/>
        <w:suppressAutoHyphens w:val="0"/>
        <w:spacing w:before="100" w:after="100"/>
        <w:jc w:val="center"/>
        <w:textAlignment w:val="auto"/>
      </w:pPr>
      <w:r>
        <w:rPr>
          <w:rFonts w:ascii="Georgia" w:hAnsi="Georgia"/>
          <w:b/>
          <w:color w:val="000000"/>
          <w:sz w:val="36"/>
          <w:lang w:val="ru-RU"/>
        </w:rPr>
        <w:t>воспитания учащихся</w:t>
      </w:r>
    </w:p>
    <w:p w:rsidR="00306BAB" w:rsidRDefault="00D67492" w:rsidP="00306BAB">
      <w:pPr>
        <w:widowControl/>
        <w:suppressAutoHyphens w:val="0"/>
        <w:spacing w:before="100" w:after="100"/>
        <w:jc w:val="center"/>
        <w:textAlignment w:val="auto"/>
      </w:pPr>
      <w:r>
        <w:rPr>
          <w:rFonts w:ascii="Georgia" w:hAnsi="Georgia"/>
          <w:b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1" o:spid="_x0000_i1025" type="#_x0000_t136" style="width:492.75pt;height:76.5pt;visibility:visible;mso-wrap-style:none;v-text-anchor:top" fillcolor="#0d0d0d" strokecolor="#b2b2b2" strokeweight=".35281mm">
            <v:shadow on="t" color="#875b0d" opacity="45875f" origin="-.5,-.5" offset=".70561mm,.70561mm"/>
            <v:textpath style="font-family:&quot;Arial Black&quot;;font-size:18pt;v-text-align:left" trim="t" string="&quot;Новое поколение&quot;"/>
          </v:shape>
        </w:pict>
      </w:r>
    </w:p>
    <w:p w:rsidR="00306BAB" w:rsidRDefault="00306BAB" w:rsidP="00306BAB">
      <w:pPr>
        <w:widowControl/>
        <w:suppressAutoHyphens w:val="0"/>
        <w:spacing w:before="100" w:after="100"/>
        <w:jc w:val="center"/>
        <w:textAlignment w:val="auto"/>
        <w:rPr>
          <w:rFonts w:ascii="Georgia" w:hAnsi="Georgia"/>
          <w:b/>
          <w:color w:val="000000"/>
          <w:lang w:val="ru-RU"/>
        </w:rPr>
      </w:pPr>
    </w:p>
    <w:p w:rsidR="00306BAB" w:rsidRDefault="00306BAB" w:rsidP="00306BAB">
      <w:pPr>
        <w:widowControl/>
        <w:suppressAutoHyphens w:val="0"/>
        <w:spacing w:before="100" w:after="100"/>
        <w:jc w:val="center"/>
        <w:textAlignment w:val="auto"/>
        <w:rPr>
          <w:rFonts w:ascii="Georgia" w:hAnsi="Georgia"/>
          <w:b/>
          <w:color w:val="000000"/>
          <w:lang w:val="ru-RU"/>
        </w:rPr>
      </w:pPr>
    </w:p>
    <w:p w:rsidR="00306BAB" w:rsidRDefault="00306BAB" w:rsidP="00306BAB">
      <w:pPr>
        <w:widowControl/>
        <w:suppressAutoHyphens w:val="0"/>
        <w:spacing w:before="100" w:after="100"/>
        <w:jc w:val="center"/>
        <w:textAlignment w:val="auto"/>
        <w:rPr>
          <w:rFonts w:ascii="Georgia" w:hAnsi="Georgia"/>
          <w:b/>
          <w:color w:val="000000"/>
          <w:lang w:val="ru-RU"/>
        </w:rPr>
      </w:pPr>
    </w:p>
    <w:p w:rsidR="00306BAB" w:rsidRDefault="00306BAB" w:rsidP="00306BAB">
      <w:pPr>
        <w:pStyle w:val="Standard"/>
        <w:rPr>
          <w:rFonts w:ascii="Georgia" w:hAnsi="Georgia"/>
          <w:color w:val="000000"/>
          <w:lang w:val="ru-RU"/>
        </w:rPr>
      </w:pPr>
    </w:p>
    <w:p w:rsidR="00306BAB" w:rsidRDefault="00306BAB" w:rsidP="00306BAB">
      <w:pPr>
        <w:pStyle w:val="Standard"/>
        <w:rPr>
          <w:rFonts w:ascii="Georgia" w:hAnsi="Georgia"/>
          <w:color w:val="000000"/>
          <w:lang w:val="ru-RU"/>
        </w:rPr>
      </w:pPr>
    </w:p>
    <w:p w:rsidR="00306BAB" w:rsidRDefault="00306BAB" w:rsidP="00306BAB">
      <w:pPr>
        <w:pStyle w:val="Standard"/>
        <w:tabs>
          <w:tab w:val="left" w:pos="7155"/>
        </w:tabs>
        <w:jc w:val="right"/>
        <w:rPr>
          <w:rFonts w:ascii="Georgia" w:hAnsi="Georgia"/>
          <w:color w:val="000000"/>
          <w:lang w:val="ru-RU"/>
        </w:rPr>
      </w:pPr>
      <w:r>
        <w:rPr>
          <w:rFonts w:ascii="Georgia" w:hAnsi="Georgia"/>
          <w:color w:val="000000"/>
          <w:lang w:val="ru-RU"/>
        </w:rPr>
        <w:tab/>
        <w:t xml:space="preserve">Программа разработана методистом </w:t>
      </w:r>
    </w:p>
    <w:p w:rsidR="00306BAB" w:rsidRDefault="00306BAB" w:rsidP="00306BAB">
      <w:pPr>
        <w:pStyle w:val="Standard"/>
        <w:tabs>
          <w:tab w:val="left" w:pos="7155"/>
        </w:tabs>
        <w:jc w:val="right"/>
        <w:rPr>
          <w:rFonts w:ascii="Georgia" w:hAnsi="Georgia"/>
          <w:color w:val="000000"/>
          <w:lang w:val="ru-RU"/>
        </w:rPr>
      </w:pPr>
      <w:r>
        <w:rPr>
          <w:rFonts w:ascii="Georgia" w:hAnsi="Georgia"/>
          <w:color w:val="000000"/>
          <w:lang w:val="ru-RU"/>
        </w:rPr>
        <w:t>МБУДО «</w:t>
      </w:r>
      <w:proofErr w:type="spellStart"/>
      <w:r>
        <w:rPr>
          <w:rFonts w:ascii="Georgia" w:hAnsi="Georgia"/>
          <w:color w:val="000000"/>
          <w:lang w:val="ru-RU"/>
        </w:rPr>
        <w:t>Юринский</w:t>
      </w:r>
      <w:proofErr w:type="spellEnd"/>
      <w:r>
        <w:rPr>
          <w:rFonts w:ascii="Georgia" w:hAnsi="Georgia"/>
          <w:color w:val="000000"/>
          <w:lang w:val="ru-RU"/>
        </w:rPr>
        <w:t xml:space="preserve"> ДДТ» </w:t>
      </w:r>
    </w:p>
    <w:p w:rsidR="00306BAB" w:rsidRDefault="00306BAB" w:rsidP="00306BAB">
      <w:pPr>
        <w:pStyle w:val="Standard"/>
        <w:tabs>
          <w:tab w:val="left" w:pos="7155"/>
        </w:tabs>
        <w:jc w:val="right"/>
        <w:rPr>
          <w:rFonts w:ascii="Georgia" w:hAnsi="Georgia"/>
          <w:color w:val="000000"/>
          <w:lang w:val="ru-RU"/>
        </w:rPr>
      </w:pPr>
      <w:proofErr w:type="spellStart"/>
      <w:r>
        <w:rPr>
          <w:rFonts w:ascii="Georgia" w:hAnsi="Georgia"/>
          <w:color w:val="000000"/>
          <w:lang w:val="ru-RU"/>
        </w:rPr>
        <w:t>Буйловой</w:t>
      </w:r>
      <w:proofErr w:type="spellEnd"/>
      <w:r>
        <w:rPr>
          <w:rFonts w:ascii="Georgia" w:hAnsi="Georgia"/>
          <w:color w:val="000000"/>
          <w:lang w:val="ru-RU"/>
        </w:rPr>
        <w:t xml:space="preserve"> Е.Н.</w:t>
      </w:r>
    </w:p>
    <w:p w:rsidR="00306BAB" w:rsidRDefault="00306BAB" w:rsidP="00306BAB">
      <w:pPr>
        <w:pStyle w:val="Standard"/>
        <w:rPr>
          <w:rFonts w:ascii="Georgia" w:hAnsi="Georgia"/>
          <w:color w:val="000000"/>
          <w:lang w:val="ru-RU"/>
        </w:rPr>
      </w:pPr>
    </w:p>
    <w:p w:rsidR="00306BAB" w:rsidRDefault="00306BAB" w:rsidP="00306BAB">
      <w:pPr>
        <w:pStyle w:val="Standard"/>
        <w:rPr>
          <w:rFonts w:ascii="Georgia" w:hAnsi="Georgia"/>
          <w:color w:val="000000"/>
          <w:lang w:val="ru-RU"/>
        </w:rPr>
      </w:pPr>
    </w:p>
    <w:p w:rsidR="00306BAB" w:rsidRDefault="00306BAB" w:rsidP="00306BAB">
      <w:pPr>
        <w:pStyle w:val="Standard"/>
        <w:rPr>
          <w:rFonts w:ascii="Georgia" w:hAnsi="Georgia"/>
          <w:color w:val="000000"/>
          <w:lang w:val="ru-RU"/>
        </w:rPr>
      </w:pPr>
    </w:p>
    <w:p w:rsidR="00306BAB" w:rsidRDefault="00306BAB" w:rsidP="00306BAB">
      <w:pPr>
        <w:pStyle w:val="Standard"/>
        <w:rPr>
          <w:rFonts w:ascii="Georgia" w:hAnsi="Georgia"/>
          <w:color w:val="000000"/>
          <w:lang w:val="ru-RU"/>
        </w:rPr>
      </w:pPr>
    </w:p>
    <w:p w:rsidR="00306BAB" w:rsidRDefault="00306BAB" w:rsidP="00306BAB">
      <w:pPr>
        <w:pStyle w:val="Standard"/>
        <w:tabs>
          <w:tab w:val="left" w:pos="4365"/>
        </w:tabs>
        <w:rPr>
          <w:rFonts w:ascii="Georgia" w:hAnsi="Georgia"/>
          <w:color w:val="000000"/>
          <w:lang w:val="ru-RU"/>
        </w:rPr>
      </w:pPr>
      <w:r>
        <w:rPr>
          <w:rFonts w:ascii="Georgia" w:hAnsi="Georgia"/>
          <w:color w:val="000000"/>
          <w:lang w:val="ru-RU"/>
        </w:rPr>
        <w:tab/>
      </w:r>
    </w:p>
    <w:p w:rsidR="00306BAB" w:rsidRDefault="00306BAB" w:rsidP="00306BAB">
      <w:pPr>
        <w:pStyle w:val="Standard"/>
        <w:tabs>
          <w:tab w:val="left" w:pos="4365"/>
        </w:tabs>
        <w:rPr>
          <w:rFonts w:ascii="Georgia" w:hAnsi="Georgia"/>
          <w:color w:val="000000"/>
          <w:lang w:val="ru-RU"/>
        </w:rPr>
      </w:pPr>
    </w:p>
    <w:p w:rsidR="00306BAB" w:rsidRDefault="00306BAB" w:rsidP="00306BAB">
      <w:pPr>
        <w:pStyle w:val="Standard"/>
        <w:tabs>
          <w:tab w:val="left" w:pos="4365"/>
        </w:tabs>
        <w:rPr>
          <w:rFonts w:ascii="Georgia" w:hAnsi="Georgia"/>
          <w:color w:val="000000"/>
          <w:lang w:val="ru-RU"/>
        </w:rPr>
      </w:pPr>
    </w:p>
    <w:p w:rsidR="00306BAB" w:rsidRDefault="00306BAB" w:rsidP="00306BAB">
      <w:pPr>
        <w:pStyle w:val="Standard"/>
        <w:tabs>
          <w:tab w:val="left" w:pos="4365"/>
        </w:tabs>
        <w:rPr>
          <w:rFonts w:ascii="Georgia" w:hAnsi="Georgia"/>
          <w:color w:val="000000"/>
          <w:lang w:val="ru-RU"/>
        </w:rPr>
      </w:pPr>
    </w:p>
    <w:p w:rsidR="00306BAB" w:rsidRDefault="00306BAB" w:rsidP="00306BAB">
      <w:pPr>
        <w:pStyle w:val="Standard"/>
        <w:tabs>
          <w:tab w:val="left" w:pos="4365"/>
        </w:tabs>
        <w:rPr>
          <w:rFonts w:ascii="Georgia" w:hAnsi="Georgia"/>
          <w:color w:val="000000"/>
          <w:lang w:val="ru-RU"/>
        </w:rPr>
      </w:pPr>
    </w:p>
    <w:p w:rsidR="00306BAB" w:rsidRDefault="00306BAB" w:rsidP="00306BAB">
      <w:pPr>
        <w:pStyle w:val="Standard"/>
        <w:tabs>
          <w:tab w:val="left" w:pos="4365"/>
        </w:tabs>
        <w:rPr>
          <w:rFonts w:ascii="Georgia" w:hAnsi="Georgia"/>
          <w:color w:val="000000"/>
          <w:lang w:val="ru-RU"/>
        </w:rPr>
      </w:pPr>
    </w:p>
    <w:p w:rsidR="00306BAB" w:rsidRDefault="00306BAB" w:rsidP="00306BAB">
      <w:pPr>
        <w:pStyle w:val="Standard"/>
        <w:tabs>
          <w:tab w:val="left" w:pos="4365"/>
        </w:tabs>
        <w:rPr>
          <w:rFonts w:ascii="Georgia" w:hAnsi="Georgia"/>
          <w:color w:val="000000"/>
          <w:lang w:val="ru-RU"/>
        </w:rPr>
      </w:pPr>
    </w:p>
    <w:p w:rsidR="00306BAB" w:rsidRDefault="00306BAB" w:rsidP="00306BAB">
      <w:pPr>
        <w:pStyle w:val="Standard"/>
        <w:tabs>
          <w:tab w:val="left" w:pos="4365"/>
        </w:tabs>
        <w:jc w:val="center"/>
        <w:rPr>
          <w:rFonts w:ascii="Georgia" w:hAnsi="Georgia"/>
          <w:color w:val="000000"/>
          <w:lang w:val="ru-RU"/>
        </w:rPr>
      </w:pPr>
      <w:r>
        <w:rPr>
          <w:rFonts w:ascii="Georgia" w:hAnsi="Georgia"/>
          <w:color w:val="000000"/>
          <w:lang w:val="ru-RU"/>
        </w:rPr>
        <w:t xml:space="preserve"> Юрино, 2019г</w:t>
      </w:r>
    </w:p>
    <w:p w:rsidR="00306BAB" w:rsidRDefault="00306BAB" w:rsidP="00306BAB">
      <w:pPr>
        <w:pStyle w:val="Standard"/>
        <w:tabs>
          <w:tab w:val="left" w:pos="4365"/>
        </w:tabs>
        <w:jc w:val="center"/>
      </w:pPr>
      <w:r>
        <w:rPr>
          <w:rFonts w:ascii="Georgia" w:eastAsia="Times New Roman" w:hAnsi="Georgia"/>
          <w:b/>
          <w:bCs/>
          <w:color w:val="C00000"/>
          <w:kern w:val="0"/>
          <w:szCs w:val="18"/>
          <w:lang w:val="ru-RU" w:eastAsia="ru-RU" w:bidi="ar-SA"/>
        </w:rPr>
        <w:lastRenderedPageBreak/>
        <w:t>Аннотация программы.</w:t>
      </w:r>
    </w:p>
    <w:p w:rsidR="00306BAB" w:rsidRDefault="00306BAB" w:rsidP="00306BAB">
      <w:pPr>
        <w:widowControl/>
        <w:suppressAutoHyphens w:val="0"/>
        <w:spacing w:before="100" w:after="100"/>
        <w:jc w:val="center"/>
        <w:textAlignment w:val="auto"/>
        <w:rPr>
          <w:rFonts w:ascii="Tahoma" w:eastAsia="Times New Roman" w:hAnsi="Tahoma"/>
          <w:color w:val="000000"/>
          <w:kern w:val="0"/>
          <w:szCs w:val="18"/>
          <w:lang w:val="ru-RU" w:eastAsia="ru-RU" w:bidi="ar-SA"/>
        </w:rPr>
      </w:pPr>
      <w:r>
        <w:rPr>
          <w:rFonts w:ascii="Tahoma" w:eastAsia="Times New Roman" w:hAnsi="Tahoma"/>
          <w:color w:val="000000"/>
          <w:kern w:val="0"/>
          <w:szCs w:val="18"/>
          <w:lang w:val="ru-RU" w:eastAsia="ru-RU" w:bidi="ar-SA"/>
        </w:rPr>
        <w:t> </w:t>
      </w:r>
    </w:p>
    <w:p w:rsidR="00306BAB" w:rsidRDefault="00306BAB" w:rsidP="00306BAB">
      <w:pPr>
        <w:widowControl/>
        <w:suppressAutoHyphens w:val="0"/>
        <w:spacing w:before="100" w:after="100"/>
        <w:textAlignment w:val="auto"/>
      </w:pPr>
      <w:r>
        <w:rPr>
          <w:rFonts w:ascii="Georgia" w:eastAsia="Times New Roman" w:hAnsi="Georgia"/>
          <w:b/>
          <w:bCs/>
          <w:color w:val="000000"/>
          <w:kern w:val="0"/>
          <w:szCs w:val="18"/>
          <w:u w:val="single"/>
          <w:lang w:val="ru-RU" w:eastAsia="ru-RU" w:bidi="ar-SA"/>
        </w:rPr>
        <w:t>Направление.</w:t>
      </w:r>
    </w:p>
    <w:p w:rsidR="00306BAB" w:rsidRDefault="00306BAB" w:rsidP="00306BAB">
      <w:pPr>
        <w:widowControl/>
        <w:suppressAutoHyphens w:val="0"/>
        <w:spacing w:before="100" w:after="100"/>
        <w:textAlignment w:val="auto"/>
      </w:pPr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>Формирование и развитие у детей гражданственности и патриотизма как важнейших духовно-нравственных и социальных ценностей.</w:t>
      </w:r>
    </w:p>
    <w:p w:rsidR="00306BAB" w:rsidRDefault="00306BAB" w:rsidP="00306BAB">
      <w:pPr>
        <w:widowControl/>
        <w:suppressAutoHyphens w:val="0"/>
        <w:spacing w:before="100" w:after="100"/>
        <w:textAlignment w:val="auto"/>
        <w:rPr>
          <w:rFonts w:ascii="Tahoma" w:eastAsia="Times New Roman" w:hAnsi="Tahoma"/>
          <w:color w:val="000000"/>
          <w:kern w:val="0"/>
          <w:szCs w:val="18"/>
          <w:lang w:val="ru-RU" w:eastAsia="ru-RU" w:bidi="ar-SA"/>
        </w:rPr>
      </w:pPr>
    </w:p>
    <w:p w:rsidR="00306BAB" w:rsidRDefault="00306BAB" w:rsidP="00306BAB">
      <w:pPr>
        <w:widowControl/>
        <w:suppressAutoHyphens w:val="0"/>
        <w:spacing w:before="100" w:after="100"/>
        <w:textAlignment w:val="auto"/>
      </w:pPr>
      <w:r>
        <w:rPr>
          <w:rFonts w:ascii="Georgia" w:eastAsia="Times New Roman" w:hAnsi="Georgia"/>
          <w:b/>
          <w:bCs/>
          <w:color w:val="000000"/>
          <w:kern w:val="0"/>
          <w:szCs w:val="18"/>
          <w:u w:val="single"/>
          <w:lang w:val="ru-RU" w:eastAsia="ru-RU" w:bidi="ar-SA"/>
        </w:rPr>
        <w:t>Актуальность.</w:t>
      </w:r>
    </w:p>
    <w:p w:rsidR="00306BAB" w:rsidRDefault="00306BAB" w:rsidP="00306BAB">
      <w:pPr>
        <w:widowControl/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 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должна внести система дополнительного образования.</w:t>
      </w:r>
    </w:p>
    <w:p w:rsidR="00306BAB" w:rsidRDefault="00306BAB" w:rsidP="00306BAB">
      <w:pPr>
        <w:widowControl/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>МБУДО «</w:t>
      </w:r>
      <w:proofErr w:type="spellStart"/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>Юринский</w:t>
      </w:r>
      <w:proofErr w:type="spellEnd"/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 xml:space="preserve"> ДДТ», являясь сложным организмом, отражает характер, проблемы и противоречия общества и в значительной степени благодаря своему воспитательному потенциалу определяет ориентацию конкретной личности, отвечает за социализацию личности и является важнейшим инструментом, который способен эволюционным путем обеспечить смену ментальности, воспитать гражданина и патриота. 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306BAB" w:rsidRDefault="00306BAB" w:rsidP="00306BAB">
      <w:pPr>
        <w:widowControl/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 xml:space="preserve">Но реализация гражданско-патриотического воспитания только с помощью компетентного подхода невозможна. Новое время требует от дополнительного образования, форм и методов гражданско-патриотического воспитания, адекватных современным социально-педагогическим реалиям. Появляется необходимость в </w:t>
      </w:r>
      <w:proofErr w:type="spellStart"/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>деятельностном</w:t>
      </w:r>
      <w:proofErr w:type="spellEnd"/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 xml:space="preserve"> компоненте гражданско-патриотического воспитания.</w:t>
      </w:r>
    </w:p>
    <w:p w:rsidR="00306BAB" w:rsidRDefault="00306BAB" w:rsidP="00306BAB">
      <w:pPr>
        <w:widowControl/>
        <w:suppressAutoHyphens w:val="0"/>
        <w:spacing w:before="100" w:after="100"/>
        <w:jc w:val="both"/>
        <w:textAlignment w:val="auto"/>
      </w:pPr>
      <w:proofErr w:type="gramStart"/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>Гражданско-патриотическое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 xml:space="preserve">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306BAB" w:rsidRDefault="00306BAB" w:rsidP="00306BAB">
      <w:pPr>
        <w:widowControl/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 xml:space="preserve">Сегодня для России нет более важной идеи, чем патриотизм. Историческая память важна и необходима - во все времена и в любом государстве, особенно в трудные, переломные моменты истории, она всегда живет в народе и проявляется только в годы испытаний. Именно такой период переживает сегодня Россия, когда вопросы </w:t>
      </w:r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lastRenderedPageBreak/>
        <w:t>патриотического воспитания, исторической памяти вышли на первый план. В последние десятилетия происходит утрата духовно-нравственных и социальных ценностей: теряется уважение к истории, забываются свои корни. </w:t>
      </w:r>
      <w:r w:rsidRPr="005D195E">
        <w:rPr>
          <w:rFonts w:ascii="Georgia" w:eastAsia="Times New Roman" w:hAnsi="Georgia"/>
          <w:bCs/>
          <w:iCs/>
          <w:color w:val="000000"/>
          <w:kern w:val="0"/>
          <w:szCs w:val="18"/>
          <w:lang w:val="ru-RU" w:eastAsia="ru-RU" w:bidi="ar-SA"/>
        </w:rPr>
        <w:t>А дерево не может расти, цвести и плодоносить без корней.</w:t>
      </w:r>
      <w:r>
        <w:rPr>
          <w:rFonts w:ascii="Georgia" w:eastAsia="Times New Roman" w:hAnsi="Georgia"/>
          <w:b/>
          <w:bCs/>
          <w:i/>
          <w:iCs/>
          <w:color w:val="000000"/>
          <w:kern w:val="0"/>
          <w:szCs w:val="18"/>
          <w:lang w:val="ru-RU" w:eastAsia="ru-RU" w:bidi="ar-SA"/>
        </w:rPr>
        <w:t> </w:t>
      </w:r>
      <w:r>
        <w:rPr>
          <w:rFonts w:ascii="Georgia" w:eastAsia="Times New Roman" w:hAnsi="Georgia"/>
          <w:color w:val="000000"/>
          <w:kern w:val="0"/>
          <w:szCs w:val="18"/>
          <w:lang w:val="ru-RU" w:eastAsia="ru-RU" w:bidi="ar-SA"/>
        </w:rPr>
        <w:t>Отсюда беспринципность, безнравственность, раболепное поклонение всему иностранному. Особенно тревожно, когда целое поколение молодежи воспитывается на чужих идеалах.</w:t>
      </w:r>
    </w:p>
    <w:p w:rsidR="00306BAB" w:rsidRDefault="00306BAB" w:rsidP="00306BAB">
      <w:pPr>
        <w:widowControl/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b/>
          <w:bCs/>
          <w:color w:val="000000"/>
          <w:kern w:val="0"/>
          <w:szCs w:val="18"/>
          <w:lang w:val="ru-RU" w:eastAsia="ru-RU" w:bidi="ar-SA"/>
        </w:rPr>
        <w:t>Патриотизм </w:t>
      </w:r>
      <w:r>
        <w:rPr>
          <w:rFonts w:ascii="Georgia" w:eastAsia="Times New Roman" w:hAnsi="Georgia"/>
          <w:color w:val="000000"/>
          <w:kern w:val="0"/>
          <w:szCs w:val="18"/>
          <w:lang w:val="ru-RU" w:eastAsia="ru-RU" w:bidi="ar-SA"/>
        </w:rPr>
        <w:t>– это любовь к большой и малой Родине, готовность выполнить конституционный долг, это социальная толерантность, общественно значимое поведение и деятельность. Патриотизм выступает в единстве духовности, гражданственности и социальной активности личности. Изучение истории родной земли, истинной истории нашего Отечества, его боевых, трудовых и культурных традиций, устоев народа позволит понять подросткам, кто является истинным патриотом. Восстановление и сохранение национальных начал и основ жизни, традиций патриотизма, верности идеалам Отечества поможет душевно и духовно очиститься</w:t>
      </w:r>
    </w:p>
    <w:p w:rsidR="00306BAB" w:rsidRDefault="00306BAB" w:rsidP="00306BAB">
      <w:pPr>
        <w:widowControl/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>Очевидно, что необходимы изменения </w:t>
      </w:r>
      <w:r>
        <w:rPr>
          <w:rFonts w:ascii="Georgia" w:eastAsia="Times New Roman" w:hAnsi="Georgia"/>
          <w:color w:val="000000"/>
          <w:kern w:val="0"/>
          <w:szCs w:val="18"/>
          <w:lang w:val="ru-RU" w:eastAsia="ru-RU" w:bidi="ar-SA"/>
        </w:rPr>
        <w:t>приоритетов </w:t>
      </w:r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>в воспитательной работе.  Важнейшая задача МБУДО «</w:t>
      </w:r>
      <w:proofErr w:type="spellStart"/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>Юринский</w:t>
      </w:r>
      <w:proofErr w:type="spellEnd"/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 xml:space="preserve"> ДДТ» – развивать личность учащихся, способствовать проявлению их собственной нравственной и гражданской позиции по жизненно важным вопросам, расширению социокультурного опыта. Но надо учитывать, что формирование у учащихся высокого патриотического сознания, чувства верности своему Отечеству, стремления к выполнению своего гражданского долга – это </w:t>
      </w:r>
      <w:r>
        <w:rPr>
          <w:rFonts w:ascii="Georgia" w:eastAsia="Times New Roman" w:hAnsi="Georgia"/>
          <w:color w:val="000000"/>
          <w:kern w:val="0"/>
          <w:szCs w:val="18"/>
          <w:lang w:val="ru-RU" w:eastAsia="ru-RU" w:bidi="ar-SA"/>
        </w:rPr>
        <w:t xml:space="preserve">целенаправленная, систематическая, комплексная деятельность, которая должна проводиться с учетом возрастных особенностей. А самое главное, патриотическое воспитание должно поводиться совместно с семьей и через семью. </w:t>
      </w:r>
    </w:p>
    <w:p w:rsidR="00306BAB" w:rsidRDefault="00306BAB" w:rsidP="00306BAB">
      <w:pPr>
        <w:widowControl/>
        <w:suppressAutoHyphens w:val="0"/>
        <w:spacing w:before="100" w:after="100"/>
        <w:textAlignment w:val="auto"/>
      </w:pPr>
      <w:r>
        <w:rPr>
          <w:rFonts w:ascii="Tahoma" w:eastAsia="Times New Roman" w:hAnsi="Tahoma"/>
          <w:color w:val="000000"/>
          <w:kern w:val="0"/>
          <w:szCs w:val="18"/>
          <w:lang w:val="ru-RU" w:eastAsia="ru-RU" w:bidi="ar-SA"/>
        </w:rPr>
        <w:t>  </w:t>
      </w:r>
      <w:r>
        <w:rPr>
          <w:rFonts w:ascii="Georgia" w:eastAsia="Times New Roman" w:hAnsi="Georgia"/>
          <w:b/>
          <w:bCs/>
          <w:color w:val="000000"/>
          <w:kern w:val="0"/>
          <w:szCs w:val="18"/>
          <w:u w:val="single"/>
          <w:lang w:val="ru-RU" w:eastAsia="ru-RU" w:bidi="ar-SA"/>
        </w:rPr>
        <w:t>В Программе:</w:t>
      </w:r>
    </w:p>
    <w:p w:rsidR="00306BAB" w:rsidRDefault="00306BAB" w:rsidP="00306BAB">
      <w:pPr>
        <w:widowControl/>
        <w:numPr>
          <w:ilvl w:val="0"/>
          <w:numId w:val="1"/>
        </w:numPr>
        <w:suppressAutoHyphens w:val="0"/>
        <w:spacing w:before="100" w:after="100"/>
        <w:textAlignment w:val="auto"/>
      </w:pPr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>отражены приоритетные направления и задачи по гражданско-патриотическому воспитанию;</w:t>
      </w:r>
    </w:p>
    <w:p w:rsidR="00306BAB" w:rsidRDefault="00306BAB" w:rsidP="00306BAB">
      <w:pPr>
        <w:widowControl/>
        <w:numPr>
          <w:ilvl w:val="0"/>
          <w:numId w:val="1"/>
        </w:numPr>
        <w:suppressAutoHyphens w:val="0"/>
        <w:spacing w:before="100" w:after="100"/>
        <w:textAlignment w:val="auto"/>
      </w:pPr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>указаны сроки, мероприятия по выполнению поставленных задач</w:t>
      </w:r>
    </w:p>
    <w:p w:rsidR="00306BAB" w:rsidRDefault="00306BAB" w:rsidP="00306BAB">
      <w:pPr>
        <w:widowControl/>
        <w:suppressAutoHyphens w:val="0"/>
        <w:spacing w:before="100" w:after="100"/>
        <w:ind w:left="360"/>
        <w:textAlignment w:val="auto"/>
      </w:pPr>
      <w:r>
        <w:rPr>
          <w:rFonts w:ascii="Georgia" w:eastAsia="Times New Roman" w:hAnsi="Georgia"/>
          <w:b/>
          <w:bCs/>
          <w:color w:val="000000"/>
          <w:kern w:val="0"/>
          <w:szCs w:val="18"/>
          <w:u w:val="single"/>
          <w:lang w:val="ru-RU" w:eastAsia="ru-RU" w:bidi="ar-SA"/>
        </w:rPr>
        <w:t xml:space="preserve"> Цель Программы.</w:t>
      </w:r>
      <w:r>
        <w:rPr>
          <w:rFonts w:ascii="Georgia" w:eastAsia="Times New Roman" w:hAnsi="Georgia"/>
          <w:b/>
          <w:bCs/>
          <w:color w:val="000000"/>
          <w:kern w:val="0"/>
          <w:szCs w:val="18"/>
          <w:lang w:val="ru-RU" w:eastAsia="ru-RU" w:bidi="ar-SA"/>
        </w:rPr>
        <w:t> </w:t>
      </w:r>
    </w:p>
    <w:p w:rsidR="00306BAB" w:rsidRDefault="00306BAB" w:rsidP="00306BAB">
      <w:pPr>
        <w:widowControl/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>Создание условий для активной, содержательной, системной деятельности коллектива педагогов, учащихся, родителей по становлению и личностному развитию учащихся в процессе формирования активной жизненной позиции и чувства ответственности за свой личный выбор и за будущее России.</w:t>
      </w:r>
    </w:p>
    <w:p w:rsidR="00306BAB" w:rsidRDefault="00306BAB" w:rsidP="00306BAB">
      <w:pPr>
        <w:widowControl/>
        <w:suppressAutoHyphens w:val="0"/>
        <w:spacing w:before="100" w:after="100"/>
        <w:textAlignment w:val="auto"/>
      </w:pPr>
      <w:r>
        <w:rPr>
          <w:rFonts w:ascii="Tahoma" w:eastAsia="Times New Roman" w:hAnsi="Tahoma"/>
          <w:color w:val="1C0C0C"/>
          <w:kern w:val="0"/>
          <w:szCs w:val="18"/>
          <w:lang w:val="ru-RU" w:eastAsia="ru-RU" w:bidi="ar-SA"/>
        </w:rPr>
        <w:t>   </w:t>
      </w:r>
      <w:r>
        <w:rPr>
          <w:rFonts w:ascii="Tahoma" w:eastAsia="Times New Roman" w:hAnsi="Tahoma"/>
          <w:color w:val="000000"/>
          <w:kern w:val="0"/>
          <w:szCs w:val="18"/>
          <w:lang w:val="ru-RU" w:eastAsia="ru-RU" w:bidi="ar-SA"/>
        </w:rPr>
        <w:t> </w:t>
      </w:r>
      <w:r>
        <w:rPr>
          <w:rFonts w:ascii="Georgia" w:eastAsia="Times New Roman" w:hAnsi="Georgia"/>
          <w:b/>
          <w:bCs/>
          <w:color w:val="000000"/>
          <w:kern w:val="0"/>
          <w:szCs w:val="18"/>
          <w:u w:val="single"/>
          <w:lang w:val="ru-RU" w:eastAsia="ru-RU" w:bidi="ar-SA"/>
        </w:rPr>
        <w:t>Задачи.</w:t>
      </w:r>
    </w:p>
    <w:p w:rsidR="00306BAB" w:rsidRDefault="00306BAB" w:rsidP="00306BAB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>Провести обоснованную организаторскую деятельность по созданию условий для эффективного патриотического воспитания учащихся.</w:t>
      </w:r>
    </w:p>
    <w:p w:rsidR="00306BAB" w:rsidRDefault="00306BAB" w:rsidP="00306BAB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>Формировать эффективную систему патриотического воспитания, обеспечивающую оптимальные условия развития у каждого подростка верности Отечеству, готовность приносить пользу обществу и государству;</w:t>
      </w:r>
    </w:p>
    <w:p w:rsidR="00306BAB" w:rsidRDefault="00306BAB" w:rsidP="00306BAB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>Развивать у учащихся потребность в познании культурно-исторических ценностей, стимулировать творческую активность;</w:t>
      </w:r>
    </w:p>
    <w:p w:rsidR="00306BAB" w:rsidRDefault="00306BAB" w:rsidP="00306BAB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>Привлекать учащихся к работе по возрождению и сохранению культурных и духовно-нравственных ценностей родного края.</w:t>
      </w:r>
    </w:p>
    <w:p w:rsidR="00306BAB" w:rsidRDefault="00306BAB" w:rsidP="00306BAB">
      <w:pPr>
        <w:widowControl/>
        <w:suppressAutoHyphens w:val="0"/>
        <w:spacing w:before="100" w:after="100"/>
        <w:textAlignment w:val="auto"/>
      </w:pPr>
      <w:r>
        <w:rPr>
          <w:rFonts w:ascii="Tahoma" w:eastAsia="Times New Roman" w:hAnsi="Tahoma"/>
          <w:color w:val="000000"/>
          <w:kern w:val="0"/>
          <w:szCs w:val="18"/>
          <w:lang w:val="ru-RU" w:eastAsia="ru-RU" w:bidi="ar-SA"/>
        </w:rPr>
        <w:t> </w:t>
      </w:r>
      <w:r>
        <w:rPr>
          <w:rFonts w:ascii="Georgia" w:eastAsia="Times New Roman" w:hAnsi="Georgia"/>
          <w:b/>
          <w:bCs/>
          <w:color w:val="000000"/>
          <w:kern w:val="0"/>
          <w:szCs w:val="18"/>
          <w:u w:val="single"/>
          <w:lang w:val="ru-RU" w:eastAsia="ru-RU" w:bidi="ar-SA"/>
        </w:rPr>
        <w:t>Принципы, на которых строится Программа:</w:t>
      </w:r>
    </w:p>
    <w:p w:rsidR="00306BAB" w:rsidRDefault="00306BAB" w:rsidP="00306BAB">
      <w:pPr>
        <w:widowControl/>
        <w:numPr>
          <w:ilvl w:val="0"/>
          <w:numId w:val="3"/>
        </w:numPr>
        <w:suppressAutoHyphens w:val="0"/>
        <w:spacing w:before="100" w:after="100"/>
        <w:textAlignment w:val="auto"/>
      </w:pPr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>систематичность;</w:t>
      </w:r>
    </w:p>
    <w:p w:rsidR="00306BAB" w:rsidRDefault="00306BAB" w:rsidP="00306BAB">
      <w:pPr>
        <w:widowControl/>
        <w:numPr>
          <w:ilvl w:val="0"/>
          <w:numId w:val="3"/>
        </w:numPr>
        <w:suppressAutoHyphens w:val="0"/>
        <w:spacing w:before="100" w:after="100"/>
        <w:textAlignment w:val="auto"/>
      </w:pPr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lastRenderedPageBreak/>
        <w:t>открытость;</w:t>
      </w:r>
    </w:p>
    <w:p w:rsidR="00306BAB" w:rsidRDefault="00306BAB" w:rsidP="00306BAB">
      <w:pPr>
        <w:widowControl/>
        <w:numPr>
          <w:ilvl w:val="0"/>
          <w:numId w:val="3"/>
        </w:numPr>
        <w:suppressAutoHyphens w:val="0"/>
        <w:spacing w:before="100" w:after="100"/>
        <w:textAlignment w:val="auto"/>
      </w:pPr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>доступность;</w:t>
      </w:r>
    </w:p>
    <w:p w:rsidR="00306BAB" w:rsidRDefault="00306BAB" w:rsidP="00306BAB">
      <w:pPr>
        <w:widowControl/>
        <w:numPr>
          <w:ilvl w:val="0"/>
          <w:numId w:val="3"/>
        </w:numPr>
        <w:suppressAutoHyphens w:val="0"/>
        <w:spacing w:before="100" w:after="100"/>
        <w:textAlignment w:val="auto"/>
      </w:pPr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>субъектная позиция учащихся;</w:t>
      </w:r>
    </w:p>
    <w:p w:rsidR="00306BAB" w:rsidRDefault="00306BAB" w:rsidP="00306BAB">
      <w:pPr>
        <w:widowControl/>
        <w:numPr>
          <w:ilvl w:val="0"/>
          <w:numId w:val="3"/>
        </w:numPr>
        <w:suppressAutoHyphens w:val="0"/>
        <w:spacing w:before="100" w:after="100"/>
        <w:textAlignment w:val="auto"/>
      </w:pPr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>воспитание через социально значимую деятельность.</w:t>
      </w:r>
    </w:p>
    <w:p w:rsidR="00306BAB" w:rsidRDefault="00306BAB" w:rsidP="00306BAB">
      <w:pPr>
        <w:widowControl/>
        <w:suppressAutoHyphens w:val="0"/>
        <w:spacing w:before="100" w:after="100"/>
        <w:textAlignment w:val="auto"/>
        <w:rPr>
          <w:rFonts w:ascii="Tahoma" w:eastAsia="Times New Roman" w:hAnsi="Tahoma"/>
          <w:color w:val="000000"/>
          <w:kern w:val="0"/>
          <w:szCs w:val="18"/>
          <w:lang w:val="ru-RU" w:eastAsia="ru-RU" w:bidi="ar-SA"/>
        </w:rPr>
      </w:pPr>
    </w:p>
    <w:p w:rsidR="00306BAB" w:rsidRDefault="00306BAB" w:rsidP="00306BAB">
      <w:pPr>
        <w:widowControl/>
        <w:suppressAutoHyphens w:val="0"/>
        <w:spacing w:before="100" w:after="100"/>
        <w:textAlignment w:val="auto"/>
      </w:pPr>
      <w:r>
        <w:rPr>
          <w:rFonts w:ascii="Georgia" w:eastAsia="Times New Roman" w:hAnsi="Georgia"/>
          <w:b/>
          <w:bCs/>
          <w:color w:val="000000"/>
          <w:kern w:val="0"/>
          <w:szCs w:val="18"/>
          <w:u w:val="single"/>
          <w:lang w:val="ru-RU" w:eastAsia="ru-RU" w:bidi="ar-SA"/>
        </w:rPr>
        <w:t>Программа </w:t>
      </w:r>
      <w:r>
        <w:rPr>
          <w:rFonts w:ascii="Georgia" w:eastAsia="Times New Roman" w:hAnsi="Georgia"/>
          <w:b/>
          <w:bCs/>
          <w:color w:val="000000"/>
          <w:kern w:val="0"/>
          <w:szCs w:val="18"/>
          <w:lang w:val="ru-RU" w:eastAsia="ru-RU" w:bidi="ar-SA"/>
        </w:rPr>
        <w:t>ориентирована</w:t>
      </w:r>
      <w:r>
        <w:rPr>
          <w:rFonts w:ascii="Georgia" w:eastAsia="Times New Roman" w:hAnsi="Georgia"/>
          <w:b/>
          <w:bCs/>
          <w:color w:val="FF00FF"/>
          <w:kern w:val="0"/>
          <w:szCs w:val="18"/>
          <w:lang w:val="ru-RU" w:eastAsia="ru-RU" w:bidi="ar-SA"/>
        </w:rPr>
        <w:t> </w:t>
      </w:r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>на все возрастные группы учащихся МБУДО «</w:t>
      </w:r>
      <w:proofErr w:type="spellStart"/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>Юринский</w:t>
      </w:r>
      <w:proofErr w:type="spellEnd"/>
      <w:r>
        <w:rPr>
          <w:rFonts w:ascii="Georgia" w:eastAsia="Times New Roman" w:hAnsi="Georgia"/>
          <w:color w:val="1C0C0C"/>
          <w:kern w:val="0"/>
          <w:szCs w:val="18"/>
          <w:lang w:val="ru-RU" w:eastAsia="ru-RU" w:bidi="ar-SA"/>
        </w:rPr>
        <w:t xml:space="preserve"> ДДТ»</w:t>
      </w:r>
    </w:p>
    <w:p w:rsidR="00306BAB" w:rsidRDefault="00306BAB" w:rsidP="00306BAB">
      <w:pPr>
        <w:widowControl/>
        <w:suppressAutoHyphens w:val="0"/>
        <w:spacing w:before="100" w:after="100"/>
        <w:textAlignment w:val="auto"/>
      </w:pPr>
      <w:r>
        <w:rPr>
          <w:rFonts w:ascii="Tahoma" w:eastAsia="Times New Roman" w:hAnsi="Tahoma"/>
          <w:color w:val="1C0C0C"/>
          <w:kern w:val="0"/>
          <w:szCs w:val="18"/>
          <w:lang w:val="ru-RU" w:eastAsia="ru-RU" w:bidi="ar-SA"/>
        </w:rPr>
        <w:t> </w:t>
      </w:r>
      <w:r>
        <w:rPr>
          <w:rFonts w:ascii="Georgia" w:eastAsia="Times New Roman" w:hAnsi="Georgia"/>
          <w:b/>
          <w:bCs/>
          <w:color w:val="000000"/>
          <w:kern w:val="0"/>
          <w:szCs w:val="18"/>
          <w:u w:val="single"/>
          <w:lang w:val="ru-RU" w:eastAsia="ru-RU" w:bidi="ar-SA"/>
        </w:rPr>
        <w:t>Сроки реализации Программы:</w:t>
      </w:r>
    </w:p>
    <w:p w:rsidR="00306BAB" w:rsidRDefault="00306BAB" w:rsidP="00306BAB">
      <w:pPr>
        <w:widowControl/>
        <w:suppressAutoHyphens w:val="0"/>
        <w:spacing w:before="100" w:after="100"/>
        <w:textAlignment w:val="auto"/>
      </w:pPr>
      <w:r>
        <w:rPr>
          <w:rFonts w:ascii="Georgia" w:eastAsia="Times New Roman" w:hAnsi="Georgia"/>
          <w:b/>
          <w:bCs/>
          <w:i/>
          <w:iCs/>
          <w:color w:val="000000"/>
          <w:kern w:val="0"/>
          <w:szCs w:val="18"/>
          <w:lang w:val="ru-RU" w:eastAsia="ru-RU" w:bidi="ar-SA"/>
        </w:rPr>
        <w:t xml:space="preserve">  </w:t>
      </w:r>
      <w:r>
        <w:rPr>
          <w:rFonts w:ascii="Georgia" w:eastAsia="Times New Roman" w:hAnsi="Georgia"/>
          <w:bCs/>
          <w:i/>
          <w:iCs/>
          <w:color w:val="000000"/>
          <w:kern w:val="0"/>
          <w:szCs w:val="18"/>
          <w:lang w:val="ru-RU" w:eastAsia="ru-RU" w:bidi="ar-SA"/>
        </w:rPr>
        <w:t xml:space="preserve">Данная программа разработана на 2 </w:t>
      </w:r>
      <w:proofErr w:type="gramStart"/>
      <w:r>
        <w:rPr>
          <w:rFonts w:ascii="Georgia" w:eastAsia="Times New Roman" w:hAnsi="Georgia"/>
          <w:bCs/>
          <w:i/>
          <w:iCs/>
          <w:color w:val="000000"/>
          <w:kern w:val="0"/>
          <w:szCs w:val="18"/>
          <w:lang w:val="ru-RU" w:eastAsia="ru-RU" w:bidi="ar-SA"/>
        </w:rPr>
        <w:t>учебных</w:t>
      </w:r>
      <w:proofErr w:type="gramEnd"/>
      <w:r>
        <w:rPr>
          <w:rFonts w:ascii="Georgia" w:eastAsia="Times New Roman" w:hAnsi="Georgia"/>
          <w:bCs/>
          <w:i/>
          <w:iCs/>
          <w:color w:val="000000"/>
          <w:kern w:val="0"/>
          <w:szCs w:val="18"/>
          <w:lang w:val="ru-RU" w:eastAsia="ru-RU" w:bidi="ar-SA"/>
        </w:rPr>
        <w:t xml:space="preserve"> года</w:t>
      </w:r>
    </w:p>
    <w:p w:rsidR="00306BAB" w:rsidRDefault="00306BAB" w:rsidP="00306BAB">
      <w:pPr>
        <w:widowControl/>
        <w:suppressAutoHyphens w:val="0"/>
        <w:spacing w:before="100" w:after="100"/>
        <w:textAlignment w:val="auto"/>
        <w:rPr>
          <w:rFonts w:ascii="Georgia" w:eastAsia="Times New Roman" w:hAnsi="Georgia"/>
          <w:bCs/>
          <w:i/>
          <w:iCs/>
          <w:color w:val="000000"/>
          <w:kern w:val="0"/>
          <w:szCs w:val="18"/>
          <w:lang w:val="ru-RU" w:eastAsia="ru-RU" w:bidi="ar-SA"/>
        </w:rPr>
      </w:pPr>
      <w:r>
        <w:rPr>
          <w:rFonts w:ascii="Georgia" w:eastAsia="Times New Roman" w:hAnsi="Georgia"/>
          <w:bCs/>
          <w:i/>
          <w:iCs/>
          <w:color w:val="000000"/>
          <w:kern w:val="0"/>
          <w:szCs w:val="18"/>
          <w:lang w:val="ru-RU" w:eastAsia="ru-RU" w:bidi="ar-SA"/>
        </w:rPr>
        <w:t xml:space="preserve"> (сент. 2019-май 2021г.)</w:t>
      </w:r>
    </w:p>
    <w:p w:rsidR="00306BAB" w:rsidRDefault="00306BAB" w:rsidP="00306BAB">
      <w:pPr>
        <w:widowControl/>
        <w:suppressAutoHyphens w:val="0"/>
        <w:spacing w:before="100" w:after="100"/>
        <w:textAlignment w:val="auto"/>
      </w:pPr>
      <w:r>
        <w:rPr>
          <w:rFonts w:ascii="Georgia" w:eastAsia="Times New Roman" w:hAnsi="Georgia"/>
          <w:b/>
          <w:bCs/>
          <w:color w:val="000000"/>
          <w:kern w:val="0"/>
          <w:szCs w:val="18"/>
          <w:u w:val="single"/>
          <w:lang w:val="ru-RU" w:eastAsia="ru-RU" w:bidi="ar-SA"/>
        </w:rPr>
        <w:t>Кадровое обеспечение:</w:t>
      </w:r>
    </w:p>
    <w:p w:rsidR="00306BAB" w:rsidRDefault="00306BAB" w:rsidP="00306BAB">
      <w:pPr>
        <w:widowControl/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b/>
          <w:bCs/>
          <w:i/>
          <w:iCs/>
          <w:color w:val="000000"/>
          <w:kern w:val="0"/>
          <w:szCs w:val="18"/>
          <w:lang w:val="ru-RU" w:eastAsia="ru-RU" w:bidi="ar-SA"/>
        </w:rPr>
        <w:t>Директор ДДТ – </w:t>
      </w:r>
      <w:r>
        <w:rPr>
          <w:rFonts w:ascii="Georgia" w:eastAsia="Times New Roman" w:hAnsi="Georgia"/>
          <w:color w:val="000000"/>
          <w:kern w:val="0"/>
          <w:szCs w:val="18"/>
          <w:lang w:val="ru-RU" w:eastAsia="ru-RU" w:bidi="ar-SA"/>
        </w:rPr>
        <w:t>осуществляет общее руководство ДДТ и отвечает за создание условий для деятельности образовательного учреждения по гражданско-патриотическому воспитанию.</w:t>
      </w:r>
    </w:p>
    <w:p w:rsidR="00306BAB" w:rsidRDefault="00306BAB" w:rsidP="00306BAB">
      <w:pPr>
        <w:widowControl/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b/>
          <w:bCs/>
          <w:i/>
          <w:iCs/>
          <w:color w:val="000000"/>
          <w:kern w:val="0"/>
          <w:szCs w:val="18"/>
          <w:lang w:val="ru-RU" w:eastAsia="ru-RU" w:bidi="ar-SA"/>
        </w:rPr>
        <w:t xml:space="preserve">Методист – </w:t>
      </w:r>
      <w:r>
        <w:rPr>
          <w:rFonts w:ascii="Georgia" w:eastAsia="Times New Roman" w:hAnsi="Georgia"/>
          <w:color w:val="000000"/>
          <w:kern w:val="0"/>
          <w:szCs w:val="18"/>
          <w:lang w:val="ru-RU" w:eastAsia="ru-RU" w:bidi="ar-SA"/>
        </w:rPr>
        <w:t>осуществляет руководство, контроль, методическое обеспечение и отслеживает результаты деятельности образовательного учреждения по гражданско-патриотическому воспитанию.</w:t>
      </w:r>
    </w:p>
    <w:p w:rsidR="00306BAB" w:rsidRDefault="00306BAB" w:rsidP="00306BAB">
      <w:pPr>
        <w:widowControl/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b/>
          <w:bCs/>
          <w:i/>
          <w:iCs/>
          <w:color w:val="000000"/>
          <w:kern w:val="0"/>
          <w:szCs w:val="18"/>
          <w:lang w:val="ru-RU" w:eastAsia="ru-RU" w:bidi="ar-SA"/>
        </w:rPr>
        <w:t>Педагогический совет</w:t>
      </w:r>
      <w:r>
        <w:rPr>
          <w:rFonts w:ascii="Georgia" w:eastAsia="Times New Roman" w:hAnsi="Georgia"/>
          <w:color w:val="000000"/>
          <w:kern w:val="0"/>
          <w:szCs w:val="18"/>
          <w:lang w:val="ru-RU" w:eastAsia="ru-RU" w:bidi="ar-SA"/>
        </w:rPr>
        <w:t> – разрабатывает стратегию развития ДДТ, утверждает и определяет основные подходы к реализации программы по созданию воспитательной системы гражданско-нравственного воспитания; проводит всесторонний анализ работы.</w:t>
      </w:r>
    </w:p>
    <w:p w:rsidR="00306BAB" w:rsidRDefault="00306BAB" w:rsidP="00306BAB">
      <w:pPr>
        <w:pStyle w:val="Standard"/>
        <w:jc w:val="center"/>
        <w:rPr>
          <w:rFonts w:ascii="Georgia" w:hAnsi="Georgia"/>
          <w:b/>
          <w:color w:val="C00000"/>
          <w:lang w:val="ru-RU"/>
        </w:rPr>
      </w:pPr>
      <w:r>
        <w:rPr>
          <w:rFonts w:ascii="Georgia" w:hAnsi="Georgia"/>
          <w:b/>
          <w:color w:val="C00000"/>
          <w:lang w:val="ru-RU"/>
        </w:rPr>
        <w:t>Календарно-тематический план</w:t>
      </w:r>
    </w:p>
    <w:p w:rsidR="00306BAB" w:rsidRDefault="00306BAB" w:rsidP="00306BAB">
      <w:pPr>
        <w:pStyle w:val="Standard"/>
        <w:rPr>
          <w:rFonts w:ascii="Georgia" w:hAnsi="Georgia"/>
          <w:b/>
          <w:u w:val="single"/>
          <w:lang w:val="ru-RU"/>
        </w:rPr>
      </w:pP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268"/>
      </w:tblGrid>
      <w:tr w:rsidR="00306BAB" w:rsidTr="00BD36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b/>
                <w:u w:val="single"/>
                <w:lang w:val="ru-RU"/>
              </w:rPr>
            </w:pPr>
            <w:r>
              <w:rPr>
                <w:rFonts w:ascii="Georgia" w:hAnsi="Georgia"/>
                <w:b/>
                <w:u w:val="single"/>
                <w:lang w:val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b/>
                <w:u w:val="single"/>
                <w:lang w:val="ru-RU"/>
              </w:rPr>
            </w:pPr>
            <w:r>
              <w:rPr>
                <w:rFonts w:ascii="Georgia" w:hAnsi="Georgia"/>
                <w:b/>
                <w:u w:val="single"/>
                <w:lang w:val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b/>
                <w:u w:val="single"/>
                <w:lang w:val="ru-RU"/>
              </w:rPr>
            </w:pPr>
            <w:r>
              <w:rPr>
                <w:rFonts w:ascii="Georgia" w:hAnsi="Georgia"/>
                <w:b/>
                <w:u w:val="single"/>
                <w:lang w:val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b/>
                <w:u w:val="single"/>
                <w:lang w:val="ru-RU"/>
              </w:rPr>
            </w:pPr>
            <w:r>
              <w:rPr>
                <w:rFonts w:ascii="Georgia" w:hAnsi="Georgia"/>
                <w:b/>
                <w:u w:val="single"/>
                <w:lang w:val="ru-RU"/>
              </w:rPr>
              <w:t xml:space="preserve">Ответственный </w:t>
            </w:r>
          </w:p>
        </w:tc>
      </w:tr>
      <w:tr w:rsidR="00306BAB" w:rsidTr="00BD3683">
        <w:trPr>
          <w:trHeight w:val="10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widowControl/>
              <w:suppressAutoHyphens w:val="0"/>
              <w:spacing w:before="100" w:after="100"/>
              <w:jc w:val="both"/>
              <w:textAlignment w:val="auto"/>
            </w:pPr>
            <w:proofErr w:type="gramStart"/>
            <w:r>
              <w:rPr>
                <w:rFonts w:ascii="Georgia" w:hAnsi="Georgia"/>
                <w:lang w:val="ru-RU"/>
              </w:rPr>
              <w:t xml:space="preserve">Организация работы педагогического коллектива по </w:t>
            </w:r>
            <w:r>
              <w:rPr>
                <w:rFonts w:ascii="Georgia" w:eastAsia="Times New Roman" w:hAnsi="Georgia"/>
                <w:color w:val="000000"/>
                <w:kern w:val="0"/>
                <w:lang w:val="ru-RU" w:eastAsia="ru-RU" w:bidi="ar-SA"/>
              </w:rPr>
              <w:t>духовно-нравственной и гражданско-патриотической тематики.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 xml:space="preserve">Педагоги </w:t>
            </w:r>
            <w:proofErr w:type="gramStart"/>
            <w:r>
              <w:rPr>
                <w:rFonts w:ascii="Georgia" w:hAnsi="Georgia"/>
                <w:lang w:val="ru-RU"/>
              </w:rPr>
              <w:t>ДО</w:t>
            </w:r>
            <w:proofErr w:type="gramEnd"/>
            <w:r>
              <w:rPr>
                <w:rFonts w:ascii="Georgia" w:hAnsi="Georgia"/>
                <w:lang w:val="ru-RU"/>
              </w:rPr>
              <w:t>, методист</w:t>
            </w:r>
          </w:p>
        </w:tc>
      </w:tr>
      <w:tr w:rsidR="00306BAB" w:rsidTr="00BD3683">
        <w:trPr>
          <w:trHeight w:val="5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Участие в районных мероприятиях по патриотической направленности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Зам. директора, методист</w:t>
            </w:r>
          </w:p>
        </w:tc>
      </w:tr>
      <w:tr w:rsidR="00306BAB" w:rsidTr="00BD36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Формирование кружков и наполняемость групп по патриотическому направлению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методист</w:t>
            </w:r>
          </w:p>
        </w:tc>
      </w:tr>
      <w:tr w:rsidR="00306BAB" w:rsidTr="00BD36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Проведение заседания методического совета по вопросу организации оборонно-массовой и военно-патриотической работы в МБУДО «</w:t>
            </w:r>
            <w:proofErr w:type="spellStart"/>
            <w:r>
              <w:rPr>
                <w:rFonts w:ascii="Georgia" w:hAnsi="Georgia"/>
                <w:lang w:val="ru-RU"/>
              </w:rPr>
              <w:t>Юринский</w:t>
            </w:r>
            <w:proofErr w:type="spellEnd"/>
            <w:r>
              <w:rPr>
                <w:rFonts w:ascii="Georgia" w:hAnsi="Georgia"/>
                <w:lang w:val="ru-RU"/>
              </w:rPr>
              <w:t xml:space="preserve"> ДДТ»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Январь</w:t>
            </w:r>
          </w:p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 xml:space="preserve">Методист, педагоги </w:t>
            </w:r>
            <w:proofErr w:type="gramStart"/>
            <w:r>
              <w:rPr>
                <w:rFonts w:ascii="Georgia" w:hAnsi="Georgia"/>
                <w:lang w:val="ru-RU"/>
              </w:rPr>
              <w:t>ДО</w:t>
            </w:r>
            <w:proofErr w:type="gramEnd"/>
          </w:p>
        </w:tc>
      </w:tr>
      <w:tr w:rsidR="00306BAB" w:rsidTr="00BD36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Организация и проведение мероприятий в рамках районного Месячника оборонно-массовой и военно-патриотической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Январь-февраль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 xml:space="preserve">Методист, педагоги </w:t>
            </w:r>
            <w:proofErr w:type="gramStart"/>
            <w:r>
              <w:rPr>
                <w:rFonts w:ascii="Georgia" w:hAnsi="Georgia"/>
                <w:lang w:val="ru-RU"/>
              </w:rPr>
              <w:t>ДО</w:t>
            </w:r>
            <w:proofErr w:type="gramEnd"/>
          </w:p>
        </w:tc>
      </w:tr>
      <w:tr w:rsidR="00306BAB" w:rsidTr="00BD36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Проведение муниципальных этапов республиканских конкурсов по патриотическому направлению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Январь-март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методист</w:t>
            </w:r>
          </w:p>
        </w:tc>
      </w:tr>
      <w:tr w:rsidR="00306BAB" w:rsidTr="00BD36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Организация и проведение мероприятий в рамках районной акции «Вахта памяти»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Методист, зам. директора</w:t>
            </w:r>
          </w:p>
        </w:tc>
      </w:tr>
      <w:tr w:rsidR="00306BAB" w:rsidTr="00BD36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</w:pPr>
            <w:r>
              <w:rPr>
                <w:rFonts w:ascii="Georgia" w:hAnsi="Georgia"/>
                <w:lang w:val="ru-RU"/>
              </w:rPr>
              <w:t xml:space="preserve">Анализ методической деятельности по </w:t>
            </w:r>
            <w:r>
              <w:rPr>
                <w:rFonts w:ascii="Georgia" w:eastAsia="Times New Roman" w:hAnsi="Georgia"/>
                <w:color w:val="000000"/>
                <w:kern w:val="0"/>
                <w:lang w:val="ru-RU" w:eastAsia="ru-RU" w:bidi="ar-SA"/>
              </w:rPr>
              <w:t>духовно-нравственной и гражданско-патриотической направленности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AB" w:rsidRDefault="00306BAB" w:rsidP="00BD3683">
            <w:pPr>
              <w:pStyle w:val="Standard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методист</w:t>
            </w:r>
          </w:p>
        </w:tc>
      </w:tr>
    </w:tbl>
    <w:p w:rsidR="00306BAB" w:rsidRDefault="00306BAB" w:rsidP="00306BAB">
      <w:pPr>
        <w:widowControl/>
        <w:suppressAutoHyphens w:val="0"/>
        <w:spacing w:before="100" w:after="100"/>
        <w:jc w:val="center"/>
        <w:textAlignment w:val="auto"/>
      </w:pPr>
      <w:r>
        <w:rPr>
          <w:rFonts w:ascii="Georgia" w:eastAsia="Times New Roman" w:hAnsi="Georgia"/>
          <w:b/>
          <w:bCs/>
          <w:color w:val="C00000"/>
          <w:kern w:val="0"/>
          <w:lang w:val="ru-RU" w:eastAsia="ru-RU" w:bidi="ar-SA"/>
        </w:rPr>
        <w:t>Ожидаемые результаты, их социальная эффективность.</w:t>
      </w:r>
    </w:p>
    <w:p w:rsidR="00306BAB" w:rsidRDefault="00306BAB" w:rsidP="00306BAB">
      <w:pPr>
        <w:widowControl/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Оценка результативности реализации Программы осуществляется на основе использования системы объективных критериев, которые выступают в качестве обобщённых оценочных показателей. Они представлены нравственно-духовными и количественными параметрами.</w:t>
      </w:r>
    </w:p>
    <w:p w:rsidR="00306BAB" w:rsidRDefault="00306BAB" w:rsidP="00306BAB">
      <w:pPr>
        <w:widowControl/>
        <w:suppressAutoHyphens w:val="0"/>
        <w:spacing w:before="100" w:after="100"/>
        <w:jc w:val="both"/>
        <w:textAlignment w:val="auto"/>
        <w:rPr>
          <w:rFonts w:ascii="Georgia" w:eastAsia="Times New Roman" w:hAnsi="Georgia"/>
          <w:color w:val="000000"/>
          <w:kern w:val="0"/>
          <w:lang w:val="ru-RU" w:eastAsia="ru-RU" w:bidi="ar-SA"/>
        </w:rPr>
      </w:pPr>
    </w:p>
    <w:p w:rsidR="00306BAB" w:rsidRDefault="00306BAB" w:rsidP="00306BAB">
      <w:pPr>
        <w:widowControl/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b/>
          <w:bCs/>
          <w:color w:val="000000"/>
          <w:kern w:val="0"/>
          <w:lang w:val="ru-RU" w:eastAsia="ru-RU" w:bidi="ar-SA"/>
        </w:rPr>
        <w:t>Нравственно-духовные параметры:</w:t>
      </w:r>
    </w:p>
    <w:p w:rsidR="00306BAB" w:rsidRDefault="00306BAB" w:rsidP="00306BAB">
      <w:pPr>
        <w:widowControl/>
        <w:numPr>
          <w:ilvl w:val="0"/>
          <w:numId w:val="4"/>
        </w:numPr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повышение толерантности учащихся;</w:t>
      </w:r>
    </w:p>
    <w:p w:rsidR="00306BAB" w:rsidRDefault="00306BAB" w:rsidP="00306BAB">
      <w:pPr>
        <w:widowControl/>
        <w:numPr>
          <w:ilvl w:val="0"/>
          <w:numId w:val="4"/>
        </w:numPr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степень готовности и стремление учащихся к выполнению своего гражданского и патриотического долга во всём многообразии форм его проявления, их умение и желание сочетать общественные и личные интересы, реальный вклад, вносимый ими в дело процветания Отечества;</w:t>
      </w:r>
    </w:p>
    <w:p w:rsidR="00306BAB" w:rsidRDefault="00306BAB" w:rsidP="00306BAB">
      <w:pPr>
        <w:widowControl/>
        <w:numPr>
          <w:ilvl w:val="0"/>
          <w:numId w:val="4"/>
        </w:numPr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воспитание чувств любви и гордости за свою Родину;</w:t>
      </w:r>
    </w:p>
    <w:p w:rsidR="00306BAB" w:rsidRDefault="00306BAB" w:rsidP="00306BAB">
      <w:pPr>
        <w:widowControl/>
        <w:numPr>
          <w:ilvl w:val="0"/>
          <w:numId w:val="4"/>
        </w:numPr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воспитание бережного отношения к традициям и обычаям своей страны.</w:t>
      </w:r>
    </w:p>
    <w:p w:rsidR="00306BAB" w:rsidRDefault="00306BAB" w:rsidP="00306BAB">
      <w:pPr>
        <w:widowControl/>
        <w:numPr>
          <w:ilvl w:val="0"/>
          <w:numId w:val="4"/>
        </w:numPr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гражданско-патриотическая зрелость учащихся:</w:t>
      </w:r>
    </w:p>
    <w:p w:rsidR="00306BAB" w:rsidRDefault="00306BAB" w:rsidP="00306BAB">
      <w:pPr>
        <w:widowControl/>
        <w:numPr>
          <w:ilvl w:val="0"/>
          <w:numId w:val="4"/>
        </w:numPr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высокие этические нормы поведения и жизни;</w:t>
      </w:r>
    </w:p>
    <w:p w:rsidR="00306BAB" w:rsidRDefault="00306BAB" w:rsidP="00306BAB">
      <w:pPr>
        <w:widowControl/>
        <w:numPr>
          <w:ilvl w:val="0"/>
          <w:numId w:val="4"/>
        </w:numPr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активная гражданская позиция;</w:t>
      </w:r>
    </w:p>
    <w:p w:rsidR="00306BAB" w:rsidRDefault="00306BAB" w:rsidP="00306BAB">
      <w:pPr>
        <w:widowControl/>
        <w:numPr>
          <w:ilvl w:val="0"/>
          <w:numId w:val="4"/>
        </w:numPr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стремление к духовному обогащению и развитию;</w:t>
      </w:r>
    </w:p>
    <w:p w:rsidR="00306BAB" w:rsidRDefault="00306BAB" w:rsidP="00306BAB">
      <w:pPr>
        <w:widowControl/>
        <w:numPr>
          <w:ilvl w:val="0"/>
          <w:numId w:val="4"/>
        </w:numPr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чувство патриотизма, гуманизма и толерантности;</w:t>
      </w:r>
    </w:p>
    <w:p w:rsidR="00306BAB" w:rsidRDefault="00306BAB" w:rsidP="00306BAB">
      <w:pPr>
        <w:widowControl/>
        <w:numPr>
          <w:ilvl w:val="0"/>
          <w:numId w:val="4"/>
        </w:numPr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уважение к родителям;</w:t>
      </w:r>
    </w:p>
    <w:p w:rsidR="00306BAB" w:rsidRDefault="00306BAB" w:rsidP="00306BAB">
      <w:pPr>
        <w:widowControl/>
        <w:numPr>
          <w:ilvl w:val="0"/>
          <w:numId w:val="4"/>
        </w:numPr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стремление к здоровому образу жизни.</w:t>
      </w:r>
    </w:p>
    <w:p w:rsidR="00306BAB" w:rsidRDefault="00306BAB" w:rsidP="00306BAB">
      <w:pPr>
        <w:widowControl/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b/>
          <w:bCs/>
          <w:color w:val="000000"/>
          <w:kern w:val="0"/>
          <w:lang w:val="ru-RU" w:eastAsia="ru-RU" w:bidi="ar-SA"/>
        </w:rPr>
        <w:t>Механизм реализации Программы 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основывается на совершенствовании методов работы образовательного учреждения и всех заинтересованных сторон, в целях обеспечения влияния на процесс воспитания, консолидации и координации их деятельности.</w:t>
      </w:r>
    </w:p>
    <w:p w:rsidR="00306BAB" w:rsidRDefault="00306BAB" w:rsidP="00306BAB">
      <w:pPr>
        <w:widowControl/>
        <w:suppressAutoHyphens w:val="0"/>
        <w:spacing w:before="100" w:after="100"/>
        <w:jc w:val="center"/>
        <w:textAlignment w:val="auto"/>
      </w:pPr>
      <w:r>
        <w:rPr>
          <w:rFonts w:ascii="Georgia" w:eastAsia="Times New Roman" w:hAnsi="Georgia"/>
          <w:b/>
          <w:bCs/>
          <w:color w:val="C00000"/>
          <w:kern w:val="0"/>
          <w:lang w:val="ru-RU" w:eastAsia="ru-RU" w:bidi="ar-SA"/>
        </w:rPr>
        <w:t>Перспективы дальнейшего развития.</w:t>
      </w:r>
    </w:p>
    <w:p w:rsidR="00306BAB" w:rsidRDefault="00306BAB" w:rsidP="00306BAB">
      <w:pPr>
        <w:widowControl/>
        <w:suppressAutoHyphens w:val="0"/>
        <w:spacing w:before="100" w:after="100"/>
        <w:jc w:val="both"/>
        <w:textAlignment w:val="auto"/>
      </w:pP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     МБУДО «</w:t>
      </w:r>
      <w:proofErr w:type="spellStart"/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Юринский</w:t>
      </w:r>
      <w:proofErr w:type="spellEnd"/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ДДТ» работает и сохраняет лучшие традиции гражданско-патриотического воспитания детей, подростков, молодежи. Но, чтобы стать настоящим патриотом, надо владеть не только морально-психологическими качествами, но и специальными прикладными знаниями, навыками и умениями.</w:t>
      </w:r>
    </w:p>
    <w:p w:rsidR="00306BAB" w:rsidRDefault="00306BAB" w:rsidP="00306BAB">
      <w:pPr>
        <w:pStyle w:val="a5"/>
        <w:widowControl/>
        <w:numPr>
          <w:ilvl w:val="0"/>
          <w:numId w:val="5"/>
        </w:numPr>
        <w:suppressAutoHyphens w:val="0"/>
        <w:spacing w:before="100" w:after="100"/>
        <w:jc w:val="both"/>
        <w:textAlignment w:val="auto"/>
      </w:pPr>
      <w:r>
        <w:rPr>
          <w:rFonts w:ascii="Georgia" w:hAnsi="Georgia"/>
          <w:lang w:val="ru-RU"/>
        </w:rPr>
        <w:t>Участие в районном месячнике оборонно-массовой и военно-патриотической работы;</w:t>
      </w:r>
    </w:p>
    <w:p w:rsidR="00306BAB" w:rsidRDefault="00306BAB" w:rsidP="00306BAB">
      <w:pPr>
        <w:pStyle w:val="a5"/>
        <w:widowControl/>
        <w:numPr>
          <w:ilvl w:val="0"/>
          <w:numId w:val="5"/>
        </w:numPr>
        <w:suppressAutoHyphens w:val="0"/>
        <w:spacing w:before="100" w:after="100"/>
        <w:jc w:val="both"/>
        <w:textAlignment w:val="auto"/>
      </w:pPr>
      <w:r>
        <w:rPr>
          <w:rFonts w:ascii="Georgia" w:hAnsi="Georgia"/>
          <w:lang w:val="ru-RU"/>
        </w:rPr>
        <w:t>Участие в Параде Победы;</w:t>
      </w:r>
    </w:p>
    <w:p w:rsidR="00306BAB" w:rsidRDefault="00306BAB" w:rsidP="00306BAB">
      <w:pPr>
        <w:pStyle w:val="a5"/>
        <w:widowControl/>
        <w:numPr>
          <w:ilvl w:val="0"/>
          <w:numId w:val="5"/>
        </w:numPr>
        <w:suppressAutoHyphens w:val="0"/>
        <w:spacing w:before="100" w:after="100"/>
        <w:jc w:val="both"/>
        <w:textAlignment w:val="auto"/>
      </w:pPr>
      <w:r>
        <w:rPr>
          <w:rFonts w:ascii="Georgia" w:hAnsi="Georgia"/>
          <w:lang w:val="ru-RU"/>
        </w:rPr>
        <w:t xml:space="preserve">Проведение конкурсов, акций по 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гражданско-патриотической направленности;</w:t>
      </w:r>
    </w:p>
    <w:p w:rsidR="00587D39" w:rsidRPr="00F65EE0" w:rsidRDefault="00306BAB" w:rsidP="00F65EE0">
      <w:pPr>
        <w:pStyle w:val="a5"/>
        <w:widowControl/>
        <w:numPr>
          <w:ilvl w:val="0"/>
          <w:numId w:val="5"/>
        </w:numPr>
        <w:suppressAutoHyphens w:val="0"/>
        <w:spacing w:before="100" w:after="100"/>
        <w:jc w:val="both"/>
        <w:textAlignment w:val="auto"/>
      </w:pPr>
      <w:r w:rsidRPr="00F65EE0">
        <w:rPr>
          <w:rFonts w:ascii="Georgia" w:hAnsi="Georgia"/>
          <w:lang w:val="ru-RU"/>
        </w:rPr>
        <w:t xml:space="preserve">Внедрение в образовательный процесс кружковых объединений </w:t>
      </w:r>
      <w:r w:rsidRPr="00F65EE0">
        <w:rPr>
          <w:rFonts w:ascii="Georgia" w:eastAsia="Times New Roman" w:hAnsi="Georgia"/>
          <w:color w:val="000000"/>
          <w:kern w:val="0"/>
          <w:lang w:val="ru-RU" w:eastAsia="ru-RU" w:bidi="ar-SA"/>
        </w:rPr>
        <w:t>духовно-нравственной и гражданско-патриотической тематики.</w:t>
      </w:r>
      <w:bookmarkStart w:id="0" w:name="_GoBack"/>
      <w:bookmarkEnd w:id="0"/>
    </w:p>
    <w:sectPr w:rsidR="00587D39" w:rsidRPr="00F65EE0">
      <w:headerReference w:type="default" r:id="rId8"/>
      <w:pgSz w:w="11905" w:h="16837"/>
      <w:pgMar w:top="1440" w:right="1080" w:bottom="1440" w:left="1080" w:header="720" w:footer="720" w:gutter="0"/>
      <w:pgBorders w:offsetFrom="page">
        <w:top w:val="single" w:sz="48" w:space="24" w:color="000000"/>
        <w:left w:val="single" w:sz="48" w:space="24" w:color="000000"/>
        <w:bottom w:val="single" w:sz="48" w:space="24" w:color="000000"/>
        <w:right w:val="single" w:sz="4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92" w:rsidRDefault="00D67492">
      <w:r>
        <w:separator/>
      </w:r>
    </w:p>
  </w:endnote>
  <w:endnote w:type="continuationSeparator" w:id="0">
    <w:p w:rsidR="00D67492" w:rsidRDefault="00D6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92" w:rsidRDefault="00D67492">
      <w:r>
        <w:separator/>
      </w:r>
    </w:p>
  </w:footnote>
  <w:footnote w:type="continuationSeparator" w:id="0">
    <w:p w:rsidR="00D67492" w:rsidRDefault="00D6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CA" w:rsidRDefault="00D67492">
    <w:pPr>
      <w:pStyle w:val="a3"/>
      <w:rPr>
        <w:lang w:val="ru-RU"/>
      </w:rPr>
    </w:pPr>
  </w:p>
  <w:p w:rsidR="00E651CA" w:rsidRDefault="00D67492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3EAB"/>
    <w:multiLevelType w:val="multilevel"/>
    <w:tmpl w:val="E28237C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4F3B5141"/>
    <w:multiLevelType w:val="multilevel"/>
    <w:tmpl w:val="D5A6BD7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53C6189D"/>
    <w:multiLevelType w:val="multilevel"/>
    <w:tmpl w:val="D39CBB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63102C8C"/>
    <w:multiLevelType w:val="multilevel"/>
    <w:tmpl w:val="4B6612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4DD1110"/>
    <w:multiLevelType w:val="multilevel"/>
    <w:tmpl w:val="83106A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D4"/>
    <w:rsid w:val="00306BAB"/>
    <w:rsid w:val="00587D39"/>
    <w:rsid w:val="005F23D4"/>
    <w:rsid w:val="00D67492"/>
    <w:rsid w:val="00F6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B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6B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rsid w:val="0030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6BA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rsid w:val="00306BA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B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6B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rsid w:val="0030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6BA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rsid w:val="00306B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3E9AF1795DFC42A40B9E3CDC3BACFC" ma:contentTypeVersion="0" ma:contentTypeDescription="Создание документа." ma:contentTypeScope="" ma:versionID="8496413df70dfef1fa61bc1c29d23ea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94A38C-69A2-4F07-B605-146559DC8A66}"/>
</file>

<file path=customXml/itemProps2.xml><?xml version="1.0" encoding="utf-8"?>
<ds:datastoreItem xmlns:ds="http://schemas.openxmlformats.org/officeDocument/2006/customXml" ds:itemID="{6C7FA7C2-6B7B-4E2C-8BE4-92AB605AFB88}"/>
</file>

<file path=customXml/itemProps3.xml><?xml version="1.0" encoding="utf-8"?>
<ds:datastoreItem xmlns:ds="http://schemas.openxmlformats.org/officeDocument/2006/customXml" ds:itemID="{8264CA39-E39C-4745-A92D-A6E548DAB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1516</Words>
  <Characters>8647</Characters>
  <Application>Microsoft Office Word</Application>
  <DocSecurity>0</DocSecurity>
  <Lines>72</Lines>
  <Paragraphs>20</Paragraphs>
  <ScaleCrop>false</ScaleCrop>
  <Company>*</Company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2019-07-11T11:53:00Z</dcterms:created>
  <dcterms:modified xsi:type="dcterms:W3CDTF">2019-07-23T11:42:00Z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0x0101001B3E9AF1795DFC42A40B9E3CDC3BACFC</vt:lpwstr>
  </property>
</Properties>
</file>