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7B96" w:rsidRPr="00EC7B96" w:rsidRDefault="00EC7B96" w:rsidP="00EC7B96">
      <w:pPr>
        <w:shd w:val="clear" w:color="auto" w:fill="FFFFFF"/>
        <w:tabs>
          <w:tab w:val="left" w:leader="underscore" w:pos="6681"/>
        </w:tabs>
        <w:ind w:left="23"/>
        <w:jc w:val="right"/>
        <w:rPr>
          <w:rFonts w:ascii="Times New Roman" w:hAnsi="Times New Roman"/>
          <w:sz w:val="28"/>
          <w:szCs w:val="28"/>
        </w:rPr>
      </w:pPr>
      <w:r w:rsidRPr="00EC7B96">
        <w:rPr>
          <w:rFonts w:ascii="Times New Roman" w:hAnsi="Times New Roman"/>
          <w:sz w:val="28"/>
          <w:szCs w:val="28"/>
        </w:rPr>
        <w:t>УТВЕРЖДАЮ</w:t>
      </w:r>
    </w:p>
    <w:p w:rsidR="00D55BE0" w:rsidRDefault="004F42FD" w:rsidP="00D55BE0">
      <w:pPr>
        <w:ind w:left="4956" w:hanging="4725"/>
        <w:jc w:val="right"/>
        <w:rPr>
          <w:rFonts w:ascii="Times New Roman" w:hAnsi="Times New Roman"/>
          <w:sz w:val="26"/>
          <w:szCs w:val="26"/>
        </w:rPr>
      </w:pPr>
      <w:proofErr w:type="spellStart"/>
      <w:r>
        <w:rPr>
          <w:rFonts w:ascii="Times New Roman" w:hAnsi="Times New Roman"/>
          <w:sz w:val="26"/>
          <w:szCs w:val="26"/>
        </w:rPr>
        <w:t>Врио</w:t>
      </w:r>
      <w:proofErr w:type="spellEnd"/>
      <w:r>
        <w:rPr>
          <w:rFonts w:ascii="Times New Roman" w:hAnsi="Times New Roman"/>
          <w:sz w:val="26"/>
          <w:szCs w:val="26"/>
        </w:rPr>
        <w:t xml:space="preserve"> р</w:t>
      </w:r>
      <w:r w:rsidR="00D55BE0" w:rsidRPr="00C97109">
        <w:rPr>
          <w:rFonts w:ascii="Times New Roman" w:hAnsi="Times New Roman"/>
          <w:sz w:val="26"/>
          <w:szCs w:val="26"/>
        </w:rPr>
        <w:t>уководител</w:t>
      </w:r>
      <w:r>
        <w:rPr>
          <w:rFonts w:ascii="Times New Roman" w:hAnsi="Times New Roman"/>
          <w:sz w:val="26"/>
          <w:szCs w:val="26"/>
        </w:rPr>
        <w:t>я</w:t>
      </w:r>
      <w:r w:rsidR="00D55BE0" w:rsidRPr="00C97109">
        <w:rPr>
          <w:rFonts w:ascii="Times New Roman" w:hAnsi="Times New Roman"/>
          <w:sz w:val="26"/>
          <w:szCs w:val="26"/>
        </w:rPr>
        <w:t xml:space="preserve"> отдела образования и </w:t>
      </w:r>
    </w:p>
    <w:p w:rsidR="00D55BE0" w:rsidRDefault="00D55BE0" w:rsidP="00D55BE0">
      <w:pPr>
        <w:ind w:left="4956" w:hanging="4725"/>
        <w:jc w:val="right"/>
        <w:rPr>
          <w:rFonts w:ascii="Times New Roman" w:hAnsi="Times New Roman"/>
          <w:sz w:val="26"/>
          <w:szCs w:val="26"/>
        </w:rPr>
      </w:pPr>
      <w:r w:rsidRPr="00C97109">
        <w:rPr>
          <w:rFonts w:ascii="Times New Roman" w:hAnsi="Times New Roman"/>
          <w:sz w:val="26"/>
          <w:szCs w:val="26"/>
        </w:rPr>
        <w:t xml:space="preserve">по </w:t>
      </w:r>
      <w:r>
        <w:rPr>
          <w:rFonts w:ascii="Times New Roman" w:hAnsi="Times New Roman"/>
          <w:sz w:val="26"/>
          <w:szCs w:val="26"/>
        </w:rPr>
        <w:t xml:space="preserve">делам </w:t>
      </w:r>
      <w:r w:rsidRPr="00C97109">
        <w:rPr>
          <w:rFonts w:ascii="Times New Roman" w:hAnsi="Times New Roman"/>
          <w:sz w:val="26"/>
          <w:szCs w:val="26"/>
        </w:rPr>
        <w:t xml:space="preserve">молодёжи </w:t>
      </w:r>
      <w:r>
        <w:rPr>
          <w:rFonts w:ascii="Times New Roman" w:hAnsi="Times New Roman"/>
          <w:sz w:val="26"/>
          <w:szCs w:val="26"/>
        </w:rPr>
        <w:t xml:space="preserve">администрации </w:t>
      </w:r>
    </w:p>
    <w:p w:rsidR="00D55BE0" w:rsidRPr="00C97109" w:rsidRDefault="00D55BE0" w:rsidP="00D55BE0">
      <w:pPr>
        <w:ind w:left="4956" w:hanging="4725"/>
        <w:jc w:val="right"/>
        <w:rPr>
          <w:rFonts w:ascii="Times New Roman" w:hAnsi="Times New Roman"/>
          <w:sz w:val="26"/>
          <w:szCs w:val="26"/>
        </w:rPr>
      </w:pPr>
      <w:proofErr w:type="spellStart"/>
      <w:r w:rsidRPr="00C97109">
        <w:rPr>
          <w:rFonts w:ascii="Times New Roman" w:hAnsi="Times New Roman"/>
          <w:sz w:val="26"/>
          <w:szCs w:val="26"/>
        </w:rPr>
        <w:t>Юринск</w:t>
      </w:r>
      <w:r>
        <w:rPr>
          <w:rFonts w:ascii="Times New Roman" w:hAnsi="Times New Roman"/>
          <w:sz w:val="26"/>
          <w:szCs w:val="26"/>
        </w:rPr>
        <w:t>ого</w:t>
      </w:r>
      <w:proofErr w:type="spellEnd"/>
      <w:r w:rsidRPr="00C97109">
        <w:rPr>
          <w:rFonts w:ascii="Times New Roman" w:hAnsi="Times New Roman"/>
          <w:sz w:val="26"/>
          <w:szCs w:val="26"/>
        </w:rPr>
        <w:t xml:space="preserve"> муниципальн</w:t>
      </w:r>
      <w:r>
        <w:rPr>
          <w:rFonts w:ascii="Times New Roman" w:hAnsi="Times New Roman"/>
          <w:sz w:val="26"/>
          <w:szCs w:val="26"/>
        </w:rPr>
        <w:t>ого</w:t>
      </w:r>
      <w:r w:rsidRPr="00C97109">
        <w:rPr>
          <w:rFonts w:ascii="Times New Roman" w:hAnsi="Times New Roman"/>
          <w:sz w:val="26"/>
          <w:szCs w:val="26"/>
        </w:rPr>
        <w:t xml:space="preserve"> район</w:t>
      </w:r>
      <w:r>
        <w:rPr>
          <w:rFonts w:ascii="Times New Roman" w:hAnsi="Times New Roman"/>
          <w:sz w:val="26"/>
          <w:szCs w:val="26"/>
        </w:rPr>
        <w:t>а РМЭ</w:t>
      </w:r>
    </w:p>
    <w:p w:rsidR="00EC7B96" w:rsidRPr="00EC7B96" w:rsidRDefault="00EC7B96" w:rsidP="00EC7B96">
      <w:pPr>
        <w:shd w:val="clear" w:color="auto" w:fill="FFFFFF"/>
        <w:tabs>
          <w:tab w:val="left" w:leader="underscore" w:pos="6681"/>
        </w:tabs>
        <w:ind w:left="23"/>
        <w:jc w:val="right"/>
        <w:rPr>
          <w:rFonts w:ascii="Times New Roman" w:hAnsi="Times New Roman"/>
          <w:sz w:val="28"/>
          <w:szCs w:val="28"/>
        </w:rPr>
      </w:pPr>
    </w:p>
    <w:p w:rsidR="00EC7B96" w:rsidRPr="00EC7B96" w:rsidRDefault="00AE2426" w:rsidP="00EC7B96">
      <w:pPr>
        <w:shd w:val="clear" w:color="auto" w:fill="FFFFFF"/>
        <w:tabs>
          <w:tab w:val="left" w:leader="underscore" w:pos="6681"/>
        </w:tabs>
        <w:ind w:left="23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_____________________/</w:t>
      </w:r>
      <w:r w:rsidR="004F42FD">
        <w:rPr>
          <w:rFonts w:ascii="Times New Roman" w:hAnsi="Times New Roman"/>
          <w:sz w:val="28"/>
          <w:szCs w:val="28"/>
        </w:rPr>
        <w:t>Е. С. Дерябина</w:t>
      </w:r>
      <w:r w:rsidRPr="00EC7B96">
        <w:rPr>
          <w:rFonts w:ascii="Times New Roman" w:hAnsi="Times New Roman"/>
          <w:sz w:val="28"/>
          <w:szCs w:val="28"/>
        </w:rPr>
        <w:t xml:space="preserve"> </w:t>
      </w:r>
      <w:r w:rsidR="00EC7B96" w:rsidRPr="00EC7B96">
        <w:rPr>
          <w:rFonts w:ascii="Times New Roman" w:hAnsi="Times New Roman"/>
          <w:sz w:val="28"/>
          <w:szCs w:val="28"/>
        </w:rPr>
        <w:t>/</w:t>
      </w:r>
    </w:p>
    <w:p w:rsidR="00EC7B96" w:rsidRDefault="00EC7B96" w:rsidP="00EC7B96">
      <w:pPr>
        <w:shd w:val="clear" w:color="auto" w:fill="FFFFFF"/>
        <w:tabs>
          <w:tab w:val="left" w:leader="underscore" w:pos="6681"/>
        </w:tabs>
        <w:ind w:left="23"/>
        <w:jc w:val="righ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</w:t>
      </w:r>
      <w:r w:rsidRPr="00EC7B96">
        <w:rPr>
          <w:rFonts w:ascii="Times New Roman" w:hAnsi="Times New Roman"/>
          <w:sz w:val="20"/>
          <w:szCs w:val="20"/>
        </w:rPr>
        <w:t xml:space="preserve">  </w:t>
      </w:r>
    </w:p>
    <w:p w:rsidR="00EC7B96" w:rsidRPr="00EC7B96" w:rsidRDefault="00EC7B96" w:rsidP="00EC7B96">
      <w:pPr>
        <w:shd w:val="clear" w:color="auto" w:fill="FFFFFF"/>
        <w:tabs>
          <w:tab w:val="left" w:leader="underscore" w:pos="6681"/>
        </w:tabs>
        <w:ind w:left="23"/>
        <w:jc w:val="righ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«________</w:t>
      </w:r>
      <w:r w:rsidR="00650BCE">
        <w:rPr>
          <w:rFonts w:ascii="Times New Roman" w:hAnsi="Times New Roman"/>
          <w:sz w:val="20"/>
          <w:szCs w:val="20"/>
        </w:rPr>
        <w:t>_» ________________________ 20_____</w:t>
      </w:r>
      <w:r>
        <w:rPr>
          <w:rFonts w:ascii="Times New Roman" w:hAnsi="Times New Roman"/>
          <w:sz w:val="20"/>
          <w:szCs w:val="20"/>
        </w:rPr>
        <w:t xml:space="preserve"> год</w:t>
      </w:r>
    </w:p>
    <w:p w:rsidR="00EC7B96" w:rsidRDefault="00EC7B96" w:rsidP="00EC7B96">
      <w:pPr>
        <w:shd w:val="clear" w:color="auto" w:fill="FFFFFF"/>
        <w:tabs>
          <w:tab w:val="left" w:leader="underscore" w:pos="6681"/>
        </w:tabs>
        <w:ind w:left="23"/>
        <w:rPr>
          <w:rFonts w:ascii="Times New Roman" w:hAnsi="Times New Roman"/>
          <w:sz w:val="28"/>
          <w:szCs w:val="28"/>
        </w:rPr>
      </w:pPr>
    </w:p>
    <w:p w:rsidR="00EC7B96" w:rsidRDefault="00EC7B96" w:rsidP="00EC7B96">
      <w:pPr>
        <w:shd w:val="clear" w:color="auto" w:fill="FFFFFF"/>
        <w:tabs>
          <w:tab w:val="left" w:leader="underscore" w:pos="6681"/>
        </w:tabs>
        <w:ind w:left="23"/>
        <w:rPr>
          <w:rFonts w:ascii="Times New Roman" w:hAnsi="Times New Roman"/>
          <w:sz w:val="28"/>
          <w:szCs w:val="28"/>
        </w:rPr>
      </w:pPr>
    </w:p>
    <w:p w:rsidR="001C079E" w:rsidRDefault="001C079E" w:rsidP="00EC7B96">
      <w:pPr>
        <w:shd w:val="clear" w:color="auto" w:fill="FFFFFF"/>
        <w:tabs>
          <w:tab w:val="left" w:leader="underscore" w:pos="6681"/>
        </w:tabs>
        <w:ind w:left="23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pacing w:val="-1"/>
          <w:sz w:val="28"/>
          <w:szCs w:val="28"/>
        </w:rPr>
        <w:t>МУНИЦИПАЛЬНОЕ ЗАДАНИЕ №</w:t>
      </w:r>
      <w:r>
        <w:rPr>
          <w:rFonts w:ascii="Times New Roman" w:hAnsi="Times New Roman"/>
          <w:b/>
          <w:bCs/>
          <w:spacing w:val="-1"/>
          <w:sz w:val="28"/>
          <w:szCs w:val="28"/>
          <w:vertAlign w:val="superscript"/>
        </w:rPr>
        <w:t>1</w:t>
      </w:r>
      <w:r>
        <w:rPr>
          <w:rFonts w:ascii="Times New Roman" w:hAnsi="Times New Roman"/>
          <w:b/>
          <w:bCs/>
          <w:sz w:val="28"/>
          <w:szCs w:val="28"/>
        </w:rPr>
        <w:tab/>
      </w:r>
    </w:p>
    <w:p w:rsidR="001C079E" w:rsidRDefault="006F1488" w:rsidP="001C079E">
      <w:pPr>
        <w:shd w:val="clear" w:color="auto" w:fill="FFFFFF"/>
        <w:tabs>
          <w:tab w:val="left" w:leader="underscore" w:pos="6681"/>
        </w:tabs>
        <w:ind w:left="23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на 20</w:t>
      </w:r>
      <w:r w:rsidR="00F922E3">
        <w:rPr>
          <w:rFonts w:ascii="Times New Roman" w:hAnsi="Times New Roman"/>
          <w:b/>
          <w:sz w:val="28"/>
          <w:szCs w:val="28"/>
        </w:rPr>
        <w:t>2</w:t>
      </w:r>
      <w:r w:rsidR="005E6BA4">
        <w:rPr>
          <w:rFonts w:ascii="Times New Roman" w:hAnsi="Times New Roman"/>
          <w:b/>
          <w:sz w:val="28"/>
          <w:szCs w:val="28"/>
        </w:rPr>
        <w:t>6</w:t>
      </w:r>
      <w:r w:rsidR="00034ABB">
        <w:rPr>
          <w:rFonts w:ascii="Times New Roman" w:hAnsi="Times New Roman"/>
          <w:b/>
          <w:sz w:val="28"/>
          <w:szCs w:val="28"/>
        </w:rPr>
        <w:t xml:space="preserve"> год и плановый период 202</w:t>
      </w:r>
      <w:r w:rsidR="005E6BA4">
        <w:rPr>
          <w:rFonts w:ascii="Times New Roman" w:hAnsi="Times New Roman"/>
          <w:b/>
          <w:sz w:val="28"/>
          <w:szCs w:val="28"/>
        </w:rPr>
        <w:t>7</w:t>
      </w:r>
      <w:r>
        <w:rPr>
          <w:rFonts w:ascii="Times New Roman" w:hAnsi="Times New Roman"/>
          <w:b/>
          <w:sz w:val="28"/>
          <w:szCs w:val="28"/>
        </w:rPr>
        <w:t>и 20</w:t>
      </w:r>
      <w:r w:rsidR="00034ABB">
        <w:rPr>
          <w:rFonts w:ascii="Times New Roman" w:hAnsi="Times New Roman"/>
          <w:b/>
          <w:sz w:val="28"/>
          <w:szCs w:val="28"/>
        </w:rPr>
        <w:t>2</w:t>
      </w:r>
      <w:r w:rsidR="005E6BA4">
        <w:rPr>
          <w:rFonts w:ascii="Times New Roman" w:hAnsi="Times New Roman"/>
          <w:b/>
          <w:sz w:val="28"/>
          <w:szCs w:val="28"/>
        </w:rPr>
        <w:t>8</w:t>
      </w:r>
      <w:r w:rsidR="001C079E">
        <w:rPr>
          <w:rFonts w:ascii="Times New Roman" w:hAnsi="Times New Roman"/>
          <w:b/>
          <w:sz w:val="28"/>
          <w:szCs w:val="28"/>
        </w:rPr>
        <w:t xml:space="preserve"> годов</w:t>
      </w:r>
    </w:p>
    <w:p w:rsidR="001C079E" w:rsidRDefault="001C079E" w:rsidP="001C079E">
      <w:pPr>
        <w:shd w:val="clear" w:color="auto" w:fill="FFFFFF"/>
        <w:tabs>
          <w:tab w:val="left" w:leader="underscore" w:pos="6681"/>
        </w:tabs>
        <w:ind w:left="23"/>
        <w:rPr>
          <w:rFonts w:ascii="Times New Roman" w:hAnsi="Times New Roman"/>
          <w:b/>
          <w:sz w:val="28"/>
          <w:szCs w:val="28"/>
        </w:rPr>
      </w:pPr>
    </w:p>
    <w:tbl>
      <w:tblPr>
        <w:tblW w:w="0" w:type="auto"/>
        <w:tblInd w:w="-40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1482"/>
        <w:gridCol w:w="1843"/>
        <w:gridCol w:w="1723"/>
      </w:tblGrid>
      <w:tr w:rsidR="001C079E">
        <w:tc>
          <w:tcPr>
            <w:tcW w:w="11482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C079E" w:rsidRDefault="001C079E">
            <w:pPr>
              <w:shd w:val="clear" w:color="auto" w:fill="FFFFFF"/>
              <w:spacing w:line="286" w:lineRule="exact"/>
              <w:ind w:left="11"/>
              <w:rPr>
                <w:rFonts w:ascii="Times New Roman" w:hAnsi="Times New Roman"/>
                <w:spacing w:val="-8"/>
                <w:sz w:val="26"/>
                <w:szCs w:val="26"/>
              </w:rPr>
            </w:pPr>
            <w:r>
              <w:rPr>
                <w:rFonts w:ascii="Times New Roman" w:hAnsi="Times New Roman"/>
                <w:spacing w:val="-10"/>
                <w:sz w:val="26"/>
                <w:szCs w:val="26"/>
              </w:rPr>
              <w:t>Наименование муниципального учреждения</w:t>
            </w:r>
            <w:r>
              <w:rPr>
                <w:rFonts w:ascii="Times New Roman" w:hAnsi="Times New Roman"/>
                <w:spacing w:val="-8"/>
                <w:sz w:val="26"/>
                <w:szCs w:val="26"/>
              </w:rPr>
              <w:t xml:space="preserve"> </w:t>
            </w:r>
          </w:p>
          <w:p w:rsidR="00034ABB" w:rsidRDefault="001C079E">
            <w:pPr>
              <w:shd w:val="clear" w:color="auto" w:fill="FFFFFF"/>
              <w:spacing w:line="286" w:lineRule="exact"/>
              <w:ind w:left="11"/>
              <w:rPr>
                <w:rFonts w:ascii="Times New Roman" w:hAnsi="Times New Roman"/>
                <w:spacing w:val="-8"/>
                <w:sz w:val="26"/>
                <w:szCs w:val="26"/>
                <w:u w:val="single"/>
              </w:rPr>
            </w:pPr>
            <w:r>
              <w:rPr>
                <w:rFonts w:ascii="Times New Roman" w:hAnsi="Times New Roman"/>
                <w:spacing w:val="-8"/>
                <w:sz w:val="26"/>
                <w:szCs w:val="26"/>
              </w:rPr>
              <w:t>(обособленного подразделения):</w:t>
            </w:r>
            <w:r w:rsidR="006F1488">
              <w:rPr>
                <w:rFonts w:ascii="Times New Roman" w:hAnsi="Times New Roman"/>
                <w:spacing w:val="-8"/>
                <w:sz w:val="26"/>
                <w:szCs w:val="26"/>
              </w:rPr>
              <w:t xml:space="preserve"> </w:t>
            </w:r>
            <w:r w:rsidR="001A31CB" w:rsidRPr="001A31CB">
              <w:rPr>
                <w:rFonts w:ascii="Times New Roman" w:hAnsi="Times New Roman"/>
                <w:spacing w:val="-8"/>
                <w:sz w:val="26"/>
                <w:szCs w:val="26"/>
                <w:u w:val="single"/>
              </w:rPr>
              <w:t xml:space="preserve">МБОУ «Юринская средняя общеобразовательная школа имени </w:t>
            </w:r>
          </w:p>
          <w:p w:rsidR="001C079E" w:rsidRPr="00F33212" w:rsidRDefault="00034ABB">
            <w:pPr>
              <w:shd w:val="clear" w:color="auto" w:fill="FFFFFF"/>
              <w:spacing w:line="286" w:lineRule="exact"/>
              <w:ind w:left="11"/>
              <w:rPr>
                <w:rFonts w:ascii="Times New Roman" w:hAnsi="Times New Roman"/>
                <w:spacing w:val="-8"/>
                <w:sz w:val="26"/>
                <w:szCs w:val="26"/>
                <w:u w:val="single"/>
              </w:rPr>
            </w:pPr>
            <w:r>
              <w:rPr>
                <w:rFonts w:ascii="Times New Roman" w:hAnsi="Times New Roman"/>
                <w:spacing w:val="-8"/>
                <w:sz w:val="26"/>
                <w:szCs w:val="26"/>
                <w:u w:val="single"/>
              </w:rPr>
              <w:t>С.А.</w:t>
            </w:r>
            <w:r w:rsidR="001A31CB" w:rsidRPr="001A31CB">
              <w:rPr>
                <w:rFonts w:ascii="Times New Roman" w:hAnsi="Times New Roman"/>
                <w:spacing w:val="-8"/>
                <w:sz w:val="26"/>
                <w:szCs w:val="26"/>
                <w:u w:val="single"/>
              </w:rPr>
              <w:t>Лосева»</w:t>
            </w:r>
          </w:p>
          <w:p w:rsidR="001C079E" w:rsidRDefault="001C079E">
            <w:pPr>
              <w:shd w:val="clear" w:color="auto" w:fill="FFFFFF"/>
              <w:spacing w:line="286" w:lineRule="exact"/>
              <w:ind w:left="11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C079E" w:rsidRDefault="001C079E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Коды</w:t>
            </w:r>
          </w:p>
        </w:tc>
      </w:tr>
      <w:tr w:rsidR="001C079E"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C079E" w:rsidRDefault="001C079E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C079E" w:rsidRDefault="001C079E">
            <w:pPr>
              <w:shd w:val="clear" w:color="auto" w:fill="FFFFFF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13"/>
                <w:sz w:val="26"/>
                <w:szCs w:val="26"/>
              </w:rPr>
              <w:t>Форма по ОКУД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0506001</w:t>
            </w:r>
          </w:p>
        </w:tc>
      </w:tr>
      <w:tr w:rsidR="001C079E"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C079E" w:rsidRDefault="001C079E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C079E" w:rsidRDefault="001C079E">
            <w:pPr>
              <w:shd w:val="clear" w:color="auto" w:fill="FFFFFF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Дата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79E" w:rsidRDefault="001C079E">
            <w:pPr>
              <w:shd w:val="clear" w:color="auto" w:fill="FFFFFF"/>
              <w:rPr>
                <w:rFonts w:ascii="Times New Roman" w:hAnsi="Times New Roman"/>
              </w:rPr>
            </w:pPr>
          </w:p>
        </w:tc>
      </w:tr>
      <w:tr w:rsidR="001C079E">
        <w:tc>
          <w:tcPr>
            <w:tcW w:w="11482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C079E" w:rsidRPr="00CB0B97" w:rsidRDefault="001C079E">
            <w:pPr>
              <w:tabs>
                <w:tab w:val="left" w:leader="underscore" w:pos="953"/>
                <w:tab w:val="left" w:leader="underscore" w:pos="5072"/>
                <w:tab w:val="left" w:leader="underscore" w:pos="5940"/>
              </w:tabs>
              <w:rPr>
                <w:rFonts w:ascii="Times New Roman" w:hAnsi="Times New Roman"/>
                <w:spacing w:val="-10"/>
                <w:sz w:val="26"/>
                <w:szCs w:val="26"/>
              </w:rPr>
            </w:pPr>
            <w:r w:rsidRPr="00CB0B97">
              <w:rPr>
                <w:rFonts w:ascii="Times New Roman" w:hAnsi="Times New Roman"/>
                <w:sz w:val="26"/>
                <w:szCs w:val="26"/>
              </w:rPr>
              <w:t xml:space="preserve">Виды деятельности </w:t>
            </w:r>
            <w:r w:rsidRPr="00CB0B97">
              <w:rPr>
                <w:rFonts w:ascii="Times New Roman" w:hAnsi="Times New Roman"/>
                <w:spacing w:val="-10"/>
                <w:sz w:val="26"/>
                <w:szCs w:val="26"/>
              </w:rPr>
              <w:t>муниципального учреждения</w:t>
            </w:r>
          </w:p>
          <w:p w:rsidR="001C079E" w:rsidRDefault="001C079E">
            <w:pPr>
              <w:tabs>
                <w:tab w:val="left" w:leader="underscore" w:pos="953"/>
                <w:tab w:val="left" w:leader="underscore" w:pos="5072"/>
                <w:tab w:val="left" w:leader="underscore" w:pos="5940"/>
              </w:tabs>
              <w:rPr>
                <w:rFonts w:ascii="Times New Roman" w:hAnsi="Times New Roman"/>
              </w:rPr>
            </w:pPr>
            <w:r w:rsidRPr="00CB0B97">
              <w:rPr>
                <w:rFonts w:ascii="Times New Roman" w:hAnsi="Times New Roman"/>
                <w:spacing w:val="-8"/>
                <w:sz w:val="26"/>
                <w:szCs w:val="26"/>
              </w:rPr>
              <w:t xml:space="preserve"> (обособленного подразделения):</w:t>
            </w:r>
            <w:r w:rsidR="00F33212">
              <w:rPr>
                <w:rFonts w:ascii="Times New Roman" w:hAnsi="Times New Roman"/>
                <w:spacing w:val="-8"/>
                <w:sz w:val="26"/>
                <w:szCs w:val="26"/>
              </w:rPr>
              <w:t xml:space="preserve"> </w:t>
            </w:r>
            <w:r w:rsidR="00046119">
              <w:rPr>
                <w:rFonts w:ascii="Times New Roman" w:hAnsi="Times New Roman"/>
                <w:spacing w:val="-8"/>
                <w:sz w:val="26"/>
                <w:szCs w:val="26"/>
                <w:u w:val="single"/>
              </w:rPr>
              <w:t xml:space="preserve"> </w:t>
            </w:r>
            <w:r w:rsidR="00F33212" w:rsidRPr="00F33212">
              <w:rPr>
                <w:rFonts w:ascii="Times New Roman" w:hAnsi="Times New Roman"/>
                <w:spacing w:val="-8"/>
                <w:sz w:val="26"/>
                <w:szCs w:val="26"/>
                <w:u w:val="single"/>
              </w:rPr>
              <w:t>начальное общее, ос</w:t>
            </w:r>
            <w:r w:rsidR="0087182A">
              <w:rPr>
                <w:rFonts w:ascii="Times New Roman" w:hAnsi="Times New Roman"/>
                <w:spacing w:val="-8"/>
                <w:sz w:val="26"/>
                <w:szCs w:val="26"/>
                <w:u w:val="single"/>
              </w:rPr>
              <w:t xml:space="preserve">новное общее и среднее </w:t>
            </w:r>
            <w:r w:rsidR="00F33212" w:rsidRPr="00F33212">
              <w:rPr>
                <w:rFonts w:ascii="Times New Roman" w:hAnsi="Times New Roman"/>
                <w:spacing w:val="-8"/>
                <w:sz w:val="26"/>
                <w:szCs w:val="26"/>
                <w:u w:val="single"/>
              </w:rPr>
              <w:t>общее образование</w:t>
            </w:r>
            <w:r w:rsidR="009450E6">
              <w:rPr>
                <w:rFonts w:ascii="Times New Roman" w:hAnsi="Times New Roman"/>
                <w:spacing w:val="-8"/>
                <w:sz w:val="26"/>
                <w:szCs w:val="26"/>
                <w:u w:val="single"/>
              </w:rPr>
              <w:t xml:space="preserve">, </w:t>
            </w:r>
            <w:r w:rsidR="009450E6" w:rsidRPr="0006755C">
              <w:rPr>
                <w:rFonts w:ascii="Times New Roman" w:hAnsi="Times New Roman"/>
                <w:spacing w:val="-8"/>
                <w:sz w:val="26"/>
                <w:szCs w:val="26"/>
                <w:u w:val="single"/>
              </w:rPr>
              <w:t>дополнительное образование детей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C079E" w:rsidRDefault="001C079E">
            <w:pPr>
              <w:shd w:val="clear" w:color="auto" w:fill="FFFFFF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по сводному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79E" w:rsidRDefault="001C079E">
            <w:pPr>
              <w:shd w:val="clear" w:color="auto" w:fill="FFFFFF"/>
              <w:rPr>
                <w:rFonts w:ascii="Times New Roman" w:hAnsi="Times New Roman"/>
              </w:rPr>
            </w:pPr>
          </w:p>
        </w:tc>
      </w:tr>
      <w:tr w:rsidR="001C079E"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C079E" w:rsidRDefault="001C079E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C079E" w:rsidRDefault="001C079E">
            <w:pPr>
              <w:shd w:val="clear" w:color="auto" w:fill="FFFFFF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реестру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79E" w:rsidRDefault="001C079E">
            <w:pPr>
              <w:shd w:val="clear" w:color="auto" w:fill="FFFFFF"/>
              <w:rPr>
                <w:rFonts w:ascii="Times New Roman" w:hAnsi="Times New Roman"/>
              </w:rPr>
            </w:pPr>
          </w:p>
        </w:tc>
      </w:tr>
      <w:tr w:rsidR="001C079E"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C079E" w:rsidRDefault="001C079E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C079E" w:rsidRDefault="001C079E">
            <w:pPr>
              <w:shd w:val="clear" w:color="auto" w:fill="FFFFFF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По ОКВЭД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79E" w:rsidRDefault="004E6ED9">
            <w:pPr>
              <w:shd w:val="clear" w:color="auto" w:fill="FFFFF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80.21.</w:t>
            </w:r>
          </w:p>
        </w:tc>
      </w:tr>
      <w:tr w:rsidR="001C079E"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C079E" w:rsidRDefault="001C079E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C079E" w:rsidRDefault="001C079E">
            <w:pPr>
              <w:shd w:val="clear" w:color="auto" w:fill="FFFFFF"/>
              <w:jc w:val="righ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По ОКВЭД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79E" w:rsidRDefault="004E6ED9">
            <w:pPr>
              <w:shd w:val="clear" w:color="auto" w:fill="FFFFF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80.10.2</w:t>
            </w:r>
          </w:p>
        </w:tc>
      </w:tr>
      <w:tr w:rsidR="001C079E">
        <w:tc>
          <w:tcPr>
            <w:tcW w:w="1148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C079E" w:rsidRDefault="001C079E">
            <w:pPr>
              <w:tabs>
                <w:tab w:val="left" w:leader="underscore" w:pos="953"/>
                <w:tab w:val="left" w:leader="underscore" w:pos="5072"/>
                <w:tab w:val="left" w:leader="underscore" w:pos="5940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12"/>
                <w:sz w:val="26"/>
                <w:szCs w:val="26"/>
              </w:rPr>
              <w:t xml:space="preserve">Вид муниципального учреждения </w:t>
            </w:r>
            <w:r w:rsidR="00CD5625">
              <w:rPr>
                <w:rFonts w:ascii="Times New Roman" w:hAnsi="Times New Roman"/>
                <w:spacing w:val="-12"/>
                <w:sz w:val="26"/>
                <w:szCs w:val="26"/>
              </w:rPr>
              <w:t xml:space="preserve">                              </w:t>
            </w:r>
            <w:r w:rsidR="00C81822">
              <w:rPr>
                <w:rFonts w:ascii="Times New Roman" w:hAnsi="Times New Roman"/>
                <w:spacing w:val="-12"/>
                <w:sz w:val="26"/>
                <w:szCs w:val="26"/>
                <w:u w:val="single"/>
              </w:rPr>
              <w:t>средня</w:t>
            </w:r>
            <w:r w:rsidR="00CD5625" w:rsidRPr="00CD5625">
              <w:rPr>
                <w:rFonts w:ascii="Times New Roman" w:hAnsi="Times New Roman"/>
                <w:spacing w:val="-12"/>
                <w:sz w:val="26"/>
                <w:szCs w:val="26"/>
                <w:u w:val="single"/>
              </w:rPr>
              <w:t>я общеобразовательная школа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C079E" w:rsidRDefault="004E6ED9" w:rsidP="004E6ED9">
            <w:pPr>
              <w:shd w:val="clear" w:color="auto" w:fill="FFFFFF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pacing w:val="-18"/>
                <w:sz w:val="26"/>
                <w:szCs w:val="26"/>
              </w:rPr>
              <w:t xml:space="preserve">     </w:t>
            </w:r>
            <w:r w:rsidR="001C079E">
              <w:rPr>
                <w:rFonts w:ascii="Times New Roman" w:hAnsi="Times New Roman"/>
                <w:spacing w:val="-18"/>
                <w:sz w:val="26"/>
                <w:szCs w:val="26"/>
              </w:rPr>
              <w:t xml:space="preserve">По ОКВЭД 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79E" w:rsidRDefault="001C079E">
            <w:pPr>
              <w:shd w:val="clear" w:color="auto" w:fill="FFFFFF"/>
              <w:rPr>
                <w:rFonts w:ascii="Times New Roman" w:hAnsi="Times New Roman"/>
              </w:rPr>
            </w:pPr>
          </w:p>
        </w:tc>
      </w:tr>
    </w:tbl>
    <w:p w:rsidR="001C079E" w:rsidRDefault="001C079E" w:rsidP="001C079E">
      <w:pPr>
        <w:shd w:val="clear" w:color="auto" w:fill="FFFFFF"/>
        <w:rPr>
          <w:rFonts w:ascii="Times New Roman" w:hAnsi="Times New Roman"/>
        </w:rPr>
      </w:pPr>
      <w:r>
        <w:rPr>
          <w:rFonts w:ascii="Times New Roman" w:hAnsi="Times New Roman"/>
          <w:sz w:val="16"/>
          <w:szCs w:val="16"/>
        </w:rPr>
        <w:t xml:space="preserve"> (указывается вид муниципального учреждения из базового (отраслевого) перечня)</w:t>
      </w:r>
    </w:p>
    <w:p w:rsidR="001C079E" w:rsidRDefault="001C079E" w:rsidP="001C079E">
      <w:pPr>
        <w:jc w:val="left"/>
        <w:rPr>
          <w:rFonts w:ascii="Times New Roman" w:hAnsi="Times New Roman"/>
        </w:rPr>
        <w:sectPr w:rsidR="001C079E">
          <w:pgSz w:w="16834" w:h="11909" w:orient="landscape"/>
          <w:pgMar w:top="709" w:right="931" w:bottom="720" w:left="4997" w:header="720" w:footer="720" w:gutter="0"/>
          <w:cols w:space="720"/>
        </w:sectPr>
      </w:pPr>
    </w:p>
    <w:p w:rsidR="001C079E" w:rsidRDefault="001C079E" w:rsidP="001C079E">
      <w:pPr>
        <w:shd w:val="clear" w:color="auto" w:fill="FFFFFF"/>
        <w:spacing w:line="540" w:lineRule="exact"/>
        <w:ind w:right="85"/>
        <w:jc w:val="center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  <w:b/>
          <w:spacing w:val="-10"/>
          <w:sz w:val="26"/>
          <w:szCs w:val="26"/>
          <w:u w:val="single"/>
        </w:rPr>
        <w:lastRenderedPageBreak/>
        <w:t xml:space="preserve">Часть 1. </w:t>
      </w:r>
      <w:r>
        <w:rPr>
          <w:rFonts w:ascii="Times New Roman" w:hAnsi="Times New Roman"/>
          <w:spacing w:val="-10"/>
          <w:sz w:val="26"/>
          <w:szCs w:val="26"/>
        </w:rPr>
        <w:t>Сведения об оказываемых муниципальных услугах</w:t>
      </w:r>
      <w:proofErr w:type="gramStart"/>
      <w:r>
        <w:rPr>
          <w:rFonts w:ascii="Times New Roman" w:hAnsi="Times New Roman"/>
          <w:spacing w:val="-10"/>
          <w:sz w:val="26"/>
          <w:szCs w:val="26"/>
          <w:vertAlign w:val="superscript"/>
        </w:rPr>
        <w:t>2</w:t>
      </w:r>
      <w:proofErr w:type="gramEnd"/>
    </w:p>
    <w:p w:rsidR="0025761B" w:rsidRDefault="001C079E" w:rsidP="0025761B">
      <w:pPr>
        <w:shd w:val="clear" w:color="auto" w:fill="FFFFFF"/>
        <w:tabs>
          <w:tab w:val="left" w:leader="underscore" w:pos="1461"/>
        </w:tabs>
        <w:spacing w:line="540" w:lineRule="exact"/>
        <w:ind w:right="42"/>
        <w:jc w:val="center"/>
        <w:rPr>
          <w:rFonts w:ascii="Times New Roman" w:hAnsi="Times New Roman"/>
          <w:b/>
          <w:spacing w:val="-12"/>
          <w:sz w:val="26"/>
          <w:szCs w:val="26"/>
        </w:rPr>
      </w:pPr>
      <w:r>
        <w:rPr>
          <w:rFonts w:ascii="Times New Roman" w:hAnsi="Times New Roman"/>
          <w:b/>
          <w:spacing w:val="-12"/>
          <w:sz w:val="26"/>
          <w:szCs w:val="26"/>
        </w:rPr>
        <w:t>Раздел</w:t>
      </w:r>
      <w:r w:rsidR="0025761B">
        <w:rPr>
          <w:rFonts w:ascii="Times New Roman" w:hAnsi="Times New Roman"/>
          <w:b/>
          <w:spacing w:val="-12"/>
          <w:sz w:val="26"/>
          <w:szCs w:val="26"/>
        </w:rPr>
        <w:t xml:space="preserve"> 1 </w:t>
      </w:r>
    </w:p>
    <w:p w:rsidR="001C079E" w:rsidRDefault="001C079E" w:rsidP="0025761B">
      <w:pPr>
        <w:shd w:val="clear" w:color="auto" w:fill="FFFFFF"/>
        <w:tabs>
          <w:tab w:val="left" w:leader="underscore" w:pos="1461"/>
        </w:tabs>
        <w:spacing w:line="540" w:lineRule="exact"/>
        <w:ind w:right="42"/>
        <w:jc w:val="center"/>
        <w:rPr>
          <w:rFonts w:ascii="Times New Roman" w:hAnsi="Times New Roman"/>
        </w:rPr>
      </w:pPr>
      <w:r>
        <w:rPr>
          <w:rFonts w:ascii="Times New Roman" w:hAnsi="Times New Roman"/>
          <w:spacing w:val="-12"/>
          <w:sz w:val="26"/>
          <w:szCs w:val="26"/>
        </w:rPr>
        <w:t>Наименование муниципальной услуги:</w:t>
      </w:r>
      <w:r w:rsidR="00CD5625">
        <w:rPr>
          <w:rFonts w:ascii="Times New Roman" w:hAnsi="Times New Roman"/>
          <w:spacing w:val="-12"/>
          <w:sz w:val="26"/>
          <w:szCs w:val="26"/>
        </w:rPr>
        <w:t xml:space="preserve"> </w:t>
      </w:r>
      <w:r w:rsidR="00CD5625" w:rsidRPr="00CD5625">
        <w:rPr>
          <w:rFonts w:ascii="Times New Roman" w:hAnsi="Times New Roman"/>
          <w:spacing w:val="-12"/>
          <w:sz w:val="26"/>
          <w:szCs w:val="26"/>
          <w:u w:val="single"/>
        </w:rPr>
        <w:t xml:space="preserve">реализация основных </w:t>
      </w:r>
      <w:r w:rsidR="00CD5625">
        <w:rPr>
          <w:rFonts w:ascii="Times New Roman" w:hAnsi="Times New Roman"/>
          <w:spacing w:val="-12"/>
          <w:sz w:val="26"/>
          <w:szCs w:val="26"/>
          <w:u w:val="single"/>
        </w:rPr>
        <w:t>обще</w:t>
      </w:r>
      <w:r w:rsidR="00CD5625" w:rsidRPr="00CD5625">
        <w:rPr>
          <w:rFonts w:ascii="Times New Roman" w:hAnsi="Times New Roman"/>
          <w:spacing w:val="-12"/>
          <w:sz w:val="26"/>
          <w:szCs w:val="26"/>
          <w:u w:val="single"/>
        </w:rPr>
        <w:t>образовательных программ</w:t>
      </w:r>
      <w:r w:rsidR="00CD5625">
        <w:rPr>
          <w:rFonts w:ascii="Times New Roman" w:hAnsi="Times New Roman"/>
          <w:spacing w:val="-12"/>
          <w:sz w:val="26"/>
          <w:szCs w:val="26"/>
        </w:rPr>
        <w:t xml:space="preserve">    </w:t>
      </w:r>
      <w:r w:rsidR="00CB0B97">
        <w:rPr>
          <w:rFonts w:ascii="Times New Roman" w:hAnsi="Times New Roman"/>
          <w:spacing w:val="-12"/>
          <w:sz w:val="26"/>
          <w:szCs w:val="26"/>
        </w:rPr>
        <w:t xml:space="preserve">            </w:t>
      </w:r>
      <w:r>
        <w:rPr>
          <w:rFonts w:ascii="Times New Roman" w:hAnsi="Times New Roman"/>
          <w:spacing w:val="-11"/>
          <w:sz w:val="26"/>
          <w:szCs w:val="26"/>
        </w:rPr>
        <w:t>Уникальный номер по базовому</w:t>
      </w:r>
    </w:p>
    <w:p w:rsidR="00CD5625" w:rsidRDefault="00CD5625" w:rsidP="001C079E">
      <w:pPr>
        <w:shd w:val="clear" w:color="auto" w:fill="FFFFFF"/>
        <w:tabs>
          <w:tab w:val="left" w:leader="underscore" w:pos="10016"/>
          <w:tab w:val="left" w:pos="10948"/>
        </w:tabs>
        <w:ind w:left="127"/>
        <w:rPr>
          <w:rFonts w:ascii="Times New Roman" w:hAnsi="Times New Roman"/>
          <w:spacing w:val="-10"/>
          <w:sz w:val="26"/>
          <w:szCs w:val="26"/>
        </w:rPr>
      </w:pPr>
      <w:r>
        <w:rPr>
          <w:rFonts w:ascii="Times New Roman" w:hAnsi="Times New Roman"/>
          <w:spacing w:val="-10"/>
          <w:sz w:val="26"/>
          <w:szCs w:val="26"/>
        </w:rPr>
        <w:t xml:space="preserve">      </w:t>
      </w:r>
      <w:r w:rsidR="0025761B">
        <w:rPr>
          <w:rFonts w:ascii="Times New Roman" w:hAnsi="Times New Roman"/>
          <w:spacing w:val="-10"/>
          <w:sz w:val="26"/>
          <w:szCs w:val="26"/>
          <w:u w:val="single"/>
        </w:rPr>
        <w:t>начального</w:t>
      </w:r>
      <w:r w:rsidRPr="00CD5625">
        <w:rPr>
          <w:rFonts w:ascii="Times New Roman" w:hAnsi="Times New Roman"/>
          <w:spacing w:val="-10"/>
          <w:sz w:val="26"/>
          <w:szCs w:val="26"/>
          <w:u w:val="single"/>
        </w:rPr>
        <w:t xml:space="preserve"> общего образования </w:t>
      </w:r>
      <w:r>
        <w:rPr>
          <w:rFonts w:ascii="Times New Roman" w:hAnsi="Times New Roman"/>
          <w:spacing w:val="-10"/>
          <w:sz w:val="26"/>
          <w:szCs w:val="26"/>
        </w:rPr>
        <w:t>;</w:t>
      </w:r>
    </w:p>
    <w:p w:rsidR="001C079E" w:rsidRDefault="00CD5625" w:rsidP="001C079E">
      <w:pPr>
        <w:shd w:val="clear" w:color="auto" w:fill="FFFFFF"/>
        <w:tabs>
          <w:tab w:val="left" w:leader="underscore" w:pos="10016"/>
          <w:tab w:val="left" w:pos="10948"/>
        </w:tabs>
        <w:ind w:left="127"/>
        <w:rPr>
          <w:rFonts w:ascii="Times New Roman" w:hAnsi="Times New Roman"/>
          <w:spacing w:val="-10"/>
          <w:sz w:val="26"/>
          <w:szCs w:val="26"/>
        </w:rPr>
      </w:pPr>
      <w:r w:rsidRPr="00F33212">
        <w:rPr>
          <w:rFonts w:ascii="Times New Roman" w:hAnsi="Times New Roman"/>
          <w:spacing w:val="-10"/>
          <w:sz w:val="26"/>
          <w:szCs w:val="26"/>
        </w:rPr>
        <w:t xml:space="preserve">                                                                                                                                                                                                               </w:t>
      </w:r>
      <w:r w:rsidR="001C079E">
        <w:rPr>
          <w:rFonts w:ascii="Times New Roman" w:hAnsi="Times New Roman"/>
          <w:spacing w:val="-10"/>
          <w:sz w:val="26"/>
          <w:szCs w:val="26"/>
        </w:rPr>
        <w:t>(отраслевому) перечню:</w:t>
      </w:r>
    </w:p>
    <w:p w:rsidR="001C079E" w:rsidRDefault="001C079E" w:rsidP="001C079E">
      <w:pPr>
        <w:shd w:val="clear" w:color="auto" w:fill="FFFFFF"/>
        <w:tabs>
          <w:tab w:val="left" w:leader="underscore" w:pos="10016"/>
          <w:tab w:val="left" w:pos="10948"/>
        </w:tabs>
        <w:ind w:left="127"/>
        <w:rPr>
          <w:rFonts w:ascii="Times New Roman" w:hAnsi="Times New Roman"/>
        </w:rPr>
      </w:pPr>
      <w:r>
        <w:rPr>
          <w:rFonts w:ascii="Times New Roman" w:hAnsi="Times New Roman"/>
          <w:spacing w:val="-10"/>
          <w:sz w:val="26"/>
          <w:szCs w:val="26"/>
        </w:rPr>
        <w:t xml:space="preserve">                                                                                                                                                                                                     ___________________________</w:t>
      </w:r>
    </w:p>
    <w:p w:rsidR="001C079E" w:rsidRPr="00CD5625" w:rsidRDefault="001C079E" w:rsidP="00CD5625">
      <w:pPr>
        <w:widowControl w:val="0"/>
        <w:numPr>
          <w:ilvl w:val="0"/>
          <w:numId w:val="1"/>
        </w:numPr>
        <w:shd w:val="clear" w:color="auto" w:fill="FFFFFF"/>
        <w:tabs>
          <w:tab w:val="left" w:pos="381"/>
          <w:tab w:val="left" w:leader="underscore" w:pos="10006"/>
        </w:tabs>
        <w:autoSpaceDE w:val="0"/>
        <w:autoSpaceDN w:val="0"/>
        <w:adjustRightInd w:val="0"/>
        <w:ind w:left="127"/>
        <w:jc w:val="left"/>
        <w:rPr>
          <w:rFonts w:ascii="Times New Roman" w:hAnsi="Times New Roman"/>
          <w:spacing w:val="-18"/>
          <w:sz w:val="26"/>
          <w:szCs w:val="26"/>
          <w:u w:val="single"/>
        </w:rPr>
      </w:pPr>
      <w:r>
        <w:rPr>
          <w:rFonts w:ascii="Times New Roman" w:hAnsi="Times New Roman"/>
          <w:spacing w:val="-11"/>
          <w:sz w:val="26"/>
          <w:szCs w:val="26"/>
        </w:rPr>
        <w:t>Категории потребителей муниципальной услуги:</w:t>
      </w:r>
      <w:r w:rsidR="00CD5625">
        <w:rPr>
          <w:rFonts w:ascii="Times New Roman" w:hAnsi="Times New Roman"/>
          <w:sz w:val="26"/>
          <w:szCs w:val="26"/>
        </w:rPr>
        <w:t xml:space="preserve"> </w:t>
      </w:r>
      <w:r w:rsidR="00CD5625" w:rsidRPr="00CD5625">
        <w:rPr>
          <w:rFonts w:ascii="Times New Roman" w:hAnsi="Times New Roman"/>
          <w:sz w:val="26"/>
          <w:szCs w:val="26"/>
          <w:u w:val="single"/>
        </w:rPr>
        <w:t>физические лица</w:t>
      </w:r>
      <w:r w:rsidR="007221CD">
        <w:rPr>
          <w:rFonts w:ascii="Times New Roman" w:hAnsi="Times New Roman"/>
          <w:sz w:val="26"/>
          <w:szCs w:val="26"/>
          <w:u w:val="single"/>
        </w:rPr>
        <w:t xml:space="preserve">, физические лица с ограниченными возможностями здоровья </w:t>
      </w:r>
    </w:p>
    <w:p w:rsidR="00CD5625" w:rsidRPr="00CD5625" w:rsidRDefault="00CD5625" w:rsidP="00CD5625">
      <w:pPr>
        <w:widowControl w:val="0"/>
        <w:shd w:val="clear" w:color="auto" w:fill="FFFFFF"/>
        <w:tabs>
          <w:tab w:val="left" w:pos="381"/>
          <w:tab w:val="left" w:leader="underscore" w:pos="10006"/>
        </w:tabs>
        <w:autoSpaceDE w:val="0"/>
        <w:autoSpaceDN w:val="0"/>
        <w:adjustRightInd w:val="0"/>
        <w:ind w:left="127"/>
        <w:jc w:val="left"/>
        <w:rPr>
          <w:rFonts w:ascii="Times New Roman" w:hAnsi="Times New Roman"/>
          <w:spacing w:val="-18"/>
          <w:sz w:val="26"/>
          <w:szCs w:val="26"/>
          <w:u w:val="single"/>
        </w:rPr>
      </w:pPr>
    </w:p>
    <w:p w:rsidR="001C079E" w:rsidRDefault="001C079E" w:rsidP="001C079E">
      <w:pPr>
        <w:widowControl w:val="0"/>
        <w:numPr>
          <w:ilvl w:val="0"/>
          <w:numId w:val="1"/>
        </w:numPr>
        <w:shd w:val="clear" w:color="auto" w:fill="FFFFFF"/>
        <w:tabs>
          <w:tab w:val="left" w:pos="381"/>
        </w:tabs>
        <w:autoSpaceDE w:val="0"/>
        <w:autoSpaceDN w:val="0"/>
        <w:adjustRightInd w:val="0"/>
        <w:ind w:left="127" w:right="6056"/>
        <w:jc w:val="left"/>
        <w:rPr>
          <w:rFonts w:ascii="Times New Roman" w:hAnsi="Times New Roman"/>
          <w:spacing w:val="-18"/>
          <w:sz w:val="26"/>
          <w:szCs w:val="26"/>
        </w:rPr>
      </w:pPr>
      <w:r>
        <w:rPr>
          <w:rFonts w:ascii="Times New Roman" w:hAnsi="Times New Roman"/>
          <w:spacing w:val="-10"/>
          <w:sz w:val="26"/>
          <w:szCs w:val="26"/>
        </w:rPr>
        <w:t xml:space="preserve">Показатели, характеризующие объем и (или) качество муниципальной услуги: </w:t>
      </w:r>
    </w:p>
    <w:p w:rsidR="001C079E" w:rsidRDefault="001C079E" w:rsidP="001C079E">
      <w:pPr>
        <w:widowControl w:val="0"/>
        <w:shd w:val="clear" w:color="auto" w:fill="FFFFFF"/>
        <w:tabs>
          <w:tab w:val="left" w:pos="381"/>
        </w:tabs>
        <w:autoSpaceDE w:val="0"/>
        <w:autoSpaceDN w:val="0"/>
        <w:adjustRightInd w:val="0"/>
        <w:ind w:left="127" w:right="6056"/>
        <w:jc w:val="left"/>
        <w:rPr>
          <w:rFonts w:ascii="Times New Roman" w:hAnsi="Times New Roman"/>
          <w:spacing w:val="-18"/>
          <w:sz w:val="26"/>
          <w:szCs w:val="26"/>
        </w:rPr>
      </w:pPr>
      <w:r>
        <w:rPr>
          <w:rFonts w:ascii="Times New Roman" w:hAnsi="Times New Roman"/>
          <w:spacing w:val="-9"/>
          <w:sz w:val="26"/>
          <w:szCs w:val="26"/>
        </w:rPr>
        <w:t xml:space="preserve">3.1. Показатели, характеризующие качество муниципальной услуги </w:t>
      </w:r>
      <w:r>
        <w:rPr>
          <w:rFonts w:ascii="Times New Roman" w:hAnsi="Times New Roman"/>
          <w:spacing w:val="-9"/>
          <w:sz w:val="26"/>
          <w:szCs w:val="26"/>
          <w:vertAlign w:val="superscript"/>
        </w:rPr>
        <w:t>3</w:t>
      </w:r>
      <w:r>
        <w:rPr>
          <w:rFonts w:ascii="Times New Roman" w:hAnsi="Times New Roman"/>
          <w:spacing w:val="-9"/>
          <w:sz w:val="26"/>
          <w:szCs w:val="26"/>
        </w:rPr>
        <w:t>:</w:t>
      </w:r>
    </w:p>
    <w:p w:rsidR="001C079E" w:rsidRDefault="001C079E" w:rsidP="001C079E">
      <w:pPr>
        <w:rPr>
          <w:rFonts w:ascii="Times New Roman" w:hAnsi="Times New Roman"/>
          <w:sz w:val="2"/>
          <w:szCs w:val="2"/>
        </w:rPr>
      </w:pPr>
    </w:p>
    <w:tbl>
      <w:tblPr>
        <w:tblW w:w="15093" w:type="dxa"/>
        <w:tblInd w:w="-102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434"/>
        <w:gridCol w:w="1133"/>
        <w:gridCol w:w="1133"/>
        <w:gridCol w:w="1144"/>
        <w:gridCol w:w="1154"/>
        <w:gridCol w:w="1133"/>
        <w:gridCol w:w="1419"/>
        <w:gridCol w:w="1726"/>
        <w:gridCol w:w="688"/>
        <w:gridCol w:w="1429"/>
        <w:gridCol w:w="1281"/>
        <w:gridCol w:w="1419"/>
      </w:tblGrid>
      <w:tr w:rsidR="001C079E" w:rsidTr="00791292">
        <w:trPr>
          <w:trHeight w:hRule="exact" w:val="582"/>
        </w:trPr>
        <w:tc>
          <w:tcPr>
            <w:tcW w:w="1434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  <w:spacing w:val="-3"/>
                <w:sz w:val="24"/>
                <w:szCs w:val="24"/>
              </w:rPr>
              <w:t>Уникаль-ный</w:t>
            </w:r>
            <w:proofErr w:type="spellEnd"/>
            <w:r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номер</w:t>
            </w:r>
          </w:p>
          <w:p w:rsidR="001C079E" w:rsidRDefault="001C079E">
            <w:pPr>
              <w:shd w:val="clear" w:color="auto" w:fill="FFFFFF"/>
              <w:spacing w:line="318" w:lineRule="exact"/>
              <w:ind w:right="8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</w:rPr>
              <w:t>реестро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softHyphen/>
            </w:r>
            <w:r>
              <w:rPr>
                <w:rFonts w:ascii="Times New Roman" w:hAnsi="Times New Roman"/>
                <w:sz w:val="24"/>
                <w:szCs w:val="24"/>
              </w:rPr>
              <w:t>вой записи</w:t>
            </w:r>
          </w:p>
        </w:tc>
        <w:tc>
          <w:tcPr>
            <w:tcW w:w="3410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ind w:left="2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C079E" w:rsidRDefault="001C079E">
            <w:pPr>
              <w:shd w:val="clear" w:color="auto" w:fill="FFFFFF"/>
              <w:ind w:left="2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Показатель, характеризирующий</w:t>
            </w:r>
          </w:p>
          <w:p w:rsidR="001C079E" w:rsidRDefault="001C079E">
            <w:pPr>
              <w:shd w:val="clear" w:color="auto" w:fill="FFFFFF"/>
              <w:spacing w:line="275" w:lineRule="exact"/>
              <w:ind w:left="21" w:right="42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содержание муниципальной </w:t>
            </w:r>
            <w:r>
              <w:rPr>
                <w:rFonts w:ascii="Times New Roman" w:hAnsi="Times New Roman"/>
                <w:sz w:val="24"/>
                <w:szCs w:val="24"/>
              </w:rPr>
              <w:t>услуги</w:t>
            </w:r>
          </w:p>
        </w:tc>
        <w:tc>
          <w:tcPr>
            <w:tcW w:w="2287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spacing w:line="275" w:lineRule="exact"/>
              <w:ind w:left="95" w:right="127" w:firstLine="32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Показатель, </w:t>
            </w:r>
            <w:r>
              <w:rPr>
                <w:rFonts w:ascii="Times New Roman" w:hAnsi="Times New Roman"/>
                <w:spacing w:val="-3"/>
                <w:sz w:val="24"/>
                <w:szCs w:val="24"/>
              </w:rPr>
              <w:t>характеризующий</w:t>
            </w:r>
          </w:p>
          <w:p w:rsidR="001C079E" w:rsidRDefault="001C079E">
            <w:pPr>
              <w:shd w:val="clear" w:color="auto" w:fill="FFFFFF"/>
              <w:spacing w:line="275" w:lineRule="exact"/>
              <w:ind w:left="14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</w:rPr>
              <w:t>условия (формы)</w:t>
            </w:r>
          </w:p>
          <w:p w:rsidR="001C079E" w:rsidRDefault="001C079E">
            <w:pPr>
              <w:shd w:val="clear" w:color="auto" w:fill="FFFFFF"/>
              <w:spacing w:line="275" w:lineRule="exact"/>
              <w:ind w:left="148" w:right="169" w:firstLine="402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оказания 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>муниципальной</w:t>
            </w:r>
          </w:p>
          <w:p w:rsidR="001C079E" w:rsidRDefault="001C079E">
            <w:pPr>
              <w:shd w:val="clear" w:color="auto" w:fill="FFFFFF"/>
              <w:spacing w:line="275" w:lineRule="exact"/>
              <w:ind w:left="14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услуги</w:t>
            </w:r>
          </w:p>
        </w:tc>
        <w:tc>
          <w:tcPr>
            <w:tcW w:w="383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spacing w:line="275" w:lineRule="exact"/>
              <w:ind w:left="561" w:right="582" w:firstLine="18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Показатель качества 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>муниципальной услуги</w:t>
            </w:r>
          </w:p>
        </w:tc>
        <w:tc>
          <w:tcPr>
            <w:tcW w:w="412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spacing w:line="275" w:lineRule="exact"/>
              <w:ind w:left="381" w:right="45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1"/>
                <w:sz w:val="24"/>
                <w:szCs w:val="24"/>
              </w:rPr>
              <w:t xml:space="preserve">Значение показателя качества </w:t>
            </w:r>
            <w:r>
              <w:rPr>
                <w:rFonts w:ascii="Times New Roman" w:hAnsi="Times New Roman"/>
                <w:sz w:val="24"/>
                <w:szCs w:val="24"/>
              </w:rPr>
              <w:t>муниципальной услуги</w:t>
            </w:r>
          </w:p>
        </w:tc>
      </w:tr>
      <w:tr w:rsidR="001C079E" w:rsidTr="00791292">
        <w:trPr>
          <w:trHeight w:hRule="exact" w:val="1101"/>
        </w:trPr>
        <w:tc>
          <w:tcPr>
            <w:tcW w:w="1434" w:type="dxa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1C079E" w:rsidRDefault="001C079E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3410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079E" w:rsidRDefault="001C079E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2287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079E" w:rsidRDefault="001C079E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41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spacing w:line="265" w:lineRule="exact"/>
              <w:ind w:left="53" w:right="53" w:firstLine="64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1"/>
                <w:sz w:val="24"/>
                <w:szCs w:val="24"/>
              </w:rPr>
              <w:t>наимено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softHyphen/>
            </w:r>
            <w:r>
              <w:rPr>
                <w:rFonts w:ascii="Times New Roman" w:hAnsi="Times New Roman"/>
                <w:sz w:val="24"/>
                <w:szCs w:val="24"/>
              </w:rPr>
              <w:t xml:space="preserve">вание </w:t>
            </w:r>
            <w:r>
              <w:rPr>
                <w:rFonts w:ascii="Times New Roman" w:hAnsi="Times New Roman"/>
                <w:spacing w:val="-3"/>
                <w:sz w:val="24"/>
                <w:szCs w:val="24"/>
              </w:rPr>
              <w:t>показателя</w:t>
            </w:r>
          </w:p>
        </w:tc>
        <w:tc>
          <w:tcPr>
            <w:tcW w:w="24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spacing w:line="275" w:lineRule="exact"/>
              <w:ind w:left="95" w:right="127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единица измерения </w:t>
            </w:r>
            <w:r>
              <w:rPr>
                <w:rFonts w:ascii="Times New Roman" w:hAnsi="Times New Roman"/>
                <w:sz w:val="24"/>
                <w:szCs w:val="24"/>
              </w:rPr>
              <w:t>по ОКЕИ</w:t>
            </w:r>
          </w:p>
        </w:tc>
        <w:tc>
          <w:tcPr>
            <w:tcW w:w="142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5D1D30">
            <w:pPr>
              <w:shd w:val="clear" w:color="auto" w:fill="FFFFFF"/>
              <w:spacing w:line="318" w:lineRule="exact"/>
              <w:ind w:left="32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EB25F8">
              <w:rPr>
                <w:rFonts w:ascii="Times New Roman" w:hAnsi="Times New Roman"/>
                <w:sz w:val="24"/>
                <w:szCs w:val="24"/>
              </w:rPr>
              <w:t>2</w:t>
            </w:r>
            <w:r w:rsidR="005E6BA4">
              <w:rPr>
                <w:rFonts w:ascii="Times New Roman" w:hAnsi="Times New Roman"/>
                <w:sz w:val="24"/>
                <w:szCs w:val="24"/>
              </w:rPr>
              <w:t>6</w:t>
            </w:r>
            <w:r w:rsidR="001C079E">
              <w:rPr>
                <w:rFonts w:ascii="Times New Roman" w:hAnsi="Times New Roman"/>
                <w:sz w:val="24"/>
                <w:szCs w:val="24"/>
              </w:rPr>
              <w:t xml:space="preserve"> год</w:t>
            </w:r>
          </w:p>
          <w:p w:rsidR="001C079E" w:rsidRDefault="001C079E">
            <w:pPr>
              <w:shd w:val="clear" w:color="auto" w:fill="FFFFFF"/>
              <w:spacing w:line="318" w:lineRule="exact"/>
              <w:ind w:left="32" w:right="42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3"/>
                <w:sz w:val="24"/>
                <w:szCs w:val="24"/>
              </w:rPr>
              <w:t xml:space="preserve">(очередной </w:t>
            </w:r>
            <w:r>
              <w:rPr>
                <w:rFonts w:ascii="Times New Roman" w:hAnsi="Times New Roman"/>
                <w:sz w:val="24"/>
                <w:szCs w:val="24"/>
              </w:rPr>
              <w:t>финансо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вый год)</w:t>
            </w:r>
          </w:p>
        </w:tc>
        <w:tc>
          <w:tcPr>
            <w:tcW w:w="128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AD0F7C">
              <w:rPr>
                <w:rFonts w:ascii="Times New Roman" w:hAnsi="Times New Roman"/>
                <w:sz w:val="24"/>
                <w:szCs w:val="24"/>
              </w:rPr>
              <w:t>2</w:t>
            </w:r>
            <w:r w:rsidR="005E6BA4">
              <w:rPr>
                <w:rFonts w:ascii="Times New Roman" w:hAnsi="Times New Roman"/>
                <w:sz w:val="24"/>
                <w:szCs w:val="24"/>
              </w:rPr>
              <w:t>7</w:t>
            </w:r>
            <w:r>
              <w:rPr>
                <w:rFonts w:ascii="Times New Roman" w:hAnsi="Times New Roman"/>
                <w:sz w:val="24"/>
                <w:szCs w:val="24"/>
              </w:rPr>
              <w:t>год</w:t>
            </w:r>
          </w:p>
          <w:p w:rsidR="001C079E" w:rsidRDefault="001C079E">
            <w:pPr>
              <w:shd w:val="clear" w:color="auto" w:fill="FFFFFF"/>
              <w:spacing w:line="307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(1-й год</w:t>
            </w:r>
          </w:p>
          <w:p w:rsidR="001C079E" w:rsidRDefault="001C079E">
            <w:pPr>
              <w:shd w:val="clear" w:color="auto" w:fill="FFFFFF"/>
              <w:spacing w:line="307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3"/>
                <w:sz w:val="24"/>
                <w:szCs w:val="24"/>
              </w:rPr>
              <w:t>планового</w:t>
            </w:r>
          </w:p>
          <w:p w:rsidR="001C079E" w:rsidRDefault="001C079E">
            <w:pPr>
              <w:shd w:val="clear" w:color="auto" w:fill="FFFFFF"/>
              <w:spacing w:line="307" w:lineRule="exact"/>
              <w:ind w:left="11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1"/>
                <w:sz w:val="24"/>
                <w:szCs w:val="24"/>
              </w:rPr>
              <w:t>периода)</w:t>
            </w: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1C079E" w:rsidRDefault="00AD0F7C">
            <w:pPr>
              <w:shd w:val="clear" w:color="auto" w:fill="FFFFFF"/>
              <w:spacing w:line="318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</w:t>
            </w:r>
            <w:r w:rsidR="005E6BA4">
              <w:rPr>
                <w:rFonts w:ascii="Times New Roman" w:hAnsi="Times New Roman"/>
                <w:sz w:val="24"/>
                <w:szCs w:val="24"/>
              </w:rPr>
              <w:t>8</w:t>
            </w:r>
            <w:r w:rsidR="001C079E">
              <w:rPr>
                <w:rFonts w:ascii="Times New Roman" w:hAnsi="Times New Roman"/>
                <w:sz w:val="24"/>
                <w:szCs w:val="24"/>
              </w:rPr>
              <w:t xml:space="preserve"> год</w:t>
            </w:r>
          </w:p>
          <w:p w:rsidR="001C079E" w:rsidRDefault="001C079E">
            <w:pPr>
              <w:shd w:val="clear" w:color="auto" w:fill="FFFFFF"/>
              <w:spacing w:line="318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(2-й год</w:t>
            </w:r>
          </w:p>
          <w:p w:rsidR="001C079E" w:rsidRDefault="001C079E">
            <w:pPr>
              <w:shd w:val="clear" w:color="auto" w:fill="FFFFFF"/>
              <w:spacing w:line="318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3"/>
                <w:sz w:val="24"/>
                <w:szCs w:val="24"/>
              </w:rPr>
              <w:t>планового</w:t>
            </w:r>
          </w:p>
        </w:tc>
      </w:tr>
      <w:tr w:rsidR="001C079E" w:rsidTr="00791292">
        <w:trPr>
          <w:trHeight w:hRule="exact" w:val="572"/>
        </w:trPr>
        <w:tc>
          <w:tcPr>
            <w:tcW w:w="1434" w:type="dxa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1C079E" w:rsidRDefault="001C079E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spacing w:line="180" w:lineRule="exact"/>
              <w:ind w:left="53" w:right="5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3"/>
                <w:sz w:val="16"/>
                <w:szCs w:val="16"/>
              </w:rPr>
              <w:t>(наименова</w:t>
            </w:r>
            <w:r>
              <w:rPr>
                <w:rFonts w:ascii="Times New Roman" w:hAnsi="Times New Roman"/>
                <w:spacing w:val="-3"/>
                <w:sz w:val="16"/>
                <w:szCs w:val="16"/>
              </w:rPr>
              <w:softHyphen/>
            </w:r>
            <w:r>
              <w:rPr>
                <w:rFonts w:ascii="Times New Roman" w:hAnsi="Times New Roman"/>
                <w:sz w:val="16"/>
                <w:szCs w:val="16"/>
              </w:rPr>
              <w:t>ние</w:t>
            </w:r>
          </w:p>
          <w:p w:rsidR="001C079E" w:rsidRDefault="001C079E">
            <w:pPr>
              <w:shd w:val="clear" w:color="auto" w:fill="FFFFFF"/>
              <w:spacing w:line="180" w:lineRule="exact"/>
              <w:ind w:left="5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2"/>
                <w:sz w:val="16"/>
                <w:szCs w:val="16"/>
              </w:rPr>
              <w:t>показателя)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spacing w:line="180" w:lineRule="exact"/>
              <w:ind w:left="42" w:right="42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1"/>
                <w:sz w:val="16"/>
                <w:szCs w:val="16"/>
              </w:rPr>
              <w:t>(наименова</w:t>
            </w:r>
            <w:r>
              <w:rPr>
                <w:rFonts w:ascii="Times New Roman" w:hAnsi="Times New Roman"/>
                <w:spacing w:val="-1"/>
                <w:sz w:val="16"/>
                <w:szCs w:val="16"/>
              </w:rPr>
              <w:softHyphen/>
            </w:r>
            <w:r>
              <w:rPr>
                <w:rFonts w:ascii="Times New Roman" w:hAnsi="Times New Roman"/>
                <w:sz w:val="16"/>
                <w:szCs w:val="16"/>
              </w:rPr>
              <w:t xml:space="preserve">ние </w:t>
            </w:r>
            <w:r>
              <w:rPr>
                <w:rFonts w:ascii="Times New Roman" w:hAnsi="Times New Roman"/>
                <w:spacing w:val="-1"/>
                <w:sz w:val="16"/>
                <w:szCs w:val="16"/>
              </w:rPr>
              <w:t>показателя)</w:t>
            </w:r>
          </w:p>
        </w:tc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spacing w:line="180" w:lineRule="exact"/>
              <w:ind w:left="85" w:right="64" w:firstLine="42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(наимено</w:t>
            </w:r>
            <w:r>
              <w:rPr>
                <w:rFonts w:ascii="Times New Roman" w:hAnsi="Times New Roman"/>
                <w:sz w:val="16"/>
                <w:szCs w:val="16"/>
              </w:rPr>
              <w:softHyphen/>
              <w:t xml:space="preserve">вание </w:t>
            </w:r>
            <w:r>
              <w:rPr>
                <w:rFonts w:ascii="Times New Roman" w:hAnsi="Times New Roman"/>
                <w:spacing w:val="-2"/>
                <w:sz w:val="16"/>
                <w:szCs w:val="16"/>
              </w:rPr>
              <w:t>показателя)</w:t>
            </w:r>
          </w:p>
        </w:tc>
        <w:tc>
          <w:tcPr>
            <w:tcW w:w="1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spacing w:line="180" w:lineRule="exact"/>
              <w:ind w:left="53" w:right="5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1"/>
                <w:sz w:val="16"/>
                <w:szCs w:val="16"/>
              </w:rPr>
              <w:t>(наименова</w:t>
            </w:r>
            <w:r>
              <w:rPr>
                <w:rFonts w:ascii="Times New Roman" w:hAnsi="Times New Roman"/>
                <w:spacing w:val="-1"/>
                <w:sz w:val="16"/>
                <w:szCs w:val="16"/>
              </w:rPr>
              <w:softHyphen/>
            </w:r>
            <w:r>
              <w:rPr>
                <w:rFonts w:ascii="Times New Roman" w:hAnsi="Times New Roman"/>
                <w:sz w:val="16"/>
                <w:szCs w:val="16"/>
              </w:rPr>
              <w:t>ние</w:t>
            </w:r>
          </w:p>
          <w:p w:rsidR="001C079E" w:rsidRDefault="001C079E">
            <w:pPr>
              <w:shd w:val="clear" w:color="auto" w:fill="FFFFFF"/>
              <w:spacing w:line="180" w:lineRule="exact"/>
              <w:ind w:left="5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1"/>
                <w:sz w:val="16"/>
                <w:szCs w:val="16"/>
              </w:rPr>
              <w:t>показателя)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spacing w:line="180" w:lineRule="exact"/>
              <w:ind w:left="74" w:right="64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(наимено</w:t>
            </w:r>
            <w:r>
              <w:rPr>
                <w:rFonts w:ascii="Times New Roman" w:hAnsi="Times New Roman"/>
                <w:sz w:val="16"/>
                <w:szCs w:val="16"/>
              </w:rPr>
              <w:softHyphen/>
              <w:t>вание</w:t>
            </w:r>
          </w:p>
          <w:p w:rsidR="001C079E" w:rsidRDefault="001C079E">
            <w:pPr>
              <w:shd w:val="clear" w:color="auto" w:fill="FFFFFF"/>
              <w:spacing w:line="180" w:lineRule="exact"/>
              <w:ind w:left="7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2"/>
                <w:sz w:val="16"/>
                <w:szCs w:val="16"/>
              </w:rPr>
              <w:t>показателя)</w:t>
            </w:r>
          </w:p>
          <w:p w:rsidR="001C079E" w:rsidRDefault="001C079E">
            <w:pPr>
              <w:rPr>
                <w:rFonts w:ascii="Times New Roman" w:hAnsi="Times New Roman"/>
              </w:rPr>
            </w:pPr>
          </w:p>
        </w:tc>
        <w:tc>
          <w:tcPr>
            <w:tcW w:w="141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079E" w:rsidRDefault="001C079E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1"/>
                <w:sz w:val="24"/>
                <w:szCs w:val="24"/>
              </w:rPr>
              <w:t>наименование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код</w:t>
            </w:r>
          </w:p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</w:p>
          <w:p w:rsidR="001C079E" w:rsidRDefault="001C079E">
            <w:pPr>
              <w:rPr>
                <w:rFonts w:ascii="Times New Roman" w:hAnsi="Times New Roman"/>
              </w:rPr>
            </w:pPr>
          </w:p>
        </w:tc>
        <w:tc>
          <w:tcPr>
            <w:tcW w:w="142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079E" w:rsidRDefault="001C079E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28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079E" w:rsidRDefault="001C079E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419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</w:rPr>
              <w:t>периода)</w:t>
            </w:r>
          </w:p>
        </w:tc>
      </w:tr>
      <w:tr w:rsidR="001C079E" w:rsidTr="00791292">
        <w:trPr>
          <w:trHeight w:hRule="exact" w:val="307"/>
        </w:trPr>
        <w:tc>
          <w:tcPr>
            <w:tcW w:w="143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2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</w:tr>
      <w:tr w:rsidR="002B3C99" w:rsidTr="00791292">
        <w:trPr>
          <w:trHeight w:hRule="exact" w:val="2874"/>
        </w:trPr>
        <w:tc>
          <w:tcPr>
            <w:tcW w:w="143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Pr="00B414B9" w:rsidRDefault="00F16226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801012О.99.0.БА81АЭ92001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очная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 w:rsidP="002B3C99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1.Уровень освоения обучающимся основной общеобразовательной программы </w:t>
            </w:r>
            <w:r w:rsidR="0025761B">
              <w:rPr>
                <w:rFonts w:ascii="Times New Roman" w:hAnsi="Times New Roman"/>
                <w:sz w:val="18"/>
                <w:szCs w:val="18"/>
              </w:rPr>
              <w:t xml:space="preserve">начального 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общего образования по завершении </w:t>
            </w:r>
            <w:r w:rsidR="0025761B">
              <w:rPr>
                <w:rFonts w:ascii="Times New Roman" w:hAnsi="Times New Roman"/>
                <w:sz w:val="18"/>
                <w:szCs w:val="18"/>
              </w:rPr>
              <w:t xml:space="preserve">первой 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ступени общего образования</w:t>
            </w:r>
          </w:p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 w:rsidP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%</w:t>
            </w:r>
          </w:p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5761B" w:rsidP="00B47B41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2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 w:rsidP="00B47B41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2B3C99" w:rsidRDefault="002B3C99" w:rsidP="00B47B41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2B3C99" w:rsidRDefault="002B3C99" w:rsidP="00B47B41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B3C99" w:rsidTr="00791292">
        <w:trPr>
          <w:trHeight w:hRule="exact" w:val="2340"/>
        </w:trPr>
        <w:tc>
          <w:tcPr>
            <w:tcW w:w="143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 Полнота реализации основной общеобразовательной программы основного общего образования</w:t>
            </w:r>
          </w:p>
        </w:tc>
        <w:tc>
          <w:tcPr>
            <w:tcW w:w="1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 w:rsidP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%</w:t>
            </w:r>
          </w:p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 w:rsidP="00B47B41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2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 w:rsidP="00B47B41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2B3C99" w:rsidRDefault="002B3C99" w:rsidP="00B47B41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2B3C99" w:rsidRDefault="002B3C99" w:rsidP="00B47B41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B3C99" w:rsidTr="00791292">
        <w:trPr>
          <w:trHeight w:hRule="exact" w:val="2520"/>
        </w:trPr>
        <w:tc>
          <w:tcPr>
            <w:tcW w:w="143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53744">
              <w:rPr>
                <w:rFonts w:ascii="Times New Roman" w:hAnsi="Times New Roman"/>
                <w:sz w:val="20"/>
                <w:szCs w:val="20"/>
              </w:rPr>
              <w:t>3. Уровень соответствия уче</w:t>
            </w:r>
            <w:r w:rsidR="00E06EA4">
              <w:rPr>
                <w:rFonts w:ascii="Times New Roman" w:hAnsi="Times New Roman"/>
                <w:sz w:val="20"/>
                <w:szCs w:val="20"/>
              </w:rPr>
              <w:t>б</w:t>
            </w:r>
            <w:r w:rsidRPr="00C53744">
              <w:rPr>
                <w:rFonts w:ascii="Times New Roman" w:hAnsi="Times New Roman"/>
                <w:sz w:val="20"/>
                <w:szCs w:val="20"/>
              </w:rPr>
              <w:t>ного плана общеобразовательного учреждения требованиям федерального базисного учебного плана</w:t>
            </w:r>
          </w:p>
        </w:tc>
        <w:tc>
          <w:tcPr>
            <w:tcW w:w="1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 w:rsidP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%</w:t>
            </w:r>
          </w:p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 w:rsidP="00B47B41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2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 w:rsidP="00B47B41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2B3C99" w:rsidRDefault="002B3C99" w:rsidP="00B47B41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2B3C99" w:rsidRDefault="002B3C99" w:rsidP="00B47B41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414B9" w:rsidTr="00791292">
        <w:trPr>
          <w:trHeight w:hRule="exact" w:val="1788"/>
        </w:trPr>
        <w:tc>
          <w:tcPr>
            <w:tcW w:w="143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414B9" w:rsidRDefault="00B414B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414B9" w:rsidRDefault="00B414B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414B9" w:rsidRDefault="00B414B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414B9" w:rsidRDefault="00B414B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414B9" w:rsidRDefault="00B414B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414B9" w:rsidRDefault="00B414B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414B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 Доля своевременно устраненных нарушений, выявленных в результате проверок</w:t>
            </w:r>
          </w:p>
        </w:tc>
        <w:tc>
          <w:tcPr>
            <w:tcW w:w="1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414B9" w:rsidRDefault="00B414B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414B9" w:rsidRDefault="00B414B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414B9" w:rsidRDefault="001E7AC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2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414B9" w:rsidRDefault="001E7AC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B414B9" w:rsidRDefault="001E7AC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  <w:tr w:rsidR="002B3C99" w:rsidTr="00791292">
        <w:trPr>
          <w:trHeight w:hRule="exact" w:val="3053"/>
        </w:trPr>
        <w:tc>
          <w:tcPr>
            <w:tcW w:w="143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Pr="002B3C99" w:rsidRDefault="00BB79E2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801012О.99.0.БА81АЭ92001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Pr="00B414B9" w:rsidRDefault="002B3C99" w:rsidP="00B47B4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414B9">
              <w:rPr>
                <w:rFonts w:ascii="Times New Roman" w:hAnsi="Times New Roman"/>
                <w:sz w:val="20"/>
                <w:szCs w:val="20"/>
              </w:rPr>
              <w:t>адаптированная образовательная программа</w:t>
            </w:r>
          </w:p>
          <w:p w:rsidR="002B3C99" w:rsidRDefault="002B3C99" w:rsidP="00B47B41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Pr="00B414B9" w:rsidRDefault="002B3C99" w:rsidP="00B47B4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414B9">
              <w:rPr>
                <w:rFonts w:ascii="Times New Roman" w:hAnsi="Times New Roman"/>
                <w:sz w:val="20"/>
                <w:szCs w:val="20"/>
              </w:rPr>
              <w:t>обучающиеся с ограниченными возможностями здоровья</w:t>
            </w:r>
            <w:r>
              <w:t xml:space="preserve"> </w:t>
            </w:r>
            <w:r w:rsidRPr="00B414B9">
              <w:rPr>
                <w:rFonts w:ascii="Times New Roman" w:hAnsi="Times New Roman"/>
                <w:sz w:val="20"/>
                <w:szCs w:val="20"/>
              </w:rPr>
              <w:t>(ОВЗ)</w:t>
            </w:r>
          </w:p>
          <w:p w:rsidR="002B3C99" w:rsidRDefault="002B3C99" w:rsidP="00B47B41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очная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 w:rsidP="00B47B41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1.Уровень освоения обучающимся основной общеобразовательной программы </w:t>
            </w:r>
            <w:r w:rsidR="0025761B">
              <w:rPr>
                <w:rFonts w:ascii="Times New Roman" w:hAnsi="Times New Roman"/>
                <w:sz w:val="18"/>
                <w:szCs w:val="18"/>
              </w:rPr>
              <w:t>начального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общего образования по завершении </w:t>
            </w:r>
            <w:r w:rsidR="0025761B">
              <w:rPr>
                <w:rFonts w:ascii="Times New Roman" w:hAnsi="Times New Roman"/>
                <w:sz w:val="18"/>
                <w:szCs w:val="18"/>
              </w:rPr>
              <w:t xml:space="preserve">первой 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ступени общего образования</w:t>
            </w:r>
          </w:p>
          <w:p w:rsidR="002B3C99" w:rsidRDefault="002B3C99" w:rsidP="00B47B41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 w:rsidP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%</w:t>
            </w:r>
          </w:p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 w:rsidP="00B47B41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2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 w:rsidP="00B47B41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2B3C99" w:rsidRDefault="002B3C99" w:rsidP="00B47B41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2B3C99" w:rsidRDefault="002B3C99" w:rsidP="00B47B41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B3C99" w:rsidTr="00791292">
        <w:trPr>
          <w:trHeight w:hRule="exact" w:val="2160"/>
        </w:trPr>
        <w:tc>
          <w:tcPr>
            <w:tcW w:w="143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 w:rsidP="0025761B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2. Полнота реализации основной общеобразовательной программы </w:t>
            </w:r>
            <w:r w:rsidR="0025761B">
              <w:rPr>
                <w:rFonts w:ascii="Times New Roman" w:hAnsi="Times New Roman"/>
                <w:sz w:val="20"/>
                <w:szCs w:val="20"/>
              </w:rPr>
              <w:t>начального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общего образования</w:t>
            </w:r>
          </w:p>
        </w:tc>
        <w:tc>
          <w:tcPr>
            <w:tcW w:w="1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 w:rsidP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%</w:t>
            </w:r>
          </w:p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 w:rsidP="00B47B41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2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 w:rsidP="00B47B41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2B3C99" w:rsidRDefault="002B3C99" w:rsidP="00B47B41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2B3C99" w:rsidRDefault="002B3C99" w:rsidP="00B47B41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B3C99" w:rsidTr="00791292">
        <w:trPr>
          <w:trHeight w:hRule="exact" w:val="2508"/>
        </w:trPr>
        <w:tc>
          <w:tcPr>
            <w:tcW w:w="143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 w:rsidP="00B47B41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53744">
              <w:rPr>
                <w:rFonts w:ascii="Times New Roman" w:hAnsi="Times New Roman"/>
                <w:sz w:val="20"/>
                <w:szCs w:val="20"/>
              </w:rPr>
              <w:t>3. Уровень соответствия уче</w:t>
            </w:r>
            <w:r w:rsidR="00E06EA4">
              <w:rPr>
                <w:rFonts w:ascii="Times New Roman" w:hAnsi="Times New Roman"/>
                <w:sz w:val="20"/>
                <w:szCs w:val="20"/>
              </w:rPr>
              <w:t>б</w:t>
            </w:r>
            <w:r w:rsidRPr="00C53744">
              <w:rPr>
                <w:rFonts w:ascii="Times New Roman" w:hAnsi="Times New Roman"/>
                <w:sz w:val="20"/>
                <w:szCs w:val="20"/>
              </w:rPr>
              <w:t>ного плана общеобразовательного учреждения требованиям федерального базисного учебного плана</w:t>
            </w:r>
          </w:p>
        </w:tc>
        <w:tc>
          <w:tcPr>
            <w:tcW w:w="1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 w:rsidP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%</w:t>
            </w:r>
          </w:p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 w:rsidP="00B47B41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2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 w:rsidP="00B47B41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2B3C99" w:rsidRDefault="002B3C99" w:rsidP="00B47B41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2B3C99" w:rsidRDefault="002B3C99" w:rsidP="00B47B41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B3C99" w:rsidTr="00791292">
        <w:trPr>
          <w:trHeight w:hRule="exact" w:val="1788"/>
        </w:trPr>
        <w:tc>
          <w:tcPr>
            <w:tcW w:w="143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 w:rsidP="00B47B41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 Доля своевременно устраненных нарушений, выявленных в результате проверок</w:t>
            </w:r>
          </w:p>
        </w:tc>
        <w:tc>
          <w:tcPr>
            <w:tcW w:w="1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5761B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2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5761B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2B3C99" w:rsidRDefault="0025761B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</w:tbl>
    <w:p w:rsidR="001C079E" w:rsidRDefault="001C079E" w:rsidP="001C079E">
      <w:pPr>
        <w:shd w:val="clear" w:color="auto" w:fill="FFFFFF"/>
        <w:tabs>
          <w:tab w:val="left" w:leader="underscore" w:pos="7475"/>
        </w:tabs>
        <w:ind w:left="169"/>
        <w:rPr>
          <w:rFonts w:ascii="Times New Roman" w:hAnsi="Times New Roman"/>
          <w:spacing w:val="-10"/>
          <w:sz w:val="26"/>
          <w:szCs w:val="26"/>
        </w:rPr>
      </w:pPr>
    </w:p>
    <w:p w:rsidR="001C079E" w:rsidRDefault="001C079E" w:rsidP="001C079E">
      <w:pPr>
        <w:shd w:val="clear" w:color="auto" w:fill="FFFFFF"/>
        <w:tabs>
          <w:tab w:val="left" w:leader="underscore" w:pos="7475"/>
        </w:tabs>
        <w:ind w:left="169"/>
        <w:rPr>
          <w:rFonts w:ascii="Times New Roman" w:hAnsi="Times New Roman"/>
        </w:rPr>
      </w:pPr>
      <w:r>
        <w:rPr>
          <w:rFonts w:ascii="Times New Roman" w:hAnsi="Times New Roman"/>
          <w:spacing w:val="-10"/>
          <w:sz w:val="26"/>
          <w:szCs w:val="26"/>
        </w:rPr>
        <w:t>Допустимые (возможные) отклонения от установленных показателей качества муниципальной услуги, в пределах которых муниципальное</w:t>
      </w:r>
      <w:r>
        <w:rPr>
          <w:rFonts w:ascii="Times New Roman" w:hAnsi="Times New Roman"/>
          <w:spacing w:val="-10"/>
          <w:sz w:val="26"/>
          <w:szCs w:val="26"/>
        </w:rPr>
        <w:br/>
      </w:r>
      <w:r>
        <w:rPr>
          <w:rFonts w:ascii="Times New Roman" w:hAnsi="Times New Roman"/>
          <w:sz w:val="26"/>
          <w:szCs w:val="26"/>
        </w:rPr>
        <w:t>задание считается выполненным (процентов),</w:t>
      </w:r>
      <w:r w:rsidR="001E7AC9" w:rsidRPr="001E7AC9">
        <w:rPr>
          <w:rFonts w:ascii="Times New Roman" w:hAnsi="Times New Roman"/>
          <w:sz w:val="26"/>
          <w:szCs w:val="26"/>
          <w:u w:val="single"/>
        </w:rPr>
        <w:t>5%</w:t>
      </w:r>
      <w:r>
        <w:rPr>
          <w:rFonts w:ascii="Times New Roman" w:hAnsi="Times New Roman"/>
          <w:sz w:val="26"/>
          <w:szCs w:val="26"/>
        </w:rPr>
        <w:t>.</w:t>
      </w:r>
    </w:p>
    <w:p w:rsidR="001C079E" w:rsidRDefault="001C079E" w:rsidP="001C079E">
      <w:pPr>
        <w:shd w:val="clear" w:color="auto" w:fill="FFFFFF"/>
        <w:ind w:left="139"/>
        <w:rPr>
          <w:rFonts w:ascii="Times New Roman" w:hAnsi="Times New Roman"/>
        </w:rPr>
      </w:pPr>
      <w:r>
        <w:rPr>
          <w:rFonts w:ascii="Times New Roman" w:hAnsi="Times New Roman"/>
          <w:spacing w:val="-9"/>
          <w:sz w:val="26"/>
          <w:szCs w:val="26"/>
        </w:rPr>
        <w:t>3.2. Показатели, характеризующие объем муниципальной услуги:</w:t>
      </w:r>
    </w:p>
    <w:p w:rsidR="001C079E" w:rsidRDefault="001C079E" w:rsidP="001C079E">
      <w:pPr>
        <w:rPr>
          <w:rFonts w:ascii="Times New Roman" w:hAnsi="Times New Roman"/>
          <w:sz w:val="2"/>
          <w:szCs w:val="2"/>
        </w:rPr>
      </w:pPr>
    </w:p>
    <w:tbl>
      <w:tblPr>
        <w:tblW w:w="14987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291"/>
        <w:gridCol w:w="853"/>
        <w:gridCol w:w="864"/>
        <w:gridCol w:w="843"/>
        <w:gridCol w:w="1013"/>
        <w:gridCol w:w="992"/>
        <w:gridCol w:w="1301"/>
        <w:gridCol w:w="1152"/>
        <w:gridCol w:w="576"/>
        <w:gridCol w:w="981"/>
        <w:gridCol w:w="992"/>
        <w:gridCol w:w="1003"/>
        <w:gridCol w:w="992"/>
        <w:gridCol w:w="1003"/>
        <w:gridCol w:w="1131"/>
      </w:tblGrid>
      <w:tr w:rsidR="001C079E" w:rsidTr="00F922E3">
        <w:trPr>
          <w:trHeight w:hRule="exact" w:val="896"/>
        </w:trPr>
        <w:tc>
          <w:tcPr>
            <w:tcW w:w="1291" w:type="dxa"/>
            <w:vMerge w:val="restart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  <w:spacing w:val="-1"/>
                <w:sz w:val="24"/>
                <w:szCs w:val="24"/>
              </w:rPr>
              <w:t>Уникаль-ный</w:t>
            </w:r>
            <w:proofErr w:type="spellEnd"/>
            <w:r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номер реестровой</w:t>
            </w:r>
          </w:p>
          <w:p w:rsidR="001C079E" w:rsidRDefault="001C079E">
            <w:pPr>
              <w:shd w:val="clear" w:color="auto" w:fill="FFFFFF"/>
              <w:spacing w:line="277" w:lineRule="exact"/>
              <w:ind w:right="9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записи</w:t>
            </w:r>
          </w:p>
        </w:tc>
        <w:tc>
          <w:tcPr>
            <w:tcW w:w="2560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ind w:left="213" w:right="256" w:firstLine="331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Показатель,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характеризующий</w:t>
            </w:r>
          </w:p>
          <w:p w:rsidR="001C079E" w:rsidRDefault="001C079E">
            <w:pPr>
              <w:shd w:val="clear" w:color="auto" w:fill="FFFFFF"/>
              <w:spacing w:line="277" w:lineRule="exact"/>
              <w:ind w:left="288" w:right="331" w:firstLine="256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содержание 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>муниципальной</w:t>
            </w:r>
          </w:p>
          <w:p w:rsidR="001C079E" w:rsidRDefault="001C079E">
            <w:pPr>
              <w:shd w:val="clear" w:color="auto" w:fill="FFFFFF"/>
              <w:spacing w:line="277" w:lineRule="exact"/>
              <w:ind w:left="28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услуги</w:t>
            </w:r>
          </w:p>
        </w:tc>
        <w:tc>
          <w:tcPr>
            <w:tcW w:w="2005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Показатель,</w:t>
            </w:r>
          </w:p>
          <w:p w:rsidR="001C079E" w:rsidRDefault="001C079E">
            <w:pPr>
              <w:shd w:val="clear" w:color="auto" w:fill="FFFFFF"/>
              <w:ind w:left="128" w:right="14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1"/>
                <w:sz w:val="24"/>
                <w:szCs w:val="24"/>
              </w:rPr>
              <w:t>характеризую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softHyphen/>
            </w:r>
            <w:r>
              <w:rPr>
                <w:rFonts w:ascii="Times New Roman" w:hAnsi="Times New Roman"/>
                <w:sz w:val="24"/>
                <w:szCs w:val="24"/>
              </w:rPr>
              <w:t>щий условия</w:t>
            </w:r>
          </w:p>
          <w:p w:rsidR="001C079E" w:rsidRDefault="001C079E">
            <w:pPr>
              <w:shd w:val="clear" w:color="auto" w:fill="FFFFFF"/>
              <w:spacing w:line="277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(формы)</w:t>
            </w:r>
          </w:p>
          <w:p w:rsidR="001C079E" w:rsidRDefault="001C079E">
            <w:pPr>
              <w:shd w:val="clear" w:color="auto" w:fill="FFFFFF"/>
              <w:spacing w:line="277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оказания</w:t>
            </w:r>
          </w:p>
          <w:p w:rsidR="001C079E" w:rsidRDefault="001C079E">
            <w:pPr>
              <w:shd w:val="clear" w:color="auto" w:fill="FFFFFF"/>
              <w:spacing w:line="277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1"/>
                <w:sz w:val="24"/>
                <w:szCs w:val="24"/>
              </w:rPr>
              <w:t>муниципальной</w:t>
            </w:r>
          </w:p>
          <w:p w:rsidR="001C079E" w:rsidRDefault="001C079E">
            <w:pPr>
              <w:shd w:val="clear" w:color="auto" w:fill="FFFFFF"/>
              <w:spacing w:line="277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услуги</w:t>
            </w:r>
          </w:p>
        </w:tc>
        <w:tc>
          <w:tcPr>
            <w:tcW w:w="302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ind w:left="149" w:right="17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Показатель объема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муниципальной услуги</w:t>
            </w:r>
          </w:p>
        </w:tc>
        <w:tc>
          <w:tcPr>
            <w:tcW w:w="29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Значение показателя</w:t>
            </w:r>
          </w:p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</w:rPr>
              <w:t>объема муниципальной</w:t>
            </w:r>
          </w:p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услуги</w:t>
            </w:r>
          </w:p>
        </w:tc>
        <w:tc>
          <w:tcPr>
            <w:tcW w:w="312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ind w:left="245" w:right="33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1"/>
                <w:sz w:val="24"/>
                <w:szCs w:val="24"/>
              </w:rPr>
              <w:t xml:space="preserve">Среднегодовой размер </w:t>
            </w:r>
            <w:r>
              <w:rPr>
                <w:rFonts w:ascii="Times New Roman" w:hAnsi="Times New Roman"/>
                <w:sz w:val="24"/>
                <w:szCs w:val="24"/>
              </w:rPr>
              <w:t>платы (цена, тариф)</w:t>
            </w:r>
          </w:p>
        </w:tc>
      </w:tr>
      <w:tr w:rsidR="001C079E" w:rsidTr="00F922E3">
        <w:trPr>
          <w:trHeight w:hRule="exact" w:val="1099"/>
        </w:trPr>
        <w:tc>
          <w:tcPr>
            <w:tcW w:w="1291" w:type="dxa"/>
            <w:vMerge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vAlign w:val="center"/>
          </w:tcPr>
          <w:p w:rsidR="001C079E" w:rsidRDefault="001C079E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2560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079E" w:rsidRDefault="001C079E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2005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079E" w:rsidRDefault="001C079E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30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spacing w:line="277" w:lineRule="exact"/>
              <w:ind w:left="53" w:right="7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1"/>
                <w:sz w:val="24"/>
                <w:szCs w:val="24"/>
              </w:rPr>
              <w:t>наимено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softHyphen/>
            </w:r>
            <w:r>
              <w:rPr>
                <w:rFonts w:ascii="Times New Roman" w:hAnsi="Times New Roman"/>
                <w:sz w:val="24"/>
                <w:szCs w:val="24"/>
              </w:rPr>
              <w:t>вание показа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>теля</w:t>
            </w:r>
          </w:p>
        </w:tc>
        <w:tc>
          <w:tcPr>
            <w:tcW w:w="172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spacing w:line="277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единица</w:t>
            </w:r>
          </w:p>
          <w:p w:rsidR="001C079E" w:rsidRDefault="001C079E">
            <w:pPr>
              <w:shd w:val="clear" w:color="auto" w:fill="FFFFFF"/>
              <w:spacing w:line="277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</w:rPr>
              <w:t>измерения по</w:t>
            </w:r>
          </w:p>
          <w:p w:rsidR="001C079E" w:rsidRDefault="001C079E">
            <w:pPr>
              <w:shd w:val="clear" w:color="auto" w:fill="FFFFFF"/>
              <w:spacing w:line="277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ОКЕИ</w:t>
            </w:r>
          </w:p>
        </w:tc>
        <w:tc>
          <w:tcPr>
            <w:tcW w:w="98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 w:rsidP="008F2EA2">
            <w:pPr>
              <w:shd w:val="clear" w:color="auto" w:fill="FFFFFF"/>
              <w:spacing w:line="256" w:lineRule="exact"/>
              <w:ind w:left="43" w:right="5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1C166E">
              <w:rPr>
                <w:rFonts w:ascii="Times New Roman" w:hAnsi="Times New Roman"/>
                <w:sz w:val="24"/>
                <w:szCs w:val="24"/>
              </w:rPr>
              <w:t>2</w:t>
            </w:r>
            <w:r w:rsidR="005E6BA4">
              <w:rPr>
                <w:rFonts w:ascii="Times New Roman" w:hAnsi="Times New Roman"/>
                <w:sz w:val="24"/>
                <w:szCs w:val="24"/>
              </w:rPr>
              <w:t>6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год (оче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</w:r>
            <w:r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редной </w:t>
            </w:r>
            <w:r>
              <w:rPr>
                <w:rFonts w:ascii="Times New Roman" w:hAnsi="Times New Roman"/>
                <w:spacing w:val="-13"/>
                <w:sz w:val="24"/>
                <w:szCs w:val="24"/>
              </w:rPr>
              <w:t>финан</w:t>
            </w:r>
            <w:r>
              <w:rPr>
                <w:rFonts w:ascii="Times New Roman" w:hAnsi="Times New Roman"/>
                <w:spacing w:val="-13"/>
                <w:sz w:val="24"/>
                <w:szCs w:val="24"/>
              </w:rPr>
              <w:softHyphen/>
            </w:r>
            <w:r>
              <w:rPr>
                <w:rFonts w:ascii="Times New Roman" w:hAnsi="Times New Roman"/>
                <w:sz w:val="24"/>
                <w:szCs w:val="24"/>
              </w:rPr>
              <w:t>совый год)</w:t>
            </w:r>
          </w:p>
        </w:tc>
        <w:tc>
          <w:tcPr>
            <w:tcW w:w="992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AD0F7C" w:rsidP="00B1430E">
            <w:pPr>
              <w:shd w:val="clear" w:color="auto" w:fill="FFFFFF"/>
              <w:spacing w:line="256" w:lineRule="exact"/>
              <w:ind w:left="11" w:right="21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1C166E">
              <w:rPr>
                <w:rFonts w:ascii="Times New Roman" w:hAnsi="Times New Roman"/>
                <w:sz w:val="24"/>
                <w:szCs w:val="24"/>
              </w:rPr>
              <w:t>2</w:t>
            </w:r>
            <w:r w:rsidR="005E6BA4">
              <w:rPr>
                <w:rFonts w:ascii="Times New Roman" w:hAnsi="Times New Roman"/>
                <w:sz w:val="24"/>
                <w:szCs w:val="24"/>
              </w:rPr>
              <w:t>7</w:t>
            </w:r>
            <w:r w:rsidR="001C079E">
              <w:rPr>
                <w:rFonts w:ascii="Times New Roman" w:hAnsi="Times New Roman"/>
                <w:sz w:val="24"/>
                <w:szCs w:val="24"/>
              </w:rPr>
              <w:t xml:space="preserve"> год </w:t>
            </w:r>
            <w:r w:rsidR="001C079E">
              <w:rPr>
                <w:rFonts w:ascii="Times New Roman" w:hAnsi="Times New Roman"/>
                <w:spacing w:val="-9"/>
                <w:sz w:val="24"/>
                <w:szCs w:val="24"/>
              </w:rPr>
              <w:t xml:space="preserve">(1-й год </w:t>
            </w:r>
            <w:r w:rsidR="001C079E">
              <w:rPr>
                <w:rFonts w:ascii="Times New Roman" w:hAnsi="Times New Roman"/>
                <w:spacing w:val="-11"/>
                <w:sz w:val="24"/>
                <w:szCs w:val="24"/>
              </w:rPr>
              <w:t>плано</w:t>
            </w:r>
            <w:r w:rsidR="001C079E">
              <w:rPr>
                <w:rFonts w:ascii="Times New Roman" w:hAnsi="Times New Roman"/>
                <w:spacing w:val="-11"/>
                <w:sz w:val="24"/>
                <w:szCs w:val="24"/>
              </w:rPr>
              <w:softHyphen/>
            </w:r>
            <w:r w:rsidR="001C079E">
              <w:rPr>
                <w:rFonts w:ascii="Times New Roman" w:hAnsi="Times New Roman"/>
                <w:sz w:val="24"/>
                <w:szCs w:val="24"/>
              </w:rPr>
              <w:t xml:space="preserve">вого </w:t>
            </w:r>
            <w:r w:rsidR="001C079E">
              <w:rPr>
                <w:rFonts w:ascii="Times New Roman" w:hAnsi="Times New Roman"/>
                <w:spacing w:val="-13"/>
                <w:sz w:val="24"/>
                <w:szCs w:val="24"/>
              </w:rPr>
              <w:t>перио</w:t>
            </w:r>
            <w:r w:rsidR="001C079E">
              <w:rPr>
                <w:rFonts w:ascii="Times New Roman" w:hAnsi="Times New Roman"/>
                <w:spacing w:val="-13"/>
                <w:sz w:val="24"/>
                <w:szCs w:val="24"/>
              </w:rPr>
              <w:softHyphen/>
            </w:r>
            <w:r w:rsidR="001C079E">
              <w:rPr>
                <w:rFonts w:ascii="Times New Roman" w:hAnsi="Times New Roman"/>
                <w:sz w:val="24"/>
                <w:szCs w:val="24"/>
              </w:rPr>
              <w:t>да)</w:t>
            </w:r>
          </w:p>
        </w:tc>
        <w:tc>
          <w:tcPr>
            <w:tcW w:w="1003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 w:rsidP="00B1430E">
            <w:pPr>
              <w:shd w:val="clear" w:color="auto" w:fill="FFFFFF"/>
              <w:spacing w:line="256" w:lineRule="exact"/>
              <w:ind w:left="53" w:right="5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AD0F7C">
              <w:rPr>
                <w:rFonts w:ascii="Times New Roman" w:hAnsi="Times New Roman"/>
                <w:sz w:val="24"/>
                <w:szCs w:val="24"/>
              </w:rPr>
              <w:t>2</w:t>
            </w:r>
            <w:r w:rsidR="005E6BA4">
              <w:rPr>
                <w:rFonts w:ascii="Times New Roman" w:hAnsi="Times New Roman"/>
                <w:sz w:val="24"/>
                <w:szCs w:val="24"/>
              </w:rPr>
              <w:t>8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год (оче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</w:r>
            <w:r>
              <w:rPr>
                <w:rFonts w:ascii="Times New Roman" w:hAnsi="Times New Roman"/>
                <w:spacing w:val="-11"/>
                <w:sz w:val="24"/>
                <w:szCs w:val="24"/>
              </w:rPr>
              <w:t>редной финан</w:t>
            </w:r>
            <w:r>
              <w:rPr>
                <w:rFonts w:ascii="Times New Roman" w:hAnsi="Times New Roman"/>
                <w:spacing w:val="-11"/>
                <w:sz w:val="24"/>
                <w:szCs w:val="24"/>
              </w:rPr>
              <w:softHyphen/>
            </w:r>
            <w:r>
              <w:rPr>
                <w:rFonts w:ascii="Times New Roman" w:hAnsi="Times New Roman"/>
                <w:sz w:val="24"/>
                <w:szCs w:val="24"/>
              </w:rPr>
              <w:t>совый год)</w:t>
            </w:r>
          </w:p>
        </w:tc>
        <w:tc>
          <w:tcPr>
            <w:tcW w:w="992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 w:rsidP="005E6BA4">
            <w:pPr>
              <w:shd w:val="clear" w:color="auto" w:fill="FFFFFF"/>
              <w:spacing w:line="256" w:lineRule="exact"/>
              <w:ind w:left="53" w:right="5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1C166E">
              <w:rPr>
                <w:rFonts w:ascii="Times New Roman" w:hAnsi="Times New Roman"/>
                <w:sz w:val="24"/>
                <w:szCs w:val="24"/>
              </w:rPr>
              <w:t>2</w:t>
            </w:r>
            <w:r w:rsidR="005E6BA4">
              <w:rPr>
                <w:rFonts w:ascii="Times New Roman" w:hAnsi="Times New Roman"/>
                <w:sz w:val="24"/>
                <w:szCs w:val="24"/>
              </w:rPr>
              <w:t>6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год (оче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</w:r>
            <w:r>
              <w:rPr>
                <w:rFonts w:ascii="Times New Roman" w:hAnsi="Times New Roman"/>
                <w:spacing w:val="-13"/>
                <w:sz w:val="24"/>
                <w:szCs w:val="24"/>
              </w:rPr>
              <w:t>редной финан</w:t>
            </w:r>
            <w:r>
              <w:rPr>
                <w:rFonts w:ascii="Times New Roman" w:hAnsi="Times New Roman"/>
                <w:spacing w:val="-13"/>
                <w:sz w:val="24"/>
                <w:szCs w:val="24"/>
              </w:rPr>
              <w:softHyphen/>
            </w:r>
            <w:r>
              <w:rPr>
                <w:rFonts w:ascii="Times New Roman" w:hAnsi="Times New Roman"/>
                <w:sz w:val="24"/>
                <w:szCs w:val="24"/>
              </w:rPr>
              <w:t>совый год)</w:t>
            </w:r>
          </w:p>
        </w:tc>
        <w:tc>
          <w:tcPr>
            <w:tcW w:w="1003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spacing w:line="256" w:lineRule="exact"/>
              <w:ind w:left="11" w:right="32"/>
              <w:jc w:val="center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AD0F7C">
              <w:rPr>
                <w:rFonts w:ascii="Times New Roman" w:hAnsi="Times New Roman"/>
                <w:sz w:val="24"/>
                <w:szCs w:val="24"/>
              </w:rPr>
              <w:t>2</w:t>
            </w:r>
            <w:r w:rsidR="005E6BA4">
              <w:rPr>
                <w:rFonts w:ascii="Times New Roman" w:hAnsi="Times New Roman"/>
                <w:sz w:val="24"/>
                <w:szCs w:val="24"/>
              </w:rPr>
              <w:t>7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год </w:t>
            </w:r>
            <w:r>
              <w:rPr>
                <w:rFonts w:ascii="Times New Roman" w:hAnsi="Times New Roman"/>
                <w:spacing w:val="-9"/>
                <w:sz w:val="24"/>
                <w:szCs w:val="24"/>
              </w:rPr>
              <w:t>(1-й год</w:t>
            </w:r>
            <w:proofErr w:type="gramEnd"/>
          </w:p>
          <w:p w:rsidR="001C079E" w:rsidRDefault="001C079E">
            <w:pPr>
              <w:shd w:val="clear" w:color="auto" w:fill="FFFFFF"/>
              <w:spacing w:line="256" w:lineRule="exact"/>
              <w:ind w:left="11" w:right="32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9"/>
                <w:sz w:val="24"/>
                <w:szCs w:val="24"/>
              </w:rPr>
              <w:t>плано</w:t>
            </w:r>
            <w:r>
              <w:rPr>
                <w:rFonts w:ascii="Times New Roman" w:hAnsi="Times New Roman"/>
                <w:spacing w:val="-9"/>
                <w:sz w:val="24"/>
                <w:szCs w:val="24"/>
              </w:rPr>
              <w:softHyphen/>
            </w:r>
            <w:r>
              <w:rPr>
                <w:rFonts w:ascii="Times New Roman" w:hAnsi="Times New Roman"/>
                <w:sz w:val="24"/>
                <w:szCs w:val="24"/>
              </w:rPr>
              <w:t>вого</w:t>
            </w:r>
          </w:p>
          <w:p w:rsidR="001C079E" w:rsidRDefault="001C079E">
            <w:pPr>
              <w:shd w:val="clear" w:color="auto" w:fill="FFFFFF"/>
              <w:spacing w:line="256" w:lineRule="exact"/>
              <w:ind w:left="11" w:right="32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13"/>
                <w:sz w:val="24"/>
                <w:szCs w:val="24"/>
              </w:rPr>
              <w:t>перио</w:t>
            </w:r>
            <w:r>
              <w:rPr>
                <w:rFonts w:ascii="Times New Roman" w:hAnsi="Times New Roman"/>
                <w:spacing w:val="-13"/>
                <w:sz w:val="24"/>
                <w:szCs w:val="24"/>
              </w:rPr>
              <w:softHyphen/>
            </w:r>
            <w:r>
              <w:rPr>
                <w:rFonts w:ascii="Times New Roman" w:hAnsi="Times New Roman"/>
                <w:sz w:val="24"/>
                <w:szCs w:val="24"/>
              </w:rPr>
              <w:t>да)</w:t>
            </w:r>
          </w:p>
        </w:tc>
        <w:tc>
          <w:tcPr>
            <w:tcW w:w="113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spacing w:line="256" w:lineRule="exact"/>
              <w:ind w:left="53" w:right="117" w:firstLine="128"/>
              <w:jc w:val="center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AD0F7C">
              <w:rPr>
                <w:rFonts w:ascii="Times New Roman" w:hAnsi="Times New Roman"/>
                <w:sz w:val="24"/>
                <w:szCs w:val="24"/>
              </w:rPr>
              <w:t>2</w:t>
            </w:r>
            <w:r w:rsidR="005E6BA4">
              <w:rPr>
                <w:rFonts w:ascii="Times New Roman" w:hAnsi="Times New Roman"/>
                <w:sz w:val="24"/>
                <w:szCs w:val="24"/>
              </w:rPr>
              <w:t>8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год </w:t>
            </w:r>
            <w:r>
              <w:rPr>
                <w:rFonts w:ascii="Times New Roman" w:hAnsi="Times New Roman"/>
                <w:spacing w:val="-9"/>
                <w:sz w:val="24"/>
                <w:szCs w:val="24"/>
              </w:rPr>
              <w:t xml:space="preserve">(2-й год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плано-вого</w:t>
            </w:r>
            <w:proofErr w:type="spellEnd"/>
            <w:proofErr w:type="gramEnd"/>
          </w:p>
          <w:p w:rsidR="001C079E" w:rsidRDefault="001C079E">
            <w:pPr>
              <w:shd w:val="clear" w:color="auto" w:fill="FFFFFF"/>
              <w:spacing w:line="245" w:lineRule="exact"/>
              <w:ind w:left="139" w:right="171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перио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>да)</w:t>
            </w:r>
          </w:p>
        </w:tc>
      </w:tr>
      <w:tr w:rsidR="001C079E" w:rsidTr="00F922E3">
        <w:trPr>
          <w:trHeight w:hRule="exact" w:val="757"/>
        </w:trPr>
        <w:tc>
          <w:tcPr>
            <w:tcW w:w="129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spacing w:line="181" w:lineRule="exact"/>
              <w:ind w:left="53" w:right="43" w:firstLine="11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1"/>
                <w:sz w:val="16"/>
                <w:szCs w:val="16"/>
              </w:rPr>
              <w:t>(наиме</w:t>
            </w:r>
            <w:r>
              <w:rPr>
                <w:rFonts w:ascii="Times New Roman" w:hAnsi="Times New Roman"/>
                <w:spacing w:val="-1"/>
                <w:sz w:val="16"/>
                <w:szCs w:val="16"/>
              </w:rPr>
              <w:softHyphen/>
            </w:r>
            <w:r>
              <w:rPr>
                <w:rFonts w:ascii="Times New Roman" w:hAnsi="Times New Roman"/>
                <w:spacing w:val="-2"/>
                <w:sz w:val="16"/>
                <w:szCs w:val="16"/>
              </w:rPr>
              <w:t xml:space="preserve">нование </w:t>
            </w:r>
            <w:r>
              <w:rPr>
                <w:rFonts w:ascii="Times New Roman" w:hAnsi="Times New Roman"/>
                <w:sz w:val="16"/>
                <w:szCs w:val="16"/>
              </w:rPr>
              <w:t>показа</w:t>
            </w:r>
            <w:r>
              <w:rPr>
                <w:rFonts w:ascii="Times New Roman" w:hAnsi="Times New Roman"/>
                <w:sz w:val="16"/>
                <w:szCs w:val="16"/>
              </w:rPr>
              <w:softHyphen/>
              <w:t>теля)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spacing w:line="181" w:lineRule="exact"/>
              <w:ind w:left="53" w:right="4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(наиме</w:t>
            </w:r>
            <w:r>
              <w:rPr>
                <w:rFonts w:ascii="Times New Roman" w:hAnsi="Times New Roman"/>
                <w:sz w:val="16"/>
                <w:szCs w:val="16"/>
              </w:rPr>
              <w:softHyphen/>
            </w:r>
            <w:r>
              <w:rPr>
                <w:rFonts w:ascii="Times New Roman" w:hAnsi="Times New Roman"/>
                <w:spacing w:val="-1"/>
                <w:sz w:val="16"/>
                <w:szCs w:val="16"/>
              </w:rPr>
              <w:t xml:space="preserve">нование </w:t>
            </w:r>
            <w:r>
              <w:rPr>
                <w:rFonts w:ascii="Times New Roman" w:hAnsi="Times New Roman"/>
                <w:sz w:val="16"/>
                <w:szCs w:val="16"/>
              </w:rPr>
              <w:t>показа</w:t>
            </w:r>
            <w:r>
              <w:rPr>
                <w:rFonts w:ascii="Times New Roman" w:hAnsi="Times New Roman"/>
                <w:sz w:val="16"/>
                <w:szCs w:val="16"/>
              </w:rPr>
              <w:softHyphen/>
              <w:t>теля)</w:t>
            </w:r>
          </w:p>
        </w:tc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spacing w:line="181" w:lineRule="exact"/>
              <w:ind w:left="43" w:right="43" w:firstLine="11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(наиме</w:t>
            </w:r>
            <w:r>
              <w:rPr>
                <w:rFonts w:ascii="Times New Roman" w:hAnsi="Times New Roman"/>
                <w:sz w:val="16"/>
                <w:szCs w:val="16"/>
              </w:rPr>
              <w:softHyphen/>
            </w:r>
            <w:r>
              <w:rPr>
                <w:rFonts w:ascii="Times New Roman" w:hAnsi="Times New Roman"/>
                <w:spacing w:val="-2"/>
                <w:sz w:val="16"/>
                <w:szCs w:val="16"/>
              </w:rPr>
              <w:t xml:space="preserve">нование </w:t>
            </w:r>
            <w:r>
              <w:rPr>
                <w:rFonts w:ascii="Times New Roman" w:hAnsi="Times New Roman"/>
                <w:sz w:val="16"/>
                <w:szCs w:val="16"/>
              </w:rPr>
              <w:t>показа</w:t>
            </w:r>
            <w:r>
              <w:rPr>
                <w:rFonts w:ascii="Times New Roman" w:hAnsi="Times New Roman"/>
                <w:sz w:val="16"/>
                <w:szCs w:val="16"/>
              </w:rPr>
              <w:softHyphen/>
              <w:t>теля)</w:t>
            </w:r>
          </w:p>
        </w:tc>
        <w:tc>
          <w:tcPr>
            <w:tcW w:w="1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spacing w:line="181" w:lineRule="exact"/>
              <w:ind w:left="128" w:right="117" w:firstLine="1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(наиме</w:t>
            </w:r>
            <w:r>
              <w:rPr>
                <w:rFonts w:ascii="Times New Roman" w:hAnsi="Times New Roman"/>
                <w:sz w:val="16"/>
                <w:szCs w:val="16"/>
              </w:rPr>
              <w:softHyphen/>
              <w:t>нование показа</w:t>
            </w:r>
            <w:r>
              <w:rPr>
                <w:rFonts w:ascii="Times New Roman" w:hAnsi="Times New Roman"/>
                <w:sz w:val="16"/>
                <w:szCs w:val="16"/>
              </w:rPr>
              <w:softHyphen/>
              <w:t>теля)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spacing w:line="181" w:lineRule="exact"/>
              <w:ind w:left="128" w:right="10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(наиме</w:t>
            </w:r>
            <w:r>
              <w:rPr>
                <w:rFonts w:ascii="Times New Roman" w:hAnsi="Times New Roman"/>
                <w:sz w:val="16"/>
                <w:szCs w:val="16"/>
              </w:rPr>
              <w:softHyphen/>
              <w:t>нование показа</w:t>
            </w:r>
            <w:r>
              <w:rPr>
                <w:rFonts w:ascii="Times New Roman" w:hAnsi="Times New Roman"/>
                <w:sz w:val="16"/>
                <w:szCs w:val="16"/>
              </w:rPr>
              <w:softHyphen/>
              <w:t>теля)</w:t>
            </w:r>
          </w:p>
          <w:p w:rsidR="001C079E" w:rsidRDefault="001C079E">
            <w:pPr>
              <w:rPr>
                <w:rFonts w:ascii="Times New Roman" w:hAnsi="Times New Roman"/>
              </w:rPr>
            </w:pPr>
          </w:p>
        </w:tc>
        <w:tc>
          <w:tcPr>
            <w:tcW w:w="130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079E" w:rsidRDefault="001C079E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spacing w:line="277" w:lineRule="exact"/>
              <w:ind w:left="53" w:right="5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наиме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>нование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код</w:t>
            </w:r>
          </w:p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</w:p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</w:p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</w:p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</w:p>
          <w:p w:rsidR="001C079E" w:rsidRDefault="001C079E">
            <w:pPr>
              <w:rPr>
                <w:rFonts w:ascii="Times New Roman" w:hAnsi="Times New Roman"/>
              </w:rPr>
            </w:pPr>
          </w:p>
        </w:tc>
        <w:tc>
          <w:tcPr>
            <w:tcW w:w="98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079E" w:rsidRDefault="001C079E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992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079E" w:rsidRDefault="001C079E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00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079E" w:rsidRDefault="001C079E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992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079E" w:rsidRDefault="001C079E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00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079E" w:rsidRDefault="001C079E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13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:rsidR="001C079E" w:rsidRDefault="001C079E">
            <w:pPr>
              <w:jc w:val="left"/>
              <w:rPr>
                <w:rFonts w:ascii="Times New Roman" w:hAnsi="Times New Roman"/>
              </w:rPr>
            </w:pPr>
          </w:p>
        </w:tc>
      </w:tr>
      <w:tr w:rsidR="001C079E" w:rsidTr="00F922E3">
        <w:trPr>
          <w:trHeight w:hRule="exact" w:val="309"/>
        </w:trPr>
        <w:tc>
          <w:tcPr>
            <w:tcW w:w="129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10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10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11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</w:tr>
      <w:tr w:rsidR="008F2EA2" w:rsidTr="00F922E3">
        <w:trPr>
          <w:trHeight w:hRule="exact" w:val="2339"/>
        </w:trPr>
        <w:tc>
          <w:tcPr>
            <w:tcW w:w="129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F2EA2" w:rsidRPr="005D1D26" w:rsidRDefault="008F2EA2" w:rsidP="00B47B41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801012О.99.0.БА81АЭ92001</w:t>
            </w:r>
          </w:p>
        </w:tc>
        <w:tc>
          <w:tcPr>
            <w:tcW w:w="8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F2EA2" w:rsidRPr="00DE7EC2" w:rsidRDefault="008F2EA2" w:rsidP="00B414B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F2EA2" w:rsidRPr="00B414B9" w:rsidRDefault="008F2EA2" w:rsidP="00B414B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F2EA2" w:rsidRDefault="008F2EA2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F2EA2" w:rsidRDefault="008F2EA2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F2EA2" w:rsidRDefault="008F2EA2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F2EA2" w:rsidRDefault="008F2EA2">
            <w:r w:rsidRPr="00E32974">
              <w:rPr>
                <w:rFonts w:ascii="Times New Roman" w:hAnsi="Times New Roman"/>
                <w:sz w:val="20"/>
                <w:szCs w:val="20"/>
              </w:rPr>
              <w:t>Количество обучающихся</w:t>
            </w: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F2EA2" w:rsidRDefault="008F2EA2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F2EA2" w:rsidRDefault="008F2EA2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F2EA2" w:rsidRPr="008852D3" w:rsidRDefault="005E6BA4" w:rsidP="00B134C7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156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F2EA2" w:rsidRPr="008852D3" w:rsidRDefault="00FE0EED" w:rsidP="00B51A0E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  <w:r w:rsidR="005E6BA4">
              <w:rPr>
                <w:rFonts w:ascii="Times New Roman" w:hAnsi="Times New Roman"/>
                <w:sz w:val="20"/>
                <w:szCs w:val="20"/>
              </w:rPr>
              <w:t>56</w:t>
            </w:r>
          </w:p>
        </w:tc>
        <w:tc>
          <w:tcPr>
            <w:tcW w:w="10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F2EA2" w:rsidRPr="008852D3" w:rsidRDefault="00FE0EED" w:rsidP="00AE2426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  <w:r w:rsidR="00E61253">
              <w:rPr>
                <w:rFonts w:ascii="Times New Roman" w:hAnsi="Times New Roman"/>
                <w:sz w:val="20"/>
                <w:szCs w:val="20"/>
              </w:rPr>
              <w:t>5</w:t>
            </w:r>
            <w:r w:rsidR="005E6BA4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F2EA2" w:rsidRDefault="008F2EA2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F2EA2" w:rsidRDefault="008F2EA2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8F2EA2" w:rsidRDefault="008F2EA2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F2EA2" w:rsidTr="00F922E3">
        <w:trPr>
          <w:trHeight w:hRule="exact" w:val="2339"/>
        </w:trPr>
        <w:tc>
          <w:tcPr>
            <w:tcW w:w="129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F2EA2" w:rsidRPr="002B3C99" w:rsidRDefault="008F2EA2" w:rsidP="00B47B41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801012О.99.0.БА81АЭ92001</w:t>
            </w:r>
          </w:p>
        </w:tc>
        <w:tc>
          <w:tcPr>
            <w:tcW w:w="8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F2EA2" w:rsidRPr="00B414B9" w:rsidRDefault="008F2EA2" w:rsidP="00B47B4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414B9">
              <w:rPr>
                <w:rFonts w:ascii="Times New Roman" w:hAnsi="Times New Roman"/>
                <w:sz w:val="20"/>
                <w:szCs w:val="20"/>
              </w:rPr>
              <w:t>адаптированная образовательная программа</w:t>
            </w:r>
          </w:p>
          <w:p w:rsidR="008F2EA2" w:rsidRDefault="008F2EA2" w:rsidP="00B47B41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F2EA2" w:rsidRPr="00B414B9" w:rsidRDefault="008F2EA2" w:rsidP="00B47B4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414B9">
              <w:rPr>
                <w:rFonts w:ascii="Times New Roman" w:hAnsi="Times New Roman"/>
                <w:sz w:val="20"/>
                <w:szCs w:val="20"/>
              </w:rPr>
              <w:t>обучающиеся с ограниченными возможностями здоровья</w:t>
            </w:r>
            <w:r>
              <w:t xml:space="preserve"> </w:t>
            </w:r>
            <w:r w:rsidRPr="00B414B9">
              <w:rPr>
                <w:rFonts w:ascii="Times New Roman" w:hAnsi="Times New Roman"/>
                <w:sz w:val="20"/>
                <w:szCs w:val="20"/>
              </w:rPr>
              <w:t>(ОВЗ)</w:t>
            </w:r>
          </w:p>
          <w:p w:rsidR="008F2EA2" w:rsidRDefault="008F2EA2" w:rsidP="00B47B41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F2EA2" w:rsidRDefault="008F2EA2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F2EA2" w:rsidRDefault="008F2EA2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F2EA2" w:rsidRDefault="008F2EA2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F2EA2" w:rsidRDefault="008F2EA2">
            <w:r w:rsidRPr="00E32974">
              <w:rPr>
                <w:rFonts w:ascii="Times New Roman" w:hAnsi="Times New Roman"/>
                <w:sz w:val="20"/>
                <w:szCs w:val="20"/>
              </w:rPr>
              <w:t>Количество обучающихся</w:t>
            </w: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F2EA2" w:rsidRDefault="008F2EA2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F2EA2" w:rsidRDefault="008F2EA2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F2EA2" w:rsidRPr="008852D3" w:rsidRDefault="00351402" w:rsidP="00883FEE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F2EA2" w:rsidRPr="008852D3" w:rsidRDefault="005257D7" w:rsidP="00883FEE">
            <w:pPr>
              <w:shd w:val="clear" w:color="auto" w:fill="FFFFFF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0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F2EA2" w:rsidRPr="008852D3" w:rsidRDefault="00351402" w:rsidP="008852D3">
            <w:pPr>
              <w:shd w:val="clear" w:color="auto" w:fill="FFFFFF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F2EA2" w:rsidRDefault="008F2EA2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F2EA2" w:rsidRDefault="008F2EA2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8F2EA2" w:rsidRDefault="008F2EA2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8F2EA2" w:rsidRDefault="008F2EA2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8F2EA2" w:rsidRDefault="008F2EA2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8F2EA2" w:rsidRDefault="008F2EA2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8F2EA2" w:rsidRDefault="008F2EA2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8F2EA2" w:rsidRDefault="008F2EA2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8F2EA2" w:rsidRDefault="008F2EA2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8F2EA2" w:rsidRDefault="008F2EA2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8F2EA2" w:rsidRDefault="008F2EA2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8F2EA2" w:rsidRDefault="008F2EA2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8F2EA2" w:rsidRDefault="008F2EA2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8F2EA2" w:rsidRDefault="008F2EA2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8F2EA2" w:rsidRDefault="008F2EA2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8F2EA2" w:rsidRDefault="008F2EA2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8F2EA2" w:rsidRDefault="008F2EA2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8F2EA2" w:rsidRDefault="008F2EA2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8F2EA2" w:rsidRDefault="008F2EA2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8F2EA2" w:rsidRDefault="008F2EA2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8F2EA2" w:rsidRDefault="008F2EA2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8F2EA2" w:rsidRDefault="008F2EA2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8F2EA2" w:rsidRDefault="008F2EA2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8F2EA2" w:rsidRDefault="008F2EA2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8F2EA2" w:rsidRDefault="008F2EA2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8F2EA2" w:rsidRDefault="008F2EA2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8F2EA2" w:rsidRDefault="008F2EA2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8F2EA2" w:rsidRDefault="008F2EA2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8F2EA2" w:rsidRDefault="008F2EA2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8F2EA2" w:rsidRDefault="008F2EA2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8F2EA2" w:rsidRDefault="008F2EA2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8F2EA2" w:rsidRDefault="008F2EA2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1C079E" w:rsidRDefault="001C079E" w:rsidP="001C079E">
      <w:pPr>
        <w:shd w:val="clear" w:color="auto" w:fill="FFFFFF"/>
        <w:ind w:left="14677"/>
        <w:rPr>
          <w:rFonts w:ascii="Times New Roman" w:hAnsi="Times New Roman"/>
        </w:rPr>
      </w:pPr>
      <w:r>
        <w:rPr>
          <w:rFonts w:ascii="Times New Roman" w:hAnsi="Times New Roman"/>
          <w:b/>
          <w:bCs/>
          <w:sz w:val="24"/>
          <w:szCs w:val="24"/>
        </w:rPr>
        <w:t>3</w:t>
      </w:r>
    </w:p>
    <w:p w:rsidR="001C079E" w:rsidRDefault="001C079E" w:rsidP="001C079E">
      <w:pPr>
        <w:shd w:val="clear" w:color="auto" w:fill="FFFFFF"/>
        <w:tabs>
          <w:tab w:val="left" w:leader="underscore" w:pos="7520"/>
        </w:tabs>
        <w:spacing w:before="256" w:line="277" w:lineRule="exact"/>
        <w:ind w:left="171"/>
        <w:rPr>
          <w:rFonts w:ascii="Times New Roman" w:hAnsi="Times New Roman"/>
        </w:rPr>
      </w:pPr>
      <w:r>
        <w:rPr>
          <w:rFonts w:ascii="Times New Roman" w:hAnsi="Times New Roman"/>
          <w:spacing w:val="-10"/>
          <w:sz w:val="26"/>
          <w:szCs w:val="26"/>
        </w:rPr>
        <w:t>Допустимые (возможные) отклонения от установленных показателей объема муниципальной услуги, в пределах которых муниципальное</w:t>
      </w:r>
      <w:r>
        <w:rPr>
          <w:rFonts w:ascii="Times New Roman" w:hAnsi="Times New Roman"/>
          <w:spacing w:val="-10"/>
          <w:sz w:val="26"/>
          <w:szCs w:val="26"/>
        </w:rPr>
        <w:br/>
      </w:r>
      <w:r>
        <w:rPr>
          <w:rFonts w:ascii="Times New Roman" w:hAnsi="Times New Roman"/>
          <w:sz w:val="26"/>
          <w:szCs w:val="26"/>
        </w:rPr>
        <w:t xml:space="preserve">задание считается выполненным (процентов), </w:t>
      </w:r>
      <w:r>
        <w:rPr>
          <w:rFonts w:ascii="Times New Roman" w:hAnsi="Times New Roman"/>
          <w:sz w:val="26"/>
          <w:szCs w:val="26"/>
          <w:u w:val="single"/>
        </w:rPr>
        <w:t>__</w:t>
      </w:r>
      <w:r w:rsidR="001E7AC9">
        <w:rPr>
          <w:rFonts w:ascii="Times New Roman" w:hAnsi="Times New Roman"/>
          <w:sz w:val="26"/>
          <w:szCs w:val="26"/>
          <w:u w:val="single"/>
        </w:rPr>
        <w:t>5%</w:t>
      </w:r>
      <w:r>
        <w:rPr>
          <w:rFonts w:ascii="Times New Roman" w:hAnsi="Times New Roman"/>
          <w:sz w:val="26"/>
          <w:szCs w:val="26"/>
          <w:u w:val="single"/>
        </w:rPr>
        <w:t>__</w:t>
      </w:r>
      <w:r>
        <w:rPr>
          <w:rFonts w:ascii="Times New Roman" w:hAnsi="Times New Roman"/>
          <w:sz w:val="26"/>
          <w:szCs w:val="26"/>
          <w:u w:val="single"/>
        </w:rPr>
        <w:tab/>
      </w:r>
      <w:r>
        <w:rPr>
          <w:rFonts w:ascii="Times New Roman" w:hAnsi="Times New Roman"/>
          <w:sz w:val="26"/>
          <w:szCs w:val="26"/>
        </w:rPr>
        <w:t>.</w:t>
      </w:r>
    </w:p>
    <w:p w:rsidR="001C079E" w:rsidRDefault="001C079E" w:rsidP="001C079E">
      <w:pPr>
        <w:numPr>
          <w:ilvl w:val="0"/>
          <w:numId w:val="1"/>
        </w:numPr>
        <w:shd w:val="clear" w:color="auto" w:fill="FFFFFF"/>
        <w:ind w:left="171"/>
        <w:rPr>
          <w:rFonts w:ascii="Times New Roman" w:hAnsi="Times New Roman"/>
        </w:rPr>
      </w:pPr>
      <w:r>
        <w:rPr>
          <w:rFonts w:ascii="Times New Roman" w:hAnsi="Times New Roman"/>
          <w:spacing w:val="-9"/>
          <w:sz w:val="26"/>
          <w:szCs w:val="26"/>
        </w:rPr>
        <w:t>Нормативные правовые акты, устанавливающие размер платы (цену, тариф) либо порядок ее (его) установления:</w:t>
      </w:r>
    </w:p>
    <w:p w:rsidR="001C079E" w:rsidRDefault="001C079E" w:rsidP="001C079E">
      <w:pPr>
        <w:shd w:val="clear" w:color="auto" w:fill="FFFFFF"/>
        <w:ind w:left="171"/>
        <w:rPr>
          <w:rFonts w:ascii="Times New Roman" w:hAnsi="Times New Roman"/>
        </w:rPr>
      </w:pPr>
      <w:r>
        <w:rPr>
          <w:rFonts w:ascii="Times New Roman" w:hAnsi="Times New Roman"/>
          <w:spacing w:val="-9"/>
          <w:sz w:val="26"/>
          <w:szCs w:val="26"/>
        </w:rPr>
        <w:t>___________________________________________________________________________________________________________________________</w:t>
      </w:r>
    </w:p>
    <w:p w:rsidR="001C079E" w:rsidRDefault="001C079E" w:rsidP="001C079E">
      <w:pPr>
        <w:shd w:val="clear" w:color="auto" w:fill="FFFFFF"/>
        <w:ind w:left="11"/>
        <w:jc w:val="center"/>
        <w:rPr>
          <w:rFonts w:ascii="Times New Roman" w:hAnsi="Times New Roman"/>
        </w:rPr>
      </w:pPr>
      <w:r>
        <w:rPr>
          <w:rFonts w:ascii="Times New Roman" w:hAnsi="Times New Roman"/>
          <w:spacing w:val="-11"/>
          <w:sz w:val="26"/>
          <w:szCs w:val="26"/>
        </w:rPr>
        <w:t>Нормативный правовой акт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843"/>
        <w:gridCol w:w="2977"/>
        <w:gridCol w:w="2551"/>
        <w:gridCol w:w="2410"/>
        <w:gridCol w:w="8193"/>
      </w:tblGrid>
      <w:tr w:rsidR="001C079E">
        <w:trPr>
          <w:trHeight w:hRule="exact" w:val="299"/>
        </w:trPr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ind w:right="48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вид   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принявший орган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принявший орган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дата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номер</w:t>
            </w:r>
          </w:p>
        </w:tc>
        <w:tc>
          <w:tcPr>
            <w:tcW w:w="8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наименование</w:t>
            </w:r>
          </w:p>
        </w:tc>
      </w:tr>
      <w:tr w:rsidR="001C079E">
        <w:trPr>
          <w:trHeight w:hRule="exact" w:val="778"/>
        </w:trPr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                                             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1C079E" w:rsidRDefault="001C079E" w:rsidP="00650DA2">
            <w:pPr>
              <w:shd w:val="clear" w:color="auto" w:fill="FFFFFF"/>
              <w:tabs>
                <w:tab w:val="left" w:pos="6379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5</w:t>
            </w:r>
          </w:p>
          <w:p w:rsidR="00B5778F" w:rsidRDefault="00B5778F" w:rsidP="00650DA2">
            <w:pPr>
              <w:shd w:val="clear" w:color="auto" w:fill="FFFFFF"/>
              <w:tabs>
                <w:tab w:val="left" w:pos="6379"/>
              </w:tabs>
              <w:rPr>
                <w:rFonts w:ascii="Times New Roman" w:hAnsi="Times New Roman"/>
                <w:sz w:val="24"/>
                <w:szCs w:val="24"/>
              </w:rPr>
            </w:pPr>
          </w:p>
          <w:p w:rsidR="00650DA2" w:rsidRDefault="00650DA2">
            <w:pPr>
              <w:shd w:val="clear" w:color="auto" w:fill="FFFFFF"/>
              <w:rPr>
                <w:rFonts w:ascii="Times New Roman" w:hAnsi="Times New Roman"/>
              </w:rPr>
            </w:pPr>
          </w:p>
        </w:tc>
      </w:tr>
    </w:tbl>
    <w:p w:rsidR="001C079E" w:rsidRDefault="001C079E" w:rsidP="001C079E">
      <w:pPr>
        <w:shd w:val="clear" w:color="auto" w:fill="FFFFFF"/>
        <w:ind w:left="192"/>
        <w:rPr>
          <w:rFonts w:ascii="Times New Roman" w:hAnsi="Times New Roman"/>
          <w:spacing w:val="-9"/>
          <w:sz w:val="26"/>
          <w:szCs w:val="26"/>
        </w:rPr>
      </w:pPr>
    </w:p>
    <w:p w:rsidR="00CB0B97" w:rsidRDefault="00CB0B97" w:rsidP="001C079E">
      <w:pPr>
        <w:shd w:val="clear" w:color="auto" w:fill="FFFFFF"/>
        <w:ind w:left="192"/>
        <w:rPr>
          <w:rFonts w:ascii="Times New Roman" w:hAnsi="Times New Roman"/>
          <w:spacing w:val="-9"/>
          <w:sz w:val="26"/>
          <w:szCs w:val="26"/>
        </w:rPr>
      </w:pPr>
    </w:p>
    <w:p w:rsidR="00CB0B97" w:rsidRDefault="00CB0B97" w:rsidP="001C079E">
      <w:pPr>
        <w:shd w:val="clear" w:color="auto" w:fill="FFFFFF"/>
        <w:ind w:left="192"/>
        <w:rPr>
          <w:rFonts w:ascii="Times New Roman" w:hAnsi="Times New Roman"/>
          <w:spacing w:val="-9"/>
          <w:sz w:val="26"/>
          <w:szCs w:val="26"/>
        </w:rPr>
      </w:pPr>
    </w:p>
    <w:p w:rsidR="00CB0B97" w:rsidRDefault="00CB0B97" w:rsidP="001C079E">
      <w:pPr>
        <w:shd w:val="clear" w:color="auto" w:fill="FFFFFF"/>
        <w:ind w:left="192"/>
        <w:rPr>
          <w:rFonts w:ascii="Times New Roman" w:hAnsi="Times New Roman"/>
          <w:spacing w:val="-9"/>
          <w:sz w:val="26"/>
          <w:szCs w:val="26"/>
        </w:rPr>
      </w:pPr>
    </w:p>
    <w:p w:rsidR="00CB0B97" w:rsidRDefault="00CB0B97" w:rsidP="001C079E">
      <w:pPr>
        <w:shd w:val="clear" w:color="auto" w:fill="FFFFFF"/>
        <w:ind w:left="192"/>
        <w:rPr>
          <w:rFonts w:ascii="Times New Roman" w:hAnsi="Times New Roman"/>
          <w:spacing w:val="-9"/>
          <w:sz w:val="26"/>
          <w:szCs w:val="26"/>
        </w:rPr>
      </w:pPr>
    </w:p>
    <w:p w:rsidR="001C079E" w:rsidRDefault="001C079E" w:rsidP="001C079E">
      <w:pPr>
        <w:shd w:val="clear" w:color="auto" w:fill="FFFFFF"/>
        <w:ind w:left="192"/>
        <w:rPr>
          <w:rFonts w:ascii="Times New Roman" w:hAnsi="Times New Roman"/>
        </w:rPr>
      </w:pPr>
      <w:r>
        <w:rPr>
          <w:rFonts w:ascii="Times New Roman" w:hAnsi="Times New Roman"/>
          <w:spacing w:val="-9"/>
          <w:sz w:val="26"/>
          <w:szCs w:val="26"/>
        </w:rPr>
        <w:t>5. Порядок оказания муниципальной услуги:</w:t>
      </w:r>
    </w:p>
    <w:p w:rsidR="00B5778F" w:rsidRDefault="001C079E" w:rsidP="001C079E">
      <w:pPr>
        <w:shd w:val="clear" w:color="auto" w:fill="FFFFFF"/>
        <w:ind w:left="192"/>
        <w:rPr>
          <w:rFonts w:ascii="Times New Roman" w:hAnsi="Times New Roman"/>
          <w:spacing w:val="-10"/>
          <w:sz w:val="26"/>
          <w:szCs w:val="26"/>
        </w:rPr>
      </w:pPr>
      <w:r>
        <w:rPr>
          <w:rFonts w:ascii="Times New Roman" w:hAnsi="Times New Roman"/>
          <w:spacing w:val="-10"/>
          <w:sz w:val="26"/>
          <w:szCs w:val="26"/>
        </w:rPr>
        <w:t>5.1. Нормативные правовые акты, регулирующие порядок оказания муниципальной услуги:</w:t>
      </w:r>
    </w:p>
    <w:p w:rsidR="00413D78" w:rsidRPr="00413D78" w:rsidRDefault="002C0733" w:rsidP="00413D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/>
          <w:sz w:val="28"/>
          <w:szCs w:val="28"/>
          <w:u w:val="single"/>
        </w:rPr>
      </w:pPr>
      <w:proofErr w:type="gramStart"/>
      <w:r w:rsidRPr="002C0733">
        <w:rPr>
          <w:rFonts w:ascii="Times New Roman" w:hAnsi="Times New Roman"/>
          <w:sz w:val="28"/>
          <w:szCs w:val="28"/>
          <w:u w:val="single"/>
        </w:rPr>
        <w:t xml:space="preserve">Федеральный закон от 24.06.1999 № 120-ФЗ "Об основах системы профилактики безнадзорности и правонарушений несовершеннолетних"; Федеральный закон от 06.10.2003 № 131-ФЗ "Об общих принципах организации местного самоуправления в Российской Федерации"; Федеральный закон от 06.10.1999 № 184-ФЗ "Об общих принципах организации законодательных (представительных) и исполнительных органов государственной власти субъектов </w:t>
      </w:r>
      <w:r w:rsidRPr="002C0733">
        <w:rPr>
          <w:rFonts w:ascii="Times New Roman" w:hAnsi="Times New Roman"/>
          <w:sz w:val="28"/>
          <w:szCs w:val="28"/>
          <w:u w:val="single"/>
        </w:rPr>
        <w:lastRenderedPageBreak/>
        <w:t>Российской Федерации"; Федеральный закон от 29.12.2012 № 273-ФЗ "Об образовании в Российской Федерации"</w:t>
      </w:r>
      <w:r>
        <w:rPr>
          <w:rFonts w:ascii="Times New Roman" w:hAnsi="Times New Roman"/>
          <w:sz w:val="28"/>
          <w:szCs w:val="28"/>
          <w:u w:val="single"/>
        </w:rPr>
        <w:t>;</w:t>
      </w:r>
      <w:proofErr w:type="gramEnd"/>
      <w:r>
        <w:rPr>
          <w:rFonts w:ascii="Times New Roman" w:hAnsi="Times New Roman"/>
          <w:sz w:val="28"/>
          <w:szCs w:val="28"/>
          <w:u w:val="single"/>
        </w:rPr>
        <w:t xml:space="preserve"> </w:t>
      </w:r>
      <w:r w:rsidR="00B5778F" w:rsidRPr="00B5778F">
        <w:rPr>
          <w:rFonts w:ascii="Times New Roman" w:hAnsi="Times New Roman"/>
          <w:sz w:val="28"/>
          <w:szCs w:val="28"/>
          <w:u w:val="single"/>
        </w:rPr>
        <w:t>Бюджетный кодекс РФ; Федеральный закон от 12 января 1996 года</w:t>
      </w:r>
      <w:r w:rsidR="00584DA3">
        <w:rPr>
          <w:rFonts w:ascii="Times New Roman" w:hAnsi="Times New Roman"/>
          <w:sz w:val="28"/>
          <w:szCs w:val="28"/>
          <w:u w:val="single"/>
        </w:rPr>
        <w:t xml:space="preserve"> №7-ФЗ</w:t>
      </w:r>
      <w:r w:rsidR="00B5778F" w:rsidRPr="00B5778F">
        <w:rPr>
          <w:rFonts w:ascii="Times New Roman" w:hAnsi="Times New Roman"/>
          <w:sz w:val="28"/>
          <w:szCs w:val="28"/>
          <w:u w:val="single"/>
        </w:rPr>
        <w:t xml:space="preserve"> «О некоммерческих организациях»; </w:t>
      </w:r>
      <w:r w:rsidR="00413D78" w:rsidRPr="00413D78">
        <w:rPr>
          <w:rFonts w:ascii="Times New Roman" w:hAnsi="Times New Roman"/>
          <w:sz w:val="28"/>
          <w:szCs w:val="28"/>
          <w:u w:val="single"/>
        </w:rPr>
        <w:t xml:space="preserve">постановление администрации </w:t>
      </w:r>
      <w:proofErr w:type="spellStart"/>
      <w:r w:rsidR="00413D78" w:rsidRPr="00413D78">
        <w:rPr>
          <w:rFonts w:ascii="Times New Roman" w:hAnsi="Times New Roman"/>
          <w:sz w:val="28"/>
          <w:szCs w:val="28"/>
          <w:u w:val="single"/>
        </w:rPr>
        <w:t>Юринского</w:t>
      </w:r>
      <w:proofErr w:type="spellEnd"/>
      <w:r w:rsidR="00413D78" w:rsidRPr="00413D78">
        <w:rPr>
          <w:rFonts w:ascii="Times New Roman" w:hAnsi="Times New Roman"/>
          <w:sz w:val="28"/>
          <w:szCs w:val="28"/>
          <w:u w:val="single"/>
        </w:rPr>
        <w:t xml:space="preserve"> муниципального района от 29 октября 2019 года № 344 «О порядке формирования муниципального задания на оказание муниципальных услуг (выполнение работ) в отношении муниципальных учреждений </w:t>
      </w:r>
      <w:proofErr w:type="spellStart"/>
      <w:r w:rsidR="00413D78" w:rsidRPr="00413D78">
        <w:rPr>
          <w:rFonts w:ascii="Times New Roman" w:hAnsi="Times New Roman"/>
          <w:sz w:val="28"/>
          <w:szCs w:val="28"/>
          <w:u w:val="single"/>
        </w:rPr>
        <w:t>Юринского</w:t>
      </w:r>
      <w:proofErr w:type="spellEnd"/>
      <w:r w:rsidR="00413D78" w:rsidRPr="00413D78">
        <w:rPr>
          <w:rFonts w:ascii="Times New Roman" w:hAnsi="Times New Roman"/>
          <w:sz w:val="28"/>
          <w:szCs w:val="28"/>
          <w:u w:val="single"/>
        </w:rPr>
        <w:t xml:space="preserve"> муниципального района и финансового обеспечения выполнения муниципального задания»</w:t>
      </w:r>
    </w:p>
    <w:p w:rsidR="00381137" w:rsidRPr="00C9541F" w:rsidRDefault="00381137" w:rsidP="00381137">
      <w:pPr>
        <w:shd w:val="clear" w:color="auto" w:fill="FFFFFF"/>
        <w:spacing w:line="499" w:lineRule="atLeast"/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</w:pPr>
    </w:p>
    <w:p w:rsidR="00381137" w:rsidRDefault="00381137" w:rsidP="00381137">
      <w:pPr>
        <w:shd w:val="clear" w:color="auto" w:fill="FFFFFF"/>
        <w:rPr>
          <w:rFonts w:ascii="Times New Roman" w:hAnsi="Times New Roman"/>
          <w:b/>
          <w:sz w:val="28"/>
          <w:szCs w:val="28"/>
          <w:u w:val="single"/>
        </w:rPr>
      </w:pPr>
    </w:p>
    <w:p w:rsidR="00381137" w:rsidRDefault="00381137" w:rsidP="00381137">
      <w:pPr>
        <w:shd w:val="clear" w:color="auto" w:fill="FFFFFF"/>
        <w:rPr>
          <w:rFonts w:ascii="Times New Roman" w:hAnsi="Times New Roman"/>
          <w:b/>
          <w:sz w:val="28"/>
          <w:szCs w:val="28"/>
          <w:u w:val="single"/>
        </w:rPr>
      </w:pPr>
    </w:p>
    <w:p w:rsidR="001C079E" w:rsidRDefault="001C079E" w:rsidP="00381137">
      <w:pPr>
        <w:shd w:val="clear" w:color="auto" w:fill="FFFFFF"/>
        <w:rPr>
          <w:rFonts w:ascii="Times New Roman" w:hAnsi="Times New Roman"/>
        </w:rPr>
      </w:pPr>
      <w:r>
        <w:rPr>
          <w:rFonts w:ascii="Times New Roman" w:hAnsi="Times New Roman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         </w:t>
      </w:r>
    </w:p>
    <w:p w:rsidR="001C079E" w:rsidRDefault="001C079E" w:rsidP="001C079E">
      <w:pPr>
        <w:shd w:val="clear" w:color="auto" w:fill="FFFFFF"/>
        <w:ind w:left="148"/>
        <w:rPr>
          <w:rFonts w:ascii="Times New Roman" w:hAnsi="Times New Roman"/>
        </w:rPr>
      </w:pPr>
      <w:r>
        <w:rPr>
          <w:rFonts w:ascii="Times New Roman" w:hAnsi="Times New Roman"/>
          <w:spacing w:val="-8"/>
          <w:sz w:val="26"/>
          <w:szCs w:val="26"/>
        </w:rPr>
        <w:t>5.2. Порядок информирования потенциальных потребителей муниципальной услуги:</w:t>
      </w:r>
    </w:p>
    <w:p w:rsidR="001C079E" w:rsidRDefault="001C079E" w:rsidP="001C079E">
      <w:pPr>
        <w:rPr>
          <w:rFonts w:ascii="Times New Roman" w:hAnsi="Times New Roman"/>
          <w:sz w:val="2"/>
          <w:szCs w:val="2"/>
        </w:rPr>
      </w:pPr>
    </w:p>
    <w:tbl>
      <w:tblPr>
        <w:tblW w:w="15247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2446"/>
        <w:gridCol w:w="2181"/>
        <w:gridCol w:w="10620"/>
      </w:tblGrid>
      <w:tr w:rsidR="001C079E">
        <w:trPr>
          <w:trHeight w:hRule="exact" w:val="868"/>
        </w:trPr>
        <w:tc>
          <w:tcPr>
            <w:tcW w:w="244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ind w:left="244" w:right="22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Способ </w:t>
            </w:r>
            <w:r>
              <w:rPr>
                <w:rFonts w:ascii="Times New Roman" w:hAnsi="Times New Roman"/>
                <w:spacing w:val="-12"/>
                <w:sz w:val="26"/>
                <w:szCs w:val="26"/>
              </w:rPr>
              <w:t>информирования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ind w:left="116" w:right="28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Состав </w:t>
            </w:r>
            <w:r>
              <w:rPr>
                <w:rFonts w:ascii="Times New Roman" w:hAnsi="Times New Roman"/>
                <w:spacing w:val="-8"/>
                <w:sz w:val="26"/>
                <w:szCs w:val="26"/>
              </w:rPr>
              <w:t>размещаемой информации</w:t>
            </w:r>
          </w:p>
        </w:tc>
        <w:tc>
          <w:tcPr>
            <w:tcW w:w="10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Частота обновления информации</w:t>
            </w:r>
          </w:p>
        </w:tc>
      </w:tr>
      <w:tr w:rsidR="001C079E">
        <w:trPr>
          <w:trHeight w:hRule="exact" w:val="318"/>
        </w:trPr>
        <w:tc>
          <w:tcPr>
            <w:tcW w:w="244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0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</w:tr>
      <w:tr w:rsidR="00622775">
        <w:trPr>
          <w:trHeight w:hRule="exact" w:val="2025"/>
        </w:trPr>
        <w:tc>
          <w:tcPr>
            <w:tcW w:w="244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2775" w:rsidRPr="00622775" w:rsidRDefault="00622775" w:rsidP="006E7796">
            <w:pPr>
              <w:rPr>
                <w:rFonts w:ascii="Times New Roman" w:hAnsi="Times New Roman"/>
                <w:sz w:val="20"/>
                <w:szCs w:val="20"/>
              </w:rPr>
            </w:pPr>
            <w:r w:rsidRPr="00622775">
              <w:rPr>
                <w:rFonts w:ascii="Times New Roman" w:hAnsi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/>
                <w:sz w:val="20"/>
                <w:szCs w:val="20"/>
              </w:rPr>
              <w:t>С</w:t>
            </w:r>
            <w:r w:rsidRPr="00622775">
              <w:rPr>
                <w:rFonts w:ascii="Times New Roman" w:hAnsi="Times New Roman"/>
                <w:sz w:val="20"/>
                <w:szCs w:val="20"/>
              </w:rPr>
              <w:t xml:space="preserve"> помощью информационно-коммуникационных технологий, в том числе в сети Интернет на сайте образовательного учреждения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2775" w:rsidRPr="00622775" w:rsidRDefault="00622775" w:rsidP="006E7796">
            <w:pPr>
              <w:rPr>
                <w:rFonts w:ascii="Times New Roman" w:hAnsi="Times New Roman"/>
                <w:sz w:val="20"/>
                <w:szCs w:val="20"/>
              </w:rPr>
            </w:pPr>
            <w:r w:rsidRPr="00622775">
              <w:rPr>
                <w:rFonts w:ascii="Times New Roman" w:hAnsi="Times New Roman"/>
                <w:sz w:val="20"/>
                <w:szCs w:val="20"/>
              </w:rPr>
              <w:t> перечень предоставляемых услуг, порядок предоставления услуг</w:t>
            </w:r>
          </w:p>
        </w:tc>
        <w:tc>
          <w:tcPr>
            <w:tcW w:w="10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622775" w:rsidRPr="00622775" w:rsidRDefault="00622775" w:rsidP="006E7796">
            <w:pPr>
              <w:rPr>
                <w:rFonts w:ascii="Times New Roman" w:hAnsi="Times New Roman"/>
                <w:sz w:val="20"/>
                <w:szCs w:val="20"/>
              </w:rPr>
            </w:pPr>
            <w:r w:rsidRPr="00622775">
              <w:rPr>
                <w:rFonts w:ascii="Times New Roman" w:hAnsi="Times New Roman"/>
                <w:sz w:val="20"/>
                <w:szCs w:val="20"/>
              </w:rPr>
              <w:t>по мере изменения данных </w:t>
            </w:r>
          </w:p>
        </w:tc>
      </w:tr>
      <w:tr w:rsidR="00622775">
        <w:trPr>
          <w:trHeight w:hRule="exact" w:val="1081"/>
        </w:trPr>
        <w:tc>
          <w:tcPr>
            <w:tcW w:w="244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2775" w:rsidRPr="00622775" w:rsidRDefault="00622775" w:rsidP="006E7796">
            <w:pPr>
              <w:rPr>
                <w:rFonts w:ascii="Times New Roman" w:hAnsi="Times New Roman"/>
                <w:sz w:val="20"/>
                <w:szCs w:val="20"/>
              </w:rPr>
            </w:pPr>
            <w:r w:rsidRPr="00622775">
              <w:rPr>
                <w:rFonts w:ascii="Times New Roman" w:hAnsi="Times New Roman"/>
                <w:sz w:val="20"/>
                <w:szCs w:val="20"/>
              </w:rPr>
              <w:t>2.</w:t>
            </w:r>
            <w:r>
              <w:rPr>
                <w:rFonts w:ascii="Times New Roman" w:hAnsi="Times New Roman"/>
                <w:sz w:val="20"/>
                <w:szCs w:val="20"/>
              </w:rPr>
              <w:t>В</w:t>
            </w:r>
            <w:r w:rsidRPr="00622775">
              <w:rPr>
                <w:rFonts w:ascii="Times New Roman" w:hAnsi="Times New Roman"/>
                <w:sz w:val="20"/>
                <w:szCs w:val="20"/>
              </w:rPr>
              <w:t xml:space="preserve"> печатных средствах массовой информации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2775" w:rsidRPr="00622775" w:rsidRDefault="00622775" w:rsidP="006E7796">
            <w:pPr>
              <w:rPr>
                <w:rFonts w:ascii="Times New Roman" w:hAnsi="Times New Roman"/>
                <w:sz w:val="20"/>
                <w:szCs w:val="20"/>
              </w:rPr>
            </w:pPr>
            <w:r w:rsidRPr="00622775">
              <w:rPr>
                <w:rFonts w:ascii="Times New Roman" w:hAnsi="Times New Roman"/>
                <w:sz w:val="20"/>
                <w:szCs w:val="20"/>
              </w:rPr>
              <w:t> перечень предоставляемых услуг, порядок предоставления услуг</w:t>
            </w:r>
          </w:p>
        </w:tc>
        <w:tc>
          <w:tcPr>
            <w:tcW w:w="10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622775" w:rsidRPr="00622775" w:rsidRDefault="00622775" w:rsidP="006E7796">
            <w:pPr>
              <w:rPr>
                <w:rFonts w:ascii="Times New Roman" w:hAnsi="Times New Roman"/>
                <w:sz w:val="20"/>
                <w:szCs w:val="20"/>
              </w:rPr>
            </w:pPr>
            <w:r w:rsidRPr="00622775">
              <w:rPr>
                <w:rFonts w:ascii="Times New Roman" w:hAnsi="Times New Roman"/>
                <w:sz w:val="20"/>
                <w:szCs w:val="20"/>
              </w:rPr>
              <w:t> по мере изменения данных </w:t>
            </w:r>
          </w:p>
        </w:tc>
      </w:tr>
      <w:tr w:rsidR="00622775">
        <w:trPr>
          <w:trHeight w:hRule="exact" w:val="902"/>
        </w:trPr>
        <w:tc>
          <w:tcPr>
            <w:tcW w:w="244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2775" w:rsidRPr="00622775" w:rsidRDefault="00622775" w:rsidP="006E7796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 Н</w:t>
            </w:r>
            <w:r w:rsidRPr="00622775">
              <w:rPr>
                <w:rFonts w:ascii="Times New Roman" w:hAnsi="Times New Roman"/>
                <w:sz w:val="20"/>
                <w:szCs w:val="20"/>
              </w:rPr>
              <w:t>а информационных стендах в образовательном учреждении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2775" w:rsidRPr="00622775" w:rsidRDefault="00622775" w:rsidP="006E7796">
            <w:pPr>
              <w:rPr>
                <w:rFonts w:ascii="Times New Roman" w:hAnsi="Times New Roman"/>
                <w:sz w:val="20"/>
                <w:szCs w:val="20"/>
              </w:rPr>
            </w:pPr>
            <w:r w:rsidRPr="00622775">
              <w:rPr>
                <w:rFonts w:ascii="Times New Roman" w:hAnsi="Times New Roman"/>
                <w:sz w:val="20"/>
                <w:szCs w:val="20"/>
              </w:rPr>
              <w:t>режим работы и иная справочная информация</w:t>
            </w:r>
          </w:p>
        </w:tc>
        <w:tc>
          <w:tcPr>
            <w:tcW w:w="10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622775" w:rsidRPr="00622775" w:rsidRDefault="00622775" w:rsidP="006E7796">
            <w:pPr>
              <w:rPr>
                <w:rFonts w:ascii="Times New Roman" w:hAnsi="Times New Roman"/>
                <w:sz w:val="20"/>
                <w:szCs w:val="20"/>
              </w:rPr>
            </w:pPr>
            <w:r w:rsidRPr="00622775">
              <w:rPr>
                <w:rFonts w:ascii="Times New Roman" w:hAnsi="Times New Roman"/>
                <w:sz w:val="20"/>
                <w:szCs w:val="20"/>
              </w:rPr>
              <w:t>по мере изменения данных </w:t>
            </w:r>
          </w:p>
        </w:tc>
      </w:tr>
    </w:tbl>
    <w:p w:rsidR="00CB0B97" w:rsidRDefault="00CB0B97" w:rsidP="00381137">
      <w:pPr>
        <w:shd w:val="clear" w:color="auto" w:fill="FFFFFF"/>
        <w:ind w:right="53"/>
        <w:rPr>
          <w:rFonts w:ascii="Times New Roman" w:hAnsi="Times New Roman"/>
          <w:b/>
          <w:spacing w:val="-8"/>
          <w:sz w:val="26"/>
          <w:szCs w:val="26"/>
          <w:u w:val="single"/>
        </w:rPr>
      </w:pPr>
    </w:p>
    <w:p w:rsidR="00381137" w:rsidRDefault="00381137" w:rsidP="001C079E">
      <w:pPr>
        <w:shd w:val="clear" w:color="auto" w:fill="FFFFFF"/>
        <w:ind w:right="53"/>
        <w:jc w:val="center"/>
        <w:rPr>
          <w:rFonts w:ascii="Times New Roman" w:hAnsi="Times New Roman"/>
          <w:b/>
          <w:spacing w:val="-8"/>
          <w:sz w:val="26"/>
          <w:szCs w:val="26"/>
          <w:u w:val="single"/>
        </w:rPr>
      </w:pPr>
    </w:p>
    <w:p w:rsidR="001C079E" w:rsidRDefault="001C079E" w:rsidP="001C079E">
      <w:pPr>
        <w:shd w:val="clear" w:color="auto" w:fill="FFFFFF"/>
        <w:ind w:right="53"/>
        <w:jc w:val="center"/>
        <w:rPr>
          <w:rFonts w:ascii="Times New Roman" w:hAnsi="Times New Roman"/>
          <w:spacing w:val="-8"/>
          <w:sz w:val="26"/>
          <w:szCs w:val="26"/>
          <w:vertAlign w:val="superscript"/>
        </w:rPr>
      </w:pPr>
      <w:r>
        <w:rPr>
          <w:rFonts w:ascii="Times New Roman" w:hAnsi="Times New Roman"/>
          <w:b/>
          <w:spacing w:val="-8"/>
          <w:sz w:val="26"/>
          <w:szCs w:val="26"/>
          <w:u w:val="single"/>
        </w:rPr>
        <w:t xml:space="preserve">Часть </w:t>
      </w:r>
      <w:r w:rsidR="005D1D26">
        <w:rPr>
          <w:rFonts w:ascii="Times New Roman" w:hAnsi="Times New Roman"/>
          <w:b/>
          <w:spacing w:val="-8"/>
          <w:sz w:val="26"/>
          <w:szCs w:val="26"/>
          <w:u w:val="single"/>
        </w:rPr>
        <w:t>2</w:t>
      </w:r>
      <w:r>
        <w:rPr>
          <w:rFonts w:ascii="Times New Roman" w:hAnsi="Times New Roman"/>
          <w:spacing w:val="-8"/>
          <w:sz w:val="26"/>
          <w:szCs w:val="26"/>
        </w:rPr>
        <w:t>. Прочие сведения о муниципальном задании</w:t>
      </w:r>
      <w:r>
        <w:rPr>
          <w:rFonts w:ascii="Times New Roman" w:hAnsi="Times New Roman"/>
          <w:spacing w:val="-8"/>
          <w:sz w:val="26"/>
          <w:szCs w:val="26"/>
          <w:vertAlign w:val="superscript"/>
        </w:rPr>
        <w:t>6</w:t>
      </w:r>
    </w:p>
    <w:p w:rsidR="001C079E" w:rsidRDefault="001C079E" w:rsidP="001C079E">
      <w:pPr>
        <w:shd w:val="clear" w:color="auto" w:fill="FFFFFF"/>
        <w:ind w:right="53"/>
        <w:jc w:val="center"/>
        <w:rPr>
          <w:rFonts w:ascii="Times New Roman" w:hAnsi="Times New Roman"/>
        </w:rPr>
      </w:pPr>
    </w:p>
    <w:p w:rsidR="001C079E" w:rsidRDefault="001C079E" w:rsidP="00C9601C">
      <w:pPr>
        <w:numPr>
          <w:ilvl w:val="0"/>
          <w:numId w:val="2"/>
        </w:numPr>
        <w:shd w:val="clear" w:color="auto" w:fill="FFFFFF"/>
        <w:rPr>
          <w:rFonts w:ascii="Times New Roman" w:hAnsi="Times New Roman"/>
          <w:spacing w:val="-10"/>
          <w:sz w:val="26"/>
          <w:szCs w:val="26"/>
        </w:rPr>
      </w:pPr>
      <w:r>
        <w:rPr>
          <w:rFonts w:ascii="Times New Roman" w:hAnsi="Times New Roman"/>
          <w:spacing w:val="-10"/>
          <w:sz w:val="26"/>
          <w:szCs w:val="26"/>
        </w:rPr>
        <w:t>Основания для досрочного прекращения выполнения муниципальн</w:t>
      </w:r>
      <w:r w:rsidR="00C9601C">
        <w:rPr>
          <w:rFonts w:ascii="Times New Roman" w:hAnsi="Times New Roman"/>
          <w:spacing w:val="-10"/>
          <w:sz w:val="26"/>
          <w:szCs w:val="26"/>
        </w:rPr>
        <w:t>ого задания:</w:t>
      </w:r>
    </w:p>
    <w:p w:rsidR="00C9601C" w:rsidRDefault="00C9601C" w:rsidP="00C9601C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Ликвидация или реорганизация муниципального бюджетного учреждения.</w:t>
      </w:r>
    </w:p>
    <w:p w:rsidR="00C9601C" w:rsidRDefault="00C9601C" w:rsidP="00C9601C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Перераспределение полномочий, повлекшее исключение из компетенции учреждения полномочий по оказанию муниципальной услуги.</w:t>
      </w:r>
    </w:p>
    <w:p w:rsidR="00C9601C" w:rsidRDefault="00C9601C" w:rsidP="00C9601C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 Исключение муниципальной услуги из ведомственного перечня муниципальных услуг (работ).</w:t>
      </w:r>
    </w:p>
    <w:p w:rsidR="00C9601C" w:rsidRDefault="00C9601C" w:rsidP="00C9601C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 Аннулирование лицензии на право ведения образовательной деятельности у образовательного учреждения.</w:t>
      </w:r>
    </w:p>
    <w:p w:rsidR="001C079E" w:rsidRDefault="001C079E" w:rsidP="001C079E">
      <w:pPr>
        <w:shd w:val="clear" w:color="auto" w:fill="FFFFFF"/>
        <w:ind w:left="201"/>
        <w:rPr>
          <w:rFonts w:ascii="Times New Roman" w:hAnsi="Times New Roman"/>
        </w:rPr>
      </w:pPr>
    </w:p>
    <w:p w:rsidR="001C079E" w:rsidRDefault="001C079E" w:rsidP="001C079E">
      <w:pPr>
        <w:shd w:val="clear" w:color="auto" w:fill="FFFFFF"/>
        <w:ind w:left="180"/>
        <w:rPr>
          <w:rFonts w:ascii="Times New Roman" w:hAnsi="Times New Roman"/>
          <w:spacing w:val="-9"/>
          <w:sz w:val="26"/>
          <w:szCs w:val="26"/>
        </w:rPr>
      </w:pPr>
      <w:r>
        <w:rPr>
          <w:rFonts w:ascii="Times New Roman" w:hAnsi="Times New Roman"/>
          <w:spacing w:val="-9"/>
          <w:sz w:val="26"/>
          <w:szCs w:val="26"/>
        </w:rPr>
        <w:t>2. Иная информация, необходимая для выполнения (контроля за выполнением) муниципального задания:________________________________</w:t>
      </w:r>
    </w:p>
    <w:p w:rsidR="00381137" w:rsidRDefault="001C079E" w:rsidP="001C079E">
      <w:pPr>
        <w:shd w:val="clear" w:color="auto" w:fill="FFFFFF"/>
        <w:ind w:left="180"/>
        <w:rPr>
          <w:rFonts w:ascii="Times New Roman" w:hAnsi="Times New Roman"/>
          <w:spacing w:val="-9"/>
          <w:sz w:val="26"/>
          <w:szCs w:val="26"/>
        </w:rPr>
      </w:pPr>
      <w:r>
        <w:rPr>
          <w:rFonts w:ascii="Times New Roman" w:hAnsi="Times New Roman"/>
          <w:spacing w:val="-9"/>
          <w:sz w:val="26"/>
          <w:szCs w:val="26"/>
        </w:rPr>
        <w:t>________________________________</w:t>
      </w:r>
    </w:p>
    <w:p w:rsidR="001C079E" w:rsidRDefault="001C079E" w:rsidP="001C079E">
      <w:pPr>
        <w:shd w:val="clear" w:color="auto" w:fill="FFFFFF"/>
        <w:ind w:left="180"/>
        <w:rPr>
          <w:rFonts w:ascii="Times New Roman" w:hAnsi="Times New Roman"/>
        </w:rPr>
      </w:pPr>
    </w:p>
    <w:p w:rsidR="001C079E" w:rsidRDefault="001C079E" w:rsidP="001C079E">
      <w:pPr>
        <w:shd w:val="clear" w:color="auto" w:fill="FFFFFF"/>
        <w:ind w:left="201"/>
        <w:rPr>
          <w:rFonts w:ascii="Times New Roman" w:hAnsi="Times New Roman"/>
        </w:rPr>
      </w:pPr>
      <w:r>
        <w:rPr>
          <w:rFonts w:ascii="Times New Roman" w:hAnsi="Times New Roman"/>
          <w:spacing w:val="-9"/>
          <w:sz w:val="26"/>
          <w:szCs w:val="26"/>
        </w:rPr>
        <w:t>3. Порядок контроля за выполнением муниципального задания:</w:t>
      </w:r>
    </w:p>
    <w:p w:rsidR="001C079E" w:rsidRDefault="001C079E" w:rsidP="001C079E">
      <w:pPr>
        <w:spacing w:after="254" w:line="1" w:lineRule="exact"/>
        <w:rPr>
          <w:rFonts w:ascii="Times New Roman" w:hAnsi="Times New Roman"/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2435"/>
        <w:gridCol w:w="2160"/>
        <w:gridCol w:w="10419"/>
      </w:tblGrid>
      <w:tr w:rsidR="001C079E">
        <w:trPr>
          <w:trHeight w:hRule="exact" w:val="582"/>
        </w:trPr>
        <w:tc>
          <w:tcPr>
            <w:tcW w:w="243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12"/>
                <w:sz w:val="26"/>
                <w:szCs w:val="26"/>
              </w:rPr>
              <w:t>Форма контроля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11"/>
                <w:sz w:val="26"/>
                <w:szCs w:val="26"/>
              </w:rPr>
              <w:t>Периодичность</w:t>
            </w:r>
          </w:p>
        </w:tc>
        <w:tc>
          <w:tcPr>
            <w:tcW w:w="10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spacing w:line="265" w:lineRule="exact"/>
              <w:ind w:left="752" w:right="79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10"/>
                <w:sz w:val="26"/>
                <w:szCs w:val="26"/>
              </w:rPr>
              <w:t>Органы местного самоуправления</w:t>
            </w:r>
            <w:r w:rsidR="001A31CB">
              <w:rPr>
                <w:rFonts w:ascii="Times New Roman" w:hAnsi="Times New Roman"/>
                <w:spacing w:val="-10"/>
                <w:sz w:val="26"/>
                <w:szCs w:val="26"/>
              </w:rPr>
              <w:t xml:space="preserve"> МО «Юринский муниципальный район»</w:t>
            </w:r>
            <w:r>
              <w:rPr>
                <w:rFonts w:ascii="Times New Roman" w:hAnsi="Times New Roman"/>
                <w:spacing w:val="-10"/>
                <w:sz w:val="26"/>
                <w:szCs w:val="26"/>
              </w:rPr>
              <w:t xml:space="preserve"> , осуществляющие контроль </w:t>
            </w:r>
            <w:r>
              <w:rPr>
                <w:rFonts w:ascii="Times New Roman" w:hAnsi="Times New Roman"/>
                <w:sz w:val="26"/>
                <w:szCs w:val="26"/>
              </w:rPr>
              <w:t>за выполнением муниципального задания</w:t>
            </w:r>
          </w:p>
        </w:tc>
      </w:tr>
      <w:tr w:rsidR="001C079E">
        <w:trPr>
          <w:trHeight w:hRule="exact" w:val="307"/>
        </w:trPr>
        <w:tc>
          <w:tcPr>
            <w:tcW w:w="243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0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</w:tr>
      <w:tr w:rsidR="00622775">
        <w:trPr>
          <w:trHeight w:hRule="exact" w:val="1213"/>
        </w:trPr>
        <w:tc>
          <w:tcPr>
            <w:tcW w:w="243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2775" w:rsidRPr="00622775" w:rsidRDefault="00622775" w:rsidP="006E7796">
            <w:pPr>
              <w:rPr>
                <w:rFonts w:ascii="Times New Roman" w:hAnsi="Times New Roman"/>
                <w:sz w:val="20"/>
                <w:szCs w:val="20"/>
              </w:rPr>
            </w:pPr>
            <w:r w:rsidRPr="00622775">
              <w:rPr>
                <w:rFonts w:ascii="Times New Roman" w:hAnsi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/>
                <w:sz w:val="20"/>
                <w:szCs w:val="20"/>
              </w:rPr>
              <w:t>Р</w:t>
            </w:r>
            <w:r w:rsidRPr="00622775">
              <w:rPr>
                <w:rFonts w:ascii="Times New Roman" w:hAnsi="Times New Roman"/>
                <w:sz w:val="20"/>
                <w:szCs w:val="20"/>
              </w:rPr>
              <w:t xml:space="preserve">ассмотрение жалоб на работу исполнителя задания 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2775" w:rsidRPr="00622775" w:rsidRDefault="00622775" w:rsidP="006E7796">
            <w:pPr>
              <w:rPr>
                <w:rFonts w:ascii="Times New Roman" w:hAnsi="Times New Roman"/>
                <w:sz w:val="20"/>
                <w:szCs w:val="20"/>
              </w:rPr>
            </w:pPr>
            <w:r w:rsidRPr="00622775">
              <w:rPr>
                <w:rFonts w:ascii="Times New Roman" w:hAnsi="Times New Roman"/>
                <w:sz w:val="20"/>
                <w:szCs w:val="20"/>
              </w:rPr>
              <w:t> по мере поступления</w:t>
            </w:r>
          </w:p>
        </w:tc>
        <w:tc>
          <w:tcPr>
            <w:tcW w:w="10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622775" w:rsidRPr="00622775" w:rsidRDefault="00A02747" w:rsidP="006E7796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Отдел</w:t>
            </w:r>
            <w:r w:rsidRPr="00C97109">
              <w:rPr>
                <w:rFonts w:ascii="Times New Roman" w:hAnsi="Times New Roman"/>
                <w:sz w:val="26"/>
                <w:szCs w:val="26"/>
              </w:rPr>
              <w:t xml:space="preserve"> образования и по 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делам </w:t>
            </w:r>
            <w:r w:rsidRPr="00C97109">
              <w:rPr>
                <w:rFonts w:ascii="Times New Roman" w:hAnsi="Times New Roman"/>
                <w:sz w:val="26"/>
                <w:szCs w:val="26"/>
              </w:rPr>
              <w:t xml:space="preserve">молодёжи 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администрации </w:t>
            </w:r>
            <w:proofErr w:type="spellStart"/>
            <w:r w:rsidRPr="00C97109">
              <w:rPr>
                <w:rFonts w:ascii="Times New Roman" w:hAnsi="Times New Roman"/>
                <w:sz w:val="26"/>
                <w:szCs w:val="26"/>
              </w:rPr>
              <w:t>Юринск</w:t>
            </w:r>
            <w:r>
              <w:rPr>
                <w:rFonts w:ascii="Times New Roman" w:hAnsi="Times New Roman"/>
                <w:sz w:val="26"/>
                <w:szCs w:val="26"/>
              </w:rPr>
              <w:t>ого</w:t>
            </w:r>
            <w:proofErr w:type="spellEnd"/>
            <w:r w:rsidRPr="00C97109">
              <w:rPr>
                <w:rFonts w:ascii="Times New Roman" w:hAnsi="Times New Roman"/>
                <w:sz w:val="26"/>
                <w:szCs w:val="26"/>
              </w:rPr>
              <w:t xml:space="preserve"> муниципальн</w:t>
            </w:r>
            <w:r>
              <w:rPr>
                <w:rFonts w:ascii="Times New Roman" w:hAnsi="Times New Roman"/>
                <w:sz w:val="26"/>
                <w:szCs w:val="26"/>
              </w:rPr>
              <w:t>ого</w:t>
            </w:r>
            <w:r w:rsidRPr="00C97109">
              <w:rPr>
                <w:rFonts w:ascii="Times New Roman" w:hAnsi="Times New Roman"/>
                <w:sz w:val="26"/>
                <w:szCs w:val="26"/>
              </w:rPr>
              <w:t xml:space="preserve"> район</w:t>
            </w:r>
            <w:r>
              <w:rPr>
                <w:rFonts w:ascii="Times New Roman" w:hAnsi="Times New Roman"/>
                <w:sz w:val="26"/>
                <w:szCs w:val="26"/>
              </w:rPr>
              <w:t>а РМЭ</w:t>
            </w:r>
          </w:p>
        </w:tc>
      </w:tr>
      <w:tr w:rsidR="00622775">
        <w:trPr>
          <w:trHeight w:hRule="exact" w:val="1255"/>
        </w:trPr>
        <w:tc>
          <w:tcPr>
            <w:tcW w:w="243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2775" w:rsidRPr="00622775" w:rsidRDefault="00622775" w:rsidP="006E7796">
            <w:pPr>
              <w:rPr>
                <w:rFonts w:ascii="Times New Roman" w:hAnsi="Times New Roman"/>
                <w:sz w:val="20"/>
                <w:szCs w:val="20"/>
              </w:rPr>
            </w:pPr>
            <w:r w:rsidRPr="00622775">
              <w:rPr>
                <w:rFonts w:ascii="Times New Roman" w:hAnsi="Times New Roman"/>
                <w:sz w:val="20"/>
                <w:szCs w:val="20"/>
              </w:rPr>
              <w:t>2.</w:t>
            </w:r>
            <w:r>
              <w:rPr>
                <w:rFonts w:ascii="Times New Roman" w:hAnsi="Times New Roman"/>
                <w:sz w:val="20"/>
                <w:szCs w:val="20"/>
              </w:rPr>
              <w:t>П</w:t>
            </w:r>
            <w:r w:rsidRPr="00622775">
              <w:rPr>
                <w:rFonts w:ascii="Times New Roman" w:hAnsi="Times New Roman"/>
                <w:sz w:val="20"/>
                <w:szCs w:val="20"/>
              </w:rPr>
              <w:t>роверка соответствия фактической работы исполнителя условиям задания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2775" w:rsidRPr="00622775" w:rsidRDefault="00622775" w:rsidP="006E7796">
            <w:pPr>
              <w:rPr>
                <w:rFonts w:ascii="Times New Roman" w:hAnsi="Times New Roman"/>
                <w:sz w:val="20"/>
                <w:szCs w:val="20"/>
              </w:rPr>
            </w:pPr>
            <w:r w:rsidRPr="00622775">
              <w:rPr>
                <w:rFonts w:ascii="Times New Roman" w:hAnsi="Times New Roman"/>
                <w:sz w:val="20"/>
                <w:szCs w:val="20"/>
              </w:rPr>
              <w:t> 1 раз в год</w:t>
            </w:r>
          </w:p>
        </w:tc>
        <w:tc>
          <w:tcPr>
            <w:tcW w:w="10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622775" w:rsidRPr="00622775" w:rsidRDefault="00622775" w:rsidP="006E7796">
            <w:pPr>
              <w:rPr>
                <w:rFonts w:ascii="Times New Roman" w:hAnsi="Times New Roman"/>
                <w:sz w:val="20"/>
                <w:szCs w:val="20"/>
              </w:rPr>
            </w:pPr>
            <w:r w:rsidRPr="00622775">
              <w:rPr>
                <w:rFonts w:ascii="Times New Roman" w:hAnsi="Times New Roman"/>
                <w:sz w:val="20"/>
                <w:szCs w:val="20"/>
              </w:rPr>
              <w:t> </w:t>
            </w:r>
            <w:r w:rsidR="00A02747">
              <w:rPr>
                <w:rFonts w:ascii="Times New Roman" w:hAnsi="Times New Roman"/>
                <w:sz w:val="26"/>
                <w:szCs w:val="26"/>
              </w:rPr>
              <w:t>Отдел</w:t>
            </w:r>
            <w:r w:rsidR="00A02747" w:rsidRPr="00C97109">
              <w:rPr>
                <w:rFonts w:ascii="Times New Roman" w:hAnsi="Times New Roman"/>
                <w:sz w:val="26"/>
                <w:szCs w:val="26"/>
              </w:rPr>
              <w:t xml:space="preserve"> образования и по </w:t>
            </w:r>
            <w:r w:rsidR="00A02747">
              <w:rPr>
                <w:rFonts w:ascii="Times New Roman" w:hAnsi="Times New Roman"/>
                <w:sz w:val="26"/>
                <w:szCs w:val="26"/>
              </w:rPr>
              <w:t xml:space="preserve">делам </w:t>
            </w:r>
            <w:r w:rsidR="00A02747" w:rsidRPr="00C97109">
              <w:rPr>
                <w:rFonts w:ascii="Times New Roman" w:hAnsi="Times New Roman"/>
                <w:sz w:val="26"/>
                <w:szCs w:val="26"/>
              </w:rPr>
              <w:t xml:space="preserve">молодёжи </w:t>
            </w:r>
            <w:r w:rsidR="00A02747">
              <w:rPr>
                <w:rFonts w:ascii="Times New Roman" w:hAnsi="Times New Roman"/>
                <w:sz w:val="26"/>
                <w:szCs w:val="26"/>
              </w:rPr>
              <w:t xml:space="preserve">администрации </w:t>
            </w:r>
            <w:proofErr w:type="spellStart"/>
            <w:r w:rsidR="00A02747" w:rsidRPr="00C97109">
              <w:rPr>
                <w:rFonts w:ascii="Times New Roman" w:hAnsi="Times New Roman"/>
                <w:sz w:val="26"/>
                <w:szCs w:val="26"/>
              </w:rPr>
              <w:t>Юринск</w:t>
            </w:r>
            <w:r w:rsidR="00A02747">
              <w:rPr>
                <w:rFonts w:ascii="Times New Roman" w:hAnsi="Times New Roman"/>
                <w:sz w:val="26"/>
                <w:szCs w:val="26"/>
              </w:rPr>
              <w:t>ого</w:t>
            </w:r>
            <w:proofErr w:type="spellEnd"/>
            <w:r w:rsidR="00A02747" w:rsidRPr="00C97109">
              <w:rPr>
                <w:rFonts w:ascii="Times New Roman" w:hAnsi="Times New Roman"/>
                <w:sz w:val="26"/>
                <w:szCs w:val="26"/>
              </w:rPr>
              <w:t xml:space="preserve"> муниципальн</w:t>
            </w:r>
            <w:r w:rsidR="00A02747">
              <w:rPr>
                <w:rFonts w:ascii="Times New Roman" w:hAnsi="Times New Roman"/>
                <w:sz w:val="26"/>
                <w:szCs w:val="26"/>
              </w:rPr>
              <w:t>ого</w:t>
            </w:r>
            <w:r w:rsidR="00A02747" w:rsidRPr="00C97109">
              <w:rPr>
                <w:rFonts w:ascii="Times New Roman" w:hAnsi="Times New Roman"/>
                <w:sz w:val="26"/>
                <w:szCs w:val="26"/>
              </w:rPr>
              <w:t xml:space="preserve"> район</w:t>
            </w:r>
            <w:r w:rsidR="00A02747">
              <w:rPr>
                <w:rFonts w:ascii="Times New Roman" w:hAnsi="Times New Roman"/>
                <w:sz w:val="26"/>
                <w:szCs w:val="26"/>
              </w:rPr>
              <w:t>а РМЭ</w:t>
            </w:r>
          </w:p>
        </w:tc>
      </w:tr>
      <w:tr w:rsidR="00622775">
        <w:trPr>
          <w:trHeight w:hRule="exact" w:val="895"/>
        </w:trPr>
        <w:tc>
          <w:tcPr>
            <w:tcW w:w="243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2775" w:rsidRPr="00622775" w:rsidRDefault="00622775" w:rsidP="006E7796">
            <w:pPr>
              <w:rPr>
                <w:rFonts w:ascii="Times New Roman" w:hAnsi="Times New Roman"/>
                <w:sz w:val="20"/>
                <w:szCs w:val="20"/>
              </w:rPr>
            </w:pPr>
            <w:r w:rsidRPr="00622775">
              <w:rPr>
                <w:rFonts w:ascii="Times New Roman" w:hAnsi="Times New Roman"/>
                <w:sz w:val="20"/>
                <w:szCs w:val="20"/>
              </w:rPr>
              <w:t>3. проверка целевого использования бюджетных средств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2775" w:rsidRPr="00622775" w:rsidRDefault="00622775" w:rsidP="006E7796">
            <w:pPr>
              <w:rPr>
                <w:rFonts w:ascii="Times New Roman" w:hAnsi="Times New Roman"/>
                <w:sz w:val="20"/>
                <w:szCs w:val="20"/>
              </w:rPr>
            </w:pPr>
            <w:r w:rsidRPr="00622775">
              <w:rPr>
                <w:rFonts w:ascii="Times New Roman" w:hAnsi="Times New Roman"/>
                <w:sz w:val="20"/>
                <w:szCs w:val="20"/>
              </w:rPr>
              <w:t>В течение  года</w:t>
            </w:r>
          </w:p>
        </w:tc>
        <w:tc>
          <w:tcPr>
            <w:tcW w:w="10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622775" w:rsidRPr="00622775" w:rsidRDefault="00E1689B" w:rsidP="006E7796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Отдел</w:t>
            </w:r>
            <w:r w:rsidRPr="00C97109">
              <w:rPr>
                <w:rFonts w:ascii="Times New Roman" w:hAnsi="Times New Roman"/>
                <w:sz w:val="26"/>
                <w:szCs w:val="26"/>
              </w:rPr>
              <w:t xml:space="preserve"> образования и по 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делам </w:t>
            </w:r>
            <w:r w:rsidRPr="00C97109">
              <w:rPr>
                <w:rFonts w:ascii="Times New Roman" w:hAnsi="Times New Roman"/>
                <w:sz w:val="26"/>
                <w:szCs w:val="26"/>
              </w:rPr>
              <w:t xml:space="preserve">молодёжи 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администрации </w:t>
            </w:r>
            <w:proofErr w:type="spellStart"/>
            <w:r w:rsidRPr="00C97109">
              <w:rPr>
                <w:rFonts w:ascii="Times New Roman" w:hAnsi="Times New Roman"/>
                <w:sz w:val="26"/>
                <w:szCs w:val="26"/>
              </w:rPr>
              <w:t>Юринск</w:t>
            </w:r>
            <w:r>
              <w:rPr>
                <w:rFonts w:ascii="Times New Roman" w:hAnsi="Times New Roman"/>
                <w:sz w:val="26"/>
                <w:szCs w:val="26"/>
              </w:rPr>
              <w:t>ого</w:t>
            </w:r>
            <w:proofErr w:type="spellEnd"/>
            <w:r w:rsidRPr="00C97109">
              <w:rPr>
                <w:rFonts w:ascii="Times New Roman" w:hAnsi="Times New Roman"/>
                <w:sz w:val="26"/>
                <w:szCs w:val="26"/>
              </w:rPr>
              <w:t xml:space="preserve"> муниципальн</w:t>
            </w:r>
            <w:r>
              <w:rPr>
                <w:rFonts w:ascii="Times New Roman" w:hAnsi="Times New Roman"/>
                <w:sz w:val="26"/>
                <w:szCs w:val="26"/>
              </w:rPr>
              <w:t>ого</w:t>
            </w:r>
            <w:r w:rsidRPr="00C97109">
              <w:rPr>
                <w:rFonts w:ascii="Times New Roman" w:hAnsi="Times New Roman"/>
                <w:sz w:val="26"/>
                <w:szCs w:val="26"/>
              </w:rPr>
              <w:t xml:space="preserve"> район</w:t>
            </w:r>
            <w:r>
              <w:rPr>
                <w:rFonts w:ascii="Times New Roman" w:hAnsi="Times New Roman"/>
                <w:sz w:val="26"/>
                <w:szCs w:val="26"/>
              </w:rPr>
              <w:t>а РМЭ</w:t>
            </w:r>
          </w:p>
        </w:tc>
      </w:tr>
    </w:tbl>
    <w:p w:rsidR="001C079E" w:rsidRDefault="001C079E" w:rsidP="001C079E">
      <w:pPr>
        <w:shd w:val="clear" w:color="auto" w:fill="FFFFFF"/>
        <w:ind w:right="53"/>
        <w:jc w:val="right"/>
        <w:rPr>
          <w:rFonts w:ascii="Times New Roman" w:hAnsi="Times New Roman"/>
        </w:rPr>
      </w:pPr>
      <w:r>
        <w:rPr>
          <w:rFonts w:ascii="Times New Roman" w:hAnsi="Times New Roman"/>
          <w:sz w:val="26"/>
          <w:szCs w:val="26"/>
        </w:rPr>
        <w:t>6</w:t>
      </w:r>
    </w:p>
    <w:p w:rsidR="00381137" w:rsidRDefault="00381137" w:rsidP="001C079E">
      <w:pPr>
        <w:shd w:val="clear" w:color="auto" w:fill="FFFFFF"/>
        <w:tabs>
          <w:tab w:val="left" w:pos="244"/>
          <w:tab w:val="left" w:leader="underscore" w:pos="14601"/>
        </w:tabs>
        <w:rPr>
          <w:rFonts w:ascii="Times New Roman" w:hAnsi="Times New Roman"/>
          <w:spacing w:val="-14"/>
          <w:sz w:val="26"/>
          <w:szCs w:val="26"/>
        </w:rPr>
      </w:pPr>
    </w:p>
    <w:p w:rsidR="001C079E" w:rsidRDefault="001C079E" w:rsidP="001C079E">
      <w:pPr>
        <w:shd w:val="clear" w:color="auto" w:fill="FFFFFF"/>
        <w:tabs>
          <w:tab w:val="left" w:pos="244"/>
          <w:tab w:val="left" w:leader="underscore" w:pos="14601"/>
        </w:tabs>
        <w:rPr>
          <w:rFonts w:ascii="Times New Roman" w:hAnsi="Times New Roman"/>
        </w:rPr>
      </w:pPr>
      <w:r>
        <w:rPr>
          <w:rFonts w:ascii="Times New Roman" w:hAnsi="Times New Roman"/>
          <w:spacing w:val="-14"/>
          <w:sz w:val="26"/>
          <w:szCs w:val="26"/>
        </w:rPr>
        <w:lastRenderedPageBreak/>
        <w:t>4.</w:t>
      </w:r>
      <w:r>
        <w:rPr>
          <w:rFonts w:ascii="Times New Roman" w:hAnsi="Times New Roman"/>
          <w:sz w:val="26"/>
          <w:szCs w:val="26"/>
        </w:rPr>
        <w:tab/>
      </w:r>
      <w:r>
        <w:rPr>
          <w:rFonts w:ascii="Times New Roman" w:hAnsi="Times New Roman"/>
          <w:spacing w:val="-10"/>
          <w:sz w:val="26"/>
          <w:szCs w:val="26"/>
        </w:rPr>
        <w:t>Требования к отчетности о выполнении муниципального задания:</w:t>
      </w:r>
      <w:r>
        <w:rPr>
          <w:rFonts w:ascii="Times New Roman" w:hAnsi="Times New Roman"/>
          <w:sz w:val="26"/>
          <w:szCs w:val="26"/>
        </w:rPr>
        <w:tab/>
      </w:r>
    </w:p>
    <w:p w:rsidR="001C079E" w:rsidRPr="005D1D26" w:rsidRDefault="001C079E" w:rsidP="001C079E">
      <w:pPr>
        <w:widowControl w:val="0"/>
        <w:numPr>
          <w:ilvl w:val="0"/>
          <w:numId w:val="3"/>
        </w:numPr>
        <w:shd w:val="clear" w:color="auto" w:fill="FFFFFF"/>
        <w:tabs>
          <w:tab w:val="left" w:pos="434"/>
          <w:tab w:val="left" w:leader="underscore" w:pos="14644"/>
        </w:tabs>
        <w:autoSpaceDE w:val="0"/>
        <w:autoSpaceDN w:val="0"/>
        <w:adjustRightInd w:val="0"/>
        <w:jc w:val="left"/>
        <w:rPr>
          <w:rFonts w:ascii="Times New Roman" w:hAnsi="Times New Roman"/>
          <w:spacing w:val="-8"/>
          <w:sz w:val="26"/>
          <w:szCs w:val="26"/>
        </w:rPr>
      </w:pPr>
      <w:r>
        <w:rPr>
          <w:rFonts w:ascii="Times New Roman" w:hAnsi="Times New Roman"/>
          <w:spacing w:val="-10"/>
          <w:sz w:val="26"/>
          <w:szCs w:val="26"/>
        </w:rPr>
        <w:t>Периодичность представления отчетов о выполнении муниципального задания:</w:t>
      </w:r>
    </w:p>
    <w:p w:rsidR="005D1D26" w:rsidRPr="006E7796" w:rsidRDefault="005D1D26" w:rsidP="005D1D26">
      <w:pPr>
        <w:widowControl w:val="0"/>
        <w:shd w:val="clear" w:color="auto" w:fill="FFFFFF"/>
        <w:tabs>
          <w:tab w:val="left" w:pos="434"/>
          <w:tab w:val="left" w:leader="underscore" w:pos="14644"/>
        </w:tabs>
        <w:autoSpaceDE w:val="0"/>
        <w:autoSpaceDN w:val="0"/>
        <w:adjustRightInd w:val="0"/>
        <w:jc w:val="left"/>
        <w:rPr>
          <w:rFonts w:ascii="Times New Roman" w:hAnsi="Times New Roman"/>
          <w:spacing w:val="-8"/>
          <w:sz w:val="26"/>
          <w:szCs w:val="26"/>
        </w:rPr>
      </w:pPr>
      <w:r w:rsidRPr="006E7796">
        <w:rPr>
          <w:rFonts w:ascii="Times New Roman" w:hAnsi="Times New Roman"/>
          <w:sz w:val="24"/>
          <w:szCs w:val="24"/>
          <w:u w:val="single"/>
        </w:rPr>
        <w:t>Ежеквартально -до 20 числа месяца следующего за отчетным</w:t>
      </w:r>
    </w:p>
    <w:p w:rsidR="001C079E" w:rsidRPr="006E7796" w:rsidRDefault="001C079E" w:rsidP="001C079E">
      <w:pPr>
        <w:widowControl w:val="0"/>
        <w:numPr>
          <w:ilvl w:val="0"/>
          <w:numId w:val="3"/>
        </w:numPr>
        <w:shd w:val="clear" w:color="auto" w:fill="FFFFFF"/>
        <w:tabs>
          <w:tab w:val="left" w:pos="434"/>
          <w:tab w:val="left" w:leader="underscore" w:pos="14675"/>
        </w:tabs>
        <w:autoSpaceDE w:val="0"/>
        <w:autoSpaceDN w:val="0"/>
        <w:adjustRightInd w:val="0"/>
        <w:jc w:val="left"/>
        <w:rPr>
          <w:rFonts w:ascii="Times New Roman" w:hAnsi="Times New Roman"/>
          <w:spacing w:val="-7"/>
          <w:sz w:val="26"/>
          <w:szCs w:val="26"/>
        </w:rPr>
      </w:pPr>
      <w:r>
        <w:rPr>
          <w:rFonts w:ascii="Times New Roman" w:hAnsi="Times New Roman"/>
          <w:spacing w:val="-10"/>
          <w:sz w:val="26"/>
          <w:szCs w:val="26"/>
        </w:rPr>
        <w:t>Сроки представления отчетов о выполнении муниципального задания</w:t>
      </w:r>
      <w:r w:rsidR="006E7796">
        <w:rPr>
          <w:rFonts w:ascii="Times New Roman" w:hAnsi="Times New Roman"/>
          <w:spacing w:val="-10"/>
          <w:sz w:val="26"/>
          <w:szCs w:val="26"/>
        </w:rPr>
        <w:t>:</w:t>
      </w:r>
    </w:p>
    <w:p w:rsidR="006E7796" w:rsidRPr="006E7796" w:rsidRDefault="005D1D26" w:rsidP="006E7796">
      <w:pPr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  <w:u w:val="single"/>
        </w:rPr>
        <w:t>Г</w:t>
      </w:r>
      <w:r w:rsidR="006E7796" w:rsidRPr="006E7796">
        <w:rPr>
          <w:rFonts w:ascii="Times New Roman" w:hAnsi="Times New Roman"/>
          <w:sz w:val="24"/>
          <w:szCs w:val="24"/>
          <w:u w:val="single"/>
        </w:rPr>
        <w:t>одовой – до 1 февраля  следующего за отчетным</w:t>
      </w:r>
    </w:p>
    <w:p w:rsidR="001C079E" w:rsidRPr="006E7796" w:rsidRDefault="001C079E" w:rsidP="001C079E">
      <w:pPr>
        <w:widowControl w:val="0"/>
        <w:numPr>
          <w:ilvl w:val="0"/>
          <w:numId w:val="3"/>
        </w:numPr>
        <w:shd w:val="clear" w:color="auto" w:fill="FFFFFF"/>
        <w:tabs>
          <w:tab w:val="left" w:pos="434"/>
          <w:tab w:val="left" w:leader="underscore" w:pos="14675"/>
        </w:tabs>
        <w:autoSpaceDE w:val="0"/>
        <w:autoSpaceDN w:val="0"/>
        <w:adjustRightInd w:val="0"/>
        <w:jc w:val="left"/>
        <w:rPr>
          <w:rFonts w:ascii="Times New Roman" w:hAnsi="Times New Roman"/>
          <w:spacing w:val="-10"/>
          <w:sz w:val="26"/>
          <w:szCs w:val="26"/>
        </w:rPr>
      </w:pPr>
      <w:r>
        <w:rPr>
          <w:rFonts w:ascii="Times New Roman" w:hAnsi="Times New Roman"/>
          <w:spacing w:val="-10"/>
          <w:sz w:val="26"/>
          <w:szCs w:val="26"/>
        </w:rPr>
        <w:t>Иные требования к отчетности о выполнении муниципального задания:</w:t>
      </w:r>
    </w:p>
    <w:p w:rsidR="006E7796" w:rsidRPr="006E7796" w:rsidRDefault="006E7796" w:rsidP="006E7796">
      <w:pPr>
        <w:rPr>
          <w:rFonts w:ascii="Times New Roman" w:hAnsi="Times New Roman"/>
          <w:sz w:val="24"/>
          <w:szCs w:val="24"/>
          <w:u w:val="single"/>
        </w:rPr>
      </w:pPr>
      <w:r w:rsidRPr="006E7796">
        <w:rPr>
          <w:rFonts w:ascii="Times New Roman" w:hAnsi="Times New Roman"/>
          <w:sz w:val="24"/>
          <w:szCs w:val="24"/>
          <w:u w:val="single"/>
        </w:rPr>
        <w:t>Предоставление пояснительной записки  с прогнозом достижений годовых значений показателей качества и объемов оказания муниципальной услуги</w:t>
      </w:r>
      <w:proofErr w:type="gramStart"/>
      <w:r w:rsidRPr="006E7796">
        <w:rPr>
          <w:rFonts w:ascii="Times New Roman" w:hAnsi="Times New Roman"/>
          <w:sz w:val="24"/>
          <w:szCs w:val="24"/>
          <w:u w:val="single"/>
        </w:rPr>
        <w:t xml:space="preserve"> .</w:t>
      </w:r>
      <w:proofErr w:type="gramEnd"/>
      <w:r w:rsidRPr="006E7796">
        <w:rPr>
          <w:rFonts w:ascii="Times New Roman" w:hAnsi="Times New Roman"/>
          <w:sz w:val="24"/>
          <w:szCs w:val="24"/>
          <w:u w:val="single"/>
        </w:rPr>
        <w:t xml:space="preserve"> Представление детальной информации  о состоянии кредиторской задолженности, в т.ч. просроченной. </w:t>
      </w:r>
    </w:p>
    <w:p w:rsidR="006E7796" w:rsidRDefault="006E7796" w:rsidP="006E7796">
      <w:pPr>
        <w:widowControl w:val="0"/>
        <w:shd w:val="clear" w:color="auto" w:fill="FFFFFF"/>
        <w:tabs>
          <w:tab w:val="left" w:pos="434"/>
          <w:tab w:val="left" w:leader="underscore" w:pos="14675"/>
        </w:tabs>
        <w:autoSpaceDE w:val="0"/>
        <w:autoSpaceDN w:val="0"/>
        <w:adjustRightInd w:val="0"/>
        <w:jc w:val="left"/>
        <w:rPr>
          <w:rFonts w:ascii="Times New Roman" w:hAnsi="Times New Roman"/>
          <w:spacing w:val="-10"/>
          <w:sz w:val="26"/>
          <w:szCs w:val="26"/>
        </w:rPr>
      </w:pPr>
    </w:p>
    <w:p w:rsidR="00381137" w:rsidRDefault="00381137" w:rsidP="001C079E">
      <w:pPr>
        <w:shd w:val="clear" w:color="auto" w:fill="FFFFFF"/>
        <w:tabs>
          <w:tab w:val="left" w:pos="244"/>
          <w:tab w:val="left" w:leader="underscore" w:pos="14696"/>
        </w:tabs>
        <w:rPr>
          <w:rFonts w:ascii="Times New Roman" w:hAnsi="Times New Roman"/>
          <w:spacing w:val="-18"/>
          <w:sz w:val="26"/>
          <w:szCs w:val="26"/>
        </w:rPr>
      </w:pPr>
    </w:p>
    <w:p w:rsidR="001C079E" w:rsidRDefault="001C079E" w:rsidP="001C079E">
      <w:pPr>
        <w:shd w:val="clear" w:color="auto" w:fill="FFFFFF"/>
        <w:tabs>
          <w:tab w:val="left" w:pos="244"/>
          <w:tab w:val="left" w:leader="underscore" w:pos="14696"/>
        </w:tabs>
        <w:rPr>
          <w:rFonts w:ascii="Times New Roman" w:hAnsi="Times New Roman"/>
          <w:spacing w:val="-11"/>
          <w:sz w:val="26"/>
          <w:szCs w:val="26"/>
        </w:rPr>
      </w:pPr>
      <w:r>
        <w:rPr>
          <w:rFonts w:ascii="Times New Roman" w:hAnsi="Times New Roman"/>
          <w:spacing w:val="-18"/>
          <w:sz w:val="26"/>
          <w:szCs w:val="26"/>
        </w:rPr>
        <w:t>5.</w:t>
      </w:r>
      <w:r>
        <w:rPr>
          <w:rFonts w:ascii="Times New Roman" w:hAnsi="Times New Roman"/>
          <w:sz w:val="26"/>
          <w:szCs w:val="26"/>
        </w:rPr>
        <w:tab/>
      </w:r>
      <w:r>
        <w:rPr>
          <w:rFonts w:ascii="Times New Roman" w:hAnsi="Times New Roman"/>
          <w:spacing w:val="-11"/>
          <w:sz w:val="26"/>
          <w:szCs w:val="26"/>
        </w:rPr>
        <w:t>Иные показатели, связанные с выполнением муниципального задания</w:t>
      </w:r>
      <w:r>
        <w:rPr>
          <w:rFonts w:ascii="Times New Roman" w:hAnsi="Times New Roman"/>
          <w:spacing w:val="-11"/>
          <w:sz w:val="26"/>
          <w:szCs w:val="26"/>
          <w:vertAlign w:val="superscript"/>
        </w:rPr>
        <w:t>7</w:t>
      </w:r>
      <w:r w:rsidR="006E7796">
        <w:rPr>
          <w:rFonts w:ascii="Times New Roman" w:hAnsi="Times New Roman"/>
          <w:spacing w:val="-11"/>
          <w:sz w:val="26"/>
          <w:szCs w:val="26"/>
        </w:rPr>
        <w:t>.</w:t>
      </w:r>
    </w:p>
    <w:p w:rsidR="005D1D26" w:rsidRDefault="005D1D26" w:rsidP="001C079E">
      <w:pPr>
        <w:shd w:val="clear" w:color="auto" w:fill="FFFFFF"/>
        <w:tabs>
          <w:tab w:val="left" w:pos="244"/>
          <w:tab w:val="left" w:leader="underscore" w:pos="14696"/>
        </w:tabs>
        <w:rPr>
          <w:rFonts w:ascii="Times New Roman" w:hAnsi="Times New Roman"/>
          <w:spacing w:val="-11"/>
          <w:sz w:val="26"/>
          <w:szCs w:val="26"/>
        </w:rPr>
      </w:pPr>
    </w:p>
    <w:p w:rsidR="005D1D26" w:rsidRDefault="005D1D26" w:rsidP="001C079E">
      <w:pPr>
        <w:shd w:val="clear" w:color="auto" w:fill="FFFFFF"/>
        <w:tabs>
          <w:tab w:val="left" w:pos="244"/>
          <w:tab w:val="left" w:leader="underscore" w:pos="14696"/>
        </w:tabs>
        <w:rPr>
          <w:rFonts w:ascii="Times New Roman" w:hAnsi="Times New Roman"/>
          <w:spacing w:val="-11"/>
          <w:sz w:val="26"/>
          <w:szCs w:val="26"/>
        </w:rPr>
      </w:pPr>
    </w:p>
    <w:p w:rsidR="00381137" w:rsidRDefault="00381137" w:rsidP="001C079E">
      <w:pPr>
        <w:shd w:val="clear" w:color="auto" w:fill="FFFFFF"/>
        <w:tabs>
          <w:tab w:val="left" w:pos="244"/>
          <w:tab w:val="left" w:leader="underscore" w:pos="14696"/>
        </w:tabs>
        <w:rPr>
          <w:rFonts w:ascii="Times New Roman" w:hAnsi="Times New Roman"/>
          <w:spacing w:val="-11"/>
          <w:sz w:val="26"/>
          <w:szCs w:val="26"/>
        </w:rPr>
      </w:pPr>
    </w:p>
    <w:p w:rsidR="000572B3" w:rsidRDefault="000572B3" w:rsidP="000572B3">
      <w:pPr>
        <w:pStyle w:val="ConsPlusNonforma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Директор </w:t>
      </w:r>
      <w:r>
        <w:rPr>
          <w:rFonts w:ascii="Times New Roman" w:hAnsi="Times New Roman"/>
          <w:spacing w:val="-8"/>
          <w:sz w:val="28"/>
          <w:szCs w:val="28"/>
        </w:rPr>
        <w:t>МБОУ «Юринская средняя общео</w:t>
      </w:r>
      <w:r w:rsidR="00B00C57">
        <w:rPr>
          <w:rFonts w:ascii="Times New Roman" w:hAnsi="Times New Roman"/>
          <w:spacing w:val="-8"/>
          <w:sz w:val="28"/>
          <w:szCs w:val="28"/>
        </w:rPr>
        <w:t>бразовательная школа имени С.А.</w:t>
      </w:r>
      <w:r>
        <w:rPr>
          <w:rFonts w:ascii="Times New Roman" w:hAnsi="Times New Roman"/>
          <w:spacing w:val="-8"/>
          <w:sz w:val="28"/>
          <w:szCs w:val="28"/>
        </w:rPr>
        <w:t xml:space="preserve">Лосева»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/ </w:t>
      </w:r>
      <w:r w:rsidR="00E61253">
        <w:rPr>
          <w:rFonts w:ascii="Times New Roman" w:hAnsi="Times New Roman" w:cs="Times New Roman"/>
          <w:sz w:val="28"/>
          <w:szCs w:val="28"/>
        </w:rPr>
        <w:t>Спасова О.Н.</w:t>
      </w:r>
      <w:r>
        <w:rPr>
          <w:rFonts w:ascii="Times New Roman" w:hAnsi="Times New Roman" w:cs="Times New Roman"/>
          <w:sz w:val="28"/>
          <w:szCs w:val="28"/>
        </w:rPr>
        <w:t xml:space="preserve"> /</w:t>
      </w:r>
    </w:p>
    <w:p w:rsidR="000572B3" w:rsidRDefault="000572B3" w:rsidP="000572B3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:rsidR="005D1D26" w:rsidRDefault="005D1D26" w:rsidP="00381137">
      <w:pPr>
        <w:shd w:val="clear" w:color="auto" w:fill="FFFFFF"/>
        <w:tabs>
          <w:tab w:val="left" w:pos="233"/>
          <w:tab w:val="left" w:leader="underscore" w:pos="14696"/>
        </w:tabs>
        <w:rPr>
          <w:rFonts w:ascii="Times New Roman" w:hAnsi="Times New Roman"/>
          <w:spacing w:val="-11"/>
          <w:sz w:val="26"/>
          <w:szCs w:val="26"/>
        </w:rPr>
      </w:pPr>
    </w:p>
    <w:p w:rsidR="006F5101" w:rsidRDefault="006F5101" w:rsidP="00381137">
      <w:pPr>
        <w:shd w:val="clear" w:color="auto" w:fill="FFFFFF"/>
        <w:tabs>
          <w:tab w:val="left" w:pos="233"/>
          <w:tab w:val="left" w:leader="underscore" w:pos="14696"/>
        </w:tabs>
        <w:rPr>
          <w:rFonts w:ascii="Times New Roman" w:hAnsi="Times New Roman"/>
          <w:spacing w:val="-11"/>
          <w:sz w:val="26"/>
          <w:szCs w:val="26"/>
        </w:rPr>
      </w:pPr>
    </w:p>
    <w:p w:rsidR="006F5101" w:rsidRPr="00381137" w:rsidRDefault="006F5101" w:rsidP="00381137">
      <w:pPr>
        <w:shd w:val="clear" w:color="auto" w:fill="FFFFFF"/>
        <w:tabs>
          <w:tab w:val="left" w:pos="233"/>
          <w:tab w:val="left" w:leader="underscore" w:pos="14696"/>
        </w:tabs>
        <w:rPr>
          <w:rFonts w:ascii="Times New Roman" w:hAnsi="Times New Roman"/>
          <w:spacing w:val="-11"/>
          <w:sz w:val="26"/>
          <w:szCs w:val="26"/>
        </w:rPr>
      </w:pPr>
    </w:p>
    <w:p w:rsidR="005D1D26" w:rsidRDefault="005D1D26" w:rsidP="001C079E">
      <w:pPr>
        <w:shd w:val="clear" w:color="auto" w:fill="FFFFFF"/>
        <w:tabs>
          <w:tab w:val="left" w:pos="233"/>
        </w:tabs>
        <w:ind w:left="138"/>
        <w:rPr>
          <w:rFonts w:ascii="Times New Roman" w:hAnsi="Times New Roman"/>
          <w:sz w:val="26"/>
          <w:szCs w:val="26"/>
          <w:vertAlign w:val="superscript"/>
        </w:rPr>
      </w:pPr>
    </w:p>
    <w:p w:rsidR="00413D78" w:rsidRDefault="00413D78" w:rsidP="001C079E">
      <w:pPr>
        <w:shd w:val="clear" w:color="auto" w:fill="FFFFFF"/>
        <w:tabs>
          <w:tab w:val="left" w:pos="233"/>
        </w:tabs>
        <w:ind w:left="138"/>
        <w:rPr>
          <w:rFonts w:ascii="Times New Roman" w:hAnsi="Times New Roman"/>
          <w:sz w:val="26"/>
          <w:szCs w:val="26"/>
          <w:vertAlign w:val="superscript"/>
        </w:rPr>
      </w:pPr>
    </w:p>
    <w:p w:rsidR="00413D78" w:rsidRDefault="00413D78" w:rsidP="001C079E">
      <w:pPr>
        <w:shd w:val="clear" w:color="auto" w:fill="FFFFFF"/>
        <w:tabs>
          <w:tab w:val="left" w:pos="233"/>
        </w:tabs>
        <w:ind w:left="138"/>
        <w:rPr>
          <w:rFonts w:ascii="Times New Roman" w:hAnsi="Times New Roman"/>
          <w:sz w:val="26"/>
          <w:szCs w:val="26"/>
          <w:vertAlign w:val="superscript"/>
        </w:rPr>
      </w:pPr>
    </w:p>
    <w:p w:rsidR="00413D78" w:rsidRDefault="00413D78" w:rsidP="001C079E">
      <w:pPr>
        <w:shd w:val="clear" w:color="auto" w:fill="FFFFFF"/>
        <w:tabs>
          <w:tab w:val="left" w:pos="233"/>
        </w:tabs>
        <w:ind w:left="138"/>
        <w:rPr>
          <w:rFonts w:ascii="Times New Roman" w:hAnsi="Times New Roman"/>
          <w:sz w:val="26"/>
          <w:szCs w:val="26"/>
          <w:vertAlign w:val="superscript"/>
        </w:rPr>
      </w:pPr>
    </w:p>
    <w:p w:rsidR="00413D78" w:rsidRDefault="00413D78" w:rsidP="001C079E">
      <w:pPr>
        <w:shd w:val="clear" w:color="auto" w:fill="FFFFFF"/>
        <w:tabs>
          <w:tab w:val="left" w:pos="233"/>
        </w:tabs>
        <w:ind w:left="138"/>
        <w:rPr>
          <w:rFonts w:ascii="Times New Roman" w:hAnsi="Times New Roman"/>
          <w:sz w:val="26"/>
          <w:szCs w:val="26"/>
          <w:vertAlign w:val="superscript"/>
        </w:rPr>
      </w:pPr>
    </w:p>
    <w:p w:rsidR="00413D78" w:rsidRDefault="00413D78" w:rsidP="001C079E">
      <w:pPr>
        <w:shd w:val="clear" w:color="auto" w:fill="FFFFFF"/>
        <w:tabs>
          <w:tab w:val="left" w:pos="233"/>
        </w:tabs>
        <w:ind w:left="138"/>
        <w:rPr>
          <w:rFonts w:ascii="Times New Roman" w:hAnsi="Times New Roman"/>
          <w:sz w:val="26"/>
          <w:szCs w:val="26"/>
          <w:vertAlign w:val="superscript"/>
        </w:rPr>
      </w:pPr>
    </w:p>
    <w:p w:rsidR="00413D78" w:rsidRDefault="00413D78" w:rsidP="001C079E">
      <w:pPr>
        <w:shd w:val="clear" w:color="auto" w:fill="FFFFFF"/>
        <w:tabs>
          <w:tab w:val="left" w:pos="233"/>
        </w:tabs>
        <w:ind w:left="138"/>
        <w:rPr>
          <w:rFonts w:ascii="Times New Roman" w:hAnsi="Times New Roman"/>
          <w:sz w:val="26"/>
          <w:szCs w:val="26"/>
          <w:vertAlign w:val="superscript"/>
        </w:rPr>
      </w:pPr>
    </w:p>
    <w:p w:rsidR="00413D78" w:rsidRDefault="00413D78" w:rsidP="001C079E">
      <w:pPr>
        <w:shd w:val="clear" w:color="auto" w:fill="FFFFFF"/>
        <w:tabs>
          <w:tab w:val="left" w:pos="233"/>
        </w:tabs>
        <w:ind w:left="138"/>
        <w:rPr>
          <w:rFonts w:ascii="Times New Roman" w:hAnsi="Times New Roman"/>
          <w:sz w:val="26"/>
          <w:szCs w:val="26"/>
          <w:vertAlign w:val="superscript"/>
        </w:rPr>
      </w:pPr>
    </w:p>
    <w:p w:rsidR="00413D78" w:rsidRDefault="00413D78" w:rsidP="001C079E">
      <w:pPr>
        <w:shd w:val="clear" w:color="auto" w:fill="FFFFFF"/>
        <w:tabs>
          <w:tab w:val="left" w:pos="233"/>
        </w:tabs>
        <w:ind w:left="138"/>
        <w:rPr>
          <w:rFonts w:ascii="Times New Roman" w:hAnsi="Times New Roman"/>
          <w:sz w:val="26"/>
          <w:szCs w:val="26"/>
          <w:vertAlign w:val="superscript"/>
        </w:rPr>
      </w:pPr>
    </w:p>
    <w:p w:rsidR="00413D78" w:rsidRDefault="00413D78" w:rsidP="001C079E">
      <w:pPr>
        <w:shd w:val="clear" w:color="auto" w:fill="FFFFFF"/>
        <w:tabs>
          <w:tab w:val="left" w:pos="233"/>
        </w:tabs>
        <w:ind w:left="138"/>
        <w:rPr>
          <w:rFonts w:ascii="Times New Roman" w:hAnsi="Times New Roman"/>
          <w:sz w:val="26"/>
          <w:szCs w:val="26"/>
          <w:vertAlign w:val="superscript"/>
        </w:rPr>
      </w:pPr>
    </w:p>
    <w:p w:rsidR="005D1D26" w:rsidRDefault="005D1D26" w:rsidP="001C079E">
      <w:pPr>
        <w:shd w:val="clear" w:color="auto" w:fill="FFFFFF"/>
        <w:tabs>
          <w:tab w:val="left" w:pos="233"/>
        </w:tabs>
        <w:ind w:left="138"/>
        <w:rPr>
          <w:rFonts w:ascii="Times New Roman" w:hAnsi="Times New Roman"/>
          <w:sz w:val="26"/>
          <w:szCs w:val="26"/>
          <w:vertAlign w:val="superscript"/>
        </w:rPr>
      </w:pPr>
    </w:p>
    <w:p w:rsidR="00381137" w:rsidRDefault="00381137" w:rsidP="001C079E">
      <w:pPr>
        <w:shd w:val="clear" w:color="auto" w:fill="FFFFFF"/>
        <w:tabs>
          <w:tab w:val="left" w:pos="233"/>
        </w:tabs>
        <w:ind w:left="138"/>
        <w:rPr>
          <w:rFonts w:ascii="Times New Roman" w:hAnsi="Times New Roman"/>
          <w:sz w:val="26"/>
          <w:szCs w:val="26"/>
          <w:vertAlign w:val="superscript"/>
        </w:rPr>
      </w:pPr>
    </w:p>
    <w:p w:rsidR="001C079E" w:rsidRDefault="001C079E" w:rsidP="001C079E">
      <w:pPr>
        <w:shd w:val="clear" w:color="auto" w:fill="FFFFFF"/>
        <w:tabs>
          <w:tab w:val="left" w:pos="233"/>
        </w:tabs>
        <w:ind w:left="138"/>
        <w:rPr>
          <w:rFonts w:ascii="Times New Roman" w:hAnsi="Times New Roman"/>
        </w:rPr>
      </w:pPr>
      <w:r>
        <w:rPr>
          <w:rFonts w:ascii="Times New Roman" w:hAnsi="Times New Roman"/>
          <w:sz w:val="26"/>
          <w:szCs w:val="26"/>
          <w:vertAlign w:val="superscript"/>
        </w:rPr>
        <w:lastRenderedPageBreak/>
        <w:t>1</w:t>
      </w:r>
      <w:r>
        <w:rPr>
          <w:rFonts w:ascii="Times New Roman" w:hAnsi="Times New Roman"/>
          <w:sz w:val="26"/>
          <w:szCs w:val="26"/>
        </w:rPr>
        <w:tab/>
      </w:r>
      <w:r>
        <w:rPr>
          <w:rFonts w:ascii="Times New Roman" w:hAnsi="Times New Roman"/>
          <w:spacing w:val="-9"/>
          <w:sz w:val="26"/>
          <w:szCs w:val="26"/>
        </w:rPr>
        <w:t>Номер муниципального задания присваивается в информационной системе Министерства финансов Российской Федерации.</w:t>
      </w:r>
    </w:p>
    <w:p w:rsidR="001C079E" w:rsidRDefault="001C079E" w:rsidP="001C079E">
      <w:pPr>
        <w:shd w:val="clear" w:color="auto" w:fill="FFFFFF"/>
        <w:tabs>
          <w:tab w:val="left" w:pos="233"/>
        </w:tabs>
        <w:spacing w:line="275" w:lineRule="exact"/>
        <w:ind w:left="138" w:right="11"/>
        <w:rPr>
          <w:rFonts w:ascii="Times New Roman" w:hAnsi="Times New Roman"/>
        </w:rPr>
      </w:pPr>
      <w:r>
        <w:rPr>
          <w:rFonts w:ascii="Times New Roman" w:hAnsi="Times New Roman"/>
          <w:sz w:val="26"/>
          <w:szCs w:val="26"/>
          <w:vertAlign w:val="superscript"/>
        </w:rPr>
        <w:t>2</w:t>
      </w:r>
      <w:proofErr w:type="gramStart"/>
      <w:r>
        <w:rPr>
          <w:rFonts w:ascii="Times New Roman" w:hAnsi="Times New Roman"/>
          <w:sz w:val="26"/>
          <w:szCs w:val="26"/>
        </w:rPr>
        <w:tab/>
      </w:r>
      <w:r>
        <w:rPr>
          <w:rFonts w:ascii="Times New Roman" w:hAnsi="Times New Roman"/>
          <w:spacing w:val="-6"/>
          <w:sz w:val="26"/>
          <w:szCs w:val="26"/>
        </w:rPr>
        <w:t>Ф</w:t>
      </w:r>
      <w:proofErr w:type="gramEnd"/>
      <w:r>
        <w:rPr>
          <w:rFonts w:ascii="Times New Roman" w:hAnsi="Times New Roman"/>
          <w:spacing w:val="-6"/>
          <w:sz w:val="26"/>
          <w:szCs w:val="26"/>
        </w:rPr>
        <w:t>ормируется при установлении муниципального задания на оказание муниципальной услуги (услуг) и работы (работ) и содержит</w:t>
      </w:r>
      <w:r>
        <w:rPr>
          <w:rFonts w:ascii="Times New Roman" w:hAnsi="Times New Roman"/>
          <w:spacing w:val="-6"/>
          <w:sz w:val="26"/>
          <w:szCs w:val="26"/>
        </w:rPr>
        <w:br/>
      </w:r>
      <w:r>
        <w:rPr>
          <w:rFonts w:ascii="Times New Roman" w:hAnsi="Times New Roman"/>
          <w:spacing w:val="-8"/>
          <w:sz w:val="26"/>
          <w:szCs w:val="26"/>
        </w:rPr>
        <w:t>требования к оказанию муниципальной услуги (услуг) раздельно по каждой из муниципальных услуг с указанием порядкового номера</w:t>
      </w:r>
      <w:r>
        <w:rPr>
          <w:rFonts w:ascii="Times New Roman" w:hAnsi="Times New Roman"/>
          <w:spacing w:val="-8"/>
          <w:sz w:val="26"/>
          <w:szCs w:val="26"/>
        </w:rPr>
        <w:br/>
      </w:r>
      <w:r>
        <w:rPr>
          <w:rFonts w:ascii="Times New Roman" w:hAnsi="Times New Roman"/>
          <w:sz w:val="26"/>
          <w:szCs w:val="26"/>
        </w:rPr>
        <w:t>раздела.</w:t>
      </w:r>
    </w:p>
    <w:p w:rsidR="001C079E" w:rsidRDefault="001C079E" w:rsidP="001C079E">
      <w:pPr>
        <w:shd w:val="clear" w:color="auto" w:fill="FFFFFF"/>
        <w:spacing w:line="275" w:lineRule="exact"/>
        <w:ind w:left="148" w:firstLine="116"/>
        <w:rPr>
          <w:rFonts w:ascii="Times New Roman" w:hAnsi="Times New Roman"/>
        </w:rPr>
      </w:pPr>
      <w:r>
        <w:rPr>
          <w:rFonts w:ascii="Times New Roman" w:hAnsi="Times New Roman"/>
          <w:spacing w:val="-8"/>
          <w:sz w:val="26"/>
          <w:szCs w:val="26"/>
          <w:vertAlign w:val="superscript"/>
        </w:rPr>
        <w:t>3</w:t>
      </w:r>
      <w:r>
        <w:rPr>
          <w:rFonts w:ascii="Times New Roman" w:hAnsi="Times New Roman"/>
          <w:spacing w:val="-8"/>
          <w:sz w:val="26"/>
          <w:szCs w:val="26"/>
        </w:rPr>
        <w:t xml:space="preserve">Заполняется   при    установлении    показателей,   характеризующих    качество    муниципальной   услуги,    в   ведомственном    перечне </w:t>
      </w:r>
      <w:r>
        <w:rPr>
          <w:rFonts w:ascii="Times New Roman" w:hAnsi="Times New Roman"/>
          <w:sz w:val="26"/>
          <w:szCs w:val="26"/>
        </w:rPr>
        <w:t>муниципальных услуг и работ.</w:t>
      </w:r>
    </w:p>
    <w:p w:rsidR="001C079E" w:rsidRDefault="001C079E" w:rsidP="001C079E">
      <w:pPr>
        <w:shd w:val="clear" w:color="auto" w:fill="FFFFFF"/>
        <w:tabs>
          <w:tab w:val="left" w:pos="275"/>
        </w:tabs>
        <w:spacing w:line="275" w:lineRule="exact"/>
        <w:ind w:left="138"/>
        <w:rPr>
          <w:rFonts w:ascii="Times New Roman" w:hAnsi="Times New Roman"/>
        </w:rPr>
      </w:pPr>
      <w:r>
        <w:rPr>
          <w:rFonts w:ascii="Times New Roman" w:hAnsi="Times New Roman"/>
          <w:sz w:val="26"/>
          <w:szCs w:val="26"/>
          <w:vertAlign w:val="superscript"/>
        </w:rPr>
        <w:t>4</w:t>
      </w:r>
      <w:proofErr w:type="gramStart"/>
      <w:r>
        <w:rPr>
          <w:rFonts w:ascii="Times New Roman" w:hAnsi="Times New Roman"/>
          <w:sz w:val="26"/>
          <w:szCs w:val="26"/>
        </w:rPr>
        <w:tab/>
      </w:r>
      <w:r>
        <w:rPr>
          <w:rFonts w:ascii="Times New Roman" w:hAnsi="Times New Roman"/>
          <w:spacing w:val="-6"/>
          <w:sz w:val="26"/>
          <w:szCs w:val="26"/>
        </w:rPr>
        <w:t>Ф</w:t>
      </w:r>
      <w:proofErr w:type="gramEnd"/>
      <w:r>
        <w:rPr>
          <w:rFonts w:ascii="Times New Roman" w:hAnsi="Times New Roman"/>
          <w:spacing w:val="-6"/>
          <w:sz w:val="26"/>
          <w:szCs w:val="26"/>
        </w:rPr>
        <w:t>ормируется при установлении муниципального задания на оказание муниципальной услуги (услуг) и работы (работ) и содержит</w:t>
      </w:r>
      <w:r>
        <w:rPr>
          <w:rFonts w:ascii="Times New Roman" w:hAnsi="Times New Roman"/>
          <w:spacing w:val="-6"/>
          <w:sz w:val="26"/>
          <w:szCs w:val="26"/>
        </w:rPr>
        <w:br/>
      </w:r>
      <w:r>
        <w:rPr>
          <w:rFonts w:ascii="Times New Roman" w:hAnsi="Times New Roman"/>
          <w:spacing w:val="-9"/>
          <w:sz w:val="26"/>
          <w:szCs w:val="26"/>
        </w:rPr>
        <w:t>требования к выполнению работы (работ) раздельно по каждой из работ с указанием порядкового номера раздела.</w:t>
      </w:r>
    </w:p>
    <w:p w:rsidR="001C079E" w:rsidRDefault="001C079E" w:rsidP="001C079E">
      <w:pPr>
        <w:shd w:val="clear" w:color="auto" w:fill="FFFFFF"/>
        <w:tabs>
          <w:tab w:val="left" w:pos="275"/>
        </w:tabs>
        <w:spacing w:line="275" w:lineRule="exact"/>
        <w:ind w:left="138"/>
        <w:rPr>
          <w:rFonts w:ascii="Times New Roman" w:hAnsi="Times New Roman"/>
        </w:rPr>
      </w:pPr>
      <w:r>
        <w:rPr>
          <w:rFonts w:ascii="Times New Roman" w:hAnsi="Times New Roman"/>
          <w:sz w:val="26"/>
          <w:szCs w:val="26"/>
          <w:vertAlign w:val="superscript"/>
        </w:rPr>
        <w:t>5</w:t>
      </w:r>
      <w:proofErr w:type="gramStart"/>
      <w:r>
        <w:rPr>
          <w:rFonts w:ascii="Times New Roman" w:hAnsi="Times New Roman"/>
          <w:sz w:val="26"/>
          <w:szCs w:val="26"/>
        </w:rPr>
        <w:tab/>
      </w:r>
      <w:r>
        <w:rPr>
          <w:rFonts w:ascii="Times New Roman" w:hAnsi="Times New Roman"/>
          <w:spacing w:val="-9"/>
          <w:sz w:val="26"/>
          <w:szCs w:val="26"/>
        </w:rPr>
        <w:t>З</w:t>
      </w:r>
      <w:proofErr w:type="gramEnd"/>
      <w:r>
        <w:rPr>
          <w:rFonts w:ascii="Times New Roman" w:hAnsi="Times New Roman"/>
          <w:spacing w:val="-9"/>
          <w:sz w:val="26"/>
          <w:szCs w:val="26"/>
        </w:rPr>
        <w:t>аполняется при установлении показателей, характеризующих качество работы, в ведомственном перечне муниципальных услуг и работ.</w:t>
      </w:r>
    </w:p>
    <w:p w:rsidR="001C079E" w:rsidRDefault="001C079E" w:rsidP="001C079E">
      <w:pPr>
        <w:shd w:val="clear" w:color="auto" w:fill="FFFFFF"/>
        <w:tabs>
          <w:tab w:val="left" w:pos="275"/>
        </w:tabs>
        <w:spacing w:line="275" w:lineRule="exact"/>
        <w:ind w:left="138"/>
        <w:rPr>
          <w:rFonts w:ascii="Times New Roman" w:hAnsi="Times New Roman"/>
        </w:rPr>
      </w:pPr>
      <w:r>
        <w:rPr>
          <w:rFonts w:ascii="Times New Roman" w:hAnsi="Times New Roman"/>
          <w:sz w:val="26"/>
          <w:szCs w:val="26"/>
          <w:vertAlign w:val="superscript"/>
        </w:rPr>
        <w:t>6</w:t>
      </w:r>
      <w:proofErr w:type="gramStart"/>
      <w:r>
        <w:rPr>
          <w:rFonts w:ascii="Times New Roman" w:hAnsi="Times New Roman"/>
          <w:sz w:val="26"/>
          <w:szCs w:val="26"/>
        </w:rPr>
        <w:tab/>
      </w:r>
      <w:r>
        <w:rPr>
          <w:rFonts w:ascii="Times New Roman" w:hAnsi="Times New Roman"/>
          <w:spacing w:val="-9"/>
          <w:sz w:val="26"/>
          <w:szCs w:val="26"/>
        </w:rPr>
        <w:t>З</w:t>
      </w:r>
      <w:proofErr w:type="gramEnd"/>
      <w:r>
        <w:rPr>
          <w:rFonts w:ascii="Times New Roman" w:hAnsi="Times New Roman"/>
          <w:spacing w:val="-9"/>
          <w:sz w:val="26"/>
          <w:szCs w:val="26"/>
        </w:rPr>
        <w:t>аполняется в целом по муниципальному заданию.</w:t>
      </w:r>
    </w:p>
    <w:p w:rsidR="001C079E" w:rsidRDefault="001C079E" w:rsidP="001C079E">
      <w:pPr>
        <w:shd w:val="clear" w:color="auto" w:fill="FFFFFF"/>
        <w:tabs>
          <w:tab w:val="left" w:pos="275"/>
        </w:tabs>
        <w:spacing w:line="275" w:lineRule="exact"/>
        <w:ind w:left="138"/>
        <w:rPr>
          <w:rFonts w:ascii="Times New Roman" w:hAnsi="Times New Roman"/>
        </w:rPr>
      </w:pPr>
      <w:r>
        <w:rPr>
          <w:rFonts w:ascii="Times New Roman" w:hAnsi="Times New Roman"/>
          <w:sz w:val="26"/>
          <w:szCs w:val="26"/>
          <w:vertAlign w:val="superscript"/>
        </w:rPr>
        <w:t>7</w:t>
      </w:r>
      <w:proofErr w:type="gramStart"/>
      <w:r>
        <w:rPr>
          <w:rFonts w:ascii="Times New Roman" w:hAnsi="Times New Roman"/>
          <w:sz w:val="26"/>
          <w:szCs w:val="26"/>
        </w:rPr>
        <w:tab/>
      </w:r>
      <w:r>
        <w:rPr>
          <w:rFonts w:ascii="Times New Roman" w:hAnsi="Times New Roman"/>
          <w:spacing w:val="-9"/>
          <w:sz w:val="26"/>
          <w:szCs w:val="26"/>
        </w:rPr>
        <w:t>В</w:t>
      </w:r>
      <w:proofErr w:type="gramEnd"/>
      <w:r>
        <w:rPr>
          <w:rFonts w:ascii="Times New Roman" w:hAnsi="Times New Roman"/>
          <w:spacing w:val="-9"/>
          <w:sz w:val="26"/>
          <w:szCs w:val="26"/>
        </w:rPr>
        <w:t xml:space="preserve"> числе иных показателей может быть указано допустимое (возможное) отклонение от выполнения муниципального задания, в пределах</w:t>
      </w:r>
      <w:r>
        <w:rPr>
          <w:rFonts w:ascii="Times New Roman" w:hAnsi="Times New Roman"/>
          <w:spacing w:val="-9"/>
          <w:sz w:val="26"/>
          <w:szCs w:val="26"/>
        </w:rPr>
        <w:br/>
      </w:r>
      <w:r>
        <w:rPr>
          <w:rFonts w:ascii="Times New Roman" w:hAnsi="Times New Roman"/>
          <w:spacing w:val="-7"/>
          <w:sz w:val="26"/>
          <w:szCs w:val="26"/>
        </w:rPr>
        <w:t>которого оно считается выполненным, при принятии органом, осуществляющим функции и полномочия учредителя бюджетных или</w:t>
      </w:r>
      <w:r>
        <w:rPr>
          <w:rFonts w:ascii="Times New Roman" w:hAnsi="Times New Roman"/>
          <w:spacing w:val="-7"/>
          <w:sz w:val="26"/>
          <w:szCs w:val="26"/>
        </w:rPr>
        <w:br/>
      </w:r>
      <w:r>
        <w:rPr>
          <w:rFonts w:ascii="Times New Roman" w:hAnsi="Times New Roman"/>
          <w:spacing w:val="-10"/>
          <w:sz w:val="26"/>
          <w:szCs w:val="26"/>
        </w:rPr>
        <w:t xml:space="preserve">автономных учреждений, главным распорядителем средств республиканского бюджета </w:t>
      </w:r>
      <w:proofErr w:type="spellStart"/>
      <w:r w:rsidR="00650BCE">
        <w:rPr>
          <w:rFonts w:ascii="Times New Roman" w:hAnsi="Times New Roman"/>
          <w:spacing w:val="-10"/>
          <w:sz w:val="26"/>
          <w:szCs w:val="26"/>
        </w:rPr>
        <w:t>Юринского</w:t>
      </w:r>
      <w:proofErr w:type="spellEnd"/>
      <w:r>
        <w:rPr>
          <w:rFonts w:ascii="Times New Roman" w:hAnsi="Times New Roman"/>
          <w:spacing w:val="-10"/>
          <w:sz w:val="26"/>
          <w:szCs w:val="26"/>
        </w:rPr>
        <w:t xml:space="preserve"> муниципального района, в ведении которого находятся </w:t>
      </w:r>
      <w:r>
        <w:rPr>
          <w:rFonts w:ascii="Times New Roman" w:hAnsi="Times New Roman"/>
          <w:spacing w:val="-9"/>
          <w:sz w:val="26"/>
          <w:szCs w:val="26"/>
        </w:rPr>
        <w:t xml:space="preserve">казенные учреждения, решения об установлении общего допустимого (возможного) отклонения от выполнения муниципального задания, в пределах </w:t>
      </w:r>
      <w:proofErr w:type="gramStart"/>
      <w:r>
        <w:rPr>
          <w:rFonts w:ascii="Times New Roman" w:hAnsi="Times New Roman"/>
          <w:spacing w:val="-9"/>
          <w:sz w:val="26"/>
          <w:szCs w:val="26"/>
        </w:rPr>
        <w:t>которого</w:t>
      </w:r>
      <w:proofErr w:type="gramEnd"/>
      <w:r>
        <w:rPr>
          <w:rFonts w:ascii="Times New Roman" w:hAnsi="Times New Roman"/>
          <w:spacing w:val="-9"/>
          <w:sz w:val="26"/>
          <w:szCs w:val="26"/>
        </w:rPr>
        <w:t xml:space="preserve"> оно считается выполненным (в процентах). В этом случае допустимые (возможные) отклонения, предусмотренные в </w:t>
      </w:r>
      <w:r>
        <w:rPr>
          <w:rFonts w:ascii="Times New Roman" w:hAnsi="Times New Roman"/>
          <w:sz w:val="26"/>
          <w:szCs w:val="26"/>
        </w:rPr>
        <w:t>подпунктах 3.1 и 3.2 настоящего муниципального задания, не заполняются.</w:t>
      </w:r>
    </w:p>
    <w:p w:rsidR="00C1041B" w:rsidRDefault="00C1041B"/>
    <w:sectPr w:rsidR="00C1041B" w:rsidSect="001C079E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AC778C"/>
    <w:multiLevelType w:val="singleLevel"/>
    <w:tmpl w:val="0E68F440"/>
    <w:lvl w:ilvl="0">
      <w:start w:val="2"/>
      <w:numFmt w:val="decimal"/>
      <w:lvlText w:val="%1."/>
      <w:legacy w:legacy="1" w:legacySpace="0" w:legacyIndent="254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">
    <w:nsid w:val="45895CF5"/>
    <w:multiLevelType w:val="hybridMultilevel"/>
    <w:tmpl w:val="BC7A46D8"/>
    <w:lvl w:ilvl="0" w:tplc="20D26BC4">
      <w:start w:val="1"/>
      <w:numFmt w:val="decimal"/>
      <w:lvlText w:val="%1."/>
      <w:lvlJc w:val="left"/>
      <w:pPr>
        <w:ind w:left="561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5B32A9F"/>
    <w:multiLevelType w:val="singleLevel"/>
    <w:tmpl w:val="8CA2BC9A"/>
    <w:lvl w:ilvl="0">
      <w:start w:val="1"/>
      <w:numFmt w:val="decimal"/>
      <w:lvlText w:val="4.%1."/>
      <w:legacy w:legacy="1" w:legacySpace="0" w:legacyIndent="434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num w:numId="1">
    <w:abstractNumId w:val="0"/>
    <w:lvlOverride w:ilvl="0">
      <w:startOverride w:val="2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characterSpacingControl w:val="doNotCompress"/>
  <w:compat/>
  <w:rsids>
    <w:rsidRoot w:val="001C079E"/>
    <w:rsid w:val="000164AB"/>
    <w:rsid w:val="00034ABB"/>
    <w:rsid w:val="00036DF1"/>
    <w:rsid w:val="00046119"/>
    <w:rsid w:val="000572B3"/>
    <w:rsid w:val="001226A9"/>
    <w:rsid w:val="00135935"/>
    <w:rsid w:val="0016558D"/>
    <w:rsid w:val="001943DF"/>
    <w:rsid w:val="001A31CB"/>
    <w:rsid w:val="001C079E"/>
    <w:rsid w:val="001C166E"/>
    <w:rsid w:val="001E7AC9"/>
    <w:rsid w:val="001F53E2"/>
    <w:rsid w:val="0021196D"/>
    <w:rsid w:val="002355FB"/>
    <w:rsid w:val="0025673D"/>
    <w:rsid w:val="0025761B"/>
    <w:rsid w:val="00261B29"/>
    <w:rsid w:val="0028462C"/>
    <w:rsid w:val="002959A4"/>
    <w:rsid w:val="002B3C99"/>
    <w:rsid w:val="002C0733"/>
    <w:rsid w:val="002C3FC3"/>
    <w:rsid w:val="002F7639"/>
    <w:rsid w:val="00301A2E"/>
    <w:rsid w:val="0031661F"/>
    <w:rsid w:val="003359C7"/>
    <w:rsid w:val="00351402"/>
    <w:rsid w:val="00381137"/>
    <w:rsid w:val="0039232F"/>
    <w:rsid w:val="003D2889"/>
    <w:rsid w:val="003F6EDB"/>
    <w:rsid w:val="00413D78"/>
    <w:rsid w:val="00421CF1"/>
    <w:rsid w:val="00432007"/>
    <w:rsid w:val="0047428F"/>
    <w:rsid w:val="00487749"/>
    <w:rsid w:val="00490B98"/>
    <w:rsid w:val="004B405B"/>
    <w:rsid w:val="004E6ED9"/>
    <w:rsid w:val="004F42FD"/>
    <w:rsid w:val="00501F78"/>
    <w:rsid w:val="005257D7"/>
    <w:rsid w:val="005303E7"/>
    <w:rsid w:val="00532DC4"/>
    <w:rsid w:val="00542AC4"/>
    <w:rsid w:val="00545FB7"/>
    <w:rsid w:val="00584DA3"/>
    <w:rsid w:val="005D1D26"/>
    <w:rsid w:val="005D1D30"/>
    <w:rsid w:val="005D77B3"/>
    <w:rsid w:val="005E48B5"/>
    <w:rsid w:val="005E6BA4"/>
    <w:rsid w:val="005F7AC1"/>
    <w:rsid w:val="00622775"/>
    <w:rsid w:val="00650BCE"/>
    <w:rsid w:val="00650DA2"/>
    <w:rsid w:val="00687F79"/>
    <w:rsid w:val="006A16AE"/>
    <w:rsid w:val="006E7796"/>
    <w:rsid w:val="006F1488"/>
    <w:rsid w:val="006F5101"/>
    <w:rsid w:val="007221CD"/>
    <w:rsid w:val="007336D3"/>
    <w:rsid w:val="007721BE"/>
    <w:rsid w:val="00791292"/>
    <w:rsid w:val="007F1179"/>
    <w:rsid w:val="007F4726"/>
    <w:rsid w:val="007F7B81"/>
    <w:rsid w:val="0085246C"/>
    <w:rsid w:val="0087182A"/>
    <w:rsid w:val="008852D3"/>
    <w:rsid w:val="008867B7"/>
    <w:rsid w:val="00887D32"/>
    <w:rsid w:val="0089406A"/>
    <w:rsid w:val="008E1ED8"/>
    <w:rsid w:val="008E65C8"/>
    <w:rsid w:val="008F2EA2"/>
    <w:rsid w:val="00911566"/>
    <w:rsid w:val="009450E6"/>
    <w:rsid w:val="009622CB"/>
    <w:rsid w:val="00966F10"/>
    <w:rsid w:val="00981571"/>
    <w:rsid w:val="00992308"/>
    <w:rsid w:val="009A61D0"/>
    <w:rsid w:val="009D294A"/>
    <w:rsid w:val="009E663A"/>
    <w:rsid w:val="009F5170"/>
    <w:rsid w:val="00A02747"/>
    <w:rsid w:val="00A134FF"/>
    <w:rsid w:val="00A206C2"/>
    <w:rsid w:val="00A458D3"/>
    <w:rsid w:val="00A5478E"/>
    <w:rsid w:val="00A84D62"/>
    <w:rsid w:val="00AD0F7C"/>
    <w:rsid w:val="00AE2426"/>
    <w:rsid w:val="00B00C57"/>
    <w:rsid w:val="00B134C7"/>
    <w:rsid w:val="00B1430E"/>
    <w:rsid w:val="00B225C0"/>
    <w:rsid w:val="00B414B9"/>
    <w:rsid w:val="00B47B41"/>
    <w:rsid w:val="00B5778F"/>
    <w:rsid w:val="00B859A3"/>
    <w:rsid w:val="00BB79E2"/>
    <w:rsid w:val="00C028DA"/>
    <w:rsid w:val="00C1041B"/>
    <w:rsid w:val="00C14FAC"/>
    <w:rsid w:val="00C53744"/>
    <w:rsid w:val="00C81822"/>
    <w:rsid w:val="00C9601C"/>
    <w:rsid w:val="00CA544C"/>
    <w:rsid w:val="00CB0B97"/>
    <w:rsid w:val="00CB1FD5"/>
    <w:rsid w:val="00CD5625"/>
    <w:rsid w:val="00CE627C"/>
    <w:rsid w:val="00CF5239"/>
    <w:rsid w:val="00D42EF5"/>
    <w:rsid w:val="00D47601"/>
    <w:rsid w:val="00D55BE0"/>
    <w:rsid w:val="00D67C9F"/>
    <w:rsid w:val="00D723C6"/>
    <w:rsid w:val="00DB3F8B"/>
    <w:rsid w:val="00DC1BB8"/>
    <w:rsid w:val="00E06EA4"/>
    <w:rsid w:val="00E140BD"/>
    <w:rsid w:val="00E1689B"/>
    <w:rsid w:val="00E40EA1"/>
    <w:rsid w:val="00E61253"/>
    <w:rsid w:val="00EB25F8"/>
    <w:rsid w:val="00EC7B96"/>
    <w:rsid w:val="00EE54DD"/>
    <w:rsid w:val="00F005C8"/>
    <w:rsid w:val="00F0178A"/>
    <w:rsid w:val="00F01F7D"/>
    <w:rsid w:val="00F062DC"/>
    <w:rsid w:val="00F16226"/>
    <w:rsid w:val="00F33212"/>
    <w:rsid w:val="00F466DC"/>
    <w:rsid w:val="00F922E3"/>
    <w:rsid w:val="00FB6DA9"/>
    <w:rsid w:val="00FE0EED"/>
    <w:rsid w:val="00FE53E2"/>
    <w:rsid w:val="00FF78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68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C079E"/>
    <w:pPr>
      <w:jc w:val="both"/>
    </w:pPr>
    <w:rPr>
      <w:rFonts w:ascii="Calibri" w:eastAsia="Calibri" w:hAnsi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5D1D3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Nonformat">
    <w:name w:val="ConsPlusNonformat"/>
    <w:rsid w:val="00F33212"/>
    <w:pPr>
      <w:autoSpaceDE w:val="0"/>
      <w:autoSpaceDN w:val="0"/>
      <w:adjustRightInd w:val="0"/>
    </w:pPr>
    <w:rPr>
      <w:rFonts w:ascii="Courier New" w:hAnsi="Courier New" w:cs="Courier New"/>
    </w:rPr>
  </w:style>
  <w:style w:type="paragraph" w:styleId="a3">
    <w:name w:val="No Spacing"/>
    <w:qFormat/>
    <w:rsid w:val="00C9601C"/>
    <w:rPr>
      <w:rFonts w:ascii="Calibri" w:hAnsi="Calibri"/>
      <w:sz w:val="22"/>
      <w:szCs w:val="22"/>
    </w:rPr>
  </w:style>
  <w:style w:type="paragraph" w:styleId="a4">
    <w:name w:val="Balloon Text"/>
    <w:basedOn w:val="a"/>
    <w:link w:val="a5"/>
    <w:rsid w:val="00C028D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C028DA"/>
    <w:rPr>
      <w:rFonts w:ascii="Tahoma" w:eastAsia="Calibri" w:hAnsi="Tahoma" w:cs="Tahoma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4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91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53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16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6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1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90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53A8AF9DEDBC4080ACD91FC5C05258" ma:contentTypeVersion="0" ma:contentTypeDescription="Создание документа." ma:contentTypeScope="" ma:versionID="f90978dd4a59fb1d4032e37cd647ad1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010BBB6-FD00-470B-AE45-28B96F7851A0}"/>
</file>

<file path=customXml/itemProps2.xml><?xml version="1.0" encoding="utf-8"?>
<ds:datastoreItem xmlns:ds="http://schemas.openxmlformats.org/officeDocument/2006/customXml" ds:itemID="{E5F347DE-4377-494D-BEFE-6E0BBBD2425E}"/>
</file>

<file path=customXml/itemProps3.xml><?xml version="1.0" encoding="utf-8"?>
<ds:datastoreItem xmlns:ds="http://schemas.openxmlformats.org/officeDocument/2006/customXml" ds:itemID="{273457D3-6448-417D-9FCE-1D0B8FAA71EB}"/>
</file>

<file path=customXml/itemProps4.xml><?xml version="1.0" encoding="utf-8"?>
<ds:datastoreItem xmlns:ds="http://schemas.openxmlformats.org/officeDocument/2006/customXml" ds:itemID="{F504BBEC-5BB6-49EA-AEC5-69234DF6099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313</TotalTime>
  <Pages>1</Pages>
  <Words>1704</Words>
  <Characters>9719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ПРИЛОЖЕНИЕ № 1</vt:lpstr>
    </vt:vector>
  </TitlesOfParts>
  <Company>Ооим "Килемарского района"</Company>
  <LinksUpToDate>false</LinksUpToDate>
  <CharactersWithSpaces>11401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№ 1</dc:title>
  <dc:subject/>
  <dc:creator>Вера Васильевна</dc:creator>
  <cp:keywords/>
  <cp:lastModifiedBy>Comp3</cp:lastModifiedBy>
  <cp:revision>59</cp:revision>
  <cp:lastPrinted>2023-12-26T13:52:00Z</cp:lastPrinted>
  <dcterms:created xsi:type="dcterms:W3CDTF">2018-01-23T13:40:00Z</dcterms:created>
  <dcterms:modified xsi:type="dcterms:W3CDTF">2025-12-11T08:27:00Z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0x010100C753A8AF9DEDBC4080ACD91FC5C05258</vt:lpwstr>
  </property>
</Properties>
</file>