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A1E88B48E954C8BCD3815DC44F87F" ma:contentTypeVersion="0" ma:contentTypeDescription="Создание документа." ma:contentTypeScope="" ma:versionID="5c74bc9619beffbc0446a08d79c804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AF44F90D-ECDC-47B9-83A1-D94C9CB82610}"/>
</file>

<file path=customXml/itemProps3.xml><?xml version="1.0" encoding="utf-8"?>
<ds:datastoreItem xmlns:ds="http://schemas.openxmlformats.org/officeDocument/2006/customXml" ds:itemID="{22AD04F5-3082-4CEB-9315-BB4CDF1CFC85}"/>
</file>

<file path=customXml/itemProps4.xml><?xml version="1.0" encoding="utf-8"?>
<ds:datastoreItem xmlns:ds="http://schemas.openxmlformats.org/officeDocument/2006/customXml" ds:itemID="{57877899-D6DE-4F8E-A2F4-9D6135226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0x010100F1AA1E88B48E954C8BCD3815DC44F87F</vt:lpwstr>
  </property>
</Properties>
</file>