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A1E88B48E954C8BCD3815DC44F87F" ma:contentTypeVersion="0" ma:contentTypeDescription="Создание документа." ma:contentTypeScope="" ma:versionID="5c74bc9619beffbc0446a08d79c804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C715CD-E918-4157-BD9E-B963B2985A00}"/>
</file>

<file path=customXml/itemProps2.xml><?xml version="1.0" encoding="utf-8"?>
<ds:datastoreItem xmlns:ds="http://schemas.openxmlformats.org/officeDocument/2006/customXml" ds:itemID="{5CCC2DEE-954B-411F-8365-7E7A8891F3EF}"/>
</file>

<file path=customXml/itemProps3.xml><?xml version="1.0" encoding="utf-8"?>
<ds:datastoreItem xmlns:ds="http://schemas.openxmlformats.org/officeDocument/2006/customXml" ds:itemID="{C7D3736C-CE33-470E-AC38-DE9439C8D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0x010100F1AA1E88B48E954C8BCD3815DC44F87F</vt:lpwstr>
  </property>
</Properties>
</file>