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556454" w:rsidRDefault="0049154D" w:rsidP="0049154D">
      <w:pPr>
        <w:jc w:val="center"/>
        <w:rPr>
          <w:b/>
          <w:sz w:val="44"/>
          <w:szCs w:val="44"/>
          <w:lang w:val="ru-RU"/>
        </w:rPr>
      </w:pPr>
      <w:r w:rsidRPr="0049154D">
        <w:rPr>
          <w:b/>
          <w:sz w:val="44"/>
          <w:szCs w:val="44"/>
          <w:lang w:val="ru-RU"/>
        </w:rPr>
        <w:t xml:space="preserve">Количество </w:t>
      </w:r>
      <w:r w:rsidR="00EF2C11">
        <w:rPr>
          <w:b/>
          <w:sz w:val="44"/>
          <w:szCs w:val="44"/>
          <w:lang w:val="ru-RU"/>
        </w:rPr>
        <w:t>вакантных мест</w:t>
      </w:r>
    </w:p>
    <w:p w:rsidR="000D05CE" w:rsidRDefault="00294CCD" w:rsidP="00FD3A8D">
      <w:pPr>
        <w:jc w:val="center"/>
        <w:rPr>
          <w:b/>
          <w:sz w:val="44"/>
          <w:szCs w:val="44"/>
          <w:lang w:val="ru-RU"/>
        </w:rPr>
      </w:pPr>
      <w:r>
        <w:rPr>
          <w:b/>
          <w:sz w:val="44"/>
          <w:szCs w:val="44"/>
          <w:lang w:val="ru-RU"/>
        </w:rPr>
        <w:t xml:space="preserve">в </w:t>
      </w:r>
      <w:r w:rsidR="00EF2C11">
        <w:rPr>
          <w:b/>
          <w:sz w:val="44"/>
          <w:szCs w:val="44"/>
          <w:lang w:val="ru-RU"/>
        </w:rPr>
        <w:t xml:space="preserve"> </w:t>
      </w:r>
      <w:r w:rsidR="004D0219">
        <w:rPr>
          <w:b/>
          <w:sz w:val="44"/>
          <w:szCs w:val="44"/>
          <w:lang w:val="ru-RU"/>
        </w:rPr>
        <w:t xml:space="preserve">1-х классах </w:t>
      </w:r>
    </w:p>
    <w:p w:rsidR="00E70B97" w:rsidRDefault="00653A53" w:rsidP="0049154D">
      <w:pPr>
        <w:jc w:val="center"/>
        <w:rPr>
          <w:b/>
          <w:sz w:val="44"/>
          <w:szCs w:val="44"/>
          <w:lang w:val="ru-RU"/>
        </w:rPr>
      </w:pPr>
      <w:r>
        <w:rPr>
          <w:b/>
          <w:sz w:val="44"/>
          <w:szCs w:val="44"/>
          <w:lang w:val="ru-RU"/>
        </w:rPr>
        <w:t>(</w:t>
      </w:r>
      <w:r w:rsidR="00E70B97" w:rsidRPr="00D2479F">
        <w:rPr>
          <w:b/>
          <w:color w:val="FF0000"/>
          <w:sz w:val="44"/>
          <w:szCs w:val="44"/>
          <w:lang w:val="ru-RU"/>
        </w:rPr>
        <w:t xml:space="preserve">по состоянию </w:t>
      </w:r>
      <w:r w:rsidR="00487352">
        <w:rPr>
          <w:b/>
          <w:color w:val="FF0000"/>
          <w:sz w:val="44"/>
          <w:szCs w:val="44"/>
          <w:lang w:val="ru-RU"/>
        </w:rPr>
        <w:t xml:space="preserve">на </w:t>
      </w:r>
      <w:r w:rsidR="0072300A">
        <w:rPr>
          <w:b/>
          <w:color w:val="FF0000"/>
          <w:sz w:val="44"/>
          <w:szCs w:val="44"/>
          <w:lang w:val="ru-RU"/>
        </w:rPr>
        <w:t>01.04.202</w:t>
      </w:r>
      <w:r w:rsidR="001E1B97">
        <w:rPr>
          <w:b/>
          <w:color w:val="FF0000"/>
          <w:sz w:val="44"/>
          <w:szCs w:val="44"/>
          <w:lang w:val="ru-RU"/>
        </w:rPr>
        <w:t>6</w:t>
      </w:r>
      <w:r w:rsidR="0072300A">
        <w:rPr>
          <w:b/>
          <w:color w:val="FF0000"/>
          <w:sz w:val="44"/>
          <w:szCs w:val="44"/>
          <w:lang w:val="ru-RU"/>
        </w:rPr>
        <w:t>г</w:t>
      </w:r>
      <w:r w:rsidR="00E70B97">
        <w:rPr>
          <w:b/>
          <w:sz w:val="44"/>
          <w:szCs w:val="44"/>
          <w:lang w:val="ru-RU"/>
        </w:rPr>
        <w:t>.</w:t>
      </w:r>
      <w:r>
        <w:rPr>
          <w:b/>
          <w:sz w:val="44"/>
          <w:szCs w:val="44"/>
          <w:lang w:val="ru-RU"/>
        </w:rPr>
        <w:t>)</w:t>
      </w:r>
    </w:p>
    <w:p w:rsidR="004D0219" w:rsidRDefault="004D0219" w:rsidP="0049154D">
      <w:pPr>
        <w:jc w:val="center"/>
        <w:rPr>
          <w:b/>
          <w:sz w:val="44"/>
          <w:szCs w:val="44"/>
          <w:lang w:val="ru-RU"/>
        </w:rPr>
      </w:pPr>
    </w:p>
    <w:p w:rsidR="00C93A5A" w:rsidRDefault="004D0219" w:rsidP="0049154D">
      <w:pPr>
        <w:jc w:val="center"/>
        <w:rPr>
          <w:b/>
          <w:sz w:val="44"/>
          <w:szCs w:val="44"/>
          <w:lang w:val="ru-RU"/>
        </w:rPr>
      </w:pPr>
      <w:r>
        <w:rPr>
          <w:b/>
          <w:sz w:val="44"/>
          <w:szCs w:val="44"/>
          <w:lang w:val="ru-RU"/>
        </w:rPr>
        <w:t>Плановый показатель</w:t>
      </w:r>
      <w:r w:rsidR="001E1B97">
        <w:rPr>
          <w:b/>
          <w:sz w:val="44"/>
          <w:szCs w:val="44"/>
          <w:lang w:val="ru-RU"/>
        </w:rPr>
        <w:t xml:space="preserve"> </w:t>
      </w:r>
      <w:bookmarkStart w:id="0" w:name="_GoBack"/>
      <w:bookmarkEnd w:id="0"/>
      <w:r>
        <w:rPr>
          <w:b/>
          <w:sz w:val="44"/>
          <w:szCs w:val="44"/>
          <w:lang w:val="ru-RU"/>
        </w:rPr>
        <w:t xml:space="preserve">- </w:t>
      </w:r>
      <w:proofErr w:type="gramStart"/>
      <w:r>
        <w:rPr>
          <w:b/>
          <w:sz w:val="44"/>
          <w:szCs w:val="44"/>
          <w:lang w:val="ru-RU"/>
        </w:rPr>
        <w:t>3  первых</w:t>
      </w:r>
      <w:proofErr w:type="gramEnd"/>
      <w:r>
        <w:rPr>
          <w:b/>
          <w:sz w:val="44"/>
          <w:szCs w:val="44"/>
          <w:lang w:val="ru-RU"/>
        </w:rPr>
        <w:t xml:space="preserve"> класса.</w:t>
      </w:r>
    </w:p>
    <w:p w:rsidR="004D0219" w:rsidRDefault="004D0219" w:rsidP="0049154D">
      <w:pPr>
        <w:jc w:val="center"/>
        <w:rPr>
          <w:b/>
          <w:sz w:val="44"/>
          <w:szCs w:val="44"/>
          <w:lang w:val="ru-RU"/>
        </w:rPr>
      </w:pPr>
    </w:p>
    <w:tbl>
      <w:tblPr>
        <w:tblStyle w:val="a6"/>
        <w:tblW w:w="8931" w:type="dxa"/>
        <w:tblInd w:w="-34" w:type="dxa"/>
        <w:tblLayout w:type="fixed"/>
        <w:tblLook w:val="04A0" w:firstRow="1" w:lastRow="0" w:firstColumn="1" w:lastColumn="0" w:noHBand="0" w:noVBand="1"/>
      </w:tblPr>
      <w:tblGrid>
        <w:gridCol w:w="1276"/>
        <w:gridCol w:w="1985"/>
        <w:gridCol w:w="2126"/>
        <w:gridCol w:w="3544"/>
      </w:tblGrid>
      <w:tr w:rsidR="00522039" w:rsidRPr="00DA474C" w:rsidTr="00522039">
        <w:tc>
          <w:tcPr>
            <w:tcW w:w="1276" w:type="dxa"/>
            <w:shd w:val="clear" w:color="auto" w:fill="E5B8B7" w:themeFill="accent2" w:themeFillTint="66"/>
          </w:tcPr>
          <w:p w:rsidR="00522039" w:rsidRPr="00556454" w:rsidRDefault="00522039" w:rsidP="0049154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>Класс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522039" w:rsidRPr="00556454" w:rsidRDefault="00522039" w:rsidP="00C93A5A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 xml:space="preserve">Кол-во мест </w:t>
            </w:r>
            <w:r w:rsidRPr="00C93A5A">
              <w:rPr>
                <w:b/>
                <w:lang w:val="ru-RU"/>
              </w:rPr>
              <w:t>минимальной наполняемост</w:t>
            </w:r>
            <w:r>
              <w:rPr>
                <w:b/>
                <w:lang w:val="ru-RU"/>
              </w:rPr>
              <w:t xml:space="preserve">и </w:t>
            </w:r>
            <w:r w:rsidRPr="00C93A5A">
              <w:rPr>
                <w:b/>
                <w:lang w:val="ru-RU"/>
              </w:rPr>
              <w:t>по норме</w:t>
            </w:r>
          </w:p>
        </w:tc>
        <w:tc>
          <w:tcPr>
            <w:tcW w:w="2126" w:type="dxa"/>
            <w:shd w:val="clear" w:color="auto" w:fill="D6E3BC" w:themeFill="accent3" w:themeFillTint="66"/>
          </w:tcPr>
          <w:p w:rsidR="00522039" w:rsidRPr="00556454" w:rsidRDefault="00522039" w:rsidP="0049154D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>Кол-во</w:t>
            </w:r>
          </w:p>
          <w:p w:rsidR="00522039" w:rsidRPr="00556454" w:rsidRDefault="00522039" w:rsidP="00C93A5A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 xml:space="preserve">вакантных мест </w:t>
            </w:r>
          </w:p>
        </w:tc>
        <w:tc>
          <w:tcPr>
            <w:tcW w:w="3544" w:type="dxa"/>
            <w:shd w:val="clear" w:color="auto" w:fill="8DB3E2" w:themeFill="text2" w:themeFillTint="66"/>
          </w:tcPr>
          <w:p w:rsidR="00522039" w:rsidRPr="00556454" w:rsidRDefault="00522039" w:rsidP="00522039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>Образовательная программа</w:t>
            </w:r>
          </w:p>
        </w:tc>
      </w:tr>
      <w:tr w:rsidR="001E1B97" w:rsidRPr="00DA474C" w:rsidTr="00522039">
        <w:tc>
          <w:tcPr>
            <w:tcW w:w="1276" w:type="dxa"/>
            <w:shd w:val="clear" w:color="auto" w:fill="E5B8B7" w:themeFill="accent2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>1-А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2126" w:type="dxa"/>
            <w:shd w:val="clear" w:color="auto" w:fill="D6E3BC" w:themeFill="accent3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3544" w:type="dxa"/>
            <w:shd w:val="clear" w:color="auto" w:fill="8DB3E2" w:themeFill="text2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 xml:space="preserve">Начального общего образования </w:t>
            </w:r>
          </w:p>
        </w:tc>
      </w:tr>
      <w:tr w:rsidR="001E1B97" w:rsidRPr="00522039" w:rsidTr="00522039">
        <w:tc>
          <w:tcPr>
            <w:tcW w:w="1276" w:type="dxa"/>
            <w:shd w:val="clear" w:color="auto" w:fill="E5B8B7" w:themeFill="accent2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>1-Б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2126" w:type="dxa"/>
            <w:shd w:val="clear" w:color="auto" w:fill="D6E3BC" w:themeFill="accent3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3544" w:type="dxa"/>
            <w:shd w:val="clear" w:color="auto" w:fill="8DB3E2" w:themeFill="text2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 xml:space="preserve">Начального общего образования </w:t>
            </w:r>
          </w:p>
        </w:tc>
      </w:tr>
      <w:tr w:rsidR="001E1B97" w:rsidRPr="00522039" w:rsidTr="00522039">
        <w:tc>
          <w:tcPr>
            <w:tcW w:w="1276" w:type="dxa"/>
            <w:shd w:val="clear" w:color="auto" w:fill="E5B8B7" w:themeFill="accent2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>1-В</w:t>
            </w:r>
          </w:p>
        </w:tc>
        <w:tc>
          <w:tcPr>
            <w:tcW w:w="1985" w:type="dxa"/>
            <w:shd w:val="clear" w:color="auto" w:fill="D6E3BC" w:themeFill="accent3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2126" w:type="dxa"/>
            <w:shd w:val="clear" w:color="auto" w:fill="D6E3BC" w:themeFill="accent3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26</w:t>
            </w:r>
          </w:p>
        </w:tc>
        <w:tc>
          <w:tcPr>
            <w:tcW w:w="3544" w:type="dxa"/>
            <w:shd w:val="clear" w:color="auto" w:fill="8DB3E2" w:themeFill="text2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 w:rsidRPr="00556454">
              <w:rPr>
                <w:b/>
                <w:sz w:val="28"/>
                <w:szCs w:val="28"/>
                <w:lang w:val="ru-RU"/>
              </w:rPr>
              <w:t xml:space="preserve">Начального общего образования </w:t>
            </w:r>
          </w:p>
        </w:tc>
      </w:tr>
      <w:tr w:rsidR="001E1B97" w:rsidRPr="00522039" w:rsidTr="00522039">
        <w:tc>
          <w:tcPr>
            <w:tcW w:w="1276" w:type="dxa"/>
            <w:shd w:val="clear" w:color="auto" w:fill="E5B8B7" w:themeFill="accent2" w:themeFillTint="66"/>
          </w:tcPr>
          <w:p w:rsidR="001E1B97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  <w:r>
              <w:rPr>
                <w:b/>
                <w:sz w:val="28"/>
                <w:szCs w:val="28"/>
                <w:lang w:val="ru-RU"/>
              </w:rPr>
              <w:t>итого:</w:t>
            </w:r>
          </w:p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</w:p>
        </w:tc>
        <w:tc>
          <w:tcPr>
            <w:tcW w:w="1985" w:type="dxa"/>
            <w:shd w:val="clear" w:color="auto" w:fill="D6E3BC" w:themeFill="accent3" w:themeFillTint="66"/>
          </w:tcPr>
          <w:p w:rsidR="001E1B97" w:rsidRPr="00CC693D" w:rsidRDefault="001E1B97" w:rsidP="001E1B97">
            <w:pPr>
              <w:jc w:val="center"/>
              <w:rPr>
                <w:b/>
                <w:sz w:val="36"/>
                <w:szCs w:val="36"/>
                <w:lang w:val="ru-RU"/>
              </w:rPr>
            </w:pPr>
            <w:r>
              <w:rPr>
                <w:b/>
                <w:sz w:val="36"/>
                <w:szCs w:val="36"/>
                <w:lang w:val="ru-RU"/>
              </w:rPr>
              <w:t>78</w:t>
            </w:r>
          </w:p>
        </w:tc>
        <w:tc>
          <w:tcPr>
            <w:tcW w:w="2126" w:type="dxa"/>
            <w:shd w:val="clear" w:color="auto" w:fill="D6E3BC" w:themeFill="accent3" w:themeFillTint="66"/>
          </w:tcPr>
          <w:p w:rsidR="001E1B97" w:rsidRPr="00CC693D" w:rsidRDefault="001E1B97" w:rsidP="001E1B97">
            <w:pPr>
              <w:jc w:val="center"/>
              <w:rPr>
                <w:b/>
                <w:sz w:val="36"/>
                <w:szCs w:val="36"/>
                <w:lang w:val="ru-RU"/>
              </w:rPr>
            </w:pPr>
            <w:r>
              <w:rPr>
                <w:b/>
                <w:sz w:val="36"/>
                <w:szCs w:val="36"/>
                <w:lang w:val="ru-RU"/>
              </w:rPr>
              <w:t>78</w:t>
            </w:r>
          </w:p>
        </w:tc>
        <w:tc>
          <w:tcPr>
            <w:tcW w:w="3544" w:type="dxa"/>
            <w:shd w:val="clear" w:color="auto" w:fill="8DB3E2" w:themeFill="text2" w:themeFillTint="66"/>
          </w:tcPr>
          <w:p w:rsidR="001E1B97" w:rsidRPr="00556454" w:rsidRDefault="001E1B97" w:rsidP="001E1B97">
            <w:pPr>
              <w:jc w:val="center"/>
              <w:rPr>
                <w:b/>
                <w:sz w:val="28"/>
                <w:szCs w:val="28"/>
                <w:lang w:val="ru-RU"/>
              </w:rPr>
            </w:pPr>
          </w:p>
        </w:tc>
      </w:tr>
    </w:tbl>
    <w:p w:rsidR="0049154D" w:rsidRDefault="0049154D" w:rsidP="0049154D">
      <w:pPr>
        <w:jc w:val="center"/>
        <w:rPr>
          <w:b/>
          <w:sz w:val="44"/>
          <w:szCs w:val="44"/>
          <w:lang w:val="ru-RU"/>
        </w:rPr>
      </w:pPr>
    </w:p>
    <w:p w:rsidR="00C93A5A" w:rsidRDefault="00522039" w:rsidP="0049154D">
      <w:pPr>
        <w:jc w:val="center"/>
        <w:rPr>
          <w:b/>
          <w:sz w:val="44"/>
          <w:szCs w:val="44"/>
          <w:lang w:val="ru-RU"/>
        </w:rPr>
      </w:pPr>
      <w:r>
        <w:rPr>
          <w:b/>
          <w:sz w:val="44"/>
          <w:szCs w:val="44"/>
          <w:lang w:val="ru-RU"/>
        </w:rPr>
        <w:t>Планируемые учителя начальных классов:</w:t>
      </w:r>
    </w:p>
    <w:p w:rsidR="00522039" w:rsidRDefault="00522039" w:rsidP="0049154D">
      <w:pPr>
        <w:jc w:val="center"/>
        <w:rPr>
          <w:b/>
          <w:sz w:val="44"/>
          <w:szCs w:val="44"/>
          <w:lang w:val="ru-RU"/>
        </w:rPr>
      </w:pPr>
    </w:p>
    <w:p w:rsidR="00522039" w:rsidRDefault="001E1B97" w:rsidP="00522039">
      <w:pPr>
        <w:rPr>
          <w:b/>
          <w:sz w:val="44"/>
          <w:szCs w:val="44"/>
          <w:lang w:val="ru-RU"/>
        </w:rPr>
      </w:pPr>
      <w:proofErr w:type="spellStart"/>
      <w:r>
        <w:rPr>
          <w:b/>
          <w:sz w:val="44"/>
          <w:szCs w:val="44"/>
          <w:lang w:val="ru-RU"/>
        </w:rPr>
        <w:t>Бобыкина</w:t>
      </w:r>
      <w:proofErr w:type="spellEnd"/>
      <w:r>
        <w:rPr>
          <w:b/>
          <w:sz w:val="44"/>
          <w:szCs w:val="44"/>
          <w:lang w:val="ru-RU"/>
        </w:rPr>
        <w:t xml:space="preserve"> И.В.</w:t>
      </w:r>
    </w:p>
    <w:p w:rsidR="00522039" w:rsidRDefault="001E1B97" w:rsidP="00522039">
      <w:pPr>
        <w:rPr>
          <w:b/>
          <w:sz w:val="44"/>
          <w:szCs w:val="44"/>
          <w:lang w:val="ru-RU"/>
        </w:rPr>
      </w:pPr>
      <w:r>
        <w:rPr>
          <w:b/>
          <w:sz w:val="44"/>
          <w:szCs w:val="44"/>
          <w:lang w:val="ru-RU"/>
        </w:rPr>
        <w:t>Пичугина С.Н.</w:t>
      </w:r>
    </w:p>
    <w:p w:rsidR="0072300A" w:rsidRDefault="001E1B97" w:rsidP="00522039">
      <w:pPr>
        <w:rPr>
          <w:sz w:val="28"/>
          <w:szCs w:val="28"/>
          <w:lang w:val="ru-RU"/>
        </w:rPr>
      </w:pPr>
      <w:r>
        <w:rPr>
          <w:b/>
          <w:sz w:val="44"/>
          <w:szCs w:val="44"/>
          <w:lang w:val="ru-RU"/>
        </w:rPr>
        <w:t>Толстогузова И.В.</w:t>
      </w:r>
    </w:p>
    <w:p w:rsidR="001E1B97" w:rsidRDefault="001E1B97" w:rsidP="00522039">
      <w:pPr>
        <w:rPr>
          <w:sz w:val="28"/>
          <w:szCs w:val="28"/>
          <w:lang w:val="ru-RU"/>
        </w:rPr>
      </w:pPr>
    </w:p>
    <w:p w:rsidR="004D0219" w:rsidRPr="004D0219" w:rsidRDefault="004D0219" w:rsidP="00522039">
      <w:pPr>
        <w:rPr>
          <w:sz w:val="28"/>
          <w:szCs w:val="28"/>
          <w:lang w:val="ru-RU"/>
        </w:rPr>
      </w:pPr>
      <w:r w:rsidRPr="004D0219">
        <w:rPr>
          <w:sz w:val="28"/>
          <w:szCs w:val="28"/>
          <w:lang w:val="ru-RU"/>
        </w:rPr>
        <w:t xml:space="preserve">Минимальный плановый </w:t>
      </w:r>
      <w:proofErr w:type="gramStart"/>
      <w:r w:rsidRPr="004D0219">
        <w:rPr>
          <w:sz w:val="28"/>
          <w:szCs w:val="28"/>
          <w:lang w:val="ru-RU"/>
        </w:rPr>
        <w:t>показатель  для</w:t>
      </w:r>
      <w:proofErr w:type="gramEnd"/>
      <w:r w:rsidRPr="004D0219">
        <w:rPr>
          <w:sz w:val="28"/>
          <w:szCs w:val="28"/>
          <w:lang w:val="ru-RU"/>
        </w:rPr>
        <w:t xml:space="preserve"> приема в 1</w:t>
      </w:r>
      <w:r>
        <w:rPr>
          <w:sz w:val="28"/>
          <w:szCs w:val="28"/>
          <w:lang w:val="ru-RU"/>
        </w:rPr>
        <w:t xml:space="preserve">-ые </w:t>
      </w:r>
      <w:r w:rsidRPr="004D0219">
        <w:rPr>
          <w:sz w:val="28"/>
          <w:szCs w:val="28"/>
          <w:lang w:val="ru-RU"/>
        </w:rPr>
        <w:t xml:space="preserve"> классы</w:t>
      </w:r>
      <w:r>
        <w:rPr>
          <w:sz w:val="28"/>
          <w:szCs w:val="28"/>
          <w:lang w:val="ru-RU"/>
        </w:rPr>
        <w:t xml:space="preserve"> регламентирован   приказом Управления образования администрации ГО «Город Йошкар-Ола» </w:t>
      </w:r>
      <w:r w:rsidR="0072300A">
        <w:rPr>
          <w:sz w:val="28"/>
          <w:szCs w:val="28"/>
          <w:lang w:val="ru-RU"/>
        </w:rPr>
        <w:t>.</w:t>
      </w:r>
    </w:p>
    <w:sectPr w:rsidR="004D0219" w:rsidRPr="004D0219" w:rsidSect="00556454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drawingGridHorizontalSpacing w:val="110"/>
  <w:displayHorizontalDrawingGridEvery w:val="2"/>
  <w:characterSpacingControl w:val="doNotCompress"/>
  <w:compat>
    <w:compatSetting w:name="compatibilityMode" w:uri="http://schemas.microsoft.com/office/word" w:val="12"/>
  </w:compat>
  <w:rsids>
    <w:rsidRoot w:val="0049154D"/>
    <w:rsid w:val="00016CE0"/>
    <w:rsid w:val="000D05CE"/>
    <w:rsid w:val="000E7F3F"/>
    <w:rsid w:val="001E1B97"/>
    <w:rsid w:val="00200C4F"/>
    <w:rsid w:val="002214E7"/>
    <w:rsid w:val="00294CCD"/>
    <w:rsid w:val="00487352"/>
    <w:rsid w:val="0049154D"/>
    <w:rsid w:val="0049621A"/>
    <w:rsid w:val="004D0219"/>
    <w:rsid w:val="00507B26"/>
    <w:rsid w:val="00522039"/>
    <w:rsid w:val="0053478D"/>
    <w:rsid w:val="00552544"/>
    <w:rsid w:val="00556454"/>
    <w:rsid w:val="00653A53"/>
    <w:rsid w:val="0072300A"/>
    <w:rsid w:val="00753B2F"/>
    <w:rsid w:val="008C1FBE"/>
    <w:rsid w:val="008C26E3"/>
    <w:rsid w:val="00920D37"/>
    <w:rsid w:val="009A4122"/>
    <w:rsid w:val="00A855F0"/>
    <w:rsid w:val="00AA1C0B"/>
    <w:rsid w:val="00B73E0B"/>
    <w:rsid w:val="00B7443E"/>
    <w:rsid w:val="00BC6B80"/>
    <w:rsid w:val="00BD7546"/>
    <w:rsid w:val="00C43D4C"/>
    <w:rsid w:val="00C93A5A"/>
    <w:rsid w:val="00CC693D"/>
    <w:rsid w:val="00CE18FB"/>
    <w:rsid w:val="00D2479F"/>
    <w:rsid w:val="00DA474C"/>
    <w:rsid w:val="00E70B97"/>
    <w:rsid w:val="00E7589C"/>
    <w:rsid w:val="00E81096"/>
    <w:rsid w:val="00E92132"/>
    <w:rsid w:val="00EB27A0"/>
    <w:rsid w:val="00EF2C11"/>
    <w:rsid w:val="00EF46C2"/>
    <w:rsid w:val="00F061CC"/>
    <w:rsid w:val="00F54CE1"/>
    <w:rsid w:val="00FB0CCB"/>
    <w:rsid w:val="00FD3A8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21AE4CDB"/>
  <w15:docId w15:val="{0A30281E-DC55-4D1C-A6EC-1D8ECDF6D9D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sid w:val="0049621A"/>
    <w:rPr>
      <w:rFonts w:ascii="Times New Roman" w:hAnsi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basedOn w:val="a"/>
    <w:link w:val="a4"/>
    <w:uiPriority w:val="1"/>
    <w:qFormat/>
    <w:rsid w:val="0049621A"/>
    <w:pPr>
      <w:spacing w:before="4"/>
    </w:pPr>
    <w:rPr>
      <w:rFonts w:eastAsia="Times New Roman" w:cs="Times New Roman"/>
    </w:rPr>
  </w:style>
  <w:style w:type="character" w:customStyle="1" w:styleId="a4">
    <w:name w:val="Заголовок Знак"/>
    <w:basedOn w:val="a0"/>
    <w:link w:val="a3"/>
    <w:uiPriority w:val="1"/>
    <w:rsid w:val="0049621A"/>
    <w:rPr>
      <w:rFonts w:ascii="Times New Roman" w:eastAsia="Times New Roman" w:hAnsi="Times New Roman" w:cs="Times New Roman"/>
    </w:rPr>
  </w:style>
  <w:style w:type="paragraph" w:styleId="a5">
    <w:name w:val="List Paragraph"/>
    <w:basedOn w:val="a"/>
    <w:uiPriority w:val="1"/>
    <w:qFormat/>
    <w:rsid w:val="0049621A"/>
    <w:rPr>
      <w:rFonts w:eastAsia="Times New Roman" w:cs="Times New Roman"/>
    </w:rPr>
  </w:style>
  <w:style w:type="paragraph" w:customStyle="1" w:styleId="TableParagraph">
    <w:name w:val="Table Paragraph"/>
    <w:basedOn w:val="a"/>
    <w:uiPriority w:val="1"/>
    <w:qFormat/>
    <w:rsid w:val="0049621A"/>
    <w:rPr>
      <w:rFonts w:eastAsia="Times New Roman" w:cs="Times New Roman"/>
    </w:rPr>
  </w:style>
  <w:style w:type="table" w:styleId="a6">
    <w:name w:val="Table Grid"/>
    <w:basedOn w:val="a1"/>
    <w:uiPriority w:val="59"/>
    <w:rsid w:val="0049154D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1E1B97"/>
    <w:rPr>
      <w:rFonts w:ascii="Segoe UI" w:hAnsi="Segoe UI" w:cs="Segoe UI"/>
      <w:sz w:val="18"/>
      <w:szCs w:val="18"/>
    </w:rPr>
  </w:style>
  <w:style w:type="character" w:customStyle="1" w:styleId="a8">
    <w:name w:val="Текст выноски Знак"/>
    <w:basedOn w:val="a0"/>
    <w:link w:val="a7"/>
    <w:uiPriority w:val="99"/>
    <w:semiHidden/>
    <w:rsid w:val="001E1B97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p:properties xmlns:p="http://schemas.microsoft.com/office/2006/metadata/properties" xmlns:xsi="http://www.w3.org/2001/XMLSchema-instance">
  <documentManagement/>
</p:properties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Документ" ma:contentTypeID="0x010100C5A25AC0DB3C5C48A82DE27A9EA68EB6" ma:contentTypeVersion="0" ma:contentTypeDescription="Создание документа." ma:contentTypeScope="" ma:versionID="ff1b9a29350af44866642ebd29b37b01">
  <xsd:schema xmlns:xsd="http://www.w3.org/2001/XMLSchema" xmlns:p="http://schemas.microsoft.com/office/2006/metadata/properties" targetNamespace="http://schemas.microsoft.com/office/2006/metadata/properties" ma:root="true" ma:fieldsID="53974d1da0c14f073d2cc649cae9f3e6">
    <xsd:element name="properties">
      <xsd:complexType>
        <xsd:sequence>
          <xsd:element name="documentManagement">
            <xsd:complexType>
              <xsd:all/>
            </xsd:complexType>
          </xsd:element>
        </xsd:sequence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office/internal/2005/internalDocumentation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Тип содержимого" ma:readOnly="true"/>
        <xsd:element ref="dc:title" minOccurs="0" maxOccurs="1" ma:index="4" ma:displayName="Название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lastPrinted" minOccurs="0" maxOccurs="1" type="xsd:dateTime"/>
        <xsd:element name="contentStatus" minOccurs="0" maxOccurs="1" type="xsd:string"/>
      </xsd:all>
    </xsd:complexType>
  </xsd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Props1.xml><?xml version="1.0" encoding="utf-8"?>
<ds:datastoreItem xmlns:ds="http://schemas.openxmlformats.org/officeDocument/2006/customXml" ds:itemID="{E5FD11F2-798D-497E-9F18-83D9404706D5}">
  <ds:schemaRefs>
    <ds:schemaRef ds:uri="http://schemas.microsoft.com/office/2006/metadata/properties"/>
  </ds:schemaRefs>
</ds:datastoreItem>
</file>

<file path=customXml/itemProps2.xml><?xml version="1.0" encoding="utf-8"?>
<ds:datastoreItem xmlns:ds="http://schemas.openxmlformats.org/officeDocument/2006/customXml" ds:itemID="{977E8467-C298-4462-9000-2D9586C35AC2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http://schemas.openxmlformats.org/package/2006/metadata/core-properties"/>
    <ds:schemaRef ds:uri="http://purl.org/dc/elements/1.1/"/>
    <ds:schemaRef ds:uri="http://purl.org/dc/terms/"/>
    <ds:schemaRef ds:uri="http://schemas.microsoft.com/office/internal/2005/internalDocumentation"/>
  </ds:schemaRefs>
</ds:datastoreItem>
</file>

<file path=customXml/itemProps3.xml><?xml version="1.0" encoding="utf-8"?>
<ds:datastoreItem xmlns:ds="http://schemas.openxmlformats.org/officeDocument/2006/customXml" ds:itemID="{ACBECC8B-283B-47BC-B955-D28D5644D09F}">
  <ds:schemaRefs>
    <ds:schemaRef ds:uri="http://schemas.microsoft.com/sharepoint/v3/contenttype/forms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88</Words>
  <Characters>507</Characters>
  <Application>Microsoft Office Word</Application>
  <DocSecurity>0</DocSecurity>
  <Lines>4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594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el.korotkova</dc:creator>
  <cp:lastModifiedBy>el.korotkova</cp:lastModifiedBy>
  <cp:revision>3</cp:revision>
  <cp:lastPrinted>2026-02-21T11:52:00Z</cp:lastPrinted>
  <dcterms:created xsi:type="dcterms:W3CDTF">2025-03-01T12:15:00Z</dcterms:created>
  <dcterms:modified xsi:type="dcterms:W3CDTF">2026-02-21T11:52:00Z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0x010100C5A25AC0DB3C5C48A82DE27A9EA68EB6</vt:lpwstr>
  </property>
</Properties>
</file>