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2DD" w:rsidRDefault="006F2C33">
      <w:pPr>
        <w:spacing w:after="78"/>
        <w:ind w:left="0" w:firstLine="0"/>
        <w:jc w:val="left"/>
      </w:pPr>
      <w:r>
        <w:rPr>
          <w:rFonts w:ascii="Microsoft Sans Serif" w:hAnsi="Microsoft Sans Serif"/>
          <w:sz w:val="24"/>
        </w:rPr>
        <w:t xml:space="preserve"> </w:t>
      </w:r>
    </w:p>
    <w:p w:rsidR="008202DD" w:rsidRDefault="006F2C33">
      <w:pPr>
        <w:spacing w:after="165"/>
        <w:ind w:left="530" w:firstLine="0"/>
        <w:jc w:val="center"/>
      </w:pPr>
      <w:r>
        <w:rPr>
          <w:b/>
          <w:sz w:val="40"/>
        </w:rPr>
        <w:t xml:space="preserve"> </w:t>
      </w:r>
    </w:p>
    <w:p w:rsidR="008202DD" w:rsidRDefault="006F2C33">
      <w:pPr>
        <w:keepNext/>
        <w:spacing w:line="240" w:lineRule="auto"/>
        <w:jc w:val="left"/>
      </w:pPr>
      <w:r>
        <w:t>Муниципальное бюджетное общеобразовательное учреждение</w:t>
      </w:r>
    </w:p>
    <w:p w:rsidR="008202DD" w:rsidRDefault="006F2C33">
      <w:pPr>
        <w:keepNext/>
        <w:spacing w:line="240" w:lineRule="auto"/>
        <w:jc w:val="left"/>
      </w:pPr>
      <w:r>
        <w:t>«Средняя общеобразовательная школа № 24 г. Йошкар-Олы»</w:t>
      </w:r>
    </w:p>
    <w:p w:rsidR="008202DD" w:rsidRDefault="006F2C33">
      <w:pPr>
        <w:spacing w:after="0"/>
        <w:ind w:left="1985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b/>
          <w:sz w:val="40"/>
        </w:rPr>
        <w:t xml:space="preserve"> </w:t>
      </w:r>
    </w:p>
    <w:p w:rsidR="008202DD" w:rsidRDefault="008202DD">
      <w:pPr>
        <w:spacing w:after="0"/>
        <w:ind w:left="847" w:right="-3482" w:hanging="10"/>
        <w:jc w:val="left"/>
        <w:rPr>
          <w:sz w:val="24"/>
        </w:rPr>
      </w:pPr>
    </w:p>
    <w:p w:rsidR="008202DD" w:rsidRDefault="008202DD">
      <w:pPr>
        <w:spacing w:after="0"/>
        <w:ind w:left="847" w:right="-3482" w:hanging="10"/>
        <w:jc w:val="left"/>
        <w:rPr>
          <w:sz w:val="24"/>
        </w:rPr>
      </w:pPr>
    </w:p>
    <w:p w:rsidR="008202DD" w:rsidRDefault="008202DD">
      <w:pPr>
        <w:spacing w:after="0"/>
        <w:ind w:left="847" w:right="-3482" w:hanging="10"/>
        <w:jc w:val="left"/>
        <w:rPr>
          <w:sz w:val="24"/>
        </w:rPr>
      </w:pPr>
    </w:p>
    <w:p w:rsidR="008202DD" w:rsidRDefault="006F2C33">
      <w:pPr>
        <w:spacing w:after="0"/>
        <w:ind w:left="847" w:right="-3482" w:hanging="10"/>
        <w:jc w:val="left"/>
        <w:rPr>
          <w:sz w:val="24"/>
        </w:rPr>
      </w:pPr>
      <w:r>
        <w:rPr>
          <w:sz w:val="24"/>
        </w:rPr>
        <w:t xml:space="preserve">ПРИНЯТО                                                                                       Утверждено </w:t>
      </w:r>
    </w:p>
    <w:p w:rsidR="008202DD" w:rsidRDefault="006F2C33">
      <w:pPr>
        <w:tabs>
          <w:tab w:val="center" w:pos="1514"/>
          <w:tab w:val="center" w:pos="5591"/>
        </w:tabs>
        <w:spacing w:after="0"/>
        <w:ind w:left="0" w:right="-3482" w:firstLine="0"/>
        <w:jc w:val="left"/>
      </w:pPr>
      <w:r>
        <w:rPr>
          <w:rFonts w:ascii="Calibri" w:hAnsi="Calibri"/>
          <w:sz w:val="22"/>
        </w:rPr>
        <w:tab/>
        <w:t xml:space="preserve">                 </w:t>
      </w:r>
      <w:r>
        <w:rPr>
          <w:sz w:val="24"/>
        </w:rPr>
        <w:t>на педагогическом совете                                                              приказом директора школы</w:t>
      </w:r>
    </w:p>
    <w:p w:rsidR="008202DD" w:rsidRDefault="00F127AE">
      <w:pPr>
        <w:spacing w:after="0"/>
        <w:ind w:left="847" w:right="-3482" w:hanging="10"/>
        <w:jc w:val="left"/>
        <w:rPr>
          <w:sz w:val="24"/>
        </w:rPr>
      </w:pPr>
      <w:r>
        <w:rPr>
          <w:sz w:val="24"/>
        </w:rPr>
        <w:t>Протокол № 1 от «28</w:t>
      </w:r>
      <w:r w:rsidR="006F2C33">
        <w:rPr>
          <w:sz w:val="24"/>
        </w:rPr>
        <w:t xml:space="preserve">» августа 2026 г.                                      </w:t>
      </w:r>
      <w:r>
        <w:rPr>
          <w:sz w:val="24"/>
        </w:rPr>
        <w:t xml:space="preserve">    № 206</w:t>
      </w:r>
      <w:r w:rsidR="006F2C33">
        <w:rPr>
          <w:sz w:val="24"/>
        </w:rPr>
        <w:t xml:space="preserve"> от 01.09.2026 г.</w:t>
      </w:r>
    </w:p>
    <w:p w:rsidR="008202DD" w:rsidRDefault="008202DD">
      <w:pPr>
        <w:spacing w:after="0"/>
        <w:ind w:left="847" w:right="-3482" w:hanging="10"/>
        <w:jc w:val="left"/>
        <w:rPr>
          <w:sz w:val="24"/>
        </w:rPr>
      </w:pPr>
    </w:p>
    <w:p w:rsidR="008202DD" w:rsidRDefault="008202DD">
      <w:pPr>
        <w:spacing w:after="0"/>
        <w:ind w:left="847" w:right="-3482" w:hanging="10"/>
        <w:jc w:val="left"/>
        <w:rPr>
          <w:sz w:val="24"/>
        </w:rPr>
      </w:pPr>
    </w:p>
    <w:p w:rsidR="008202DD" w:rsidRDefault="006F2C33">
      <w:pPr>
        <w:spacing w:after="0"/>
        <w:ind w:left="847" w:right="-3482" w:hanging="10"/>
        <w:jc w:val="left"/>
        <w:rPr>
          <w:sz w:val="24"/>
        </w:rPr>
      </w:pPr>
      <w:r>
        <w:rPr>
          <w:sz w:val="24"/>
        </w:rPr>
        <w:t xml:space="preserve">Выписка из основной образовательной </w:t>
      </w:r>
    </w:p>
    <w:p w:rsidR="008202DD" w:rsidRDefault="006F2C33">
      <w:pPr>
        <w:spacing w:after="0"/>
        <w:ind w:left="847" w:right="-3482" w:hanging="10"/>
        <w:jc w:val="left"/>
        <w:rPr>
          <w:sz w:val="24"/>
        </w:rPr>
      </w:pPr>
      <w:r>
        <w:rPr>
          <w:sz w:val="24"/>
        </w:rPr>
        <w:t xml:space="preserve">программы основного общего </w:t>
      </w:r>
    </w:p>
    <w:p w:rsidR="008202DD" w:rsidRDefault="006F2C33">
      <w:pPr>
        <w:spacing w:after="0"/>
        <w:ind w:left="847" w:right="-3482" w:hanging="10"/>
        <w:jc w:val="left"/>
        <w:rPr>
          <w:sz w:val="24"/>
        </w:rPr>
      </w:pPr>
      <w:r>
        <w:rPr>
          <w:sz w:val="24"/>
        </w:rPr>
        <w:t>и среднего образования</w:t>
      </w:r>
      <w:r>
        <w:rPr>
          <w:sz w:val="24"/>
        </w:rPr>
        <w:tab/>
      </w:r>
    </w:p>
    <w:p w:rsidR="008202DD" w:rsidRDefault="008202DD">
      <w:pPr>
        <w:spacing w:after="0"/>
        <w:ind w:left="847" w:right="-3482" w:hanging="10"/>
        <w:jc w:val="left"/>
        <w:rPr>
          <w:sz w:val="24"/>
        </w:rPr>
      </w:pPr>
    </w:p>
    <w:p w:rsidR="008202DD" w:rsidRDefault="008202DD">
      <w:pPr>
        <w:spacing w:after="0"/>
        <w:ind w:left="847" w:right="-3482" w:hanging="10"/>
        <w:jc w:val="left"/>
        <w:rPr>
          <w:sz w:val="24"/>
        </w:rPr>
      </w:pPr>
    </w:p>
    <w:p w:rsidR="00764E09" w:rsidRDefault="00764E09">
      <w:pPr>
        <w:spacing w:after="0"/>
        <w:ind w:left="847" w:right="-3482" w:hanging="10"/>
        <w:jc w:val="left"/>
        <w:rPr>
          <w:sz w:val="24"/>
        </w:rPr>
      </w:pPr>
    </w:p>
    <w:p w:rsidR="00764E09" w:rsidRDefault="00764E09">
      <w:pPr>
        <w:spacing w:after="0"/>
        <w:ind w:left="847" w:right="-3482" w:hanging="10"/>
        <w:jc w:val="left"/>
      </w:pPr>
    </w:p>
    <w:p w:rsidR="008202DD" w:rsidRDefault="006F2C33">
      <w:pPr>
        <w:spacing w:after="0"/>
        <w:ind w:left="530" w:firstLine="0"/>
        <w:jc w:val="center"/>
      </w:pPr>
      <w:r>
        <w:rPr>
          <w:b/>
          <w:sz w:val="40"/>
        </w:rPr>
        <w:t xml:space="preserve"> </w:t>
      </w:r>
    </w:p>
    <w:p w:rsidR="008202DD" w:rsidRDefault="006F2C33">
      <w:pPr>
        <w:spacing w:after="0"/>
        <w:ind w:left="530" w:firstLine="0"/>
        <w:jc w:val="center"/>
      </w:pPr>
      <w:r>
        <w:rPr>
          <w:b/>
          <w:sz w:val="40"/>
        </w:rPr>
        <w:t xml:space="preserve">  </w:t>
      </w:r>
    </w:p>
    <w:p w:rsidR="008202DD" w:rsidRDefault="006F2C33">
      <w:pPr>
        <w:pStyle w:val="10"/>
        <w:tabs>
          <w:tab w:val="center" w:pos="5590"/>
        </w:tabs>
      </w:pPr>
      <w:r>
        <w:rPr>
          <w:rFonts w:ascii="Microsoft Sans Serif" w:hAnsi="Microsoft Sans Serif"/>
          <w:b w:val="0"/>
          <w:sz w:val="24"/>
        </w:rPr>
        <w:t xml:space="preserve"> </w:t>
      </w:r>
      <w:r>
        <w:rPr>
          <w:rFonts w:ascii="Microsoft Sans Serif" w:hAnsi="Microsoft Sans Serif"/>
          <w:b w:val="0"/>
          <w:sz w:val="24"/>
        </w:rPr>
        <w:tab/>
      </w:r>
      <w:r>
        <w:t xml:space="preserve">ПЛАН ВНЕУРОЧНОЙ ДЕЯТЕЛЬНОСТИ </w:t>
      </w:r>
    </w:p>
    <w:p w:rsidR="008202DD" w:rsidRDefault="006F2C33">
      <w:pPr>
        <w:spacing w:after="247"/>
        <w:ind w:left="1030" w:hanging="10"/>
        <w:jc w:val="center"/>
        <w:rPr>
          <w:b/>
          <w:sz w:val="32"/>
        </w:rPr>
      </w:pPr>
      <w:r>
        <w:rPr>
          <w:sz w:val="32"/>
        </w:rPr>
        <w:t xml:space="preserve">МБОУ «Средняя общеобразовательная школа № 24 г. Йошкар-Олы» </w:t>
      </w:r>
      <w:r>
        <w:rPr>
          <w:b/>
          <w:sz w:val="36"/>
        </w:rPr>
        <w:t>на 2026- 2027 учебный год</w:t>
      </w:r>
    </w:p>
    <w:p w:rsidR="008202DD" w:rsidRDefault="008202DD">
      <w:pPr>
        <w:spacing w:after="153"/>
        <w:ind w:left="510" w:firstLine="0"/>
        <w:jc w:val="center"/>
        <w:rPr>
          <w:sz w:val="24"/>
        </w:rPr>
      </w:pPr>
    </w:p>
    <w:p w:rsidR="008202DD" w:rsidRDefault="006F2C33">
      <w:pPr>
        <w:spacing w:after="153"/>
        <w:ind w:left="510" w:firstLine="0"/>
        <w:jc w:val="center"/>
        <w:rPr>
          <w:b/>
          <w:sz w:val="32"/>
        </w:rPr>
      </w:pPr>
      <w:r>
        <w:rPr>
          <w:b/>
          <w:sz w:val="32"/>
        </w:rPr>
        <w:t xml:space="preserve"> </w:t>
      </w: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Default="008202DD">
      <w:pPr>
        <w:spacing w:after="153"/>
        <w:ind w:left="510" w:firstLine="0"/>
        <w:jc w:val="center"/>
        <w:rPr>
          <w:b/>
          <w:sz w:val="32"/>
        </w:rPr>
      </w:pPr>
    </w:p>
    <w:p w:rsidR="008202DD" w:rsidRPr="00944FFA" w:rsidRDefault="008202DD">
      <w:pPr>
        <w:spacing w:after="153"/>
        <w:ind w:left="510" w:firstLine="0"/>
        <w:jc w:val="center"/>
        <w:rPr>
          <w:b/>
        </w:rPr>
      </w:pPr>
    </w:p>
    <w:p w:rsidR="008202DD" w:rsidRPr="00944FFA" w:rsidRDefault="006F2C33">
      <w:pPr>
        <w:spacing w:after="153"/>
        <w:ind w:left="510" w:firstLine="0"/>
        <w:jc w:val="center"/>
        <w:rPr>
          <w:sz w:val="22"/>
        </w:rPr>
      </w:pPr>
      <w:r w:rsidRPr="00944FFA">
        <w:rPr>
          <w:sz w:val="24"/>
        </w:rPr>
        <w:lastRenderedPageBreak/>
        <w:t>г. Йошкар-Ола, 2026</w:t>
      </w:r>
    </w:p>
    <w:p w:rsidR="008202DD" w:rsidRDefault="006F2C33">
      <w:pPr>
        <w:spacing w:after="153"/>
        <w:ind w:left="510" w:firstLine="0"/>
        <w:jc w:val="center"/>
      </w:pPr>
      <w:r>
        <w:rPr>
          <w:b/>
          <w:sz w:val="32"/>
        </w:rPr>
        <w:t xml:space="preserve"> </w:t>
      </w:r>
    </w:p>
    <w:p w:rsidR="008202DD" w:rsidRDefault="006F2C33">
      <w:pPr>
        <w:spacing w:after="153"/>
        <w:ind w:left="510" w:firstLine="0"/>
        <w:jc w:val="center"/>
        <w:rPr>
          <w:b/>
          <w:i/>
          <w:sz w:val="36"/>
        </w:rPr>
      </w:pPr>
      <w:r w:rsidRPr="006F2C33">
        <w:rPr>
          <w:b/>
          <w:i/>
          <w:sz w:val="36"/>
        </w:rPr>
        <w:t xml:space="preserve"> </w:t>
      </w:r>
    </w:p>
    <w:p w:rsidR="008202DD" w:rsidRPr="006F2C33" w:rsidRDefault="006F2C33" w:rsidP="006F2C33">
      <w:pPr>
        <w:spacing w:after="153"/>
        <w:ind w:left="510" w:firstLine="0"/>
        <w:jc w:val="center"/>
        <w:rPr>
          <w:b/>
          <w:i/>
        </w:rPr>
      </w:pPr>
      <w:r w:rsidRPr="006F2C33">
        <w:rPr>
          <w:b/>
          <w:i/>
        </w:rPr>
        <w:t>Пояснительная записка.</w:t>
      </w:r>
    </w:p>
    <w:p w:rsidR="008202DD" w:rsidRDefault="006F2C33">
      <w:pPr>
        <w:spacing w:after="30"/>
        <w:ind w:left="1342" w:firstLine="0"/>
        <w:rPr>
          <w:sz w:val="24"/>
        </w:rPr>
      </w:pPr>
      <w:r>
        <w:rPr>
          <w:rFonts w:ascii="Microsoft Sans Serif" w:hAnsi="Microsoft Sans Serif"/>
          <w:sz w:val="22"/>
        </w:rPr>
        <w:t xml:space="preserve"> 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4"/>
        </w:rPr>
        <w:t xml:space="preserve">План внеурочной деятельности МБОУ «СОШ № 24 г. Йошкар – Олы» обеспечивает введение в действие и реализацию требований Федерального государственного образовательного стандарта основного общего образования и определяет общий объем нагрузки обучающихся в рамках внеурочной деятельности, состав и структуру направлений и форм внеурочной деятельности по классам. </w:t>
      </w:r>
    </w:p>
    <w:p w:rsidR="008202DD" w:rsidRDefault="006F2C33">
      <w:pPr>
        <w:spacing w:after="0" w:line="276" w:lineRule="auto"/>
        <w:ind w:left="1327" w:firstLine="581"/>
        <w:rPr>
          <w:sz w:val="24"/>
        </w:rPr>
      </w:pPr>
      <w:r>
        <w:rPr>
          <w:b/>
          <w:sz w:val="24"/>
        </w:rPr>
        <w:t xml:space="preserve">План внеурочной деятельности разработан с учетом требований следующих нормативных документов:  </w:t>
      </w:r>
    </w:p>
    <w:p w:rsidR="008202DD" w:rsidRDefault="006F2C33" w:rsidP="006F2C33">
      <w:pPr>
        <w:numPr>
          <w:ilvl w:val="0"/>
          <w:numId w:val="1"/>
        </w:numPr>
        <w:spacing w:line="276" w:lineRule="auto"/>
        <w:ind w:right="52"/>
        <w:rPr>
          <w:sz w:val="24"/>
        </w:rPr>
      </w:pPr>
      <w:r>
        <w:rPr>
          <w:sz w:val="24"/>
        </w:rPr>
        <w:t xml:space="preserve">Федерального Закона РФ «Об образовании в Российской Федерации» от 29.12.2012 №273-ФЗ (с изменениями и дополнениями, вступ. в силу с 01.09.2023 г.) </w:t>
      </w:r>
    </w:p>
    <w:p w:rsidR="008202DD" w:rsidRDefault="006F2C33" w:rsidP="006F2C33">
      <w:pPr>
        <w:numPr>
          <w:ilvl w:val="0"/>
          <w:numId w:val="1"/>
        </w:numPr>
        <w:spacing w:line="276" w:lineRule="auto"/>
        <w:ind w:right="52"/>
        <w:rPr>
          <w:sz w:val="24"/>
        </w:rPr>
      </w:pPr>
      <w:r>
        <w:rPr>
          <w:sz w:val="24"/>
        </w:rPr>
        <w:t xml:space="preserve">Приказа от 18.05.2023 № 372 «Об утверждении федеральной образовательной программы начального общего образования»; </w:t>
      </w:r>
    </w:p>
    <w:p w:rsidR="008202DD" w:rsidRDefault="006F2C33" w:rsidP="006F2C33">
      <w:pPr>
        <w:numPr>
          <w:ilvl w:val="0"/>
          <w:numId w:val="1"/>
        </w:numPr>
        <w:spacing w:line="276" w:lineRule="auto"/>
        <w:ind w:right="52"/>
        <w:rPr>
          <w:sz w:val="24"/>
        </w:rPr>
      </w:pPr>
      <w:r>
        <w:rPr>
          <w:sz w:val="24"/>
        </w:rPr>
        <w:t xml:space="preserve">Приказа от 18.05.2023 № </w:t>
      </w:r>
      <w:r>
        <w:rPr>
          <w:sz w:val="24"/>
        </w:rPr>
        <w:tab/>
        <w:t xml:space="preserve">370«Об </w:t>
      </w:r>
      <w:r>
        <w:rPr>
          <w:sz w:val="24"/>
        </w:rPr>
        <w:tab/>
        <w:t xml:space="preserve">утверждении </w:t>
      </w:r>
      <w:r>
        <w:rPr>
          <w:sz w:val="24"/>
        </w:rPr>
        <w:tab/>
      </w:r>
      <w:r w:rsidR="00D16E1C">
        <w:rPr>
          <w:sz w:val="24"/>
        </w:rPr>
        <w:t xml:space="preserve">федеральной </w:t>
      </w:r>
      <w:r w:rsidR="00D16E1C">
        <w:rPr>
          <w:sz w:val="24"/>
        </w:rPr>
        <w:tab/>
      </w:r>
      <w:r>
        <w:rPr>
          <w:sz w:val="24"/>
        </w:rPr>
        <w:t xml:space="preserve">образовательной программы основного общего образования»; </w:t>
      </w:r>
    </w:p>
    <w:p w:rsidR="008202DD" w:rsidRDefault="006F2C33" w:rsidP="006F2C33">
      <w:pPr>
        <w:numPr>
          <w:ilvl w:val="0"/>
          <w:numId w:val="1"/>
        </w:numPr>
        <w:spacing w:line="276" w:lineRule="auto"/>
        <w:ind w:right="52"/>
        <w:rPr>
          <w:sz w:val="24"/>
        </w:rPr>
      </w:pPr>
      <w:r>
        <w:rPr>
          <w:sz w:val="24"/>
        </w:rPr>
        <w:t xml:space="preserve">Приказа от 18.05.2023 № 371«Об утверждении </w:t>
      </w:r>
      <w:r w:rsidR="00D16E1C">
        <w:rPr>
          <w:sz w:val="24"/>
        </w:rPr>
        <w:t>федеральной образовательной</w:t>
      </w:r>
      <w:r>
        <w:rPr>
          <w:sz w:val="24"/>
        </w:rPr>
        <w:t xml:space="preserve"> программы среднего общего образования»; </w:t>
      </w:r>
    </w:p>
    <w:p w:rsidR="008202DD" w:rsidRDefault="006F2C33" w:rsidP="006F2C33">
      <w:pPr>
        <w:numPr>
          <w:ilvl w:val="0"/>
          <w:numId w:val="1"/>
        </w:numPr>
        <w:spacing w:line="276" w:lineRule="auto"/>
        <w:ind w:right="52"/>
        <w:rPr>
          <w:sz w:val="24"/>
        </w:rPr>
      </w:pPr>
      <w:r>
        <w:rPr>
          <w:sz w:val="24"/>
        </w:rPr>
        <w:t xml:space="preserve">Постановления Главного государственного санитарного врача РФ от 28.09.2020 № 28 «Об утверждении санитарных правил и норм СП 2.4.3648-20 «Санитарно-эпидемиологические требования к организации воспитания и обучения, отдыха и оздоровления детей и </w:t>
      </w:r>
      <w:proofErr w:type="spellStart"/>
      <w:r>
        <w:rPr>
          <w:sz w:val="24"/>
        </w:rPr>
        <w:t>молодѐжи</w:t>
      </w:r>
      <w:proofErr w:type="spellEnd"/>
      <w:r>
        <w:rPr>
          <w:sz w:val="24"/>
        </w:rPr>
        <w:t xml:space="preserve">»; </w:t>
      </w:r>
    </w:p>
    <w:p w:rsidR="008202DD" w:rsidRDefault="006F2C33" w:rsidP="006F2C33">
      <w:pPr>
        <w:numPr>
          <w:ilvl w:val="0"/>
          <w:numId w:val="1"/>
        </w:numPr>
        <w:spacing w:line="276" w:lineRule="auto"/>
        <w:ind w:right="52"/>
        <w:rPr>
          <w:sz w:val="24"/>
        </w:rPr>
      </w:pPr>
      <w:r>
        <w:rPr>
          <w:sz w:val="24"/>
        </w:rPr>
        <w:t xml:space="preserve">Устава МБОУ «СОШ № 24 г. Йошкар – Олы»; </w:t>
      </w:r>
    </w:p>
    <w:p w:rsidR="008202DD" w:rsidRDefault="006F2C33" w:rsidP="006F2C33">
      <w:pPr>
        <w:numPr>
          <w:ilvl w:val="0"/>
          <w:numId w:val="1"/>
        </w:numPr>
        <w:spacing w:line="276" w:lineRule="auto"/>
        <w:ind w:right="52"/>
        <w:rPr>
          <w:sz w:val="24"/>
        </w:rPr>
      </w:pPr>
      <w:r>
        <w:rPr>
          <w:sz w:val="24"/>
        </w:rPr>
        <w:t xml:space="preserve">Образовательной программы начального общего образования ФГОС, основного общего образования ФГОС, среднего общего образования ФГОС. </w:t>
      </w:r>
    </w:p>
    <w:p w:rsidR="008202DD" w:rsidRDefault="006F2C33" w:rsidP="006F2C33">
      <w:pPr>
        <w:spacing w:line="276" w:lineRule="auto"/>
        <w:ind w:left="1327" w:right="52" w:firstLine="0"/>
        <w:rPr>
          <w:sz w:val="24"/>
        </w:rPr>
      </w:pPr>
      <w:r>
        <w:rPr>
          <w:sz w:val="24"/>
        </w:rPr>
        <w:t xml:space="preserve">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учреждении. Время, отводимое на внеурочную деятельность, используется по желанию, по выбору учащихся и в формах, отличных от урочной системы обучения: экскурсии, кружки, секции, круглые столы, конференции, социальное проектирование. Не включается в </w:t>
      </w:r>
      <w:proofErr w:type="spellStart"/>
      <w:r>
        <w:rPr>
          <w:sz w:val="24"/>
        </w:rPr>
        <w:t>расчѐт</w:t>
      </w:r>
      <w:proofErr w:type="spellEnd"/>
      <w:r>
        <w:rPr>
          <w:sz w:val="24"/>
        </w:rPr>
        <w:t xml:space="preserve"> допустимой (максимальной) обязательной нагрузки учащихся, но учитывается при определении объемов финансирования, направляемых на реализацию основной образовательной программы. </w:t>
      </w:r>
    </w:p>
    <w:p w:rsidR="00D16E1C" w:rsidRDefault="00D16E1C">
      <w:pPr>
        <w:spacing w:after="162" w:line="276" w:lineRule="auto"/>
        <w:ind w:left="1933" w:hanging="10"/>
        <w:jc w:val="left"/>
        <w:rPr>
          <w:b/>
          <w:sz w:val="24"/>
        </w:rPr>
      </w:pPr>
    </w:p>
    <w:p w:rsidR="008202DD" w:rsidRDefault="006F2C33" w:rsidP="00D16E1C">
      <w:pPr>
        <w:spacing w:after="0" w:line="276" w:lineRule="auto"/>
        <w:ind w:left="1933" w:hanging="10"/>
        <w:jc w:val="left"/>
        <w:rPr>
          <w:sz w:val="24"/>
        </w:rPr>
      </w:pPr>
      <w:r>
        <w:rPr>
          <w:b/>
          <w:sz w:val="24"/>
        </w:rPr>
        <w:t>Цели организации внеурочной деятельности</w:t>
      </w:r>
      <w:r>
        <w:rPr>
          <w:sz w:val="24"/>
        </w:rPr>
        <w:t xml:space="preserve">: </w:t>
      </w:r>
    </w:p>
    <w:p w:rsidR="008202DD" w:rsidRDefault="006F2C33" w:rsidP="00D16E1C">
      <w:pPr>
        <w:numPr>
          <w:ilvl w:val="0"/>
          <w:numId w:val="1"/>
        </w:numPr>
        <w:spacing w:after="0"/>
        <w:ind w:right="52"/>
        <w:rPr>
          <w:sz w:val="24"/>
        </w:rPr>
      </w:pPr>
      <w:r>
        <w:rPr>
          <w:sz w:val="24"/>
        </w:rPr>
        <w:t xml:space="preserve">Создание условий для развития и воспитания личности обучающихся, обеспечивающих формирование основ гражданской идентичности: чувства сопричастности и гордости за свою Родину, уважения к истории и культуре народа, </w:t>
      </w:r>
      <w:r>
        <w:rPr>
          <w:sz w:val="24"/>
        </w:rPr>
        <w:lastRenderedPageBreak/>
        <w:t xml:space="preserve">воспитания нравственности ребенка, освоения основных социальных ролей, норм и правил. </w:t>
      </w:r>
    </w:p>
    <w:p w:rsidR="008202DD" w:rsidRDefault="006F2C33">
      <w:pPr>
        <w:numPr>
          <w:ilvl w:val="0"/>
          <w:numId w:val="1"/>
        </w:numPr>
        <w:ind w:right="52"/>
        <w:rPr>
          <w:sz w:val="24"/>
        </w:rPr>
      </w:pPr>
      <w:r>
        <w:rPr>
          <w:sz w:val="24"/>
        </w:rPr>
        <w:t xml:space="preserve">Создание воспитывающей среды, обеспечивающей активизацию социальных, интеллектуальных интересов, учащихся в свободное время, развитие здоровой личности со сформированной гражданской ответственностью и правовым самосознанием, подготовленной к жизнедеятельности в новых условиях, способной на социально значимую практическую деятельность. </w:t>
      </w:r>
    </w:p>
    <w:p w:rsidR="00D16E1C" w:rsidRDefault="00D16E1C">
      <w:pPr>
        <w:spacing w:after="4" w:line="276" w:lineRule="auto"/>
        <w:ind w:left="1933" w:hanging="10"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:rsidR="00D16E1C" w:rsidRDefault="00D16E1C">
      <w:pPr>
        <w:spacing w:after="4" w:line="276" w:lineRule="auto"/>
        <w:ind w:left="1933" w:hanging="10"/>
        <w:jc w:val="left"/>
        <w:rPr>
          <w:b/>
          <w:sz w:val="24"/>
        </w:rPr>
      </w:pPr>
    </w:p>
    <w:p w:rsidR="00D16E1C" w:rsidRDefault="00D16E1C">
      <w:pPr>
        <w:spacing w:after="4" w:line="276" w:lineRule="auto"/>
        <w:ind w:left="1933" w:hanging="10"/>
        <w:jc w:val="left"/>
        <w:rPr>
          <w:b/>
          <w:sz w:val="24"/>
        </w:rPr>
      </w:pPr>
    </w:p>
    <w:p w:rsidR="008202DD" w:rsidRDefault="006F2C33">
      <w:pPr>
        <w:spacing w:after="4" w:line="276" w:lineRule="auto"/>
        <w:ind w:left="1933" w:hanging="10"/>
        <w:jc w:val="left"/>
        <w:rPr>
          <w:sz w:val="24"/>
        </w:rPr>
      </w:pPr>
      <w:r>
        <w:rPr>
          <w:b/>
          <w:sz w:val="24"/>
        </w:rPr>
        <w:t>Задачи внеурочной деятельности:</w:t>
      </w:r>
      <w:r>
        <w:rPr>
          <w:sz w:val="24"/>
        </w:rPr>
        <w:t xml:space="preserve"> </w:t>
      </w:r>
    </w:p>
    <w:p w:rsidR="008202DD" w:rsidRDefault="006F2C33">
      <w:pPr>
        <w:numPr>
          <w:ilvl w:val="0"/>
          <w:numId w:val="2"/>
        </w:numPr>
        <w:ind w:right="52" w:firstLine="581"/>
        <w:rPr>
          <w:sz w:val="24"/>
        </w:rPr>
      </w:pPr>
      <w:r>
        <w:rPr>
          <w:sz w:val="24"/>
        </w:rPr>
        <w:t xml:space="preserve">Организация общественно-полезной и досуговой деятельности учащихся в тесном взаимодействии с социумом. </w:t>
      </w:r>
    </w:p>
    <w:p w:rsidR="008202DD" w:rsidRDefault="006F2C33">
      <w:pPr>
        <w:numPr>
          <w:ilvl w:val="0"/>
          <w:numId w:val="2"/>
        </w:numPr>
        <w:ind w:right="52" w:firstLine="581"/>
        <w:rPr>
          <w:sz w:val="24"/>
        </w:rPr>
      </w:pPr>
      <w:r>
        <w:rPr>
          <w:sz w:val="24"/>
        </w:rPr>
        <w:t xml:space="preserve">Включение учащихся в разностороннюю внеурочную деятельность. </w:t>
      </w:r>
    </w:p>
    <w:p w:rsidR="008202DD" w:rsidRDefault="006F2C33">
      <w:pPr>
        <w:numPr>
          <w:ilvl w:val="0"/>
          <w:numId w:val="2"/>
        </w:numPr>
        <w:ind w:right="52" w:firstLine="581"/>
        <w:rPr>
          <w:sz w:val="24"/>
        </w:rPr>
      </w:pPr>
      <w:r>
        <w:rPr>
          <w:sz w:val="24"/>
        </w:rPr>
        <w:t xml:space="preserve">Организация занятости учащихся в свободное от </w:t>
      </w:r>
      <w:proofErr w:type="spellStart"/>
      <w:r>
        <w:rPr>
          <w:sz w:val="24"/>
        </w:rPr>
        <w:t>учѐбы</w:t>
      </w:r>
      <w:proofErr w:type="spellEnd"/>
      <w:r>
        <w:rPr>
          <w:sz w:val="24"/>
        </w:rPr>
        <w:t xml:space="preserve"> время. </w:t>
      </w:r>
    </w:p>
    <w:p w:rsidR="008202DD" w:rsidRDefault="006F2C33">
      <w:pPr>
        <w:numPr>
          <w:ilvl w:val="0"/>
          <w:numId w:val="2"/>
        </w:numPr>
        <w:ind w:right="52" w:firstLine="581"/>
        <w:rPr>
          <w:sz w:val="24"/>
        </w:rPr>
      </w:pPr>
      <w:r>
        <w:rPr>
          <w:sz w:val="24"/>
        </w:rPr>
        <w:t xml:space="preserve">Развитие навыков организации и осуществления сотрудничества с педагогами, сверстниками, родителями, старшими детьми в решении общих проблем. </w:t>
      </w:r>
    </w:p>
    <w:p w:rsidR="008202DD" w:rsidRDefault="006F2C33">
      <w:pPr>
        <w:numPr>
          <w:ilvl w:val="0"/>
          <w:numId w:val="2"/>
        </w:numPr>
        <w:spacing w:after="24"/>
        <w:ind w:right="52" w:firstLine="581"/>
        <w:rPr>
          <w:sz w:val="24"/>
        </w:rPr>
      </w:pPr>
      <w:r>
        <w:rPr>
          <w:sz w:val="24"/>
        </w:rPr>
        <w:t xml:space="preserve">Развитие </w:t>
      </w:r>
      <w:r>
        <w:rPr>
          <w:sz w:val="24"/>
        </w:rPr>
        <w:tab/>
        <w:t xml:space="preserve">позитивного </w:t>
      </w:r>
      <w:r>
        <w:rPr>
          <w:sz w:val="24"/>
        </w:rPr>
        <w:tab/>
        <w:t xml:space="preserve">отношения </w:t>
      </w:r>
      <w:r>
        <w:rPr>
          <w:sz w:val="24"/>
        </w:rPr>
        <w:tab/>
        <w:t xml:space="preserve">к </w:t>
      </w:r>
      <w:r>
        <w:rPr>
          <w:sz w:val="24"/>
        </w:rPr>
        <w:tab/>
        <w:t xml:space="preserve">базовым </w:t>
      </w:r>
      <w:r>
        <w:rPr>
          <w:sz w:val="24"/>
        </w:rPr>
        <w:tab/>
        <w:t xml:space="preserve">общественным ценностям (человек, семья, Отечество, природа, мир, знания, труд, культура) для формирования здорового образа жизни. </w:t>
      </w:r>
    </w:p>
    <w:p w:rsidR="008202DD" w:rsidRDefault="006F2C33">
      <w:pPr>
        <w:ind w:left="1923" w:right="52" w:firstLine="0"/>
        <w:rPr>
          <w:sz w:val="24"/>
        </w:rPr>
      </w:pPr>
      <w:r>
        <w:rPr>
          <w:sz w:val="24"/>
        </w:rPr>
        <w:t xml:space="preserve">Внеурочная деятельность организуется через следующие формы: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Экскурсии;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Кружки;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Секции;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Конференции;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Ученическое научное общество;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Олимпиады;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Соревнования;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Конкурсы;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Фестивали;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Поисковые и научные исследования; </w:t>
      </w:r>
    </w:p>
    <w:p w:rsidR="008202DD" w:rsidRDefault="006F2C33">
      <w:pPr>
        <w:numPr>
          <w:ilvl w:val="0"/>
          <w:numId w:val="3"/>
        </w:numPr>
        <w:ind w:right="52"/>
        <w:rPr>
          <w:sz w:val="24"/>
        </w:rPr>
      </w:pPr>
      <w:r>
        <w:rPr>
          <w:sz w:val="24"/>
        </w:rPr>
        <w:t xml:space="preserve">Общественно-полезные практики; </w:t>
      </w:r>
    </w:p>
    <w:p w:rsidR="008202DD" w:rsidRDefault="006F2C33">
      <w:pPr>
        <w:tabs>
          <w:tab w:val="center" w:pos="2073"/>
          <w:tab w:val="center" w:pos="4605"/>
        </w:tabs>
        <w:spacing w:after="301"/>
        <w:ind w:left="0" w:firstLine="0"/>
        <w:jc w:val="left"/>
        <w:rPr>
          <w:sz w:val="24"/>
        </w:rPr>
      </w:pPr>
      <w:r>
        <w:rPr>
          <w:rFonts w:ascii="Calibri" w:hAnsi="Calibri"/>
          <w:sz w:val="20"/>
        </w:rPr>
        <w:tab/>
      </w:r>
      <w:r>
        <w:rPr>
          <w:sz w:val="22"/>
        </w:rPr>
        <w:t>12.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</w:r>
      <w:r>
        <w:rPr>
          <w:sz w:val="24"/>
        </w:rPr>
        <w:t xml:space="preserve">Написание и защиты проектов. </w:t>
      </w:r>
    </w:p>
    <w:p w:rsidR="008202DD" w:rsidRDefault="006F2C33">
      <w:pPr>
        <w:ind w:left="1327" w:right="52" w:firstLine="0"/>
        <w:rPr>
          <w:sz w:val="24"/>
        </w:rPr>
      </w:pPr>
      <w:r>
        <w:rPr>
          <w:b/>
          <w:sz w:val="24"/>
        </w:rPr>
        <w:t xml:space="preserve">Внеурочная деятельность 1-4 классов </w:t>
      </w:r>
      <w:r>
        <w:rPr>
          <w:sz w:val="24"/>
        </w:rPr>
        <w:t xml:space="preserve">организуется по следующим направлениям: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Внеурочные </w:t>
      </w:r>
      <w:r>
        <w:rPr>
          <w:sz w:val="24"/>
        </w:rPr>
        <w:tab/>
        <w:t xml:space="preserve">занятия </w:t>
      </w:r>
      <w:r>
        <w:rPr>
          <w:sz w:val="24"/>
        </w:rPr>
        <w:tab/>
        <w:t xml:space="preserve">патриотической, </w:t>
      </w:r>
      <w:r>
        <w:rPr>
          <w:sz w:val="24"/>
        </w:rPr>
        <w:tab/>
        <w:t xml:space="preserve">нравственной </w:t>
      </w:r>
      <w:r>
        <w:rPr>
          <w:sz w:val="24"/>
        </w:rPr>
        <w:tab/>
        <w:t xml:space="preserve">и </w:t>
      </w:r>
    </w:p>
    <w:p w:rsidR="008202DD" w:rsidRDefault="006F2C33">
      <w:pPr>
        <w:ind w:left="1327" w:right="52" w:firstLine="0"/>
        <w:rPr>
          <w:sz w:val="24"/>
        </w:rPr>
      </w:pPr>
      <w:r>
        <w:rPr>
          <w:sz w:val="24"/>
        </w:rPr>
        <w:t xml:space="preserve">экологической тематики - «Разговоры о важном»; </w:t>
      </w:r>
    </w:p>
    <w:p w:rsidR="008202DD" w:rsidRDefault="006F2C33">
      <w:pPr>
        <w:numPr>
          <w:ilvl w:val="0"/>
          <w:numId w:val="4"/>
        </w:numPr>
        <w:spacing w:after="0" w:line="288" w:lineRule="auto"/>
        <w:ind w:right="52"/>
        <w:rPr>
          <w:sz w:val="24"/>
        </w:rPr>
      </w:pPr>
      <w:r>
        <w:rPr>
          <w:sz w:val="24"/>
        </w:rPr>
        <w:t xml:space="preserve">Спортивно-оздоровительная деятельность – «Спортивные игры»;  </w:t>
      </w:r>
    </w:p>
    <w:p w:rsidR="00944FFA" w:rsidRDefault="00944FFA" w:rsidP="006F2C33">
      <w:pPr>
        <w:spacing w:after="0" w:line="288" w:lineRule="auto"/>
        <w:ind w:left="0" w:right="52" w:firstLine="0"/>
        <w:rPr>
          <w:sz w:val="24"/>
        </w:rPr>
      </w:pPr>
      <w:r>
        <w:rPr>
          <w:rFonts w:ascii="Wingdings" w:hAnsi="Wingdings"/>
          <w:sz w:val="24"/>
        </w:rPr>
        <w:t></w:t>
      </w:r>
      <w:r>
        <w:rPr>
          <w:rFonts w:ascii="Wingdings" w:hAnsi="Wingdings"/>
          <w:sz w:val="24"/>
        </w:rPr>
        <w:t></w:t>
      </w:r>
      <w:r>
        <w:rPr>
          <w:rFonts w:ascii="Wingdings" w:hAnsi="Wingdings"/>
          <w:sz w:val="24"/>
        </w:rPr>
        <w:t></w:t>
      </w:r>
      <w:r>
        <w:rPr>
          <w:rFonts w:ascii="Wingdings" w:hAnsi="Wingdings"/>
          <w:sz w:val="24"/>
        </w:rPr>
        <w:t></w:t>
      </w:r>
      <w:r>
        <w:rPr>
          <w:rFonts w:ascii="Wingdings" w:hAnsi="Wingdings"/>
          <w:sz w:val="24"/>
        </w:rPr>
        <w:t></w:t>
      </w:r>
      <w:r>
        <w:rPr>
          <w:rFonts w:ascii="Wingdings" w:hAnsi="Wingdings"/>
          <w:sz w:val="24"/>
        </w:rPr>
        <w:t></w:t>
      </w:r>
      <w:r w:rsidR="006F2C33">
        <w:rPr>
          <w:rFonts w:ascii="Wingdings" w:hAnsi="Wingdings"/>
          <w:sz w:val="24"/>
        </w:rPr>
        <w:t></w:t>
      </w:r>
      <w:r w:rsidR="006F2C33">
        <w:rPr>
          <w:rFonts w:ascii="Arial" w:hAnsi="Arial"/>
          <w:sz w:val="24"/>
        </w:rPr>
        <w:t xml:space="preserve"> </w:t>
      </w:r>
      <w:r w:rsidR="006F2C33">
        <w:rPr>
          <w:sz w:val="24"/>
        </w:rPr>
        <w:t>Коммуникативная деятельность - «</w:t>
      </w:r>
      <w:proofErr w:type="spellStart"/>
      <w:r w:rsidR="006F2C33">
        <w:rPr>
          <w:sz w:val="24"/>
        </w:rPr>
        <w:t>Киноуроки</w:t>
      </w:r>
      <w:proofErr w:type="spellEnd"/>
      <w:r w:rsidR="006F2C33">
        <w:rPr>
          <w:sz w:val="24"/>
        </w:rPr>
        <w:t xml:space="preserve"> в школах России»</w:t>
      </w:r>
      <w:r>
        <w:rPr>
          <w:sz w:val="24"/>
        </w:rPr>
        <w:t xml:space="preserve">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Интеллектуальные марафоны - «Орлята России»;   </w:t>
      </w:r>
    </w:p>
    <w:p w:rsidR="00D16E1C" w:rsidRDefault="00D16E1C">
      <w:pPr>
        <w:ind w:left="1327" w:right="52" w:firstLine="0"/>
        <w:rPr>
          <w:b/>
          <w:sz w:val="24"/>
        </w:rPr>
      </w:pPr>
    </w:p>
    <w:p w:rsidR="008202DD" w:rsidRDefault="00D16E1C">
      <w:pPr>
        <w:ind w:left="1327" w:right="52" w:firstLine="0"/>
        <w:rPr>
          <w:sz w:val="24"/>
        </w:rPr>
      </w:pPr>
      <w:r>
        <w:rPr>
          <w:b/>
          <w:sz w:val="24"/>
        </w:rPr>
        <w:t>Внеурочная деятельность 5 -11 классы</w:t>
      </w:r>
      <w:r w:rsidR="006F2C33">
        <w:rPr>
          <w:b/>
          <w:sz w:val="24"/>
        </w:rPr>
        <w:t xml:space="preserve"> </w:t>
      </w:r>
      <w:r w:rsidR="006F2C33">
        <w:rPr>
          <w:sz w:val="24"/>
        </w:rPr>
        <w:t xml:space="preserve">организуется по направлениям, исходя из условий МБОУ «СОШ № 24 г. Йошкар – Олы» и с учетом пожеланий обучающихся и их родителей (законных представителей):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Внеурочные </w:t>
      </w:r>
      <w:r>
        <w:rPr>
          <w:sz w:val="24"/>
        </w:rPr>
        <w:tab/>
        <w:t xml:space="preserve">занятия </w:t>
      </w:r>
      <w:r>
        <w:rPr>
          <w:sz w:val="24"/>
        </w:rPr>
        <w:tab/>
        <w:t xml:space="preserve">патриотической, </w:t>
      </w:r>
      <w:r>
        <w:rPr>
          <w:sz w:val="24"/>
        </w:rPr>
        <w:tab/>
        <w:t xml:space="preserve">нравственной </w:t>
      </w:r>
      <w:r>
        <w:rPr>
          <w:sz w:val="24"/>
        </w:rPr>
        <w:tab/>
        <w:t>и экологической тематики: «Разговоры о важном</w:t>
      </w:r>
      <w:r w:rsidR="00944FFA">
        <w:rPr>
          <w:sz w:val="24"/>
        </w:rPr>
        <w:t>», «Россия – мой дом родной»,</w:t>
      </w:r>
      <w:r w:rsidR="00755EA6">
        <w:rPr>
          <w:sz w:val="24"/>
        </w:rPr>
        <w:t xml:space="preserve"> Курс молодого бойца (КМБ), Защитник -24, Учебные сборы (Военная подготовка. Основа военных знаний)</w:t>
      </w:r>
      <w:r w:rsidR="00944FFA">
        <w:rPr>
          <w:sz w:val="24"/>
        </w:rPr>
        <w:t>;</w:t>
      </w:r>
    </w:p>
    <w:p w:rsidR="00D16E1C" w:rsidRPr="006F2C33" w:rsidRDefault="006F2C33" w:rsidP="002B7B68">
      <w:pPr>
        <w:numPr>
          <w:ilvl w:val="0"/>
          <w:numId w:val="4"/>
        </w:numPr>
        <w:ind w:right="52"/>
        <w:rPr>
          <w:sz w:val="24"/>
        </w:rPr>
      </w:pPr>
      <w:r w:rsidRPr="006F2C33">
        <w:rPr>
          <w:sz w:val="24"/>
        </w:rPr>
        <w:t xml:space="preserve">Внеурочная деятельность по развитию личности, ее способностей, удовлетворению образовательных потребностей и интересов, самореализации обучающихся, в том числе одаренных - «Россия - мои горизонты», </w:t>
      </w:r>
      <w:r w:rsidR="00755EA6">
        <w:rPr>
          <w:sz w:val="24"/>
        </w:rPr>
        <w:t>спортивный кружок «Авангард», ЮИД</w:t>
      </w:r>
      <w:r w:rsidR="00944FFA">
        <w:rPr>
          <w:sz w:val="24"/>
        </w:rPr>
        <w:t>, Навыки спасателя;</w:t>
      </w:r>
      <w:r w:rsidR="008F71F6">
        <w:rPr>
          <w:sz w:val="24"/>
        </w:rPr>
        <w:t xml:space="preserve"> «Умелые руки», «Созвездие голосов»</w:t>
      </w:r>
      <w:r w:rsidR="00D16E1C" w:rsidRPr="006F2C33">
        <w:rPr>
          <w:sz w:val="24"/>
        </w:rPr>
        <w:br w:type="page"/>
      </w:r>
    </w:p>
    <w:p w:rsidR="008202DD" w:rsidRDefault="008202DD" w:rsidP="00D16E1C">
      <w:pPr>
        <w:ind w:left="1327" w:right="52" w:firstLine="0"/>
        <w:rPr>
          <w:sz w:val="24"/>
        </w:rPr>
      </w:pPr>
    </w:p>
    <w:p w:rsidR="00D16E1C" w:rsidRDefault="00D16E1C" w:rsidP="00D16E1C">
      <w:pPr>
        <w:ind w:left="1327" w:right="52" w:firstLine="0"/>
        <w:rPr>
          <w:sz w:val="24"/>
        </w:rPr>
      </w:pPr>
    </w:p>
    <w:p w:rsidR="008202DD" w:rsidRDefault="006F2C33">
      <w:pPr>
        <w:numPr>
          <w:ilvl w:val="0"/>
          <w:numId w:val="4"/>
        </w:numPr>
        <w:spacing w:after="31"/>
        <w:ind w:right="52"/>
        <w:rPr>
          <w:sz w:val="24"/>
        </w:rPr>
      </w:pPr>
      <w:r>
        <w:rPr>
          <w:sz w:val="24"/>
        </w:rPr>
        <w:t xml:space="preserve">Внеурочная </w:t>
      </w:r>
      <w:r>
        <w:rPr>
          <w:sz w:val="24"/>
        </w:rPr>
        <w:tab/>
        <w:t xml:space="preserve">деятельность, </w:t>
      </w:r>
      <w:r>
        <w:rPr>
          <w:sz w:val="24"/>
        </w:rPr>
        <w:tab/>
        <w:t xml:space="preserve">направленная </w:t>
      </w:r>
      <w:r>
        <w:rPr>
          <w:sz w:val="24"/>
        </w:rPr>
        <w:tab/>
        <w:t xml:space="preserve">на </w:t>
      </w:r>
      <w:r>
        <w:rPr>
          <w:sz w:val="24"/>
        </w:rPr>
        <w:tab/>
        <w:t>реализацию комплекса воспитательных мероприятий на уровне образовательной организации, класса, занятия -</w:t>
      </w:r>
      <w:r>
        <w:rPr>
          <w:color w:val="FF0000"/>
          <w:sz w:val="24"/>
        </w:rPr>
        <w:t xml:space="preserve"> </w:t>
      </w:r>
      <w:r w:rsidR="00755EA6">
        <w:rPr>
          <w:sz w:val="24"/>
        </w:rPr>
        <w:t>«</w:t>
      </w:r>
      <w:proofErr w:type="spellStart"/>
      <w:r w:rsidR="00755EA6">
        <w:rPr>
          <w:sz w:val="24"/>
        </w:rPr>
        <w:t>Киноуроки</w:t>
      </w:r>
      <w:proofErr w:type="spellEnd"/>
      <w:r w:rsidR="00755EA6">
        <w:rPr>
          <w:sz w:val="24"/>
        </w:rPr>
        <w:t xml:space="preserve"> в школах России»</w:t>
      </w:r>
      <w:r w:rsidR="00944FFA">
        <w:rPr>
          <w:sz w:val="24"/>
        </w:rPr>
        <w:t>;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Внеурочная деятельность, </w:t>
      </w:r>
      <w:r w:rsidR="00D16E1C">
        <w:rPr>
          <w:sz w:val="24"/>
        </w:rPr>
        <w:t>направленная на</w:t>
      </w:r>
      <w:r>
        <w:rPr>
          <w:sz w:val="24"/>
        </w:rPr>
        <w:t xml:space="preserve"> </w:t>
      </w:r>
      <w:r>
        <w:rPr>
          <w:sz w:val="24"/>
        </w:rPr>
        <w:tab/>
        <w:t>организационное обеспечение учебной деятельно</w:t>
      </w:r>
      <w:r w:rsidR="00755EA6">
        <w:rPr>
          <w:sz w:val="24"/>
        </w:rPr>
        <w:t>сти – «Проектная деятельность»</w:t>
      </w:r>
      <w:r w:rsidR="00944FFA">
        <w:rPr>
          <w:sz w:val="24"/>
        </w:rPr>
        <w:t>;</w:t>
      </w:r>
    </w:p>
    <w:p w:rsidR="008202DD" w:rsidRPr="00755EA6" w:rsidRDefault="006F2C33" w:rsidP="002B7B68">
      <w:pPr>
        <w:numPr>
          <w:ilvl w:val="0"/>
          <w:numId w:val="4"/>
        </w:numPr>
        <w:ind w:right="52"/>
        <w:rPr>
          <w:sz w:val="24"/>
        </w:rPr>
      </w:pPr>
      <w:r w:rsidRPr="00755EA6">
        <w:rPr>
          <w:sz w:val="24"/>
        </w:rPr>
        <w:t>Внеурочная деятельность, направленная на обеспечение благополучия, обучающихся в пространстве общеобразовательной школы – «Театр»</w:t>
      </w:r>
      <w:r w:rsidR="00755EA6">
        <w:rPr>
          <w:sz w:val="24"/>
        </w:rPr>
        <w:t xml:space="preserve"> (Крылья талантов)</w:t>
      </w:r>
      <w:r w:rsidRPr="00755EA6">
        <w:rPr>
          <w:sz w:val="24"/>
        </w:rPr>
        <w:t xml:space="preserve">. </w:t>
      </w:r>
    </w:p>
    <w:p w:rsidR="00755EA6" w:rsidRDefault="006F2C33">
      <w:pPr>
        <w:spacing w:after="37"/>
        <w:ind w:left="1923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8202DD" w:rsidRDefault="006F2C33">
      <w:pPr>
        <w:spacing w:after="37"/>
        <w:ind w:left="1923" w:firstLine="0"/>
        <w:jc w:val="left"/>
        <w:rPr>
          <w:sz w:val="24"/>
        </w:rPr>
      </w:pPr>
      <w:r>
        <w:rPr>
          <w:b/>
          <w:sz w:val="24"/>
        </w:rPr>
        <w:t>Основные направления внеурочной деятельности:</w:t>
      </w:r>
      <w:r>
        <w:rPr>
          <w:sz w:val="24"/>
        </w:rPr>
        <w:t xml:space="preserve">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Проектно-исследовательская деятельность организуется как углубленное изучение учебных предметов в процессе совместной деятельности по выполнению проектов.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творчества.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Информационная культура предполагает учебные курсы в рамках внеурочной деятельности, которые формируют представления младших школьников о разнообразных современных информационных средствах и навыки выполнения разных видов работ на компьютере.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Интеллектуальные марафоны — система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 «Учение с увлечением!» включает систему занятий в зоне ближайшего развития, когда учитель непосредственно помогает обучающемуся преодолеть трудности, возникшие при изучении разных предметов. </w:t>
      </w:r>
    </w:p>
    <w:p w:rsidR="008202DD" w:rsidRPr="006F2C33" w:rsidRDefault="006F2C33">
      <w:pPr>
        <w:spacing w:after="0"/>
        <w:ind w:left="1327" w:right="52" w:firstLine="708"/>
        <w:rPr>
          <w:b/>
          <w:i/>
          <w:sz w:val="24"/>
        </w:rPr>
      </w:pPr>
      <w:r w:rsidRPr="006F2C33">
        <w:rPr>
          <w:b/>
          <w:i/>
          <w:sz w:val="24"/>
        </w:rPr>
        <w:t xml:space="preserve">Выбор форм организации внеурочной деятельности подчиняется следующим требованиям: </w:t>
      </w:r>
    </w:p>
    <w:p w:rsidR="008202DD" w:rsidRDefault="006F2C33">
      <w:pPr>
        <w:numPr>
          <w:ilvl w:val="0"/>
          <w:numId w:val="4"/>
        </w:numPr>
        <w:spacing w:after="0"/>
        <w:ind w:right="52"/>
        <w:rPr>
          <w:sz w:val="24"/>
        </w:rPr>
      </w:pPr>
      <w:r>
        <w:rPr>
          <w:sz w:val="24"/>
        </w:rPr>
        <w:t xml:space="preserve">целесообразность использования данной формы для решения поставленных задач конкретного направления;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преобладание практико-ориентированных форм, обеспечивающих непосредственное активное участие обучающегося в практической деятельности, в том числе совместной (парной, групповой, коллективной); </w:t>
      </w:r>
    </w:p>
    <w:p w:rsidR="008202DD" w:rsidRDefault="006F2C33">
      <w:pPr>
        <w:numPr>
          <w:ilvl w:val="0"/>
          <w:numId w:val="4"/>
        </w:numPr>
        <w:spacing w:after="31"/>
        <w:ind w:right="52"/>
        <w:rPr>
          <w:sz w:val="24"/>
        </w:rPr>
      </w:pPr>
      <w:r>
        <w:rPr>
          <w:sz w:val="24"/>
        </w:rPr>
        <w:t xml:space="preserve">учет </w:t>
      </w:r>
      <w:r>
        <w:rPr>
          <w:sz w:val="24"/>
        </w:rPr>
        <w:tab/>
        <w:t xml:space="preserve">специфики </w:t>
      </w:r>
      <w:r>
        <w:rPr>
          <w:sz w:val="24"/>
        </w:rPr>
        <w:tab/>
        <w:t xml:space="preserve">коммуникативной </w:t>
      </w:r>
      <w:r>
        <w:rPr>
          <w:sz w:val="24"/>
        </w:rPr>
        <w:tab/>
        <w:t xml:space="preserve">деятельности, </w:t>
      </w:r>
      <w:r>
        <w:rPr>
          <w:sz w:val="24"/>
        </w:rPr>
        <w:tab/>
        <w:t xml:space="preserve">которая </w:t>
      </w:r>
    </w:p>
    <w:p w:rsidR="008202DD" w:rsidRDefault="006F2C33">
      <w:pPr>
        <w:ind w:left="1327" w:right="52" w:firstLine="0"/>
        <w:rPr>
          <w:sz w:val="24"/>
        </w:rPr>
      </w:pPr>
      <w:r>
        <w:rPr>
          <w:sz w:val="24"/>
        </w:rPr>
        <w:t xml:space="preserve">сопровождает то или иное направление внеучебной деятельности;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использование форм организации, предполагающих использование средств ИКТ. </w:t>
      </w:r>
    </w:p>
    <w:p w:rsidR="008202DD" w:rsidRDefault="006F2C33">
      <w:pPr>
        <w:spacing w:after="0"/>
        <w:ind w:left="1923" w:firstLine="0"/>
        <w:jc w:val="left"/>
        <w:rPr>
          <w:sz w:val="24"/>
        </w:rPr>
      </w:pPr>
      <w:r>
        <w:rPr>
          <w:sz w:val="24"/>
        </w:rPr>
        <w:lastRenderedPageBreak/>
        <w:t xml:space="preserve"> </w:t>
      </w:r>
    </w:p>
    <w:p w:rsidR="008202DD" w:rsidRDefault="006F2C33">
      <w:pPr>
        <w:spacing w:after="4" w:line="276" w:lineRule="auto"/>
        <w:ind w:left="1327" w:firstLine="581"/>
        <w:jc w:val="left"/>
        <w:rPr>
          <w:sz w:val="24"/>
        </w:rPr>
      </w:pPr>
      <w:r>
        <w:rPr>
          <w:b/>
          <w:sz w:val="24"/>
        </w:rPr>
        <w:t xml:space="preserve">Ожидаемые результаты внеурочной деятельности </w:t>
      </w:r>
      <w:r>
        <w:rPr>
          <w:sz w:val="24"/>
        </w:rPr>
        <w:t xml:space="preserve">обучающихся по следующим направлениям: </w:t>
      </w:r>
    </w:p>
    <w:p w:rsidR="00944FFA" w:rsidRDefault="00944FFA">
      <w:pPr>
        <w:ind w:left="1923" w:right="52" w:firstLine="0"/>
        <w:rPr>
          <w:b/>
          <w:i/>
          <w:sz w:val="24"/>
        </w:rPr>
      </w:pPr>
    </w:p>
    <w:p w:rsidR="008202DD" w:rsidRDefault="006F2C33">
      <w:pPr>
        <w:ind w:left="1923" w:right="52" w:firstLine="0"/>
        <w:rPr>
          <w:b/>
          <w:i/>
          <w:sz w:val="24"/>
        </w:rPr>
      </w:pPr>
      <w:r>
        <w:rPr>
          <w:b/>
          <w:i/>
          <w:sz w:val="24"/>
        </w:rPr>
        <w:t xml:space="preserve">Спортивно - оздоровительное направление: </w:t>
      </w:r>
    </w:p>
    <w:p w:rsidR="00D16E1C" w:rsidRPr="00944FFA" w:rsidRDefault="006F2C33" w:rsidP="002B7B68">
      <w:pPr>
        <w:numPr>
          <w:ilvl w:val="0"/>
          <w:numId w:val="4"/>
        </w:numPr>
        <w:ind w:right="52"/>
        <w:rPr>
          <w:sz w:val="24"/>
        </w:rPr>
      </w:pPr>
      <w:r w:rsidRPr="00944FFA">
        <w:rPr>
          <w:sz w:val="24"/>
        </w:rPr>
        <w:t xml:space="preserve">понимание и осознаний взаимной обусловленности физического, нравственного, психологического, психического и социально-психологического здоровья человека;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осознание негативных факторов, пагубно влияющих на здоровье; </w:t>
      </w:r>
    </w:p>
    <w:p w:rsidR="008202DD" w:rsidRDefault="006F2C33">
      <w:pPr>
        <w:numPr>
          <w:ilvl w:val="0"/>
          <w:numId w:val="4"/>
        </w:numPr>
        <w:spacing w:after="271"/>
        <w:ind w:right="52"/>
        <w:rPr>
          <w:sz w:val="24"/>
        </w:rPr>
      </w:pPr>
      <w:r>
        <w:rPr>
          <w:sz w:val="24"/>
        </w:rPr>
        <w:t xml:space="preserve">умение делать осознанный выбор поступков, поведения, образа жизни, позволяющих сохранить и укрепить здоровье; </w:t>
      </w:r>
    </w:p>
    <w:p w:rsidR="008202DD" w:rsidRDefault="006F2C33">
      <w:pPr>
        <w:ind w:left="1923" w:right="52" w:firstLine="0"/>
        <w:rPr>
          <w:b/>
          <w:i/>
          <w:sz w:val="24"/>
        </w:rPr>
      </w:pPr>
      <w:r>
        <w:rPr>
          <w:b/>
          <w:i/>
          <w:sz w:val="24"/>
        </w:rPr>
        <w:t xml:space="preserve">Духовно-нравственное направление: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осознанное ценностное отношение к национальным базовым ценностям, своему народу, своему краю, отечественному культурно-историческому наследию, государственной символике, русскому и родному языку, народным традициям, старшему поколению;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сформированная гражданская компетенция; </w:t>
      </w:r>
    </w:p>
    <w:p w:rsidR="00D16E1C" w:rsidRPr="00D16E1C" w:rsidRDefault="00D16E1C" w:rsidP="00D16E1C">
      <w:pPr>
        <w:pStyle w:val="ab"/>
        <w:numPr>
          <w:ilvl w:val="0"/>
          <w:numId w:val="7"/>
        </w:numPr>
        <w:ind w:left="1701" w:right="52"/>
        <w:rPr>
          <w:sz w:val="24"/>
        </w:rPr>
      </w:pPr>
      <w:r w:rsidRPr="00D16E1C">
        <w:rPr>
          <w:sz w:val="24"/>
        </w:rPr>
        <w:t xml:space="preserve">понимание и осознание моральных норм и правил нравственного поведения, в том числе этических норм взаимоотношений в семье, между поколениями, носителями разных убеждений, представителями различных социальных групп;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уважительное отношение к родителям (законным представителям), к старшим, заботливое отношение к младшим; </w:t>
      </w:r>
    </w:p>
    <w:p w:rsidR="008202DD" w:rsidRDefault="006F2C33">
      <w:pPr>
        <w:numPr>
          <w:ilvl w:val="0"/>
          <w:numId w:val="4"/>
        </w:numPr>
        <w:spacing w:line="372" w:lineRule="auto"/>
        <w:ind w:right="52"/>
        <w:rPr>
          <w:sz w:val="24"/>
        </w:rPr>
      </w:pPr>
      <w:r>
        <w:rPr>
          <w:sz w:val="24"/>
        </w:rPr>
        <w:t xml:space="preserve">знание традиций своей семьи и образовательного учреждения, бережное отношение к ним. </w:t>
      </w:r>
    </w:p>
    <w:p w:rsidR="008202DD" w:rsidRDefault="006F2C33">
      <w:pPr>
        <w:spacing w:line="372" w:lineRule="auto"/>
        <w:ind w:left="1898" w:right="52" w:firstLine="0"/>
        <w:rPr>
          <w:b/>
          <w:i/>
          <w:sz w:val="24"/>
        </w:rPr>
      </w:pPr>
      <w:proofErr w:type="spellStart"/>
      <w:r>
        <w:rPr>
          <w:b/>
          <w:i/>
          <w:sz w:val="24"/>
        </w:rPr>
        <w:t>Общеинтеллектуальное</w:t>
      </w:r>
      <w:proofErr w:type="spellEnd"/>
      <w:r>
        <w:rPr>
          <w:b/>
          <w:i/>
          <w:sz w:val="24"/>
        </w:rPr>
        <w:t xml:space="preserve"> направление: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осознанное </w:t>
      </w:r>
      <w:r>
        <w:rPr>
          <w:sz w:val="24"/>
        </w:rPr>
        <w:tab/>
        <w:t xml:space="preserve">ценностное </w:t>
      </w:r>
      <w:r>
        <w:rPr>
          <w:sz w:val="24"/>
        </w:rPr>
        <w:tab/>
        <w:t xml:space="preserve">отношение </w:t>
      </w:r>
      <w:r>
        <w:rPr>
          <w:sz w:val="24"/>
        </w:rPr>
        <w:tab/>
        <w:t xml:space="preserve">к </w:t>
      </w:r>
      <w:r>
        <w:rPr>
          <w:sz w:val="24"/>
        </w:rPr>
        <w:tab/>
        <w:t>интеллектуально-</w:t>
      </w:r>
    </w:p>
    <w:p w:rsidR="008202DD" w:rsidRDefault="006F2C33">
      <w:pPr>
        <w:ind w:left="1327" w:right="52" w:firstLine="0"/>
        <w:rPr>
          <w:sz w:val="24"/>
        </w:rPr>
      </w:pPr>
      <w:r>
        <w:rPr>
          <w:sz w:val="24"/>
        </w:rPr>
        <w:t xml:space="preserve">познавательной деятельности и творчеству;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сформированная мотивация к самореализации в творчестве, интеллектуально - познавательной и научно- практической деятельности;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сформированные компетенции познавательной деятельности: постановка и решение познавательных задач; нестандартные решения, овладение информационными технологиями (поиск, переработка, выдача информации);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развитие познавательных процессов: восприятия, внимания, памяти, мышления, воображения; </w:t>
      </w:r>
    </w:p>
    <w:p w:rsidR="008202DD" w:rsidRDefault="006F2C33">
      <w:pPr>
        <w:numPr>
          <w:ilvl w:val="0"/>
          <w:numId w:val="4"/>
        </w:numPr>
        <w:spacing w:after="272"/>
        <w:ind w:right="52"/>
        <w:rPr>
          <w:sz w:val="24"/>
        </w:rPr>
      </w:pPr>
      <w:r>
        <w:rPr>
          <w:sz w:val="24"/>
        </w:rPr>
        <w:t xml:space="preserve">способность учащихся самостоятельно продвигаться в своем развитии, выстраивать свою образовательную траекторию. </w:t>
      </w:r>
    </w:p>
    <w:p w:rsidR="008202DD" w:rsidRDefault="006F2C33">
      <w:pPr>
        <w:ind w:left="1923" w:right="52" w:firstLine="0"/>
        <w:rPr>
          <w:b/>
          <w:i/>
          <w:sz w:val="24"/>
        </w:rPr>
      </w:pPr>
      <w:r>
        <w:rPr>
          <w:b/>
          <w:i/>
          <w:sz w:val="24"/>
        </w:rPr>
        <w:t xml:space="preserve">Общекультурное направление: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понимание и осознание моральных норм и правил нравственного поведения, в том числе этических норм взаимоотношений в семье, между поколениями, носителями разных убеждений, представителями различных социальных групп;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понимание и осознание эстетических и художественных ценностей отечественной культуры; народного творчества, этнокультурных традиций, фольклора народов России;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lastRenderedPageBreak/>
        <w:t xml:space="preserve">способность видеть красоту в окружающем мире; в поведении, поступках людей;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сформированное эстетическое отношения к окружающему миру и самому себе; </w:t>
      </w:r>
    </w:p>
    <w:p w:rsidR="008202DD" w:rsidRDefault="006F2C33">
      <w:pPr>
        <w:numPr>
          <w:ilvl w:val="0"/>
          <w:numId w:val="4"/>
        </w:numPr>
        <w:ind w:right="52"/>
        <w:rPr>
          <w:sz w:val="24"/>
        </w:rPr>
      </w:pPr>
      <w:r>
        <w:rPr>
          <w:sz w:val="24"/>
        </w:rPr>
        <w:t xml:space="preserve">сформированная потребность повышать свой культурный уровень; </w:t>
      </w:r>
    </w:p>
    <w:p w:rsidR="008202DD" w:rsidRDefault="006F2C33">
      <w:pPr>
        <w:numPr>
          <w:ilvl w:val="0"/>
          <w:numId w:val="4"/>
        </w:numPr>
        <w:spacing w:after="31"/>
        <w:ind w:right="52"/>
        <w:rPr>
          <w:sz w:val="24"/>
        </w:rPr>
      </w:pPr>
      <w:r>
        <w:rPr>
          <w:sz w:val="24"/>
        </w:rPr>
        <w:t xml:space="preserve">потребность самореализации в различных видах творческой </w:t>
      </w:r>
    </w:p>
    <w:p w:rsidR="008202DD" w:rsidRDefault="006F2C33">
      <w:pPr>
        <w:ind w:left="1327" w:right="52" w:firstLine="0"/>
        <w:rPr>
          <w:sz w:val="24"/>
        </w:rPr>
      </w:pPr>
      <w:r>
        <w:rPr>
          <w:sz w:val="24"/>
        </w:rPr>
        <w:t xml:space="preserve">деятельности; </w:t>
      </w:r>
    </w:p>
    <w:p w:rsidR="00944FFA" w:rsidRDefault="00944FFA">
      <w:pPr>
        <w:ind w:left="1327" w:right="52" w:firstLine="0"/>
        <w:rPr>
          <w:sz w:val="24"/>
        </w:rPr>
      </w:pPr>
    </w:p>
    <w:p w:rsidR="008202DD" w:rsidRDefault="006F2C33">
      <w:pPr>
        <w:numPr>
          <w:ilvl w:val="0"/>
          <w:numId w:val="4"/>
        </w:numPr>
        <w:spacing w:after="272"/>
        <w:ind w:right="52"/>
        <w:rPr>
          <w:sz w:val="24"/>
        </w:rPr>
      </w:pPr>
      <w:r>
        <w:rPr>
          <w:sz w:val="24"/>
        </w:rPr>
        <w:t xml:space="preserve">знание культурных традиций своей семьи и образовательного учреждения, бережное отношение к ним. </w:t>
      </w:r>
    </w:p>
    <w:p w:rsidR="008202DD" w:rsidRDefault="006F2C33" w:rsidP="00944FFA">
      <w:pPr>
        <w:spacing w:after="0"/>
        <w:ind w:left="709" w:right="52" w:firstLine="567"/>
        <w:rPr>
          <w:b/>
          <w:i/>
          <w:sz w:val="24"/>
        </w:rPr>
      </w:pPr>
      <w:r>
        <w:rPr>
          <w:b/>
          <w:i/>
          <w:sz w:val="24"/>
        </w:rPr>
        <w:t xml:space="preserve">Социальное направление: </w:t>
      </w:r>
    </w:p>
    <w:p w:rsidR="008202DD" w:rsidRDefault="006F2C33">
      <w:pPr>
        <w:numPr>
          <w:ilvl w:val="0"/>
          <w:numId w:val="5"/>
        </w:numPr>
        <w:spacing w:after="0"/>
        <w:ind w:right="52"/>
        <w:rPr>
          <w:sz w:val="24"/>
        </w:rPr>
      </w:pPr>
      <w:r>
        <w:rPr>
          <w:sz w:val="24"/>
        </w:rPr>
        <w:t xml:space="preserve"> овладение социальными знаниями (об общественных нормах, об устройстве общества, о социально одобряемых и неодобряемых формах поведения в обществе и т. п.), понимание и осознание социальной реальности и повседневной жизни; </w:t>
      </w:r>
    </w:p>
    <w:p w:rsidR="008202DD" w:rsidRDefault="006F2C33">
      <w:pPr>
        <w:numPr>
          <w:ilvl w:val="0"/>
          <w:numId w:val="5"/>
        </w:numPr>
        <w:ind w:right="52"/>
        <w:rPr>
          <w:sz w:val="24"/>
        </w:rPr>
      </w:pPr>
      <w:r>
        <w:rPr>
          <w:sz w:val="24"/>
        </w:rPr>
        <w:t xml:space="preserve"> сформированные позитивные отношения школьника к базовым ценностям общества (человек, семья, Отечество, природа, мир, знания, труд, культура), сформированное ценностное отношение к социальной реальности в целом; </w:t>
      </w:r>
    </w:p>
    <w:p w:rsidR="008202DD" w:rsidRDefault="006F2C33">
      <w:pPr>
        <w:numPr>
          <w:ilvl w:val="0"/>
          <w:numId w:val="5"/>
        </w:numPr>
        <w:ind w:right="52"/>
        <w:rPr>
          <w:sz w:val="24"/>
        </w:rPr>
      </w:pPr>
      <w:r>
        <w:rPr>
          <w:sz w:val="24"/>
        </w:rPr>
        <w:t xml:space="preserve"> достижение учащимися необходимого для жизни в обществе, социуме социального опыта, получение школьником опыта и навыков самостоятельного социального действия; </w:t>
      </w:r>
    </w:p>
    <w:p w:rsidR="008202DD" w:rsidRDefault="006F2C33">
      <w:pPr>
        <w:numPr>
          <w:ilvl w:val="0"/>
          <w:numId w:val="5"/>
        </w:numPr>
        <w:ind w:right="52"/>
        <w:rPr>
          <w:sz w:val="24"/>
        </w:rPr>
      </w:pPr>
      <w:r>
        <w:rPr>
          <w:sz w:val="24"/>
        </w:rPr>
        <w:t xml:space="preserve"> сотрудничество, толерантность, уважение и принятие другого, социальная мобильность; </w:t>
      </w:r>
    </w:p>
    <w:p w:rsidR="008202DD" w:rsidRDefault="006F2C33">
      <w:pPr>
        <w:numPr>
          <w:ilvl w:val="0"/>
          <w:numId w:val="5"/>
        </w:numPr>
        <w:ind w:right="52"/>
        <w:rPr>
          <w:sz w:val="24"/>
        </w:rPr>
      </w:pPr>
      <w:r>
        <w:rPr>
          <w:sz w:val="24"/>
        </w:rPr>
        <w:t xml:space="preserve"> умение коммуникативно взаимодействовать с окружающими людьми, овладение социокультурными нормами поведения в различных ситуациях межличностного и межкультурного общения; </w:t>
      </w:r>
    </w:p>
    <w:p w:rsidR="008202DD" w:rsidRDefault="006F2C33">
      <w:pPr>
        <w:numPr>
          <w:ilvl w:val="0"/>
          <w:numId w:val="5"/>
        </w:numPr>
        <w:ind w:right="52"/>
        <w:rPr>
          <w:sz w:val="24"/>
        </w:rPr>
      </w:pPr>
      <w:r>
        <w:rPr>
          <w:sz w:val="24"/>
        </w:rPr>
        <w:t xml:space="preserve"> ценностное отношение к окружающей среде, природе; людям; потребность природоохранной деятельности, участия в экологических инициативах, проектах, социально - значимой деятельности. </w:t>
      </w:r>
    </w:p>
    <w:p w:rsidR="00D16E1C" w:rsidRDefault="00D16E1C" w:rsidP="00D16E1C">
      <w:pPr>
        <w:spacing w:after="0"/>
        <w:ind w:left="1422" w:firstLine="0"/>
        <w:rPr>
          <w:b/>
          <w:sz w:val="24"/>
        </w:rPr>
      </w:pPr>
    </w:p>
    <w:p w:rsidR="008202DD" w:rsidRDefault="006F2C33" w:rsidP="00944FFA">
      <w:pPr>
        <w:spacing w:after="0"/>
        <w:ind w:left="1422" w:firstLine="0"/>
        <w:rPr>
          <w:sz w:val="24"/>
        </w:rPr>
      </w:pPr>
      <w:r>
        <w:rPr>
          <w:b/>
          <w:sz w:val="24"/>
        </w:rPr>
        <w:t>Историческое просвещение, изучение государственных символов РФ</w:t>
      </w:r>
      <w:r>
        <w:rPr>
          <w:sz w:val="24"/>
        </w:rPr>
        <w:t>.</w:t>
      </w:r>
    </w:p>
    <w:p w:rsidR="008202DD" w:rsidRDefault="006F2C33" w:rsidP="00D16E1C">
      <w:pPr>
        <w:ind w:left="1327" w:right="52" w:firstLine="95"/>
        <w:rPr>
          <w:sz w:val="24"/>
        </w:rPr>
      </w:pPr>
      <w:r>
        <w:rPr>
          <w:sz w:val="24"/>
        </w:rPr>
        <w:t xml:space="preserve">Введение в структуру рабочих программ курсов внеурочной деятельности модулей, тематических блоков, направленных на изучение государственных символов Российской </w:t>
      </w:r>
      <w:r w:rsidR="00D16E1C">
        <w:rPr>
          <w:sz w:val="24"/>
        </w:rPr>
        <w:t>Федерации: геральдические</w:t>
      </w:r>
      <w:r>
        <w:rPr>
          <w:sz w:val="24"/>
        </w:rPr>
        <w:t xml:space="preserve"> вечера, исторические экскурсии, викторины, творческие, исследовательские проекты, просмотр тематических фильмов и др. </w:t>
      </w:r>
    </w:p>
    <w:p w:rsidR="008202DD" w:rsidRDefault="006F2C33">
      <w:pPr>
        <w:ind w:left="1327" w:right="52" w:firstLine="0"/>
        <w:rPr>
          <w:sz w:val="24"/>
        </w:rPr>
      </w:pPr>
      <w:r>
        <w:rPr>
          <w:sz w:val="24"/>
        </w:rPr>
        <w:t xml:space="preserve">Церемония поднятия(спуска) Государственного флага РФ еженедельная, вынос государственного флага и исполнение государственного Гимна РФ при организации и проведении торжественных мероприятий, финальных этапов соревнований, церемоний награждений, линейки, акций, </w:t>
      </w:r>
      <w:proofErr w:type="spellStart"/>
      <w:r>
        <w:rPr>
          <w:sz w:val="24"/>
        </w:rPr>
        <w:t>флешмобов</w:t>
      </w:r>
      <w:proofErr w:type="spellEnd"/>
      <w:r>
        <w:rPr>
          <w:sz w:val="24"/>
        </w:rPr>
        <w:t xml:space="preserve"> и т. п. </w:t>
      </w:r>
    </w:p>
    <w:p w:rsidR="008202DD" w:rsidRDefault="006F2C33">
      <w:pPr>
        <w:ind w:left="1327" w:right="52" w:firstLine="0"/>
        <w:rPr>
          <w:sz w:val="24"/>
        </w:rPr>
      </w:pPr>
      <w:r>
        <w:rPr>
          <w:sz w:val="24"/>
        </w:rPr>
        <w:t xml:space="preserve">Историческое просвещение в рамках еженедельных информационно просветительских занятий патриотической, нравственной и экологической направленности «Разговоры о важном». </w:t>
      </w:r>
    </w:p>
    <w:p w:rsidR="006F2C33" w:rsidRDefault="006F2C33" w:rsidP="00D16E1C">
      <w:pPr>
        <w:ind w:left="1327" w:right="52" w:firstLine="0"/>
        <w:jc w:val="center"/>
        <w:rPr>
          <w:sz w:val="24"/>
        </w:rPr>
      </w:pPr>
      <w:r>
        <w:rPr>
          <w:b/>
          <w:sz w:val="24"/>
        </w:rPr>
        <w:t>Воспитательный эффект внеурочной деятельности</w:t>
      </w:r>
      <w:r>
        <w:rPr>
          <w:sz w:val="24"/>
        </w:rPr>
        <w:t xml:space="preserve">. </w:t>
      </w:r>
    </w:p>
    <w:p w:rsidR="008202DD" w:rsidRDefault="006F2C33" w:rsidP="006F2C33">
      <w:pPr>
        <w:ind w:left="1327" w:right="52" w:firstLine="0"/>
        <w:rPr>
          <w:sz w:val="24"/>
        </w:rPr>
      </w:pPr>
      <w:r>
        <w:rPr>
          <w:sz w:val="24"/>
        </w:rPr>
        <w:t>Все виды внеурочной деятельности обучающихся ориентированы на достижение воспитательных результатов. Воспитательный результат внеурочной деятельности — непосредственное духовно-нравственное приобретение ребёнка благодаря его участию в том или ином виде деятельности.</w:t>
      </w:r>
    </w:p>
    <w:p w:rsidR="008202DD" w:rsidRDefault="006F2C33" w:rsidP="006F2C33">
      <w:pPr>
        <w:ind w:left="1327" w:right="52" w:firstLine="0"/>
        <w:rPr>
          <w:sz w:val="24"/>
        </w:rPr>
      </w:pPr>
      <w:r>
        <w:rPr>
          <w:sz w:val="24"/>
        </w:rPr>
        <w:lastRenderedPageBreak/>
        <w:t xml:space="preserve">Внеурочная деятельность способствует тому, что школьник самостоятельно действует в общественной жизни, может приобрести опыт исследовательской деятельности; опыт публичного выступления; опыт </w:t>
      </w:r>
    </w:p>
    <w:p w:rsidR="008202DD" w:rsidRDefault="006F2C33" w:rsidP="006F2C33">
      <w:pPr>
        <w:ind w:left="1327" w:right="52" w:firstLine="0"/>
        <w:rPr>
          <w:sz w:val="24"/>
        </w:rPr>
      </w:pPr>
      <w:r>
        <w:rPr>
          <w:sz w:val="24"/>
        </w:rPr>
        <w:t xml:space="preserve">самообслуживания, самоорганизации и организации совместной деятельности с другими детьми. </w:t>
      </w:r>
    </w:p>
    <w:p w:rsidR="008202DD" w:rsidRDefault="006F2C33">
      <w:pPr>
        <w:ind w:left="1923" w:right="52" w:firstLine="0"/>
        <w:rPr>
          <w:sz w:val="24"/>
        </w:rPr>
      </w:pPr>
      <w:r>
        <w:rPr>
          <w:sz w:val="24"/>
        </w:rPr>
        <w:t xml:space="preserve">В процессе реализации Программы произойдет: </w:t>
      </w:r>
    </w:p>
    <w:p w:rsidR="008202DD" w:rsidRDefault="006F2C33">
      <w:pPr>
        <w:numPr>
          <w:ilvl w:val="0"/>
          <w:numId w:val="6"/>
        </w:numPr>
        <w:ind w:right="52"/>
        <w:rPr>
          <w:sz w:val="24"/>
        </w:rPr>
      </w:pPr>
      <w:r>
        <w:rPr>
          <w:sz w:val="24"/>
        </w:rPr>
        <w:t xml:space="preserve">внедрение эффективных форм организации отдыха, оздоровления и занятости детей; </w:t>
      </w:r>
    </w:p>
    <w:p w:rsidR="008202DD" w:rsidRDefault="006F2C33">
      <w:pPr>
        <w:numPr>
          <w:ilvl w:val="0"/>
          <w:numId w:val="6"/>
        </w:numPr>
        <w:ind w:right="52"/>
        <w:rPr>
          <w:sz w:val="24"/>
        </w:rPr>
      </w:pPr>
      <w:r>
        <w:rPr>
          <w:sz w:val="24"/>
        </w:rPr>
        <w:t xml:space="preserve">улучшение психологической и социальной комфортности в едином воспитательном пространстве; </w:t>
      </w:r>
    </w:p>
    <w:p w:rsidR="008202DD" w:rsidRDefault="006F2C33">
      <w:pPr>
        <w:numPr>
          <w:ilvl w:val="0"/>
          <w:numId w:val="6"/>
        </w:numPr>
        <w:ind w:right="52"/>
        <w:rPr>
          <w:sz w:val="24"/>
        </w:rPr>
      </w:pPr>
      <w:r>
        <w:rPr>
          <w:sz w:val="24"/>
        </w:rPr>
        <w:t xml:space="preserve">укрепление здоровья воспитанников; </w:t>
      </w:r>
    </w:p>
    <w:p w:rsidR="008202DD" w:rsidRDefault="006F2C33">
      <w:pPr>
        <w:numPr>
          <w:ilvl w:val="0"/>
          <w:numId w:val="6"/>
        </w:numPr>
        <w:ind w:right="52"/>
        <w:rPr>
          <w:sz w:val="24"/>
        </w:rPr>
      </w:pPr>
      <w:r>
        <w:rPr>
          <w:sz w:val="24"/>
        </w:rPr>
        <w:t xml:space="preserve">развитие творческой активности каждого школьника. </w:t>
      </w: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EB1803" w:rsidRDefault="00EB1803" w:rsidP="001B5949">
      <w:pPr>
        <w:spacing w:after="0" w:line="276" w:lineRule="auto"/>
        <w:ind w:left="0" w:firstLine="0"/>
        <w:jc w:val="center"/>
        <w:rPr>
          <w:b/>
          <w:sz w:val="32"/>
        </w:rPr>
      </w:pPr>
      <w:r>
        <w:rPr>
          <w:b/>
          <w:sz w:val="32"/>
        </w:rPr>
        <w:br w:type="page"/>
      </w:r>
    </w:p>
    <w:p w:rsidR="002B7B68" w:rsidRPr="002B7B68" w:rsidRDefault="002B7B68" w:rsidP="002B7B68">
      <w:pPr>
        <w:keepNext/>
        <w:keepLines/>
        <w:widowControl w:val="0"/>
        <w:spacing w:before="511" w:after="240" w:line="240" w:lineRule="exact"/>
        <w:ind w:left="0" w:firstLine="0"/>
        <w:jc w:val="center"/>
        <w:outlineLvl w:val="2"/>
        <w:rPr>
          <w:b/>
          <w:bCs/>
          <w:color w:val="auto"/>
          <w:szCs w:val="28"/>
          <w:lang w:eastAsia="en-US"/>
        </w:rPr>
      </w:pPr>
      <w:r w:rsidRPr="002B7B68">
        <w:rPr>
          <w:b/>
          <w:bCs/>
          <w:szCs w:val="28"/>
        </w:rPr>
        <w:lastRenderedPageBreak/>
        <w:t xml:space="preserve">План внеурочной деятельности </w:t>
      </w:r>
      <w:r>
        <w:rPr>
          <w:b/>
          <w:bCs/>
          <w:szCs w:val="28"/>
        </w:rPr>
        <w:t>НОО</w:t>
      </w:r>
      <w:r w:rsidR="00EB1803">
        <w:rPr>
          <w:b/>
          <w:bCs/>
          <w:szCs w:val="28"/>
        </w:rPr>
        <w:t xml:space="preserve"> </w:t>
      </w:r>
      <w:r w:rsidRPr="002B7B68">
        <w:rPr>
          <w:b/>
          <w:bCs/>
          <w:color w:val="auto"/>
          <w:szCs w:val="28"/>
          <w:lang w:eastAsia="en-US"/>
        </w:rPr>
        <w:t>1 классы</w:t>
      </w:r>
    </w:p>
    <w:tbl>
      <w:tblPr>
        <w:tblpPr w:leftFromText="180" w:rightFromText="180" w:bottomFromText="200" w:vertAnchor="text" w:horzAnchor="margin" w:tblpXSpec="center" w:tblpY="38"/>
        <w:tblOverlap w:val="never"/>
        <w:tblW w:w="104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6"/>
        <w:gridCol w:w="4802"/>
        <w:gridCol w:w="634"/>
        <w:gridCol w:w="634"/>
        <w:gridCol w:w="638"/>
      </w:tblGrid>
      <w:tr w:rsidR="002B7B68" w:rsidRPr="002B7B68" w:rsidTr="00EB1803">
        <w:trPr>
          <w:trHeight w:hRule="exact" w:val="84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Направления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внеурочной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деятельности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Форма организации внеурочной деятельности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1в</w:t>
            </w:r>
          </w:p>
        </w:tc>
      </w:tr>
      <w:tr w:rsidR="002B7B68" w:rsidRPr="002B7B68" w:rsidTr="00EB1803">
        <w:trPr>
          <w:trHeight w:hRule="exact" w:val="591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Спортивно</w:t>
            </w:r>
            <w:r w:rsidRPr="002B7B68">
              <w:rPr>
                <w:color w:val="auto"/>
                <w:sz w:val="22"/>
                <w:szCs w:val="22"/>
              </w:rPr>
              <w:softHyphen/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оздоровительное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 - здоровый образ жизни: экскурсии, беседы, походы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EB1803">
        <w:trPr>
          <w:trHeight w:hRule="exact" w:val="269"/>
        </w:trPr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Проектно- исследовательское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«Разговор о важном»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EB1803">
        <w:trPr>
          <w:trHeight w:hRule="exact" w:val="271"/>
        </w:trPr>
        <w:tc>
          <w:tcPr>
            <w:tcW w:w="369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«Краеведение»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EB1803">
        <w:trPr>
          <w:trHeight w:hRule="exact" w:val="421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Коммуникативное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Функциональная грамотность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EB1803">
        <w:trPr>
          <w:trHeight w:hRule="exact" w:val="55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Художественно-эстетическое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Комплексная программа «Орлята России»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EB1803">
        <w:trPr>
          <w:trHeight w:hRule="exact" w:val="315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Информационная культура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7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Интеллектуальные марафоны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«Непоседы», «Орлята России»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EB1803">
        <w:trPr>
          <w:trHeight w:hRule="exact" w:val="427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Учение с увлечением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288"/>
        </w:trPr>
        <w:tc>
          <w:tcPr>
            <w:tcW w:w="849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неделю: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</w:tr>
      <w:tr w:rsidR="002B7B68" w:rsidRPr="002B7B68" w:rsidTr="00EB1803">
        <w:trPr>
          <w:trHeight w:hRule="exact" w:val="293"/>
        </w:trPr>
        <w:tc>
          <w:tcPr>
            <w:tcW w:w="8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год: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</w:tr>
    </w:tbl>
    <w:p w:rsidR="002B7B68" w:rsidRPr="002B7B68" w:rsidRDefault="00EB1803" w:rsidP="002B7B68">
      <w:pPr>
        <w:keepNext/>
        <w:keepLines/>
        <w:widowControl w:val="0"/>
        <w:spacing w:before="511" w:after="240" w:line="240" w:lineRule="exact"/>
        <w:ind w:left="0" w:firstLine="0"/>
        <w:jc w:val="center"/>
        <w:outlineLvl w:val="2"/>
        <w:rPr>
          <w:b/>
          <w:bCs/>
          <w:color w:val="auto"/>
          <w:szCs w:val="28"/>
          <w:lang w:eastAsia="en-US"/>
        </w:rPr>
      </w:pPr>
      <w:r>
        <w:rPr>
          <w:b/>
          <w:bCs/>
          <w:color w:val="auto"/>
          <w:szCs w:val="28"/>
          <w:lang w:eastAsia="en-US"/>
        </w:rPr>
        <w:t>2</w:t>
      </w:r>
      <w:r w:rsidR="002B7B68" w:rsidRPr="002B7B68">
        <w:rPr>
          <w:b/>
          <w:bCs/>
          <w:color w:val="auto"/>
          <w:szCs w:val="28"/>
          <w:lang w:eastAsia="en-US"/>
        </w:rPr>
        <w:t xml:space="preserve"> классы</w:t>
      </w:r>
    </w:p>
    <w:tbl>
      <w:tblPr>
        <w:tblpPr w:leftFromText="180" w:rightFromText="180" w:bottomFromText="200" w:vertAnchor="text" w:horzAnchor="margin" w:tblpXSpec="center" w:tblpY="38"/>
        <w:tblOverlap w:val="never"/>
        <w:tblW w:w="104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0"/>
        <w:gridCol w:w="5391"/>
        <w:gridCol w:w="634"/>
        <w:gridCol w:w="634"/>
        <w:gridCol w:w="739"/>
        <w:gridCol w:w="122"/>
      </w:tblGrid>
      <w:tr w:rsidR="002B7B68" w:rsidRPr="002B7B68" w:rsidTr="00EB1803">
        <w:trPr>
          <w:trHeight w:val="84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Направления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внеурочной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деятельности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Форма организации внеурочной деятельности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2а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2б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2в</w:t>
            </w:r>
          </w:p>
        </w:tc>
        <w:tc>
          <w:tcPr>
            <w:tcW w:w="12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591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Спортивно</w:t>
            </w:r>
            <w:r w:rsidRPr="002B7B68">
              <w:rPr>
                <w:color w:val="auto"/>
                <w:sz w:val="22"/>
                <w:szCs w:val="22"/>
              </w:rPr>
              <w:softHyphen/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оздоровительное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 - здоровый образ жизни: экскурсии, беседы, походы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7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Проектно- исследовательское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«Разговор о важном»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1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Коммуникативное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Функциональная грамотность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2B7B68"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55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Художественно-эстетическое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 Комплексная программа «Орлята России»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2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Информационная культура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7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Интеллектуальные марафоны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7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Учение с увлечением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«Непоседы», «Почемучка»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37"/>
        </w:trPr>
        <w:tc>
          <w:tcPr>
            <w:tcW w:w="83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неделю: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30"/>
        </w:trPr>
        <w:tc>
          <w:tcPr>
            <w:tcW w:w="8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val="en-US"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год: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val="en-US" w:bidi="ru-RU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</w:tbl>
    <w:p w:rsidR="002B7B68" w:rsidRPr="002B7B68" w:rsidRDefault="002B7B68" w:rsidP="002B7B68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</w:p>
    <w:p w:rsidR="002B7B68" w:rsidRPr="002B7B68" w:rsidRDefault="002B7B68" w:rsidP="002B7B68">
      <w:pPr>
        <w:keepNext/>
        <w:keepLines/>
        <w:widowControl w:val="0"/>
        <w:spacing w:before="511" w:after="240" w:line="240" w:lineRule="exact"/>
        <w:ind w:left="0" w:firstLine="0"/>
        <w:jc w:val="center"/>
        <w:outlineLvl w:val="2"/>
        <w:rPr>
          <w:b/>
          <w:bCs/>
          <w:szCs w:val="28"/>
        </w:rPr>
      </w:pPr>
    </w:p>
    <w:p w:rsidR="002B7B68" w:rsidRPr="002B7B68" w:rsidRDefault="002B7B68" w:rsidP="002B7B68">
      <w:pPr>
        <w:autoSpaceDE w:val="0"/>
        <w:autoSpaceDN w:val="0"/>
        <w:adjustRightInd w:val="0"/>
        <w:spacing w:after="0" w:line="240" w:lineRule="auto"/>
        <w:ind w:left="0" w:firstLine="708"/>
        <w:rPr>
          <w:rFonts w:eastAsia="TimesNewRomanPSMT"/>
          <w:color w:val="auto"/>
          <w:sz w:val="24"/>
          <w:szCs w:val="24"/>
        </w:rPr>
      </w:pPr>
    </w:p>
    <w:p w:rsidR="002B7B68" w:rsidRPr="002B7B68" w:rsidRDefault="002B7B68" w:rsidP="002B7B68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4"/>
          <w:szCs w:val="24"/>
        </w:rPr>
      </w:pPr>
    </w:p>
    <w:p w:rsidR="002B7B68" w:rsidRPr="002B7B68" w:rsidRDefault="002B7B68" w:rsidP="002B7B68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4"/>
          <w:szCs w:val="24"/>
        </w:rPr>
      </w:pPr>
    </w:p>
    <w:p w:rsidR="002B7B68" w:rsidRPr="002B7B68" w:rsidRDefault="002B7B68" w:rsidP="002B7B68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 w:val="24"/>
          <w:szCs w:val="24"/>
        </w:rPr>
      </w:pPr>
    </w:p>
    <w:p w:rsidR="002B7B68" w:rsidRPr="002B7B68" w:rsidRDefault="002B7B68" w:rsidP="002B7B68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  <w:szCs w:val="22"/>
        </w:rPr>
      </w:pPr>
    </w:p>
    <w:p w:rsidR="002B7B68" w:rsidRPr="002B7B68" w:rsidRDefault="002B7B68" w:rsidP="002B7B68">
      <w:pPr>
        <w:keepNext/>
        <w:keepLines/>
        <w:widowControl w:val="0"/>
        <w:spacing w:before="511" w:after="240" w:line="240" w:lineRule="exact"/>
        <w:ind w:left="0" w:firstLine="0"/>
        <w:jc w:val="center"/>
        <w:outlineLvl w:val="2"/>
        <w:rPr>
          <w:b/>
          <w:bCs/>
          <w:color w:val="auto"/>
          <w:szCs w:val="28"/>
          <w:lang w:eastAsia="en-US"/>
        </w:rPr>
      </w:pPr>
      <w:r w:rsidRPr="002B7B68">
        <w:rPr>
          <w:b/>
          <w:bCs/>
          <w:color w:val="auto"/>
          <w:szCs w:val="28"/>
          <w:lang w:eastAsia="en-US"/>
        </w:rPr>
        <w:lastRenderedPageBreak/>
        <w:t>3 классы</w:t>
      </w:r>
    </w:p>
    <w:p w:rsidR="002B7B68" w:rsidRPr="002B7B68" w:rsidRDefault="002B7B68" w:rsidP="002B7B68">
      <w:pPr>
        <w:autoSpaceDE w:val="0"/>
        <w:autoSpaceDN w:val="0"/>
        <w:adjustRightInd w:val="0"/>
        <w:spacing w:after="0" w:line="240" w:lineRule="auto"/>
        <w:ind w:left="0" w:firstLine="708"/>
        <w:rPr>
          <w:rFonts w:eastAsia="TimesNewRomanPSMT"/>
          <w:color w:val="auto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50"/>
        <w:tblOverlap w:val="never"/>
        <w:tblW w:w="10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0"/>
        <w:gridCol w:w="5387"/>
        <w:gridCol w:w="634"/>
        <w:gridCol w:w="634"/>
        <w:gridCol w:w="638"/>
        <w:gridCol w:w="193"/>
      </w:tblGrid>
      <w:tr w:rsidR="002B7B68" w:rsidRPr="002B7B68" w:rsidTr="00EB1803">
        <w:trPr>
          <w:trHeight w:val="840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Направления</w:t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внеурочной</w:t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деятельности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Форма организации внеурочной деятельности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val="en-US" w:bidi="ru-RU"/>
              </w:rPr>
              <w:t>3</w:t>
            </w: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val="en-US" w:bidi="ru-RU"/>
              </w:rPr>
              <w:t>3</w:t>
            </w: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val="en-US" w:bidi="ru-RU"/>
              </w:rPr>
              <w:t>3</w:t>
            </w: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в</w:t>
            </w:r>
          </w:p>
        </w:tc>
        <w:tc>
          <w:tcPr>
            <w:tcW w:w="1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591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Спортивно</w:t>
            </w:r>
            <w:r w:rsidRPr="002B7B68">
              <w:rPr>
                <w:color w:val="auto"/>
                <w:sz w:val="22"/>
                <w:szCs w:val="22"/>
              </w:rPr>
              <w:softHyphen/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оздоровительное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 - здоровый образ жизни: экскурсии, беседы, походы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269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Проектно- исследовательское</w:t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«Разговор о важном»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1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Коммуникативное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Функциональная грамотность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2B7B68"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550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Художественно-эстетическое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 Комплексная программа «Орлята России»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300"/>
        </w:trPr>
        <w:tc>
          <w:tcPr>
            <w:tcW w:w="31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Информационная культура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275"/>
        </w:trPr>
        <w:tc>
          <w:tcPr>
            <w:tcW w:w="31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Занимательная информатика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37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Интеллектуальные марафоны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18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Учение с увлечением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trHeight w:hRule="exact" w:val="424"/>
        </w:trPr>
        <w:tc>
          <w:tcPr>
            <w:tcW w:w="84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неделю: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EB1803">
            <w:pPr>
              <w:spacing w:after="0" w:line="276" w:lineRule="auto"/>
              <w:ind w:left="0" w:firstLine="0"/>
              <w:jc w:val="left"/>
              <w:rPr>
                <w:b/>
                <w:color w:val="auto"/>
                <w:sz w:val="22"/>
                <w:szCs w:val="22"/>
              </w:rPr>
            </w:pPr>
          </w:p>
        </w:tc>
      </w:tr>
      <w:tr w:rsidR="002B7B68" w:rsidRPr="002B7B68" w:rsidTr="00EB1803">
        <w:trPr>
          <w:gridAfter w:val="1"/>
          <w:wAfter w:w="193" w:type="dxa"/>
          <w:trHeight w:hRule="exact" w:val="430"/>
        </w:trPr>
        <w:tc>
          <w:tcPr>
            <w:tcW w:w="8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год: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200" w:line="276" w:lineRule="auto"/>
              <w:ind w:left="0" w:firstLine="0"/>
              <w:jc w:val="left"/>
              <w:rPr>
                <w:rFonts w:ascii="Calibri" w:hAnsi="Calibri"/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EB1803">
            <w:pPr>
              <w:spacing w:after="200" w:line="276" w:lineRule="auto"/>
              <w:ind w:left="0" w:firstLine="0"/>
              <w:jc w:val="left"/>
              <w:rPr>
                <w:rFonts w:ascii="Calibri" w:hAnsi="Calibri"/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</w:tr>
    </w:tbl>
    <w:p w:rsidR="002B7B68" w:rsidRPr="002B7B68" w:rsidRDefault="002B7B68" w:rsidP="00EB1803">
      <w:pPr>
        <w:keepNext/>
        <w:keepLines/>
        <w:widowControl w:val="0"/>
        <w:spacing w:before="511" w:after="240" w:line="240" w:lineRule="exact"/>
        <w:ind w:left="0" w:firstLine="0"/>
        <w:jc w:val="center"/>
        <w:outlineLvl w:val="2"/>
        <w:rPr>
          <w:rFonts w:eastAsia="TimesNewRomanPSMT"/>
          <w:color w:val="auto"/>
          <w:sz w:val="24"/>
          <w:szCs w:val="24"/>
        </w:rPr>
      </w:pPr>
      <w:r w:rsidRPr="002B7B68">
        <w:rPr>
          <w:b/>
          <w:bCs/>
          <w:color w:val="auto"/>
          <w:szCs w:val="28"/>
          <w:lang w:eastAsia="en-US"/>
        </w:rPr>
        <w:t>4 классы</w:t>
      </w:r>
    </w:p>
    <w:tbl>
      <w:tblPr>
        <w:tblpPr w:leftFromText="180" w:rightFromText="180" w:bottomFromText="200" w:vertAnchor="text" w:horzAnchor="margin" w:tblpXSpec="center" w:tblpY="38"/>
        <w:tblOverlap w:val="never"/>
        <w:tblW w:w="106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2"/>
        <w:gridCol w:w="5391"/>
        <w:gridCol w:w="634"/>
        <w:gridCol w:w="634"/>
        <w:gridCol w:w="638"/>
        <w:gridCol w:w="199"/>
      </w:tblGrid>
      <w:tr w:rsidR="002B7B68" w:rsidRPr="002B7B68" w:rsidTr="002B7B68">
        <w:trPr>
          <w:gridAfter w:val="1"/>
          <w:wAfter w:w="199" w:type="dxa"/>
          <w:trHeight w:hRule="exact" w:val="840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EB1803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Направления</w:t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внеурочной</w:t>
            </w:r>
          </w:p>
          <w:p w:rsidR="002B7B68" w:rsidRPr="002B7B68" w:rsidRDefault="002B7B68" w:rsidP="00EB1803">
            <w:pPr>
              <w:spacing w:after="0" w:line="240" w:lineRule="auto"/>
              <w:ind w:left="0" w:firstLine="0"/>
              <w:jc w:val="center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деятельности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Форма организации внеурочной деятельности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4а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4б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4в</w:t>
            </w:r>
          </w:p>
        </w:tc>
      </w:tr>
      <w:tr w:rsidR="002B7B68" w:rsidRPr="002B7B68" w:rsidTr="002B7B68">
        <w:trPr>
          <w:gridAfter w:val="1"/>
          <w:wAfter w:w="199" w:type="dxa"/>
          <w:trHeight w:hRule="exact" w:val="591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Спортивно</w:t>
            </w:r>
            <w:r w:rsidRPr="002B7B68">
              <w:rPr>
                <w:color w:val="auto"/>
                <w:sz w:val="22"/>
                <w:szCs w:val="22"/>
              </w:rPr>
              <w:softHyphen/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оздоровительное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 - здоровый образ жизни: экскурсии, беседы, походы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2B7B68">
        <w:trPr>
          <w:gridAfter w:val="1"/>
          <w:wAfter w:w="199" w:type="dxa"/>
          <w:trHeight w:hRule="exact" w:val="414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Проектно- исследовательское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«Разговор о важном»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</w:tr>
      <w:tr w:rsidR="002B7B68" w:rsidRPr="002B7B68" w:rsidTr="002B7B68">
        <w:trPr>
          <w:trHeight w:val="421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Коммуникативное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Функциональная грамотность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2B7B68"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19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2B7B68">
        <w:trPr>
          <w:trHeight w:hRule="exact" w:val="550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Художественно-эстетическое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 xml:space="preserve">  Комплексная программа «Непоседы»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2B7B68">
        <w:trPr>
          <w:trHeight w:hRule="exact" w:val="255"/>
        </w:trPr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Информационная культура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2B7B68">
        <w:trPr>
          <w:trHeight w:hRule="exact" w:val="330"/>
        </w:trPr>
        <w:tc>
          <w:tcPr>
            <w:tcW w:w="85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«Ступеньки в мир информатики»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2B7B68">
        <w:trPr>
          <w:trHeight w:hRule="exact" w:val="427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Интеллектуальные марафоны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2B7B68">
        <w:trPr>
          <w:trHeight w:hRule="exact" w:val="435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Учение с увлечением</w:t>
            </w:r>
          </w:p>
        </w:tc>
        <w:tc>
          <w:tcPr>
            <w:tcW w:w="5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Комплексная программа «Непоседы»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2B7B68">
        <w:trPr>
          <w:trHeight w:hRule="exact" w:val="528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неделю: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6</w:t>
            </w:r>
          </w:p>
        </w:tc>
        <w:tc>
          <w:tcPr>
            <w:tcW w:w="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2B7B68" w:rsidRPr="002B7B68" w:rsidTr="002B7B68">
        <w:trPr>
          <w:trHeight w:hRule="exact" w:val="293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B7B68" w:rsidRPr="002B7B68" w:rsidRDefault="002B7B68" w:rsidP="002B7B68">
            <w:pPr>
              <w:spacing w:after="0" w:line="240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Итого часов в год: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200" w:line="276" w:lineRule="auto"/>
              <w:ind w:left="0" w:firstLine="0"/>
              <w:jc w:val="left"/>
              <w:rPr>
                <w:rFonts w:ascii="Calibri" w:hAnsi="Calibri"/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200" w:line="276" w:lineRule="auto"/>
              <w:ind w:left="0" w:firstLine="0"/>
              <w:jc w:val="left"/>
              <w:rPr>
                <w:rFonts w:ascii="Calibri" w:hAnsi="Calibri"/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B7B68" w:rsidRPr="002B7B68" w:rsidRDefault="002B7B68" w:rsidP="002B7B68">
            <w:pPr>
              <w:spacing w:after="200" w:line="276" w:lineRule="auto"/>
              <w:ind w:left="0" w:firstLine="0"/>
              <w:jc w:val="left"/>
              <w:rPr>
                <w:rFonts w:ascii="Calibri" w:hAnsi="Calibri"/>
                <w:color w:val="auto"/>
                <w:sz w:val="22"/>
                <w:szCs w:val="22"/>
              </w:rPr>
            </w:pPr>
            <w:r w:rsidRPr="002B7B68">
              <w:rPr>
                <w:b/>
                <w:bCs/>
                <w:sz w:val="24"/>
                <w:szCs w:val="24"/>
                <w:shd w:val="clear" w:color="auto" w:fill="FFFFFF"/>
                <w:lang w:bidi="ru-RU"/>
              </w:rPr>
              <w:t>198</w:t>
            </w:r>
          </w:p>
        </w:tc>
        <w:tc>
          <w:tcPr>
            <w:tcW w:w="20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7B68" w:rsidRPr="002B7B68" w:rsidRDefault="002B7B68" w:rsidP="002B7B68">
            <w:pPr>
              <w:spacing w:after="0" w:line="276" w:lineRule="auto"/>
              <w:ind w:left="0" w:firstLine="0"/>
              <w:jc w:val="left"/>
              <w:rPr>
                <w:color w:val="auto"/>
                <w:sz w:val="22"/>
                <w:szCs w:val="22"/>
              </w:rPr>
            </w:pPr>
          </w:p>
        </w:tc>
      </w:tr>
    </w:tbl>
    <w:p w:rsidR="002B7B68" w:rsidRPr="002B7B68" w:rsidRDefault="002B7B68" w:rsidP="002B7B68">
      <w:pPr>
        <w:spacing w:after="200" w:line="276" w:lineRule="auto"/>
        <w:ind w:left="0" w:firstLine="0"/>
        <w:jc w:val="left"/>
        <w:rPr>
          <w:rFonts w:ascii="Calibri" w:hAnsi="Calibri"/>
          <w:color w:val="auto"/>
          <w:sz w:val="22"/>
          <w:szCs w:val="22"/>
        </w:rPr>
      </w:pPr>
    </w:p>
    <w:p w:rsidR="00EB1803" w:rsidRDefault="00EB1803" w:rsidP="001B5949">
      <w:pPr>
        <w:spacing w:after="0" w:line="276" w:lineRule="auto"/>
        <w:ind w:left="0" w:firstLine="0"/>
        <w:jc w:val="center"/>
        <w:rPr>
          <w:b/>
          <w:sz w:val="32"/>
        </w:rPr>
      </w:pPr>
      <w:r>
        <w:rPr>
          <w:b/>
          <w:sz w:val="32"/>
        </w:rPr>
        <w:br w:type="page"/>
      </w:r>
    </w:p>
    <w:p w:rsidR="002B7B68" w:rsidRDefault="002B7B68" w:rsidP="001B5949">
      <w:pPr>
        <w:spacing w:after="0" w:line="276" w:lineRule="auto"/>
        <w:ind w:left="0" w:firstLine="0"/>
        <w:jc w:val="center"/>
        <w:rPr>
          <w:b/>
          <w:sz w:val="32"/>
        </w:rPr>
      </w:pPr>
    </w:p>
    <w:p w:rsidR="002B7B68" w:rsidRDefault="002B7B68" w:rsidP="001B5949">
      <w:pPr>
        <w:spacing w:after="0" w:line="276" w:lineRule="auto"/>
        <w:ind w:left="0" w:firstLine="0"/>
        <w:jc w:val="center"/>
        <w:rPr>
          <w:b/>
          <w:sz w:val="32"/>
        </w:rPr>
      </w:pPr>
    </w:p>
    <w:p w:rsidR="001B5949" w:rsidRPr="001B5949" w:rsidRDefault="001B5949" w:rsidP="001B5949">
      <w:pPr>
        <w:spacing w:after="0" w:line="276" w:lineRule="auto"/>
        <w:ind w:left="0" w:firstLine="0"/>
        <w:jc w:val="center"/>
        <w:rPr>
          <w:b/>
          <w:sz w:val="32"/>
        </w:rPr>
      </w:pPr>
      <w:r w:rsidRPr="001B5949">
        <w:rPr>
          <w:b/>
          <w:sz w:val="32"/>
        </w:rPr>
        <w:t>План внеурочной деятельности ООО</w:t>
      </w:r>
    </w:p>
    <w:tbl>
      <w:tblPr>
        <w:tblStyle w:val="23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51"/>
        <w:gridCol w:w="1972"/>
        <w:gridCol w:w="1038"/>
        <w:gridCol w:w="992"/>
        <w:gridCol w:w="993"/>
        <w:gridCol w:w="1134"/>
        <w:gridCol w:w="1134"/>
        <w:gridCol w:w="992"/>
      </w:tblGrid>
      <w:tr w:rsidR="001B5949" w:rsidRPr="001B5949" w:rsidTr="00EB1803">
        <w:tc>
          <w:tcPr>
            <w:tcW w:w="19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Направление внеурочной деятельности, формы организации</w:t>
            </w:r>
          </w:p>
        </w:tc>
        <w:tc>
          <w:tcPr>
            <w:tcW w:w="1972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Название программы</w:t>
            </w:r>
          </w:p>
        </w:tc>
        <w:tc>
          <w:tcPr>
            <w:tcW w:w="5291" w:type="dxa"/>
            <w:gridSpan w:val="5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Количество часов в неделю</w:t>
            </w:r>
          </w:p>
        </w:tc>
        <w:tc>
          <w:tcPr>
            <w:tcW w:w="992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Всего часов</w:t>
            </w:r>
          </w:p>
        </w:tc>
      </w:tr>
      <w:tr w:rsidR="001B5949" w:rsidRPr="001B5949" w:rsidTr="00EB1803">
        <w:tc>
          <w:tcPr>
            <w:tcW w:w="19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972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5 класс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6 класс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7 класс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8 класс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9 класс</w:t>
            </w:r>
          </w:p>
        </w:tc>
        <w:tc>
          <w:tcPr>
            <w:tcW w:w="992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</w:tr>
      <w:tr w:rsidR="001B5949" w:rsidRPr="001B5949" w:rsidTr="00EB1803">
        <w:trPr>
          <w:trHeight w:val="588"/>
        </w:trPr>
        <w:tc>
          <w:tcPr>
            <w:tcW w:w="19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Социальное, духовно-нравственное</w:t>
            </w: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«Разговоры о важном»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1/4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1/4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1/4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1/3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1/3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18</w:t>
            </w:r>
          </w:p>
        </w:tc>
      </w:tr>
      <w:tr w:rsidR="001B5949" w:rsidRPr="001B5949" w:rsidTr="00EB1803">
        <w:trPr>
          <w:trHeight w:val="684"/>
        </w:trPr>
        <w:tc>
          <w:tcPr>
            <w:tcW w:w="19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«Россия мой дом родной»</w:t>
            </w:r>
          </w:p>
        </w:tc>
        <w:tc>
          <w:tcPr>
            <w:tcW w:w="5291" w:type="dxa"/>
            <w:gridSpan w:val="5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i/>
                <w:sz w:val="24"/>
              </w:rPr>
            </w:pPr>
            <w:r w:rsidRPr="001B5949">
              <w:rPr>
                <w:i/>
                <w:sz w:val="24"/>
              </w:rPr>
              <w:t>1 занятие в месяц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</w:t>
            </w:r>
          </w:p>
        </w:tc>
      </w:tr>
      <w:tr w:rsidR="001B5949" w:rsidRPr="001B5949" w:rsidTr="00EB1803">
        <w:tc>
          <w:tcPr>
            <w:tcW w:w="195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 xml:space="preserve">Социальное, духовно-нравственное </w:t>
            </w: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Курс «Россия – мои горизонты»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1/4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1/4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1/3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1/3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14</w:t>
            </w:r>
          </w:p>
        </w:tc>
      </w:tr>
      <w:tr w:rsidR="001B5949" w:rsidRPr="001B5949" w:rsidTr="00EB1803">
        <w:trPr>
          <w:trHeight w:val="696"/>
        </w:trPr>
        <w:tc>
          <w:tcPr>
            <w:tcW w:w="19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Социальное</w:t>
            </w: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- Курс молодого бойца (КМБ)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2</w:t>
            </w:r>
          </w:p>
        </w:tc>
      </w:tr>
      <w:tr w:rsidR="001B5949" w:rsidRPr="001B5949" w:rsidTr="00EB1803">
        <w:trPr>
          <w:trHeight w:val="636"/>
        </w:trPr>
        <w:tc>
          <w:tcPr>
            <w:tcW w:w="19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«Военная подготовка. Основа военных знаний»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0,5/3</w:t>
            </w: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1,5</w:t>
            </w:r>
          </w:p>
        </w:tc>
      </w:tr>
      <w:tr w:rsidR="001B5949" w:rsidRPr="001B5949" w:rsidTr="00EB1803">
        <w:trPr>
          <w:trHeight w:val="636"/>
        </w:trPr>
        <w:tc>
          <w:tcPr>
            <w:tcW w:w="19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Навыки спасателя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2</w:t>
            </w:r>
          </w:p>
        </w:tc>
      </w:tr>
      <w:tr w:rsidR="001B5949" w:rsidRPr="001B5949" w:rsidTr="00EB1803">
        <w:trPr>
          <w:trHeight w:val="459"/>
        </w:trPr>
        <w:tc>
          <w:tcPr>
            <w:tcW w:w="19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Художественно-эстетическое</w:t>
            </w: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Театр «Крылья талантов»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2/1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2</w:t>
            </w:r>
          </w:p>
        </w:tc>
      </w:tr>
      <w:tr w:rsidR="001B5949" w:rsidRPr="001B5949" w:rsidTr="00EB1803">
        <w:trPr>
          <w:trHeight w:val="826"/>
        </w:trPr>
        <w:tc>
          <w:tcPr>
            <w:tcW w:w="19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Вокальный кружок «Созвездие голосов»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</w:t>
            </w:r>
          </w:p>
        </w:tc>
      </w:tr>
      <w:tr w:rsidR="001B5949" w:rsidRPr="001B5949" w:rsidTr="00EB1803">
        <w:trPr>
          <w:trHeight w:val="826"/>
        </w:trPr>
        <w:tc>
          <w:tcPr>
            <w:tcW w:w="19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 xml:space="preserve">«Умелые руки» 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3</w:t>
            </w:r>
          </w:p>
        </w:tc>
      </w:tr>
      <w:tr w:rsidR="001B5949" w:rsidRPr="001B5949" w:rsidTr="00EB1803">
        <w:tc>
          <w:tcPr>
            <w:tcW w:w="19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Спортивно-оздоровительное</w:t>
            </w: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Юные инспектора движения (ЮИД)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</w:t>
            </w:r>
          </w:p>
        </w:tc>
      </w:tr>
      <w:tr w:rsidR="001B5949" w:rsidRPr="001B5949" w:rsidTr="00EB1803">
        <w:tc>
          <w:tcPr>
            <w:tcW w:w="19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Спортивный кружок «Авангард» (волейбол)</w:t>
            </w: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</w:t>
            </w:r>
          </w:p>
        </w:tc>
      </w:tr>
      <w:tr w:rsidR="001B5949" w:rsidRPr="001B5949" w:rsidTr="00EB1803">
        <w:tc>
          <w:tcPr>
            <w:tcW w:w="195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итого</w:t>
            </w:r>
          </w:p>
        </w:tc>
        <w:tc>
          <w:tcPr>
            <w:tcW w:w="197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b/>
                <w:sz w:val="24"/>
              </w:rPr>
            </w:pPr>
          </w:p>
        </w:tc>
        <w:tc>
          <w:tcPr>
            <w:tcW w:w="103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6/8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3/9</w:t>
            </w:r>
          </w:p>
        </w:tc>
        <w:tc>
          <w:tcPr>
            <w:tcW w:w="993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4/10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4,5/11</w:t>
            </w:r>
          </w:p>
        </w:tc>
        <w:tc>
          <w:tcPr>
            <w:tcW w:w="1134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4/8</w:t>
            </w:r>
          </w:p>
        </w:tc>
        <w:tc>
          <w:tcPr>
            <w:tcW w:w="992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46.5</w:t>
            </w:r>
          </w:p>
        </w:tc>
      </w:tr>
    </w:tbl>
    <w:p w:rsidR="001B5949" w:rsidRPr="001B5949" w:rsidRDefault="001B5949" w:rsidP="001B5949">
      <w:pPr>
        <w:spacing w:after="0" w:line="276" w:lineRule="auto"/>
        <w:ind w:left="0" w:firstLine="0"/>
        <w:jc w:val="center"/>
        <w:rPr>
          <w:sz w:val="24"/>
        </w:rPr>
      </w:pPr>
      <w:r w:rsidRPr="001B5949">
        <w:rPr>
          <w:sz w:val="24"/>
        </w:rPr>
        <w:br w:type="page"/>
      </w:r>
    </w:p>
    <w:p w:rsidR="001B5949" w:rsidRPr="001B5949" w:rsidRDefault="001B5949" w:rsidP="001B5949">
      <w:pPr>
        <w:spacing w:after="0" w:line="276" w:lineRule="auto"/>
        <w:ind w:left="0" w:firstLine="0"/>
        <w:jc w:val="center"/>
        <w:rPr>
          <w:sz w:val="24"/>
        </w:rPr>
      </w:pPr>
    </w:p>
    <w:p w:rsidR="001B5949" w:rsidRDefault="001B5949" w:rsidP="001B5949">
      <w:pPr>
        <w:spacing w:after="0" w:line="276" w:lineRule="auto"/>
        <w:ind w:left="0" w:firstLine="0"/>
        <w:jc w:val="center"/>
        <w:rPr>
          <w:b/>
          <w:sz w:val="32"/>
        </w:rPr>
      </w:pPr>
    </w:p>
    <w:p w:rsidR="001B5949" w:rsidRPr="001B5949" w:rsidRDefault="001B5949" w:rsidP="001B5949">
      <w:pPr>
        <w:spacing w:after="0" w:line="276" w:lineRule="auto"/>
        <w:ind w:left="0" w:firstLine="0"/>
        <w:jc w:val="center"/>
        <w:rPr>
          <w:b/>
          <w:sz w:val="32"/>
        </w:rPr>
      </w:pPr>
      <w:r w:rsidRPr="001B5949">
        <w:rPr>
          <w:b/>
          <w:sz w:val="32"/>
        </w:rPr>
        <w:t xml:space="preserve">План внеурочной деятельности </w:t>
      </w:r>
      <w:bookmarkStart w:id="0" w:name="_GoBack"/>
      <w:bookmarkEnd w:id="0"/>
      <w:r w:rsidRPr="001B5949">
        <w:rPr>
          <w:b/>
          <w:sz w:val="32"/>
        </w:rPr>
        <w:t>СОО</w:t>
      </w:r>
    </w:p>
    <w:tbl>
      <w:tblPr>
        <w:tblStyle w:val="23"/>
        <w:tblW w:w="978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551"/>
        <w:gridCol w:w="2410"/>
        <w:gridCol w:w="1701"/>
        <w:gridCol w:w="1701"/>
        <w:gridCol w:w="1418"/>
      </w:tblGrid>
      <w:tr w:rsidR="001B5949" w:rsidRPr="001B5949" w:rsidTr="00EB1803">
        <w:trPr>
          <w:trHeight w:val="711"/>
        </w:trPr>
        <w:tc>
          <w:tcPr>
            <w:tcW w:w="25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Направление внеурочной деятельности, формы организации</w:t>
            </w:r>
          </w:p>
        </w:tc>
        <w:tc>
          <w:tcPr>
            <w:tcW w:w="2410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Название программы</w:t>
            </w:r>
          </w:p>
        </w:tc>
        <w:tc>
          <w:tcPr>
            <w:tcW w:w="3402" w:type="dxa"/>
            <w:gridSpan w:val="2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Количество часов в неделю</w:t>
            </w:r>
          </w:p>
        </w:tc>
        <w:tc>
          <w:tcPr>
            <w:tcW w:w="1418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Всего часов</w:t>
            </w:r>
          </w:p>
        </w:tc>
      </w:tr>
      <w:tr w:rsidR="001B5949" w:rsidRPr="001B5949" w:rsidTr="00EB1803">
        <w:trPr>
          <w:trHeight w:val="317"/>
        </w:trPr>
        <w:tc>
          <w:tcPr>
            <w:tcW w:w="25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2410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10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11</w:t>
            </w:r>
          </w:p>
        </w:tc>
        <w:tc>
          <w:tcPr>
            <w:tcW w:w="1418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</w:p>
        </w:tc>
      </w:tr>
      <w:tr w:rsidR="001B5949" w:rsidRPr="001B5949" w:rsidTr="00EB1803">
        <w:tc>
          <w:tcPr>
            <w:tcW w:w="25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Социальное, духовно-нравственное</w:t>
            </w: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410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«Разговоры о важном»</w:t>
            </w: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41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2</w:t>
            </w:r>
          </w:p>
        </w:tc>
      </w:tr>
      <w:tr w:rsidR="001B5949" w:rsidRPr="001B5949" w:rsidTr="00EB1803">
        <w:tc>
          <w:tcPr>
            <w:tcW w:w="25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410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Россия – мой дом родной</w:t>
            </w:r>
          </w:p>
        </w:tc>
        <w:tc>
          <w:tcPr>
            <w:tcW w:w="3402" w:type="dxa"/>
            <w:gridSpan w:val="2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 раз в месяц</w:t>
            </w:r>
          </w:p>
        </w:tc>
        <w:tc>
          <w:tcPr>
            <w:tcW w:w="141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</w:t>
            </w:r>
          </w:p>
        </w:tc>
      </w:tr>
      <w:tr w:rsidR="001B5949" w:rsidRPr="001B5949" w:rsidTr="00EB1803">
        <w:tc>
          <w:tcPr>
            <w:tcW w:w="255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Социальное, духовно-нравственное /профориентация</w:t>
            </w:r>
          </w:p>
        </w:tc>
        <w:tc>
          <w:tcPr>
            <w:tcW w:w="2410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Курс «Россия – мои горизонты»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41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2</w:t>
            </w:r>
          </w:p>
        </w:tc>
      </w:tr>
      <w:tr w:rsidR="001B5949" w:rsidRPr="001B5949" w:rsidTr="00EB1803">
        <w:trPr>
          <w:trHeight w:val="538"/>
        </w:trPr>
        <w:tc>
          <w:tcPr>
            <w:tcW w:w="2551" w:type="dxa"/>
            <w:vMerge w:val="restart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Социальное</w:t>
            </w:r>
          </w:p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Социальное</w:t>
            </w:r>
          </w:p>
        </w:tc>
        <w:tc>
          <w:tcPr>
            <w:tcW w:w="2410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Защитник 24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41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2</w:t>
            </w:r>
          </w:p>
        </w:tc>
      </w:tr>
      <w:tr w:rsidR="001B5949" w:rsidRPr="001B5949" w:rsidTr="00EB1803">
        <w:trPr>
          <w:trHeight w:val="948"/>
        </w:trPr>
        <w:tc>
          <w:tcPr>
            <w:tcW w:w="25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410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Основы военной подготовки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0,5/1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0,5</w:t>
            </w:r>
          </w:p>
        </w:tc>
      </w:tr>
      <w:tr w:rsidR="001B5949" w:rsidRPr="001B5949" w:rsidTr="00EB1803">
        <w:trPr>
          <w:trHeight w:val="588"/>
        </w:trPr>
        <w:tc>
          <w:tcPr>
            <w:tcW w:w="2551" w:type="dxa"/>
            <w:vMerge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2410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left"/>
              <w:rPr>
                <w:sz w:val="24"/>
              </w:rPr>
            </w:pPr>
            <w:r w:rsidRPr="001B5949">
              <w:rPr>
                <w:sz w:val="24"/>
              </w:rPr>
              <w:t>Навыки спасателя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1/1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sz w:val="24"/>
              </w:rPr>
            </w:pPr>
            <w:r w:rsidRPr="001B5949">
              <w:rPr>
                <w:sz w:val="24"/>
              </w:rPr>
              <w:t>1</w:t>
            </w:r>
          </w:p>
        </w:tc>
      </w:tr>
      <w:tr w:rsidR="001B5949" w:rsidRPr="001B5949" w:rsidTr="00EB1803">
        <w:trPr>
          <w:trHeight w:val="948"/>
        </w:trPr>
        <w:tc>
          <w:tcPr>
            <w:tcW w:w="255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итого</w:t>
            </w:r>
          </w:p>
        </w:tc>
        <w:tc>
          <w:tcPr>
            <w:tcW w:w="2410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4,5/5</w:t>
            </w:r>
          </w:p>
        </w:tc>
        <w:tc>
          <w:tcPr>
            <w:tcW w:w="1701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3/3</w:t>
            </w:r>
          </w:p>
        </w:tc>
        <w:tc>
          <w:tcPr>
            <w:tcW w:w="1418" w:type="dxa"/>
          </w:tcPr>
          <w:p w:rsidR="001B5949" w:rsidRPr="001B5949" w:rsidRDefault="001B5949" w:rsidP="001B5949">
            <w:pPr>
              <w:spacing w:after="0" w:line="276" w:lineRule="auto"/>
              <w:ind w:left="0" w:firstLine="0"/>
              <w:jc w:val="center"/>
              <w:rPr>
                <w:b/>
                <w:sz w:val="24"/>
              </w:rPr>
            </w:pPr>
            <w:r w:rsidRPr="001B5949">
              <w:rPr>
                <w:b/>
                <w:sz w:val="24"/>
              </w:rPr>
              <w:t>8,5</w:t>
            </w:r>
          </w:p>
        </w:tc>
      </w:tr>
    </w:tbl>
    <w:p w:rsidR="001B5949" w:rsidRPr="001B5949" w:rsidRDefault="001B5949" w:rsidP="001B5949">
      <w:pPr>
        <w:spacing w:after="0" w:line="276" w:lineRule="auto"/>
        <w:ind w:left="0" w:firstLine="0"/>
        <w:jc w:val="center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1B5949" w:rsidRDefault="001B5949" w:rsidP="001B5949">
      <w:pPr>
        <w:ind w:right="52"/>
        <w:rPr>
          <w:sz w:val="24"/>
        </w:rPr>
      </w:pPr>
    </w:p>
    <w:p w:rsidR="008202DD" w:rsidRDefault="008202DD">
      <w:pPr>
        <w:spacing w:after="0"/>
        <w:ind w:left="0" w:firstLine="0"/>
        <w:jc w:val="left"/>
        <w:rPr>
          <w:sz w:val="24"/>
        </w:rPr>
      </w:pPr>
    </w:p>
    <w:p w:rsidR="008202DD" w:rsidRDefault="006F2C33">
      <w:pPr>
        <w:rPr>
          <w:b/>
          <w:sz w:val="24"/>
        </w:rPr>
      </w:pPr>
      <w:r>
        <w:rPr>
          <w:rFonts w:ascii="Microsoft Sans Serif" w:hAnsi="Microsoft Sans Serif"/>
          <w:sz w:val="22"/>
        </w:rPr>
        <w:t xml:space="preserve"> </w:t>
      </w:r>
      <w:r>
        <w:rPr>
          <w:b/>
          <w:sz w:val="24"/>
        </w:rPr>
        <w:t>КАЛЕНДАРНЫЙ ПЛАН ВОСПИТАТЕЛЬНОЙ РАБОТЫ</w:t>
      </w:r>
    </w:p>
    <w:p w:rsidR="008202DD" w:rsidRDefault="008202DD">
      <w:pPr>
        <w:widowControl w:val="0"/>
        <w:spacing w:after="0" w:line="240" w:lineRule="auto"/>
        <w:ind w:left="0" w:firstLine="720"/>
        <w:rPr>
          <w:b/>
          <w:sz w:val="24"/>
        </w:rPr>
      </w:pPr>
    </w:p>
    <w:p w:rsidR="008202DD" w:rsidRDefault="006F2C33">
      <w:pPr>
        <w:spacing w:after="0" w:line="240" w:lineRule="auto"/>
        <w:ind w:left="0" w:firstLine="709"/>
        <w:rPr>
          <w:sz w:val="24"/>
        </w:rPr>
      </w:pPr>
      <w:r>
        <w:rPr>
          <w:sz w:val="24"/>
        </w:rPr>
        <w:t>Календарный план воспитательной работы МБОУ «Средняя общеобразовательная школа № 24 г. Йошкар-Олы» (далее – план воспитательной работы) соответствует требованиям ФГОС ООО.</w:t>
      </w:r>
    </w:p>
    <w:p w:rsidR="008202DD" w:rsidRDefault="006F2C33">
      <w:pPr>
        <w:spacing w:after="0" w:line="240" w:lineRule="auto"/>
        <w:ind w:left="0" w:firstLine="709"/>
        <w:rPr>
          <w:i/>
          <w:sz w:val="24"/>
        </w:rPr>
      </w:pPr>
      <w:r>
        <w:rPr>
          <w:i/>
          <w:sz w:val="24"/>
        </w:rPr>
        <w:t>План воспитательной работы разработан на основе федерального календарного плана воспитательной работы (п. 30 «Федеральный календарный план воспитательной работы» Федеральной образовательной программы ООО).</w:t>
      </w:r>
    </w:p>
    <w:p w:rsidR="008202DD" w:rsidRDefault="006F2C33">
      <w:pPr>
        <w:widowControl w:val="0"/>
        <w:spacing w:after="0" w:line="240" w:lineRule="auto"/>
        <w:ind w:left="0" w:firstLine="709"/>
        <w:rPr>
          <w:rFonts w:ascii="Times New Roman CYR" w:hAnsi="Times New Roman CYR"/>
          <w:i/>
          <w:sz w:val="26"/>
        </w:rPr>
      </w:pPr>
      <w:r>
        <w:rPr>
          <w:rFonts w:ascii="Times New Roman CYR" w:hAnsi="Times New Roman CYR"/>
          <w:sz w:val="26"/>
        </w:rPr>
        <w:t xml:space="preserve">Федеральный календарный план воспитательной работы </w:t>
      </w:r>
      <w:r>
        <w:rPr>
          <w:rFonts w:ascii="Times New Roman CYR" w:hAnsi="Times New Roman CYR"/>
          <w:i/>
          <w:sz w:val="26"/>
        </w:rPr>
        <w:t>является единым для образовательных организаций.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Сентябрь: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 сентября: День знаний;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3 сентября: День окончания Второй мировой войны, День солидарности в борьбе с терроризмом;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8 сентября: Международный день распространения грамотности.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30 сентября: День воссоединения ДНР, ЛНР, Запорожской области и Херсонской области с РФ (2022 г)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Октябрь: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 октября: Международный день пожилых людей; Международный день музыки;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4 октября: День защиты животных;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5 октября: День учителя;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25 октября: Международный день школьных библиотек;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Третье воскресенье октября: День отца.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Ноябрь: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4 ноября: День народного единства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4 ноября: День Республики Марий Эл</w:t>
      </w:r>
    </w:p>
    <w:p w:rsidR="008202DD" w:rsidRDefault="006F2C33">
      <w:pPr>
        <w:widowControl w:val="0"/>
        <w:spacing w:after="0" w:line="240" w:lineRule="auto"/>
        <w:ind w:left="0" w:firstLine="0"/>
        <w:rPr>
          <w:sz w:val="24"/>
        </w:rPr>
      </w:pPr>
      <w:r>
        <w:rPr>
          <w:sz w:val="24"/>
        </w:rPr>
        <w:t xml:space="preserve">          8 ноября: День памяти погибших при исполнении служебных обязанностей сотрудников органов внутренних дел России;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Последнее воскресенье ноября: День Матери;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21 ноября: День военной присяги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30 ноября: День Государственного герба Российской Федерации.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Декабрь: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3 декабря: День неизвестного солдата; Международный день инвалидов;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5 декабря: День добровольца (волонтера) в России;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9 декабря: День Героев Отечества;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 xml:space="preserve">12 декабря: День </w:t>
      </w:r>
      <w:r>
        <w:rPr>
          <w:color w:val="106BBE"/>
          <w:sz w:val="24"/>
        </w:rPr>
        <w:t>Конституции</w:t>
      </w:r>
      <w:r>
        <w:rPr>
          <w:b/>
          <w:sz w:val="24"/>
        </w:rPr>
        <w:t xml:space="preserve"> </w:t>
      </w:r>
      <w:r>
        <w:rPr>
          <w:sz w:val="24"/>
        </w:rPr>
        <w:t>Российской Федерации.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Январь: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25 января: День российского студенчества;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 xml:space="preserve">27 января: День снятия блокады Ленинграда, День освобождения Красной армией крупнейшего «лагеря смерти» </w:t>
      </w:r>
      <w:proofErr w:type="spellStart"/>
      <w:r>
        <w:rPr>
          <w:sz w:val="24"/>
        </w:rPr>
        <w:t>Аушвиц-Биркенау</w:t>
      </w:r>
      <w:proofErr w:type="spellEnd"/>
      <w:r>
        <w:rPr>
          <w:sz w:val="24"/>
        </w:rPr>
        <w:t xml:space="preserve"> (Освенцима) - День памяти жертв Холокоста.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Февраль: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 февраля: День разгрома советскими войсками немецко-фашистских войск в Сталинградской битве;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8 февраля: День российской науки;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15 февраля: День памяти о россиянах, исполнявших служебный долг за пределами Отечества;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21 февраля: Международный день родного языка;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23 февраля: День защитника Отечества.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Март: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8 марта: Международный женский день;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18 марта: День воссоединения Крыма с Россией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27 марта: Всемирный день театра.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Апрель: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lastRenderedPageBreak/>
        <w:t>12 апреля: День космонавтики.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Май: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 мая: Праздник Весны и Труда;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9 мая: День Победы;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12 мая: День победного завершения советскими войсками Крымской наступательной операции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19 мая: День детских общественных организаций России;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24 мая: День славянской письменности и культуры.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Июнь: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 июня: День защиты детей;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6 июня: День русского языка;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12 июня: День России;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22 июня: День памяти и скорби;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27 июня: День молодежи.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Июль: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8 июля: День семьи, любви и верности.</w:t>
      </w:r>
    </w:p>
    <w:p w:rsidR="008202DD" w:rsidRDefault="006F2C33">
      <w:pPr>
        <w:widowControl w:val="0"/>
        <w:spacing w:after="0" w:line="240" w:lineRule="auto"/>
        <w:ind w:left="0" w:firstLine="720"/>
        <w:rPr>
          <w:b/>
          <w:i/>
          <w:sz w:val="24"/>
        </w:rPr>
      </w:pPr>
      <w:r>
        <w:rPr>
          <w:b/>
          <w:i/>
          <w:sz w:val="24"/>
        </w:rPr>
        <w:t>Август: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12 августа: День физкультурника;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22 августа: День Государственного флага Российской Федерации;</w:t>
      </w:r>
    </w:p>
    <w:p w:rsidR="008202DD" w:rsidRDefault="006F2C33">
      <w:pPr>
        <w:widowControl w:val="0"/>
        <w:spacing w:after="0" w:line="240" w:lineRule="auto"/>
        <w:ind w:left="0" w:firstLine="720"/>
        <w:rPr>
          <w:sz w:val="24"/>
        </w:rPr>
      </w:pPr>
      <w:r>
        <w:rPr>
          <w:sz w:val="24"/>
        </w:rPr>
        <w:t>27 августа: День российского кино.</w:t>
      </w:r>
    </w:p>
    <w:p w:rsidR="008202DD" w:rsidRDefault="008202DD">
      <w:pPr>
        <w:widowControl w:val="0"/>
        <w:spacing w:after="0" w:line="240" w:lineRule="auto"/>
        <w:ind w:left="0" w:firstLine="720"/>
        <w:rPr>
          <w:sz w:val="24"/>
        </w:rPr>
      </w:pPr>
    </w:p>
    <w:p w:rsidR="008202DD" w:rsidRDefault="006F2C33">
      <w:pPr>
        <w:widowControl w:val="0"/>
        <w:spacing w:after="0" w:line="240" w:lineRule="auto"/>
        <w:ind w:left="0" w:firstLine="720"/>
        <w:rPr>
          <w:rFonts w:ascii="Times New Roman CYR" w:hAnsi="Times New Roman CYR"/>
          <w:i/>
          <w:sz w:val="24"/>
        </w:rPr>
      </w:pPr>
      <w:r>
        <w:rPr>
          <w:rFonts w:ascii="Times New Roman CYR" w:hAnsi="Times New Roman CYR"/>
          <w:sz w:val="24"/>
        </w:rPr>
        <w:t xml:space="preserve">Календарный план воспитательной работы </w:t>
      </w:r>
      <w:r>
        <w:rPr>
          <w:rFonts w:ascii="Times New Roman CYR" w:hAnsi="Times New Roman CYR"/>
          <w:i/>
          <w:sz w:val="24"/>
        </w:rPr>
        <w:t>реализуется в рамках урочной и внеурочной деятельности.</w:t>
      </w:r>
    </w:p>
    <w:p w:rsidR="008202DD" w:rsidRDefault="006F2C33">
      <w:pPr>
        <w:widowControl w:val="0"/>
        <w:spacing w:after="0" w:line="240" w:lineRule="auto"/>
        <w:ind w:left="0" w:firstLine="720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Наряду с федеральным календарным планом воспитательной работы в ОО проводятся иные мероприятия согласно рабочей программе воспитания по ключевым направлениям воспитания и дополнительного образования детей.</w:t>
      </w:r>
    </w:p>
    <w:p w:rsidR="008202DD" w:rsidRDefault="006F2C33">
      <w:pPr>
        <w:widowControl w:val="0"/>
        <w:spacing w:after="0" w:line="240" w:lineRule="auto"/>
        <w:ind w:left="0" w:firstLine="720"/>
        <w:rPr>
          <w:rFonts w:ascii="Times New Roman CYR" w:hAnsi="Times New Roman CYR"/>
          <w:sz w:val="24"/>
        </w:rPr>
      </w:pPr>
      <w:r>
        <w:rPr>
          <w:rFonts w:ascii="Times New Roman CYR" w:hAnsi="Times New Roman CYR"/>
          <w:sz w:val="24"/>
        </w:rPr>
        <w:t>Все мероприятия проводятся с учетом особенностей Программы, а также возрастных, физиологических и психоэмоциональных особенностей обучающихся.</w:t>
      </w:r>
    </w:p>
    <w:p w:rsidR="008202DD" w:rsidRDefault="008202DD">
      <w:pPr>
        <w:widowControl w:val="0"/>
        <w:spacing w:after="0" w:line="240" w:lineRule="auto"/>
        <w:ind w:left="0" w:firstLine="720"/>
        <w:rPr>
          <w:rFonts w:ascii="Times New Roman CYR" w:hAnsi="Times New Roman CYR"/>
          <w:sz w:val="26"/>
        </w:rPr>
      </w:pPr>
    </w:p>
    <w:p w:rsidR="008202DD" w:rsidRDefault="008202DD">
      <w:pPr>
        <w:widowControl w:val="0"/>
        <w:spacing w:after="0" w:line="240" w:lineRule="auto"/>
        <w:ind w:left="0" w:firstLine="720"/>
        <w:rPr>
          <w:sz w:val="24"/>
        </w:rPr>
      </w:pPr>
    </w:p>
    <w:p w:rsidR="008202DD" w:rsidRDefault="008202DD">
      <w:pPr>
        <w:widowControl w:val="0"/>
        <w:spacing w:after="0" w:line="240" w:lineRule="auto"/>
        <w:ind w:left="0" w:firstLine="709"/>
        <w:jc w:val="right"/>
        <w:rPr>
          <w:b/>
          <w:i/>
          <w:sz w:val="26"/>
        </w:rPr>
      </w:pPr>
    </w:p>
    <w:sectPr w:rsidR="008202DD">
      <w:pgSz w:w="11899" w:h="16841"/>
      <w:pgMar w:top="567" w:right="700" w:bottom="144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 New Roman CYR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02381"/>
    <w:multiLevelType w:val="multilevel"/>
    <w:tmpl w:val="897A7658"/>
    <w:lvl w:ilvl="0">
      <w:start w:val="1"/>
      <w:numFmt w:val="bullet"/>
      <w:lvlText w:val="-"/>
      <w:lvlJc w:val="left"/>
      <w:pPr>
        <w:ind w:left="16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66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38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10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82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54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26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98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701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">
    <w:nsid w:val="379D3C70"/>
    <w:multiLevelType w:val="multilevel"/>
    <w:tmpl w:val="BF34E9EE"/>
    <w:lvl w:ilvl="0">
      <w:start w:val="1"/>
      <w:numFmt w:val="bullet"/>
      <w:lvlText w:val=""/>
      <w:lvlJc w:val="left"/>
      <w:pPr>
        <w:ind w:left="132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67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39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11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83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55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27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99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71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2">
    <w:nsid w:val="3E835C67"/>
    <w:multiLevelType w:val="hybridMultilevel"/>
    <w:tmpl w:val="55DC43D6"/>
    <w:lvl w:ilvl="0" w:tplc="0419000B">
      <w:start w:val="1"/>
      <w:numFmt w:val="bullet"/>
      <w:lvlText w:val=""/>
      <w:lvlJc w:val="left"/>
      <w:pPr>
        <w:ind w:left="20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7" w:hanging="360"/>
      </w:pPr>
      <w:rPr>
        <w:rFonts w:ascii="Wingdings" w:hAnsi="Wingdings" w:hint="default"/>
      </w:rPr>
    </w:lvl>
  </w:abstractNum>
  <w:abstractNum w:abstractNumId="3">
    <w:nsid w:val="3EE33F52"/>
    <w:multiLevelType w:val="multilevel"/>
    <w:tmpl w:val="FCA024B6"/>
    <w:lvl w:ilvl="0">
      <w:start w:val="1"/>
      <w:numFmt w:val="decimal"/>
      <w:lvlText w:val="%1."/>
      <w:lvlJc w:val="left"/>
      <w:pPr>
        <w:ind w:left="134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170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242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314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86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458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530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602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74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>
    <w:nsid w:val="49574010"/>
    <w:multiLevelType w:val="multilevel"/>
    <w:tmpl w:val="E9726836"/>
    <w:lvl w:ilvl="0">
      <w:start w:val="1"/>
      <w:numFmt w:val="bullet"/>
      <w:lvlText w:val="-"/>
      <w:lvlJc w:val="left"/>
      <w:pPr>
        <w:ind w:left="1327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1">
      <w:start w:val="1"/>
      <w:numFmt w:val="bullet"/>
      <w:lvlText w:val="o"/>
      <w:lvlJc w:val="left"/>
      <w:pPr>
        <w:ind w:left="166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2">
      <w:start w:val="1"/>
      <w:numFmt w:val="bullet"/>
      <w:lvlText w:val="▪"/>
      <w:lvlJc w:val="left"/>
      <w:pPr>
        <w:ind w:left="238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3">
      <w:start w:val="1"/>
      <w:numFmt w:val="bullet"/>
      <w:lvlText w:val="•"/>
      <w:lvlJc w:val="left"/>
      <w:pPr>
        <w:ind w:left="310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4">
      <w:start w:val="1"/>
      <w:numFmt w:val="bullet"/>
      <w:lvlText w:val="o"/>
      <w:lvlJc w:val="left"/>
      <w:pPr>
        <w:ind w:left="382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5">
      <w:start w:val="1"/>
      <w:numFmt w:val="bullet"/>
      <w:lvlText w:val="▪"/>
      <w:lvlJc w:val="left"/>
      <w:pPr>
        <w:ind w:left="454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6">
      <w:start w:val="1"/>
      <w:numFmt w:val="bullet"/>
      <w:lvlText w:val="•"/>
      <w:lvlJc w:val="left"/>
      <w:pPr>
        <w:ind w:left="526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7">
      <w:start w:val="1"/>
      <w:numFmt w:val="bullet"/>
      <w:lvlText w:val="o"/>
      <w:lvlJc w:val="left"/>
      <w:pPr>
        <w:ind w:left="598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  <w:lvl w:ilvl="8">
      <w:start w:val="1"/>
      <w:numFmt w:val="bullet"/>
      <w:lvlText w:val="▪"/>
      <w:lvlJc w:val="left"/>
      <w:pPr>
        <w:ind w:left="6701" w:firstLine="0"/>
      </w:pPr>
      <w:rPr>
        <w:rFonts w:ascii="Arial" w:hAnsi="Arial"/>
        <w:b w:val="0"/>
        <w:i w:val="0"/>
        <w:strike w:val="0"/>
        <w:color w:val="000000"/>
        <w:sz w:val="36"/>
        <w:u w:val="none" w:color="000000"/>
      </w:rPr>
    </w:lvl>
  </w:abstractNum>
  <w:abstractNum w:abstractNumId="5">
    <w:nsid w:val="5B952A4E"/>
    <w:multiLevelType w:val="multilevel"/>
    <w:tmpl w:val="44468AE8"/>
    <w:lvl w:ilvl="0">
      <w:start w:val="1"/>
      <w:numFmt w:val="decimal"/>
      <w:lvlText w:val="%1."/>
      <w:lvlJc w:val="left"/>
      <w:pPr>
        <w:ind w:left="1923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lowerLetter"/>
      <w:lvlText w:val="%2"/>
      <w:lvlJc w:val="left"/>
      <w:pPr>
        <w:ind w:left="166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lowerRoman"/>
      <w:lvlText w:val="%3"/>
      <w:lvlJc w:val="left"/>
      <w:pPr>
        <w:ind w:left="238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310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382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454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526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598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670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6">
    <w:nsid w:val="71EE7524"/>
    <w:multiLevelType w:val="multilevel"/>
    <w:tmpl w:val="65585ED8"/>
    <w:lvl w:ilvl="0">
      <w:start w:val="1"/>
      <w:numFmt w:val="bullet"/>
      <w:lvlText w:val="-"/>
      <w:lvlJc w:val="left"/>
      <w:pPr>
        <w:ind w:left="13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68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40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12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84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56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28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00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72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202DD"/>
    <w:rsid w:val="001B5949"/>
    <w:rsid w:val="002B7B68"/>
    <w:rsid w:val="006F2C33"/>
    <w:rsid w:val="00755EA6"/>
    <w:rsid w:val="00764E09"/>
    <w:rsid w:val="008202DD"/>
    <w:rsid w:val="008F71F6"/>
    <w:rsid w:val="00944FFA"/>
    <w:rsid w:val="00D16E1C"/>
    <w:rsid w:val="00EB1803"/>
    <w:rsid w:val="00F1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5DEED-64DA-4AF9-9248-BC2BBB2F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3"/>
      <w:ind w:left="1282" w:firstLine="571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keepNext/>
      <w:keepLines/>
      <w:spacing w:after="13"/>
      <w:outlineLvl w:val="0"/>
    </w:pPr>
    <w:rPr>
      <w:rFonts w:ascii="Times New Roman" w:hAnsi="Times New Roman"/>
      <w:b/>
      <w:sz w:val="40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Times New Roman" w:hAnsi="Times New Roman"/>
      <w:b/>
      <w:color w:val="000000"/>
      <w:sz w:val="40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color w:val="000000"/>
      <w:sz w:val="18"/>
    </w:rPr>
  </w:style>
  <w:style w:type="paragraph" w:customStyle="1" w:styleId="13">
    <w:name w:val="Гиперссылка1"/>
    <w:basedOn w:val="12"/>
    <w:link w:val="a5"/>
    <w:rPr>
      <w:color w:val="0563C1" w:themeColor="hyperlink"/>
      <w:u w:val="single"/>
    </w:rPr>
  </w:style>
  <w:style w:type="character" w:styleId="a5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customStyle="1" w:styleId="16">
    <w:name w:val="Сетка таблицы1"/>
    <w:basedOn w:val="a1"/>
    <w:pPr>
      <w:spacing w:after="0" w:line="240" w:lineRule="auto"/>
    </w:pPr>
    <w:rPr>
      <w:rFonts w:ascii="XO Thames" w:hAnsi="XO Thames"/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basedOn w:val="a1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16E1C"/>
    <w:pPr>
      <w:ind w:left="720"/>
      <w:contextualSpacing/>
    </w:pPr>
  </w:style>
  <w:style w:type="table" w:customStyle="1" w:styleId="23">
    <w:name w:val="Сетка таблицы2"/>
    <w:basedOn w:val="a1"/>
    <w:next w:val="aa"/>
    <w:uiPriority w:val="39"/>
    <w:rsid w:val="001B5949"/>
    <w:pPr>
      <w:spacing w:after="0" w:line="240" w:lineRule="auto"/>
    </w:pPr>
    <w:rPr>
      <w:rFonts w:ascii="XO Thames" w:hAnsi="XO Thames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9951523EE08744885C14FE510C48360" ma:contentTypeVersion="0" ma:contentTypeDescription="Создание документа." ma:contentTypeScope="" ma:versionID="eb6e343fb0b07c76d51cbbcf32904e8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6AC8B4-3563-4028-903B-9A38EB284FE1}"/>
</file>

<file path=customXml/itemProps2.xml><?xml version="1.0" encoding="utf-8"?>
<ds:datastoreItem xmlns:ds="http://schemas.openxmlformats.org/officeDocument/2006/customXml" ds:itemID="{49DA4799-A6C7-48A6-93E5-6E0F85F63543}"/>
</file>

<file path=customXml/itemProps3.xml><?xml version="1.0" encoding="utf-8"?>
<ds:datastoreItem xmlns:ds="http://schemas.openxmlformats.org/officeDocument/2006/customXml" ds:itemID="{728BA190-ADD0-429B-842C-3C76CF69B5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14</Pages>
  <Words>3088</Words>
  <Characters>17603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2026-09-19T12:15:00Z</cp:lastPrinted>
  <dcterms:created xsi:type="dcterms:W3CDTF">2026-09-14T10:54:00Z</dcterms:created>
  <dcterms:modified xsi:type="dcterms:W3CDTF">2026-10-21T06:55:00Z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0x01010079951523EE08744885C14FE510C48360</vt:lpwstr>
  </property>
</Properties>
</file>