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6C00" w:rsidRPr="00CD6871" w:rsidRDefault="00C26C00" w:rsidP="00C26C00">
      <w:pPr>
        <w:jc w:val="center"/>
        <w:rPr>
          <w:rFonts w:ascii="Times New Roman" w:hAnsi="Times New Roman" w:cs="Times New Roman"/>
          <w:b/>
          <w:sz w:val="18"/>
          <w:szCs w:val="18"/>
        </w:rPr>
      </w:pPr>
      <w:r w:rsidRPr="0014580C">
        <w:rPr>
          <w:rFonts w:ascii="Times New Roman" w:hAnsi="Times New Roman" w:cs="Times New Roman"/>
          <w:b/>
          <w:sz w:val="32"/>
          <w:szCs w:val="32"/>
        </w:rPr>
        <w:t>Муниципальное бюджетное общеобразовательное учреждение</w:t>
      </w:r>
      <w:r w:rsidRPr="00412CBF">
        <w:rPr>
          <w:rFonts w:ascii="Times New Roman" w:hAnsi="Times New Roman" w:cs="Times New Roman"/>
          <w:b/>
          <w:sz w:val="32"/>
          <w:szCs w:val="32"/>
        </w:rPr>
        <w:t xml:space="preserve">            </w:t>
      </w:r>
      <w:r w:rsidRPr="0014580C">
        <w:rPr>
          <w:rFonts w:ascii="Times New Roman" w:hAnsi="Times New Roman" w:cs="Times New Roman"/>
          <w:b/>
          <w:sz w:val="32"/>
          <w:szCs w:val="32"/>
        </w:rPr>
        <w:t xml:space="preserve">«Средняя общеобразовательная школа № 13 </w:t>
      </w:r>
      <w:proofErr w:type="spellStart"/>
      <w:r w:rsidRPr="0014580C">
        <w:rPr>
          <w:rFonts w:ascii="Times New Roman" w:hAnsi="Times New Roman" w:cs="Times New Roman"/>
          <w:b/>
          <w:sz w:val="32"/>
          <w:szCs w:val="32"/>
        </w:rPr>
        <w:t>г</w:t>
      </w:r>
      <w:proofErr w:type="gramStart"/>
      <w:r w:rsidRPr="0014580C">
        <w:rPr>
          <w:rFonts w:ascii="Times New Roman" w:hAnsi="Times New Roman" w:cs="Times New Roman"/>
          <w:b/>
          <w:sz w:val="32"/>
          <w:szCs w:val="32"/>
        </w:rPr>
        <w:t>.Й</w:t>
      </w:r>
      <w:proofErr w:type="gramEnd"/>
      <w:r w:rsidRPr="0014580C">
        <w:rPr>
          <w:rFonts w:ascii="Times New Roman" w:hAnsi="Times New Roman" w:cs="Times New Roman"/>
          <w:b/>
          <w:sz w:val="32"/>
          <w:szCs w:val="32"/>
        </w:rPr>
        <w:t>ошкар</w:t>
      </w:r>
      <w:proofErr w:type="spellEnd"/>
      <w:r w:rsidRPr="0014580C">
        <w:rPr>
          <w:rFonts w:ascii="Times New Roman" w:hAnsi="Times New Roman" w:cs="Times New Roman"/>
          <w:b/>
          <w:sz w:val="32"/>
          <w:szCs w:val="32"/>
        </w:rPr>
        <w:t>-Олы»</w:t>
      </w:r>
      <w:r w:rsidRPr="00412CBF">
        <w:rPr>
          <w:rFonts w:ascii="Times New Roman" w:hAnsi="Times New Roman" w:cs="Times New Roman"/>
          <w:b/>
          <w:sz w:val="18"/>
          <w:szCs w:val="18"/>
        </w:rPr>
        <w:t xml:space="preserve">      </w:t>
      </w:r>
      <w:r w:rsidRPr="00412CBF">
        <w:rPr>
          <w:rFonts w:ascii="Times New Roman" w:hAnsi="Times New Roman" w:cs="Times New Roman"/>
          <w:b/>
          <w:sz w:val="18"/>
          <w:szCs w:val="18"/>
          <w:u w:val="single"/>
        </w:rPr>
        <w:t>_______________________________________________________________________________________________________</w:t>
      </w:r>
      <w:r w:rsidRPr="0014580C">
        <w:rPr>
          <w:rFonts w:ascii="Times New Roman" w:hAnsi="Times New Roman" w:cs="Times New Roman"/>
        </w:rPr>
        <w:t xml:space="preserve">424016 Республика Марий Эл, г. Йошкар-Ола, переулок </w:t>
      </w:r>
      <w:proofErr w:type="spellStart"/>
      <w:r w:rsidRPr="0014580C">
        <w:rPr>
          <w:rFonts w:ascii="Times New Roman" w:hAnsi="Times New Roman" w:cs="Times New Roman"/>
        </w:rPr>
        <w:t>Л.Голикова</w:t>
      </w:r>
      <w:proofErr w:type="spellEnd"/>
      <w:r w:rsidRPr="0014580C">
        <w:rPr>
          <w:rFonts w:ascii="Times New Roman" w:hAnsi="Times New Roman" w:cs="Times New Roman"/>
        </w:rPr>
        <w:t xml:space="preserve"> 4А</w:t>
      </w:r>
      <w:r w:rsidRPr="00412CBF">
        <w:rPr>
          <w:rFonts w:ascii="Times New Roman" w:hAnsi="Times New Roman" w:cs="Times New Roman"/>
          <w:b/>
          <w:sz w:val="18"/>
          <w:szCs w:val="18"/>
        </w:rPr>
        <w:t xml:space="preserve">                                                                 </w:t>
      </w:r>
      <w:r w:rsidRPr="0014580C">
        <w:rPr>
          <w:rFonts w:ascii="Times New Roman" w:hAnsi="Times New Roman" w:cs="Times New Roman"/>
        </w:rPr>
        <w:t>тел</w:t>
      </w:r>
      <w:r w:rsidRPr="00412CBF">
        <w:rPr>
          <w:rFonts w:ascii="Times New Roman" w:hAnsi="Times New Roman" w:cs="Times New Roman"/>
        </w:rPr>
        <w:t xml:space="preserve">. 74-19-72, 74-20-47, </w:t>
      </w:r>
      <w:r w:rsidRPr="0014580C">
        <w:rPr>
          <w:rFonts w:ascii="Times New Roman" w:hAnsi="Times New Roman" w:cs="Times New Roman"/>
          <w:lang w:val="en-US"/>
        </w:rPr>
        <w:t>e</w:t>
      </w:r>
      <w:r w:rsidRPr="00412CBF">
        <w:rPr>
          <w:rFonts w:ascii="Times New Roman" w:hAnsi="Times New Roman" w:cs="Times New Roman"/>
        </w:rPr>
        <w:t>-</w:t>
      </w:r>
      <w:r w:rsidRPr="0014580C">
        <w:rPr>
          <w:rFonts w:ascii="Times New Roman" w:hAnsi="Times New Roman" w:cs="Times New Roman"/>
          <w:lang w:val="en-US"/>
        </w:rPr>
        <w:t>mail</w:t>
      </w:r>
      <w:r w:rsidRPr="00412CBF">
        <w:rPr>
          <w:rFonts w:ascii="Times New Roman" w:hAnsi="Times New Roman" w:cs="Times New Roman"/>
        </w:rPr>
        <w:t xml:space="preserve">: </w:t>
      </w:r>
      <w:hyperlink r:id="rId9" w:history="1">
        <w:r w:rsidRPr="0014580C">
          <w:rPr>
            <w:rStyle w:val="aa"/>
            <w:rFonts w:ascii="Times New Roman" w:hAnsi="Times New Roman" w:cs="Times New Roman"/>
            <w:lang w:val="en-US"/>
          </w:rPr>
          <w:t>sh</w:t>
        </w:r>
        <w:r w:rsidRPr="00412CBF">
          <w:rPr>
            <w:rStyle w:val="aa"/>
            <w:rFonts w:ascii="Times New Roman" w:hAnsi="Times New Roman" w:cs="Times New Roman"/>
          </w:rPr>
          <w:t>132006@</w:t>
        </w:r>
        <w:r w:rsidRPr="0014580C">
          <w:rPr>
            <w:rStyle w:val="aa"/>
            <w:rFonts w:ascii="Times New Roman" w:hAnsi="Times New Roman" w:cs="Times New Roman"/>
            <w:lang w:val="en-US"/>
          </w:rPr>
          <w:t>yandex</w:t>
        </w:r>
        <w:r w:rsidRPr="00412CBF">
          <w:rPr>
            <w:rStyle w:val="aa"/>
            <w:rFonts w:ascii="Times New Roman" w:hAnsi="Times New Roman" w:cs="Times New Roman"/>
          </w:rPr>
          <w:t>.</w:t>
        </w:r>
        <w:proofErr w:type="spellStart"/>
        <w:r w:rsidRPr="0014580C">
          <w:rPr>
            <w:rStyle w:val="aa"/>
            <w:rFonts w:ascii="Times New Roman" w:hAnsi="Times New Roman" w:cs="Times New Roman"/>
            <w:lang w:val="en-US"/>
          </w:rPr>
          <w:t>ru</w:t>
        </w:r>
        <w:proofErr w:type="spellEnd"/>
      </w:hyperlink>
    </w:p>
    <w:p w:rsidR="00C26C00" w:rsidRDefault="00C26C00"/>
    <w:p w:rsidR="00C26C00" w:rsidRDefault="00C26C00"/>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7"/>
        <w:gridCol w:w="1418"/>
        <w:gridCol w:w="3934"/>
      </w:tblGrid>
      <w:tr w:rsidR="0058744C" w:rsidTr="00C26C00">
        <w:tc>
          <w:tcPr>
            <w:tcW w:w="4077" w:type="dxa"/>
          </w:tcPr>
          <w:p w:rsidR="00C26C00" w:rsidRDefault="00C26C00" w:rsidP="00C26C00">
            <w:pPr>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 xml:space="preserve">Принято  </w:t>
            </w:r>
          </w:p>
          <w:p w:rsidR="0058744C" w:rsidRDefault="00C26C00" w:rsidP="00C26C00">
            <w:pPr>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 xml:space="preserve">педагогическим советом </w:t>
            </w:r>
            <w:r w:rsidR="0058744C" w:rsidRPr="0058744C">
              <w:rPr>
                <w:rFonts w:ascii="Times New Roman" w:eastAsia="Times New Roman" w:hAnsi="Times New Roman" w:cs="Times New Roman"/>
                <w:sz w:val="24"/>
                <w:szCs w:val="28"/>
                <w:lang w:eastAsia="ru-RU"/>
              </w:rPr>
              <w:t xml:space="preserve"> </w:t>
            </w:r>
          </w:p>
          <w:p w:rsidR="00C26C00" w:rsidRPr="00C26C00" w:rsidRDefault="0058744C" w:rsidP="00C26C00">
            <w:pPr>
              <w:rPr>
                <w:rFonts w:ascii="Times New Roman" w:eastAsia="Times New Roman" w:hAnsi="Times New Roman" w:cs="Times New Roman"/>
                <w:sz w:val="24"/>
                <w:szCs w:val="28"/>
                <w:u w:val="single"/>
                <w:lang w:eastAsia="ru-RU"/>
              </w:rPr>
            </w:pPr>
            <w:r w:rsidRPr="00C26C00">
              <w:rPr>
                <w:rFonts w:ascii="Times New Roman" w:eastAsia="Times New Roman" w:hAnsi="Times New Roman" w:cs="Times New Roman"/>
                <w:sz w:val="24"/>
                <w:szCs w:val="28"/>
                <w:u w:val="single"/>
                <w:lang w:eastAsia="ru-RU"/>
              </w:rPr>
              <w:t>протокол</w:t>
            </w:r>
            <w:r w:rsidR="00A07AE3">
              <w:rPr>
                <w:rFonts w:ascii="Times New Roman" w:eastAsia="Times New Roman" w:hAnsi="Times New Roman" w:cs="Times New Roman"/>
                <w:sz w:val="24"/>
                <w:szCs w:val="28"/>
                <w:u w:val="single"/>
                <w:lang w:eastAsia="ru-RU"/>
              </w:rPr>
              <w:t xml:space="preserve"> №2</w:t>
            </w:r>
            <w:r w:rsidR="00C26C00" w:rsidRPr="00C26C00">
              <w:rPr>
                <w:rFonts w:ascii="Times New Roman" w:eastAsia="Times New Roman" w:hAnsi="Times New Roman" w:cs="Times New Roman"/>
                <w:sz w:val="24"/>
                <w:szCs w:val="28"/>
                <w:u w:val="single"/>
                <w:lang w:eastAsia="ru-RU"/>
              </w:rPr>
              <w:t>0</w:t>
            </w:r>
            <w:r w:rsidRPr="00C26C00">
              <w:rPr>
                <w:rFonts w:ascii="Times New Roman" w:eastAsia="Times New Roman" w:hAnsi="Times New Roman" w:cs="Times New Roman"/>
                <w:sz w:val="24"/>
                <w:szCs w:val="28"/>
                <w:u w:val="single"/>
                <w:lang w:eastAsia="ru-RU"/>
              </w:rPr>
              <w:t xml:space="preserve"> </w:t>
            </w:r>
          </w:p>
          <w:p w:rsidR="0058744C" w:rsidRPr="00C26C00" w:rsidRDefault="0058744C" w:rsidP="00C26C00">
            <w:pPr>
              <w:rPr>
                <w:rFonts w:ascii="Times New Roman" w:eastAsia="Times New Roman" w:hAnsi="Times New Roman" w:cs="Times New Roman"/>
                <w:sz w:val="24"/>
                <w:szCs w:val="28"/>
                <w:u w:val="single"/>
                <w:lang w:eastAsia="ru-RU"/>
              </w:rPr>
            </w:pPr>
            <w:r w:rsidRPr="00C26C00">
              <w:rPr>
                <w:rFonts w:ascii="Times New Roman" w:eastAsia="Times New Roman" w:hAnsi="Times New Roman" w:cs="Times New Roman"/>
                <w:sz w:val="24"/>
                <w:szCs w:val="28"/>
                <w:u w:val="single"/>
                <w:lang w:eastAsia="ru-RU"/>
              </w:rPr>
              <w:t xml:space="preserve">от </w:t>
            </w:r>
            <w:r w:rsidR="00C26C00" w:rsidRPr="00C26C00">
              <w:rPr>
                <w:rFonts w:ascii="Times New Roman" w:eastAsia="Times New Roman" w:hAnsi="Times New Roman" w:cs="Times New Roman"/>
                <w:sz w:val="24"/>
                <w:szCs w:val="28"/>
                <w:u w:val="single"/>
                <w:lang w:eastAsia="ru-RU"/>
              </w:rPr>
              <w:t>28</w:t>
            </w:r>
            <w:r w:rsidRPr="00C26C00">
              <w:rPr>
                <w:rFonts w:ascii="Times New Roman" w:eastAsia="Times New Roman" w:hAnsi="Times New Roman" w:cs="Times New Roman"/>
                <w:sz w:val="24"/>
                <w:szCs w:val="28"/>
                <w:u w:val="single"/>
                <w:lang w:eastAsia="ru-RU"/>
              </w:rPr>
              <w:t xml:space="preserve"> августа </w:t>
            </w:r>
            <w:r w:rsidR="00A07AE3">
              <w:rPr>
                <w:rFonts w:ascii="Times New Roman" w:eastAsia="Times New Roman" w:hAnsi="Times New Roman" w:cs="Times New Roman"/>
                <w:sz w:val="24"/>
                <w:szCs w:val="28"/>
                <w:u w:val="single"/>
                <w:lang w:eastAsia="ru-RU"/>
              </w:rPr>
              <w:t>2026</w:t>
            </w:r>
            <w:r w:rsidR="00C26C00" w:rsidRPr="00C26C00">
              <w:rPr>
                <w:rFonts w:ascii="Times New Roman" w:eastAsia="Times New Roman" w:hAnsi="Times New Roman" w:cs="Times New Roman"/>
                <w:sz w:val="24"/>
                <w:szCs w:val="28"/>
                <w:u w:val="single"/>
                <w:lang w:eastAsia="ru-RU"/>
              </w:rPr>
              <w:t xml:space="preserve"> г. </w:t>
            </w:r>
          </w:p>
          <w:p w:rsidR="00C26C00" w:rsidRPr="0058744C" w:rsidRDefault="00C26C00" w:rsidP="006D7463">
            <w:pPr>
              <w:rPr>
                <w:rFonts w:ascii="Times New Roman" w:eastAsia="Times New Roman" w:hAnsi="Times New Roman" w:cs="Times New Roman"/>
                <w:sz w:val="24"/>
                <w:szCs w:val="28"/>
                <w:lang w:eastAsia="ru-RU"/>
              </w:rPr>
            </w:pPr>
          </w:p>
        </w:tc>
        <w:tc>
          <w:tcPr>
            <w:tcW w:w="1418" w:type="dxa"/>
          </w:tcPr>
          <w:p w:rsidR="0058744C" w:rsidRPr="0058744C" w:rsidRDefault="0058744C" w:rsidP="005B3B5A">
            <w:pPr>
              <w:rPr>
                <w:rFonts w:ascii="Times New Roman" w:eastAsia="Times New Roman" w:hAnsi="Times New Roman" w:cs="Times New Roman"/>
                <w:sz w:val="24"/>
                <w:szCs w:val="28"/>
                <w:lang w:eastAsia="ru-RU"/>
              </w:rPr>
            </w:pPr>
          </w:p>
        </w:tc>
        <w:tc>
          <w:tcPr>
            <w:tcW w:w="3934" w:type="dxa"/>
          </w:tcPr>
          <w:p w:rsidR="00C26C00" w:rsidRDefault="0058744C" w:rsidP="00541917">
            <w:pPr>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 xml:space="preserve">Утверждено </w:t>
            </w:r>
          </w:p>
          <w:p w:rsidR="00C26C00" w:rsidRDefault="00C26C00" w:rsidP="00541917">
            <w:pPr>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 xml:space="preserve">Директор МБОУ «Средняя </w:t>
            </w:r>
            <w:proofErr w:type="spellStart"/>
            <w:r>
              <w:rPr>
                <w:rFonts w:ascii="Times New Roman" w:eastAsia="Times New Roman" w:hAnsi="Times New Roman" w:cs="Times New Roman"/>
                <w:sz w:val="24"/>
                <w:szCs w:val="28"/>
                <w:lang w:eastAsia="ru-RU"/>
              </w:rPr>
              <w:t>общеобразовтельная</w:t>
            </w:r>
            <w:proofErr w:type="spellEnd"/>
            <w:r>
              <w:rPr>
                <w:rFonts w:ascii="Times New Roman" w:eastAsia="Times New Roman" w:hAnsi="Times New Roman" w:cs="Times New Roman"/>
                <w:sz w:val="24"/>
                <w:szCs w:val="28"/>
                <w:lang w:eastAsia="ru-RU"/>
              </w:rPr>
              <w:t xml:space="preserve"> школа №13 </w:t>
            </w:r>
            <w:proofErr w:type="spellStart"/>
            <w:r>
              <w:rPr>
                <w:rFonts w:ascii="Times New Roman" w:eastAsia="Times New Roman" w:hAnsi="Times New Roman" w:cs="Times New Roman"/>
                <w:sz w:val="24"/>
                <w:szCs w:val="28"/>
                <w:lang w:eastAsia="ru-RU"/>
              </w:rPr>
              <w:t>г</w:t>
            </w:r>
            <w:proofErr w:type="gramStart"/>
            <w:r>
              <w:rPr>
                <w:rFonts w:ascii="Times New Roman" w:eastAsia="Times New Roman" w:hAnsi="Times New Roman" w:cs="Times New Roman"/>
                <w:sz w:val="24"/>
                <w:szCs w:val="28"/>
                <w:lang w:eastAsia="ru-RU"/>
              </w:rPr>
              <w:t>.Й</w:t>
            </w:r>
            <w:proofErr w:type="gramEnd"/>
            <w:r>
              <w:rPr>
                <w:rFonts w:ascii="Times New Roman" w:eastAsia="Times New Roman" w:hAnsi="Times New Roman" w:cs="Times New Roman"/>
                <w:sz w:val="24"/>
                <w:szCs w:val="28"/>
                <w:lang w:eastAsia="ru-RU"/>
              </w:rPr>
              <w:t>ошкар</w:t>
            </w:r>
            <w:proofErr w:type="spellEnd"/>
            <w:r>
              <w:rPr>
                <w:rFonts w:ascii="Times New Roman" w:eastAsia="Times New Roman" w:hAnsi="Times New Roman" w:cs="Times New Roman"/>
                <w:sz w:val="24"/>
                <w:szCs w:val="28"/>
                <w:lang w:eastAsia="ru-RU"/>
              </w:rPr>
              <w:t>-Олы</w:t>
            </w:r>
          </w:p>
          <w:p w:rsidR="00C26C00" w:rsidRDefault="00C26C00" w:rsidP="00541917">
            <w:pPr>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_______________</w:t>
            </w:r>
            <w:proofErr w:type="spellStart"/>
            <w:r>
              <w:rPr>
                <w:rFonts w:ascii="Times New Roman" w:eastAsia="Times New Roman" w:hAnsi="Times New Roman" w:cs="Times New Roman"/>
                <w:sz w:val="24"/>
                <w:szCs w:val="28"/>
                <w:lang w:eastAsia="ru-RU"/>
              </w:rPr>
              <w:t>К.А.Митрофанов</w:t>
            </w:r>
            <w:proofErr w:type="spellEnd"/>
          </w:p>
          <w:p w:rsidR="00C26C00" w:rsidRDefault="00C26C00" w:rsidP="00C26C00">
            <w:pPr>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 xml:space="preserve">Введено в действие с приказом </w:t>
            </w:r>
          </w:p>
          <w:p w:rsidR="0058744C" w:rsidRPr="00C26C00" w:rsidRDefault="0058744C" w:rsidP="00C26C00">
            <w:pPr>
              <w:rPr>
                <w:rFonts w:ascii="Times New Roman" w:eastAsia="Times New Roman" w:hAnsi="Times New Roman" w:cs="Times New Roman"/>
                <w:sz w:val="24"/>
                <w:szCs w:val="28"/>
                <w:u w:val="single"/>
                <w:lang w:eastAsia="ru-RU"/>
              </w:rPr>
            </w:pPr>
            <w:r w:rsidRPr="0058744C">
              <w:rPr>
                <w:rFonts w:ascii="Times New Roman" w:eastAsia="Times New Roman" w:hAnsi="Times New Roman" w:cs="Times New Roman"/>
                <w:sz w:val="24"/>
                <w:szCs w:val="28"/>
                <w:lang w:eastAsia="ru-RU"/>
              </w:rPr>
              <w:t xml:space="preserve"> </w:t>
            </w:r>
            <w:r w:rsidR="00C26C00" w:rsidRPr="0058744C">
              <w:rPr>
                <w:rFonts w:ascii="Times New Roman" w:eastAsia="Times New Roman" w:hAnsi="Times New Roman" w:cs="Times New Roman"/>
                <w:sz w:val="24"/>
                <w:szCs w:val="28"/>
                <w:lang w:eastAsia="ru-RU"/>
              </w:rPr>
              <w:t>№</w:t>
            </w:r>
            <w:r w:rsidR="00C26C00" w:rsidRPr="0058744C">
              <w:rPr>
                <w:rFonts w:ascii="Times New Roman" w:eastAsia="Times New Roman" w:hAnsi="Times New Roman" w:cs="Times New Roman"/>
                <w:sz w:val="24"/>
                <w:szCs w:val="28"/>
                <w:u w:val="single"/>
                <w:lang w:eastAsia="ru-RU"/>
              </w:rPr>
              <w:t xml:space="preserve"> </w:t>
            </w:r>
            <w:r w:rsidR="00A07AE3">
              <w:rPr>
                <w:rFonts w:ascii="Times New Roman" w:eastAsia="Times New Roman" w:hAnsi="Times New Roman" w:cs="Times New Roman"/>
                <w:sz w:val="24"/>
                <w:szCs w:val="28"/>
                <w:u w:val="single"/>
                <w:lang w:eastAsia="ru-RU"/>
              </w:rPr>
              <w:t>243</w:t>
            </w:r>
            <w:r w:rsidR="00C26C00">
              <w:rPr>
                <w:rFonts w:ascii="Times New Roman" w:eastAsia="Times New Roman" w:hAnsi="Times New Roman" w:cs="Times New Roman"/>
                <w:sz w:val="24"/>
                <w:szCs w:val="28"/>
                <w:u w:val="single"/>
                <w:lang w:eastAsia="ru-RU"/>
              </w:rPr>
              <w:t xml:space="preserve"> </w:t>
            </w:r>
            <w:r w:rsidRPr="0058744C">
              <w:rPr>
                <w:rFonts w:ascii="Times New Roman" w:eastAsia="Times New Roman" w:hAnsi="Times New Roman" w:cs="Times New Roman"/>
                <w:sz w:val="24"/>
                <w:szCs w:val="28"/>
                <w:lang w:eastAsia="ru-RU"/>
              </w:rPr>
              <w:t xml:space="preserve">от </w:t>
            </w:r>
            <w:r w:rsidR="00A07AE3">
              <w:rPr>
                <w:rFonts w:ascii="Times New Roman" w:eastAsia="Times New Roman" w:hAnsi="Times New Roman" w:cs="Times New Roman"/>
                <w:sz w:val="24"/>
                <w:szCs w:val="28"/>
                <w:u w:val="single"/>
                <w:lang w:eastAsia="ru-RU"/>
              </w:rPr>
              <w:t>29</w:t>
            </w:r>
            <w:r w:rsidRPr="0058744C">
              <w:rPr>
                <w:rFonts w:ascii="Times New Roman" w:eastAsia="Times New Roman" w:hAnsi="Times New Roman" w:cs="Times New Roman"/>
                <w:sz w:val="24"/>
                <w:szCs w:val="28"/>
                <w:u w:val="single"/>
                <w:lang w:eastAsia="ru-RU"/>
              </w:rPr>
              <w:t xml:space="preserve"> августа </w:t>
            </w:r>
            <w:r w:rsidR="00A07AE3">
              <w:rPr>
                <w:rFonts w:ascii="Times New Roman" w:eastAsia="Times New Roman" w:hAnsi="Times New Roman" w:cs="Times New Roman"/>
                <w:sz w:val="24"/>
                <w:szCs w:val="28"/>
                <w:lang w:eastAsia="ru-RU"/>
              </w:rPr>
              <w:t>2026</w:t>
            </w:r>
            <w:r w:rsidRPr="0058744C">
              <w:rPr>
                <w:rFonts w:ascii="Times New Roman" w:eastAsia="Times New Roman" w:hAnsi="Times New Roman" w:cs="Times New Roman"/>
                <w:sz w:val="24"/>
                <w:szCs w:val="28"/>
                <w:lang w:eastAsia="ru-RU"/>
              </w:rPr>
              <w:t xml:space="preserve">г. </w:t>
            </w:r>
          </w:p>
        </w:tc>
      </w:tr>
    </w:tbl>
    <w:p w:rsidR="0058744C" w:rsidRDefault="0058744C" w:rsidP="005B3B5A">
      <w:pPr>
        <w:spacing w:after="0" w:line="240" w:lineRule="auto"/>
        <w:rPr>
          <w:rFonts w:ascii="Times New Roman" w:eastAsia="Times New Roman" w:hAnsi="Times New Roman" w:cs="Times New Roman"/>
          <w:sz w:val="28"/>
          <w:szCs w:val="28"/>
          <w:lang w:eastAsia="ru-RU"/>
        </w:rPr>
      </w:pPr>
    </w:p>
    <w:p w:rsidR="0058744C" w:rsidRDefault="0058744C" w:rsidP="005B3B5A">
      <w:pPr>
        <w:spacing w:after="0" w:line="240" w:lineRule="auto"/>
        <w:rPr>
          <w:rFonts w:ascii="Times New Roman" w:eastAsia="Times New Roman" w:hAnsi="Times New Roman" w:cs="Times New Roman"/>
          <w:sz w:val="28"/>
          <w:szCs w:val="28"/>
          <w:lang w:eastAsia="ru-RU"/>
        </w:rPr>
      </w:pPr>
    </w:p>
    <w:p w:rsidR="0058744C" w:rsidRDefault="0058744C" w:rsidP="005B3B5A">
      <w:pPr>
        <w:spacing w:after="0" w:line="240" w:lineRule="auto"/>
        <w:rPr>
          <w:rFonts w:ascii="Times New Roman" w:eastAsia="Times New Roman" w:hAnsi="Times New Roman" w:cs="Times New Roman"/>
          <w:sz w:val="28"/>
          <w:szCs w:val="28"/>
          <w:lang w:eastAsia="ru-RU"/>
        </w:rPr>
      </w:pPr>
    </w:p>
    <w:p w:rsidR="0058744C" w:rsidRDefault="0058744C" w:rsidP="005B3B5A">
      <w:pPr>
        <w:spacing w:after="0" w:line="240" w:lineRule="auto"/>
        <w:rPr>
          <w:rFonts w:ascii="Times New Roman" w:eastAsia="Times New Roman" w:hAnsi="Times New Roman" w:cs="Times New Roman"/>
          <w:sz w:val="28"/>
          <w:szCs w:val="28"/>
          <w:lang w:eastAsia="ru-RU"/>
        </w:rPr>
      </w:pPr>
    </w:p>
    <w:p w:rsidR="0058744C" w:rsidRDefault="0058744C" w:rsidP="005B3B5A">
      <w:pPr>
        <w:spacing w:after="0" w:line="240" w:lineRule="auto"/>
        <w:rPr>
          <w:rFonts w:ascii="Times New Roman" w:eastAsia="Times New Roman" w:hAnsi="Times New Roman" w:cs="Times New Roman"/>
          <w:sz w:val="28"/>
          <w:szCs w:val="28"/>
          <w:lang w:eastAsia="ru-RU"/>
        </w:rPr>
      </w:pPr>
    </w:p>
    <w:p w:rsidR="005B3B5A" w:rsidRPr="0058744C" w:rsidRDefault="005B3B5A" w:rsidP="00E736FE">
      <w:pPr>
        <w:spacing w:after="0" w:line="240" w:lineRule="auto"/>
        <w:rPr>
          <w:rFonts w:ascii="Times New Roman" w:eastAsia="Times New Roman" w:hAnsi="Times New Roman" w:cs="Times New Roman"/>
          <w:sz w:val="28"/>
          <w:szCs w:val="28"/>
          <w:lang w:eastAsia="ru-RU"/>
        </w:rPr>
      </w:pPr>
      <w:bookmarkStart w:id="0" w:name="_GoBack"/>
      <w:bookmarkEnd w:id="0"/>
      <w:r w:rsidRPr="0058744C">
        <w:rPr>
          <w:rFonts w:ascii="Times New Roman" w:eastAsia="Times New Roman" w:hAnsi="Times New Roman" w:cs="Times New Roman"/>
          <w:sz w:val="28"/>
          <w:szCs w:val="28"/>
          <w:lang w:eastAsia="ru-RU"/>
        </w:rPr>
        <w:tab/>
      </w:r>
    </w:p>
    <w:p w:rsidR="005B3B5A" w:rsidRPr="0058744C" w:rsidRDefault="005B3B5A" w:rsidP="005B3B5A">
      <w:pPr>
        <w:spacing w:after="0" w:line="240" w:lineRule="auto"/>
        <w:jc w:val="center"/>
        <w:rPr>
          <w:rFonts w:ascii="Times New Roman" w:eastAsia="Times New Roman" w:hAnsi="Times New Roman" w:cs="Times New Roman"/>
          <w:sz w:val="28"/>
          <w:szCs w:val="28"/>
          <w:lang w:eastAsia="ru-RU"/>
        </w:rPr>
      </w:pPr>
    </w:p>
    <w:p w:rsidR="005B3B5A" w:rsidRPr="0058744C" w:rsidRDefault="0058744C" w:rsidP="0058744C">
      <w:pPr>
        <w:tabs>
          <w:tab w:val="left" w:pos="4104"/>
        </w:tabs>
        <w:spacing w:after="0" w:line="240" w:lineRule="auto"/>
        <w:rPr>
          <w:rFonts w:ascii="Times New Roman" w:eastAsia="Times New Roman" w:hAnsi="Times New Roman" w:cs="Times New Roman"/>
          <w:sz w:val="48"/>
          <w:szCs w:val="48"/>
          <w:lang w:eastAsia="ru-RU"/>
        </w:rPr>
      </w:pPr>
      <w:r w:rsidRPr="0058744C">
        <w:rPr>
          <w:rFonts w:ascii="Times New Roman" w:eastAsia="Times New Roman" w:hAnsi="Times New Roman" w:cs="Times New Roman"/>
          <w:sz w:val="48"/>
          <w:szCs w:val="48"/>
          <w:lang w:eastAsia="ru-RU"/>
        </w:rPr>
        <w:tab/>
      </w:r>
    </w:p>
    <w:p w:rsidR="005B3B5A" w:rsidRPr="0058744C" w:rsidRDefault="005B6093" w:rsidP="005B3B5A">
      <w:pPr>
        <w:spacing w:after="0" w:line="360" w:lineRule="auto"/>
        <w:jc w:val="center"/>
        <w:rPr>
          <w:rFonts w:ascii="Times New Roman" w:eastAsia="Times New Roman" w:hAnsi="Times New Roman" w:cs="Times New Roman"/>
          <w:b/>
          <w:sz w:val="48"/>
          <w:szCs w:val="52"/>
          <w:lang w:eastAsia="ru-RU"/>
        </w:rPr>
      </w:pPr>
      <w:r w:rsidRPr="0058744C">
        <w:rPr>
          <w:rFonts w:ascii="Times New Roman" w:eastAsia="Times New Roman" w:hAnsi="Times New Roman" w:cs="Times New Roman"/>
          <w:b/>
          <w:sz w:val="48"/>
          <w:szCs w:val="52"/>
          <w:lang w:eastAsia="ru-RU"/>
        </w:rPr>
        <w:t>Учебный</w:t>
      </w:r>
      <w:r w:rsidR="005B3B5A" w:rsidRPr="0058744C">
        <w:rPr>
          <w:rFonts w:ascii="Times New Roman" w:eastAsia="Times New Roman" w:hAnsi="Times New Roman" w:cs="Times New Roman"/>
          <w:b/>
          <w:sz w:val="48"/>
          <w:szCs w:val="52"/>
          <w:lang w:eastAsia="ru-RU"/>
        </w:rPr>
        <w:t xml:space="preserve">  план</w:t>
      </w:r>
    </w:p>
    <w:p w:rsidR="005B3B5A" w:rsidRPr="0058744C" w:rsidRDefault="005B3B5A" w:rsidP="005B3B5A">
      <w:pPr>
        <w:spacing w:after="0" w:line="360" w:lineRule="auto"/>
        <w:jc w:val="center"/>
        <w:rPr>
          <w:rFonts w:ascii="Times New Roman" w:eastAsia="Calibri" w:hAnsi="Times New Roman" w:cs="Times New Roman"/>
          <w:b/>
          <w:sz w:val="48"/>
          <w:szCs w:val="52"/>
        </w:rPr>
      </w:pPr>
      <w:r w:rsidRPr="0058744C">
        <w:rPr>
          <w:rFonts w:ascii="Times New Roman" w:eastAsia="Calibri" w:hAnsi="Times New Roman" w:cs="Times New Roman"/>
          <w:b/>
          <w:sz w:val="48"/>
          <w:szCs w:val="52"/>
        </w:rPr>
        <w:t>начального  общего  образования</w:t>
      </w:r>
    </w:p>
    <w:p w:rsidR="00C26C00" w:rsidRDefault="00E029A5" w:rsidP="005B3B5A">
      <w:pPr>
        <w:spacing w:after="0" w:line="360" w:lineRule="auto"/>
        <w:ind w:right="-285"/>
        <w:jc w:val="center"/>
        <w:rPr>
          <w:rFonts w:ascii="Times New Roman" w:eastAsia="Calibri" w:hAnsi="Times New Roman" w:cs="Times New Roman"/>
          <w:b/>
          <w:sz w:val="48"/>
          <w:szCs w:val="52"/>
        </w:rPr>
      </w:pPr>
      <w:r>
        <w:rPr>
          <w:rFonts w:ascii="Times New Roman" w:eastAsia="Calibri" w:hAnsi="Times New Roman" w:cs="Times New Roman"/>
          <w:b/>
          <w:sz w:val="48"/>
          <w:szCs w:val="52"/>
        </w:rPr>
        <w:t xml:space="preserve">для 1-4 классов </w:t>
      </w:r>
    </w:p>
    <w:p w:rsidR="005B3B5A" w:rsidRPr="0058744C" w:rsidRDefault="00A07AE3" w:rsidP="005B3B5A">
      <w:pPr>
        <w:spacing w:after="0" w:line="360" w:lineRule="auto"/>
        <w:ind w:right="-285"/>
        <w:jc w:val="center"/>
        <w:rPr>
          <w:rFonts w:ascii="Times New Roman" w:eastAsia="Calibri" w:hAnsi="Times New Roman" w:cs="Times New Roman"/>
          <w:b/>
          <w:sz w:val="48"/>
          <w:szCs w:val="52"/>
        </w:rPr>
      </w:pPr>
      <w:r>
        <w:rPr>
          <w:rFonts w:ascii="Times New Roman" w:eastAsia="Calibri" w:hAnsi="Times New Roman" w:cs="Times New Roman"/>
          <w:b/>
          <w:sz w:val="48"/>
          <w:szCs w:val="52"/>
        </w:rPr>
        <w:t>на 2026-2027</w:t>
      </w:r>
      <w:r w:rsidR="005B3B5A" w:rsidRPr="0058744C">
        <w:rPr>
          <w:rFonts w:ascii="Times New Roman" w:eastAsia="Calibri" w:hAnsi="Times New Roman" w:cs="Times New Roman"/>
          <w:b/>
          <w:sz w:val="48"/>
          <w:szCs w:val="52"/>
        </w:rPr>
        <w:t xml:space="preserve"> учебный год</w:t>
      </w:r>
    </w:p>
    <w:p w:rsidR="005B3B5A" w:rsidRPr="0058744C" w:rsidRDefault="005B3B5A" w:rsidP="005B3B5A">
      <w:pPr>
        <w:spacing w:after="0" w:line="240" w:lineRule="auto"/>
        <w:ind w:right="-285"/>
        <w:jc w:val="center"/>
        <w:rPr>
          <w:rFonts w:ascii="Times New Roman" w:eastAsia="Calibri" w:hAnsi="Times New Roman" w:cs="Times New Roman"/>
          <w:b/>
          <w:color w:val="FF0000"/>
          <w:sz w:val="28"/>
          <w:szCs w:val="28"/>
        </w:rPr>
      </w:pPr>
    </w:p>
    <w:p w:rsidR="0058744C" w:rsidRDefault="0058744C" w:rsidP="0058744C">
      <w:pPr>
        <w:spacing w:after="0" w:line="360" w:lineRule="auto"/>
        <w:ind w:firstLine="709"/>
        <w:jc w:val="center"/>
        <w:rPr>
          <w:rFonts w:ascii="Times New Roman" w:eastAsia="SchoolBookSanPin" w:hAnsi="Times New Roman" w:cs="Times New Roman"/>
          <w:b/>
          <w:sz w:val="28"/>
          <w:szCs w:val="28"/>
        </w:rPr>
      </w:pPr>
    </w:p>
    <w:p w:rsidR="0058744C" w:rsidRDefault="0058744C" w:rsidP="0058744C">
      <w:pPr>
        <w:spacing w:after="0" w:line="360" w:lineRule="auto"/>
        <w:ind w:firstLine="709"/>
        <w:jc w:val="center"/>
        <w:rPr>
          <w:rFonts w:ascii="Times New Roman" w:eastAsia="SchoolBookSanPin" w:hAnsi="Times New Roman" w:cs="Times New Roman"/>
          <w:b/>
          <w:sz w:val="28"/>
          <w:szCs w:val="28"/>
        </w:rPr>
      </w:pPr>
    </w:p>
    <w:p w:rsidR="0058744C" w:rsidRDefault="0058744C" w:rsidP="0058744C">
      <w:pPr>
        <w:spacing w:after="0" w:line="360" w:lineRule="auto"/>
        <w:ind w:firstLine="709"/>
        <w:jc w:val="center"/>
        <w:rPr>
          <w:rFonts w:ascii="Times New Roman" w:eastAsia="SchoolBookSanPin" w:hAnsi="Times New Roman" w:cs="Times New Roman"/>
          <w:b/>
          <w:sz w:val="28"/>
          <w:szCs w:val="28"/>
        </w:rPr>
      </w:pPr>
    </w:p>
    <w:p w:rsidR="0058744C" w:rsidRDefault="0058744C" w:rsidP="0058744C">
      <w:pPr>
        <w:spacing w:after="0" w:line="360" w:lineRule="auto"/>
        <w:ind w:firstLine="709"/>
        <w:jc w:val="center"/>
        <w:rPr>
          <w:rFonts w:ascii="Times New Roman" w:eastAsia="SchoolBookSanPin" w:hAnsi="Times New Roman" w:cs="Times New Roman"/>
          <w:b/>
          <w:sz w:val="28"/>
          <w:szCs w:val="28"/>
        </w:rPr>
      </w:pPr>
    </w:p>
    <w:p w:rsidR="0058744C" w:rsidRDefault="0058744C" w:rsidP="0058744C">
      <w:pPr>
        <w:spacing w:after="0" w:line="360" w:lineRule="auto"/>
        <w:ind w:firstLine="709"/>
        <w:jc w:val="center"/>
        <w:rPr>
          <w:rFonts w:ascii="Times New Roman" w:eastAsia="SchoolBookSanPin" w:hAnsi="Times New Roman" w:cs="Times New Roman"/>
          <w:b/>
          <w:sz w:val="28"/>
          <w:szCs w:val="28"/>
        </w:rPr>
      </w:pPr>
    </w:p>
    <w:p w:rsidR="0058744C" w:rsidRDefault="0058744C" w:rsidP="0058744C">
      <w:pPr>
        <w:spacing w:after="0" w:line="360" w:lineRule="auto"/>
        <w:ind w:firstLine="709"/>
        <w:jc w:val="center"/>
        <w:rPr>
          <w:rFonts w:ascii="Times New Roman" w:eastAsia="SchoolBookSanPin" w:hAnsi="Times New Roman" w:cs="Times New Roman"/>
          <w:b/>
          <w:sz w:val="28"/>
          <w:szCs w:val="28"/>
        </w:rPr>
      </w:pPr>
    </w:p>
    <w:p w:rsidR="0058744C" w:rsidRDefault="0058744C" w:rsidP="0058744C">
      <w:pPr>
        <w:spacing w:after="0" w:line="360" w:lineRule="auto"/>
        <w:ind w:firstLine="709"/>
        <w:jc w:val="center"/>
        <w:rPr>
          <w:rFonts w:ascii="Times New Roman" w:eastAsia="SchoolBookSanPin" w:hAnsi="Times New Roman" w:cs="Times New Roman"/>
          <w:b/>
          <w:sz w:val="28"/>
          <w:szCs w:val="28"/>
        </w:rPr>
      </w:pPr>
    </w:p>
    <w:p w:rsidR="0058744C" w:rsidRDefault="0058744C" w:rsidP="0058744C">
      <w:pPr>
        <w:spacing w:after="0" w:line="360" w:lineRule="auto"/>
        <w:ind w:firstLine="709"/>
        <w:jc w:val="center"/>
        <w:rPr>
          <w:rFonts w:ascii="Times New Roman" w:eastAsia="SchoolBookSanPin" w:hAnsi="Times New Roman" w:cs="Times New Roman"/>
          <w:b/>
          <w:sz w:val="28"/>
          <w:szCs w:val="28"/>
        </w:rPr>
      </w:pPr>
    </w:p>
    <w:p w:rsidR="005B3B5A" w:rsidRPr="0058744C" w:rsidRDefault="005B3B5A" w:rsidP="0058744C">
      <w:pPr>
        <w:spacing w:after="0" w:line="360" w:lineRule="auto"/>
        <w:ind w:firstLine="709"/>
        <w:jc w:val="center"/>
        <w:rPr>
          <w:rFonts w:ascii="Times New Roman" w:eastAsia="SchoolBookSanPin" w:hAnsi="Times New Roman" w:cs="Times New Roman"/>
          <w:b/>
          <w:sz w:val="28"/>
          <w:szCs w:val="28"/>
        </w:rPr>
      </w:pPr>
      <w:r w:rsidRPr="0058744C">
        <w:rPr>
          <w:rFonts w:ascii="Times New Roman" w:eastAsia="SchoolBookSanPin" w:hAnsi="Times New Roman" w:cs="Times New Roman"/>
          <w:b/>
          <w:sz w:val="28"/>
          <w:szCs w:val="28"/>
        </w:rPr>
        <w:t>Нормативно-правовая база</w:t>
      </w:r>
    </w:p>
    <w:p w:rsidR="009B6F0C" w:rsidRDefault="009B6F0C" w:rsidP="009B6F0C">
      <w:pPr>
        <w:spacing w:after="0" w:line="360" w:lineRule="auto"/>
        <w:ind w:firstLine="709"/>
        <w:jc w:val="both"/>
        <w:rPr>
          <w:rFonts w:ascii="Times New Roman" w:eastAsia="SchoolBookSanPin" w:hAnsi="Times New Roman" w:cs="Times New Roman"/>
          <w:sz w:val="28"/>
          <w:szCs w:val="28"/>
        </w:rPr>
      </w:pPr>
      <w:r w:rsidRPr="009B6F0C">
        <w:rPr>
          <w:rFonts w:ascii="Times New Roman" w:eastAsia="SchoolBookSanPin" w:hAnsi="Times New Roman" w:cs="Times New Roman"/>
          <w:sz w:val="28"/>
          <w:szCs w:val="28"/>
          <w:lang w:eastAsia="ru-RU"/>
        </w:rPr>
        <w:t>Учебный план начального общего образования (далее - учебный план НОО) является частью Основной образовательной программы начального общего образования (далее - ООП НОО) МБОУ «</w:t>
      </w:r>
      <w:r w:rsidR="00C26C00">
        <w:rPr>
          <w:rFonts w:ascii="Times New Roman" w:eastAsia="SchoolBookSanPin" w:hAnsi="Times New Roman" w:cs="Times New Roman"/>
          <w:sz w:val="28"/>
          <w:szCs w:val="28"/>
          <w:lang w:eastAsia="ru-RU"/>
        </w:rPr>
        <w:t>Средняя общеобразовательная школа №13</w:t>
      </w:r>
      <w:r>
        <w:rPr>
          <w:rFonts w:ascii="Times New Roman" w:eastAsia="SchoolBookSanPin" w:hAnsi="Times New Roman" w:cs="Times New Roman"/>
          <w:sz w:val="28"/>
          <w:szCs w:val="28"/>
          <w:lang w:eastAsia="ru-RU"/>
        </w:rPr>
        <w:t>г</w:t>
      </w:r>
      <w:proofErr w:type="gramStart"/>
      <w:r>
        <w:rPr>
          <w:rFonts w:ascii="Times New Roman" w:eastAsia="SchoolBookSanPin" w:hAnsi="Times New Roman" w:cs="Times New Roman"/>
          <w:sz w:val="28"/>
          <w:szCs w:val="28"/>
          <w:lang w:eastAsia="ru-RU"/>
        </w:rPr>
        <w:t>.Й</w:t>
      </w:r>
      <w:proofErr w:type="gramEnd"/>
      <w:r>
        <w:rPr>
          <w:rFonts w:ascii="Times New Roman" w:eastAsia="SchoolBookSanPin" w:hAnsi="Times New Roman" w:cs="Times New Roman"/>
          <w:sz w:val="28"/>
          <w:szCs w:val="28"/>
          <w:lang w:eastAsia="ru-RU"/>
        </w:rPr>
        <w:t>ошкар-Олы»</w:t>
      </w:r>
      <w:r w:rsidRPr="009B6F0C">
        <w:rPr>
          <w:rFonts w:ascii="Times New Roman" w:eastAsia="SchoolBookSanPin" w:hAnsi="Times New Roman" w:cs="Times New Roman"/>
          <w:sz w:val="28"/>
          <w:szCs w:val="28"/>
          <w:lang w:eastAsia="ru-RU"/>
        </w:rPr>
        <w:t xml:space="preserve"> (далее - Образовательная организация). </w:t>
      </w:r>
      <w:r w:rsidR="00A07AE3">
        <w:rPr>
          <w:rFonts w:ascii="Times New Roman" w:eastAsia="SchoolBookSanPin" w:hAnsi="Times New Roman" w:cs="Times New Roman"/>
          <w:sz w:val="28"/>
          <w:szCs w:val="28"/>
        </w:rPr>
        <w:t>Учебный план НОО на 2026-2027</w:t>
      </w:r>
      <w:r w:rsidRPr="009B6F0C">
        <w:rPr>
          <w:rFonts w:ascii="Times New Roman" w:eastAsia="SchoolBookSanPin" w:hAnsi="Times New Roman" w:cs="Times New Roman"/>
          <w:sz w:val="28"/>
          <w:szCs w:val="28"/>
        </w:rPr>
        <w:t xml:space="preserve"> учебный год составлен в соответствии со следующими нормативными документами:</w:t>
      </w:r>
    </w:p>
    <w:p w:rsidR="009B6F0C" w:rsidRPr="009B6F0C" w:rsidRDefault="009B6F0C" w:rsidP="009B6F0C">
      <w:pPr>
        <w:spacing w:after="0" w:line="360" w:lineRule="auto"/>
        <w:ind w:firstLine="709"/>
        <w:jc w:val="both"/>
        <w:rPr>
          <w:rFonts w:ascii="Times New Roman" w:eastAsia="SchoolBookSanPin" w:hAnsi="Times New Roman" w:cs="Times New Roman"/>
          <w:sz w:val="28"/>
          <w:szCs w:val="28"/>
        </w:rPr>
      </w:pPr>
      <w:r w:rsidRPr="009B6F0C">
        <w:rPr>
          <w:rFonts w:ascii="Times New Roman" w:eastAsia="SchoolBookSanPin" w:hAnsi="Times New Roman" w:cs="Times New Roman"/>
          <w:sz w:val="28"/>
          <w:szCs w:val="28"/>
        </w:rPr>
        <w:t>-</w:t>
      </w:r>
      <w:r w:rsidRPr="009B6F0C">
        <w:rPr>
          <w:rFonts w:ascii="Times New Roman" w:eastAsia="SchoolBookSanPin" w:hAnsi="Times New Roman" w:cs="Times New Roman"/>
          <w:sz w:val="28"/>
          <w:szCs w:val="28"/>
        </w:rPr>
        <w:tab/>
        <w:t>Федеральным Законом от 29.12.2012 № 273-ФЗ «Об образовании в Российской Федерации»;</w:t>
      </w:r>
    </w:p>
    <w:p w:rsidR="009B6F0C" w:rsidRPr="009B6F0C" w:rsidRDefault="009B6F0C" w:rsidP="009B6F0C">
      <w:pPr>
        <w:spacing w:after="0" w:line="360" w:lineRule="auto"/>
        <w:ind w:firstLine="709"/>
        <w:jc w:val="both"/>
        <w:rPr>
          <w:rFonts w:ascii="Times New Roman" w:eastAsia="SchoolBookSanPin" w:hAnsi="Times New Roman" w:cs="Times New Roman"/>
          <w:sz w:val="28"/>
          <w:szCs w:val="28"/>
        </w:rPr>
      </w:pPr>
      <w:r w:rsidRPr="009B6F0C">
        <w:rPr>
          <w:rFonts w:ascii="Times New Roman" w:eastAsia="SchoolBookSanPin" w:hAnsi="Times New Roman" w:cs="Times New Roman"/>
          <w:sz w:val="28"/>
          <w:szCs w:val="28"/>
        </w:rPr>
        <w:t>-</w:t>
      </w:r>
      <w:r w:rsidRPr="009B6F0C">
        <w:rPr>
          <w:rFonts w:ascii="Times New Roman" w:eastAsia="SchoolBookSanPin" w:hAnsi="Times New Roman" w:cs="Times New Roman"/>
          <w:sz w:val="28"/>
          <w:szCs w:val="28"/>
        </w:rPr>
        <w:tab/>
        <w:t>Приказом Министерства просвещения РФ от 31 мая 2021 г. № 286 “Об утверждении федерального государственного образовательного стандарта начального общего образования”</w:t>
      </w:r>
    </w:p>
    <w:p w:rsidR="009B6F0C" w:rsidRPr="009B6F0C" w:rsidRDefault="009B6F0C" w:rsidP="009B6F0C">
      <w:pPr>
        <w:spacing w:after="0" w:line="360" w:lineRule="auto"/>
        <w:ind w:firstLine="709"/>
        <w:jc w:val="both"/>
        <w:rPr>
          <w:rFonts w:ascii="Times New Roman" w:eastAsia="SchoolBookSanPin" w:hAnsi="Times New Roman" w:cs="Times New Roman"/>
          <w:sz w:val="28"/>
          <w:szCs w:val="28"/>
        </w:rPr>
      </w:pPr>
      <w:r w:rsidRPr="009B6F0C">
        <w:rPr>
          <w:rFonts w:ascii="Times New Roman" w:eastAsia="SchoolBookSanPin" w:hAnsi="Times New Roman" w:cs="Times New Roman"/>
          <w:sz w:val="28"/>
          <w:szCs w:val="28"/>
        </w:rPr>
        <w:t>-</w:t>
      </w:r>
      <w:r w:rsidRPr="009B6F0C">
        <w:rPr>
          <w:rFonts w:ascii="Times New Roman" w:eastAsia="SchoolBookSanPin" w:hAnsi="Times New Roman" w:cs="Times New Roman"/>
          <w:sz w:val="28"/>
          <w:szCs w:val="28"/>
        </w:rPr>
        <w:tab/>
        <w:t xml:space="preserve">Приказом </w:t>
      </w:r>
      <w:proofErr w:type="spellStart"/>
      <w:r w:rsidRPr="009B6F0C">
        <w:rPr>
          <w:rFonts w:ascii="Times New Roman" w:eastAsia="SchoolBookSanPin" w:hAnsi="Times New Roman" w:cs="Times New Roman"/>
          <w:sz w:val="28"/>
          <w:szCs w:val="28"/>
        </w:rPr>
        <w:t>Минпросвещения</w:t>
      </w:r>
      <w:proofErr w:type="spellEnd"/>
      <w:r w:rsidRPr="009B6F0C">
        <w:rPr>
          <w:rFonts w:ascii="Times New Roman" w:eastAsia="SchoolBookSanPin" w:hAnsi="Times New Roman" w:cs="Times New Roman"/>
          <w:sz w:val="28"/>
          <w:szCs w:val="28"/>
        </w:rPr>
        <w:t xml:space="preserve"> России от 18.05.2023 N 372 "Об утверждении федеральной образовательной программы начального общего образования"</w:t>
      </w:r>
    </w:p>
    <w:p w:rsidR="009B6F0C" w:rsidRPr="009B6F0C" w:rsidRDefault="009B6F0C" w:rsidP="009B6F0C">
      <w:pPr>
        <w:spacing w:after="0" w:line="360" w:lineRule="auto"/>
        <w:ind w:firstLine="709"/>
        <w:jc w:val="both"/>
        <w:rPr>
          <w:rFonts w:ascii="Times New Roman" w:eastAsia="SchoolBookSanPin" w:hAnsi="Times New Roman" w:cs="Times New Roman"/>
          <w:sz w:val="28"/>
          <w:szCs w:val="28"/>
        </w:rPr>
      </w:pPr>
      <w:r w:rsidRPr="009B6F0C">
        <w:rPr>
          <w:rFonts w:ascii="Times New Roman" w:eastAsia="SchoolBookSanPin" w:hAnsi="Times New Roman" w:cs="Times New Roman"/>
          <w:sz w:val="28"/>
          <w:szCs w:val="28"/>
        </w:rPr>
        <w:t>-</w:t>
      </w:r>
      <w:r w:rsidRPr="009B6F0C">
        <w:rPr>
          <w:rFonts w:ascii="Times New Roman" w:eastAsia="SchoolBookSanPin" w:hAnsi="Times New Roman" w:cs="Times New Roman"/>
          <w:sz w:val="28"/>
          <w:szCs w:val="28"/>
        </w:rPr>
        <w:tab/>
        <w:t>Приказом Министерства просвещения России от 22.03.2021 N 115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w:t>
      </w:r>
    </w:p>
    <w:p w:rsidR="009B6F0C" w:rsidRPr="009B6F0C" w:rsidRDefault="009B6F0C" w:rsidP="009B6F0C">
      <w:pPr>
        <w:spacing w:after="0" w:line="360" w:lineRule="auto"/>
        <w:ind w:firstLine="709"/>
        <w:jc w:val="both"/>
        <w:rPr>
          <w:rFonts w:ascii="Times New Roman" w:eastAsia="SchoolBookSanPin" w:hAnsi="Times New Roman" w:cs="Times New Roman"/>
          <w:sz w:val="28"/>
          <w:szCs w:val="28"/>
        </w:rPr>
      </w:pPr>
      <w:r w:rsidRPr="009B6F0C">
        <w:rPr>
          <w:rFonts w:ascii="Times New Roman" w:eastAsia="SchoolBookSanPin" w:hAnsi="Times New Roman" w:cs="Times New Roman"/>
          <w:sz w:val="28"/>
          <w:szCs w:val="28"/>
        </w:rPr>
        <w:t>-</w:t>
      </w:r>
      <w:r w:rsidRPr="009B6F0C">
        <w:rPr>
          <w:rFonts w:ascii="Times New Roman" w:eastAsia="SchoolBookSanPin" w:hAnsi="Times New Roman" w:cs="Times New Roman"/>
          <w:sz w:val="28"/>
          <w:szCs w:val="28"/>
        </w:rPr>
        <w:tab/>
        <w:t>Приказом Министерства просвещения Российской Федерации от 09.10.2024 г. №704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p>
    <w:p w:rsidR="009B6F0C" w:rsidRPr="009B6F0C" w:rsidRDefault="009B6F0C" w:rsidP="009B6F0C">
      <w:pPr>
        <w:spacing w:after="0" w:line="360" w:lineRule="auto"/>
        <w:ind w:firstLine="709"/>
        <w:jc w:val="both"/>
        <w:rPr>
          <w:rFonts w:ascii="Times New Roman" w:eastAsia="SchoolBookSanPin" w:hAnsi="Times New Roman" w:cs="Times New Roman"/>
          <w:sz w:val="28"/>
          <w:szCs w:val="28"/>
        </w:rPr>
      </w:pPr>
      <w:r w:rsidRPr="009B6F0C">
        <w:rPr>
          <w:rFonts w:ascii="Times New Roman" w:eastAsia="SchoolBookSanPin" w:hAnsi="Times New Roman" w:cs="Times New Roman"/>
          <w:sz w:val="28"/>
          <w:szCs w:val="28"/>
        </w:rPr>
        <w:t>-</w:t>
      </w:r>
      <w:r w:rsidRPr="009B6F0C">
        <w:rPr>
          <w:rFonts w:ascii="Times New Roman" w:eastAsia="SchoolBookSanPin" w:hAnsi="Times New Roman" w:cs="Times New Roman"/>
          <w:sz w:val="28"/>
          <w:szCs w:val="28"/>
        </w:rPr>
        <w:tab/>
        <w:t xml:space="preserve">Приказом Министерства просвещения Российской Федерации от 18.06.2025г. №467 «Министерств образования и науки Российской Федерации и Министерства просвещения Российской Федерации, </w:t>
      </w:r>
      <w:r w:rsidRPr="009B6F0C">
        <w:rPr>
          <w:rFonts w:ascii="Times New Roman" w:eastAsia="SchoolBookSanPin" w:hAnsi="Times New Roman" w:cs="Times New Roman"/>
          <w:sz w:val="28"/>
          <w:szCs w:val="28"/>
        </w:rPr>
        <w:lastRenderedPageBreak/>
        <w:t>касающиеся федеральных государственных образовательных стандартов начального общего и основного общего образования»;</w:t>
      </w:r>
    </w:p>
    <w:p w:rsidR="009B6F0C" w:rsidRPr="009B6F0C" w:rsidRDefault="009B6F0C" w:rsidP="009B6F0C">
      <w:pPr>
        <w:spacing w:after="0" w:line="360" w:lineRule="auto"/>
        <w:ind w:firstLine="709"/>
        <w:jc w:val="both"/>
        <w:rPr>
          <w:rFonts w:ascii="Times New Roman" w:eastAsia="SchoolBookSanPin" w:hAnsi="Times New Roman" w:cs="Times New Roman"/>
          <w:sz w:val="28"/>
          <w:szCs w:val="28"/>
        </w:rPr>
      </w:pPr>
      <w:r w:rsidRPr="009B6F0C">
        <w:rPr>
          <w:rFonts w:ascii="Times New Roman" w:eastAsia="SchoolBookSanPin" w:hAnsi="Times New Roman" w:cs="Times New Roman"/>
          <w:sz w:val="28"/>
          <w:szCs w:val="28"/>
        </w:rPr>
        <w:t>-</w:t>
      </w:r>
      <w:r w:rsidRPr="009B6F0C">
        <w:rPr>
          <w:rFonts w:ascii="Times New Roman" w:eastAsia="SchoolBookSanPin" w:hAnsi="Times New Roman" w:cs="Times New Roman"/>
          <w:sz w:val="28"/>
          <w:szCs w:val="28"/>
        </w:rPr>
        <w:tab/>
        <w:t>Постановлением Главного государственного санитарного врача Российской Федерации от 28.09.2020 №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молодёжи»;</w:t>
      </w:r>
    </w:p>
    <w:p w:rsidR="009B6F0C" w:rsidRPr="009B6F0C" w:rsidRDefault="009B6F0C" w:rsidP="009B6F0C">
      <w:pPr>
        <w:spacing w:after="0" w:line="360" w:lineRule="auto"/>
        <w:ind w:firstLine="709"/>
        <w:jc w:val="both"/>
        <w:rPr>
          <w:rFonts w:ascii="Times New Roman" w:eastAsia="SchoolBookSanPin" w:hAnsi="Times New Roman" w:cs="Times New Roman"/>
          <w:sz w:val="28"/>
          <w:szCs w:val="28"/>
        </w:rPr>
      </w:pPr>
      <w:r w:rsidRPr="009B6F0C">
        <w:rPr>
          <w:rFonts w:ascii="Times New Roman" w:eastAsia="SchoolBookSanPin" w:hAnsi="Times New Roman" w:cs="Times New Roman"/>
          <w:sz w:val="28"/>
          <w:szCs w:val="28"/>
        </w:rPr>
        <w:t>-</w:t>
      </w:r>
      <w:r w:rsidRPr="009B6F0C">
        <w:rPr>
          <w:rFonts w:ascii="Times New Roman" w:eastAsia="SchoolBookSanPin" w:hAnsi="Times New Roman" w:cs="Times New Roman"/>
          <w:sz w:val="28"/>
          <w:szCs w:val="28"/>
        </w:rPr>
        <w:tab/>
        <w:t>Постановлением Главного государственного санитарного врача Российской Федерации от 28.01.2021 № 2 «Об утверждении санитарных правил СП 1.2.3685-21 «Гигиенические нормативы и требования к обеспечению безопасности и (или) безвредности для человека факторов среды обитания»;</w:t>
      </w:r>
    </w:p>
    <w:p w:rsidR="009B6F0C" w:rsidRPr="007D6AA2" w:rsidRDefault="009B6F0C" w:rsidP="007D6AA2">
      <w:pPr>
        <w:spacing w:after="0" w:line="360" w:lineRule="auto"/>
        <w:ind w:firstLine="709"/>
        <w:jc w:val="both"/>
        <w:rPr>
          <w:rFonts w:ascii="Times New Roman" w:eastAsia="SchoolBookSanPin" w:hAnsi="Times New Roman" w:cs="Times New Roman"/>
          <w:color w:val="FF0000"/>
          <w:sz w:val="28"/>
          <w:szCs w:val="28"/>
        </w:rPr>
      </w:pPr>
      <w:r w:rsidRPr="009B6F0C">
        <w:rPr>
          <w:rFonts w:ascii="Times New Roman" w:eastAsia="SchoolBookSanPin" w:hAnsi="Times New Roman" w:cs="Times New Roman"/>
          <w:sz w:val="28"/>
          <w:szCs w:val="28"/>
        </w:rPr>
        <w:t>-</w:t>
      </w:r>
      <w:r w:rsidRPr="009B6F0C">
        <w:rPr>
          <w:rFonts w:ascii="Times New Roman" w:eastAsia="SchoolBookSanPin" w:hAnsi="Times New Roman" w:cs="Times New Roman"/>
          <w:sz w:val="28"/>
          <w:szCs w:val="28"/>
        </w:rPr>
        <w:tab/>
        <w:t>Уставом школы.</w:t>
      </w:r>
    </w:p>
    <w:p w:rsidR="009B648F" w:rsidRPr="007D6AA2" w:rsidRDefault="009B648F" w:rsidP="007D6AA2">
      <w:pPr>
        <w:spacing w:after="0" w:line="360" w:lineRule="auto"/>
        <w:ind w:left="862"/>
        <w:jc w:val="center"/>
        <w:rPr>
          <w:rFonts w:ascii="Times New Roman" w:eastAsia="Calibri" w:hAnsi="Times New Roman" w:cs="Times New Roman"/>
          <w:b/>
          <w:sz w:val="28"/>
          <w:szCs w:val="28"/>
        </w:rPr>
      </w:pPr>
      <w:r w:rsidRPr="007D6AA2">
        <w:rPr>
          <w:rFonts w:ascii="Times New Roman" w:eastAsia="Calibri" w:hAnsi="Times New Roman" w:cs="Times New Roman"/>
          <w:b/>
          <w:sz w:val="28"/>
          <w:szCs w:val="28"/>
        </w:rPr>
        <w:t>Общие положения</w:t>
      </w:r>
    </w:p>
    <w:p w:rsidR="009B648F" w:rsidRPr="007D6AA2" w:rsidRDefault="009B648F" w:rsidP="007D6AA2">
      <w:pPr>
        <w:spacing w:after="0" w:line="360" w:lineRule="auto"/>
        <w:jc w:val="both"/>
        <w:rPr>
          <w:rFonts w:ascii="Times New Roman" w:eastAsia="Calibri" w:hAnsi="Times New Roman" w:cs="Times New Roman"/>
          <w:sz w:val="28"/>
          <w:szCs w:val="28"/>
        </w:rPr>
      </w:pPr>
      <w:r w:rsidRPr="007D6AA2">
        <w:rPr>
          <w:rFonts w:ascii="Times New Roman" w:eastAsia="Calibri" w:hAnsi="Times New Roman" w:cs="Times New Roman"/>
          <w:sz w:val="28"/>
          <w:szCs w:val="28"/>
        </w:rPr>
        <w:t xml:space="preserve">       Учебный план МБОУ «</w:t>
      </w:r>
      <w:r w:rsidR="00C26C00">
        <w:rPr>
          <w:rFonts w:ascii="Times New Roman" w:eastAsia="Calibri" w:hAnsi="Times New Roman" w:cs="Times New Roman"/>
          <w:sz w:val="28"/>
          <w:szCs w:val="28"/>
        </w:rPr>
        <w:t xml:space="preserve">Средняя общеобразовательная школа №13 </w:t>
      </w:r>
      <w:proofErr w:type="spellStart"/>
      <w:r w:rsidR="00C26C00">
        <w:rPr>
          <w:rFonts w:ascii="Times New Roman" w:eastAsia="Calibri" w:hAnsi="Times New Roman" w:cs="Times New Roman"/>
          <w:sz w:val="28"/>
          <w:szCs w:val="28"/>
        </w:rPr>
        <w:t>г</w:t>
      </w:r>
      <w:proofErr w:type="gramStart"/>
      <w:r w:rsidR="00C26C00">
        <w:rPr>
          <w:rFonts w:ascii="Times New Roman" w:eastAsia="Calibri" w:hAnsi="Times New Roman" w:cs="Times New Roman"/>
          <w:sz w:val="28"/>
          <w:szCs w:val="28"/>
        </w:rPr>
        <w:t>.Й</w:t>
      </w:r>
      <w:proofErr w:type="gramEnd"/>
      <w:r w:rsidR="00C26C00">
        <w:rPr>
          <w:rFonts w:ascii="Times New Roman" w:eastAsia="Calibri" w:hAnsi="Times New Roman" w:cs="Times New Roman"/>
          <w:sz w:val="28"/>
          <w:szCs w:val="28"/>
        </w:rPr>
        <w:t>ошкар</w:t>
      </w:r>
      <w:proofErr w:type="spellEnd"/>
      <w:r w:rsidR="00C26C00">
        <w:rPr>
          <w:rFonts w:ascii="Times New Roman" w:eastAsia="Calibri" w:hAnsi="Times New Roman" w:cs="Times New Roman"/>
          <w:sz w:val="28"/>
          <w:szCs w:val="28"/>
        </w:rPr>
        <w:t>-Олы</w:t>
      </w:r>
      <w:r w:rsidRPr="007D6AA2">
        <w:rPr>
          <w:rFonts w:ascii="Times New Roman" w:eastAsia="Calibri" w:hAnsi="Times New Roman" w:cs="Times New Roman"/>
          <w:sz w:val="28"/>
          <w:szCs w:val="28"/>
        </w:rPr>
        <w:t xml:space="preserve">», посредством которого реализуется основная образовательная программа начального общего образования (далее – учебный план), в соответствии с п. 22. ст.2 гл. </w:t>
      </w:r>
      <w:r w:rsidRPr="007D6AA2">
        <w:rPr>
          <w:rFonts w:ascii="Times New Roman" w:eastAsia="Calibri" w:hAnsi="Times New Roman" w:cs="Times New Roman"/>
          <w:sz w:val="28"/>
          <w:szCs w:val="28"/>
          <w:lang w:val="en-US"/>
        </w:rPr>
        <w:t>I</w:t>
      </w:r>
      <w:r w:rsidRPr="007D6AA2">
        <w:rPr>
          <w:rFonts w:ascii="Times New Roman" w:eastAsia="Calibri" w:hAnsi="Times New Roman" w:cs="Times New Roman"/>
          <w:sz w:val="28"/>
          <w:szCs w:val="28"/>
        </w:rPr>
        <w:t xml:space="preserve"> Федерального закона от 29.12.2012 № 273 «Об образовании в Российской Федерации» «определяет перечень, трудоёмкость, последовательность и распределение по периодам обучения учебных предметов, курсов, дисциплин (модулей), практики, иных видов учебной деятельности». </w:t>
      </w:r>
    </w:p>
    <w:p w:rsidR="009B648F" w:rsidRPr="007D6AA2" w:rsidRDefault="009B648F" w:rsidP="007D6AA2">
      <w:pPr>
        <w:spacing w:after="0" w:line="360" w:lineRule="auto"/>
        <w:jc w:val="both"/>
        <w:rPr>
          <w:rFonts w:ascii="Times New Roman" w:eastAsia="Calibri" w:hAnsi="Times New Roman" w:cs="Times New Roman"/>
          <w:sz w:val="28"/>
          <w:szCs w:val="28"/>
        </w:rPr>
      </w:pPr>
      <w:r w:rsidRPr="007D6AA2">
        <w:rPr>
          <w:rFonts w:ascii="Times New Roman" w:eastAsia="Calibri" w:hAnsi="Times New Roman" w:cs="Times New Roman"/>
          <w:sz w:val="28"/>
          <w:szCs w:val="28"/>
        </w:rPr>
        <w:t xml:space="preserve">       Учебный план начального общего образования является частью организационного раздела ООП и служит одним из механизмов её реализации.</w:t>
      </w:r>
    </w:p>
    <w:p w:rsidR="009B648F" w:rsidRPr="007D6AA2" w:rsidRDefault="009B6F0C" w:rsidP="006F5022">
      <w:pPr>
        <w:spacing w:after="0" w:line="360" w:lineRule="auto"/>
        <w:jc w:val="both"/>
        <w:rPr>
          <w:rFonts w:ascii="Times New Roman" w:eastAsia="Times New Roman" w:hAnsi="Times New Roman" w:cs="Times New Roman"/>
          <w:sz w:val="28"/>
          <w:szCs w:val="28"/>
          <w:lang w:eastAsia="ru-RU"/>
        </w:rPr>
      </w:pPr>
      <w:r w:rsidRPr="009B6F0C">
        <w:rPr>
          <w:rFonts w:ascii="Times New Roman" w:eastAsia="Times New Roman" w:hAnsi="Times New Roman" w:cs="Times New Roman"/>
          <w:sz w:val="28"/>
          <w:szCs w:val="28"/>
          <w:lang w:eastAsia="ru-RU"/>
        </w:rPr>
        <w:t xml:space="preserve">В основу учебного плана положен вариант федерального учебного плана № 1 Федеральной образовательной программы, утвержденной приказом </w:t>
      </w:r>
      <w:proofErr w:type="spellStart"/>
      <w:r w:rsidRPr="009B6F0C">
        <w:rPr>
          <w:rFonts w:ascii="Times New Roman" w:eastAsia="Times New Roman" w:hAnsi="Times New Roman" w:cs="Times New Roman"/>
          <w:sz w:val="28"/>
          <w:szCs w:val="28"/>
          <w:lang w:eastAsia="ru-RU"/>
        </w:rPr>
        <w:t>Минпросвещения</w:t>
      </w:r>
      <w:proofErr w:type="spellEnd"/>
      <w:r w:rsidRPr="009B6F0C">
        <w:rPr>
          <w:rFonts w:ascii="Times New Roman" w:eastAsia="Times New Roman" w:hAnsi="Times New Roman" w:cs="Times New Roman"/>
          <w:sz w:val="28"/>
          <w:szCs w:val="28"/>
          <w:lang w:eastAsia="ru-RU"/>
        </w:rPr>
        <w:t xml:space="preserve"> от 18.05.2023 № 372 с учетом изменений, внесенных приказом от </w:t>
      </w:r>
      <w:proofErr w:type="spellStart"/>
      <w:proofErr w:type="gramStart"/>
      <w:r w:rsidRPr="009B6F0C">
        <w:rPr>
          <w:rFonts w:ascii="Times New Roman" w:eastAsia="Times New Roman" w:hAnsi="Times New Roman" w:cs="Times New Roman"/>
          <w:sz w:val="28"/>
          <w:szCs w:val="28"/>
          <w:lang w:eastAsia="ru-RU"/>
        </w:rPr>
        <w:t>от</w:t>
      </w:r>
      <w:proofErr w:type="spellEnd"/>
      <w:proofErr w:type="gramEnd"/>
      <w:r w:rsidRPr="009B6F0C">
        <w:rPr>
          <w:rFonts w:ascii="Times New Roman" w:eastAsia="Times New Roman" w:hAnsi="Times New Roman" w:cs="Times New Roman"/>
          <w:sz w:val="28"/>
          <w:szCs w:val="28"/>
          <w:lang w:eastAsia="ru-RU"/>
        </w:rPr>
        <w:t xml:space="preserve"> 09.10.2024 № 704.Вариант № 1 предназначен для </w:t>
      </w:r>
      <w:r w:rsidRPr="009B6F0C">
        <w:rPr>
          <w:rFonts w:ascii="Times New Roman" w:eastAsia="Times New Roman" w:hAnsi="Times New Roman" w:cs="Times New Roman"/>
          <w:sz w:val="28"/>
          <w:szCs w:val="28"/>
          <w:lang w:eastAsia="ru-RU"/>
        </w:rPr>
        <w:lastRenderedPageBreak/>
        <w:t>образовательных организаций, в которых обучение ведется на русском языке в режиме пятидневной учебной недели.</w:t>
      </w:r>
    </w:p>
    <w:p w:rsidR="00215334" w:rsidRPr="007D6AA2" w:rsidRDefault="00215334" w:rsidP="007D6AA2">
      <w:pPr>
        <w:spacing w:after="0" w:line="360" w:lineRule="auto"/>
        <w:ind w:firstLine="709"/>
        <w:jc w:val="both"/>
        <w:rPr>
          <w:rFonts w:ascii="Times New Roman" w:eastAsia="SchoolBookSanPin" w:hAnsi="Times New Roman" w:cs="Times New Roman"/>
          <w:sz w:val="28"/>
          <w:szCs w:val="28"/>
        </w:rPr>
      </w:pPr>
      <w:r w:rsidRPr="007D6AA2">
        <w:rPr>
          <w:rFonts w:ascii="Times New Roman" w:eastAsia="SchoolBookSanPin" w:hAnsi="Times New Roman" w:cs="Times New Roman"/>
          <w:sz w:val="28"/>
          <w:szCs w:val="28"/>
        </w:rPr>
        <w:t>Содержание образования при получении начального общего образования реализуется преимущественно за счёт учебных курсов, обеспечивающих целостное восприятие мира, системно-</w:t>
      </w:r>
      <w:proofErr w:type="spellStart"/>
      <w:r w:rsidRPr="007D6AA2">
        <w:rPr>
          <w:rFonts w:ascii="Times New Roman" w:eastAsia="SchoolBookSanPin" w:hAnsi="Times New Roman" w:cs="Times New Roman"/>
          <w:sz w:val="28"/>
          <w:szCs w:val="28"/>
        </w:rPr>
        <w:t>деятельностный</w:t>
      </w:r>
      <w:proofErr w:type="spellEnd"/>
      <w:r w:rsidRPr="007D6AA2">
        <w:rPr>
          <w:rFonts w:ascii="Times New Roman" w:eastAsia="SchoolBookSanPin" w:hAnsi="Times New Roman" w:cs="Times New Roman"/>
          <w:sz w:val="28"/>
          <w:szCs w:val="28"/>
        </w:rPr>
        <w:t xml:space="preserve"> подход и индивидуализацию обучения.</w:t>
      </w:r>
    </w:p>
    <w:p w:rsidR="001423F0" w:rsidRDefault="001423F0" w:rsidP="007D6AA2">
      <w:pPr>
        <w:spacing w:after="0" w:line="360" w:lineRule="auto"/>
        <w:ind w:firstLine="709"/>
        <w:jc w:val="both"/>
        <w:rPr>
          <w:rFonts w:ascii="Times New Roman" w:eastAsia="SchoolBookSanPin" w:hAnsi="Times New Roman" w:cs="Times New Roman"/>
          <w:sz w:val="28"/>
          <w:szCs w:val="28"/>
        </w:rPr>
      </w:pPr>
      <w:r w:rsidRPr="001423F0">
        <w:rPr>
          <w:rFonts w:ascii="Times New Roman" w:eastAsia="SchoolBookSanPin" w:hAnsi="Times New Roman" w:cs="Times New Roman"/>
          <w:sz w:val="28"/>
          <w:szCs w:val="28"/>
        </w:rPr>
        <w:t>Учебный план НОО предусматривает четырехлетний нормативный срок освоения образовательных программ начального общего образования.</w:t>
      </w:r>
    </w:p>
    <w:p w:rsidR="001423F0" w:rsidRPr="001423F0" w:rsidRDefault="001423F0" w:rsidP="001423F0">
      <w:pPr>
        <w:spacing w:after="0" w:line="360" w:lineRule="auto"/>
        <w:ind w:firstLine="709"/>
        <w:jc w:val="both"/>
        <w:rPr>
          <w:rFonts w:ascii="Times New Roman" w:eastAsia="SchoolBookSanPin" w:hAnsi="Times New Roman" w:cs="Times New Roman"/>
          <w:sz w:val="28"/>
          <w:szCs w:val="28"/>
        </w:rPr>
      </w:pPr>
      <w:r w:rsidRPr="001423F0">
        <w:rPr>
          <w:rFonts w:ascii="Times New Roman" w:eastAsia="SchoolBookSanPin" w:hAnsi="Times New Roman" w:cs="Times New Roman"/>
          <w:sz w:val="28"/>
          <w:szCs w:val="28"/>
        </w:rPr>
        <w:t>Организация образовательной деятельности осуществляется по учебным четвертям. Учебный план образовательной организации составлен в расчёте на весь учебный год.</w:t>
      </w:r>
    </w:p>
    <w:p w:rsidR="001423F0" w:rsidRPr="001423F0" w:rsidRDefault="001423F0" w:rsidP="001423F0">
      <w:pPr>
        <w:spacing w:after="0" w:line="360" w:lineRule="auto"/>
        <w:ind w:firstLine="709"/>
        <w:jc w:val="both"/>
        <w:rPr>
          <w:rFonts w:ascii="Times New Roman" w:eastAsia="SchoolBookSanPin" w:hAnsi="Times New Roman" w:cs="Times New Roman"/>
          <w:sz w:val="28"/>
          <w:szCs w:val="28"/>
        </w:rPr>
      </w:pPr>
      <w:r w:rsidRPr="001423F0">
        <w:rPr>
          <w:rFonts w:ascii="Times New Roman" w:eastAsia="SchoolBookSanPin" w:hAnsi="Times New Roman" w:cs="Times New Roman"/>
          <w:sz w:val="28"/>
          <w:szCs w:val="28"/>
        </w:rPr>
        <w:t>Продолжительность учебного года при получении начального общего образования составляет 34 недели, в 1 классе – 33 недели.</w:t>
      </w:r>
      <w:r w:rsidR="00C26C00">
        <w:rPr>
          <w:rFonts w:ascii="Times New Roman" w:eastAsia="SchoolBookSanPin" w:hAnsi="Times New Roman" w:cs="Times New Roman"/>
          <w:sz w:val="28"/>
          <w:szCs w:val="28"/>
        </w:rPr>
        <w:t xml:space="preserve"> </w:t>
      </w:r>
      <w:r>
        <w:rPr>
          <w:rFonts w:ascii="Times New Roman" w:eastAsia="SchoolBookSanPin" w:hAnsi="Times New Roman" w:cs="Times New Roman"/>
          <w:sz w:val="28"/>
          <w:szCs w:val="28"/>
        </w:rPr>
        <w:t>Учебный год в Образовательной организации</w:t>
      </w:r>
      <w:r w:rsidR="00A07AE3">
        <w:rPr>
          <w:rFonts w:ascii="Times New Roman" w:eastAsia="SchoolBookSanPin" w:hAnsi="Times New Roman" w:cs="Times New Roman"/>
          <w:sz w:val="28"/>
          <w:szCs w:val="28"/>
        </w:rPr>
        <w:t xml:space="preserve"> начинается 01.09.2026 и заканчивается 26.05.2027</w:t>
      </w:r>
      <w:r w:rsidRPr="001423F0">
        <w:rPr>
          <w:rFonts w:ascii="Times New Roman" w:eastAsia="SchoolBookSanPin" w:hAnsi="Times New Roman" w:cs="Times New Roman"/>
          <w:sz w:val="28"/>
          <w:szCs w:val="28"/>
        </w:rPr>
        <w:t>.</w:t>
      </w:r>
    </w:p>
    <w:p w:rsidR="001423F0" w:rsidRPr="00E736FE" w:rsidRDefault="001423F0" w:rsidP="001423F0">
      <w:pPr>
        <w:spacing w:after="0" w:line="360" w:lineRule="auto"/>
        <w:ind w:firstLine="709"/>
        <w:jc w:val="both"/>
        <w:rPr>
          <w:rFonts w:ascii="Times New Roman" w:eastAsia="SchoolBookSanPin" w:hAnsi="Times New Roman" w:cs="Times New Roman"/>
          <w:sz w:val="28"/>
          <w:szCs w:val="28"/>
        </w:rPr>
      </w:pPr>
      <w:r w:rsidRPr="00E736FE">
        <w:rPr>
          <w:rFonts w:ascii="Times New Roman" w:eastAsia="SchoolBookSanPin" w:hAnsi="Times New Roman" w:cs="Times New Roman"/>
          <w:sz w:val="28"/>
          <w:szCs w:val="28"/>
        </w:rPr>
        <w:t>Продолжительность</w:t>
      </w:r>
      <w:r w:rsidRPr="00E736FE">
        <w:rPr>
          <w:rFonts w:ascii="Times New Roman" w:eastAsia="SchoolBookSanPin" w:hAnsi="Times New Roman" w:cs="Times New Roman"/>
          <w:sz w:val="28"/>
          <w:szCs w:val="28"/>
        </w:rPr>
        <w:tab/>
        <w:t>учебных</w:t>
      </w:r>
      <w:r w:rsidRPr="00E736FE">
        <w:rPr>
          <w:rFonts w:ascii="Times New Roman" w:eastAsia="SchoolBookSanPin" w:hAnsi="Times New Roman" w:cs="Times New Roman"/>
          <w:sz w:val="28"/>
          <w:szCs w:val="28"/>
        </w:rPr>
        <w:tab/>
        <w:t>четвертей</w:t>
      </w:r>
      <w:r w:rsidRPr="00E736FE">
        <w:rPr>
          <w:rFonts w:ascii="Times New Roman" w:eastAsia="SchoolBookSanPin" w:hAnsi="Times New Roman" w:cs="Times New Roman"/>
          <w:sz w:val="28"/>
          <w:szCs w:val="28"/>
        </w:rPr>
        <w:tab/>
        <w:t>составляет:</w:t>
      </w:r>
    </w:p>
    <w:p w:rsidR="001423F0" w:rsidRPr="00E736FE" w:rsidRDefault="001423F0" w:rsidP="001423F0">
      <w:pPr>
        <w:spacing w:after="0" w:line="360" w:lineRule="auto"/>
        <w:ind w:firstLine="709"/>
        <w:jc w:val="both"/>
        <w:rPr>
          <w:rFonts w:ascii="Times New Roman" w:eastAsia="SchoolBookSanPin" w:hAnsi="Times New Roman" w:cs="Times New Roman"/>
          <w:sz w:val="28"/>
          <w:szCs w:val="28"/>
        </w:rPr>
      </w:pPr>
      <w:r w:rsidRPr="00E736FE">
        <w:rPr>
          <w:rFonts w:ascii="Times New Roman" w:eastAsia="SchoolBookSanPin" w:hAnsi="Times New Roman" w:cs="Times New Roman"/>
          <w:sz w:val="28"/>
          <w:szCs w:val="28"/>
        </w:rPr>
        <w:t xml:space="preserve">I </w:t>
      </w:r>
      <w:r w:rsidR="00C93155" w:rsidRPr="00E736FE">
        <w:rPr>
          <w:rFonts w:ascii="Times New Roman" w:eastAsia="SchoolBookSanPin" w:hAnsi="Times New Roman" w:cs="Times New Roman"/>
          <w:sz w:val="28"/>
          <w:szCs w:val="28"/>
        </w:rPr>
        <w:t>четверть - 8 учебных недель</w:t>
      </w:r>
      <w:r w:rsidRPr="00E736FE">
        <w:rPr>
          <w:rFonts w:ascii="Times New Roman" w:eastAsia="SchoolBookSanPin" w:hAnsi="Times New Roman" w:cs="Times New Roman"/>
          <w:sz w:val="28"/>
          <w:szCs w:val="28"/>
        </w:rPr>
        <w:t>; II че</w:t>
      </w:r>
      <w:r w:rsidR="00C93155" w:rsidRPr="00E736FE">
        <w:rPr>
          <w:rFonts w:ascii="Times New Roman" w:eastAsia="SchoolBookSanPin" w:hAnsi="Times New Roman" w:cs="Times New Roman"/>
          <w:sz w:val="28"/>
          <w:szCs w:val="28"/>
        </w:rPr>
        <w:t xml:space="preserve">тверть - 8 </w:t>
      </w:r>
      <w:r w:rsidR="00E736FE" w:rsidRPr="00E736FE">
        <w:rPr>
          <w:rFonts w:ascii="Times New Roman" w:eastAsia="SchoolBookSanPin" w:hAnsi="Times New Roman" w:cs="Times New Roman"/>
          <w:sz w:val="28"/>
          <w:szCs w:val="28"/>
        </w:rPr>
        <w:t>учебных недель; III четверть - 10</w:t>
      </w:r>
      <w:r w:rsidRPr="00E736FE">
        <w:rPr>
          <w:rFonts w:ascii="Times New Roman" w:eastAsia="SchoolBookSanPin" w:hAnsi="Times New Roman" w:cs="Times New Roman"/>
          <w:sz w:val="28"/>
          <w:szCs w:val="28"/>
        </w:rPr>
        <w:t xml:space="preserve"> учебных недель (для 2 - 4 классов), </w:t>
      </w:r>
      <w:r w:rsidR="00E736FE" w:rsidRPr="00E736FE">
        <w:rPr>
          <w:rFonts w:ascii="Times New Roman" w:eastAsia="SchoolBookSanPin" w:hAnsi="Times New Roman" w:cs="Times New Roman"/>
          <w:sz w:val="28"/>
          <w:szCs w:val="28"/>
        </w:rPr>
        <w:t>9</w:t>
      </w:r>
      <w:r w:rsidRPr="00E736FE">
        <w:rPr>
          <w:rFonts w:ascii="Times New Roman" w:eastAsia="SchoolBookSanPin" w:hAnsi="Times New Roman" w:cs="Times New Roman"/>
          <w:sz w:val="28"/>
          <w:szCs w:val="28"/>
        </w:rPr>
        <w:t xml:space="preserve"> учебных недель </w:t>
      </w:r>
      <w:r w:rsidR="00E736FE" w:rsidRPr="00E736FE">
        <w:rPr>
          <w:rFonts w:ascii="Times New Roman" w:eastAsia="SchoolBookSanPin" w:hAnsi="Times New Roman" w:cs="Times New Roman"/>
          <w:sz w:val="28"/>
          <w:szCs w:val="28"/>
        </w:rPr>
        <w:t xml:space="preserve">(для 1 классов); IV четверть - </w:t>
      </w:r>
      <w:r w:rsidRPr="00E736FE">
        <w:rPr>
          <w:rFonts w:ascii="Times New Roman" w:eastAsia="SchoolBookSanPin" w:hAnsi="Times New Roman" w:cs="Times New Roman"/>
          <w:sz w:val="28"/>
          <w:szCs w:val="28"/>
        </w:rPr>
        <w:t xml:space="preserve"> </w:t>
      </w:r>
      <w:r w:rsidR="00E736FE" w:rsidRPr="00E736FE">
        <w:rPr>
          <w:rFonts w:ascii="Times New Roman" w:eastAsia="SchoolBookSanPin" w:hAnsi="Times New Roman" w:cs="Times New Roman"/>
          <w:sz w:val="28"/>
          <w:szCs w:val="28"/>
        </w:rPr>
        <w:t xml:space="preserve">8 </w:t>
      </w:r>
      <w:r w:rsidRPr="00E736FE">
        <w:rPr>
          <w:rFonts w:ascii="Times New Roman" w:eastAsia="SchoolBookSanPin" w:hAnsi="Times New Roman" w:cs="Times New Roman"/>
          <w:sz w:val="28"/>
          <w:szCs w:val="28"/>
        </w:rPr>
        <w:t>учебн</w:t>
      </w:r>
      <w:r w:rsidR="00C93155" w:rsidRPr="00E736FE">
        <w:rPr>
          <w:rFonts w:ascii="Times New Roman" w:eastAsia="SchoolBookSanPin" w:hAnsi="Times New Roman" w:cs="Times New Roman"/>
          <w:sz w:val="28"/>
          <w:szCs w:val="28"/>
        </w:rPr>
        <w:t>ых недель.</w:t>
      </w:r>
    </w:p>
    <w:p w:rsidR="001423F0" w:rsidRPr="001423F0" w:rsidRDefault="001423F0" w:rsidP="001423F0">
      <w:pPr>
        <w:spacing w:after="0" w:line="360" w:lineRule="auto"/>
        <w:ind w:firstLine="709"/>
        <w:jc w:val="both"/>
        <w:rPr>
          <w:rFonts w:ascii="Times New Roman" w:eastAsia="SchoolBookSanPin" w:hAnsi="Times New Roman" w:cs="Times New Roman"/>
          <w:sz w:val="28"/>
          <w:szCs w:val="28"/>
        </w:rPr>
      </w:pPr>
      <w:r w:rsidRPr="001423F0">
        <w:rPr>
          <w:rFonts w:ascii="Times New Roman" w:eastAsia="SchoolBookSanPin" w:hAnsi="Times New Roman" w:cs="Times New Roman"/>
          <w:sz w:val="28"/>
          <w:szCs w:val="28"/>
        </w:rPr>
        <w:t>Продолжительность урока составляет:</w:t>
      </w:r>
    </w:p>
    <w:p w:rsidR="001423F0" w:rsidRPr="001423F0" w:rsidRDefault="001423F0" w:rsidP="001423F0">
      <w:pPr>
        <w:spacing w:after="0" w:line="360" w:lineRule="auto"/>
        <w:ind w:firstLine="709"/>
        <w:jc w:val="both"/>
        <w:rPr>
          <w:rFonts w:ascii="Times New Roman" w:eastAsia="SchoolBookSanPin" w:hAnsi="Times New Roman" w:cs="Times New Roman"/>
          <w:sz w:val="28"/>
          <w:szCs w:val="28"/>
        </w:rPr>
      </w:pPr>
      <w:proofErr w:type="gramStart"/>
      <w:r w:rsidRPr="001423F0">
        <w:rPr>
          <w:rFonts w:ascii="Times New Roman" w:eastAsia="SchoolBookSanPin" w:hAnsi="Times New Roman" w:cs="Times New Roman"/>
          <w:sz w:val="28"/>
          <w:szCs w:val="28"/>
        </w:rPr>
        <w:t>в 1 классе – 35 минут (сентябрь – декабрь), 40 минут (январь – май);</w:t>
      </w:r>
      <w:proofErr w:type="gramEnd"/>
    </w:p>
    <w:p w:rsidR="001423F0" w:rsidRPr="001423F0" w:rsidRDefault="001423F0" w:rsidP="001423F0">
      <w:pPr>
        <w:spacing w:after="0" w:line="360" w:lineRule="auto"/>
        <w:ind w:firstLine="709"/>
        <w:jc w:val="both"/>
        <w:rPr>
          <w:rFonts w:ascii="Times New Roman" w:eastAsia="SchoolBookSanPin" w:hAnsi="Times New Roman" w:cs="Times New Roman"/>
          <w:sz w:val="28"/>
          <w:szCs w:val="28"/>
        </w:rPr>
      </w:pPr>
      <w:r w:rsidRPr="001423F0">
        <w:rPr>
          <w:rFonts w:ascii="Times New Roman" w:eastAsia="SchoolBookSanPin" w:hAnsi="Times New Roman" w:cs="Times New Roman"/>
          <w:sz w:val="28"/>
          <w:szCs w:val="28"/>
        </w:rPr>
        <w:t xml:space="preserve">в классах, в которых обучаются </w:t>
      </w:r>
      <w:proofErr w:type="gramStart"/>
      <w:r w:rsidRPr="001423F0">
        <w:rPr>
          <w:rFonts w:ascii="Times New Roman" w:eastAsia="SchoolBookSanPin" w:hAnsi="Times New Roman" w:cs="Times New Roman"/>
          <w:sz w:val="28"/>
          <w:szCs w:val="28"/>
        </w:rPr>
        <w:t>обучающиеся</w:t>
      </w:r>
      <w:proofErr w:type="gramEnd"/>
      <w:r w:rsidRPr="001423F0">
        <w:rPr>
          <w:rFonts w:ascii="Times New Roman" w:eastAsia="SchoolBookSanPin" w:hAnsi="Times New Roman" w:cs="Times New Roman"/>
          <w:sz w:val="28"/>
          <w:szCs w:val="28"/>
        </w:rPr>
        <w:t xml:space="preserve"> с ОВЗ – 40 минут;</w:t>
      </w:r>
    </w:p>
    <w:p w:rsidR="001423F0" w:rsidRPr="001423F0" w:rsidRDefault="001423F0" w:rsidP="001423F0">
      <w:pPr>
        <w:spacing w:after="0" w:line="360" w:lineRule="auto"/>
        <w:ind w:firstLine="709"/>
        <w:jc w:val="both"/>
        <w:rPr>
          <w:rFonts w:ascii="Times New Roman" w:eastAsia="SchoolBookSanPin" w:hAnsi="Times New Roman" w:cs="Times New Roman"/>
          <w:sz w:val="28"/>
          <w:szCs w:val="28"/>
        </w:rPr>
      </w:pPr>
      <w:r w:rsidRPr="001423F0">
        <w:rPr>
          <w:rFonts w:ascii="Times New Roman" w:eastAsia="SchoolBookSanPin" w:hAnsi="Times New Roman" w:cs="Times New Roman"/>
          <w:sz w:val="28"/>
          <w:szCs w:val="28"/>
        </w:rPr>
        <w:t>в 2–4 кла</w:t>
      </w:r>
      <w:r>
        <w:rPr>
          <w:rFonts w:ascii="Times New Roman" w:eastAsia="SchoolBookSanPin" w:hAnsi="Times New Roman" w:cs="Times New Roman"/>
          <w:sz w:val="28"/>
          <w:szCs w:val="28"/>
        </w:rPr>
        <w:t>ссах – 40–45 минут (по решению О</w:t>
      </w:r>
      <w:r w:rsidRPr="001423F0">
        <w:rPr>
          <w:rFonts w:ascii="Times New Roman" w:eastAsia="SchoolBookSanPin" w:hAnsi="Times New Roman" w:cs="Times New Roman"/>
          <w:sz w:val="28"/>
          <w:szCs w:val="28"/>
        </w:rPr>
        <w:t xml:space="preserve">бразовательной организации). </w:t>
      </w:r>
    </w:p>
    <w:p w:rsidR="001423F0" w:rsidRPr="001423F0" w:rsidRDefault="001423F0" w:rsidP="001423F0">
      <w:pPr>
        <w:spacing w:after="0" w:line="360" w:lineRule="auto"/>
        <w:ind w:firstLine="709"/>
        <w:jc w:val="both"/>
        <w:rPr>
          <w:rFonts w:ascii="Times New Roman" w:eastAsia="SchoolBookSanPin" w:hAnsi="Times New Roman" w:cs="Times New Roman"/>
          <w:sz w:val="28"/>
          <w:szCs w:val="28"/>
        </w:rPr>
      </w:pPr>
      <w:r w:rsidRPr="001423F0">
        <w:rPr>
          <w:rFonts w:ascii="Times New Roman" w:eastAsia="SchoolBookSanPin" w:hAnsi="Times New Roman" w:cs="Times New Roman"/>
          <w:sz w:val="28"/>
          <w:szCs w:val="28"/>
        </w:rPr>
        <w:t>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 Гигиеническими нормативами.</w:t>
      </w:r>
    </w:p>
    <w:p w:rsidR="001423F0" w:rsidRPr="001423F0" w:rsidRDefault="001423F0" w:rsidP="001423F0">
      <w:pPr>
        <w:spacing w:after="0" w:line="360" w:lineRule="auto"/>
        <w:ind w:firstLine="709"/>
        <w:jc w:val="both"/>
        <w:rPr>
          <w:rFonts w:ascii="Times New Roman" w:eastAsia="SchoolBookSanPin" w:hAnsi="Times New Roman" w:cs="Times New Roman"/>
          <w:sz w:val="28"/>
          <w:szCs w:val="28"/>
        </w:rPr>
      </w:pPr>
      <w:r w:rsidRPr="001423F0">
        <w:rPr>
          <w:rFonts w:ascii="Times New Roman" w:eastAsia="SchoolBookSanPin" w:hAnsi="Times New Roman" w:cs="Times New Roman"/>
          <w:sz w:val="28"/>
          <w:szCs w:val="28"/>
        </w:rPr>
        <w:t>Образовательная недельная нагрузка распределяется равномерно в течение учебной недели, при этом объём максимально допустимой нагрузки в течение дня составляет:</w:t>
      </w:r>
    </w:p>
    <w:p w:rsidR="001423F0" w:rsidRPr="001423F0" w:rsidRDefault="001423F0" w:rsidP="001423F0">
      <w:pPr>
        <w:spacing w:after="0" w:line="360" w:lineRule="auto"/>
        <w:ind w:firstLine="709"/>
        <w:jc w:val="both"/>
        <w:rPr>
          <w:rFonts w:ascii="Times New Roman" w:eastAsia="SchoolBookSanPin" w:hAnsi="Times New Roman" w:cs="Times New Roman"/>
          <w:sz w:val="28"/>
          <w:szCs w:val="28"/>
        </w:rPr>
      </w:pPr>
      <w:r w:rsidRPr="001423F0">
        <w:rPr>
          <w:rFonts w:ascii="Times New Roman" w:eastAsia="SchoolBookSanPin" w:hAnsi="Times New Roman" w:cs="Times New Roman"/>
          <w:sz w:val="28"/>
          <w:szCs w:val="28"/>
        </w:rPr>
        <w:lastRenderedPageBreak/>
        <w:t>для обучающихся 1-х классов –4 урока и один раз в неделю – 5 уроков, за счет урока физической культуры;</w:t>
      </w:r>
    </w:p>
    <w:p w:rsidR="001423F0" w:rsidRPr="001423F0" w:rsidRDefault="001423F0" w:rsidP="001423F0">
      <w:pPr>
        <w:spacing w:after="0" w:line="360" w:lineRule="auto"/>
        <w:ind w:firstLine="709"/>
        <w:jc w:val="both"/>
        <w:rPr>
          <w:rFonts w:ascii="Times New Roman" w:eastAsia="SchoolBookSanPin" w:hAnsi="Times New Roman" w:cs="Times New Roman"/>
          <w:sz w:val="28"/>
          <w:szCs w:val="28"/>
        </w:rPr>
      </w:pPr>
      <w:r w:rsidRPr="001423F0">
        <w:rPr>
          <w:rFonts w:ascii="Times New Roman" w:eastAsia="SchoolBookSanPin" w:hAnsi="Times New Roman" w:cs="Times New Roman"/>
          <w:sz w:val="28"/>
          <w:szCs w:val="28"/>
        </w:rPr>
        <w:t>для об</w:t>
      </w:r>
      <w:r w:rsidR="00B31194">
        <w:rPr>
          <w:rFonts w:ascii="Times New Roman" w:eastAsia="SchoolBookSanPin" w:hAnsi="Times New Roman" w:cs="Times New Roman"/>
          <w:sz w:val="28"/>
          <w:szCs w:val="28"/>
        </w:rPr>
        <w:t xml:space="preserve">учающихся 2–4 классов –5 уроков и 1 раз в неделю – 6 уроков, за счёт урока физической культуры. </w:t>
      </w:r>
    </w:p>
    <w:p w:rsidR="001423F0" w:rsidRPr="001423F0" w:rsidRDefault="001423F0" w:rsidP="001423F0">
      <w:pPr>
        <w:spacing w:after="0" w:line="360" w:lineRule="auto"/>
        <w:ind w:firstLine="709"/>
        <w:jc w:val="both"/>
        <w:rPr>
          <w:rFonts w:ascii="Times New Roman" w:eastAsia="SchoolBookSanPin" w:hAnsi="Times New Roman" w:cs="Times New Roman"/>
          <w:sz w:val="28"/>
          <w:szCs w:val="28"/>
        </w:rPr>
      </w:pPr>
      <w:r w:rsidRPr="001423F0">
        <w:rPr>
          <w:rFonts w:ascii="Times New Roman" w:eastAsia="SchoolBookSanPin" w:hAnsi="Times New Roman" w:cs="Times New Roman"/>
          <w:sz w:val="28"/>
          <w:szCs w:val="28"/>
        </w:rPr>
        <w:t>Обучение в 1 классе осуществляется с соблюдением следующих требований:</w:t>
      </w:r>
    </w:p>
    <w:p w:rsidR="001423F0" w:rsidRPr="001423F0" w:rsidRDefault="001423F0" w:rsidP="001423F0">
      <w:pPr>
        <w:spacing w:after="0" w:line="360" w:lineRule="auto"/>
        <w:ind w:firstLine="709"/>
        <w:jc w:val="both"/>
        <w:rPr>
          <w:rFonts w:ascii="Times New Roman" w:eastAsia="SchoolBookSanPin" w:hAnsi="Times New Roman" w:cs="Times New Roman"/>
          <w:sz w:val="28"/>
          <w:szCs w:val="28"/>
        </w:rPr>
      </w:pPr>
      <w:proofErr w:type="gramStart"/>
      <w:r w:rsidRPr="001423F0">
        <w:rPr>
          <w:rFonts w:ascii="Times New Roman" w:eastAsia="SchoolBookSanPin" w:hAnsi="Times New Roman" w:cs="Times New Roman"/>
          <w:sz w:val="28"/>
          <w:szCs w:val="28"/>
        </w:rPr>
        <w:t>учебные занятия проводятся по 5-дневной учебной неделе и только в первую смену, обучение в первом полугодии: в сентябре, октябре – по 3 урока в день по 35 минут каждый, в ноябре – декабре – по 4 урока в день по 35 минут каждый; в январе – мае – по 4 урока в день по 40 минут каждый;</w:t>
      </w:r>
      <w:proofErr w:type="gramEnd"/>
    </w:p>
    <w:p w:rsidR="001423F0" w:rsidRPr="001423F0" w:rsidRDefault="001423F0" w:rsidP="001423F0">
      <w:pPr>
        <w:spacing w:after="0" w:line="360" w:lineRule="auto"/>
        <w:ind w:firstLine="709"/>
        <w:jc w:val="both"/>
        <w:rPr>
          <w:rFonts w:ascii="Times New Roman" w:eastAsia="SchoolBookSanPin" w:hAnsi="Times New Roman" w:cs="Times New Roman"/>
          <w:sz w:val="28"/>
          <w:szCs w:val="28"/>
        </w:rPr>
      </w:pPr>
      <w:r w:rsidRPr="001423F0">
        <w:rPr>
          <w:rFonts w:ascii="Times New Roman" w:eastAsia="SchoolBookSanPin" w:hAnsi="Times New Roman" w:cs="Times New Roman"/>
          <w:sz w:val="28"/>
          <w:szCs w:val="28"/>
        </w:rPr>
        <w:t>в середине учебного дня организуется динамическая пауза продолжительностью не менее 40 минут;</w:t>
      </w:r>
    </w:p>
    <w:p w:rsidR="001423F0" w:rsidRPr="001423F0" w:rsidRDefault="001423F0" w:rsidP="001423F0">
      <w:pPr>
        <w:spacing w:after="0" w:line="360" w:lineRule="auto"/>
        <w:ind w:firstLine="709"/>
        <w:jc w:val="both"/>
        <w:rPr>
          <w:rFonts w:ascii="Times New Roman" w:eastAsia="SchoolBookSanPin" w:hAnsi="Times New Roman" w:cs="Times New Roman"/>
          <w:sz w:val="28"/>
          <w:szCs w:val="28"/>
        </w:rPr>
      </w:pPr>
      <w:r w:rsidRPr="001423F0">
        <w:rPr>
          <w:rFonts w:ascii="Times New Roman" w:eastAsia="SchoolBookSanPin" w:hAnsi="Times New Roman" w:cs="Times New Roman"/>
          <w:sz w:val="28"/>
          <w:szCs w:val="28"/>
        </w:rPr>
        <w:t xml:space="preserve">предоставляются дополнительные недельные каникулы в середине третьей четверти. </w:t>
      </w:r>
    </w:p>
    <w:p w:rsidR="00C93155" w:rsidRDefault="001423F0" w:rsidP="00C93155">
      <w:pPr>
        <w:spacing w:after="0" w:line="360" w:lineRule="auto"/>
        <w:ind w:firstLine="709"/>
        <w:jc w:val="both"/>
        <w:rPr>
          <w:rFonts w:ascii="Times New Roman" w:eastAsia="SchoolBookSanPin" w:hAnsi="Times New Roman" w:cs="Times New Roman"/>
          <w:sz w:val="28"/>
          <w:szCs w:val="28"/>
        </w:rPr>
      </w:pPr>
      <w:r w:rsidRPr="001423F0">
        <w:rPr>
          <w:rFonts w:ascii="Times New Roman" w:eastAsia="SchoolBookSanPin" w:hAnsi="Times New Roman" w:cs="Times New Roman"/>
          <w:sz w:val="28"/>
          <w:szCs w:val="28"/>
        </w:rPr>
        <w:t xml:space="preserve">Занятия начинаются </w:t>
      </w:r>
      <w:r w:rsidR="00B31194">
        <w:rPr>
          <w:rFonts w:ascii="Times New Roman" w:eastAsia="SchoolBookSanPin" w:hAnsi="Times New Roman" w:cs="Times New Roman"/>
          <w:sz w:val="28"/>
          <w:szCs w:val="28"/>
        </w:rPr>
        <w:t>в 8</w:t>
      </w:r>
      <w:r w:rsidR="00A07AE3">
        <w:rPr>
          <w:rFonts w:ascii="Times New Roman" w:eastAsia="SchoolBookSanPin" w:hAnsi="Times New Roman" w:cs="Times New Roman"/>
          <w:sz w:val="28"/>
          <w:szCs w:val="28"/>
        </w:rPr>
        <w:t>.30</w:t>
      </w:r>
      <w:r w:rsidR="00B31194">
        <w:rPr>
          <w:rFonts w:ascii="Times New Roman" w:eastAsia="SchoolBookSanPin" w:hAnsi="Times New Roman" w:cs="Times New Roman"/>
          <w:sz w:val="28"/>
          <w:szCs w:val="28"/>
        </w:rPr>
        <w:t xml:space="preserve"> часов утра.</w:t>
      </w:r>
      <w:r w:rsidR="00C93155">
        <w:rPr>
          <w:rFonts w:ascii="Times New Roman" w:eastAsia="SchoolBookSanPin" w:hAnsi="Times New Roman" w:cs="Times New Roman"/>
          <w:sz w:val="28"/>
          <w:szCs w:val="28"/>
        </w:rPr>
        <w:t xml:space="preserve"> </w:t>
      </w:r>
      <w:r w:rsidR="00B31194" w:rsidRPr="00B31194">
        <w:rPr>
          <w:rFonts w:ascii="Times New Roman" w:eastAsia="SchoolBookSanPin" w:hAnsi="Times New Roman" w:cs="Times New Roman"/>
          <w:sz w:val="28"/>
          <w:szCs w:val="28"/>
        </w:rPr>
        <w:t xml:space="preserve">Нулевые уроки не проводятся. </w:t>
      </w:r>
      <w:r w:rsidR="00C93155" w:rsidRPr="00B31194">
        <w:rPr>
          <w:rFonts w:ascii="Times New Roman" w:eastAsia="SchoolBookSanPin" w:hAnsi="Times New Roman" w:cs="Times New Roman"/>
          <w:sz w:val="28"/>
          <w:szCs w:val="28"/>
        </w:rPr>
        <w:t>Сдвоенные уроки в 1 - 4 классах не проводятся.</w:t>
      </w:r>
    </w:p>
    <w:p w:rsidR="001423F0" w:rsidRPr="001423F0" w:rsidRDefault="00B31194" w:rsidP="001423F0">
      <w:pPr>
        <w:spacing w:after="0" w:line="360" w:lineRule="auto"/>
        <w:ind w:firstLine="709"/>
        <w:jc w:val="both"/>
        <w:rPr>
          <w:rFonts w:ascii="Times New Roman" w:eastAsia="SchoolBookSanPin" w:hAnsi="Times New Roman" w:cs="Times New Roman"/>
          <w:sz w:val="28"/>
          <w:szCs w:val="28"/>
        </w:rPr>
      </w:pPr>
      <w:r w:rsidRPr="00B31194">
        <w:rPr>
          <w:rFonts w:ascii="Times New Roman" w:eastAsia="SchoolBookSanPin" w:hAnsi="Times New Roman" w:cs="Times New Roman"/>
          <w:sz w:val="28"/>
          <w:szCs w:val="28"/>
        </w:rPr>
        <w:t>Продолжительность перемен между уроками составляет от 10 до 20 минут. Продолжительность перемены между урочной и внеурочной деятельностью составляет 30 минут.</w:t>
      </w:r>
    </w:p>
    <w:p w:rsidR="00B31194" w:rsidRPr="00B31194" w:rsidRDefault="00B31194" w:rsidP="00B31194">
      <w:pPr>
        <w:spacing w:after="0" w:line="360" w:lineRule="auto"/>
        <w:ind w:firstLine="709"/>
        <w:jc w:val="both"/>
        <w:rPr>
          <w:rFonts w:ascii="Times New Roman" w:eastAsia="SchoolBookSanPin" w:hAnsi="Times New Roman" w:cs="Times New Roman"/>
          <w:sz w:val="28"/>
          <w:szCs w:val="28"/>
        </w:rPr>
      </w:pPr>
      <w:r w:rsidRPr="00B31194">
        <w:rPr>
          <w:rFonts w:ascii="Times New Roman" w:eastAsia="SchoolBookSanPin" w:hAnsi="Times New Roman" w:cs="Times New Roman"/>
          <w:sz w:val="28"/>
          <w:szCs w:val="28"/>
        </w:rPr>
        <w:t>Рекомендуемая и максимально допустимая недельные нагрузки в соответствии Гигиеническими нормативами при 5-дневной учебной неделе в 1 классе составляет 21 час в неделю, во 2-4 классах - 23 часа в неделю.</w:t>
      </w:r>
    </w:p>
    <w:p w:rsidR="00C955C9" w:rsidRPr="007D6AA2" w:rsidRDefault="00C955C9" w:rsidP="00C955C9">
      <w:pPr>
        <w:spacing w:after="0" w:line="360" w:lineRule="auto"/>
        <w:ind w:firstLine="709"/>
        <w:jc w:val="both"/>
        <w:rPr>
          <w:rFonts w:ascii="Times New Roman" w:eastAsia="SchoolBookSanPin" w:hAnsi="Times New Roman" w:cs="Times New Roman"/>
          <w:sz w:val="28"/>
          <w:szCs w:val="28"/>
        </w:rPr>
      </w:pPr>
      <w:r w:rsidRPr="007D6AA2">
        <w:rPr>
          <w:rFonts w:ascii="Times New Roman" w:eastAsia="SchoolBookSanPin" w:hAnsi="Times New Roman" w:cs="Times New Roman"/>
          <w:sz w:val="28"/>
          <w:szCs w:val="28"/>
        </w:rPr>
        <w:t xml:space="preserve">Суммарный объём домашнего задания по всем предметам для каждого класса не должен превышать продолжительности выполнения: </w:t>
      </w:r>
      <w:r w:rsidR="00E736FE">
        <w:rPr>
          <w:rFonts w:ascii="Times New Roman" w:eastAsia="SchoolBookSanPin" w:hAnsi="Times New Roman" w:cs="Times New Roman"/>
          <w:sz w:val="28"/>
          <w:szCs w:val="28"/>
        </w:rPr>
        <w:t>нет домашнего задания</w:t>
      </w:r>
      <w:r w:rsidRPr="007D6AA2">
        <w:rPr>
          <w:rFonts w:ascii="Times New Roman" w:eastAsia="SchoolBookSanPin" w:hAnsi="Times New Roman" w:cs="Times New Roman"/>
          <w:sz w:val="28"/>
          <w:szCs w:val="28"/>
        </w:rPr>
        <w:t xml:space="preserve"> – для 1 класса, 1,5 часа – для 2 и 3 классов, 2 часа – для 4 класса. Образовательной организацией осуществляется координация и контроль объёма домашнего задания </w:t>
      </w:r>
      <w:proofErr w:type="gramStart"/>
      <w:r w:rsidRPr="007D6AA2">
        <w:rPr>
          <w:rFonts w:ascii="Times New Roman" w:eastAsia="SchoolBookSanPin" w:hAnsi="Times New Roman" w:cs="Times New Roman"/>
          <w:sz w:val="28"/>
          <w:szCs w:val="28"/>
        </w:rPr>
        <w:t>обучающихся</w:t>
      </w:r>
      <w:proofErr w:type="gramEnd"/>
      <w:r w:rsidRPr="007D6AA2">
        <w:rPr>
          <w:rFonts w:ascii="Times New Roman" w:eastAsia="SchoolBookSanPin" w:hAnsi="Times New Roman" w:cs="Times New Roman"/>
          <w:sz w:val="28"/>
          <w:szCs w:val="28"/>
        </w:rPr>
        <w:t xml:space="preserve"> каждого класса по всем предметам в соответствии с Гигиеническими нормативами.</w:t>
      </w:r>
    </w:p>
    <w:p w:rsidR="00215334" w:rsidRPr="007D6AA2" w:rsidRDefault="00215334" w:rsidP="007D6AA2">
      <w:pPr>
        <w:spacing w:after="0" w:line="360" w:lineRule="auto"/>
        <w:ind w:firstLine="709"/>
        <w:jc w:val="both"/>
        <w:rPr>
          <w:rFonts w:ascii="Times New Roman" w:eastAsia="SchoolBookSanPin" w:hAnsi="Times New Roman" w:cs="Times New Roman"/>
          <w:sz w:val="28"/>
          <w:szCs w:val="28"/>
        </w:rPr>
      </w:pPr>
      <w:r w:rsidRPr="007D6AA2">
        <w:rPr>
          <w:rFonts w:ascii="Times New Roman" w:eastAsia="SchoolBookSanPin" w:hAnsi="Times New Roman" w:cs="Times New Roman"/>
          <w:sz w:val="28"/>
          <w:szCs w:val="28"/>
        </w:rPr>
        <w:t>Учебный план состоит из двух частей – обязательной части и части, формируемой участниками образовательных отношений.</w:t>
      </w:r>
    </w:p>
    <w:p w:rsidR="00215334" w:rsidRPr="007D6AA2" w:rsidRDefault="00215334" w:rsidP="007D6AA2">
      <w:pPr>
        <w:spacing w:after="0" w:line="360" w:lineRule="auto"/>
        <w:ind w:firstLine="709"/>
        <w:jc w:val="both"/>
        <w:rPr>
          <w:rFonts w:ascii="Times New Roman" w:eastAsia="SchoolBookSanPin" w:hAnsi="Times New Roman" w:cs="Times New Roman"/>
          <w:sz w:val="28"/>
          <w:szCs w:val="28"/>
        </w:rPr>
      </w:pPr>
      <w:r w:rsidRPr="007D6AA2">
        <w:rPr>
          <w:rFonts w:ascii="Times New Roman" w:eastAsia="SchoolBookSanPin" w:hAnsi="Times New Roman" w:cs="Times New Roman"/>
          <w:sz w:val="28"/>
          <w:szCs w:val="28"/>
        </w:rPr>
        <w:lastRenderedPageBreak/>
        <w:t>Объём обязательной части программы начального общего образования составляет 80%, а объём части, формируемой участниками образовательных отношений из перечня, предлагаемого образовательной организацией, – 20% от общего объёма.</w:t>
      </w:r>
    </w:p>
    <w:p w:rsidR="00215334" w:rsidRPr="007D6AA2" w:rsidRDefault="00215334" w:rsidP="007D6AA2">
      <w:pPr>
        <w:spacing w:after="0" w:line="360" w:lineRule="auto"/>
        <w:ind w:firstLine="709"/>
        <w:jc w:val="both"/>
        <w:rPr>
          <w:rFonts w:ascii="Times New Roman" w:eastAsia="SchoolBookSanPin" w:hAnsi="Times New Roman" w:cs="Times New Roman"/>
          <w:sz w:val="28"/>
          <w:szCs w:val="28"/>
        </w:rPr>
      </w:pPr>
      <w:r w:rsidRPr="007D6AA2">
        <w:rPr>
          <w:rFonts w:ascii="Times New Roman" w:eastAsia="SchoolBookSanPin" w:hAnsi="Times New Roman" w:cs="Times New Roman"/>
          <w:sz w:val="28"/>
          <w:szCs w:val="28"/>
        </w:rPr>
        <w:t>Обязательная часть учебного плана определяет состав учебных предметов обязательных предметных областей, которые должны быть реализованы во всех имеющих государственную аккредитацию образовательных организациях, реализующих ООП НОО, и учебное время, отводимое на их изучение по классам (годам) обучения.</w:t>
      </w:r>
    </w:p>
    <w:p w:rsidR="00B31194" w:rsidRDefault="00E029A5" w:rsidP="007D6AA2">
      <w:pPr>
        <w:spacing w:after="0" w:line="360" w:lineRule="auto"/>
        <w:ind w:firstLine="709"/>
        <w:jc w:val="both"/>
        <w:rPr>
          <w:rFonts w:ascii="Times New Roman" w:hAnsi="Times New Roman" w:cs="Times New Roman"/>
          <w:sz w:val="28"/>
          <w:szCs w:val="28"/>
        </w:rPr>
      </w:pPr>
      <w:r w:rsidRPr="007D6AA2">
        <w:rPr>
          <w:rFonts w:ascii="Times New Roman" w:hAnsi="Times New Roman" w:cs="Times New Roman"/>
          <w:sz w:val="28"/>
          <w:szCs w:val="28"/>
        </w:rPr>
        <w:t>Количество учебных занятий за 4 учебных</w:t>
      </w:r>
      <w:r w:rsidR="00B31194">
        <w:rPr>
          <w:rFonts w:ascii="Times New Roman" w:hAnsi="Times New Roman" w:cs="Times New Roman"/>
          <w:sz w:val="28"/>
          <w:szCs w:val="28"/>
        </w:rPr>
        <w:t xml:space="preserve"> года не может составлять менее </w:t>
      </w:r>
      <w:r w:rsidR="00B31194" w:rsidRPr="00B31194">
        <w:rPr>
          <w:rFonts w:ascii="Times New Roman" w:hAnsi="Times New Roman" w:cs="Times New Roman"/>
          <w:sz w:val="28"/>
          <w:szCs w:val="28"/>
        </w:rPr>
        <w:t>2999 и не более 3305 часов в соответствии с требованиями к организации образовательного процесса к учебной нагрузке при 5-дневной (или 6-дневной) учебной неделе.</w:t>
      </w:r>
    </w:p>
    <w:p w:rsidR="00B31194" w:rsidRPr="00B31194" w:rsidRDefault="00B31194" w:rsidP="00B31194">
      <w:pPr>
        <w:spacing w:after="0" w:line="360" w:lineRule="auto"/>
        <w:ind w:firstLine="709"/>
        <w:jc w:val="both"/>
        <w:rPr>
          <w:rFonts w:ascii="Times New Roman" w:eastAsia="SchoolBookSanPin" w:hAnsi="Times New Roman" w:cs="Times New Roman"/>
          <w:sz w:val="28"/>
          <w:szCs w:val="28"/>
        </w:rPr>
      </w:pPr>
      <w:r w:rsidRPr="00B31194">
        <w:rPr>
          <w:rFonts w:ascii="Times New Roman" w:eastAsia="SchoolBookSanPin" w:hAnsi="Times New Roman" w:cs="Times New Roman"/>
          <w:sz w:val="28"/>
          <w:szCs w:val="28"/>
        </w:rPr>
        <w:t xml:space="preserve">Обязательная часть учебного плана включает в себя следующие учебные предметы: </w:t>
      </w:r>
    </w:p>
    <w:p w:rsidR="00B31194" w:rsidRPr="00B31194" w:rsidRDefault="00807F32" w:rsidP="00B31194">
      <w:pPr>
        <w:spacing w:after="0" w:line="360" w:lineRule="auto"/>
        <w:ind w:firstLine="709"/>
        <w:jc w:val="both"/>
        <w:rPr>
          <w:rFonts w:ascii="Times New Roman" w:eastAsia="SchoolBookSanPin" w:hAnsi="Times New Roman" w:cs="Times New Roman"/>
          <w:sz w:val="28"/>
          <w:szCs w:val="28"/>
        </w:rPr>
      </w:pPr>
      <w:r>
        <w:rPr>
          <w:rFonts w:ascii="Times New Roman" w:eastAsia="SchoolBookSanPin" w:hAnsi="Times New Roman" w:cs="Times New Roman"/>
          <w:sz w:val="28"/>
          <w:szCs w:val="28"/>
        </w:rPr>
        <w:t>1) «Русский язык» - в объёме 5 ч в неделю;</w:t>
      </w:r>
    </w:p>
    <w:p w:rsidR="00B31194" w:rsidRPr="00B31194" w:rsidRDefault="00807F32" w:rsidP="00B31194">
      <w:pPr>
        <w:spacing w:after="0" w:line="360" w:lineRule="auto"/>
        <w:ind w:firstLine="709"/>
        <w:jc w:val="both"/>
        <w:rPr>
          <w:rFonts w:ascii="Times New Roman" w:eastAsia="SchoolBookSanPin" w:hAnsi="Times New Roman" w:cs="Times New Roman"/>
          <w:sz w:val="28"/>
          <w:szCs w:val="28"/>
        </w:rPr>
      </w:pPr>
      <w:r>
        <w:rPr>
          <w:rFonts w:ascii="Times New Roman" w:eastAsia="SchoolBookSanPin" w:hAnsi="Times New Roman" w:cs="Times New Roman"/>
          <w:sz w:val="28"/>
          <w:szCs w:val="28"/>
        </w:rPr>
        <w:t>2) «Литературное чтение» - в объёме 4 ч в неделю;</w:t>
      </w:r>
    </w:p>
    <w:p w:rsidR="00B31194" w:rsidRPr="00B31194" w:rsidRDefault="00807F32" w:rsidP="00B31194">
      <w:pPr>
        <w:spacing w:after="0" w:line="360" w:lineRule="auto"/>
        <w:ind w:firstLine="709"/>
        <w:jc w:val="both"/>
        <w:rPr>
          <w:rFonts w:ascii="Times New Roman" w:eastAsia="SchoolBookSanPin" w:hAnsi="Times New Roman" w:cs="Times New Roman"/>
          <w:sz w:val="28"/>
          <w:szCs w:val="28"/>
        </w:rPr>
      </w:pPr>
      <w:r>
        <w:rPr>
          <w:rFonts w:ascii="Times New Roman" w:eastAsia="SchoolBookSanPin" w:hAnsi="Times New Roman" w:cs="Times New Roman"/>
          <w:sz w:val="28"/>
          <w:szCs w:val="28"/>
        </w:rPr>
        <w:t>3) «Иностранный язык»- в объёме 2 ч в неделю во 2-4 классах;</w:t>
      </w:r>
    </w:p>
    <w:p w:rsidR="00B31194" w:rsidRPr="00B31194" w:rsidRDefault="00807F32" w:rsidP="00B31194">
      <w:pPr>
        <w:spacing w:after="0" w:line="360" w:lineRule="auto"/>
        <w:ind w:firstLine="709"/>
        <w:jc w:val="both"/>
        <w:rPr>
          <w:rFonts w:ascii="Times New Roman" w:eastAsia="SchoolBookSanPin" w:hAnsi="Times New Roman" w:cs="Times New Roman"/>
          <w:sz w:val="28"/>
          <w:szCs w:val="28"/>
        </w:rPr>
      </w:pPr>
      <w:r>
        <w:rPr>
          <w:rFonts w:ascii="Times New Roman" w:eastAsia="SchoolBookSanPin" w:hAnsi="Times New Roman" w:cs="Times New Roman"/>
          <w:sz w:val="28"/>
          <w:szCs w:val="28"/>
        </w:rPr>
        <w:t>4. «Математика» - в объёме 4 ч в неделю;</w:t>
      </w:r>
    </w:p>
    <w:p w:rsidR="00B31194" w:rsidRPr="00B31194" w:rsidRDefault="00807F32" w:rsidP="00B31194">
      <w:pPr>
        <w:spacing w:after="0" w:line="360" w:lineRule="auto"/>
        <w:ind w:firstLine="709"/>
        <w:jc w:val="both"/>
        <w:rPr>
          <w:rFonts w:ascii="Times New Roman" w:eastAsia="SchoolBookSanPin" w:hAnsi="Times New Roman" w:cs="Times New Roman"/>
          <w:sz w:val="28"/>
          <w:szCs w:val="28"/>
        </w:rPr>
      </w:pPr>
      <w:r>
        <w:rPr>
          <w:rFonts w:ascii="Times New Roman" w:eastAsia="SchoolBookSanPin" w:hAnsi="Times New Roman" w:cs="Times New Roman"/>
          <w:sz w:val="28"/>
          <w:szCs w:val="28"/>
        </w:rPr>
        <w:t>5. « Окружающий мир» - в объёме 2 ч в неделю;</w:t>
      </w:r>
    </w:p>
    <w:p w:rsidR="00B31194" w:rsidRPr="00B31194" w:rsidRDefault="00B31194" w:rsidP="00B31194">
      <w:pPr>
        <w:spacing w:after="0" w:line="360" w:lineRule="auto"/>
        <w:ind w:firstLine="709"/>
        <w:jc w:val="both"/>
        <w:rPr>
          <w:rFonts w:ascii="Times New Roman" w:eastAsia="SchoolBookSanPin" w:hAnsi="Times New Roman" w:cs="Times New Roman"/>
          <w:sz w:val="28"/>
          <w:szCs w:val="28"/>
        </w:rPr>
      </w:pPr>
      <w:r w:rsidRPr="00B31194">
        <w:rPr>
          <w:rFonts w:ascii="Times New Roman" w:eastAsia="SchoolBookSanPin" w:hAnsi="Times New Roman" w:cs="Times New Roman"/>
          <w:sz w:val="28"/>
          <w:szCs w:val="28"/>
        </w:rPr>
        <w:t>6. «Основы религи</w:t>
      </w:r>
      <w:r w:rsidR="00807F32">
        <w:rPr>
          <w:rFonts w:ascii="Times New Roman" w:eastAsia="SchoolBookSanPin" w:hAnsi="Times New Roman" w:cs="Times New Roman"/>
          <w:sz w:val="28"/>
          <w:szCs w:val="28"/>
        </w:rPr>
        <w:t>озных культур и светской этики» -</w:t>
      </w:r>
      <w:r w:rsidR="00024492">
        <w:rPr>
          <w:rFonts w:ascii="Times New Roman" w:eastAsia="SchoolBookSanPin" w:hAnsi="Times New Roman" w:cs="Times New Roman"/>
          <w:sz w:val="28"/>
          <w:szCs w:val="28"/>
        </w:rPr>
        <w:t xml:space="preserve"> </w:t>
      </w:r>
      <w:r w:rsidR="00807F32">
        <w:rPr>
          <w:rFonts w:ascii="Times New Roman" w:eastAsia="SchoolBookSanPin" w:hAnsi="Times New Roman" w:cs="Times New Roman"/>
          <w:sz w:val="28"/>
          <w:szCs w:val="28"/>
        </w:rPr>
        <w:t>в объёме 1</w:t>
      </w:r>
      <w:r w:rsidR="00807F32" w:rsidRPr="00807F32">
        <w:rPr>
          <w:rFonts w:ascii="Times New Roman" w:eastAsia="SchoolBookSanPin" w:hAnsi="Times New Roman" w:cs="Times New Roman"/>
          <w:sz w:val="28"/>
          <w:szCs w:val="28"/>
        </w:rPr>
        <w:t xml:space="preserve"> ч в неделю</w:t>
      </w:r>
      <w:r w:rsidR="00E736FE">
        <w:rPr>
          <w:rFonts w:ascii="Times New Roman" w:eastAsia="SchoolBookSanPin" w:hAnsi="Times New Roman" w:cs="Times New Roman"/>
          <w:sz w:val="28"/>
          <w:szCs w:val="28"/>
        </w:rPr>
        <w:t xml:space="preserve"> в 4 классе</w:t>
      </w:r>
      <w:r w:rsidR="00807F32" w:rsidRPr="00807F32">
        <w:rPr>
          <w:rFonts w:ascii="Times New Roman" w:eastAsia="SchoolBookSanPin" w:hAnsi="Times New Roman" w:cs="Times New Roman"/>
          <w:sz w:val="28"/>
          <w:szCs w:val="28"/>
        </w:rPr>
        <w:t>;</w:t>
      </w:r>
    </w:p>
    <w:p w:rsidR="00B31194" w:rsidRPr="00B31194" w:rsidRDefault="00B31194" w:rsidP="00B31194">
      <w:pPr>
        <w:spacing w:after="0" w:line="360" w:lineRule="auto"/>
        <w:ind w:firstLine="709"/>
        <w:jc w:val="both"/>
        <w:rPr>
          <w:rFonts w:ascii="Times New Roman" w:eastAsia="SchoolBookSanPin" w:hAnsi="Times New Roman" w:cs="Times New Roman"/>
          <w:sz w:val="28"/>
          <w:szCs w:val="28"/>
        </w:rPr>
      </w:pPr>
      <w:r w:rsidRPr="00B31194">
        <w:rPr>
          <w:rFonts w:ascii="Times New Roman" w:eastAsia="SchoolBookSanPin" w:hAnsi="Times New Roman" w:cs="Times New Roman"/>
          <w:sz w:val="28"/>
          <w:szCs w:val="28"/>
        </w:rPr>
        <w:t>7. « Изобразительное искусство»</w:t>
      </w:r>
      <w:r w:rsidR="00807F32">
        <w:t xml:space="preserve">- </w:t>
      </w:r>
      <w:r w:rsidR="00807F32">
        <w:rPr>
          <w:rFonts w:ascii="Times New Roman" w:eastAsia="SchoolBookSanPin" w:hAnsi="Times New Roman" w:cs="Times New Roman"/>
          <w:sz w:val="28"/>
          <w:szCs w:val="28"/>
        </w:rPr>
        <w:t>в объёме 1</w:t>
      </w:r>
      <w:r w:rsidR="00807F32" w:rsidRPr="00807F32">
        <w:rPr>
          <w:rFonts w:ascii="Times New Roman" w:eastAsia="SchoolBookSanPin" w:hAnsi="Times New Roman" w:cs="Times New Roman"/>
          <w:sz w:val="28"/>
          <w:szCs w:val="28"/>
        </w:rPr>
        <w:t xml:space="preserve"> ч в неделю;</w:t>
      </w:r>
      <w:r w:rsidRPr="00B31194">
        <w:rPr>
          <w:rFonts w:ascii="Times New Roman" w:eastAsia="SchoolBookSanPin" w:hAnsi="Times New Roman" w:cs="Times New Roman"/>
          <w:sz w:val="28"/>
          <w:szCs w:val="28"/>
        </w:rPr>
        <w:t xml:space="preserve">. </w:t>
      </w:r>
    </w:p>
    <w:p w:rsidR="00B31194" w:rsidRPr="00B31194" w:rsidRDefault="00B31194" w:rsidP="00B31194">
      <w:pPr>
        <w:spacing w:after="0" w:line="360" w:lineRule="auto"/>
        <w:ind w:firstLine="709"/>
        <w:jc w:val="both"/>
        <w:rPr>
          <w:rFonts w:ascii="Times New Roman" w:eastAsia="SchoolBookSanPin" w:hAnsi="Times New Roman" w:cs="Times New Roman"/>
          <w:sz w:val="28"/>
          <w:szCs w:val="28"/>
        </w:rPr>
      </w:pPr>
      <w:r w:rsidRPr="00B31194">
        <w:rPr>
          <w:rFonts w:ascii="Times New Roman" w:eastAsia="SchoolBookSanPin" w:hAnsi="Times New Roman" w:cs="Times New Roman"/>
          <w:sz w:val="28"/>
          <w:szCs w:val="28"/>
        </w:rPr>
        <w:t>8. «Музыка»</w:t>
      </w:r>
      <w:r w:rsidR="00807F32">
        <w:t xml:space="preserve">- </w:t>
      </w:r>
      <w:r w:rsidR="00807F32">
        <w:rPr>
          <w:rFonts w:ascii="Times New Roman" w:eastAsia="SchoolBookSanPin" w:hAnsi="Times New Roman" w:cs="Times New Roman"/>
          <w:sz w:val="28"/>
          <w:szCs w:val="28"/>
        </w:rPr>
        <w:t>в объёме 1</w:t>
      </w:r>
      <w:r w:rsidR="00807F32" w:rsidRPr="00807F32">
        <w:rPr>
          <w:rFonts w:ascii="Times New Roman" w:eastAsia="SchoolBookSanPin" w:hAnsi="Times New Roman" w:cs="Times New Roman"/>
          <w:sz w:val="28"/>
          <w:szCs w:val="28"/>
        </w:rPr>
        <w:t xml:space="preserve"> ч в неделю;</w:t>
      </w:r>
    </w:p>
    <w:p w:rsidR="00B31194" w:rsidRPr="00B31194" w:rsidRDefault="00B31194" w:rsidP="00B31194">
      <w:pPr>
        <w:spacing w:after="0" w:line="360" w:lineRule="auto"/>
        <w:ind w:firstLine="709"/>
        <w:jc w:val="both"/>
        <w:rPr>
          <w:rFonts w:ascii="Times New Roman" w:eastAsia="SchoolBookSanPin" w:hAnsi="Times New Roman" w:cs="Times New Roman"/>
          <w:sz w:val="28"/>
          <w:szCs w:val="28"/>
        </w:rPr>
      </w:pPr>
      <w:r w:rsidRPr="00B31194">
        <w:rPr>
          <w:rFonts w:ascii="Times New Roman" w:eastAsia="SchoolBookSanPin" w:hAnsi="Times New Roman" w:cs="Times New Roman"/>
          <w:sz w:val="28"/>
          <w:szCs w:val="28"/>
        </w:rPr>
        <w:t>9. «Труд»</w:t>
      </w:r>
      <w:r w:rsidR="00807F32">
        <w:t xml:space="preserve">- </w:t>
      </w:r>
      <w:r w:rsidR="00807F32">
        <w:rPr>
          <w:rFonts w:ascii="Times New Roman" w:eastAsia="SchoolBookSanPin" w:hAnsi="Times New Roman" w:cs="Times New Roman"/>
          <w:sz w:val="28"/>
          <w:szCs w:val="28"/>
        </w:rPr>
        <w:t>в объёме 1</w:t>
      </w:r>
      <w:r w:rsidR="00807F32" w:rsidRPr="00807F32">
        <w:rPr>
          <w:rFonts w:ascii="Times New Roman" w:eastAsia="SchoolBookSanPin" w:hAnsi="Times New Roman" w:cs="Times New Roman"/>
          <w:sz w:val="28"/>
          <w:szCs w:val="28"/>
        </w:rPr>
        <w:t xml:space="preserve"> ч в неделю;</w:t>
      </w:r>
      <w:r w:rsidRPr="00B31194">
        <w:rPr>
          <w:rFonts w:ascii="Times New Roman" w:eastAsia="SchoolBookSanPin" w:hAnsi="Times New Roman" w:cs="Times New Roman"/>
          <w:sz w:val="28"/>
          <w:szCs w:val="28"/>
        </w:rPr>
        <w:t xml:space="preserve">. </w:t>
      </w:r>
    </w:p>
    <w:p w:rsidR="00B31194" w:rsidRPr="00B31194" w:rsidRDefault="00B31194" w:rsidP="00B31194">
      <w:pPr>
        <w:spacing w:after="0" w:line="360" w:lineRule="auto"/>
        <w:ind w:firstLine="709"/>
        <w:jc w:val="both"/>
        <w:rPr>
          <w:rFonts w:ascii="Times New Roman" w:eastAsia="SchoolBookSanPin" w:hAnsi="Times New Roman" w:cs="Times New Roman"/>
          <w:sz w:val="28"/>
          <w:szCs w:val="28"/>
        </w:rPr>
      </w:pPr>
      <w:r w:rsidRPr="00B31194">
        <w:rPr>
          <w:rFonts w:ascii="Times New Roman" w:eastAsia="SchoolBookSanPin" w:hAnsi="Times New Roman" w:cs="Times New Roman"/>
          <w:sz w:val="28"/>
          <w:szCs w:val="28"/>
        </w:rPr>
        <w:t>10. «Физическая культура»</w:t>
      </w:r>
      <w:r w:rsidR="00024492">
        <w:rPr>
          <w:rFonts w:ascii="Times New Roman" w:eastAsia="SchoolBookSanPin" w:hAnsi="Times New Roman" w:cs="Times New Roman"/>
          <w:sz w:val="28"/>
          <w:szCs w:val="28"/>
        </w:rPr>
        <w:t xml:space="preserve"> </w:t>
      </w:r>
      <w:r w:rsidR="00807F32" w:rsidRPr="00807F32">
        <w:rPr>
          <w:rFonts w:ascii="Times New Roman" w:eastAsia="SchoolBookSanPin" w:hAnsi="Times New Roman" w:cs="Times New Roman"/>
          <w:sz w:val="28"/>
          <w:szCs w:val="28"/>
        </w:rPr>
        <w:t xml:space="preserve">в объёме </w:t>
      </w:r>
      <w:r w:rsidR="00807F32">
        <w:rPr>
          <w:rFonts w:ascii="Times New Roman" w:eastAsia="SchoolBookSanPin" w:hAnsi="Times New Roman" w:cs="Times New Roman"/>
          <w:sz w:val="28"/>
          <w:szCs w:val="28"/>
        </w:rPr>
        <w:t xml:space="preserve">3 ч в неделю в 1 классе и </w:t>
      </w:r>
      <w:r w:rsidR="00807F32" w:rsidRPr="00807F32">
        <w:rPr>
          <w:rFonts w:ascii="Times New Roman" w:eastAsia="SchoolBookSanPin" w:hAnsi="Times New Roman" w:cs="Times New Roman"/>
          <w:sz w:val="28"/>
          <w:szCs w:val="28"/>
        </w:rPr>
        <w:t>2 ч в неделю</w:t>
      </w:r>
      <w:r w:rsidR="00807F32">
        <w:rPr>
          <w:rFonts w:ascii="Times New Roman" w:eastAsia="SchoolBookSanPin" w:hAnsi="Times New Roman" w:cs="Times New Roman"/>
          <w:sz w:val="28"/>
          <w:szCs w:val="28"/>
        </w:rPr>
        <w:t xml:space="preserve"> во 2-4 классах.</w:t>
      </w:r>
    </w:p>
    <w:p w:rsidR="00B31194" w:rsidRPr="00B31194" w:rsidRDefault="00B31194" w:rsidP="00B31194">
      <w:pPr>
        <w:spacing w:after="0" w:line="360" w:lineRule="auto"/>
        <w:ind w:firstLine="709"/>
        <w:jc w:val="both"/>
        <w:rPr>
          <w:rFonts w:ascii="Times New Roman" w:eastAsia="SchoolBookSanPin" w:hAnsi="Times New Roman" w:cs="Times New Roman"/>
          <w:sz w:val="28"/>
          <w:szCs w:val="28"/>
        </w:rPr>
      </w:pPr>
      <w:r w:rsidRPr="00B31194">
        <w:rPr>
          <w:rFonts w:ascii="Times New Roman" w:eastAsia="SchoolBookSanPin" w:hAnsi="Times New Roman" w:cs="Times New Roman"/>
          <w:sz w:val="28"/>
          <w:szCs w:val="28"/>
        </w:rPr>
        <w:t xml:space="preserve">Урочная деятельность направлена на достижение </w:t>
      </w:r>
      <w:proofErr w:type="gramStart"/>
      <w:r w:rsidRPr="00B31194">
        <w:rPr>
          <w:rFonts w:ascii="Times New Roman" w:eastAsia="SchoolBookSanPin" w:hAnsi="Times New Roman" w:cs="Times New Roman"/>
          <w:sz w:val="28"/>
          <w:szCs w:val="28"/>
        </w:rPr>
        <w:t>обучающимися</w:t>
      </w:r>
      <w:proofErr w:type="gramEnd"/>
      <w:r w:rsidRPr="00B31194">
        <w:rPr>
          <w:rFonts w:ascii="Times New Roman" w:eastAsia="SchoolBookSanPin" w:hAnsi="Times New Roman" w:cs="Times New Roman"/>
          <w:sz w:val="28"/>
          <w:szCs w:val="28"/>
        </w:rPr>
        <w:t xml:space="preserve"> планируемых результатов освоения программы начального общего образования с учетом обязательных для изучения учебных предметов.</w:t>
      </w:r>
    </w:p>
    <w:p w:rsidR="002734E1" w:rsidRPr="002734E1" w:rsidRDefault="002734E1" w:rsidP="002734E1">
      <w:pPr>
        <w:spacing w:after="0" w:line="360" w:lineRule="auto"/>
        <w:ind w:firstLine="709"/>
        <w:jc w:val="both"/>
        <w:rPr>
          <w:rFonts w:ascii="Times New Roman" w:eastAsia="SchoolBookSanPin" w:hAnsi="Times New Roman" w:cs="Times New Roman"/>
          <w:color w:val="000000" w:themeColor="text1"/>
          <w:sz w:val="28"/>
          <w:szCs w:val="28"/>
        </w:rPr>
      </w:pPr>
      <w:r w:rsidRPr="002734E1">
        <w:rPr>
          <w:rFonts w:ascii="Times New Roman" w:eastAsia="SchoolBookSanPin" w:hAnsi="Times New Roman" w:cs="Times New Roman"/>
          <w:color w:val="000000" w:themeColor="text1"/>
          <w:sz w:val="28"/>
          <w:szCs w:val="28"/>
        </w:rPr>
        <w:lastRenderedPageBreak/>
        <w:t xml:space="preserve">В целях реализации основных общеобразовательных программ в соответствии с образовательной программой образовательной организации осуществляется деление классов на две группы при проведении учебных занятий по иностранному языку. </w:t>
      </w:r>
    </w:p>
    <w:p w:rsidR="00B31194" w:rsidRPr="00B31194" w:rsidRDefault="00A07AE3" w:rsidP="00B31194">
      <w:pPr>
        <w:spacing w:after="0" w:line="360" w:lineRule="auto"/>
        <w:ind w:firstLine="709"/>
        <w:jc w:val="both"/>
        <w:rPr>
          <w:rFonts w:ascii="Times New Roman" w:eastAsia="SchoolBookSanPin" w:hAnsi="Times New Roman" w:cs="Times New Roman"/>
          <w:sz w:val="28"/>
          <w:szCs w:val="28"/>
        </w:rPr>
      </w:pPr>
      <w:r>
        <w:rPr>
          <w:rFonts w:ascii="Times New Roman" w:eastAsia="SchoolBookSanPin" w:hAnsi="Times New Roman" w:cs="Times New Roman"/>
          <w:sz w:val="28"/>
          <w:szCs w:val="28"/>
        </w:rPr>
        <w:t>В 2026-2027</w:t>
      </w:r>
      <w:r w:rsidR="00B31194" w:rsidRPr="00B31194">
        <w:rPr>
          <w:rFonts w:ascii="Times New Roman" w:eastAsia="SchoolBookSanPin" w:hAnsi="Times New Roman" w:cs="Times New Roman"/>
          <w:sz w:val="28"/>
          <w:szCs w:val="28"/>
        </w:rPr>
        <w:t xml:space="preserve"> учебном году в результате монитор</w:t>
      </w:r>
      <w:r w:rsidR="00E736FE">
        <w:rPr>
          <w:rFonts w:ascii="Times New Roman" w:eastAsia="SchoolBookSanPin" w:hAnsi="Times New Roman" w:cs="Times New Roman"/>
          <w:sz w:val="28"/>
          <w:szCs w:val="28"/>
        </w:rPr>
        <w:t>инга родителями были выбраны два</w:t>
      </w:r>
      <w:r w:rsidR="00B31194" w:rsidRPr="00B31194">
        <w:rPr>
          <w:rFonts w:ascii="Times New Roman" w:eastAsia="SchoolBookSanPin" w:hAnsi="Times New Roman" w:cs="Times New Roman"/>
          <w:sz w:val="28"/>
          <w:szCs w:val="28"/>
        </w:rPr>
        <w:t xml:space="preserve"> модуля по учебному предмету «Основы религиозных культур и светской этики»:  </w:t>
      </w:r>
    </w:p>
    <w:p w:rsidR="00B31194" w:rsidRPr="00B31194" w:rsidRDefault="00807F32" w:rsidP="00B31194">
      <w:pPr>
        <w:spacing w:after="0" w:line="360" w:lineRule="auto"/>
        <w:ind w:firstLine="709"/>
        <w:jc w:val="both"/>
        <w:rPr>
          <w:rFonts w:ascii="Times New Roman" w:eastAsia="SchoolBookSanPin" w:hAnsi="Times New Roman" w:cs="Times New Roman"/>
          <w:sz w:val="28"/>
          <w:szCs w:val="28"/>
        </w:rPr>
      </w:pPr>
      <w:r>
        <w:rPr>
          <w:rFonts w:ascii="Times New Roman" w:eastAsia="SchoolBookSanPin" w:hAnsi="Times New Roman" w:cs="Times New Roman"/>
          <w:sz w:val="28"/>
          <w:szCs w:val="28"/>
        </w:rPr>
        <w:t xml:space="preserve">- </w:t>
      </w:r>
      <w:r w:rsidR="00B31194" w:rsidRPr="00B31194">
        <w:rPr>
          <w:rFonts w:ascii="Times New Roman" w:eastAsia="SchoolBookSanPin" w:hAnsi="Times New Roman" w:cs="Times New Roman"/>
          <w:sz w:val="28"/>
          <w:szCs w:val="28"/>
        </w:rPr>
        <w:t>«Основы православной культуры»;</w:t>
      </w:r>
    </w:p>
    <w:p w:rsidR="00B31194" w:rsidRDefault="00807F32" w:rsidP="00E736FE">
      <w:pPr>
        <w:spacing w:after="0" w:line="360" w:lineRule="auto"/>
        <w:ind w:firstLine="709"/>
        <w:jc w:val="both"/>
        <w:rPr>
          <w:rFonts w:ascii="Times New Roman" w:eastAsia="SchoolBookSanPin" w:hAnsi="Times New Roman" w:cs="Times New Roman"/>
          <w:sz w:val="28"/>
          <w:szCs w:val="28"/>
        </w:rPr>
      </w:pPr>
      <w:r>
        <w:rPr>
          <w:rFonts w:ascii="Times New Roman" w:eastAsia="SchoolBookSanPin" w:hAnsi="Times New Roman" w:cs="Times New Roman"/>
          <w:sz w:val="28"/>
          <w:szCs w:val="28"/>
        </w:rPr>
        <w:t xml:space="preserve">- </w:t>
      </w:r>
      <w:r w:rsidR="00B31194" w:rsidRPr="00B31194">
        <w:rPr>
          <w:rFonts w:ascii="Times New Roman" w:eastAsia="SchoolBookSanPin" w:hAnsi="Times New Roman" w:cs="Times New Roman"/>
          <w:sz w:val="28"/>
          <w:szCs w:val="28"/>
        </w:rPr>
        <w:t>«Основы светской этики»;</w:t>
      </w:r>
    </w:p>
    <w:p w:rsidR="00602CCB" w:rsidRPr="007D6AA2" w:rsidRDefault="00602CCB" w:rsidP="007D6AA2">
      <w:pPr>
        <w:spacing w:after="0" w:line="360" w:lineRule="auto"/>
        <w:ind w:firstLine="709"/>
        <w:jc w:val="both"/>
        <w:rPr>
          <w:rFonts w:ascii="Times New Roman" w:hAnsi="Times New Roman" w:cs="Times New Roman"/>
          <w:sz w:val="28"/>
          <w:szCs w:val="28"/>
        </w:rPr>
      </w:pPr>
      <w:r w:rsidRPr="007D6AA2">
        <w:rPr>
          <w:rFonts w:ascii="Times New Roman" w:hAnsi="Times New Roman" w:cs="Times New Roman"/>
          <w:sz w:val="28"/>
          <w:szCs w:val="28"/>
        </w:rPr>
        <w:t>Часть учебного плана, формируемая участниками образовательных отношений, обеспечивает реализацию индивидуальных потребностей обучающихся. Время, отводимое на данную часть внутри максимально допустимой недельной нагрузки обучающихся, может быть использовано на увеличение учебных часов, отводимых на изучение отдельных учебных предметов, учебных курсов, учебных модулей с целью удовлетворения различных интересов обучающихся, потребностей в физическом развитии и совершенствовании, а также учитывающих этнокультурные интересы.</w:t>
      </w:r>
    </w:p>
    <w:p w:rsidR="001423F0" w:rsidRDefault="00F949FD" w:rsidP="007D6AA2">
      <w:pPr>
        <w:spacing w:after="0" w:line="360" w:lineRule="auto"/>
        <w:ind w:firstLine="709"/>
        <w:jc w:val="both"/>
        <w:rPr>
          <w:rFonts w:ascii="Times New Roman" w:eastAsia="SchoolBookSanPin" w:hAnsi="Times New Roman" w:cs="Times New Roman"/>
          <w:sz w:val="28"/>
          <w:szCs w:val="28"/>
        </w:rPr>
      </w:pPr>
      <w:r w:rsidRPr="007D6AA2">
        <w:rPr>
          <w:rFonts w:ascii="Times New Roman" w:eastAsia="SchoolBookSanPin" w:hAnsi="Times New Roman" w:cs="Times New Roman"/>
          <w:sz w:val="28"/>
          <w:szCs w:val="28"/>
        </w:rPr>
        <w:t xml:space="preserve">Часть, формируемая участниками образовательных отношений, </w:t>
      </w:r>
      <w:r w:rsidR="00316244" w:rsidRPr="007D6AA2">
        <w:rPr>
          <w:rFonts w:ascii="Times New Roman" w:eastAsia="SchoolBookSanPin" w:hAnsi="Times New Roman" w:cs="Times New Roman"/>
          <w:sz w:val="28"/>
          <w:szCs w:val="28"/>
        </w:rPr>
        <w:t>при 5-дневной учебной неделе во 2</w:t>
      </w:r>
      <w:r w:rsidRPr="007D6AA2">
        <w:rPr>
          <w:rFonts w:ascii="Times New Roman" w:eastAsia="SchoolBookSanPin" w:hAnsi="Times New Roman" w:cs="Times New Roman"/>
          <w:sz w:val="28"/>
          <w:szCs w:val="28"/>
        </w:rPr>
        <w:t>-3 кл</w:t>
      </w:r>
      <w:r w:rsidR="00E708D4" w:rsidRPr="007D6AA2">
        <w:rPr>
          <w:rFonts w:ascii="Times New Roman" w:eastAsia="SchoolBookSanPin" w:hAnsi="Times New Roman" w:cs="Times New Roman"/>
          <w:sz w:val="28"/>
          <w:szCs w:val="28"/>
        </w:rPr>
        <w:t>ассах составляет 1 час в неделю.</w:t>
      </w:r>
    </w:p>
    <w:p w:rsidR="00DE3069" w:rsidRPr="00DE3069" w:rsidRDefault="00DE3069" w:rsidP="00DE3069">
      <w:pPr>
        <w:spacing w:line="360" w:lineRule="auto"/>
        <w:jc w:val="center"/>
        <w:rPr>
          <w:rFonts w:ascii="Times New Roman" w:eastAsia="SchoolBookSanPin" w:hAnsi="Times New Roman" w:cs="Times New Roman"/>
          <w:sz w:val="28"/>
          <w:szCs w:val="28"/>
        </w:rPr>
      </w:pPr>
      <w:r w:rsidRPr="00DE3069">
        <w:rPr>
          <w:rFonts w:ascii="Times New Roman" w:eastAsia="SchoolBookSanPin" w:hAnsi="Times New Roman" w:cs="Times New Roman"/>
          <w:b/>
          <w:sz w:val="28"/>
          <w:szCs w:val="28"/>
        </w:rPr>
        <w:t>Формы проведения промежуточной аттестации</w:t>
      </w:r>
    </w:p>
    <w:p w:rsidR="00DE3069" w:rsidRPr="00DE3069" w:rsidRDefault="00DE3069" w:rsidP="00A24C01">
      <w:pPr>
        <w:spacing w:after="0" w:line="360" w:lineRule="auto"/>
        <w:ind w:firstLine="400"/>
        <w:jc w:val="both"/>
        <w:rPr>
          <w:rFonts w:ascii="Times New Roman" w:eastAsia="Times New Roman" w:hAnsi="Times New Roman" w:cs="Times New Roman"/>
          <w:color w:val="000000"/>
          <w:sz w:val="28"/>
          <w:szCs w:val="28"/>
          <w:lang w:eastAsia="ru-RU"/>
        </w:rPr>
      </w:pPr>
      <w:r w:rsidRPr="00DE3069">
        <w:rPr>
          <w:rFonts w:ascii="Times New Roman" w:eastAsia="Times New Roman" w:hAnsi="Times New Roman" w:cs="Times New Roman"/>
          <w:color w:val="000000"/>
          <w:sz w:val="28"/>
          <w:szCs w:val="28"/>
          <w:lang w:eastAsia="ru-RU"/>
        </w:rPr>
        <w:t xml:space="preserve">Учебный план определяет формы проведения промежуточной аттестации в соответствии с ФОП НОО, утвержденной приказом </w:t>
      </w:r>
      <w:proofErr w:type="spellStart"/>
      <w:r w:rsidRPr="00DE3069">
        <w:rPr>
          <w:rFonts w:ascii="Times New Roman" w:eastAsia="Times New Roman" w:hAnsi="Times New Roman" w:cs="Times New Roman"/>
          <w:color w:val="000000"/>
          <w:sz w:val="28"/>
          <w:szCs w:val="28"/>
          <w:lang w:eastAsia="ru-RU"/>
        </w:rPr>
        <w:t>Минпросвещения</w:t>
      </w:r>
      <w:proofErr w:type="spellEnd"/>
      <w:r w:rsidRPr="00DE3069">
        <w:rPr>
          <w:rFonts w:ascii="Times New Roman" w:eastAsia="Times New Roman" w:hAnsi="Times New Roman" w:cs="Times New Roman"/>
          <w:color w:val="000000"/>
          <w:sz w:val="28"/>
          <w:szCs w:val="28"/>
          <w:lang w:eastAsia="ru-RU"/>
        </w:rPr>
        <w:t xml:space="preserve"> от 18.05.2023 № 372, и «Положением о формах, периодичности и порядке текущего контроля успеваемости и промежуточной аттестации обучающихся» Образовательной организации. </w:t>
      </w:r>
    </w:p>
    <w:p w:rsidR="00DE3069" w:rsidRPr="00DE3069" w:rsidRDefault="00DE3069" w:rsidP="00A24C01">
      <w:pPr>
        <w:spacing w:after="0" w:line="360" w:lineRule="auto"/>
        <w:ind w:firstLine="400"/>
        <w:jc w:val="both"/>
        <w:rPr>
          <w:rFonts w:ascii="Times New Roman" w:eastAsia="Times New Roman" w:hAnsi="Times New Roman" w:cs="Times New Roman"/>
          <w:color w:val="000000"/>
          <w:sz w:val="28"/>
          <w:szCs w:val="28"/>
          <w:lang w:eastAsia="ru-RU"/>
        </w:rPr>
      </w:pPr>
      <w:r w:rsidRPr="00DE3069">
        <w:rPr>
          <w:rFonts w:ascii="Times New Roman" w:eastAsia="Times New Roman" w:hAnsi="Times New Roman" w:cs="Times New Roman"/>
          <w:color w:val="000000"/>
          <w:sz w:val="28"/>
          <w:szCs w:val="28"/>
          <w:lang w:eastAsia="ru-RU"/>
        </w:rPr>
        <w:t xml:space="preserve">В 1-м классе промежуточная аттестация проводится без балльного оценивания. Промежуточная аттестация обучающихся 2-4-х классов проводится в конце каждого учебного периода по каждому изучаемому учебному предмету. Промежуточная аттестация обучающихся проводится на </w:t>
      </w:r>
      <w:r w:rsidRPr="00DE3069">
        <w:rPr>
          <w:rFonts w:ascii="Times New Roman" w:eastAsia="Times New Roman" w:hAnsi="Times New Roman" w:cs="Times New Roman"/>
          <w:color w:val="000000"/>
          <w:sz w:val="28"/>
          <w:szCs w:val="28"/>
          <w:lang w:eastAsia="ru-RU"/>
        </w:rPr>
        <w:lastRenderedPageBreak/>
        <w:t xml:space="preserve">основе результатов накопленной оценки и результатов выполнения тематических проверочных работ и фиксируется в классном журнале. </w:t>
      </w:r>
    </w:p>
    <w:p w:rsidR="00DE3069" w:rsidRPr="00DE3069" w:rsidRDefault="00DE3069" w:rsidP="00A24C01">
      <w:pPr>
        <w:spacing w:after="0" w:line="360" w:lineRule="auto"/>
        <w:ind w:firstLine="400"/>
        <w:jc w:val="both"/>
        <w:rPr>
          <w:rFonts w:ascii="Times New Roman" w:eastAsia="Times New Roman" w:hAnsi="Times New Roman" w:cs="Times New Roman"/>
          <w:color w:val="000000"/>
          <w:sz w:val="28"/>
          <w:szCs w:val="28"/>
          <w:lang w:eastAsia="ru-RU"/>
        </w:rPr>
      </w:pPr>
      <w:r w:rsidRPr="00DE3069">
        <w:rPr>
          <w:rFonts w:ascii="Times New Roman" w:eastAsia="Times New Roman" w:hAnsi="Times New Roman" w:cs="Times New Roman"/>
          <w:color w:val="000000"/>
          <w:sz w:val="28"/>
          <w:szCs w:val="28"/>
          <w:lang w:eastAsia="ru-RU"/>
        </w:rPr>
        <w:t xml:space="preserve">По итогам промежуточной аттестации </w:t>
      </w:r>
      <w:proofErr w:type="gramStart"/>
      <w:r w:rsidRPr="00DE3069">
        <w:rPr>
          <w:rFonts w:ascii="Times New Roman" w:eastAsia="Times New Roman" w:hAnsi="Times New Roman" w:cs="Times New Roman"/>
          <w:color w:val="000000"/>
          <w:sz w:val="28"/>
          <w:szCs w:val="28"/>
          <w:lang w:eastAsia="ru-RU"/>
        </w:rPr>
        <w:t>обучающемуся</w:t>
      </w:r>
      <w:proofErr w:type="gramEnd"/>
      <w:r w:rsidRPr="00DE3069">
        <w:rPr>
          <w:rFonts w:ascii="Times New Roman" w:eastAsia="Times New Roman" w:hAnsi="Times New Roman" w:cs="Times New Roman"/>
          <w:color w:val="000000"/>
          <w:sz w:val="28"/>
          <w:szCs w:val="28"/>
          <w:lang w:eastAsia="ru-RU"/>
        </w:rPr>
        <w:t xml:space="preserve"> выставляется промежуточная оценка, которая фиксирует достижение предметных планируемых результатов и универсальных учебных действий.</w:t>
      </w:r>
      <w:r w:rsidR="00A07AE3">
        <w:rPr>
          <w:rFonts w:ascii="Times New Roman" w:eastAsia="Times New Roman" w:hAnsi="Times New Roman" w:cs="Times New Roman"/>
          <w:color w:val="000000"/>
          <w:sz w:val="28"/>
          <w:szCs w:val="28"/>
          <w:lang w:eastAsia="ru-RU"/>
        </w:rPr>
        <w:t xml:space="preserve"> </w:t>
      </w:r>
      <w:r w:rsidRPr="00DE3069">
        <w:rPr>
          <w:rFonts w:ascii="Times New Roman" w:eastAsia="Times New Roman" w:hAnsi="Times New Roman" w:cs="Times New Roman"/>
          <w:color w:val="000000"/>
          <w:sz w:val="28"/>
          <w:szCs w:val="28"/>
          <w:lang w:eastAsia="ru-RU"/>
        </w:rPr>
        <w:t xml:space="preserve">По учебным предметам «Русский язык», «Литературное чтение», «Математика» промежуточная оценка выставляется с учетом степени значимости отметок за тематические проверочные работы. </w:t>
      </w:r>
    </w:p>
    <w:p w:rsidR="00DE3069" w:rsidRPr="00DE3069" w:rsidRDefault="00DE3069" w:rsidP="00A24C01">
      <w:pPr>
        <w:spacing w:after="0" w:line="360" w:lineRule="auto"/>
        <w:ind w:firstLine="708"/>
        <w:jc w:val="both"/>
        <w:rPr>
          <w:rFonts w:ascii="Times New Roman" w:eastAsia="Times New Roman" w:hAnsi="Times New Roman" w:cs="Times New Roman"/>
          <w:color w:val="000000"/>
          <w:sz w:val="28"/>
          <w:szCs w:val="28"/>
          <w:lang w:eastAsia="ru-RU"/>
        </w:rPr>
      </w:pPr>
      <w:r w:rsidRPr="00DE3069">
        <w:rPr>
          <w:rFonts w:ascii="Times New Roman" w:eastAsia="Times New Roman" w:hAnsi="Times New Roman" w:cs="Times New Roman"/>
          <w:color w:val="000000"/>
          <w:sz w:val="28"/>
          <w:szCs w:val="28"/>
          <w:lang w:eastAsia="ru-RU"/>
        </w:rPr>
        <w:t xml:space="preserve">Промежуточная оценка является основанием для перевода </w:t>
      </w:r>
      <w:proofErr w:type="gramStart"/>
      <w:r w:rsidRPr="00DE3069">
        <w:rPr>
          <w:rFonts w:ascii="Times New Roman" w:eastAsia="Times New Roman" w:hAnsi="Times New Roman" w:cs="Times New Roman"/>
          <w:color w:val="000000"/>
          <w:sz w:val="28"/>
          <w:szCs w:val="28"/>
          <w:lang w:eastAsia="ru-RU"/>
        </w:rPr>
        <w:t>обучающихся</w:t>
      </w:r>
      <w:proofErr w:type="gramEnd"/>
      <w:r w:rsidRPr="00DE3069">
        <w:rPr>
          <w:rFonts w:ascii="Times New Roman" w:eastAsia="Times New Roman" w:hAnsi="Times New Roman" w:cs="Times New Roman"/>
          <w:color w:val="000000"/>
          <w:sz w:val="28"/>
          <w:szCs w:val="28"/>
          <w:lang w:eastAsia="ru-RU"/>
        </w:rPr>
        <w:t xml:space="preserve"> в следующий класс. </w:t>
      </w:r>
    </w:p>
    <w:p w:rsidR="00DE3069" w:rsidRPr="00BC1E6B" w:rsidRDefault="00DE3069" w:rsidP="00A24C01">
      <w:pPr>
        <w:spacing w:after="0" w:line="360" w:lineRule="auto"/>
        <w:ind w:firstLine="708"/>
        <w:jc w:val="both"/>
        <w:rPr>
          <w:rFonts w:ascii="Times New Roman" w:eastAsia="Times New Roman" w:hAnsi="Times New Roman" w:cs="Times New Roman"/>
          <w:color w:val="000000" w:themeColor="text1"/>
          <w:sz w:val="28"/>
          <w:szCs w:val="28"/>
          <w:lang w:eastAsia="ru-RU"/>
        </w:rPr>
      </w:pPr>
      <w:r w:rsidRPr="00BC1E6B">
        <w:rPr>
          <w:rFonts w:ascii="Times New Roman" w:eastAsia="Times New Roman" w:hAnsi="Times New Roman" w:cs="Times New Roman"/>
          <w:color w:val="000000" w:themeColor="text1"/>
          <w:sz w:val="28"/>
          <w:szCs w:val="28"/>
          <w:lang w:eastAsia="ru-RU"/>
        </w:rPr>
        <w:t>Формы промежуточной аттестации для учебных предметов представлены в таблице: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2"/>
        <w:gridCol w:w="1275"/>
        <w:gridCol w:w="5112"/>
      </w:tblGrid>
      <w:tr w:rsidR="00DE3069" w:rsidRPr="00BC1E6B" w:rsidTr="00A07AE3">
        <w:trPr>
          <w:trHeight w:val="107"/>
        </w:trPr>
        <w:tc>
          <w:tcPr>
            <w:tcW w:w="2802" w:type="dxa"/>
          </w:tcPr>
          <w:p w:rsidR="00DE3069" w:rsidRPr="00BC1E6B" w:rsidRDefault="00DE3069" w:rsidP="00DE3069">
            <w:pPr>
              <w:autoSpaceDE w:val="0"/>
              <w:autoSpaceDN w:val="0"/>
              <w:adjustRightInd w:val="0"/>
              <w:spacing w:after="0" w:line="360" w:lineRule="auto"/>
              <w:rPr>
                <w:rFonts w:ascii="Times New Roman" w:eastAsia="Times New Roman" w:hAnsi="Times New Roman" w:cs="Times New Roman"/>
                <w:color w:val="000000" w:themeColor="text1"/>
                <w:sz w:val="28"/>
                <w:szCs w:val="28"/>
                <w:lang w:eastAsia="ru-RU"/>
              </w:rPr>
            </w:pPr>
            <w:r w:rsidRPr="00BC1E6B">
              <w:rPr>
                <w:rFonts w:ascii="Times New Roman" w:eastAsia="Times New Roman" w:hAnsi="Times New Roman" w:cs="Times New Roman"/>
                <w:b/>
                <w:bCs/>
                <w:color w:val="000000" w:themeColor="text1"/>
                <w:sz w:val="28"/>
                <w:szCs w:val="28"/>
                <w:lang w:eastAsia="ru-RU"/>
              </w:rPr>
              <w:t xml:space="preserve">Предметы, курсы, модули </w:t>
            </w:r>
          </w:p>
        </w:tc>
        <w:tc>
          <w:tcPr>
            <w:tcW w:w="1275" w:type="dxa"/>
          </w:tcPr>
          <w:p w:rsidR="00DE3069" w:rsidRPr="00BC1E6B" w:rsidRDefault="00DE3069" w:rsidP="00DE3069">
            <w:pPr>
              <w:autoSpaceDE w:val="0"/>
              <w:autoSpaceDN w:val="0"/>
              <w:adjustRightInd w:val="0"/>
              <w:spacing w:after="0" w:line="360" w:lineRule="auto"/>
              <w:rPr>
                <w:rFonts w:ascii="Times New Roman" w:eastAsia="Times New Roman" w:hAnsi="Times New Roman" w:cs="Times New Roman"/>
                <w:color w:val="000000" w:themeColor="text1"/>
                <w:sz w:val="28"/>
                <w:szCs w:val="28"/>
                <w:lang w:eastAsia="ru-RU"/>
              </w:rPr>
            </w:pPr>
            <w:r w:rsidRPr="00BC1E6B">
              <w:rPr>
                <w:rFonts w:ascii="Times New Roman" w:eastAsia="Times New Roman" w:hAnsi="Times New Roman" w:cs="Times New Roman"/>
                <w:b/>
                <w:bCs/>
                <w:color w:val="000000" w:themeColor="text1"/>
                <w:sz w:val="28"/>
                <w:szCs w:val="28"/>
                <w:lang w:eastAsia="ru-RU"/>
              </w:rPr>
              <w:t xml:space="preserve">Классы </w:t>
            </w:r>
          </w:p>
        </w:tc>
        <w:tc>
          <w:tcPr>
            <w:tcW w:w="5112" w:type="dxa"/>
          </w:tcPr>
          <w:p w:rsidR="00DE3069" w:rsidRPr="00BC1E6B" w:rsidRDefault="00DE3069" w:rsidP="00DE3069">
            <w:pPr>
              <w:autoSpaceDE w:val="0"/>
              <w:autoSpaceDN w:val="0"/>
              <w:adjustRightInd w:val="0"/>
              <w:spacing w:after="0" w:line="360" w:lineRule="auto"/>
              <w:rPr>
                <w:rFonts w:ascii="Times New Roman" w:eastAsia="Times New Roman" w:hAnsi="Times New Roman" w:cs="Times New Roman"/>
                <w:color w:val="000000" w:themeColor="text1"/>
                <w:sz w:val="28"/>
                <w:szCs w:val="28"/>
                <w:lang w:eastAsia="ru-RU"/>
              </w:rPr>
            </w:pPr>
            <w:r w:rsidRPr="00BC1E6B">
              <w:rPr>
                <w:rFonts w:ascii="Times New Roman" w:eastAsia="Times New Roman" w:hAnsi="Times New Roman" w:cs="Times New Roman"/>
                <w:b/>
                <w:bCs/>
                <w:color w:val="000000" w:themeColor="text1"/>
                <w:sz w:val="28"/>
                <w:szCs w:val="28"/>
                <w:lang w:eastAsia="ru-RU"/>
              </w:rPr>
              <w:t xml:space="preserve">Формы промежуточной аттестации </w:t>
            </w:r>
          </w:p>
        </w:tc>
      </w:tr>
      <w:tr w:rsidR="00541917" w:rsidRPr="00BC1E6B" w:rsidTr="00A07AE3">
        <w:trPr>
          <w:trHeight w:val="107"/>
        </w:trPr>
        <w:tc>
          <w:tcPr>
            <w:tcW w:w="2802" w:type="dxa"/>
          </w:tcPr>
          <w:p w:rsidR="00541917" w:rsidRPr="00BC1E6B" w:rsidRDefault="00541917" w:rsidP="00541917">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BC1E6B">
              <w:rPr>
                <w:rFonts w:ascii="Times New Roman" w:eastAsia="Times New Roman" w:hAnsi="Times New Roman" w:cs="Times New Roman"/>
                <w:color w:val="000000"/>
                <w:sz w:val="28"/>
                <w:szCs w:val="28"/>
                <w:lang w:eastAsia="ru-RU"/>
              </w:rPr>
              <w:t xml:space="preserve">Русский язык </w:t>
            </w:r>
          </w:p>
          <w:p w:rsidR="00541917" w:rsidRPr="00BC1E6B" w:rsidRDefault="00541917" w:rsidP="00DE3069">
            <w:pPr>
              <w:autoSpaceDE w:val="0"/>
              <w:autoSpaceDN w:val="0"/>
              <w:adjustRightInd w:val="0"/>
              <w:spacing w:after="0" w:line="360" w:lineRule="auto"/>
              <w:rPr>
                <w:rFonts w:ascii="Times New Roman" w:eastAsia="Times New Roman" w:hAnsi="Times New Roman" w:cs="Times New Roman"/>
                <w:b/>
                <w:bCs/>
                <w:color w:val="000000" w:themeColor="text1"/>
                <w:sz w:val="28"/>
                <w:szCs w:val="28"/>
                <w:lang w:eastAsia="ru-RU"/>
              </w:rPr>
            </w:pPr>
          </w:p>
        </w:tc>
        <w:tc>
          <w:tcPr>
            <w:tcW w:w="1275" w:type="dxa"/>
          </w:tcPr>
          <w:p w:rsidR="00541917" w:rsidRPr="00BC1E6B" w:rsidRDefault="00541917" w:rsidP="00DE3069">
            <w:pPr>
              <w:autoSpaceDE w:val="0"/>
              <w:autoSpaceDN w:val="0"/>
              <w:adjustRightInd w:val="0"/>
              <w:spacing w:after="0" w:line="360" w:lineRule="auto"/>
              <w:rPr>
                <w:rFonts w:ascii="Times New Roman" w:eastAsia="Times New Roman" w:hAnsi="Times New Roman" w:cs="Times New Roman"/>
                <w:b/>
                <w:bCs/>
                <w:color w:val="000000" w:themeColor="text1"/>
                <w:sz w:val="28"/>
                <w:szCs w:val="28"/>
                <w:lang w:eastAsia="ru-RU"/>
              </w:rPr>
            </w:pPr>
          </w:p>
        </w:tc>
        <w:tc>
          <w:tcPr>
            <w:tcW w:w="5112" w:type="dxa"/>
          </w:tcPr>
          <w:p w:rsidR="00541917" w:rsidRPr="00BC1E6B" w:rsidRDefault="00541917" w:rsidP="00DE3069">
            <w:pPr>
              <w:autoSpaceDE w:val="0"/>
              <w:autoSpaceDN w:val="0"/>
              <w:adjustRightInd w:val="0"/>
              <w:spacing w:after="0" w:line="360" w:lineRule="auto"/>
              <w:rPr>
                <w:rFonts w:ascii="Times New Roman" w:eastAsia="Times New Roman" w:hAnsi="Times New Roman" w:cs="Times New Roman"/>
                <w:b/>
                <w:bCs/>
                <w:color w:val="000000" w:themeColor="text1"/>
                <w:sz w:val="28"/>
                <w:szCs w:val="28"/>
                <w:lang w:eastAsia="ru-RU"/>
              </w:rPr>
            </w:pPr>
            <w:r w:rsidRPr="00BC1E6B">
              <w:rPr>
                <w:rFonts w:ascii="Times New Roman" w:eastAsia="Times New Roman" w:hAnsi="Times New Roman" w:cs="Times New Roman"/>
                <w:color w:val="000000"/>
                <w:sz w:val="28"/>
                <w:szCs w:val="28"/>
                <w:lang w:eastAsia="ru-RU"/>
              </w:rPr>
              <w:t>Учет учебных достижений на основе накопленных текущих оценок и результатов выполнения тематических проверочных работ, зафиксированных в классном журнале, с учетом степени значимости отметок за тематические проверочные работы</w:t>
            </w:r>
          </w:p>
        </w:tc>
      </w:tr>
      <w:tr w:rsidR="00DE3069" w:rsidRPr="00BC1E6B" w:rsidTr="00A07AE3">
        <w:trPr>
          <w:trHeight w:val="853"/>
        </w:trPr>
        <w:tc>
          <w:tcPr>
            <w:tcW w:w="2802" w:type="dxa"/>
          </w:tcPr>
          <w:p w:rsidR="00BC1E6B" w:rsidRPr="00BC1E6B" w:rsidRDefault="00541917" w:rsidP="00DE3069">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Иностранный язык</w:t>
            </w:r>
          </w:p>
        </w:tc>
        <w:tc>
          <w:tcPr>
            <w:tcW w:w="1275" w:type="dxa"/>
          </w:tcPr>
          <w:p w:rsidR="00DE3069" w:rsidRPr="00BC1E6B" w:rsidRDefault="00DE3069" w:rsidP="00DE3069">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BC1E6B">
              <w:rPr>
                <w:rFonts w:ascii="Times New Roman" w:eastAsia="Times New Roman" w:hAnsi="Times New Roman" w:cs="Times New Roman"/>
                <w:color w:val="000000"/>
                <w:sz w:val="28"/>
                <w:szCs w:val="28"/>
                <w:lang w:eastAsia="ru-RU"/>
              </w:rPr>
              <w:t xml:space="preserve">2–4-й </w:t>
            </w:r>
          </w:p>
        </w:tc>
        <w:tc>
          <w:tcPr>
            <w:tcW w:w="5112" w:type="dxa"/>
          </w:tcPr>
          <w:p w:rsidR="00DE3069" w:rsidRPr="00BC1E6B" w:rsidRDefault="00DE3069" w:rsidP="00DE3069">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BC1E6B">
              <w:rPr>
                <w:rFonts w:ascii="Times New Roman" w:eastAsia="Times New Roman" w:hAnsi="Times New Roman" w:cs="Times New Roman"/>
                <w:color w:val="000000"/>
                <w:sz w:val="28"/>
                <w:szCs w:val="28"/>
                <w:lang w:eastAsia="ru-RU"/>
              </w:rPr>
              <w:t xml:space="preserve">Учет учебных достижений на основе накопленных текущих оценок и результатов выполнения тематических проверочных работ, зафиксированных в классном журнале, с учетом степени значимости отметок за тематические проверочные работы </w:t>
            </w:r>
          </w:p>
        </w:tc>
      </w:tr>
      <w:tr w:rsidR="00DE3069" w:rsidRPr="00BC1E6B" w:rsidTr="00A07AE3">
        <w:trPr>
          <w:trHeight w:val="109"/>
        </w:trPr>
        <w:tc>
          <w:tcPr>
            <w:tcW w:w="2802" w:type="dxa"/>
          </w:tcPr>
          <w:p w:rsidR="00DE3069" w:rsidRPr="00BC1E6B" w:rsidRDefault="00DE3069" w:rsidP="00DE3069">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BC1E6B">
              <w:rPr>
                <w:rFonts w:ascii="Times New Roman" w:eastAsia="Times New Roman" w:hAnsi="Times New Roman" w:cs="Times New Roman"/>
                <w:color w:val="000000"/>
                <w:sz w:val="28"/>
                <w:szCs w:val="28"/>
                <w:lang w:eastAsia="ru-RU"/>
              </w:rPr>
              <w:t xml:space="preserve">Литературное чтение </w:t>
            </w:r>
          </w:p>
        </w:tc>
        <w:tc>
          <w:tcPr>
            <w:tcW w:w="1275" w:type="dxa"/>
          </w:tcPr>
          <w:p w:rsidR="00DE3069" w:rsidRPr="00BC1E6B" w:rsidRDefault="00DE3069" w:rsidP="00DE3069">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BC1E6B">
              <w:rPr>
                <w:rFonts w:ascii="Times New Roman" w:eastAsia="Times New Roman" w:hAnsi="Times New Roman" w:cs="Times New Roman"/>
                <w:color w:val="000000"/>
                <w:sz w:val="28"/>
                <w:szCs w:val="28"/>
                <w:lang w:eastAsia="ru-RU"/>
              </w:rPr>
              <w:t xml:space="preserve">2–4-й </w:t>
            </w:r>
          </w:p>
        </w:tc>
        <w:tc>
          <w:tcPr>
            <w:tcW w:w="5112" w:type="dxa"/>
          </w:tcPr>
          <w:p w:rsidR="00DE3069" w:rsidRPr="00BC1E6B" w:rsidRDefault="00DE3069" w:rsidP="00DE3069">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BC1E6B">
              <w:rPr>
                <w:rFonts w:ascii="Times New Roman" w:eastAsia="Times New Roman" w:hAnsi="Times New Roman" w:cs="Times New Roman"/>
                <w:color w:val="000000"/>
                <w:sz w:val="28"/>
                <w:szCs w:val="28"/>
                <w:lang w:eastAsia="ru-RU"/>
              </w:rPr>
              <w:t xml:space="preserve">Проверка навыка чтения (работа с текстом) </w:t>
            </w:r>
          </w:p>
        </w:tc>
      </w:tr>
      <w:tr w:rsidR="00541917" w:rsidRPr="00BC1E6B" w:rsidTr="00A07AE3">
        <w:trPr>
          <w:trHeight w:val="109"/>
        </w:trPr>
        <w:tc>
          <w:tcPr>
            <w:tcW w:w="2802" w:type="dxa"/>
          </w:tcPr>
          <w:p w:rsidR="00541917" w:rsidRPr="00BC1E6B" w:rsidRDefault="00541917" w:rsidP="00DE3069">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Математика</w:t>
            </w:r>
          </w:p>
        </w:tc>
        <w:tc>
          <w:tcPr>
            <w:tcW w:w="1275" w:type="dxa"/>
          </w:tcPr>
          <w:p w:rsidR="00541917" w:rsidRPr="00BC1E6B" w:rsidRDefault="00541917" w:rsidP="00DE3069">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
        </w:tc>
        <w:tc>
          <w:tcPr>
            <w:tcW w:w="5112" w:type="dxa"/>
          </w:tcPr>
          <w:p w:rsidR="00541917" w:rsidRPr="00BC1E6B" w:rsidRDefault="00541917" w:rsidP="00DE3069">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BC1E6B">
              <w:rPr>
                <w:rFonts w:ascii="Times New Roman" w:eastAsia="Times New Roman" w:hAnsi="Times New Roman" w:cs="Times New Roman"/>
                <w:color w:val="000000"/>
                <w:sz w:val="28"/>
                <w:szCs w:val="28"/>
                <w:lang w:eastAsia="ru-RU"/>
              </w:rPr>
              <w:t>Учет учебных достижений на основе накопленных текущих оценок и результатов выполнения тематических проверочных работ, зафиксированных в классном журнале, с учетом степени значимости отметок за тематические проверочные работы</w:t>
            </w:r>
          </w:p>
        </w:tc>
      </w:tr>
      <w:tr w:rsidR="00BC1E6B" w:rsidRPr="00BC1E6B" w:rsidTr="00A07AE3">
        <w:trPr>
          <w:trHeight w:val="109"/>
        </w:trPr>
        <w:tc>
          <w:tcPr>
            <w:tcW w:w="2802" w:type="dxa"/>
          </w:tcPr>
          <w:p w:rsidR="00BC1E6B" w:rsidRPr="00BC1E6B" w:rsidRDefault="00BC1E6B" w:rsidP="00DE3069">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BC1E6B">
              <w:rPr>
                <w:rFonts w:ascii="Times New Roman" w:eastAsia="Times New Roman" w:hAnsi="Times New Roman" w:cs="Times New Roman"/>
                <w:color w:val="000000"/>
                <w:sz w:val="28"/>
                <w:szCs w:val="28"/>
                <w:lang w:eastAsia="ru-RU"/>
              </w:rPr>
              <w:t>Окружающий мир</w:t>
            </w:r>
          </w:p>
        </w:tc>
        <w:tc>
          <w:tcPr>
            <w:tcW w:w="1275" w:type="dxa"/>
          </w:tcPr>
          <w:p w:rsidR="00BC1E6B" w:rsidRPr="00BC1E6B" w:rsidRDefault="00BC1E6B" w:rsidP="00DE3069">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BC1E6B">
              <w:rPr>
                <w:rFonts w:ascii="Times New Roman" w:eastAsia="Times New Roman" w:hAnsi="Times New Roman" w:cs="Times New Roman"/>
                <w:color w:val="000000"/>
                <w:sz w:val="28"/>
                <w:szCs w:val="28"/>
                <w:lang w:eastAsia="ru-RU"/>
              </w:rPr>
              <w:t>2-4-й</w:t>
            </w:r>
          </w:p>
        </w:tc>
        <w:tc>
          <w:tcPr>
            <w:tcW w:w="5112" w:type="dxa"/>
          </w:tcPr>
          <w:p w:rsidR="00BC1E6B" w:rsidRPr="00BC1E6B" w:rsidRDefault="00BC1E6B" w:rsidP="0016578F">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BC1E6B">
              <w:rPr>
                <w:rFonts w:ascii="Times New Roman" w:eastAsia="Times New Roman" w:hAnsi="Times New Roman" w:cs="Times New Roman"/>
                <w:color w:val="000000"/>
                <w:sz w:val="28"/>
                <w:szCs w:val="28"/>
                <w:lang w:eastAsia="ru-RU"/>
              </w:rPr>
              <w:t>Учет учебных достижений на основе накопленных текущих оценок и результатов выполнения тематических проверочных работ, зафиксированных в классном журнале,</w:t>
            </w:r>
          </w:p>
        </w:tc>
      </w:tr>
      <w:tr w:rsidR="00BC1E6B" w:rsidRPr="00BC1E6B" w:rsidTr="00A07AE3">
        <w:trPr>
          <w:trHeight w:val="109"/>
        </w:trPr>
        <w:tc>
          <w:tcPr>
            <w:tcW w:w="2802" w:type="dxa"/>
          </w:tcPr>
          <w:p w:rsidR="00BC1E6B" w:rsidRPr="00BC1E6B" w:rsidRDefault="00BC1E6B" w:rsidP="00DE3069">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BC1E6B">
              <w:rPr>
                <w:rFonts w:ascii="Times New Roman" w:eastAsia="Times New Roman" w:hAnsi="Times New Roman" w:cs="Times New Roman"/>
                <w:color w:val="000000"/>
                <w:sz w:val="28"/>
                <w:szCs w:val="28"/>
                <w:lang w:eastAsia="ru-RU"/>
              </w:rPr>
              <w:t>Изобразительное искусство</w:t>
            </w:r>
          </w:p>
        </w:tc>
        <w:tc>
          <w:tcPr>
            <w:tcW w:w="1275" w:type="dxa"/>
          </w:tcPr>
          <w:p w:rsidR="00BC1E6B" w:rsidRPr="00BC1E6B" w:rsidRDefault="00BC1E6B" w:rsidP="00DE3069">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BC1E6B">
              <w:rPr>
                <w:rFonts w:ascii="Times New Roman" w:eastAsia="Times New Roman" w:hAnsi="Times New Roman" w:cs="Times New Roman"/>
                <w:color w:val="000000"/>
                <w:sz w:val="28"/>
                <w:szCs w:val="28"/>
                <w:lang w:eastAsia="ru-RU"/>
              </w:rPr>
              <w:t>2–4-й</w:t>
            </w:r>
          </w:p>
        </w:tc>
        <w:tc>
          <w:tcPr>
            <w:tcW w:w="5112" w:type="dxa"/>
          </w:tcPr>
          <w:p w:rsidR="00BC1E6B" w:rsidRPr="00BC1E6B" w:rsidRDefault="00BC1E6B" w:rsidP="0016578F">
            <w:pPr>
              <w:autoSpaceDE w:val="0"/>
              <w:autoSpaceDN w:val="0"/>
              <w:adjustRightInd w:val="0"/>
              <w:spacing w:after="0" w:line="360" w:lineRule="auto"/>
              <w:rPr>
                <w:rFonts w:ascii="Times New Roman" w:hAnsi="Times New Roman" w:cs="Times New Roman"/>
                <w:sz w:val="28"/>
                <w:szCs w:val="28"/>
              </w:rPr>
            </w:pPr>
            <w:r w:rsidRPr="00BC1E6B">
              <w:rPr>
                <w:rFonts w:ascii="Times New Roman" w:eastAsia="Times New Roman" w:hAnsi="Times New Roman" w:cs="Times New Roman"/>
                <w:color w:val="000000"/>
                <w:sz w:val="28"/>
                <w:szCs w:val="28"/>
                <w:lang w:eastAsia="ru-RU"/>
              </w:rPr>
              <w:t>Учет учебных достижений на основе накопленных текущих оценок</w:t>
            </w:r>
            <w:r w:rsidR="0016578F">
              <w:rPr>
                <w:rFonts w:ascii="Times New Roman" w:eastAsia="Times New Roman" w:hAnsi="Times New Roman" w:cs="Times New Roman"/>
                <w:color w:val="000000"/>
                <w:sz w:val="28"/>
                <w:szCs w:val="28"/>
                <w:lang w:eastAsia="ru-RU"/>
              </w:rPr>
              <w:t>,</w:t>
            </w:r>
            <w:r w:rsidRPr="00BC1E6B">
              <w:rPr>
                <w:rFonts w:ascii="Times New Roman" w:eastAsia="Times New Roman" w:hAnsi="Times New Roman" w:cs="Times New Roman"/>
                <w:color w:val="000000"/>
                <w:sz w:val="28"/>
                <w:szCs w:val="28"/>
                <w:lang w:eastAsia="ru-RU"/>
              </w:rPr>
              <w:t xml:space="preserve"> </w:t>
            </w:r>
            <w:r w:rsidR="0016578F" w:rsidRPr="00BC1E6B">
              <w:rPr>
                <w:rFonts w:ascii="Times New Roman" w:eastAsia="Times New Roman" w:hAnsi="Times New Roman" w:cs="Times New Roman"/>
                <w:color w:val="000000"/>
                <w:sz w:val="28"/>
                <w:szCs w:val="28"/>
                <w:lang w:eastAsia="ru-RU"/>
              </w:rPr>
              <w:t>зафиксированных в классном журнале</w:t>
            </w:r>
          </w:p>
        </w:tc>
      </w:tr>
      <w:tr w:rsidR="00BC1E6B" w:rsidRPr="00BC1E6B" w:rsidTr="00A07AE3">
        <w:trPr>
          <w:trHeight w:val="109"/>
        </w:trPr>
        <w:tc>
          <w:tcPr>
            <w:tcW w:w="2802" w:type="dxa"/>
          </w:tcPr>
          <w:p w:rsidR="00BC1E6B" w:rsidRPr="00BC1E6B" w:rsidRDefault="00BC1E6B" w:rsidP="00DE3069">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BC1E6B">
              <w:rPr>
                <w:rFonts w:ascii="Times New Roman" w:eastAsia="Times New Roman" w:hAnsi="Times New Roman" w:cs="Times New Roman"/>
                <w:color w:val="000000"/>
                <w:sz w:val="28"/>
                <w:szCs w:val="28"/>
                <w:lang w:eastAsia="ru-RU"/>
              </w:rPr>
              <w:t>Труд</w:t>
            </w:r>
          </w:p>
        </w:tc>
        <w:tc>
          <w:tcPr>
            <w:tcW w:w="1275" w:type="dxa"/>
          </w:tcPr>
          <w:p w:rsidR="00BC1E6B" w:rsidRPr="00BC1E6B" w:rsidRDefault="00BC1E6B" w:rsidP="00DE3069">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BC1E6B">
              <w:rPr>
                <w:rFonts w:ascii="Times New Roman" w:eastAsia="Times New Roman" w:hAnsi="Times New Roman" w:cs="Times New Roman"/>
                <w:color w:val="000000"/>
                <w:sz w:val="28"/>
                <w:szCs w:val="28"/>
                <w:lang w:eastAsia="ru-RU"/>
              </w:rPr>
              <w:t>2–4-й</w:t>
            </w:r>
          </w:p>
        </w:tc>
        <w:tc>
          <w:tcPr>
            <w:tcW w:w="5112" w:type="dxa"/>
          </w:tcPr>
          <w:p w:rsidR="00BC1E6B" w:rsidRPr="00BC1E6B" w:rsidRDefault="00BC1E6B" w:rsidP="0016578F">
            <w:pPr>
              <w:autoSpaceDE w:val="0"/>
              <w:autoSpaceDN w:val="0"/>
              <w:adjustRightInd w:val="0"/>
              <w:spacing w:after="0" w:line="360" w:lineRule="auto"/>
              <w:rPr>
                <w:rFonts w:ascii="Times New Roman" w:hAnsi="Times New Roman" w:cs="Times New Roman"/>
                <w:sz w:val="28"/>
                <w:szCs w:val="28"/>
              </w:rPr>
            </w:pPr>
            <w:r w:rsidRPr="00BC1E6B">
              <w:rPr>
                <w:rFonts w:ascii="Times New Roman" w:eastAsia="Times New Roman" w:hAnsi="Times New Roman" w:cs="Times New Roman"/>
                <w:color w:val="000000"/>
                <w:sz w:val="28"/>
                <w:szCs w:val="28"/>
                <w:lang w:eastAsia="ru-RU"/>
              </w:rPr>
              <w:t>Учет учебных достижений на основе накопленных текущих оценок</w:t>
            </w:r>
            <w:r w:rsidR="0016578F">
              <w:rPr>
                <w:rFonts w:ascii="Times New Roman" w:eastAsia="Times New Roman" w:hAnsi="Times New Roman" w:cs="Times New Roman"/>
                <w:color w:val="000000"/>
                <w:sz w:val="28"/>
                <w:szCs w:val="28"/>
                <w:lang w:eastAsia="ru-RU"/>
              </w:rPr>
              <w:t xml:space="preserve">, </w:t>
            </w:r>
            <w:r w:rsidR="0016578F" w:rsidRPr="00BC1E6B">
              <w:rPr>
                <w:rFonts w:ascii="Times New Roman" w:eastAsia="Times New Roman" w:hAnsi="Times New Roman" w:cs="Times New Roman"/>
                <w:color w:val="000000"/>
                <w:sz w:val="28"/>
                <w:szCs w:val="28"/>
                <w:lang w:eastAsia="ru-RU"/>
              </w:rPr>
              <w:t>зафиксированных в классном журнале</w:t>
            </w:r>
            <w:r w:rsidRPr="00BC1E6B">
              <w:rPr>
                <w:rFonts w:ascii="Times New Roman" w:eastAsia="Times New Roman" w:hAnsi="Times New Roman" w:cs="Times New Roman"/>
                <w:color w:val="000000"/>
                <w:sz w:val="28"/>
                <w:szCs w:val="28"/>
                <w:lang w:eastAsia="ru-RU"/>
              </w:rPr>
              <w:t xml:space="preserve"> </w:t>
            </w:r>
          </w:p>
        </w:tc>
      </w:tr>
      <w:tr w:rsidR="00BC1E6B" w:rsidRPr="00BC1E6B" w:rsidTr="00A07AE3">
        <w:trPr>
          <w:trHeight w:val="109"/>
        </w:trPr>
        <w:tc>
          <w:tcPr>
            <w:tcW w:w="2802" w:type="dxa"/>
          </w:tcPr>
          <w:p w:rsidR="00BC1E6B" w:rsidRPr="00BC1E6B" w:rsidRDefault="00BC1E6B" w:rsidP="00DE3069">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BC1E6B">
              <w:rPr>
                <w:rFonts w:ascii="Times New Roman" w:eastAsia="Times New Roman" w:hAnsi="Times New Roman" w:cs="Times New Roman"/>
                <w:color w:val="000000"/>
                <w:sz w:val="28"/>
                <w:szCs w:val="28"/>
                <w:lang w:eastAsia="ru-RU"/>
              </w:rPr>
              <w:t>Музыка</w:t>
            </w:r>
          </w:p>
        </w:tc>
        <w:tc>
          <w:tcPr>
            <w:tcW w:w="1275" w:type="dxa"/>
          </w:tcPr>
          <w:p w:rsidR="00BC1E6B" w:rsidRPr="00BC1E6B" w:rsidRDefault="00BC1E6B" w:rsidP="00DE3069">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BC1E6B">
              <w:rPr>
                <w:rFonts w:ascii="Times New Roman" w:eastAsia="Times New Roman" w:hAnsi="Times New Roman" w:cs="Times New Roman"/>
                <w:color w:val="000000"/>
                <w:sz w:val="28"/>
                <w:szCs w:val="28"/>
                <w:lang w:eastAsia="ru-RU"/>
              </w:rPr>
              <w:t>2–4-й</w:t>
            </w:r>
          </w:p>
        </w:tc>
        <w:tc>
          <w:tcPr>
            <w:tcW w:w="5112" w:type="dxa"/>
          </w:tcPr>
          <w:p w:rsidR="00BC1E6B" w:rsidRPr="00BC1E6B" w:rsidRDefault="00BC1E6B" w:rsidP="0016578F">
            <w:pPr>
              <w:autoSpaceDE w:val="0"/>
              <w:autoSpaceDN w:val="0"/>
              <w:adjustRightInd w:val="0"/>
              <w:spacing w:after="0" w:line="360" w:lineRule="auto"/>
              <w:rPr>
                <w:rFonts w:ascii="Times New Roman" w:hAnsi="Times New Roman" w:cs="Times New Roman"/>
                <w:sz w:val="28"/>
                <w:szCs w:val="28"/>
              </w:rPr>
            </w:pPr>
            <w:r w:rsidRPr="00BC1E6B">
              <w:rPr>
                <w:rFonts w:ascii="Times New Roman" w:eastAsia="Times New Roman" w:hAnsi="Times New Roman" w:cs="Times New Roman"/>
                <w:color w:val="000000"/>
                <w:sz w:val="28"/>
                <w:szCs w:val="28"/>
                <w:lang w:eastAsia="ru-RU"/>
              </w:rPr>
              <w:t>Учет учебных достижений на основе накопленных текущих оценок</w:t>
            </w:r>
            <w:r w:rsidR="0016578F">
              <w:rPr>
                <w:rFonts w:ascii="Times New Roman" w:eastAsia="Times New Roman" w:hAnsi="Times New Roman" w:cs="Times New Roman"/>
                <w:color w:val="000000"/>
                <w:sz w:val="28"/>
                <w:szCs w:val="28"/>
                <w:lang w:eastAsia="ru-RU"/>
              </w:rPr>
              <w:t xml:space="preserve">, </w:t>
            </w:r>
            <w:r w:rsidRPr="00BC1E6B">
              <w:rPr>
                <w:rFonts w:ascii="Times New Roman" w:eastAsia="Times New Roman" w:hAnsi="Times New Roman" w:cs="Times New Roman"/>
                <w:color w:val="000000"/>
                <w:sz w:val="28"/>
                <w:szCs w:val="28"/>
                <w:lang w:eastAsia="ru-RU"/>
              </w:rPr>
              <w:t xml:space="preserve"> </w:t>
            </w:r>
            <w:r w:rsidR="0016578F" w:rsidRPr="00BC1E6B">
              <w:rPr>
                <w:rFonts w:ascii="Times New Roman" w:eastAsia="Times New Roman" w:hAnsi="Times New Roman" w:cs="Times New Roman"/>
                <w:color w:val="000000"/>
                <w:sz w:val="28"/>
                <w:szCs w:val="28"/>
                <w:lang w:eastAsia="ru-RU"/>
              </w:rPr>
              <w:t>зафиксированных в классном журнале</w:t>
            </w:r>
          </w:p>
        </w:tc>
      </w:tr>
      <w:tr w:rsidR="0016578F" w:rsidRPr="00BC1E6B" w:rsidTr="00A07AE3">
        <w:trPr>
          <w:trHeight w:val="109"/>
        </w:trPr>
        <w:tc>
          <w:tcPr>
            <w:tcW w:w="2802" w:type="dxa"/>
          </w:tcPr>
          <w:p w:rsidR="0016578F" w:rsidRPr="00BC1E6B" w:rsidRDefault="0016578F" w:rsidP="00DE3069">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Физическая культура</w:t>
            </w:r>
          </w:p>
        </w:tc>
        <w:tc>
          <w:tcPr>
            <w:tcW w:w="1275" w:type="dxa"/>
          </w:tcPr>
          <w:p w:rsidR="0016578F" w:rsidRPr="00BC1E6B" w:rsidRDefault="0016578F" w:rsidP="00DE3069">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2-4-й</w:t>
            </w:r>
          </w:p>
        </w:tc>
        <w:tc>
          <w:tcPr>
            <w:tcW w:w="5112" w:type="dxa"/>
          </w:tcPr>
          <w:p w:rsidR="0016578F" w:rsidRPr="00BC1E6B" w:rsidRDefault="0016578F" w:rsidP="0016578F">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BC1E6B">
              <w:rPr>
                <w:rFonts w:ascii="Times New Roman" w:eastAsia="Times New Roman" w:hAnsi="Times New Roman" w:cs="Times New Roman"/>
                <w:color w:val="000000"/>
                <w:sz w:val="28"/>
                <w:szCs w:val="28"/>
                <w:lang w:eastAsia="ru-RU"/>
              </w:rPr>
              <w:t>Учет учебных достижений на основе накопленных текущих оценок</w:t>
            </w:r>
            <w:r>
              <w:rPr>
                <w:rFonts w:ascii="Times New Roman" w:eastAsia="Times New Roman" w:hAnsi="Times New Roman" w:cs="Times New Roman"/>
                <w:color w:val="000000"/>
                <w:sz w:val="28"/>
                <w:szCs w:val="28"/>
                <w:lang w:eastAsia="ru-RU"/>
              </w:rPr>
              <w:t xml:space="preserve"> и результатов выполнения нормативов по физической подготовке, </w:t>
            </w:r>
            <w:r w:rsidRPr="00BC1E6B">
              <w:rPr>
                <w:rFonts w:ascii="Times New Roman" w:eastAsia="Times New Roman" w:hAnsi="Times New Roman" w:cs="Times New Roman"/>
                <w:color w:val="000000"/>
                <w:sz w:val="28"/>
                <w:szCs w:val="28"/>
                <w:lang w:eastAsia="ru-RU"/>
              </w:rPr>
              <w:t xml:space="preserve"> зафиксированных в классном журнале</w:t>
            </w:r>
          </w:p>
        </w:tc>
      </w:tr>
      <w:tr w:rsidR="00BC1E6B" w:rsidRPr="00BC1E6B" w:rsidTr="00A07AE3">
        <w:trPr>
          <w:trHeight w:val="109"/>
        </w:trPr>
        <w:tc>
          <w:tcPr>
            <w:tcW w:w="2802" w:type="dxa"/>
          </w:tcPr>
          <w:p w:rsidR="00BC1E6B" w:rsidRPr="00BC1E6B" w:rsidRDefault="00BC1E6B" w:rsidP="00DE3069">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BC1E6B">
              <w:rPr>
                <w:rFonts w:ascii="Times New Roman" w:eastAsia="Times New Roman" w:hAnsi="Times New Roman" w:cs="Times New Roman"/>
                <w:color w:val="000000"/>
                <w:sz w:val="28"/>
                <w:szCs w:val="28"/>
                <w:lang w:eastAsia="ru-RU"/>
              </w:rPr>
              <w:t>ОРКиСЭ</w:t>
            </w:r>
            <w:proofErr w:type="spellEnd"/>
          </w:p>
        </w:tc>
        <w:tc>
          <w:tcPr>
            <w:tcW w:w="1275" w:type="dxa"/>
          </w:tcPr>
          <w:p w:rsidR="00BC1E6B" w:rsidRPr="00BC1E6B" w:rsidRDefault="00BC1E6B" w:rsidP="00DE3069">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BC1E6B">
              <w:rPr>
                <w:rFonts w:ascii="Times New Roman" w:eastAsia="Times New Roman" w:hAnsi="Times New Roman" w:cs="Times New Roman"/>
                <w:color w:val="000000"/>
                <w:sz w:val="28"/>
                <w:szCs w:val="28"/>
                <w:lang w:eastAsia="ru-RU"/>
              </w:rPr>
              <w:t>2–4-й</w:t>
            </w:r>
          </w:p>
        </w:tc>
        <w:tc>
          <w:tcPr>
            <w:tcW w:w="5112" w:type="dxa"/>
          </w:tcPr>
          <w:p w:rsidR="00BC1E6B" w:rsidRPr="00BC1E6B" w:rsidRDefault="00BC1E6B" w:rsidP="00DE3069">
            <w:pPr>
              <w:autoSpaceDE w:val="0"/>
              <w:autoSpaceDN w:val="0"/>
              <w:adjustRightInd w:val="0"/>
              <w:spacing w:after="0" w:line="360" w:lineRule="auto"/>
              <w:rPr>
                <w:rFonts w:ascii="Times New Roman" w:hAnsi="Times New Roman" w:cs="Times New Roman"/>
                <w:sz w:val="28"/>
                <w:szCs w:val="28"/>
              </w:rPr>
            </w:pPr>
            <w:r w:rsidRPr="00BC1E6B">
              <w:rPr>
                <w:rFonts w:ascii="Times New Roman" w:hAnsi="Times New Roman" w:cs="Times New Roman"/>
                <w:sz w:val="28"/>
                <w:szCs w:val="28"/>
              </w:rPr>
              <w:t>Творческая работа</w:t>
            </w:r>
          </w:p>
        </w:tc>
      </w:tr>
    </w:tbl>
    <w:p w:rsidR="00DE3069" w:rsidRPr="00DE3069" w:rsidRDefault="00DE3069" w:rsidP="00DE3069">
      <w:pPr>
        <w:autoSpaceDE w:val="0"/>
        <w:autoSpaceDN w:val="0"/>
        <w:adjustRightInd w:val="0"/>
        <w:spacing w:after="0" w:line="360" w:lineRule="auto"/>
        <w:ind w:firstLine="708"/>
        <w:jc w:val="both"/>
        <w:rPr>
          <w:rFonts w:ascii="Times New Roman" w:eastAsia="Times New Roman" w:hAnsi="Times New Roman" w:cs="Times New Roman"/>
          <w:color w:val="000000"/>
          <w:sz w:val="28"/>
          <w:szCs w:val="28"/>
          <w:lang w:eastAsia="ru-RU"/>
        </w:rPr>
      </w:pPr>
    </w:p>
    <w:p w:rsidR="001D1F9B" w:rsidRDefault="001D1F9B" w:rsidP="002734E1">
      <w:pPr>
        <w:autoSpaceDE w:val="0"/>
        <w:autoSpaceDN w:val="0"/>
        <w:adjustRightInd w:val="0"/>
        <w:spacing w:after="0" w:line="240" w:lineRule="auto"/>
        <w:ind w:firstLine="708"/>
        <w:jc w:val="both"/>
        <w:rPr>
          <w:rFonts w:ascii="Times New Roman" w:hAnsi="Times New Roman" w:cs="Times New Roman"/>
          <w:color w:val="000000"/>
          <w:sz w:val="28"/>
          <w:szCs w:val="28"/>
        </w:rPr>
      </w:pPr>
    </w:p>
    <w:p w:rsidR="00A07AE3" w:rsidRDefault="00A07AE3" w:rsidP="002734E1">
      <w:pPr>
        <w:autoSpaceDE w:val="0"/>
        <w:autoSpaceDN w:val="0"/>
        <w:adjustRightInd w:val="0"/>
        <w:spacing w:after="0" w:line="240" w:lineRule="auto"/>
        <w:ind w:firstLine="708"/>
        <w:jc w:val="both"/>
        <w:rPr>
          <w:rFonts w:ascii="Times New Roman" w:hAnsi="Times New Roman" w:cs="Times New Roman"/>
          <w:color w:val="000000"/>
          <w:sz w:val="28"/>
          <w:szCs w:val="28"/>
        </w:rPr>
      </w:pPr>
    </w:p>
    <w:p w:rsidR="00A07AE3" w:rsidRDefault="00A07AE3" w:rsidP="002734E1">
      <w:pPr>
        <w:autoSpaceDE w:val="0"/>
        <w:autoSpaceDN w:val="0"/>
        <w:adjustRightInd w:val="0"/>
        <w:spacing w:after="0" w:line="240" w:lineRule="auto"/>
        <w:ind w:firstLine="708"/>
        <w:jc w:val="both"/>
        <w:rPr>
          <w:rFonts w:ascii="Times New Roman" w:hAnsi="Times New Roman" w:cs="Times New Roman"/>
          <w:color w:val="000000"/>
          <w:sz w:val="28"/>
          <w:szCs w:val="28"/>
        </w:rPr>
      </w:pPr>
    </w:p>
    <w:p w:rsidR="002734E1" w:rsidRPr="008D0494" w:rsidRDefault="002734E1" w:rsidP="002734E1">
      <w:pPr>
        <w:autoSpaceDE w:val="0"/>
        <w:autoSpaceDN w:val="0"/>
        <w:adjustRightInd w:val="0"/>
        <w:spacing w:after="0" w:line="240" w:lineRule="auto"/>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Список учебников:</w:t>
      </w:r>
    </w:p>
    <w:p w:rsidR="002734E1" w:rsidRPr="008D0494" w:rsidRDefault="002734E1" w:rsidP="002734E1">
      <w:pPr>
        <w:pStyle w:val="a5"/>
        <w:numPr>
          <w:ilvl w:val="0"/>
          <w:numId w:val="2"/>
        </w:numPr>
        <w:rPr>
          <w:rFonts w:ascii="Times New Roman" w:hAnsi="Times New Roman" w:cs="Times New Roman"/>
          <w:sz w:val="28"/>
          <w:szCs w:val="28"/>
        </w:rPr>
      </w:pPr>
      <w:r w:rsidRPr="008D0494">
        <w:rPr>
          <w:rFonts w:ascii="Times New Roman" w:hAnsi="Times New Roman" w:cs="Times New Roman"/>
          <w:sz w:val="28"/>
          <w:szCs w:val="28"/>
        </w:rPr>
        <w:t xml:space="preserve">Горецкий В.Г., </w:t>
      </w:r>
      <w:proofErr w:type="spellStart"/>
      <w:r w:rsidRPr="008D0494">
        <w:rPr>
          <w:rFonts w:ascii="Times New Roman" w:hAnsi="Times New Roman" w:cs="Times New Roman"/>
          <w:sz w:val="28"/>
          <w:szCs w:val="28"/>
        </w:rPr>
        <w:t>Канакина</w:t>
      </w:r>
      <w:proofErr w:type="spellEnd"/>
      <w:r w:rsidRPr="008D0494">
        <w:rPr>
          <w:rFonts w:ascii="Times New Roman" w:hAnsi="Times New Roman" w:cs="Times New Roman"/>
          <w:sz w:val="28"/>
          <w:szCs w:val="28"/>
        </w:rPr>
        <w:t xml:space="preserve">  В.П. Русский язык. В 2-х частях. </w:t>
      </w:r>
      <w:proofErr w:type="gramStart"/>
      <w:r w:rsidR="00BC1E6B">
        <w:rPr>
          <w:rFonts w:ascii="Times New Roman" w:hAnsi="Times New Roman" w:cs="Times New Roman"/>
          <w:sz w:val="28"/>
          <w:szCs w:val="28"/>
        </w:rPr>
        <w:t>-</w:t>
      </w:r>
      <w:r w:rsidRPr="008D0494">
        <w:rPr>
          <w:rFonts w:ascii="Times New Roman" w:hAnsi="Times New Roman" w:cs="Times New Roman"/>
          <w:sz w:val="28"/>
          <w:szCs w:val="28"/>
        </w:rPr>
        <w:t>М</w:t>
      </w:r>
      <w:proofErr w:type="gramEnd"/>
      <w:r w:rsidRPr="008D0494">
        <w:rPr>
          <w:rFonts w:ascii="Times New Roman" w:hAnsi="Times New Roman" w:cs="Times New Roman"/>
          <w:sz w:val="28"/>
          <w:szCs w:val="28"/>
        </w:rPr>
        <w:t>.:«Просвещение»;</w:t>
      </w:r>
    </w:p>
    <w:p w:rsidR="002734E1" w:rsidRPr="008D0494" w:rsidRDefault="002734E1" w:rsidP="002734E1">
      <w:pPr>
        <w:pStyle w:val="a5"/>
        <w:numPr>
          <w:ilvl w:val="0"/>
          <w:numId w:val="2"/>
        </w:numPr>
        <w:rPr>
          <w:rFonts w:ascii="Times New Roman" w:hAnsi="Times New Roman" w:cs="Times New Roman"/>
          <w:sz w:val="28"/>
          <w:szCs w:val="28"/>
        </w:rPr>
      </w:pPr>
      <w:r w:rsidRPr="008D0494">
        <w:rPr>
          <w:rFonts w:ascii="Times New Roman" w:hAnsi="Times New Roman" w:cs="Times New Roman"/>
          <w:sz w:val="28"/>
          <w:szCs w:val="28"/>
        </w:rPr>
        <w:t>Климанова Л.Ф., Горецкий В.Г., Голованова М.В. и др.</w:t>
      </w:r>
      <w:r w:rsidR="00024492">
        <w:rPr>
          <w:rFonts w:ascii="Times New Roman" w:hAnsi="Times New Roman" w:cs="Times New Roman"/>
          <w:sz w:val="28"/>
          <w:szCs w:val="28"/>
        </w:rPr>
        <w:t xml:space="preserve"> </w:t>
      </w:r>
      <w:r w:rsidRPr="008D0494">
        <w:rPr>
          <w:rFonts w:ascii="Times New Roman" w:hAnsi="Times New Roman" w:cs="Times New Roman"/>
          <w:sz w:val="28"/>
          <w:szCs w:val="28"/>
        </w:rPr>
        <w:t>Лит</w:t>
      </w:r>
      <w:r w:rsidR="00BC1E6B">
        <w:rPr>
          <w:rFonts w:ascii="Times New Roman" w:hAnsi="Times New Roman" w:cs="Times New Roman"/>
          <w:sz w:val="28"/>
          <w:szCs w:val="28"/>
        </w:rPr>
        <w:t xml:space="preserve">ературное чтение. В 2-х частях. - </w:t>
      </w:r>
      <w:r w:rsidRPr="008D0494">
        <w:rPr>
          <w:rFonts w:ascii="Times New Roman" w:hAnsi="Times New Roman" w:cs="Times New Roman"/>
          <w:sz w:val="28"/>
          <w:szCs w:val="28"/>
        </w:rPr>
        <w:t>М.: «Просвещение»;</w:t>
      </w:r>
    </w:p>
    <w:p w:rsidR="002734E1" w:rsidRPr="008D0494" w:rsidRDefault="002734E1" w:rsidP="002734E1">
      <w:pPr>
        <w:pStyle w:val="a5"/>
        <w:numPr>
          <w:ilvl w:val="0"/>
          <w:numId w:val="2"/>
        </w:numPr>
        <w:rPr>
          <w:rFonts w:ascii="Times New Roman" w:hAnsi="Times New Roman" w:cs="Times New Roman"/>
          <w:sz w:val="28"/>
          <w:szCs w:val="28"/>
        </w:rPr>
      </w:pPr>
      <w:r w:rsidRPr="008D0494">
        <w:rPr>
          <w:rFonts w:ascii="Times New Roman" w:hAnsi="Times New Roman" w:cs="Times New Roman"/>
          <w:sz w:val="28"/>
          <w:szCs w:val="28"/>
        </w:rPr>
        <w:t>Моро М.И.</w:t>
      </w:r>
      <w:r w:rsidR="001D1F9B">
        <w:rPr>
          <w:rFonts w:ascii="Times New Roman" w:hAnsi="Times New Roman" w:cs="Times New Roman"/>
          <w:sz w:val="28"/>
          <w:szCs w:val="28"/>
        </w:rPr>
        <w:t>,</w:t>
      </w:r>
      <w:r w:rsidR="001D1F9B" w:rsidRPr="008D0494">
        <w:rPr>
          <w:rFonts w:ascii="Times New Roman" w:hAnsi="Times New Roman" w:cs="Times New Roman"/>
          <w:sz w:val="28"/>
          <w:szCs w:val="28"/>
        </w:rPr>
        <w:t xml:space="preserve"> Волкова</w:t>
      </w:r>
      <w:r w:rsidR="001D1F9B">
        <w:rPr>
          <w:rFonts w:ascii="Times New Roman" w:hAnsi="Times New Roman" w:cs="Times New Roman"/>
          <w:sz w:val="28"/>
          <w:szCs w:val="28"/>
        </w:rPr>
        <w:t xml:space="preserve"> С.И., </w:t>
      </w:r>
      <w:r w:rsidR="001D1F9B" w:rsidRPr="008D0494">
        <w:rPr>
          <w:rFonts w:ascii="Times New Roman" w:hAnsi="Times New Roman" w:cs="Times New Roman"/>
          <w:sz w:val="28"/>
          <w:szCs w:val="28"/>
        </w:rPr>
        <w:t>Степанова</w:t>
      </w:r>
      <w:r w:rsidR="001D1F9B">
        <w:rPr>
          <w:rFonts w:ascii="Times New Roman" w:hAnsi="Times New Roman" w:cs="Times New Roman"/>
          <w:sz w:val="28"/>
          <w:szCs w:val="28"/>
        </w:rPr>
        <w:t xml:space="preserve"> С.В.</w:t>
      </w:r>
      <w:r w:rsidR="001D1F9B" w:rsidRPr="008D0494">
        <w:rPr>
          <w:rFonts w:ascii="Times New Roman" w:hAnsi="Times New Roman" w:cs="Times New Roman"/>
          <w:sz w:val="28"/>
          <w:szCs w:val="28"/>
        </w:rPr>
        <w:t xml:space="preserve"> </w:t>
      </w:r>
      <w:r w:rsidRPr="008D0494">
        <w:rPr>
          <w:rFonts w:ascii="Times New Roman" w:hAnsi="Times New Roman" w:cs="Times New Roman"/>
          <w:sz w:val="28"/>
          <w:szCs w:val="28"/>
        </w:rPr>
        <w:t>Математика. В</w:t>
      </w:r>
      <w:r w:rsidR="001D1F9B">
        <w:rPr>
          <w:rFonts w:ascii="Times New Roman" w:hAnsi="Times New Roman" w:cs="Times New Roman"/>
          <w:sz w:val="28"/>
          <w:szCs w:val="28"/>
        </w:rPr>
        <w:t xml:space="preserve"> 2 частях</w:t>
      </w:r>
      <w:r w:rsidR="00BC1E6B">
        <w:rPr>
          <w:rFonts w:ascii="Times New Roman" w:hAnsi="Times New Roman" w:cs="Times New Roman"/>
          <w:sz w:val="28"/>
          <w:szCs w:val="28"/>
        </w:rPr>
        <w:t>.</w:t>
      </w:r>
      <w:r w:rsidRPr="008D0494">
        <w:rPr>
          <w:rFonts w:ascii="Times New Roman" w:hAnsi="Times New Roman" w:cs="Times New Roman"/>
          <w:sz w:val="28"/>
          <w:szCs w:val="28"/>
        </w:rPr>
        <w:t>– М.:«Просвещение»;</w:t>
      </w:r>
    </w:p>
    <w:p w:rsidR="002734E1" w:rsidRPr="008D0494" w:rsidRDefault="002734E1" w:rsidP="002734E1">
      <w:pPr>
        <w:pStyle w:val="a5"/>
        <w:numPr>
          <w:ilvl w:val="0"/>
          <w:numId w:val="2"/>
        </w:numPr>
        <w:rPr>
          <w:rFonts w:ascii="Times New Roman" w:hAnsi="Times New Roman" w:cs="Times New Roman"/>
          <w:sz w:val="28"/>
          <w:szCs w:val="28"/>
        </w:rPr>
      </w:pPr>
      <w:r w:rsidRPr="008D0494">
        <w:rPr>
          <w:rFonts w:ascii="Times New Roman" w:hAnsi="Times New Roman" w:cs="Times New Roman"/>
          <w:sz w:val="28"/>
          <w:szCs w:val="28"/>
        </w:rPr>
        <w:t>Плешаков А.А.Окружающий мир. В 2частях. - М.:« Просвещение».</w:t>
      </w:r>
    </w:p>
    <w:p w:rsidR="002734E1" w:rsidRPr="008D0494" w:rsidRDefault="002734E1" w:rsidP="002734E1">
      <w:pPr>
        <w:pStyle w:val="a5"/>
        <w:numPr>
          <w:ilvl w:val="0"/>
          <w:numId w:val="2"/>
        </w:numPr>
        <w:rPr>
          <w:rFonts w:ascii="Times New Roman" w:hAnsi="Times New Roman" w:cs="Times New Roman"/>
          <w:sz w:val="28"/>
          <w:szCs w:val="28"/>
        </w:rPr>
      </w:pPr>
      <w:proofErr w:type="spellStart"/>
      <w:r w:rsidRPr="008D0494">
        <w:rPr>
          <w:rFonts w:ascii="Times New Roman" w:hAnsi="Times New Roman" w:cs="Times New Roman"/>
          <w:sz w:val="28"/>
          <w:szCs w:val="28"/>
        </w:rPr>
        <w:t>Лутцева</w:t>
      </w:r>
      <w:proofErr w:type="spellEnd"/>
      <w:r w:rsidRPr="008D0494">
        <w:rPr>
          <w:rFonts w:ascii="Times New Roman" w:hAnsi="Times New Roman" w:cs="Times New Roman"/>
          <w:sz w:val="28"/>
          <w:szCs w:val="28"/>
        </w:rPr>
        <w:t xml:space="preserve"> Е.А. Технология</w:t>
      </w:r>
      <w:r w:rsidR="00BC1E6B">
        <w:rPr>
          <w:rFonts w:ascii="Times New Roman" w:hAnsi="Times New Roman" w:cs="Times New Roman"/>
          <w:sz w:val="28"/>
          <w:szCs w:val="28"/>
        </w:rPr>
        <w:t>.</w:t>
      </w:r>
      <w:r w:rsidRPr="008D0494">
        <w:rPr>
          <w:rFonts w:ascii="Times New Roman" w:hAnsi="Times New Roman" w:cs="Times New Roman"/>
          <w:sz w:val="28"/>
          <w:szCs w:val="28"/>
        </w:rPr>
        <w:t xml:space="preserve"> – М.: «Просвещение»;</w:t>
      </w:r>
    </w:p>
    <w:p w:rsidR="002734E1" w:rsidRPr="008D0494" w:rsidRDefault="002734E1" w:rsidP="002734E1">
      <w:pPr>
        <w:pStyle w:val="a5"/>
        <w:numPr>
          <w:ilvl w:val="0"/>
          <w:numId w:val="2"/>
        </w:numPr>
        <w:rPr>
          <w:rFonts w:ascii="Times New Roman" w:hAnsi="Times New Roman" w:cs="Times New Roman"/>
          <w:sz w:val="28"/>
          <w:szCs w:val="28"/>
        </w:rPr>
      </w:pPr>
      <w:proofErr w:type="spellStart"/>
      <w:r w:rsidRPr="008D0494">
        <w:rPr>
          <w:rFonts w:ascii="Times New Roman" w:hAnsi="Times New Roman" w:cs="Times New Roman"/>
          <w:sz w:val="28"/>
          <w:szCs w:val="28"/>
        </w:rPr>
        <w:t>Коротеева</w:t>
      </w:r>
      <w:proofErr w:type="spellEnd"/>
      <w:r>
        <w:rPr>
          <w:rFonts w:ascii="Times New Roman" w:hAnsi="Times New Roman" w:cs="Times New Roman"/>
          <w:sz w:val="28"/>
          <w:szCs w:val="28"/>
        </w:rPr>
        <w:t xml:space="preserve">. </w:t>
      </w:r>
      <w:r w:rsidRPr="008D0494">
        <w:rPr>
          <w:rFonts w:ascii="Times New Roman" w:hAnsi="Times New Roman" w:cs="Times New Roman"/>
          <w:sz w:val="28"/>
          <w:szCs w:val="28"/>
        </w:rPr>
        <w:t xml:space="preserve">Е.И. Искусство вокруг нас. /Под ред. Б.М. </w:t>
      </w:r>
      <w:proofErr w:type="spellStart"/>
      <w:r w:rsidRPr="008D0494">
        <w:rPr>
          <w:rFonts w:ascii="Times New Roman" w:hAnsi="Times New Roman" w:cs="Times New Roman"/>
          <w:sz w:val="28"/>
          <w:szCs w:val="28"/>
        </w:rPr>
        <w:t>Неменского</w:t>
      </w:r>
      <w:proofErr w:type="spellEnd"/>
      <w:r w:rsidRPr="008D0494">
        <w:rPr>
          <w:rFonts w:ascii="Times New Roman" w:hAnsi="Times New Roman" w:cs="Times New Roman"/>
          <w:sz w:val="28"/>
          <w:szCs w:val="28"/>
        </w:rPr>
        <w:t>. - М.:« Просвещение»;</w:t>
      </w:r>
    </w:p>
    <w:p w:rsidR="002734E1" w:rsidRPr="008D0494" w:rsidRDefault="002734E1" w:rsidP="002734E1">
      <w:pPr>
        <w:pStyle w:val="a5"/>
        <w:numPr>
          <w:ilvl w:val="0"/>
          <w:numId w:val="2"/>
        </w:numPr>
        <w:rPr>
          <w:rFonts w:ascii="Times New Roman" w:hAnsi="Times New Roman" w:cs="Times New Roman"/>
          <w:sz w:val="28"/>
          <w:szCs w:val="28"/>
        </w:rPr>
      </w:pPr>
      <w:r w:rsidRPr="008D0494">
        <w:rPr>
          <w:rFonts w:ascii="Times New Roman" w:hAnsi="Times New Roman" w:cs="Times New Roman"/>
          <w:sz w:val="28"/>
          <w:szCs w:val="28"/>
        </w:rPr>
        <w:t xml:space="preserve">Быкова Н.И., Дули Дж. и др. </w:t>
      </w:r>
      <w:proofErr w:type="spellStart"/>
      <w:r w:rsidRPr="008D0494">
        <w:rPr>
          <w:rFonts w:ascii="Times New Roman" w:hAnsi="Times New Roman" w:cs="Times New Roman"/>
          <w:sz w:val="28"/>
          <w:szCs w:val="28"/>
        </w:rPr>
        <w:t>Spotlight</w:t>
      </w:r>
      <w:proofErr w:type="spellEnd"/>
      <w:r w:rsidRPr="008D0494">
        <w:rPr>
          <w:rFonts w:ascii="Times New Roman" w:hAnsi="Times New Roman" w:cs="Times New Roman"/>
          <w:sz w:val="28"/>
          <w:szCs w:val="28"/>
        </w:rPr>
        <w:t xml:space="preserve">  (Английский в фокусе.). В 2 частях.</w:t>
      </w:r>
      <w:r w:rsidR="00024492">
        <w:rPr>
          <w:rFonts w:ascii="Times New Roman" w:hAnsi="Times New Roman" w:cs="Times New Roman"/>
          <w:sz w:val="28"/>
          <w:szCs w:val="28"/>
        </w:rPr>
        <w:t xml:space="preserve"> </w:t>
      </w:r>
      <w:r w:rsidRPr="008D0494">
        <w:rPr>
          <w:rFonts w:ascii="Times New Roman" w:hAnsi="Times New Roman" w:cs="Times New Roman"/>
          <w:sz w:val="28"/>
          <w:szCs w:val="28"/>
        </w:rPr>
        <w:t>–</w:t>
      </w:r>
      <w:r w:rsidR="00024492">
        <w:rPr>
          <w:rFonts w:ascii="Times New Roman" w:hAnsi="Times New Roman" w:cs="Times New Roman"/>
          <w:sz w:val="28"/>
          <w:szCs w:val="28"/>
        </w:rPr>
        <w:t xml:space="preserve"> </w:t>
      </w:r>
      <w:r w:rsidRPr="008D0494">
        <w:rPr>
          <w:rFonts w:ascii="Times New Roman" w:hAnsi="Times New Roman" w:cs="Times New Roman"/>
          <w:sz w:val="28"/>
          <w:szCs w:val="28"/>
        </w:rPr>
        <w:t>С.-Пб</w:t>
      </w:r>
      <w:proofErr w:type="gramStart"/>
      <w:r w:rsidRPr="008D0494">
        <w:rPr>
          <w:rFonts w:ascii="Times New Roman" w:hAnsi="Times New Roman" w:cs="Times New Roman"/>
          <w:sz w:val="28"/>
          <w:szCs w:val="28"/>
        </w:rPr>
        <w:t>.: «</w:t>
      </w:r>
      <w:proofErr w:type="gramEnd"/>
      <w:r w:rsidRPr="008D0494">
        <w:rPr>
          <w:rFonts w:ascii="Times New Roman" w:hAnsi="Times New Roman" w:cs="Times New Roman"/>
          <w:sz w:val="28"/>
          <w:szCs w:val="28"/>
        </w:rPr>
        <w:t>Абрис».</w:t>
      </w:r>
    </w:p>
    <w:p w:rsidR="00215334" w:rsidRPr="007D6AA2" w:rsidRDefault="00215334" w:rsidP="007D6AA2">
      <w:pPr>
        <w:spacing w:after="0" w:line="360" w:lineRule="auto"/>
        <w:ind w:firstLine="709"/>
        <w:jc w:val="both"/>
        <w:rPr>
          <w:rFonts w:ascii="Times New Roman" w:eastAsia="SchoolBookSanPin" w:hAnsi="Times New Roman" w:cs="Times New Roman"/>
          <w:sz w:val="28"/>
          <w:szCs w:val="28"/>
        </w:rPr>
      </w:pPr>
      <w:r w:rsidRPr="007D6AA2">
        <w:rPr>
          <w:rFonts w:ascii="Times New Roman" w:eastAsia="SchoolBookSanPin" w:hAnsi="Times New Roman" w:cs="Times New Roman"/>
          <w:sz w:val="28"/>
          <w:szCs w:val="28"/>
        </w:rPr>
        <w:t>Расписание учебных занятий составляется с учётом дневной и недельной динамики умственной работоспособности обучающихся и шкалы трудности учебных предметов. Образовательная недельная нагрузка распределяется равномерно в течение учебной недели, при этом объём максимально допустимой нагрузки в течение дня должен соответствовать действующим санитарным правилам и нормативам.</w:t>
      </w:r>
    </w:p>
    <w:p w:rsidR="00602CCB" w:rsidRDefault="00215334" w:rsidP="007D6AA2">
      <w:pPr>
        <w:pStyle w:val="ConsPlusNormal"/>
        <w:spacing w:before="240" w:line="360" w:lineRule="auto"/>
        <w:ind w:firstLine="540"/>
        <w:jc w:val="both"/>
        <w:rPr>
          <w:rFonts w:eastAsia="SchoolBookSanPin"/>
          <w:sz w:val="28"/>
          <w:szCs w:val="28"/>
        </w:rPr>
      </w:pPr>
      <w:r w:rsidRPr="007D6AA2">
        <w:rPr>
          <w:rFonts w:eastAsia="SchoolBookSanPin"/>
          <w:sz w:val="28"/>
          <w:szCs w:val="28"/>
        </w:rPr>
        <w:t xml:space="preserve">Образовательная организация самостоятельна в организации образовательной деятельности (урочной и внеурочной), в выборе видов деятельности по каждому предмету (проектная деятельность, практические и лабораторные занятия, экскурсии и другие). </w:t>
      </w:r>
    </w:p>
    <w:p w:rsidR="00A24C01" w:rsidRPr="007D6AA2" w:rsidRDefault="00A24C01" w:rsidP="00A24C01">
      <w:pPr>
        <w:autoSpaceDE w:val="0"/>
        <w:autoSpaceDN w:val="0"/>
        <w:adjustRightInd w:val="0"/>
        <w:spacing w:after="0" w:line="360" w:lineRule="auto"/>
        <w:ind w:firstLine="567"/>
        <w:jc w:val="both"/>
        <w:rPr>
          <w:rFonts w:ascii="Times New Roman" w:hAnsi="Times New Roman" w:cs="Times New Roman"/>
          <w:color w:val="000000"/>
          <w:sz w:val="28"/>
          <w:szCs w:val="28"/>
        </w:rPr>
      </w:pPr>
      <w:proofErr w:type="gramStart"/>
      <w:r w:rsidRPr="007D6AA2">
        <w:rPr>
          <w:rFonts w:ascii="Times New Roman" w:hAnsi="Times New Roman" w:cs="Times New Roman"/>
          <w:color w:val="000000"/>
          <w:sz w:val="28"/>
          <w:szCs w:val="28"/>
        </w:rPr>
        <w:t xml:space="preserve">При обучении лиц с ограниченными возможностями здоровья по программам начального общего образования применяется федеральный государственный образовательный стандарт начального общего образования обучающихся с ограниченными возможностями здоровья (утв. Приказом Министерства образования и науки РФ от 19 декабря 2014 г. № 1598) и федеральная адаптированная образовательная программа начального общего образования для обучающихся с ограниченными возможностями здоровья, утвержденная Приказом </w:t>
      </w:r>
      <w:proofErr w:type="spellStart"/>
      <w:r w:rsidRPr="007D6AA2">
        <w:rPr>
          <w:rFonts w:ascii="Times New Roman" w:hAnsi="Times New Roman" w:cs="Times New Roman"/>
          <w:color w:val="000000"/>
          <w:sz w:val="28"/>
          <w:szCs w:val="28"/>
        </w:rPr>
        <w:t>Минпросвещения</w:t>
      </w:r>
      <w:proofErr w:type="spellEnd"/>
      <w:r w:rsidRPr="007D6AA2">
        <w:rPr>
          <w:rFonts w:ascii="Times New Roman" w:hAnsi="Times New Roman" w:cs="Times New Roman"/>
          <w:color w:val="000000"/>
          <w:sz w:val="28"/>
          <w:szCs w:val="28"/>
        </w:rPr>
        <w:t xml:space="preserve"> России от 24.11.2022 г. № 1023. </w:t>
      </w:r>
      <w:proofErr w:type="gramEnd"/>
    </w:p>
    <w:p w:rsidR="00A24C01" w:rsidRPr="007D6AA2" w:rsidRDefault="00A24C01" w:rsidP="00A24C01">
      <w:pPr>
        <w:autoSpaceDE w:val="0"/>
        <w:autoSpaceDN w:val="0"/>
        <w:adjustRightInd w:val="0"/>
        <w:spacing w:after="0" w:line="360" w:lineRule="auto"/>
        <w:ind w:firstLine="567"/>
        <w:jc w:val="both"/>
        <w:rPr>
          <w:rFonts w:ascii="Times New Roman" w:hAnsi="Times New Roman" w:cs="Times New Roman"/>
          <w:sz w:val="28"/>
          <w:szCs w:val="28"/>
        </w:rPr>
      </w:pPr>
      <w:r w:rsidRPr="007D6AA2">
        <w:rPr>
          <w:rFonts w:ascii="Times New Roman" w:hAnsi="Times New Roman" w:cs="Times New Roman"/>
          <w:color w:val="000000"/>
          <w:sz w:val="28"/>
          <w:szCs w:val="28"/>
        </w:rPr>
        <w:t xml:space="preserve">При организации деятельности обучающихся с ОВЗ организация разрабатывает адаптированную основную образовательную программу </w:t>
      </w:r>
      <w:r w:rsidRPr="007D6AA2">
        <w:rPr>
          <w:rFonts w:ascii="Times New Roman" w:hAnsi="Times New Roman" w:cs="Times New Roman"/>
          <w:color w:val="000000"/>
          <w:sz w:val="28"/>
          <w:szCs w:val="28"/>
        </w:rPr>
        <w:lastRenderedPageBreak/>
        <w:t xml:space="preserve">начального общего образования (одну или несколько) в соответствии с </w:t>
      </w:r>
      <w:proofErr w:type="gramStart"/>
      <w:r w:rsidRPr="007D6AA2">
        <w:rPr>
          <w:rFonts w:ascii="Times New Roman" w:hAnsi="Times New Roman" w:cs="Times New Roman"/>
          <w:color w:val="000000"/>
          <w:sz w:val="28"/>
          <w:szCs w:val="28"/>
        </w:rPr>
        <w:t>вышеуказанным</w:t>
      </w:r>
      <w:proofErr w:type="gramEnd"/>
      <w:r w:rsidRPr="007D6AA2">
        <w:rPr>
          <w:rFonts w:ascii="Times New Roman" w:hAnsi="Times New Roman" w:cs="Times New Roman"/>
          <w:color w:val="000000"/>
          <w:sz w:val="28"/>
          <w:szCs w:val="28"/>
        </w:rPr>
        <w:t xml:space="preserve"> ФГОС и федеральной адаптированной образовательной программой начального общего образования.</w:t>
      </w:r>
    </w:p>
    <w:p w:rsidR="00A24C01" w:rsidRDefault="00A24C01" w:rsidP="00A24C01">
      <w:pPr>
        <w:pStyle w:val="ConsPlusNormal"/>
        <w:spacing w:before="240" w:line="360" w:lineRule="auto"/>
        <w:ind w:firstLine="540"/>
        <w:jc w:val="both"/>
        <w:rPr>
          <w:rFonts w:eastAsia="SchoolBookSanPin"/>
          <w:sz w:val="28"/>
          <w:szCs w:val="28"/>
        </w:rPr>
      </w:pPr>
      <w:r w:rsidRPr="007D6AA2">
        <w:rPr>
          <w:sz w:val="28"/>
          <w:szCs w:val="28"/>
        </w:rPr>
        <w:t xml:space="preserve">В целях удовлетворения образовательных потребностей и интересов обучающихся могут разрабатываться </w:t>
      </w:r>
      <w:r w:rsidRPr="007D6AA2">
        <w:rPr>
          <w:bCs/>
          <w:sz w:val="28"/>
          <w:szCs w:val="28"/>
        </w:rPr>
        <w:t>индивидуальные учебные планы</w:t>
      </w:r>
      <w:proofErr w:type="gramStart"/>
      <w:r w:rsidRPr="007D6AA2">
        <w:rPr>
          <w:bCs/>
          <w:sz w:val="28"/>
          <w:szCs w:val="28"/>
        </w:rPr>
        <w:t>.</w:t>
      </w:r>
      <w:proofErr w:type="gramEnd"/>
      <w:r w:rsidRPr="007D6AA2">
        <w:rPr>
          <w:sz w:val="28"/>
          <w:szCs w:val="28"/>
        </w:rPr>
        <w:t xml:space="preserve"> </w:t>
      </w:r>
      <w:proofErr w:type="gramStart"/>
      <w:r w:rsidRPr="007D6AA2">
        <w:rPr>
          <w:sz w:val="28"/>
          <w:szCs w:val="28"/>
        </w:rPr>
        <w:t>в</w:t>
      </w:r>
      <w:proofErr w:type="gramEnd"/>
      <w:r w:rsidRPr="007D6AA2">
        <w:rPr>
          <w:sz w:val="28"/>
          <w:szCs w:val="28"/>
        </w:rPr>
        <w:t xml:space="preserve"> том числе для ускоренного обучения, в пределах осваиваемой программы начального общего образования в порядке, установленном локальными нормативными актами образовательной организации</w:t>
      </w:r>
    </w:p>
    <w:p w:rsidR="00A24C01" w:rsidRPr="00A24C01" w:rsidRDefault="00A24C01" w:rsidP="00A24C01">
      <w:pPr>
        <w:widowControl w:val="0"/>
        <w:autoSpaceDE w:val="0"/>
        <w:autoSpaceDN w:val="0"/>
        <w:spacing w:after="0" w:line="240" w:lineRule="auto"/>
        <w:jc w:val="center"/>
        <w:rPr>
          <w:rFonts w:ascii="Arial" w:eastAsia="Times New Roman" w:hAnsi="Arial" w:cs="Arial"/>
          <w:b/>
          <w:sz w:val="28"/>
          <w:szCs w:val="28"/>
          <w:lang w:eastAsia="ru-RU"/>
        </w:rPr>
      </w:pPr>
      <w:r w:rsidRPr="00A24C01">
        <w:rPr>
          <w:rFonts w:ascii="Arial" w:eastAsia="Times New Roman" w:hAnsi="Arial" w:cs="Arial"/>
          <w:b/>
          <w:sz w:val="20"/>
          <w:lang w:eastAsia="ru-RU"/>
        </w:rPr>
        <w:t xml:space="preserve">Вариант 1            </w:t>
      </w:r>
      <w:r w:rsidRPr="00A24C01">
        <w:rPr>
          <w:rFonts w:ascii="Times New Roman" w:eastAsia="Times New Roman" w:hAnsi="Times New Roman" w:cs="Times New Roman"/>
          <w:b/>
          <w:sz w:val="28"/>
          <w:szCs w:val="28"/>
          <w:lang w:eastAsia="ru-RU"/>
        </w:rPr>
        <w:t>Недельный учебный план</w:t>
      </w:r>
    </w:p>
    <w:p w:rsidR="00A24C01" w:rsidRPr="00A24C01" w:rsidRDefault="00A24C01" w:rsidP="00A24C01">
      <w:pPr>
        <w:widowControl w:val="0"/>
        <w:autoSpaceDE w:val="0"/>
        <w:autoSpaceDN w:val="0"/>
        <w:spacing w:after="0" w:line="240" w:lineRule="auto"/>
        <w:jc w:val="both"/>
        <w:rPr>
          <w:rFonts w:ascii="Arial" w:eastAsia="Times New Roman" w:hAnsi="Arial" w:cs="Arial"/>
          <w:b/>
          <w:sz w:val="2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81"/>
        <w:gridCol w:w="1276"/>
        <w:gridCol w:w="1275"/>
        <w:gridCol w:w="1276"/>
        <w:gridCol w:w="1134"/>
        <w:gridCol w:w="1276"/>
      </w:tblGrid>
      <w:tr w:rsidR="00A24C01" w:rsidRPr="00A24C01" w:rsidTr="00272351">
        <w:tc>
          <w:tcPr>
            <w:tcW w:w="3181" w:type="dxa"/>
            <w:vMerge w:val="restart"/>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Учебные предметы/классы</w:t>
            </w:r>
          </w:p>
        </w:tc>
        <w:tc>
          <w:tcPr>
            <w:tcW w:w="4961" w:type="dxa"/>
            <w:gridSpan w:val="4"/>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Количество часов в неделю</w:t>
            </w:r>
          </w:p>
        </w:tc>
        <w:tc>
          <w:tcPr>
            <w:tcW w:w="1276" w:type="dxa"/>
            <w:vMerge w:val="restart"/>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Всего</w:t>
            </w:r>
          </w:p>
        </w:tc>
      </w:tr>
      <w:tr w:rsidR="00A24C01" w:rsidRPr="00A24C01" w:rsidTr="00272351">
        <w:tc>
          <w:tcPr>
            <w:tcW w:w="3181" w:type="dxa"/>
            <w:vMerge/>
          </w:tcPr>
          <w:p w:rsidR="00A24C01" w:rsidRPr="00A24C01" w:rsidRDefault="00A24C01" w:rsidP="00A24C0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76" w:type="dxa"/>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I</w:t>
            </w:r>
          </w:p>
        </w:tc>
        <w:tc>
          <w:tcPr>
            <w:tcW w:w="1275" w:type="dxa"/>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II</w:t>
            </w:r>
          </w:p>
        </w:tc>
        <w:tc>
          <w:tcPr>
            <w:tcW w:w="1276" w:type="dxa"/>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III</w:t>
            </w:r>
          </w:p>
        </w:tc>
        <w:tc>
          <w:tcPr>
            <w:tcW w:w="1134" w:type="dxa"/>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IV</w:t>
            </w:r>
          </w:p>
        </w:tc>
        <w:tc>
          <w:tcPr>
            <w:tcW w:w="1276" w:type="dxa"/>
            <w:vMerge/>
          </w:tcPr>
          <w:p w:rsidR="00A24C01" w:rsidRPr="00A24C01" w:rsidRDefault="00A24C01" w:rsidP="00A24C0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A24C01" w:rsidRPr="00A24C01" w:rsidTr="00272351">
        <w:tc>
          <w:tcPr>
            <w:tcW w:w="9418" w:type="dxa"/>
            <w:gridSpan w:val="6"/>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Обязательная часть</w:t>
            </w:r>
          </w:p>
        </w:tc>
      </w:tr>
      <w:tr w:rsidR="00A24C01" w:rsidRPr="00A24C01" w:rsidTr="00272351">
        <w:tc>
          <w:tcPr>
            <w:tcW w:w="3181" w:type="dxa"/>
            <w:vAlign w:val="center"/>
          </w:tcPr>
          <w:p w:rsidR="00A24C01" w:rsidRPr="00A24C01" w:rsidRDefault="00A24C01" w:rsidP="00A24C01">
            <w:pPr>
              <w:widowControl w:val="0"/>
              <w:autoSpaceDE w:val="0"/>
              <w:autoSpaceDN w:val="0"/>
              <w:spacing w:after="0" w:line="240" w:lineRule="auto"/>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Русский язык</w:t>
            </w:r>
          </w:p>
        </w:tc>
        <w:tc>
          <w:tcPr>
            <w:tcW w:w="1276"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5</w:t>
            </w:r>
          </w:p>
        </w:tc>
        <w:tc>
          <w:tcPr>
            <w:tcW w:w="1275"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5</w:t>
            </w:r>
          </w:p>
        </w:tc>
        <w:tc>
          <w:tcPr>
            <w:tcW w:w="1276"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5</w:t>
            </w:r>
          </w:p>
        </w:tc>
        <w:tc>
          <w:tcPr>
            <w:tcW w:w="1134"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5</w:t>
            </w:r>
          </w:p>
        </w:tc>
        <w:tc>
          <w:tcPr>
            <w:tcW w:w="1276"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20</w:t>
            </w:r>
          </w:p>
        </w:tc>
      </w:tr>
      <w:tr w:rsidR="00A24C01" w:rsidRPr="00A24C01" w:rsidTr="00272351">
        <w:tc>
          <w:tcPr>
            <w:tcW w:w="3181" w:type="dxa"/>
            <w:vAlign w:val="center"/>
          </w:tcPr>
          <w:p w:rsidR="00A24C01" w:rsidRPr="00A24C01" w:rsidRDefault="00A24C01" w:rsidP="00A24C01">
            <w:pPr>
              <w:widowControl w:val="0"/>
              <w:autoSpaceDE w:val="0"/>
              <w:autoSpaceDN w:val="0"/>
              <w:spacing w:after="0" w:line="240" w:lineRule="auto"/>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Литературное чтение</w:t>
            </w:r>
          </w:p>
        </w:tc>
        <w:tc>
          <w:tcPr>
            <w:tcW w:w="1276"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4</w:t>
            </w:r>
          </w:p>
        </w:tc>
        <w:tc>
          <w:tcPr>
            <w:tcW w:w="1275"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4</w:t>
            </w:r>
          </w:p>
        </w:tc>
        <w:tc>
          <w:tcPr>
            <w:tcW w:w="1276"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4</w:t>
            </w:r>
          </w:p>
        </w:tc>
        <w:tc>
          <w:tcPr>
            <w:tcW w:w="1134"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4</w:t>
            </w:r>
          </w:p>
        </w:tc>
        <w:tc>
          <w:tcPr>
            <w:tcW w:w="1276"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16</w:t>
            </w:r>
          </w:p>
        </w:tc>
      </w:tr>
      <w:tr w:rsidR="00A24C01" w:rsidRPr="00A24C01" w:rsidTr="00272351">
        <w:tc>
          <w:tcPr>
            <w:tcW w:w="3181" w:type="dxa"/>
            <w:vAlign w:val="center"/>
          </w:tcPr>
          <w:p w:rsidR="00A24C01" w:rsidRPr="00A24C01" w:rsidRDefault="00A24C01" w:rsidP="00A24C01">
            <w:pPr>
              <w:widowControl w:val="0"/>
              <w:autoSpaceDE w:val="0"/>
              <w:autoSpaceDN w:val="0"/>
              <w:spacing w:after="0" w:line="240" w:lineRule="auto"/>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Иностранный язык</w:t>
            </w:r>
          </w:p>
        </w:tc>
        <w:tc>
          <w:tcPr>
            <w:tcW w:w="1276"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w:t>
            </w:r>
          </w:p>
        </w:tc>
        <w:tc>
          <w:tcPr>
            <w:tcW w:w="1275"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2</w:t>
            </w:r>
          </w:p>
        </w:tc>
        <w:tc>
          <w:tcPr>
            <w:tcW w:w="1276"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2</w:t>
            </w:r>
          </w:p>
        </w:tc>
        <w:tc>
          <w:tcPr>
            <w:tcW w:w="1134"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2</w:t>
            </w:r>
          </w:p>
        </w:tc>
        <w:tc>
          <w:tcPr>
            <w:tcW w:w="1276"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6</w:t>
            </w:r>
          </w:p>
        </w:tc>
      </w:tr>
      <w:tr w:rsidR="00A24C01" w:rsidRPr="00A24C01" w:rsidTr="00272351">
        <w:tc>
          <w:tcPr>
            <w:tcW w:w="3181" w:type="dxa"/>
            <w:vAlign w:val="center"/>
          </w:tcPr>
          <w:p w:rsidR="00A24C01" w:rsidRPr="00A24C01" w:rsidRDefault="00A24C01" w:rsidP="00A24C01">
            <w:pPr>
              <w:widowControl w:val="0"/>
              <w:autoSpaceDE w:val="0"/>
              <w:autoSpaceDN w:val="0"/>
              <w:spacing w:after="0" w:line="240" w:lineRule="auto"/>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Математика</w:t>
            </w:r>
          </w:p>
        </w:tc>
        <w:tc>
          <w:tcPr>
            <w:tcW w:w="1276"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4</w:t>
            </w:r>
          </w:p>
        </w:tc>
        <w:tc>
          <w:tcPr>
            <w:tcW w:w="1275"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4</w:t>
            </w:r>
          </w:p>
        </w:tc>
        <w:tc>
          <w:tcPr>
            <w:tcW w:w="1276"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4</w:t>
            </w:r>
          </w:p>
        </w:tc>
        <w:tc>
          <w:tcPr>
            <w:tcW w:w="1134"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4</w:t>
            </w:r>
          </w:p>
        </w:tc>
        <w:tc>
          <w:tcPr>
            <w:tcW w:w="1276"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16</w:t>
            </w:r>
          </w:p>
        </w:tc>
      </w:tr>
      <w:tr w:rsidR="00A24C01" w:rsidRPr="00A24C01" w:rsidTr="00272351">
        <w:tc>
          <w:tcPr>
            <w:tcW w:w="3181" w:type="dxa"/>
            <w:vAlign w:val="center"/>
          </w:tcPr>
          <w:p w:rsidR="00A24C01" w:rsidRPr="00A24C01" w:rsidRDefault="00A24C01" w:rsidP="00A24C01">
            <w:pPr>
              <w:widowControl w:val="0"/>
              <w:autoSpaceDE w:val="0"/>
              <w:autoSpaceDN w:val="0"/>
              <w:spacing w:after="0" w:line="240" w:lineRule="auto"/>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Окружающий мир</w:t>
            </w:r>
          </w:p>
        </w:tc>
        <w:tc>
          <w:tcPr>
            <w:tcW w:w="1276"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2</w:t>
            </w:r>
          </w:p>
        </w:tc>
        <w:tc>
          <w:tcPr>
            <w:tcW w:w="1275"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2</w:t>
            </w:r>
          </w:p>
        </w:tc>
        <w:tc>
          <w:tcPr>
            <w:tcW w:w="1276"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2</w:t>
            </w:r>
          </w:p>
        </w:tc>
        <w:tc>
          <w:tcPr>
            <w:tcW w:w="1134"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2</w:t>
            </w:r>
          </w:p>
        </w:tc>
        <w:tc>
          <w:tcPr>
            <w:tcW w:w="1276"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8</w:t>
            </w:r>
          </w:p>
        </w:tc>
      </w:tr>
      <w:tr w:rsidR="00A24C01" w:rsidRPr="00A24C01" w:rsidTr="00272351">
        <w:tc>
          <w:tcPr>
            <w:tcW w:w="3181" w:type="dxa"/>
            <w:vAlign w:val="center"/>
          </w:tcPr>
          <w:p w:rsidR="00A24C01" w:rsidRPr="00A24C01" w:rsidRDefault="00A24C01" w:rsidP="00A24C01">
            <w:pPr>
              <w:widowControl w:val="0"/>
              <w:autoSpaceDE w:val="0"/>
              <w:autoSpaceDN w:val="0"/>
              <w:spacing w:after="0" w:line="240" w:lineRule="auto"/>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Основы религиозных культур и светской этики</w:t>
            </w:r>
          </w:p>
        </w:tc>
        <w:tc>
          <w:tcPr>
            <w:tcW w:w="1276"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w:t>
            </w:r>
          </w:p>
        </w:tc>
        <w:tc>
          <w:tcPr>
            <w:tcW w:w="1275"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w:t>
            </w:r>
          </w:p>
        </w:tc>
        <w:tc>
          <w:tcPr>
            <w:tcW w:w="1276"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w:t>
            </w:r>
          </w:p>
        </w:tc>
        <w:tc>
          <w:tcPr>
            <w:tcW w:w="1134"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1</w:t>
            </w:r>
          </w:p>
        </w:tc>
        <w:tc>
          <w:tcPr>
            <w:tcW w:w="1276"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1</w:t>
            </w:r>
          </w:p>
        </w:tc>
      </w:tr>
      <w:tr w:rsidR="00A24C01" w:rsidRPr="00A24C01" w:rsidTr="00272351">
        <w:tc>
          <w:tcPr>
            <w:tcW w:w="3181" w:type="dxa"/>
            <w:vAlign w:val="center"/>
          </w:tcPr>
          <w:p w:rsidR="00A24C01" w:rsidRPr="00A24C01" w:rsidRDefault="00A24C01" w:rsidP="00A24C01">
            <w:pPr>
              <w:widowControl w:val="0"/>
              <w:autoSpaceDE w:val="0"/>
              <w:autoSpaceDN w:val="0"/>
              <w:spacing w:after="0" w:line="240" w:lineRule="auto"/>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Изобразительное искусство</w:t>
            </w:r>
          </w:p>
        </w:tc>
        <w:tc>
          <w:tcPr>
            <w:tcW w:w="1276"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1</w:t>
            </w:r>
          </w:p>
        </w:tc>
        <w:tc>
          <w:tcPr>
            <w:tcW w:w="1275"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1</w:t>
            </w:r>
          </w:p>
        </w:tc>
        <w:tc>
          <w:tcPr>
            <w:tcW w:w="1276"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1</w:t>
            </w:r>
          </w:p>
        </w:tc>
        <w:tc>
          <w:tcPr>
            <w:tcW w:w="1134"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1</w:t>
            </w:r>
          </w:p>
        </w:tc>
        <w:tc>
          <w:tcPr>
            <w:tcW w:w="1276"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4</w:t>
            </w:r>
          </w:p>
        </w:tc>
      </w:tr>
      <w:tr w:rsidR="00A24C01" w:rsidRPr="00A24C01" w:rsidTr="00272351">
        <w:tc>
          <w:tcPr>
            <w:tcW w:w="3181" w:type="dxa"/>
            <w:vAlign w:val="center"/>
          </w:tcPr>
          <w:p w:rsidR="00A24C01" w:rsidRPr="00A24C01" w:rsidRDefault="00A24C01" w:rsidP="00A24C01">
            <w:pPr>
              <w:widowControl w:val="0"/>
              <w:autoSpaceDE w:val="0"/>
              <w:autoSpaceDN w:val="0"/>
              <w:spacing w:after="0" w:line="240" w:lineRule="auto"/>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Музыка</w:t>
            </w:r>
          </w:p>
        </w:tc>
        <w:tc>
          <w:tcPr>
            <w:tcW w:w="1276"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1</w:t>
            </w:r>
          </w:p>
        </w:tc>
        <w:tc>
          <w:tcPr>
            <w:tcW w:w="1275"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1</w:t>
            </w:r>
          </w:p>
        </w:tc>
        <w:tc>
          <w:tcPr>
            <w:tcW w:w="1276"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1</w:t>
            </w:r>
          </w:p>
        </w:tc>
        <w:tc>
          <w:tcPr>
            <w:tcW w:w="1134"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1</w:t>
            </w:r>
          </w:p>
        </w:tc>
        <w:tc>
          <w:tcPr>
            <w:tcW w:w="1276"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4</w:t>
            </w:r>
          </w:p>
        </w:tc>
      </w:tr>
      <w:tr w:rsidR="00A24C01" w:rsidRPr="00A24C01" w:rsidTr="00272351">
        <w:tc>
          <w:tcPr>
            <w:tcW w:w="3181" w:type="dxa"/>
            <w:vAlign w:val="center"/>
          </w:tcPr>
          <w:p w:rsidR="00A24C01" w:rsidRPr="00A24C01" w:rsidRDefault="00A24C01" w:rsidP="00A24C01">
            <w:pPr>
              <w:widowControl w:val="0"/>
              <w:autoSpaceDE w:val="0"/>
              <w:autoSpaceDN w:val="0"/>
              <w:spacing w:after="0" w:line="240" w:lineRule="auto"/>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Труд (технология)</w:t>
            </w:r>
          </w:p>
        </w:tc>
        <w:tc>
          <w:tcPr>
            <w:tcW w:w="1276"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1</w:t>
            </w:r>
          </w:p>
        </w:tc>
        <w:tc>
          <w:tcPr>
            <w:tcW w:w="1275"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1</w:t>
            </w:r>
          </w:p>
        </w:tc>
        <w:tc>
          <w:tcPr>
            <w:tcW w:w="1276"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1</w:t>
            </w:r>
          </w:p>
        </w:tc>
        <w:tc>
          <w:tcPr>
            <w:tcW w:w="1134"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1</w:t>
            </w:r>
          </w:p>
        </w:tc>
        <w:tc>
          <w:tcPr>
            <w:tcW w:w="1276"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4</w:t>
            </w:r>
          </w:p>
        </w:tc>
      </w:tr>
      <w:tr w:rsidR="00A24C01" w:rsidRPr="00A24C01" w:rsidTr="00272351">
        <w:tc>
          <w:tcPr>
            <w:tcW w:w="3181" w:type="dxa"/>
            <w:vAlign w:val="center"/>
          </w:tcPr>
          <w:p w:rsidR="00A24C01" w:rsidRPr="00A24C01" w:rsidRDefault="00A24C01" w:rsidP="00A24C01">
            <w:pPr>
              <w:widowControl w:val="0"/>
              <w:autoSpaceDE w:val="0"/>
              <w:autoSpaceDN w:val="0"/>
              <w:spacing w:after="0" w:line="240" w:lineRule="auto"/>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Физическая культура</w:t>
            </w:r>
          </w:p>
        </w:tc>
        <w:tc>
          <w:tcPr>
            <w:tcW w:w="1276"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3</w:t>
            </w:r>
          </w:p>
        </w:tc>
        <w:tc>
          <w:tcPr>
            <w:tcW w:w="1275"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2</w:t>
            </w:r>
          </w:p>
        </w:tc>
        <w:tc>
          <w:tcPr>
            <w:tcW w:w="1276"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2</w:t>
            </w:r>
          </w:p>
        </w:tc>
        <w:tc>
          <w:tcPr>
            <w:tcW w:w="1134"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2</w:t>
            </w:r>
          </w:p>
        </w:tc>
        <w:tc>
          <w:tcPr>
            <w:tcW w:w="1276"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9</w:t>
            </w:r>
          </w:p>
        </w:tc>
      </w:tr>
      <w:tr w:rsidR="00A24C01" w:rsidRPr="00A24C01" w:rsidTr="00272351">
        <w:tc>
          <w:tcPr>
            <w:tcW w:w="3181" w:type="dxa"/>
            <w:vAlign w:val="center"/>
          </w:tcPr>
          <w:p w:rsidR="00A24C01" w:rsidRPr="00A24C01" w:rsidRDefault="00A24C01" w:rsidP="00A24C01">
            <w:pPr>
              <w:widowControl w:val="0"/>
              <w:autoSpaceDE w:val="0"/>
              <w:autoSpaceDN w:val="0"/>
              <w:spacing w:after="0" w:line="240" w:lineRule="auto"/>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Итого:</w:t>
            </w:r>
          </w:p>
        </w:tc>
        <w:tc>
          <w:tcPr>
            <w:tcW w:w="1276"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21</w:t>
            </w:r>
          </w:p>
        </w:tc>
        <w:tc>
          <w:tcPr>
            <w:tcW w:w="1275"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22</w:t>
            </w:r>
          </w:p>
        </w:tc>
        <w:tc>
          <w:tcPr>
            <w:tcW w:w="1276"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22</w:t>
            </w:r>
          </w:p>
        </w:tc>
        <w:tc>
          <w:tcPr>
            <w:tcW w:w="1134"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23</w:t>
            </w:r>
          </w:p>
        </w:tc>
        <w:tc>
          <w:tcPr>
            <w:tcW w:w="1276"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88</w:t>
            </w:r>
          </w:p>
        </w:tc>
      </w:tr>
      <w:tr w:rsidR="00A24C01" w:rsidRPr="00A24C01" w:rsidTr="00272351">
        <w:tc>
          <w:tcPr>
            <w:tcW w:w="3181" w:type="dxa"/>
            <w:vAlign w:val="center"/>
          </w:tcPr>
          <w:p w:rsidR="00A24C01" w:rsidRPr="00A24C01" w:rsidRDefault="00A24C01" w:rsidP="00A24C01">
            <w:pPr>
              <w:widowControl w:val="0"/>
              <w:autoSpaceDE w:val="0"/>
              <w:autoSpaceDN w:val="0"/>
              <w:spacing w:after="0" w:line="240" w:lineRule="auto"/>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Часть, формируемая участниками образовательных отношений</w:t>
            </w:r>
          </w:p>
        </w:tc>
        <w:tc>
          <w:tcPr>
            <w:tcW w:w="1276"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1275"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1276"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1134"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1276"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A24C01" w:rsidRPr="00A24C01" w:rsidTr="00272351">
        <w:tc>
          <w:tcPr>
            <w:tcW w:w="3181" w:type="dxa"/>
            <w:vAlign w:val="center"/>
          </w:tcPr>
          <w:p w:rsidR="00A24C01" w:rsidRPr="00A24C01" w:rsidRDefault="0021624D" w:rsidP="00A24C01">
            <w:pPr>
              <w:widowControl w:val="0"/>
              <w:autoSpaceDE w:val="0"/>
              <w:autoSpaceDN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математика</w:t>
            </w:r>
          </w:p>
        </w:tc>
        <w:tc>
          <w:tcPr>
            <w:tcW w:w="1276"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1275" w:type="dxa"/>
            <w:vAlign w:val="center"/>
          </w:tcPr>
          <w:p w:rsidR="00A24C01" w:rsidRPr="00A24C01" w:rsidRDefault="0021624D"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276" w:type="dxa"/>
            <w:vAlign w:val="center"/>
          </w:tcPr>
          <w:p w:rsidR="00A24C01" w:rsidRPr="00A24C01" w:rsidRDefault="0021624D"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134"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1276" w:type="dxa"/>
            <w:vAlign w:val="center"/>
          </w:tcPr>
          <w:p w:rsidR="00A24C01" w:rsidRPr="00A24C01" w:rsidRDefault="0021624D"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r>
      <w:tr w:rsidR="00A24C01" w:rsidRPr="00A24C01" w:rsidTr="00272351">
        <w:tc>
          <w:tcPr>
            <w:tcW w:w="3181" w:type="dxa"/>
            <w:vAlign w:val="center"/>
          </w:tcPr>
          <w:p w:rsidR="00A24C01" w:rsidRPr="00A24C01" w:rsidRDefault="00A24C01" w:rsidP="00A24C01">
            <w:pPr>
              <w:widowControl w:val="0"/>
              <w:autoSpaceDE w:val="0"/>
              <w:autoSpaceDN w:val="0"/>
              <w:spacing w:after="0" w:line="240" w:lineRule="auto"/>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Учебные недели</w:t>
            </w:r>
          </w:p>
        </w:tc>
        <w:tc>
          <w:tcPr>
            <w:tcW w:w="1276"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33</w:t>
            </w:r>
          </w:p>
        </w:tc>
        <w:tc>
          <w:tcPr>
            <w:tcW w:w="1275"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34</w:t>
            </w:r>
          </w:p>
        </w:tc>
        <w:tc>
          <w:tcPr>
            <w:tcW w:w="1276"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34</w:t>
            </w:r>
          </w:p>
        </w:tc>
        <w:tc>
          <w:tcPr>
            <w:tcW w:w="1134"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34</w:t>
            </w:r>
          </w:p>
        </w:tc>
        <w:tc>
          <w:tcPr>
            <w:tcW w:w="1276"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135</w:t>
            </w:r>
          </w:p>
        </w:tc>
      </w:tr>
      <w:tr w:rsidR="00A24C01" w:rsidRPr="00A24C01" w:rsidTr="00272351">
        <w:tc>
          <w:tcPr>
            <w:tcW w:w="3181" w:type="dxa"/>
            <w:vAlign w:val="center"/>
          </w:tcPr>
          <w:p w:rsidR="00A24C01" w:rsidRPr="00A24C01" w:rsidRDefault="00A24C01" w:rsidP="00A24C01">
            <w:pPr>
              <w:widowControl w:val="0"/>
              <w:autoSpaceDE w:val="0"/>
              <w:autoSpaceDN w:val="0"/>
              <w:spacing w:after="0" w:line="240" w:lineRule="auto"/>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Всего часов</w:t>
            </w:r>
          </w:p>
        </w:tc>
        <w:tc>
          <w:tcPr>
            <w:tcW w:w="1276"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653</w:t>
            </w:r>
          </w:p>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lastRenderedPageBreak/>
              <w:t>(с учетом 16 часов в сентябре - октябре)</w:t>
            </w:r>
          </w:p>
        </w:tc>
        <w:tc>
          <w:tcPr>
            <w:tcW w:w="1275"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lastRenderedPageBreak/>
              <w:t>782</w:t>
            </w:r>
          </w:p>
        </w:tc>
        <w:tc>
          <w:tcPr>
            <w:tcW w:w="1276"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782</w:t>
            </w:r>
          </w:p>
        </w:tc>
        <w:tc>
          <w:tcPr>
            <w:tcW w:w="1134"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782</w:t>
            </w:r>
          </w:p>
        </w:tc>
        <w:tc>
          <w:tcPr>
            <w:tcW w:w="1276"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2999</w:t>
            </w:r>
          </w:p>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lastRenderedPageBreak/>
              <w:t>(с учетом 16 часов в сентябре - октябре)</w:t>
            </w:r>
          </w:p>
        </w:tc>
      </w:tr>
      <w:tr w:rsidR="00A24C01" w:rsidRPr="00A24C01" w:rsidTr="00272351">
        <w:trPr>
          <w:trHeight w:val="1657"/>
        </w:trPr>
        <w:tc>
          <w:tcPr>
            <w:tcW w:w="3181" w:type="dxa"/>
            <w:vAlign w:val="center"/>
          </w:tcPr>
          <w:p w:rsidR="00A24C01" w:rsidRPr="00A24C01" w:rsidRDefault="00A24C01" w:rsidP="00A24C01">
            <w:pPr>
              <w:widowControl w:val="0"/>
              <w:autoSpaceDE w:val="0"/>
              <w:autoSpaceDN w:val="0"/>
              <w:spacing w:after="0" w:line="240" w:lineRule="auto"/>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lastRenderedPageBreak/>
              <w:t>Максимально допустимая недельная нагрузка, предусмотренная санитарными правилами и гигиеническими нормативами</w:t>
            </w:r>
          </w:p>
        </w:tc>
        <w:tc>
          <w:tcPr>
            <w:tcW w:w="1276"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21</w:t>
            </w:r>
          </w:p>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(16 часов в сентябре - октябре)</w:t>
            </w:r>
          </w:p>
        </w:tc>
        <w:tc>
          <w:tcPr>
            <w:tcW w:w="1275"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23</w:t>
            </w:r>
          </w:p>
        </w:tc>
        <w:tc>
          <w:tcPr>
            <w:tcW w:w="1276"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23</w:t>
            </w:r>
          </w:p>
        </w:tc>
        <w:tc>
          <w:tcPr>
            <w:tcW w:w="1134"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23</w:t>
            </w:r>
          </w:p>
        </w:tc>
        <w:tc>
          <w:tcPr>
            <w:tcW w:w="1276"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90</w:t>
            </w:r>
          </w:p>
        </w:tc>
      </w:tr>
    </w:tbl>
    <w:p w:rsidR="00A24C01" w:rsidRPr="00A24C01" w:rsidRDefault="00A24C01" w:rsidP="00A24C01">
      <w:pPr>
        <w:spacing w:after="200" w:line="276" w:lineRule="auto"/>
        <w:rPr>
          <w:rFonts w:ascii="Times New Roman" w:eastAsia="Times New Roman" w:hAnsi="Times New Roman" w:cs="Times New Roman"/>
          <w:sz w:val="28"/>
          <w:szCs w:val="28"/>
          <w:lang w:eastAsia="ru-RU"/>
        </w:rPr>
      </w:pPr>
    </w:p>
    <w:p w:rsidR="00A24C01" w:rsidRPr="00A24C01" w:rsidRDefault="00A24C01" w:rsidP="00A24C01">
      <w:pPr>
        <w:spacing w:after="200" w:line="220" w:lineRule="exact"/>
        <w:rPr>
          <w:rFonts w:ascii="Times New Roman" w:eastAsia="Times New Roman" w:hAnsi="Times New Roman" w:cs="Times New Roman"/>
          <w:sz w:val="28"/>
          <w:szCs w:val="28"/>
          <w:lang w:eastAsia="ru-RU"/>
        </w:rPr>
      </w:pPr>
      <w:r w:rsidRPr="00A24C01">
        <w:rPr>
          <w:rFonts w:ascii="Times New Roman" w:eastAsia="Times New Roman" w:hAnsi="Times New Roman" w:cs="Times New Roman"/>
          <w:color w:val="000000"/>
          <w:sz w:val="28"/>
          <w:szCs w:val="28"/>
          <w:lang w:eastAsia="ru-RU" w:bidi="ru-RU"/>
        </w:rPr>
        <w:t>Данный учебный план вступа</w:t>
      </w:r>
      <w:r w:rsidR="00A07AE3">
        <w:rPr>
          <w:rFonts w:ascii="Times New Roman" w:eastAsia="Times New Roman" w:hAnsi="Times New Roman" w:cs="Times New Roman"/>
          <w:color w:val="000000"/>
          <w:sz w:val="28"/>
          <w:szCs w:val="28"/>
          <w:lang w:eastAsia="ru-RU" w:bidi="ru-RU"/>
        </w:rPr>
        <w:t>ет в действие с 01 сентября 2026</w:t>
      </w:r>
      <w:r w:rsidRPr="00A24C01">
        <w:rPr>
          <w:rFonts w:ascii="Times New Roman" w:eastAsia="Times New Roman" w:hAnsi="Times New Roman" w:cs="Times New Roman"/>
          <w:color w:val="000000"/>
          <w:sz w:val="28"/>
          <w:szCs w:val="28"/>
          <w:lang w:eastAsia="ru-RU" w:bidi="ru-RU"/>
        </w:rPr>
        <w:t xml:space="preserve"> года</w:t>
      </w:r>
    </w:p>
    <w:p w:rsidR="00A24C01" w:rsidRPr="00A24C01" w:rsidRDefault="00A24C01" w:rsidP="00A24C01">
      <w:pPr>
        <w:spacing w:after="200" w:line="276" w:lineRule="auto"/>
        <w:rPr>
          <w:rFonts w:ascii="Calibri" w:eastAsia="Times New Roman" w:hAnsi="Calibri" w:cs="Times New Roman"/>
          <w:lang w:eastAsia="ru-RU"/>
        </w:rPr>
      </w:pPr>
    </w:p>
    <w:p w:rsidR="00A24C01" w:rsidRPr="00A24C01" w:rsidRDefault="00A24C01" w:rsidP="00A24C01">
      <w:pPr>
        <w:spacing w:after="200" w:line="276" w:lineRule="auto"/>
        <w:jc w:val="center"/>
        <w:rPr>
          <w:rFonts w:ascii="Times New Roman" w:eastAsia="Times New Roman" w:hAnsi="Times New Roman" w:cs="Times New Roman"/>
          <w:b/>
          <w:sz w:val="28"/>
          <w:szCs w:val="28"/>
          <w:lang w:eastAsia="ru-RU"/>
        </w:rPr>
      </w:pPr>
      <w:r w:rsidRPr="00A24C01">
        <w:rPr>
          <w:rFonts w:ascii="Times New Roman" w:eastAsia="Times New Roman" w:hAnsi="Times New Roman" w:cs="Times New Roman"/>
          <w:b/>
          <w:sz w:val="28"/>
          <w:szCs w:val="28"/>
          <w:lang w:eastAsia="ru-RU"/>
        </w:rPr>
        <w:t>Годовой учебный план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81"/>
        <w:gridCol w:w="1276"/>
        <w:gridCol w:w="1275"/>
        <w:gridCol w:w="1276"/>
        <w:gridCol w:w="1134"/>
        <w:gridCol w:w="1276"/>
      </w:tblGrid>
      <w:tr w:rsidR="00A24C01" w:rsidRPr="00A24C01" w:rsidTr="00272351">
        <w:tc>
          <w:tcPr>
            <w:tcW w:w="3181" w:type="dxa"/>
            <w:vMerge w:val="restart"/>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Учебные предметы/классы</w:t>
            </w:r>
          </w:p>
        </w:tc>
        <w:tc>
          <w:tcPr>
            <w:tcW w:w="4961" w:type="dxa"/>
            <w:gridSpan w:val="4"/>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Количество часов в неделю</w:t>
            </w:r>
          </w:p>
        </w:tc>
        <w:tc>
          <w:tcPr>
            <w:tcW w:w="1276" w:type="dxa"/>
            <w:vMerge w:val="restart"/>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Всего</w:t>
            </w:r>
          </w:p>
        </w:tc>
      </w:tr>
      <w:tr w:rsidR="00A24C01" w:rsidRPr="00A24C01" w:rsidTr="00272351">
        <w:tc>
          <w:tcPr>
            <w:tcW w:w="3181" w:type="dxa"/>
            <w:vMerge/>
          </w:tcPr>
          <w:p w:rsidR="00A24C01" w:rsidRPr="00A24C01" w:rsidRDefault="00A24C01" w:rsidP="00A24C0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76" w:type="dxa"/>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I</w:t>
            </w:r>
          </w:p>
        </w:tc>
        <w:tc>
          <w:tcPr>
            <w:tcW w:w="1275" w:type="dxa"/>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II</w:t>
            </w:r>
          </w:p>
        </w:tc>
        <w:tc>
          <w:tcPr>
            <w:tcW w:w="1276" w:type="dxa"/>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III</w:t>
            </w:r>
          </w:p>
        </w:tc>
        <w:tc>
          <w:tcPr>
            <w:tcW w:w="1134" w:type="dxa"/>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IV</w:t>
            </w:r>
          </w:p>
        </w:tc>
        <w:tc>
          <w:tcPr>
            <w:tcW w:w="1276" w:type="dxa"/>
            <w:vMerge/>
          </w:tcPr>
          <w:p w:rsidR="00A24C01" w:rsidRPr="00A24C01" w:rsidRDefault="00A24C01" w:rsidP="00A24C0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A24C01" w:rsidRPr="00A24C01" w:rsidTr="00272351">
        <w:tc>
          <w:tcPr>
            <w:tcW w:w="9418" w:type="dxa"/>
            <w:gridSpan w:val="6"/>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Обязательная часть</w:t>
            </w:r>
          </w:p>
        </w:tc>
      </w:tr>
      <w:tr w:rsidR="00A24C01" w:rsidRPr="00A24C01" w:rsidTr="00272351">
        <w:tc>
          <w:tcPr>
            <w:tcW w:w="3181" w:type="dxa"/>
            <w:vAlign w:val="center"/>
          </w:tcPr>
          <w:p w:rsidR="00A24C01" w:rsidRPr="00A24C01" w:rsidRDefault="00A24C01" w:rsidP="00A24C01">
            <w:pPr>
              <w:widowControl w:val="0"/>
              <w:autoSpaceDE w:val="0"/>
              <w:autoSpaceDN w:val="0"/>
              <w:spacing w:after="0" w:line="240" w:lineRule="auto"/>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Русский язык</w:t>
            </w:r>
          </w:p>
        </w:tc>
        <w:tc>
          <w:tcPr>
            <w:tcW w:w="1276" w:type="dxa"/>
            <w:vAlign w:val="bottom"/>
          </w:tcPr>
          <w:p w:rsidR="00A24C01" w:rsidRPr="00A24C01" w:rsidRDefault="00A24C01" w:rsidP="00A24C01">
            <w:pPr>
              <w:spacing w:after="200" w:line="220" w:lineRule="exact"/>
              <w:ind w:left="280"/>
              <w:rPr>
                <w:rFonts w:ascii="Times New Roman" w:eastAsia="Times New Roman" w:hAnsi="Times New Roman" w:cs="Times New Roman"/>
                <w:sz w:val="28"/>
                <w:szCs w:val="28"/>
                <w:lang w:eastAsia="ru-RU"/>
              </w:rPr>
            </w:pPr>
            <w:r w:rsidRPr="00A24C01">
              <w:rPr>
                <w:rFonts w:ascii="Times New Roman" w:eastAsia="Times New Roman" w:hAnsi="Times New Roman" w:cs="Times New Roman"/>
                <w:color w:val="000000"/>
                <w:sz w:val="28"/>
                <w:szCs w:val="28"/>
                <w:lang w:eastAsia="ru-RU" w:bidi="ru-RU"/>
              </w:rPr>
              <w:t>165</w:t>
            </w:r>
          </w:p>
        </w:tc>
        <w:tc>
          <w:tcPr>
            <w:tcW w:w="1275" w:type="dxa"/>
            <w:vAlign w:val="bottom"/>
          </w:tcPr>
          <w:p w:rsidR="00A24C01" w:rsidRPr="00A24C01" w:rsidRDefault="00A24C01" w:rsidP="00A24C01">
            <w:pPr>
              <w:spacing w:after="200" w:line="220" w:lineRule="exact"/>
              <w:ind w:left="300"/>
              <w:rPr>
                <w:rFonts w:ascii="Times New Roman" w:eastAsia="Times New Roman" w:hAnsi="Times New Roman" w:cs="Times New Roman"/>
                <w:sz w:val="28"/>
                <w:szCs w:val="28"/>
                <w:lang w:eastAsia="ru-RU"/>
              </w:rPr>
            </w:pPr>
            <w:r w:rsidRPr="00A24C01">
              <w:rPr>
                <w:rFonts w:ascii="Times New Roman" w:eastAsia="Times New Roman" w:hAnsi="Times New Roman" w:cs="Times New Roman"/>
                <w:color w:val="000000"/>
                <w:sz w:val="28"/>
                <w:szCs w:val="28"/>
                <w:lang w:eastAsia="ru-RU" w:bidi="ru-RU"/>
              </w:rPr>
              <w:t>170</w:t>
            </w:r>
          </w:p>
        </w:tc>
        <w:tc>
          <w:tcPr>
            <w:tcW w:w="1276" w:type="dxa"/>
            <w:vAlign w:val="bottom"/>
          </w:tcPr>
          <w:p w:rsidR="00A24C01" w:rsidRPr="00A24C01" w:rsidRDefault="00A24C01" w:rsidP="00A24C01">
            <w:pPr>
              <w:spacing w:after="200" w:line="220" w:lineRule="exact"/>
              <w:ind w:right="320"/>
              <w:jc w:val="right"/>
              <w:rPr>
                <w:rFonts w:ascii="Times New Roman" w:eastAsia="Times New Roman" w:hAnsi="Times New Roman" w:cs="Times New Roman"/>
                <w:sz w:val="28"/>
                <w:szCs w:val="28"/>
                <w:lang w:eastAsia="ru-RU"/>
              </w:rPr>
            </w:pPr>
            <w:r w:rsidRPr="00A24C01">
              <w:rPr>
                <w:rFonts w:ascii="Times New Roman" w:eastAsia="Times New Roman" w:hAnsi="Times New Roman" w:cs="Times New Roman"/>
                <w:color w:val="000000"/>
                <w:sz w:val="28"/>
                <w:szCs w:val="28"/>
                <w:lang w:eastAsia="ru-RU" w:bidi="ru-RU"/>
              </w:rPr>
              <w:t>170</w:t>
            </w:r>
          </w:p>
        </w:tc>
        <w:tc>
          <w:tcPr>
            <w:tcW w:w="1134" w:type="dxa"/>
            <w:vAlign w:val="bottom"/>
          </w:tcPr>
          <w:p w:rsidR="00A24C01" w:rsidRPr="00A24C01" w:rsidRDefault="00A24C01" w:rsidP="00A24C01">
            <w:pPr>
              <w:spacing w:after="200" w:line="220" w:lineRule="exact"/>
              <w:ind w:left="260"/>
              <w:rPr>
                <w:rFonts w:ascii="Times New Roman" w:eastAsia="Times New Roman" w:hAnsi="Times New Roman" w:cs="Times New Roman"/>
                <w:sz w:val="28"/>
                <w:szCs w:val="28"/>
                <w:lang w:eastAsia="ru-RU"/>
              </w:rPr>
            </w:pPr>
            <w:r w:rsidRPr="00A24C01">
              <w:rPr>
                <w:rFonts w:ascii="Times New Roman" w:eastAsia="Times New Roman" w:hAnsi="Times New Roman" w:cs="Times New Roman"/>
                <w:color w:val="000000"/>
                <w:sz w:val="28"/>
                <w:szCs w:val="28"/>
                <w:lang w:eastAsia="ru-RU" w:bidi="ru-RU"/>
              </w:rPr>
              <w:t>170</w:t>
            </w:r>
          </w:p>
        </w:tc>
        <w:tc>
          <w:tcPr>
            <w:tcW w:w="1276" w:type="dxa"/>
            <w:vAlign w:val="bottom"/>
          </w:tcPr>
          <w:p w:rsidR="00A24C01" w:rsidRPr="00A24C01" w:rsidRDefault="00A24C01" w:rsidP="00A24C01">
            <w:pPr>
              <w:spacing w:after="200" w:line="220" w:lineRule="exact"/>
              <w:ind w:left="260"/>
              <w:rPr>
                <w:rFonts w:ascii="Times New Roman" w:eastAsia="Times New Roman" w:hAnsi="Times New Roman" w:cs="Times New Roman"/>
                <w:sz w:val="28"/>
                <w:szCs w:val="28"/>
                <w:lang w:eastAsia="ru-RU"/>
              </w:rPr>
            </w:pPr>
            <w:r w:rsidRPr="00A24C01">
              <w:rPr>
                <w:rFonts w:ascii="Times New Roman" w:eastAsia="Times New Roman" w:hAnsi="Times New Roman" w:cs="Times New Roman"/>
                <w:color w:val="000000"/>
                <w:sz w:val="28"/>
                <w:szCs w:val="28"/>
                <w:lang w:eastAsia="ru-RU" w:bidi="ru-RU"/>
              </w:rPr>
              <w:t>675</w:t>
            </w:r>
          </w:p>
        </w:tc>
      </w:tr>
      <w:tr w:rsidR="00A24C01" w:rsidRPr="00A24C01" w:rsidTr="00272351">
        <w:tc>
          <w:tcPr>
            <w:tcW w:w="3181" w:type="dxa"/>
            <w:vAlign w:val="center"/>
          </w:tcPr>
          <w:p w:rsidR="00A24C01" w:rsidRPr="00A24C01" w:rsidRDefault="00A24C01" w:rsidP="00A24C01">
            <w:pPr>
              <w:widowControl w:val="0"/>
              <w:autoSpaceDE w:val="0"/>
              <w:autoSpaceDN w:val="0"/>
              <w:spacing w:after="0" w:line="240" w:lineRule="auto"/>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Литературное чтение</w:t>
            </w:r>
          </w:p>
        </w:tc>
        <w:tc>
          <w:tcPr>
            <w:tcW w:w="1276" w:type="dxa"/>
            <w:vAlign w:val="bottom"/>
          </w:tcPr>
          <w:p w:rsidR="00A24C01" w:rsidRPr="00A24C01" w:rsidRDefault="00A24C01" w:rsidP="00A24C01">
            <w:pPr>
              <w:spacing w:after="200" w:line="220" w:lineRule="exact"/>
              <w:ind w:left="280"/>
              <w:rPr>
                <w:rFonts w:ascii="Times New Roman" w:eastAsia="Times New Roman" w:hAnsi="Times New Roman" w:cs="Times New Roman"/>
                <w:sz w:val="28"/>
                <w:szCs w:val="28"/>
                <w:lang w:eastAsia="ru-RU"/>
              </w:rPr>
            </w:pPr>
            <w:r w:rsidRPr="00A24C01">
              <w:rPr>
                <w:rFonts w:ascii="Times New Roman" w:eastAsia="Times New Roman" w:hAnsi="Times New Roman" w:cs="Times New Roman"/>
                <w:color w:val="000000"/>
                <w:sz w:val="28"/>
                <w:szCs w:val="28"/>
                <w:lang w:eastAsia="ru-RU" w:bidi="ru-RU"/>
              </w:rPr>
              <w:t>132</w:t>
            </w:r>
          </w:p>
        </w:tc>
        <w:tc>
          <w:tcPr>
            <w:tcW w:w="1275" w:type="dxa"/>
            <w:vAlign w:val="bottom"/>
          </w:tcPr>
          <w:p w:rsidR="00A24C01" w:rsidRPr="00A24C01" w:rsidRDefault="00A24C01" w:rsidP="00A24C01">
            <w:pPr>
              <w:spacing w:after="200" w:line="220" w:lineRule="exact"/>
              <w:ind w:left="300"/>
              <w:rPr>
                <w:rFonts w:ascii="Times New Roman" w:eastAsia="Times New Roman" w:hAnsi="Times New Roman" w:cs="Times New Roman"/>
                <w:sz w:val="28"/>
                <w:szCs w:val="28"/>
                <w:lang w:eastAsia="ru-RU"/>
              </w:rPr>
            </w:pPr>
            <w:r w:rsidRPr="00A24C01">
              <w:rPr>
                <w:rFonts w:ascii="Times New Roman" w:eastAsia="Times New Roman" w:hAnsi="Times New Roman" w:cs="Times New Roman"/>
                <w:color w:val="000000"/>
                <w:sz w:val="28"/>
                <w:szCs w:val="28"/>
                <w:lang w:eastAsia="ru-RU" w:bidi="ru-RU"/>
              </w:rPr>
              <w:t>136</w:t>
            </w:r>
          </w:p>
        </w:tc>
        <w:tc>
          <w:tcPr>
            <w:tcW w:w="1276" w:type="dxa"/>
            <w:vAlign w:val="bottom"/>
          </w:tcPr>
          <w:p w:rsidR="00A24C01" w:rsidRPr="00A24C01" w:rsidRDefault="00A24C01" w:rsidP="00A24C01">
            <w:pPr>
              <w:spacing w:after="200" w:line="220" w:lineRule="exact"/>
              <w:ind w:right="320"/>
              <w:jc w:val="right"/>
              <w:rPr>
                <w:rFonts w:ascii="Times New Roman" w:eastAsia="Times New Roman" w:hAnsi="Times New Roman" w:cs="Times New Roman"/>
                <w:sz w:val="28"/>
                <w:szCs w:val="28"/>
                <w:lang w:eastAsia="ru-RU"/>
              </w:rPr>
            </w:pPr>
            <w:r w:rsidRPr="00A24C01">
              <w:rPr>
                <w:rFonts w:ascii="Times New Roman" w:eastAsia="Times New Roman" w:hAnsi="Times New Roman" w:cs="Times New Roman"/>
                <w:color w:val="000000"/>
                <w:sz w:val="28"/>
                <w:szCs w:val="28"/>
                <w:lang w:eastAsia="ru-RU" w:bidi="ru-RU"/>
              </w:rPr>
              <w:t>136</w:t>
            </w:r>
          </w:p>
        </w:tc>
        <w:tc>
          <w:tcPr>
            <w:tcW w:w="1134" w:type="dxa"/>
            <w:vAlign w:val="bottom"/>
          </w:tcPr>
          <w:p w:rsidR="00A24C01" w:rsidRPr="00A24C01" w:rsidRDefault="00A24C01" w:rsidP="00A24C01">
            <w:pPr>
              <w:spacing w:after="200" w:line="220" w:lineRule="exact"/>
              <w:ind w:left="260"/>
              <w:rPr>
                <w:rFonts w:ascii="Times New Roman" w:eastAsia="Times New Roman" w:hAnsi="Times New Roman" w:cs="Times New Roman"/>
                <w:sz w:val="28"/>
                <w:szCs w:val="28"/>
                <w:lang w:eastAsia="ru-RU"/>
              </w:rPr>
            </w:pPr>
            <w:r w:rsidRPr="00A24C01">
              <w:rPr>
                <w:rFonts w:ascii="Times New Roman" w:eastAsia="Times New Roman" w:hAnsi="Times New Roman" w:cs="Times New Roman"/>
                <w:color w:val="000000"/>
                <w:sz w:val="28"/>
                <w:szCs w:val="28"/>
                <w:lang w:eastAsia="ru-RU" w:bidi="ru-RU"/>
              </w:rPr>
              <w:t>136</w:t>
            </w:r>
          </w:p>
        </w:tc>
        <w:tc>
          <w:tcPr>
            <w:tcW w:w="1276" w:type="dxa"/>
            <w:vAlign w:val="bottom"/>
          </w:tcPr>
          <w:p w:rsidR="00A24C01" w:rsidRPr="00A24C01" w:rsidRDefault="00A24C01" w:rsidP="00A24C01">
            <w:pPr>
              <w:spacing w:after="200" w:line="220" w:lineRule="exact"/>
              <w:ind w:left="260"/>
              <w:rPr>
                <w:rFonts w:ascii="Times New Roman" w:eastAsia="Times New Roman" w:hAnsi="Times New Roman" w:cs="Times New Roman"/>
                <w:sz w:val="28"/>
                <w:szCs w:val="28"/>
                <w:lang w:eastAsia="ru-RU"/>
              </w:rPr>
            </w:pPr>
            <w:r w:rsidRPr="00A24C01">
              <w:rPr>
                <w:rFonts w:ascii="Times New Roman" w:eastAsia="Times New Roman" w:hAnsi="Times New Roman" w:cs="Times New Roman"/>
                <w:color w:val="000000"/>
                <w:sz w:val="28"/>
                <w:szCs w:val="28"/>
                <w:lang w:eastAsia="ru-RU" w:bidi="ru-RU"/>
              </w:rPr>
              <w:t>540</w:t>
            </w:r>
          </w:p>
        </w:tc>
      </w:tr>
      <w:tr w:rsidR="00A24C01" w:rsidRPr="00A24C01" w:rsidTr="00272351">
        <w:tc>
          <w:tcPr>
            <w:tcW w:w="3181" w:type="dxa"/>
            <w:vAlign w:val="center"/>
          </w:tcPr>
          <w:p w:rsidR="00A24C01" w:rsidRPr="00A24C01" w:rsidRDefault="00A24C01" w:rsidP="00A24C01">
            <w:pPr>
              <w:widowControl w:val="0"/>
              <w:autoSpaceDE w:val="0"/>
              <w:autoSpaceDN w:val="0"/>
              <w:spacing w:after="0" w:line="240" w:lineRule="auto"/>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Иностранный язык</w:t>
            </w:r>
          </w:p>
        </w:tc>
        <w:tc>
          <w:tcPr>
            <w:tcW w:w="1276" w:type="dxa"/>
          </w:tcPr>
          <w:p w:rsidR="00A24C01" w:rsidRPr="00A24C01" w:rsidRDefault="00541917" w:rsidP="00A24C01">
            <w:pPr>
              <w:spacing w:after="200" w:line="276"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1275" w:type="dxa"/>
            <w:vAlign w:val="bottom"/>
          </w:tcPr>
          <w:p w:rsidR="00A24C01" w:rsidRPr="00A24C01" w:rsidRDefault="00A24C01" w:rsidP="00A24C01">
            <w:pPr>
              <w:spacing w:after="200" w:line="220" w:lineRule="exact"/>
              <w:ind w:right="280"/>
              <w:jc w:val="right"/>
              <w:rPr>
                <w:rFonts w:ascii="Times New Roman" w:eastAsia="Times New Roman" w:hAnsi="Times New Roman" w:cs="Times New Roman"/>
                <w:sz w:val="28"/>
                <w:szCs w:val="28"/>
                <w:lang w:eastAsia="ru-RU"/>
              </w:rPr>
            </w:pPr>
            <w:r w:rsidRPr="00A24C01">
              <w:rPr>
                <w:rFonts w:ascii="Times New Roman" w:eastAsia="Times New Roman" w:hAnsi="Times New Roman" w:cs="Times New Roman"/>
                <w:color w:val="000000"/>
                <w:sz w:val="28"/>
                <w:szCs w:val="28"/>
                <w:lang w:eastAsia="ru-RU" w:bidi="ru-RU"/>
              </w:rPr>
              <w:t>68</w:t>
            </w:r>
          </w:p>
        </w:tc>
        <w:tc>
          <w:tcPr>
            <w:tcW w:w="1276" w:type="dxa"/>
            <w:vAlign w:val="bottom"/>
          </w:tcPr>
          <w:p w:rsidR="00A24C01" w:rsidRPr="00A24C01" w:rsidRDefault="00A24C01" w:rsidP="00A24C01">
            <w:pPr>
              <w:spacing w:after="200" w:line="220" w:lineRule="exact"/>
              <w:ind w:left="320"/>
              <w:rPr>
                <w:rFonts w:ascii="Times New Roman" w:eastAsia="Times New Roman" w:hAnsi="Times New Roman" w:cs="Times New Roman"/>
                <w:sz w:val="28"/>
                <w:szCs w:val="28"/>
                <w:lang w:eastAsia="ru-RU"/>
              </w:rPr>
            </w:pPr>
            <w:r w:rsidRPr="00A24C01">
              <w:rPr>
                <w:rFonts w:ascii="Times New Roman" w:eastAsia="Times New Roman" w:hAnsi="Times New Roman" w:cs="Times New Roman"/>
                <w:color w:val="000000"/>
                <w:sz w:val="28"/>
                <w:szCs w:val="28"/>
                <w:lang w:eastAsia="ru-RU" w:bidi="ru-RU"/>
              </w:rPr>
              <w:t>68</w:t>
            </w:r>
          </w:p>
        </w:tc>
        <w:tc>
          <w:tcPr>
            <w:tcW w:w="1134" w:type="dxa"/>
            <w:vAlign w:val="bottom"/>
          </w:tcPr>
          <w:p w:rsidR="00A24C01" w:rsidRPr="00A24C01" w:rsidRDefault="00A24C01" w:rsidP="00A24C01">
            <w:pPr>
              <w:spacing w:after="200" w:line="220" w:lineRule="exact"/>
              <w:ind w:left="260"/>
              <w:rPr>
                <w:rFonts w:ascii="Times New Roman" w:eastAsia="Times New Roman" w:hAnsi="Times New Roman" w:cs="Times New Roman"/>
                <w:sz w:val="28"/>
                <w:szCs w:val="28"/>
                <w:lang w:eastAsia="ru-RU"/>
              </w:rPr>
            </w:pPr>
            <w:r w:rsidRPr="00A24C01">
              <w:rPr>
                <w:rFonts w:ascii="Times New Roman" w:eastAsia="Times New Roman" w:hAnsi="Times New Roman" w:cs="Times New Roman"/>
                <w:color w:val="000000"/>
                <w:sz w:val="28"/>
                <w:szCs w:val="28"/>
                <w:lang w:eastAsia="ru-RU" w:bidi="ru-RU"/>
              </w:rPr>
              <w:t>68</w:t>
            </w:r>
          </w:p>
        </w:tc>
        <w:tc>
          <w:tcPr>
            <w:tcW w:w="1276" w:type="dxa"/>
            <w:vAlign w:val="center"/>
          </w:tcPr>
          <w:p w:rsidR="00A24C01" w:rsidRPr="00A24C01" w:rsidRDefault="00A24C01" w:rsidP="00A24C01">
            <w:pPr>
              <w:spacing w:after="200" w:line="220" w:lineRule="exact"/>
              <w:ind w:left="260"/>
              <w:rPr>
                <w:rFonts w:ascii="Times New Roman" w:eastAsia="Times New Roman" w:hAnsi="Times New Roman" w:cs="Times New Roman"/>
                <w:sz w:val="28"/>
                <w:szCs w:val="28"/>
                <w:lang w:eastAsia="ru-RU"/>
              </w:rPr>
            </w:pPr>
            <w:r w:rsidRPr="00A24C01">
              <w:rPr>
                <w:rFonts w:ascii="Times New Roman" w:eastAsia="Times New Roman" w:hAnsi="Times New Roman" w:cs="Times New Roman"/>
                <w:color w:val="000000"/>
                <w:sz w:val="28"/>
                <w:szCs w:val="28"/>
                <w:lang w:eastAsia="ru-RU" w:bidi="ru-RU"/>
              </w:rPr>
              <w:t>204</w:t>
            </w:r>
          </w:p>
        </w:tc>
      </w:tr>
      <w:tr w:rsidR="00A24C01" w:rsidRPr="00A24C01" w:rsidTr="00541917">
        <w:trPr>
          <w:trHeight w:val="645"/>
        </w:trPr>
        <w:tc>
          <w:tcPr>
            <w:tcW w:w="3181" w:type="dxa"/>
            <w:vAlign w:val="center"/>
          </w:tcPr>
          <w:p w:rsidR="00A24C01" w:rsidRPr="00A24C01" w:rsidRDefault="00A24C01" w:rsidP="00A24C01">
            <w:pPr>
              <w:widowControl w:val="0"/>
              <w:autoSpaceDE w:val="0"/>
              <w:autoSpaceDN w:val="0"/>
              <w:spacing w:after="0" w:line="240" w:lineRule="auto"/>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Математика</w:t>
            </w:r>
          </w:p>
        </w:tc>
        <w:tc>
          <w:tcPr>
            <w:tcW w:w="1276" w:type="dxa"/>
            <w:vAlign w:val="center"/>
          </w:tcPr>
          <w:p w:rsidR="00A24C01" w:rsidRPr="00A24C01" w:rsidRDefault="00A24C01" w:rsidP="00A24C01">
            <w:pPr>
              <w:spacing w:after="200" w:line="220" w:lineRule="exact"/>
              <w:ind w:left="280"/>
              <w:rPr>
                <w:rFonts w:ascii="Times New Roman" w:eastAsia="Times New Roman" w:hAnsi="Times New Roman" w:cs="Times New Roman"/>
                <w:sz w:val="28"/>
                <w:szCs w:val="28"/>
                <w:lang w:eastAsia="ru-RU"/>
              </w:rPr>
            </w:pPr>
            <w:r w:rsidRPr="00A24C01">
              <w:rPr>
                <w:rFonts w:ascii="Times New Roman" w:eastAsia="Times New Roman" w:hAnsi="Times New Roman" w:cs="Times New Roman"/>
                <w:color w:val="000000"/>
                <w:sz w:val="28"/>
                <w:szCs w:val="28"/>
                <w:lang w:eastAsia="ru-RU" w:bidi="ru-RU"/>
              </w:rPr>
              <w:t>132</w:t>
            </w:r>
          </w:p>
        </w:tc>
        <w:tc>
          <w:tcPr>
            <w:tcW w:w="1275" w:type="dxa"/>
            <w:vAlign w:val="center"/>
          </w:tcPr>
          <w:p w:rsidR="00A24C01" w:rsidRPr="00A24C01" w:rsidRDefault="00A24C01" w:rsidP="00A24C01">
            <w:pPr>
              <w:spacing w:after="200" w:line="220" w:lineRule="exact"/>
              <w:ind w:left="300"/>
              <w:rPr>
                <w:rFonts w:ascii="Times New Roman" w:eastAsia="Times New Roman" w:hAnsi="Times New Roman" w:cs="Times New Roman"/>
                <w:sz w:val="28"/>
                <w:szCs w:val="28"/>
                <w:lang w:eastAsia="ru-RU"/>
              </w:rPr>
            </w:pPr>
            <w:r w:rsidRPr="00A24C01">
              <w:rPr>
                <w:rFonts w:ascii="Times New Roman" w:eastAsia="Times New Roman" w:hAnsi="Times New Roman" w:cs="Times New Roman"/>
                <w:color w:val="000000"/>
                <w:sz w:val="28"/>
                <w:szCs w:val="28"/>
                <w:lang w:eastAsia="ru-RU" w:bidi="ru-RU"/>
              </w:rPr>
              <w:t>136</w:t>
            </w:r>
          </w:p>
        </w:tc>
        <w:tc>
          <w:tcPr>
            <w:tcW w:w="1276" w:type="dxa"/>
            <w:vAlign w:val="center"/>
          </w:tcPr>
          <w:p w:rsidR="00A24C01" w:rsidRPr="00A24C01" w:rsidRDefault="00A24C01" w:rsidP="00A24C01">
            <w:pPr>
              <w:spacing w:after="200" w:line="220" w:lineRule="exact"/>
              <w:ind w:right="320"/>
              <w:jc w:val="right"/>
              <w:rPr>
                <w:rFonts w:ascii="Times New Roman" w:eastAsia="Times New Roman" w:hAnsi="Times New Roman" w:cs="Times New Roman"/>
                <w:sz w:val="28"/>
                <w:szCs w:val="28"/>
                <w:lang w:eastAsia="ru-RU"/>
              </w:rPr>
            </w:pPr>
            <w:r w:rsidRPr="00A24C01">
              <w:rPr>
                <w:rFonts w:ascii="Times New Roman" w:eastAsia="Times New Roman" w:hAnsi="Times New Roman" w:cs="Times New Roman"/>
                <w:color w:val="000000"/>
                <w:sz w:val="28"/>
                <w:szCs w:val="28"/>
                <w:lang w:eastAsia="ru-RU" w:bidi="ru-RU"/>
              </w:rPr>
              <w:t>136</w:t>
            </w:r>
          </w:p>
        </w:tc>
        <w:tc>
          <w:tcPr>
            <w:tcW w:w="1134" w:type="dxa"/>
            <w:vAlign w:val="center"/>
          </w:tcPr>
          <w:p w:rsidR="00A24C01" w:rsidRPr="00A24C01" w:rsidRDefault="00A24C01" w:rsidP="00A24C01">
            <w:pPr>
              <w:spacing w:after="200" w:line="220" w:lineRule="exact"/>
              <w:ind w:left="260"/>
              <w:rPr>
                <w:rFonts w:ascii="Times New Roman" w:eastAsia="Times New Roman" w:hAnsi="Times New Roman" w:cs="Times New Roman"/>
                <w:sz w:val="28"/>
                <w:szCs w:val="28"/>
                <w:lang w:eastAsia="ru-RU"/>
              </w:rPr>
            </w:pPr>
            <w:r w:rsidRPr="00A24C01">
              <w:rPr>
                <w:rFonts w:ascii="Times New Roman" w:eastAsia="Times New Roman" w:hAnsi="Times New Roman" w:cs="Times New Roman"/>
                <w:color w:val="000000"/>
                <w:sz w:val="28"/>
                <w:szCs w:val="28"/>
                <w:lang w:eastAsia="ru-RU" w:bidi="ru-RU"/>
              </w:rPr>
              <w:t>136</w:t>
            </w:r>
          </w:p>
        </w:tc>
        <w:tc>
          <w:tcPr>
            <w:tcW w:w="1276" w:type="dxa"/>
            <w:vAlign w:val="center"/>
          </w:tcPr>
          <w:p w:rsidR="00A24C01" w:rsidRPr="00A24C01" w:rsidRDefault="00A24C01" w:rsidP="00A24C01">
            <w:pPr>
              <w:spacing w:after="200" w:line="220" w:lineRule="exact"/>
              <w:ind w:left="260"/>
              <w:rPr>
                <w:rFonts w:ascii="Times New Roman" w:eastAsia="Times New Roman" w:hAnsi="Times New Roman" w:cs="Times New Roman"/>
                <w:sz w:val="28"/>
                <w:szCs w:val="28"/>
                <w:lang w:eastAsia="ru-RU"/>
              </w:rPr>
            </w:pPr>
            <w:r w:rsidRPr="00A24C01">
              <w:rPr>
                <w:rFonts w:ascii="Times New Roman" w:eastAsia="Times New Roman" w:hAnsi="Times New Roman" w:cs="Times New Roman"/>
                <w:color w:val="000000"/>
                <w:sz w:val="28"/>
                <w:szCs w:val="28"/>
                <w:lang w:eastAsia="ru-RU" w:bidi="ru-RU"/>
              </w:rPr>
              <w:t>540</w:t>
            </w:r>
          </w:p>
        </w:tc>
      </w:tr>
      <w:tr w:rsidR="00A24C01" w:rsidRPr="00A24C01" w:rsidTr="00272351">
        <w:tc>
          <w:tcPr>
            <w:tcW w:w="3181" w:type="dxa"/>
            <w:vAlign w:val="center"/>
          </w:tcPr>
          <w:p w:rsidR="00A24C01" w:rsidRPr="00A24C01" w:rsidRDefault="00A24C01" w:rsidP="00A24C01">
            <w:pPr>
              <w:widowControl w:val="0"/>
              <w:autoSpaceDE w:val="0"/>
              <w:autoSpaceDN w:val="0"/>
              <w:spacing w:after="0" w:line="240" w:lineRule="auto"/>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Окружающий мир</w:t>
            </w:r>
          </w:p>
        </w:tc>
        <w:tc>
          <w:tcPr>
            <w:tcW w:w="1276" w:type="dxa"/>
            <w:vAlign w:val="center"/>
          </w:tcPr>
          <w:p w:rsidR="00A24C01" w:rsidRPr="00A24C01" w:rsidRDefault="00A24C01" w:rsidP="00A24C01">
            <w:pPr>
              <w:spacing w:after="200" w:line="220" w:lineRule="exact"/>
              <w:ind w:left="280"/>
              <w:rPr>
                <w:rFonts w:ascii="Times New Roman" w:eastAsia="Times New Roman" w:hAnsi="Times New Roman" w:cs="Times New Roman"/>
                <w:sz w:val="28"/>
                <w:szCs w:val="28"/>
                <w:lang w:eastAsia="ru-RU"/>
              </w:rPr>
            </w:pPr>
            <w:r w:rsidRPr="00A24C01">
              <w:rPr>
                <w:rFonts w:ascii="Times New Roman" w:eastAsia="Times New Roman" w:hAnsi="Times New Roman" w:cs="Times New Roman"/>
                <w:color w:val="000000"/>
                <w:sz w:val="28"/>
                <w:szCs w:val="28"/>
                <w:lang w:eastAsia="ru-RU" w:bidi="ru-RU"/>
              </w:rPr>
              <w:t>66</w:t>
            </w:r>
          </w:p>
        </w:tc>
        <w:tc>
          <w:tcPr>
            <w:tcW w:w="1275" w:type="dxa"/>
            <w:vAlign w:val="center"/>
          </w:tcPr>
          <w:p w:rsidR="00A24C01" w:rsidRPr="00A24C01" w:rsidRDefault="00A24C01" w:rsidP="00A24C01">
            <w:pPr>
              <w:spacing w:after="200" w:line="220" w:lineRule="exact"/>
              <w:ind w:right="280"/>
              <w:jc w:val="right"/>
              <w:rPr>
                <w:rFonts w:ascii="Times New Roman" w:eastAsia="Times New Roman" w:hAnsi="Times New Roman" w:cs="Times New Roman"/>
                <w:sz w:val="28"/>
                <w:szCs w:val="28"/>
                <w:lang w:eastAsia="ru-RU"/>
              </w:rPr>
            </w:pPr>
            <w:r w:rsidRPr="00A24C01">
              <w:rPr>
                <w:rFonts w:ascii="Times New Roman" w:eastAsia="Times New Roman" w:hAnsi="Times New Roman" w:cs="Times New Roman"/>
                <w:color w:val="000000"/>
                <w:sz w:val="28"/>
                <w:szCs w:val="28"/>
                <w:lang w:eastAsia="ru-RU" w:bidi="ru-RU"/>
              </w:rPr>
              <w:t>68</w:t>
            </w:r>
          </w:p>
        </w:tc>
        <w:tc>
          <w:tcPr>
            <w:tcW w:w="1276" w:type="dxa"/>
            <w:vAlign w:val="center"/>
          </w:tcPr>
          <w:p w:rsidR="00A24C01" w:rsidRPr="00A24C01" w:rsidRDefault="00A24C01" w:rsidP="00A24C01">
            <w:pPr>
              <w:spacing w:after="200" w:line="220" w:lineRule="exact"/>
              <w:ind w:left="320"/>
              <w:rPr>
                <w:rFonts w:ascii="Times New Roman" w:eastAsia="Times New Roman" w:hAnsi="Times New Roman" w:cs="Times New Roman"/>
                <w:sz w:val="28"/>
                <w:szCs w:val="28"/>
                <w:lang w:eastAsia="ru-RU"/>
              </w:rPr>
            </w:pPr>
            <w:r w:rsidRPr="00A24C01">
              <w:rPr>
                <w:rFonts w:ascii="Times New Roman" w:eastAsia="Times New Roman" w:hAnsi="Times New Roman" w:cs="Times New Roman"/>
                <w:color w:val="000000"/>
                <w:sz w:val="28"/>
                <w:szCs w:val="28"/>
                <w:lang w:eastAsia="ru-RU" w:bidi="ru-RU"/>
              </w:rPr>
              <w:t>68</w:t>
            </w:r>
          </w:p>
        </w:tc>
        <w:tc>
          <w:tcPr>
            <w:tcW w:w="1134" w:type="dxa"/>
            <w:vAlign w:val="center"/>
          </w:tcPr>
          <w:p w:rsidR="00A24C01" w:rsidRPr="00A24C01" w:rsidRDefault="00A24C01" w:rsidP="00A24C01">
            <w:pPr>
              <w:spacing w:after="200" w:line="220" w:lineRule="exact"/>
              <w:ind w:left="260"/>
              <w:rPr>
                <w:rFonts w:ascii="Times New Roman" w:eastAsia="Times New Roman" w:hAnsi="Times New Roman" w:cs="Times New Roman"/>
                <w:sz w:val="28"/>
                <w:szCs w:val="28"/>
                <w:lang w:eastAsia="ru-RU"/>
              </w:rPr>
            </w:pPr>
            <w:r w:rsidRPr="00A24C01">
              <w:rPr>
                <w:rFonts w:ascii="Times New Roman" w:eastAsia="Times New Roman" w:hAnsi="Times New Roman" w:cs="Times New Roman"/>
                <w:color w:val="000000"/>
                <w:sz w:val="28"/>
                <w:szCs w:val="28"/>
                <w:lang w:eastAsia="ru-RU" w:bidi="ru-RU"/>
              </w:rPr>
              <w:t>68</w:t>
            </w:r>
          </w:p>
        </w:tc>
        <w:tc>
          <w:tcPr>
            <w:tcW w:w="1276" w:type="dxa"/>
            <w:vAlign w:val="center"/>
          </w:tcPr>
          <w:p w:rsidR="00A24C01" w:rsidRPr="00A24C01" w:rsidRDefault="00A24C01" w:rsidP="00A24C01">
            <w:pPr>
              <w:spacing w:after="200" w:line="220" w:lineRule="exact"/>
              <w:ind w:left="260"/>
              <w:rPr>
                <w:rFonts w:ascii="Times New Roman" w:eastAsia="Times New Roman" w:hAnsi="Times New Roman" w:cs="Times New Roman"/>
                <w:sz w:val="28"/>
                <w:szCs w:val="28"/>
                <w:lang w:eastAsia="ru-RU"/>
              </w:rPr>
            </w:pPr>
            <w:r w:rsidRPr="00A24C01">
              <w:rPr>
                <w:rFonts w:ascii="Times New Roman" w:eastAsia="Times New Roman" w:hAnsi="Times New Roman" w:cs="Times New Roman"/>
                <w:color w:val="000000"/>
                <w:sz w:val="28"/>
                <w:szCs w:val="28"/>
                <w:lang w:eastAsia="ru-RU" w:bidi="ru-RU"/>
              </w:rPr>
              <w:t>270</w:t>
            </w:r>
          </w:p>
        </w:tc>
      </w:tr>
      <w:tr w:rsidR="00A24C01" w:rsidRPr="00A24C01" w:rsidTr="00272351">
        <w:tc>
          <w:tcPr>
            <w:tcW w:w="3181" w:type="dxa"/>
            <w:vAlign w:val="center"/>
          </w:tcPr>
          <w:p w:rsidR="00A24C01" w:rsidRPr="00A24C01" w:rsidRDefault="00A24C01" w:rsidP="00A24C01">
            <w:pPr>
              <w:widowControl w:val="0"/>
              <w:autoSpaceDE w:val="0"/>
              <w:autoSpaceDN w:val="0"/>
              <w:spacing w:after="0" w:line="240" w:lineRule="auto"/>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Основы религиозных культур и светской этики</w:t>
            </w:r>
          </w:p>
        </w:tc>
        <w:tc>
          <w:tcPr>
            <w:tcW w:w="1276" w:type="dxa"/>
          </w:tcPr>
          <w:p w:rsidR="00A24C01" w:rsidRPr="00A24C01" w:rsidRDefault="00541917" w:rsidP="00A24C01">
            <w:pPr>
              <w:spacing w:after="200" w:line="276"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1275" w:type="dxa"/>
          </w:tcPr>
          <w:p w:rsidR="00A24C01" w:rsidRPr="00A24C01" w:rsidRDefault="00541917" w:rsidP="00A24C01">
            <w:pPr>
              <w:spacing w:after="200" w:line="276"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1276" w:type="dxa"/>
          </w:tcPr>
          <w:p w:rsidR="00A24C01" w:rsidRPr="00A24C01" w:rsidRDefault="00541917" w:rsidP="00A24C01">
            <w:pPr>
              <w:spacing w:after="200" w:line="276"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1134" w:type="dxa"/>
            <w:vAlign w:val="center"/>
          </w:tcPr>
          <w:p w:rsidR="00A24C01" w:rsidRPr="00A24C01" w:rsidRDefault="00A24C01" w:rsidP="00A24C01">
            <w:pPr>
              <w:spacing w:after="200" w:line="220" w:lineRule="exact"/>
              <w:ind w:left="260"/>
              <w:rPr>
                <w:rFonts w:ascii="Times New Roman" w:eastAsia="Times New Roman" w:hAnsi="Times New Roman" w:cs="Times New Roman"/>
                <w:sz w:val="28"/>
                <w:szCs w:val="28"/>
                <w:lang w:eastAsia="ru-RU"/>
              </w:rPr>
            </w:pPr>
            <w:r w:rsidRPr="00A24C01">
              <w:rPr>
                <w:rFonts w:ascii="Times New Roman" w:eastAsia="Times New Roman" w:hAnsi="Times New Roman" w:cs="Times New Roman"/>
                <w:color w:val="000000"/>
                <w:sz w:val="28"/>
                <w:szCs w:val="28"/>
                <w:lang w:eastAsia="ru-RU" w:bidi="ru-RU"/>
              </w:rPr>
              <w:t>34</w:t>
            </w:r>
          </w:p>
        </w:tc>
        <w:tc>
          <w:tcPr>
            <w:tcW w:w="1276" w:type="dxa"/>
            <w:vAlign w:val="center"/>
          </w:tcPr>
          <w:p w:rsidR="00A24C01" w:rsidRPr="00A24C01" w:rsidRDefault="00A24C01" w:rsidP="00A24C01">
            <w:pPr>
              <w:spacing w:after="200" w:line="220" w:lineRule="exact"/>
              <w:ind w:left="260"/>
              <w:rPr>
                <w:rFonts w:ascii="Times New Roman" w:eastAsia="Times New Roman" w:hAnsi="Times New Roman" w:cs="Times New Roman"/>
                <w:sz w:val="28"/>
                <w:szCs w:val="28"/>
                <w:lang w:eastAsia="ru-RU"/>
              </w:rPr>
            </w:pPr>
            <w:r w:rsidRPr="00A24C01">
              <w:rPr>
                <w:rFonts w:ascii="Times New Roman" w:eastAsia="Times New Roman" w:hAnsi="Times New Roman" w:cs="Times New Roman"/>
                <w:color w:val="000000"/>
                <w:sz w:val="28"/>
                <w:szCs w:val="28"/>
                <w:lang w:eastAsia="ru-RU" w:bidi="ru-RU"/>
              </w:rPr>
              <w:t>34</w:t>
            </w:r>
          </w:p>
        </w:tc>
      </w:tr>
      <w:tr w:rsidR="00A24C01" w:rsidRPr="00A24C01" w:rsidTr="00272351">
        <w:tc>
          <w:tcPr>
            <w:tcW w:w="3181" w:type="dxa"/>
            <w:vAlign w:val="center"/>
          </w:tcPr>
          <w:p w:rsidR="00A24C01" w:rsidRPr="00A24C01" w:rsidRDefault="00A24C01" w:rsidP="00A24C01">
            <w:pPr>
              <w:widowControl w:val="0"/>
              <w:autoSpaceDE w:val="0"/>
              <w:autoSpaceDN w:val="0"/>
              <w:spacing w:after="0" w:line="240" w:lineRule="auto"/>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Изобразительное искусство</w:t>
            </w:r>
          </w:p>
        </w:tc>
        <w:tc>
          <w:tcPr>
            <w:tcW w:w="1276" w:type="dxa"/>
            <w:vAlign w:val="center"/>
          </w:tcPr>
          <w:p w:rsidR="00A24C01" w:rsidRPr="00A24C01" w:rsidRDefault="00A24C01" w:rsidP="00A24C01">
            <w:pPr>
              <w:spacing w:after="200" w:line="220" w:lineRule="exact"/>
              <w:ind w:left="280"/>
              <w:rPr>
                <w:rFonts w:ascii="Times New Roman" w:eastAsia="Times New Roman" w:hAnsi="Times New Roman" w:cs="Times New Roman"/>
                <w:sz w:val="28"/>
                <w:szCs w:val="28"/>
                <w:lang w:eastAsia="ru-RU"/>
              </w:rPr>
            </w:pPr>
            <w:r w:rsidRPr="00A24C01">
              <w:rPr>
                <w:rFonts w:ascii="Times New Roman" w:eastAsia="Times New Roman" w:hAnsi="Times New Roman" w:cs="Times New Roman"/>
                <w:color w:val="000000"/>
                <w:sz w:val="28"/>
                <w:szCs w:val="28"/>
                <w:lang w:eastAsia="ru-RU" w:bidi="ru-RU"/>
              </w:rPr>
              <w:t>33</w:t>
            </w:r>
          </w:p>
        </w:tc>
        <w:tc>
          <w:tcPr>
            <w:tcW w:w="1275" w:type="dxa"/>
            <w:vAlign w:val="center"/>
          </w:tcPr>
          <w:p w:rsidR="00A24C01" w:rsidRPr="00A24C01" w:rsidRDefault="00A24C01" w:rsidP="00A24C01">
            <w:pPr>
              <w:spacing w:after="200" w:line="220" w:lineRule="exact"/>
              <w:ind w:right="280"/>
              <w:jc w:val="right"/>
              <w:rPr>
                <w:rFonts w:ascii="Times New Roman" w:eastAsia="Times New Roman" w:hAnsi="Times New Roman" w:cs="Times New Roman"/>
                <w:sz w:val="28"/>
                <w:szCs w:val="28"/>
                <w:lang w:eastAsia="ru-RU"/>
              </w:rPr>
            </w:pPr>
            <w:r w:rsidRPr="00A24C01">
              <w:rPr>
                <w:rFonts w:ascii="Times New Roman" w:eastAsia="Times New Roman" w:hAnsi="Times New Roman" w:cs="Times New Roman"/>
                <w:color w:val="000000"/>
                <w:sz w:val="28"/>
                <w:szCs w:val="28"/>
                <w:lang w:eastAsia="ru-RU" w:bidi="ru-RU"/>
              </w:rPr>
              <w:t>34</w:t>
            </w:r>
          </w:p>
        </w:tc>
        <w:tc>
          <w:tcPr>
            <w:tcW w:w="1276" w:type="dxa"/>
            <w:vAlign w:val="center"/>
          </w:tcPr>
          <w:p w:rsidR="00A24C01" w:rsidRPr="00A24C01" w:rsidRDefault="00A24C01" w:rsidP="00A24C01">
            <w:pPr>
              <w:spacing w:after="200" w:line="220" w:lineRule="exact"/>
              <w:ind w:left="320"/>
              <w:rPr>
                <w:rFonts w:ascii="Times New Roman" w:eastAsia="Times New Roman" w:hAnsi="Times New Roman" w:cs="Times New Roman"/>
                <w:sz w:val="28"/>
                <w:szCs w:val="28"/>
                <w:lang w:eastAsia="ru-RU"/>
              </w:rPr>
            </w:pPr>
            <w:r w:rsidRPr="00A24C01">
              <w:rPr>
                <w:rFonts w:ascii="Times New Roman" w:eastAsia="Times New Roman" w:hAnsi="Times New Roman" w:cs="Times New Roman"/>
                <w:color w:val="000000"/>
                <w:sz w:val="28"/>
                <w:szCs w:val="28"/>
                <w:lang w:eastAsia="ru-RU" w:bidi="ru-RU"/>
              </w:rPr>
              <w:t>34</w:t>
            </w:r>
          </w:p>
        </w:tc>
        <w:tc>
          <w:tcPr>
            <w:tcW w:w="1134" w:type="dxa"/>
            <w:vAlign w:val="center"/>
          </w:tcPr>
          <w:p w:rsidR="00A24C01" w:rsidRPr="00A24C01" w:rsidRDefault="00A24C01" w:rsidP="00A24C01">
            <w:pPr>
              <w:spacing w:after="200" w:line="220" w:lineRule="exact"/>
              <w:ind w:left="260"/>
              <w:rPr>
                <w:rFonts w:ascii="Times New Roman" w:eastAsia="Times New Roman" w:hAnsi="Times New Roman" w:cs="Times New Roman"/>
                <w:sz w:val="28"/>
                <w:szCs w:val="28"/>
                <w:lang w:eastAsia="ru-RU"/>
              </w:rPr>
            </w:pPr>
            <w:r w:rsidRPr="00A24C01">
              <w:rPr>
                <w:rFonts w:ascii="Times New Roman" w:eastAsia="Times New Roman" w:hAnsi="Times New Roman" w:cs="Times New Roman"/>
                <w:color w:val="000000"/>
                <w:sz w:val="28"/>
                <w:szCs w:val="28"/>
                <w:lang w:eastAsia="ru-RU" w:bidi="ru-RU"/>
              </w:rPr>
              <w:t>34</w:t>
            </w:r>
          </w:p>
        </w:tc>
        <w:tc>
          <w:tcPr>
            <w:tcW w:w="1276" w:type="dxa"/>
            <w:vAlign w:val="center"/>
          </w:tcPr>
          <w:p w:rsidR="00A24C01" w:rsidRPr="00A24C01" w:rsidRDefault="00A24C01" w:rsidP="00A24C01">
            <w:pPr>
              <w:spacing w:after="200" w:line="220" w:lineRule="exact"/>
              <w:ind w:left="260"/>
              <w:rPr>
                <w:rFonts w:ascii="Times New Roman" w:eastAsia="Times New Roman" w:hAnsi="Times New Roman" w:cs="Times New Roman"/>
                <w:sz w:val="28"/>
                <w:szCs w:val="28"/>
                <w:lang w:eastAsia="ru-RU"/>
              </w:rPr>
            </w:pPr>
            <w:r w:rsidRPr="00A24C01">
              <w:rPr>
                <w:rFonts w:ascii="Times New Roman" w:eastAsia="Times New Roman" w:hAnsi="Times New Roman" w:cs="Times New Roman"/>
                <w:color w:val="000000"/>
                <w:sz w:val="28"/>
                <w:szCs w:val="28"/>
                <w:lang w:eastAsia="ru-RU" w:bidi="ru-RU"/>
              </w:rPr>
              <w:t>135</w:t>
            </w:r>
          </w:p>
        </w:tc>
      </w:tr>
      <w:tr w:rsidR="00A24C01" w:rsidRPr="00A24C01" w:rsidTr="00272351">
        <w:tc>
          <w:tcPr>
            <w:tcW w:w="3181" w:type="dxa"/>
            <w:vAlign w:val="center"/>
          </w:tcPr>
          <w:p w:rsidR="00A24C01" w:rsidRPr="00A24C01" w:rsidRDefault="00A24C01" w:rsidP="00A24C01">
            <w:pPr>
              <w:widowControl w:val="0"/>
              <w:autoSpaceDE w:val="0"/>
              <w:autoSpaceDN w:val="0"/>
              <w:spacing w:after="0" w:line="240" w:lineRule="auto"/>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Музыка</w:t>
            </w:r>
          </w:p>
        </w:tc>
        <w:tc>
          <w:tcPr>
            <w:tcW w:w="1276" w:type="dxa"/>
            <w:vAlign w:val="center"/>
          </w:tcPr>
          <w:p w:rsidR="00A24C01" w:rsidRPr="00A24C01" w:rsidRDefault="00A24C01" w:rsidP="00A24C01">
            <w:pPr>
              <w:spacing w:after="200" w:line="220" w:lineRule="exact"/>
              <w:ind w:left="280"/>
              <w:rPr>
                <w:rFonts w:ascii="Times New Roman" w:eastAsia="Times New Roman" w:hAnsi="Times New Roman" w:cs="Times New Roman"/>
                <w:sz w:val="28"/>
                <w:szCs w:val="28"/>
                <w:lang w:eastAsia="ru-RU"/>
              </w:rPr>
            </w:pPr>
            <w:r w:rsidRPr="00A24C01">
              <w:rPr>
                <w:rFonts w:ascii="Times New Roman" w:eastAsia="Times New Roman" w:hAnsi="Times New Roman" w:cs="Times New Roman"/>
                <w:color w:val="000000"/>
                <w:sz w:val="28"/>
                <w:szCs w:val="28"/>
                <w:lang w:eastAsia="ru-RU" w:bidi="ru-RU"/>
              </w:rPr>
              <w:t>33</w:t>
            </w:r>
          </w:p>
        </w:tc>
        <w:tc>
          <w:tcPr>
            <w:tcW w:w="1275" w:type="dxa"/>
            <w:vAlign w:val="center"/>
          </w:tcPr>
          <w:p w:rsidR="00A24C01" w:rsidRPr="00A24C01" w:rsidRDefault="00A24C01" w:rsidP="00A24C01">
            <w:pPr>
              <w:spacing w:after="200" w:line="220" w:lineRule="exact"/>
              <w:ind w:right="280"/>
              <w:jc w:val="right"/>
              <w:rPr>
                <w:rFonts w:ascii="Times New Roman" w:eastAsia="Times New Roman" w:hAnsi="Times New Roman" w:cs="Times New Roman"/>
                <w:sz w:val="28"/>
                <w:szCs w:val="28"/>
                <w:lang w:eastAsia="ru-RU"/>
              </w:rPr>
            </w:pPr>
            <w:r w:rsidRPr="00A24C01">
              <w:rPr>
                <w:rFonts w:ascii="Times New Roman" w:eastAsia="Times New Roman" w:hAnsi="Times New Roman" w:cs="Times New Roman"/>
                <w:color w:val="000000"/>
                <w:sz w:val="28"/>
                <w:szCs w:val="28"/>
                <w:lang w:eastAsia="ru-RU" w:bidi="ru-RU"/>
              </w:rPr>
              <w:t>34</w:t>
            </w:r>
          </w:p>
        </w:tc>
        <w:tc>
          <w:tcPr>
            <w:tcW w:w="1276" w:type="dxa"/>
            <w:vAlign w:val="center"/>
          </w:tcPr>
          <w:p w:rsidR="00A24C01" w:rsidRPr="00A24C01" w:rsidRDefault="00A24C01" w:rsidP="00A24C01">
            <w:pPr>
              <w:spacing w:after="200" w:line="220" w:lineRule="exact"/>
              <w:ind w:left="320"/>
              <w:rPr>
                <w:rFonts w:ascii="Times New Roman" w:eastAsia="Times New Roman" w:hAnsi="Times New Roman" w:cs="Times New Roman"/>
                <w:sz w:val="28"/>
                <w:szCs w:val="28"/>
                <w:lang w:eastAsia="ru-RU"/>
              </w:rPr>
            </w:pPr>
            <w:r w:rsidRPr="00A24C01">
              <w:rPr>
                <w:rFonts w:ascii="Times New Roman" w:eastAsia="Times New Roman" w:hAnsi="Times New Roman" w:cs="Times New Roman"/>
                <w:color w:val="000000"/>
                <w:sz w:val="28"/>
                <w:szCs w:val="28"/>
                <w:lang w:eastAsia="ru-RU" w:bidi="ru-RU"/>
              </w:rPr>
              <w:t>34</w:t>
            </w:r>
          </w:p>
        </w:tc>
        <w:tc>
          <w:tcPr>
            <w:tcW w:w="1134" w:type="dxa"/>
            <w:vAlign w:val="center"/>
          </w:tcPr>
          <w:p w:rsidR="00A24C01" w:rsidRPr="00A24C01" w:rsidRDefault="00A24C01" w:rsidP="00A24C01">
            <w:pPr>
              <w:spacing w:after="200" w:line="220" w:lineRule="exact"/>
              <w:ind w:left="260"/>
              <w:rPr>
                <w:rFonts w:ascii="Times New Roman" w:eastAsia="Times New Roman" w:hAnsi="Times New Roman" w:cs="Times New Roman"/>
                <w:sz w:val="28"/>
                <w:szCs w:val="28"/>
                <w:lang w:eastAsia="ru-RU"/>
              </w:rPr>
            </w:pPr>
            <w:r w:rsidRPr="00A24C01">
              <w:rPr>
                <w:rFonts w:ascii="Times New Roman" w:eastAsia="Times New Roman" w:hAnsi="Times New Roman" w:cs="Times New Roman"/>
                <w:color w:val="000000"/>
                <w:sz w:val="28"/>
                <w:szCs w:val="28"/>
                <w:lang w:eastAsia="ru-RU" w:bidi="ru-RU"/>
              </w:rPr>
              <w:t>34</w:t>
            </w:r>
          </w:p>
        </w:tc>
        <w:tc>
          <w:tcPr>
            <w:tcW w:w="1276" w:type="dxa"/>
            <w:vAlign w:val="center"/>
          </w:tcPr>
          <w:p w:rsidR="00A24C01" w:rsidRPr="00A24C01" w:rsidRDefault="00A24C01" w:rsidP="00A24C01">
            <w:pPr>
              <w:spacing w:after="200" w:line="220" w:lineRule="exact"/>
              <w:ind w:left="260"/>
              <w:rPr>
                <w:rFonts w:ascii="Times New Roman" w:eastAsia="Times New Roman" w:hAnsi="Times New Roman" w:cs="Times New Roman"/>
                <w:sz w:val="28"/>
                <w:szCs w:val="28"/>
                <w:lang w:eastAsia="ru-RU"/>
              </w:rPr>
            </w:pPr>
            <w:r w:rsidRPr="00A24C01">
              <w:rPr>
                <w:rFonts w:ascii="Times New Roman" w:eastAsia="Times New Roman" w:hAnsi="Times New Roman" w:cs="Times New Roman"/>
                <w:color w:val="000000"/>
                <w:sz w:val="28"/>
                <w:szCs w:val="28"/>
                <w:lang w:eastAsia="ru-RU" w:bidi="ru-RU"/>
              </w:rPr>
              <w:t>135</w:t>
            </w:r>
          </w:p>
        </w:tc>
      </w:tr>
      <w:tr w:rsidR="00A24C01" w:rsidRPr="00A24C01" w:rsidTr="00272351">
        <w:tc>
          <w:tcPr>
            <w:tcW w:w="3181" w:type="dxa"/>
            <w:vAlign w:val="center"/>
          </w:tcPr>
          <w:p w:rsidR="00A24C01" w:rsidRPr="00A24C01" w:rsidRDefault="00A24C01" w:rsidP="00A24C01">
            <w:pPr>
              <w:widowControl w:val="0"/>
              <w:autoSpaceDE w:val="0"/>
              <w:autoSpaceDN w:val="0"/>
              <w:spacing w:after="0" w:line="240" w:lineRule="auto"/>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Труд (технология)</w:t>
            </w:r>
          </w:p>
        </w:tc>
        <w:tc>
          <w:tcPr>
            <w:tcW w:w="1276" w:type="dxa"/>
            <w:vAlign w:val="bottom"/>
          </w:tcPr>
          <w:p w:rsidR="00A24C01" w:rsidRPr="00A24C01" w:rsidRDefault="00A24C01" w:rsidP="00A24C01">
            <w:pPr>
              <w:spacing w:after="200" w:line="220" w:lineRule="exact"/>
              <w:ind w:left="280"/>
              <w:rPr>
                <w:rFonts w:ascii="Times New Roman" w:eastAsia="Times New Roman" w:hAnsi="Times New Roman" w:cs="Times New Roman"/>
                <w:sz w:val="28"/>
                <w:szCs w:val="28"/>
                <w:lang w:eastAsia="ru-RU"/>
              </w:rPr>
            </w:pPr>
            <w:r w:rsidRPr="00A24C01">
              <w:rPr>
                <w:rFonts w:ascii="Times New Roman" w:eastAsia="Times New Roman" w:hAnsi="Times New Roman" w:cs="Times New Roman"/>
                <w:color w:val="000000"/>
                <w:sz w:val="28"/>
                <w:szCs w:val="28"/>
                <w:lang w:eastAsia="ru-RU" w:bidi="ru-RU"/>
              </w:rPr>
              <w:t>33</w:t>
            </w:r>
          </w:p>
        </w:tc>
        <w:tc>
          <w:tcPr>
            <w:tcW w:w="1275" w:type="dxa"/>
            <w:vAlign w:val="bottom"/>
          </w:tcPr>
          <w:p w:rsidR="00A24C01" w:rsidRPr="00A24C01" w:rsidRDefault="00A24C01" w:rsidP="00A24C01">
            <w:pPr>
              <w:spacing w:after="200" w:line="220" w:lineRule="exact"/>
              <w:ind w:right="280"/>
              <w:jc w:val="right"/>
              <w:rPr>
                <w:rFonts w:ascii="Times New Roman" w:eastAsia="Times New Roman" w:hAnsi="Times New Roman" w:cs="Times New Roman"/>
                <w:sz w:val="28"/>
                <w:szCs w:val="28"/>
                <w:lang w:eastAsia="ru-RU"/>
              </w:rPr>
            </w:pPr>
            <w:r w:rsidRPr="00A24C01">
              <w:rPr>
                <w:rFonts w:ascii="Times New Roman" w:eastAsia="Times New Roman" w:hAnsi="Times New Roman" w:cs="Times New Roman"/>
                <w:color w:val="000000"/>
                <w:sz w:val="28"/>
                <w:szCs w:val="28"/>
                <w:lang w:eastAsia="ru-RU" w:bidi="ru-RU"/>
              </w:rPr>
              <w:t>34</w:t>
            </w:r>
          </w:p>
        </w:tc>
        <w:tc>
          <w:tcPr>
            <w:tcW w:w="1276" w:type="dxa"/>
            <w:vAlign w:val="bottom"/>
          </w:tcPr>
          <w:p w:rsidR="00A24C01" w:rsidRPr="00A24C01" w:rsidRDefault="00A24C01" w:rsidP="00A24C01">
            <w:pPr>
              <w:spacing w:after="200" w:line="220" w:lineRule="exact"/>
              <w:ind w:left="320"/>
              <w:rPr>
                <w:rFonts w:ascii="Times New Roman" w:eastAsia="Times New Roman" w:hAnsi="Times New Roman" w:cs="Times New Roman"/>
                <w:sz w:val="28"/>
                <w:szCs w:val="28"/>
                <w:lang w:eastAsia="ru-RU"/>
              </w:rPr>
            </w:pPr>
            <w:r w:rsidRPr="00A24C01">
              <w:rPr>
                <w:rFonts w:ascii="Times New Roman" w:eastAsia="Times New Roman" w:hAnsi="Times New Roman" w:cs="Times New Roman"/>
                <w:color w:val="000000"/>
                <w:sz w:val="28"/>
                <w:szCs w:val="28"/>
                <w:lang w:eastAsia="ru-RU" w:bidi="ru-RU"/>
              </w:rPr>
              <w:t>34</w:t>
            </w:r>
          </w:p>
        </w:tc>
        <w:tc>
          <w:tcPr>
            <w:tcW w:w="1134" w:type="dxa"/>
            <w:vAlign w:val="bottom"/>
          </w:tcPr>
          <w:p w:rsidR="00A24C01" w:rsidRPr="00A24C01" w:rsidRDefault="00A24C01" w:rsidP="00A24C01">
            <w:pPr>
              <w:spacing w:after="200" w:line="220" w:lineRule="exact"/>
              <w:ind w:left="260"/>
              <w:rPr>
                <w:rFonts w:ascii="Times New Roman" w:eastAsia="Times New Roman" w:hAnsi="Times New Roman" w:cs="Times New Roman"/>
                <w:sz w:val="28"/>
                <w:szCs w:val="28"/>
                <w:lang w:eastAsia="ru-RU"/>
              </w:rPr>
            </w:pPr>
            <w:r w:rsidRPr="00A24C01">
              <w:rPr>
                <w:rFonts w:ascii="Times New Roman" w:eastAsia="Times New Roman" w:hAnsi="Times New Roman" w:cs="Times New Roman"/>
                <w:color w:val="000000"/>
                <w:sz w:val="28"/>
                <w:szCs w:val="28"/>
                <w:lang w:eastAsia="ru-RU" w:bidi="ru-RU"/>
              </w:rPr>
              <w:t>34</w:t>
            </w:r>
          </w:p>
        </w:tc>
        <w:tc>
          <w:tcPr>
            <w:tcW w:w="1276" w:type="dxa"/>
            <w:vAlign w:val="bottom"/>
          </w:tcPr>
          <w:p w:rsidR="00A24C01" w:rsidRPr="00A24C01" w:rsidRDefault="00A24C01" w:rsidP="00A24C01">
            <w:pPr>
              <w:spacing w:after="200" w:line="220" w:lineRule="exact"/>
              <w:ind w:left="260"/>
              <w:rPr>
                <w:rFonts w:ascii="Times New Roman" w:eastAsia="Times New Roman" w:hAnsi="Times New Roman" w:cs="Times New Roman"/>
                <w:sz w:val="28"/>
                <w:szCs w:val="28"/>
                <w:lang w:eastAsia="ru-RU"/>
              </w:rPr>
            </w:pPr>
            <w:r w:rsidRPr="00A24C01">
              <w:rPr>
                <w:rFonts w:ascii="Times New Roman" w:eastAsia="Times New Roman" w:hAnsi="Times New Roman" w:cs="Times New Roman"/>
                <w:color w:val="000000"/>
                <w:sz w:val="28"/>
                <w:szCs w:val="28"/>
                <w:lang w:eastAsia="ru-RU" w:bidi="ru-RU"/>
              </w:rPr>
              <w:t>135</w:t>
            </w:r>
          </w:p>
        </w:tc>
      </w:tr>
      <w:tr w:rsidR="00A24C01" w:rsidRPr="00A24C01" w:rsidTr="00272351">
        <w:tc>
          <w:tcPr>
            <w:tcW w:w="3181" w:type="dxa"/>
            <w:vAlign w:val="center"/>
          </w:tcPr>
          <w:p w:rsidR="00A24C01" w:rsidRPr="00A24C01" w:rsidRDefault="00A24C01" w:rsidP="00A24C01">
            <w:pPr>
              <w:widowControl w:val="0"/>
              <w:autoSpaceDE w:val="0"/>
              <w:autoSpaceDN w:val="0"/>
              <w:spacing w:after="0" w:line="240" w:lineRule="auto"/>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Физическая культура</w:t>
            </w:r>
          </w:p>
        </w:tc>
        <w:tc>
          <w:tcPr>
            <w:tcW w:w="1276" w:type="dxa"/>
            <w:vAlign w:val="bottom"/>
          </w:tcPr>
          <w:p w:rsidR="00A24C01" w:rsidRPr="00A24C01" w:rsidRDefault="00A24C01" w:rsidP="00A24C01">
            <w:pPr>
              <w:spacing w:after="200" w:line="220" w:lineRule="exact"/>
              <w:ind w:left="280"/>
              <w:rPr>
                <w:rFonts w:ascii="Times New Roman" w:eastAsia="Times New Roman" w:hAnsi="Times New Roman" w:cs="Times New Roman"/>
                <w:sz w:val="28"/>
                <w:szCs w:val="28"/>
                <w:lang w:eastAsia="ru-RU"/>
              </w:rPr>
            </w:pPr>
            <w:r w:rsidRPr="00A24C01">
              <w:rPr>
                <w:rFonts w:ascii="Times New Roman" w:eastAsia="Times New Roman" w:hAnsi="Times New Roman" w:cs="Times New Roman"/>
                <w:color w:val="000000"/>
                <w:sz w:val="28"/>
                <w:szCs w:val="28"/>
                <w:lang w:eastAsia="ru-RU" w:bidi="ru-RU"/>
              </w:rPr>
              <w:t>99</w:t>
            </w:r>
          </w:p>
        </w:tc>
        <w:tc>
          <w:tcPr>
            <w:tcW w:w="1275" w:type="dxa"/>
            <w:vAlign w:val="bottom"/>
          </w:tcPr>
          <w:p w:rsidR="00A24C01" w:rsidRPr="00A24C01" w:rsidRDefault="00A24C01" w:rsidP="00A24C01">
            <w:pPr>
              <w:spacing w:after="200" w:line="220" w:lineRule="exact"/>
              <w:ind w:right="280"/>
              <w:jc w:val="right"/>
              <w:rPr>
                <w:rFonts w:ascii="Times New Roman" w:eastAsia="Times New Roman" w:hAnsi="Times New Roman" w:cs="Times New Roman"/>
                <w:sz w:val="28"/>
                <w:szCs w:val="28"/>
                <w:lang w:eastAsia="ru-RU"/>
              </w:rPr>
            </w:pPr>
            <w:r w:rsidRPr="00A24C01">
              <w:rPr>
                <w:rFonts w:ascii="Times New Roman" w:eastAsia="Times New Roman" w:hAnsi="Times New Roman" w:cs="Times New Roman"/>
                <w:color w:val="000000"/>
                <w:sz w:val="28"/>
                <w:szCs w:val="28"/>
                <w:lang w:eastAsia="ru-RU" w:bidi="ru-RU"/>
              </w:rPr>
              <w:t>68</w:t>
            </w:r>
          </w:p>
        </w:tc>
        <w:tc>
          <w:tcPr>
            <w:tcW w:w="1276" w:type="dxa"/>
            <w:vAlign w:val="bottom"/>
          </w:tcPr>
          <w:p w:rsidR="00A24C01" w:rsidRPr="00A24C01" w:rsidRDefault="00A24C01" w:rsidP="00A24C01">
            <w:pPr>
              <w:spacing w:after="200" w:line="220" w:lineRule="exact"/>
              <w:ind w:left="320"/>
              <w:rPr>
                <w:rFonts w:ascii="Times New Roman" w:eastAsia="Times New Roman" w:hAnsi="Times New Roman" w:cs="Times New Roman"/>
                <w:sz w:val="28"/>
                <w:szCs w:val="28"/>
                <w:lang w:eastAsia="ru-RU"/>
              </w:rPr>
            </w:pPr>
            <w:r w:rsidRPr="00A24C01">
              <w:rPr>
                <w:rFonts w:ascii="Times New Roman" w:eastAsia="Times New Roman" w:hAnsi="Times New Roman" w:cs="Times New Roman"/>
                <w:color w:val="000000"/>
                <w:sz w:val="28"/>
                <w:szCs w:val="28"/>
                <w:lang w:eastAsia="ru-RU" w:bidi="ru-RU"/>
              </w:rPr>
              <w:t>68</w:t>
            </w:r>
          </w:p>
        </w:tc>
        <w:tc>
          <w:tcPr>
            <w:tcW w:w="1134" w:type="dxa"/>
            <w:vAlign w:val="bottom"/>
          </w:tcPr>
          <w:p w:rsidR="00A24C01" w:rsidRPr="00A24C01" w:rsidRDefault="00A24C01" w:rsidP="00A24C01">
            <w:pPr>
              <w:spacing w:after="200" w:line="220" w:lineRule="exact"/>
              <w:ind w:left="260"/>
              <w:rPr>
                <w:rFonts w:ascii="Times New Roman" w:eastAsia="Times New Roman" w:hAnsi="Times New Roman" w:cs="Times New Roman"/>
                <w:sz w:val="28"/>
                <w:szCs w:val="28"/>
                <w:lang w:eastAsia="ru-RU"/>
              </w:rPr>
            </w:pPr>
            <w:r w:rsidRPr="00A24C01">
              <w:rPr>
                <w:rFonts w:ascii="Times New Roman" w:eastAsia="Times New Roman" w:hAnsi="Times New Roman" w:cs="Times New Roman"/>
                <w:color w:val="000000"/>
                <w:sz w:val="28"/>
                <w:szCs w:val="28"/>
                <w:lang w:eastAsia="ru-RU" w:bidi="ru-RU"/>
              </w:rPr>
              <w:t>68</w:t>
            </w:r>
          </w:p>
        </w:tc>
        <w:tc>
          <w:tcPr>
            <w:tcW w:w="1276" w:type="dxa"/>
            <w:vAlign w:val="bottom"/>
          </w:tcPr>
          <w:p w:rsidR="00A24C01" w:rsidRPr="00A24C01" w:rsidRDefault="00A24C01" w:rsidP="00A24C01">
            <w:pPr>
              <w:spacing w:after="200" w:line="220" w:lineRule="exact"/>
              <w:ind w:left="260"/>
              <w:rPr>
                <w:rFonts w:ascii="Times New Roman" w:eastAsia="Times New Roman" w:hAnsi="Times New Roman" w:cs="Times New Roman"/>
                <w:sz w:val="28"/>
                <w:szCs w:val="28"/>
                <w:lang w:eastAsia="ru-RU"/>
              </w:rPr>
            </w:pPr>
            <w:r w:rsidRPr="00A24C01">
              <w:rPr>
                <w:rFonts w:ascii="Times New Roman" w:eastAsia="Times New Roman" w:hAnsi="Times New Roman" w:cs="Times New Roman"/>
                <w:color w:val="000000"/>
                <w:sz w:val="28"/>
                <w:szCs w:val="28"/>
                <w:lang w:eastAsia="ru-RU" w:bidi="ru-RU"/>
              </w:rPr>
              <w:t>270</w:t>
            </w:r>
          </w:p>
        </w:tc>
      </w:tr>
      <w:tr w:rsidR="00A24C01" w:rsidRPr="00A24C01" w:rsidTr="00272351">
        <w:tc>
          <w:tcPr>
            <w:tcW w:w="3181" w:type="dxa"/>
            <w:vAlign w:val="center"/>
          </w:tcPr>
          <w:p w:rsidR="00A24C01" w:rsidRPr="00A24C01" w:rsidRDefault="00A24C01" w:rsidP="00A24C01">
            <w:pPr>
              <w:widowControl w:val="0"/>
              <w:autoSpaceDE w:val="0"/>
              <w:autoSpaceDN w:val="0"/>
              <w:spacing w:after="0" w:line="240" w:lineRule="auto"/>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Итого:</w:t>
            </w:r>
          </w:p>
        </w:tc>
        <w:tc>
          <w:tcPr>
            <w:tcW w:w="1276" w:type="dxa"/>
          </w:tcPr>
          <w:p w:rsidR="00541917" w:rsidRDefault="00541917" w:rsidP="00A24C01">
            <w:pPr>
              <w:spacing w:after="200" w:line="220" w:lineRule="exact"/>
              <w:ind w:left="280"/>
              <w:rPr>
                <w:rFonts w:ascii="Times New Roman" w:eastAsia="Times New Roman" w:hAnsi="Times New Roman" w:cs="Times New Roman"/>
                <w:b/>
                <w:bCs/>
                <w:color w:val="000000"/>
                <w:sz w:val="28"/>
                <w:szCs w:val="28"/>
                <w:lang w:eastAsia="ru-RU" w:bidi="ru-RU"/>
              </w:rPr>
            </w:pPr>
          </w:p>
          <w:p w:rsidR="00A24C01" w:rsidRPr="00A24C01" w:rsidRDefault="00A24C01" w:rsidP="00A24C01">
            <w:pPr>
              <w:spacing w:after="200" w:line="220" w:lineRule="exact"/>
              <w:ind w:left="280"/>
              <w:rPr>
                <w:rFonts w:ascii="Times New Roman" w:eastAsia="Times New Roman" w:hAnsi="Times New Roman" w:cs="Times New Roman"/>
                <w:b/>
                <w:sz w:val="28"/>
                <w:szCs w:val="28"/>
                <w:lang w:eastAsia="ru-RU"/>
              </w:rPr>
            </w:pPr>
            <w:r w:rsidRPr="00A24C01">
              <w:rPr>
                <w:rFonts w:ascii="Times New Roman" w:eastAsia="Times New Roman" w:hAnsi="Times New Roman" w:cs="Times New Roman"/>
                <w:b/>
                <w:bCs/>
                <w:color w:val="000000"/>
                <w:sz w:val="28"/>
                <w:szCs w:val="28"/>
                <w:lang w:eastAsia="ru-RU" w:bidi="ru-RU"/>
              </w:rPr>
              <w:lastRenderedPageBreak/>
              <w:t>693</w:t>
            </w:r>
          </w:p>
        </w:tc>
        <w:tc>
          <w:tcPr>
            <w:tcW w:w="1275" w:type="dxa"/>
          </w:tcPr>
          <w:p w:rsidR="00541917" w:rsidRDefault="00541917" w:rsidP="00A24C01">
            <w:pPr>
              <w:spacing w:after="200" w:line="220" w:lineRule="exact"/>
              <w:ind w:left="300"/>
              <w:rPr>
                <w:rFonts w:ascii="Times New Roman" w:eastAsia="Times New Roman" w:hAnsi="Times New Roman" w:cs="Times New Roman"/>
                <w:b/>
                <w:bCs/>
                <w:color w:val="000000"/>
                <w:sz w:val="28"/>
                <w:szCs w:val="28"/>
                <w:lang w:eastAsia="ru-RU" w:bidi="ru-RU"/>
              </w:rPr>
            </w:pPr>
          </w:p>
          <w:p w:rsidR="00A24C01" w:rsidRPr="00A24C01" w:rsidRDefault="00A24C01" w:rsidP="00A24C01">
            <w:pPr>
              <w:spacing w:after="200" w:line="220" w:lineRule="exact"/>
              <w:ind w:left="300"/>
              <w:rPr>
                <w:rFonts w:ascii="Times New Roman" w:eastAsia="Times New Roman" w:hAnsi="Times New Roman" w:cs="Times New Roman"/>
                <w:b/>
                <w:sz w:val="28"/>
                <w:szCs w:val="28"/>
                <w:lang w:eastAsia="ru-RU"/>
              </w:rPr>
            </w:pPr>
            <w:r w:rsidRPr="00A24C01">
              <w:rPr>
                <w:rFonts w:ascii="Times New Roman" w:eastAsia="Times New Roman" w:hAnsi="Times New Roman" w:cs="Times New Roman"/>
                <w:b/>
                <w:bCs/>
                <w:color w:val="000000"/>
                <w:sz w:val="28"/>
                <w:szCs w:val="28"/>
                <w:lang w:eastAsia="ru-RU" w:bidi="ru-RU"/>
              </w:rPr>
              <w:lastRenderedPageBreak/>
              <w:t>748</w:t>
            </w:r>
          </w:p>
        </w:tc>
        <w:tc>
          <w:tcPr>
            <w:tcW w:w="1276" w:type="dxa"/>
          </w:tcPr>
          <w:p w:rsidR="00541917" w:rsidRDefault="00541917" w:rsidP="00A24C01">
            <w:pPr>
              <w:spacing w:after="200" w:line="220" w:lineRule="exact"/>
              <w:ind w:left="320"/>
              <w:rPr>
                <w:rFonts w:ascii="Times New Roman" w:eastAsia="Times New Roman" w:hAnsi="Times New Roman" w:cs="Times New Roman"/>
                <w:b/>
                <w:bCs/>
                <w:color w:val="000000"/>
                <w:sz w:val="28"/>
                <w:szCs w:val="28"/>
                <w:lang w:eastAsia="ru-RU" w:bidi="ru-RU"/>
              </w:rPr>
            </w:pPr>
          </w:p>
          <w:p w:rsidR="00A24C01" w:rsidRPr="00A24C01" w:rsidRDefault="00A24C01" w:rsidP="00A24C01">
            <w:pPr>
              <w:spacing w:after="200" w:line="220" w:lineRule="exact"/>
              <w:ind w:left="320"/>
              <w:rPr>
                <w:rFonts w:ascii="Times New Roman" w:eastAsia="Times New Roman" w:hAnsi="Times New Roman" w:cs="Times New Roman"/>
                <w:b/>
                <w:sz w:val="28"/>
                <w:szCs w:val="28"/>
                <w:lang w:eastAsia="ru-RU"/>
              </w:rPr>
            </w:pPr>
            <w:r w:rsidRPr="00A24C01">
              <w:rPr>
                <w:rFonts w:ascii="Times New Roman" w:eastAsia="Times New Roman" w:hAnsi="Times New Roman" w:cs="Times New Roman"/>
                <w:b/>
                <w:bCs/>
                <w:color w:val="000000"/>
                <w:sz w:val="28"/>
                <w:szCs w:val="28"/>
                <w:lang w:eastAsia="ru-RU" w:bidi="ru-RU"/>
              </w:rPr>
              <w:lastRenderedPageBreak/>
              <w:t>748</w:t>
            </w:r>
          </w:p>
        </w:tc>
        <w:tc>
          <w:tcPr>
            <w:tcW w:w="1134" w:type="dxa"/>
          </w:tcPr>
          <w:p w:rsidR="00541917" w:rsidRDefault="00541917" w:rsidP="00A24C01">
            <w:pPr>
              <w:spacing w:after="200" w:line="220" w:lineRule="exact"/>
              <w:ind w:left="260"/>
              <w:rPr>
                <w:rFonts w:ascii="Times New Roman" w:eastAsia="Times New Roman" w:hAnsi="Times New Roman" w:cs="Times New Roman"/>
                <w:b/>
                <w:bCs/>
                <w:color w:val="000000"/>
                <w:sz w:val="28"/>
                <w:szCs w:val="28"/>
                <w:lang w:eastAsia="ru-RU" w:bidi="ru-RU"/>
              </w:rPr>
            </w:pPr>
          </w:p>
          <w:p w:rsidR="00A24C01" w:rsidRPr="00A24C01" w:rsidRDefault="00A24C01" w:rsidP="00A24C01">
            <w:pPr>
              <w:spacing w:after="200" w:line="220" w:lineRule="exact"/>
              <w:ind w:left="260"/>
              <w:rPr>
                <w:rFonts w:ascii="Times New Roman" w:eastAsia="Times New Roman" w:hAnsi="Times New Roman" w:cs="Times New Roman"/>
                <w:b/>
                <w:sz w:val="28"/>
                <w:szCs w:val="28"/>
                <w:lang w:eastAsia="ru-RU"/>
              </w:rPr>
            </w:pPr>
            <w:r w:rsidRPr="00A24C01">
              <w:rPr>
                <w:rFonts w:ascii="Times New Roman" w:eastAsia="Times New Roman" w:hAnsi="Times New Roman" w:cs="Times New Roman"/>
                <w:b/>
                <w:bCs/>
                <w:color w:val="000000"/>
                <w:sz w:val="28"/>
                <w:szCs w:val="28"/>
                <w:lang w:eastAsia="ru-RU" w:bidi="ru-RU"/>
              </w:rPr>
              <w:lastRenderedPageBreak/>
              <w:t>782</w:t>
            </w:r>
          </w:p>
        </w:tc>
        <w:tc>
          <w:tcPr>
            <w:tcW w:w="1276" w:type="dxa"/>
          </w:tcPr>
          <w:p w:rsidR="00541917" w:rsidRDefault="00541917" w:rsidP="00A24C01">
            <w:pPr>
              <w:spacing w:after="200" w:line="220" w:lineRule="exact"/>
              <w:ind w:left="260"/>
              <w:rPr>
                <w:rFonts w:ascii="Times New Roman" w:eastAsia="Times New Roman" w:hAnsi="Times New Roman" w:cs="Times New Roman"/>
                <w:b/>
                <w:bCs/>
                <w:color w:val="000000"/>
                <w:sz w:val="28"/>
                <w:szCs w:val="28"/>
                <w:lang w:eastAsia="ru-RU" w:bidi="ru-RU"/>
              </w:rPr>
            </w:pPr>
          </w:p>
          <w:p w:rsidR="00A24C01" w:rsidRPr="00A24C01" w:rsidRDefault="00A24C01" w:rsidP="00A24C01">
            <w:pPr>
              <w:spacing w:after="200" w:line="220" w:lineRule="exact"/>
              <w:ind w:left="260"/>
              <w:rPr>
                <w:rFonts w:ascii="Times New Roman" w:eastAsia="Times New Roman" w:hAnsi="Times New Roman" w:cs="Times New Roman"/>
                <w:b/>
                <w:sz w:val="28"/>
                <w:szCs w:val="28"/>
                <w:lang w:eastAsia="ru-RU"/>
              </w:rPr>
            </w:pPr>
            <w:r w:rsidRPr="00A24C01">
              <w:rPr>
                <w:rFonts w:ascii="Times New Roman" w:eastAsia="Times New Roman" w:hAnsi="Times New Roman" w:cs="Times New Roman"/>
                <w:b/>
                <w:bCs/>
                <w:color w:val="000000"/>
                <w:sz w:val="28"/>
                <w:szCs w:val="28"/>
                <w:lang w:eastAsia="ru-RU" w:bidi="ru-RU"/>
              </w:rPr>
              <w:lastRenderedPageBreak/>
              <w:t>2938</w:t>
            </w:r>
          </w:p>
        </w:tc>
      </w:tr>
      <w:tr w:rsidR="00A24C01" w:rsidRPr="00A24C01" w:rsidTr="00272351">
        <w:tc>
          <w:tcPr>
            <w:tcW w:w="3181" w:type="dxa"/>
            <w:vAlign w:val="center"/>
          </w:tcPr>
          <w:p w:rsidR="00A24C01" w:rsidRPr="00A24C01" w:rsidRDefault="00A24C01" w:rsidP="00A24C01">
            <w:pPr>
              <w:widowControl w:val="0"/>
              <w:autoSpaceDE w:val="0"/>
              <w:autoSpaceDN w:val="0"/>
              <w:spacing w:after="0" w:line="240" w:lineRule="auto"/>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lastRenderedPageBreak/>
              <w:t>Часть, формируемая участниками образовательных отношений</w:t>
            </w:r>
          </w:p>
        </w:tc>
        <w:tc>
          <w:tcPr>
            <w:tcW w:w="1276" w:type="dxa"/>
            <w:vAlign w:val="center"/>
          </w:tcPr>
          <w:p w:rsidR="00A24C01" w:rsidRPr="00A24C01" w:rsidRDefault="00A24C01" w:rsidP="00A24C01">
            <w:pPr>
              <w:spacing w:after="200" w:line="220" w:lineRule="exact"/>
              <w:jc w:val="center"/>
              <w:rPr>
                <w:rFonts w:ascii="Times New Roman" w:eastAsia="Times New Roman" w:hAnsi="Times New Roman" w:cs="Times New Roman"/>
                <w:sz w:val="28"/>
                <w:szCs w:val="28"/>
                <w:lang w:eastAsia="ru-RU"/>
              </w:rPr>
            </w:pPr>
            <w:r w:rsidRPr="00A24C01">
              <w:rPr>
                <w:rFonts w:ascii="Times New Roman" w:eastAsia="Times New Roman" w:hAnsi="Times New Roman" w:cs="Times New Roman"/>
                <w:color w:val="000000"/>
                <w:sz w:val="28"/>
                <w:szCs w:val="28"/>
                <w:lang w:eastAsia="ru-RU" w:bidi="ru-RU"/>
              </w:rPr>
              <w:t>0</w:t>
            </w:r>
          </w:p>
        </w:tc>
        <w:tc>
          <w:tcPr>
            <w:tcW w:w="1275" w:type="dxa"/>
            <w:vAlign w:val="center"/>
          </w:tcPr>
          <w:p w:rsidR="00A24C01" w:rsidRPr="00A24C01" w:rsidRDefault="00A24C01" w:rsidP="00A24C01">
            <w:pPr>
              <w:spacing w:after="200" w:line="220" w:lineRule="exact"/>
              <w:ind w:left="300"/>
              <w:rPr>
                <w:rFonts w:ascii="Times New Roman" w:eastAsia="Times New Roman" w:hAnsi="Times New Roman" w:cs="Times New Roman"/>
                <w:sz w:val="28"/>
                <w:szCs w:val="28"/>
                <w:lang w:eastAsia="ru-RU"/>
              </w:rPr>
            </w:pPr>
            <w:r w:rsidRPr="00A24C01">
              <w:rPr>
                <w:rFonts w:ascii="Times New Roman" w:eastAsia="Times New Roman" w:hAnsi="Times New Roman" w:cs="Times New Roman"/>
                <w:color w:val="000000"/>
                <w:sz w:val="28"/>
                <w:szCs w:val="28"/>
                <w:lang w:eastAsia="ru-RU" w:bidi="ru-RU"/>
              </w:rPr>
              <w:t>34</w:t>
            </w:r>
          </w:p>
        </w:tc>
        <w:tc>
          <w:tcPr>
            <w:tcW w:w="1276" w:type="dxa"/>
            <w:vAlign w:val="center"/>
          </w:tcPr>
          <w:p w:rsidR="00A24C01" w:rsidRPr="00A24C01" w:rsidRDefault="00A24C01" w:rsidP="00A24C01">
            <w:pPr>
              <w:spacing w:after="200" w:line="220" w:lineRule="exact"/>
              <w:ind w:left="320"/>
              <w:rPr>
                <w:rFonts w:ascii="Times New Roman" w:eastAsia="Times New Roman" w:hAnsi="Times New Roman" w:cs="Times New Roman"/>
                <w:sz w:val="28"/>
                <w:szCs w:val="28"/>
                <w:lang w:eastAsia="ru-RU"/>
              </w:rPr>
            </w:pPr>
            <w:r w:rsidRPr="00A24C01">
              <w:rPr>
                <w:rFonts w:ascii="Times New Roman" w:eastAsia="Times New Roman" w:hAnsi="Times New Roman" w:cs="Times New Roman"/>
                <w:color w:val="000000"/>
                <w:sz w:val="28"/>
                <w:szCs w:val="28"/>
                <w:lang w:eastAsia="ru-RU" w:bidi="ru-RU"/>
              </w:rPr>
              <w:t>34</w:t>
            </w:r>
          </w:p>
        </w:tc>
        <w:tc>
          <w:tcPr>
            <w:tcW w:w="1134" w:type="dxa"/>
            <w:vAlign w:val="center"/>
          </w:tcPr>
          <w:p w:rsidR="00A24C01" w:rsidRPr="00A24C01" w:rsidRDefault="00A24C01" w:rsidP="00A24C01">
            <w:pPr>
              <w:spacing w:after="200" w:line="220" w:lineRule="exact"/>
              <w:ind w:left="260"/>
              <w:rPr>
                <w:rFonts w:ascii="Times New Roman" w:eastAsia="Times New Roman" w:hAnsi="Times New Roman" w:cs="Times New Roman"/>
                <w:sz w:val="28"/>
                <w:szCs w:val="28"/>
                <w:lang w:eastAsia="ru-RU"/>
              </w:rPr>
            </w:pPr>
            <w:r w:rsidRPr="00A24C01">
              <w:rPr>
                <w:rFonts w:ascii="Times New Roman" w:eastAsia="Times New Roman" w:hAnsi="Times New Roman" w:cs="Times New Roman"/>
                <w:color w:val="000000"/>
                <w:sz w:val="28"/>
                <w:szCs w:val="28"/>
                <w:lang w:eastAsia="ru-RU" w:bidi="ru-RU"/>
              </w:rPr>
              <w:t>0</w:t>
            </w:r>
          </w:p>
        </w:tc>
        <w:tc>
          <w:tcPr>
            <w:tcW w:w="1276" w:type="dxa"/>
            <w:vAlign w:val="center"/>
          </w:tcPr>
          <w:p w:rsidR="00A24C01" w:rsidRPr="00A24C01" w:rsidRDefault="00A24C01" w:rsidP="00A24C01">
            <w:pPr>
              <w:spacing w:after="200" w:line="220" w:lineRule="exact"/>
              <w:ind w:left="260"/>
              <w:rPr>
                <w:rFonts w:ascii="Times New Roman" w:eastAsia="Times New Roman" w:hAnsi="Times New Roman" w:cs="Times New Roman"/>
                <w:sz w:val="28"/>
                <w:szCs w:val="28"/>
                <w:lang w:eastAsia="ru-RU"/>
              </w:rPr>
            </w:pPr>
            <w:r w:rsidRPr="00A24C01">
              <w:rPr>
                <w:rFonts w:ascii="Times New Roman" w:eastAsia="Times New Roman" w:hAnsi="Times New Roman" w:cs="Times New Roman"/>
                <w:color w:val="000000"/>
                <w:sz w:val="28"/>
                <w:szCs w:val="28"/>
                <w:lang w:eastAsia="ru-RU" w:bidi="ru-RU"/>
              </w:rPr>
              <w:t>101</w:t>
            </w:r>
          </w:p>
        </w:tc>
      </w:tr>
      <w:tr w:rsidR="00A24C01" w:rsidRPr="00A24C01" w:rsidTr="00272351">
        <w:tc>
          <w:tcPr>
            <w:tcW w:w="3181" w:type="dxa"/>
            <w:vAlign w:val="center"/>
          </w:tcPr>
          <w:p w:rsidR="00A24C01" w:rsidRPr="00A24C01" w:rsidRDefault="00A24C01" w:rsidP="00A24C01">
            <w:pPr>
              <w:widowControl w:val="0"/>
              <w:autoSpaceDE w:val="0"/>
              <w:autoSpaceDN w:val="0"/>
              <w:spacing w:after="0" w:line="240" w:lineRule="auto"/>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Учебные недели</w:t>
            </w:r>
          </w:p>
        </w:tc>
        <w:tc>
          <w:tcPr>
            <w:tcW w:w="1276"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33</w:t>
            </w:r>
          </w:p>
        </w:tc>
        <w:tc>
          <w:tcPr>
            <w:tcW w:w="1275"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34</w:t>
            </w:r>
          </w:p>
        </w:tc>
        <w:tc>
          <w:tcPr>
            <w:tcW w:w="1276"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34</w:t>
            </w:r>
          </w:p>
        </w:tc>
        <w:tc>
          <w:tcPr>
            <w:tcW w:w="1134"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34</w:t>
            </w:r>
          </w:p>
        </w:tc>
        <w:tc>
          <w:tcPr>
            <w:tcW w:w="1276"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135</w:t>
            </w:r>
          </w:p>
        </w:tc>
      </w:tr>
      <w:tr w:rsidR="00A24C01" w:rsidRPr="00A24C01" w:rsidTr="00272351">
        <w:tc>
          <w:tcPr>
            <w:tcW w:w="3181" w:type="dxa"/>
            <w:vAlign w:val="center"/>
          </w:tcPr>
          <w:p w:rsidR="00A24C01" w:rsidRPr="00A24C01" w:rsidRDefault="00A24C01" w:rsidP="00A24C01">
            <w:pPr>
              <w:widowControl w:val="0"/>
              <w:autoSpaceDE w:val="0"/>
              <w:autoSpaceDN w:val="0"/>
              <w:spacing w:after="0" w:line="240" w:lineRule="auto"/>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Всего часов</w:t>
            </w:r>
          </w:p>
        </w:tc>
        <w:tc>
          <w:tcPr>
            <w:tcW w:w="1276"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653</w:t>
            </w:r>
          </w:p>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(с учетом 16 часов в сентябре - октябре)</w:t>
            </w:r>
          </w:p>
        </w:tc>
        <w:tc>
          <w:tcPr>
            <w:tcW w:w="1275"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782</w:t>
            </w:r>
          </w:p>
        </w:tc>
        <w:tc>
          <w:tcPr>
            <w:tcW w:w="1276"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782</w:t>
            </w:r>
          </w:p>
        </w:tc>
        <w:tc>
          <w:tcPr>
            <w:tcW w:w="1134"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782</w:t>
            </w:r>
          </w:p>
        </w:tc>
        <w:tc>
          <w:tcPr>
            <w:tcW w:w="1276"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2999</w:t>
            </w:r>
          </w:p>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(с учетом 16 часов в сентябре - октябре)</w:t>
            </w:r>
          </w:p>
        </w:tc>
      </w:tr>
      <w:tr w:rsidR="00A24C01" w:rsidRPr="00A24C01" w:rsidTr="00272351">
        <w:trPr>
          <w:trHeight w:val="1847"/>
        </w:trPr>
        <w:tc>
          <w:tcPr>
            <w:tcW w:w="3181" w:type="dxa"/>
            <w:vAlign w:val="center"/>
          </w:tcPr>
          <w:p w:rsidR="00A24C01" w:rsidRPr="00A24C01" w:rsidRDefault="00A24C01" w:rsidP="00A24C01">
            <w:pPr>
              <w:widowControl w:val="0"/>
              <w:autoSpaceDE w:val="0"/>
              <w:autoSpaceDN w:val="0"/>
              <w:spacing w:after="0" w:line="240" w:lineRule="auto"/>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Максимально допустимая недельная нагрузка, предусмотренная санитарными правилами и гигиеническими нормативами</w:t>
            </w:r>
          </w:p>
        </w:tc>
        <w:tc>
          <w:tcPr>
            <w:tcW w:w="1276"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21</w:t>
            </w:r>
          </w:p>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(16 часов в сентябре - октябре)</w:t>
            </w:r>
          </w:p>
        </w:tc>
        <w:tc>
          <w:tcPr>
            <w:tcW w:w="1275"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23</w:t>
            </w:r>
          </w:p>
        </w:tc>
        <w:tc>
          <w:tcPr>
            <w:tcW w:w="1276"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23</w:t>
            </w:r>
          </w:p>
        </w:tc>
        <w:tc>
          <w:tcPr>
            <w:tcW w:w="1134"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23</w:t>
            </w:r>
          </w:p>
        </w:tc>
        <w:tc>
          <w:tcPr>
            <w:tcW w:w="1276" w:type="dxa"/>
            <w:vAlign w:val="center"/>
          </w:tcPr>
          <w:p w:rsidR="00A24C01" w:rsidRPr="00A24C01" w:rsidRDefault="00A24C01" w:rsidP="00A24C0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4C01">
              <w:rPr>
                <w:rFonts w:ascii="Times New Roman" w:eastAsia="Times New Roman" w:hAnsi="Times New Roman" w:cs="Times New Roman"/>
                <w:sz w:val="24"/>
                <w:szCs w:val="24"/>
                <w:lang w:eastAsia="ru-RU"/>
              </w:rPr>
              <w:t>90</w:t>
            </w:r>
          </w:p>
        </w:tc>
      </w:tr>
    </w:tbl>
    <w:p w:rsidR="00AF59C9" w:rsidRPr="0058744C" w:rsidRDefault="00AF59C9" w:rsidP="00AF59C9">
      <w:pPr>
        <w:spacing w:after="0" w:line="352" w:lineRule="auto"/>
        <w:ind w:firstLine="709"/>
        <w:jc w:val="both"/>
        <w:rPr>
          <w:rFonts w:ascii="Times New Roman" w:eastAsia="SchoolBookSanPin" w:hAnsi="Times New Roman" w:cs="Times New Roman"/>
          <w:sz w:val="28"/>
          <w:szCs w:val="28"/>
        </w:rPr>
      </w:pPr>
      <w:r w:rsidRPr="0058744C">
        <w:rPr>
          <w:rFonts w:ascii="Times New Roman" w:eastAsia="SchoolBookSanPin" w:hAnsi="Times New Roman" w:cs="Times New Roman"/>
          <w:sz w:val="28"/>
          <w:szCs w:val="28"/>
        </w:rPr>
        <w:t>Образовательные организации для использования при реализации образовательных программ выбирают:</w:t>
      </w:r>
    </w:p>
    <w:p w:rsidR="00AF59C9" w:rsidRPr="0058744C" w:rsidRDefault="00AF59C9" w:rsidP="00AF59C9">
      <w:pPr>
        <w:spacing w:after="0" w:line="352" w:lineRule="auto"/>
        <w:ind w:firstLine="709"/>
        <w:jc w:val="both"/>
        <w:rPr>
          <w:rFonts w:ascii="Times New Roman" w:eastAsia="SchoolBookSanPin" w:hAnsi="Times New Roman" w:cs="Times New Roman"/>
          <w:sz w:val="28"/>
          <w:szCs w:val="28"/>
        </w:rPr>
      </w:pPr>
      <w:r w:rsidRPr="0058744C">
        <w:rPr>
          <w:rFonts w:ascii="Times New Roman" w:eastAsia="SchoolBookSanPin" w:hAnsi="Times New Roman" w:cs="Times New Roman"/>
          <w:sz w:val="28"/>
          <w:szCs w:val="28"/>
        </w:rPr>
        <w:t xml:space="preserve">- учебники из числа входящих в федеральный перечень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(Приказ Министерства просвещения Российской Федерации от 21.09.2022 №858); </w:t>
      </w:r>
    </w:p>
    <w:p w:rsidR="00AF59C9" w:rsidRPr="0058744C" w:rsidRDefault="00AF59C9" w:rsidP="00AF59C9">
      <w:pPr>
        <w:spacing w:after="0" w:line="352" w:lineRule="auto"/>
        <w:ind w:firstLine="709"/>
        <w:jc w:val="both"/>
        <w:rPr>
          <w:rFonts w:ascii="Times New Roman" w:eastAsia="SchoolBookSanPin" w:hAnsi="Times New Roman" w:cs="Times New Roman"/>
          <w:sz w:val="28"/>
          <w:szCs w:val="28"/>
        </w:rPr>
      </w:pPr>
      <w:r w:rsidRPr="0058744C">
        <w:rPr>
          <w:rFonts w:ascii="Times New Roman" w:eastAsia="SchoolBookSanPin" w:hAnsi="Times New Roman" w:cs="Times New Roman"/>
          <w:sz w:val="28"/>
          <w:szCs w:val="28"/>
        </w:rPr>
        <w:t xml:space="preserve">- учебные пособия, выпущенные организациями, входящими в перечень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(Приказ Министерства образования и науки РФ от 09.06.2016 №699); </w:t>
      </w:r>
    </w:p>
    <w:p w:rsidR="00AF59C9" w:rsidRPr="0058744C" w:rsidRDefault="00AF59C9" w:rsidP="00AF59C9">
      <w:pPr>
        <w:spacing w:after="0" w:line="352" w:lineRule="auto"/>
        <w:ind w:firstLine="709"/>
        <w:jc w:val="both"/>
        <w:rPr>
          <w:rFonts w:ascii="Times New Roman" w:eastAsia="SchoolBookSanPin" w:hAnsi="Times New Roman" w:cs="Times New Roman"/>
          <w:sz w:val="28"/>
          <w:szCs w:val="28"/>
        </w:rPr>
      </w:pPr>
      <w:r w:rsidRPr="0058744C">
        <w:rPr>
          <w:rFonts w:ascii="Times New Roman" w:eastAsia="SchoolBookSanPin" w:hAnsi="Times New Roman" w:cs="Times New Roman"/>
          <w:sz w:val="28"/>
          <w:szCs w:val="28"/>
        </w:rPr>
        <w:t xml:space="preserve">- электронные образовательные ресурсы,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w:t>
      </w:r>
      <w:r w:rsidRPr="0058744C">
        <w:rPr>
          <w:rFonts w:ascii="Times New Roman" w:eastAsia="SchoolBookSanPin" w:hAnsi="Times New Roman" w:cs="Times New Roman"/>
          <w:sz w:val="28"/>
          <w:szCs w:val="28"/>
        </w:rPr>
        <w:lastRenderedPageBreak/>
        <w:t xml:space="preserve">общего образования (Приказ Министерства просвещение Российской Федерации от 02.08.2022 №653). </w:t>
      </w:r>
    </w:p>
    <w:p w:rsidR="00AF59C9" w:rsidRPr="0058744C" w:rsidRDefault="00AF59C9" w:rsidP="00AF59C9">
      <w:pPr>
        <w:spacing w:after="0" w:line="352" w:lineRule="auto"/>
        <w:ind w:firstLine="709"/>
        <w:jc w:val="both"/>
        <w:rPr>
          <w:rFonts w:ascii="Times New Roman" w:eastAsia="SchoolBookSanPin" w:hAnsi="Times New Roman" w:cs="Times New Roman"/>
          <w:sz w:val="28"/>
          <w:szCs w:val="28"/>
        </w:rPr>
      </w:pPr>
      <w:r w:rsidRPr="0058744C">
        <w:rPr>
          <w:rFonts w:ascii="Times New Roman" w:eastAsia="SchoolBookSanPin" w:hAnsi="Times New Roman" w:cs="Times New Roman"/>
          <w:sz w:val="28"/>
          <w:szCs w:val="28"/>
        </w:rPr>
        <w:t>Норма обеспеченности образовательной деятельности учебными изданиями определяется исходя из расчета:</w:t>
      </w:r>
    </w:p>
    <w:p w:rsidR="00AF59C9" w:rsidRPr="0058744C" w:rsidRDefault="00AF59C9" w:rsidP="00AF59C9">
      <w:pPr>
        <w:spacing w:after="0" w:line="352" w:lineRule="auto"/>
        <w:ind w:firstLine="709"/>
        <w:jc w:val="both"/>
        <w:rPr>
          <w:rFonts w:ascii="Times New Roman" w:eastAsia="SchoolBookSanPin" w:hAnsi="Times New Roman" w:cs="Times New Roman"/>
          <w:sz w:val="28"/>
          <w:szCs w:val="28"/>
        </w:rPr>
      </w:pPr>
      <w:r w:rsidRPr="0058744C">
        <w:rPr>
          <w:rFonts w:ascii="Times New Roman" w:eastAsia="SchoolBookSanPin" w:hAnsi="Times New Roman" w:cs="Times New Roman"/>
          <w:sz w:val="28"/>
          <w:szCs w:val="28"/>
        </w:rPr>
        <w:t>не менее одного учебника в печатной и (или) электронной форме, достаточного для освоения программы учебного предмета на каждого обучающегося по каждому учебному предмету, входящему в обязательную часть учебного плана основных общеобразовательных программ;</w:t>
      </w:r>
    </w:p>
    <w:p w:rsidR="00AF59C9" w:rsidRPr="0058744C" w:rsidRDefault="00AF59C9" w:rsidP="00AF59C9">
      <w:pPr>
        <w:spacing w:after="0" w:line="352" w:lineRule="auto"/>
        <w:ind w:firstLine="709"/>
        <w:jc w:val="both"/>
        <w:rPr>
          <w:rFonts w:ascii="Times New Roman" w:eastAsia="SchoolBookSanPin" w:hAnsi="Times New Roman" w:cs="Times New Roman"/>
          <w:sz w:val="28"/>
          <w:szCs w:val="28"/>
        </w:rPr>
      </w:pPr>
      <w:r w:rsidRPr="0058744C">
        <w:rPr>
          <w:rFonts w:ascii="Times New Roman" w:eastAsia="SchoolBookSanPin" w:hAnsi="Times New Roman" w:cs="Times New Roman"/>
          <w:sz w:val="28"/>
          <w:szCs w:val="28"/>
        </w:rPr>
        <w:t>не менее одного учебника в печатной и (или) электронной форме или учебного пособия, достаточного для освоения программы учебного предмета на каждого обучающегося по каждому учебному предмету, входящему в часть, формируемую участниками образовательных отношений, учебного плана основных общеобразовательных программ.</w:t>
      </w:r>
    </w:p>
    <w:p w:rsidR="00AF59C9" w:rsidRPr="0058744C" w:rsidRDefault="00AF59C9" w:rsidP="00AF59C9">
      <w:pPr>
        <w:spacing w:after="0" w:line="352" w:lineRule="auto"/>
        <w:ind w:firstLine="709"/>
        <w:jc w:val="both"/>
        <w:rPr>
          <w:rFonts w:ascii="Times New Roman" w:eastAsia="SchoolBookSanPin" w:hAnsi="Times New Roman" w:cs="Times New Roman"/>
          <w:sz w:val="28"/>
          <w:szCs w:val="28"/>
        </w:rPr>
      </w:pPr>
      <w:proofErr w:type="gramStart"/>
      <w:r w:rsidRPr="0058744C">
        <w:rPr>
          <w:rFonts w:ascii="Times New Roman" w:eastAsia="SchoolBookSanPin" w:hAnsi="Times New Roman" w:cs="Times New Roman"/>
          <w:sz w:val="28"/>
          <w:szCs w:val="28"/>
        </w:rPr>
        <w:t xml:space="preserve">Учебная нагрузка педагогических работников определяется с учетом количества часов по учебным планам, рабочим программам учебных предметов, образовательным программам в соответствии с приказом Министерства образования и науки Российской Федерации от 22.12.2014 № 1601 «О продолжительности </w:t>
      </w:r>
      <w:r>
        <w:rPr>
          <w:rFonts w:ascii="Times New Roman" w:eastAsia="SchoolBookSanPin" w:hAnsi="Times New Roman" w:cs="Times New Roman"/>
          <w:sz w:val="28"/>
          <w:szCs w:val="28"/>
        </w:rPr>
        <w:t xml:space="preserve"> </w:t>
      </w:r>
      <w:r w:rsidRPr="0058744C">
        <w:rPr>
          <w:rFonts w:ascii="Times New Roman" w:eastAsia="SchoolBookSanPin" w:hAnsi="Times New Roman" w:cs="Times New Roman"/>
          <w:sz w:val="28"/>
          <w:szCs w:val="28"/>
        </w:rPr>
        <w:t>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w:t>
      </w:r>
      <w:r>
        <w:rPr>
          <w:rFonts w:ascii="Times New Roman" w:eastAsia="SchoolBookSanPin" w:hAnsi="Times New Roman" w:cs="Times New Roman"/>
          <w:sz w:val="28"/>
          <w:szCs w:val="28"/>
        </w:rPr>
        <w:t xml:space="preserve"> д</w:t>
      </w:r>
      <w:r w:rsidRPr="0058744C">
        <w:rPr>
          <w:rFonts w:ascii="Times New Roman" w:eastAsia="SchoolBookSanPin" w:hAnsi="Times New Roman" w:cs="Times New Roman"/>
          <w:sz w:val="28"/>
          <w:szCs w:val="28"/>
        </w:rPr>
        <w:t>оговоре».</w:t>
      </w:r>
      <w:proofErr w:type="gramEnd"/>
    </w:p>
    <w:p w:rsidR="00A24C01" w:rsidRDefault="00A24C01" w:rsidP="007D6AA2">
      <w:pPr>
        <w:pStyle w:val="ConsPlusNormal"/>
        <w:spacing w:before="240" w:line="360" w:lineRule="auto"/>
        <w:ind w:firstLine="540"/>
        <w:jc w:val="both"/>
        <w:rPr>
          <w:rFonts w:eastAsia="SchoolBookSanPin"/>
          <w:sz w:val="28"/>
          <w:szCs w:val="28"/>
        </w:rPr>
      </w:pPr>
    </w:p>
    <w:p w:rsidR="00541917" w:rsidRDefault="00541917" w:rsidP="00CE1670">
      <w:pPr>
        <w:spacing w:after="0" w:line="360" w:lineRule="auto"/>
        <w:ind w:firstLine="709"/>
        <w:jc w:val="center"/>
        <w:rPr>
          <w:rFonts w:ascii="Times New Roman" w:eastAsia="SchoolBookSanPin" w:hAnsi="Times New Roman" w:cs="Times New Roman"/>
          <w:b/>
          <w:sz w:val="28"/>
          <w:szCs w:val="28"/>
        </w:rPr>
      </w:pPr>
    </w:p>
    <w:p w:rsidR="004848F5" w:rsidRPr="00FD4603" w:rsidRDefault="004848F5" w:rsidP="00A07AE3">
      <w:pPr>
        <w:keepNext/>
        <w:keepLines/>
        <w:spacing w:after="0" w:line="352" w:lineRule="auto"/>
        <w:outlineLvl w:val="2"/>
        <w:rPr>
          <w:rFonts w:ascii="Times New Roman" w:eastAsia="OfficinaSansBoldITC" w:hAnsi="Times New Roman" w:cs="Times New Roman"/>
          <w:b/>
          <w:sz w:val="28"/>
          <w:szCs w:val="28"/>
        </w:rPr>
      </w:pPr>
    </w:p>
    <w:sectPr w:rsidR="004848F5" w:rsidRPr="00FD4603" w:rsidSect="0036603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72C5" w:rsidRDefault="00BF72C5" w:rsidP="00316244">
      <w:pPr>
        <w:spacing w:after="0" w:line="240" w:lineRule="auto"/>
      </w:pPr>
      <w:r>
        <w:separator/>
      </w:r>
    </w:p>
  </w:endnote>
  <w:endnote w:type="continuationSeparator" w:id="0">
    <w:p w:rsidR="00BF72C5" w:rsidRDefault="00BF72C5" w:rsidP="003162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choolBookSanPin">
    <w:altName w:val="Cambria Math"/>
    <w:panose1 w:val="00000000000000000000"/>
    <w:charset w:val="00"/>
    <w:family w:val="roman"/>
    <w:notTrueType/>
    <w:pitch w:val="variable"/>
    <w:sig w:usb0="A00002FF" w:usb1="5000204A" w:usb2="00000020" w:usb3="00000000" w:csb0="0000009F" w:csb1="00000000"/>
  </w:font>
  <w:font w:name="Arial">
    <w:panose1 w:val="020B0604020202020204"/>
    <w:charset w:val="CC"/>
    <w:family w:val="swiss"/>
    <w:pitch w:val="variable"/>
    <w:sig w:usb0="E0002AFF" w:usb1="C0007843" w:usb2="00000009" w:usb3="00000000" w:csb0="000001FF" w:csb1="00000000"/>
  </w:font>
  <w:font w:name="OfficinaSansBoldITC">
    <w:altName w:val="Arial"/>
    <w:charset w:val="00"/>
    <w:family w:val="swiss"/>
    <w:pitch w:val="variable"/>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72C5" w:rsidRDefault="00BF72C5" w:rsidP="00316244">
      <w:pPr>
        <w:spacing w:after="0" w:line="240" w:lineRule="auto"/>
      </w:pPr>
      <w:r>
        <w:separator/>
      </w:r>
    </w:p>
  </w:footnote>
  <w:footnote w:type="continuationSeparator" w:id="0">
    <w:p w:rsidR="00BF72C5" w:rsidRDefault="00BF72C5" w:rsidP="0031624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CF03B1"/>
    <w:multiLevelType w:val="hybridMultilevel"/>
    <w:tmpl w:val="B57837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6D70C8C"/>
    <w:multiLevelType w:val="hybridMultilevel"/>
    <w:tmpl w:val="6270BC1E"/>
    <w:lvl w:ilvl="0" w:tplc="04190011">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F67494"/>
    <w:rsid w:val="00024492"/>
    <w:rsid w:val="000B02E9"/>
    <w:rsid w:val="001423F0"/>
    <w:rsid w:val="00151E67"/>
    <w:rsid w:val="0016578F"/>
    <w:rsid w:val="00171B6B"/>
    <w:rsid w:val="001C13E8"/>
    <w:rsid w:val="001D1F9B"/>
    <w:rsid w:val="00215334"/>
    <w:rsid w:val="0021624D"/>
    <w:rsid w:val="00230524"/>
    <w:rsid w:val="00272351"/>
    <w:rsid w:val="002734E1"/>
    <w:rsid w:val="00311C2D"/>
    <w:rsid w:val="00316244"/>
    <w:rsid w:val="003172BC"/>
    <w:rsid w:val="00366035"/>
    <w:rsid w:val="00372B06"/>
    <w:rsid w:val="0038171B"/>
    <w:rsid w:val="003F0FC1"/>
    <w:rsid w:val="00466F13"/>
    <w:rsid w:val="004848F5"/>
    <w:rsid w:val="004E68DE"/>
    <w:rsid w:val="005150BB"/>
    <w:rsid w:val="00533792"/>
    <w:rsid w:val="00541917"/>
    <w:rsid w:val="00580935"/>
    <w:rsid w:val="0058744C"/>
    <w:rsid w:val="005A1F58"/>
    <w:rsid w:val="005B3B5A"/>
    <w:rsid w:val="005B6093"/>
    <w:rsid w:val="005D4B8E"/>
    <w:rsid w:val="005F4141"/>
    <w:rsid w:val="00602CCB"/>
    <w:rsid w:val="006A4D63"/>
    <w:rsid w:val="006D7463"/>
    <w:rsid w:val="006F5022"/>
    <w:rsid w:val="007D6AA2"/>
    <w:rsid w:val="00807F32"/>
    <w:rsid w:val="008C62B2"/>
    <w:rsid w:val="008E2C00"/>
    <w:rsid w:val="0093334D"/>
    <w:rsid w:val="00975A5F"/>
    <w:rsid w:val="00984FC1"/>
    <w:rsid w:val="009B648F"/>
    <w:rsid w:val="009B6F0C"/>
    <w:rsid w:val="00A07AE3"/>
    <w:rsid w:val="00A24C01"/>
    <w:rsid w:val="00A35A2A"/>
    <w:rsid w:val="00AF59C9"/>
    <w:rsid w:val="00B13E62"/>
    <w:rsid w:val="00B275AE"/>
    <w:rsid w:val="00B31194"/>
    <w:rsid w:val="00B32DA5"/>
    <w:rsid w:val="00B77C0B"/>
    <w:rsid w:val="00BA485A"/>
    <w:rsid w:val="00BC1E6B"/>
    <w:rsid w:val="00BF72C5"/>
    <w:rsid w:val="00C26C00"/>
    <w:rsid w:val="00C93155"/>
    <w:rsid w:val="00C955C9"/>
    <w:rsid w:val="00CA3A32"/>
    <w:rsid w:val="00CE1670"/>
    <w:rsid w:val="00D076EF"/>
    <w:rsid w:val="00D07728"/>
    <w:rsid w:val="00D10462"/>
    <w:rsid w:val="00D452AD"/>
    <w:rsid w:val="00D77881"/>
    <w:rsid w:val="00DE3069"/>
    <w:rsid w:val="00DE44ED"/>
    <w:rsid w:val="00E029A5"/>
    <w:rsid w:val="00E42A5A"/>
    <w:rsid w:val="00E708D4"/>
    <w:rsid w:val="00E736FE"/>
    <w:rsid w:val="00E767C7"/>
    <w:rsid w:val="00E955F4"/>
    <w:rsid w:val="00ED71AB"/>
    <w:rsid w:val="00EE7354"/>
    <w:rsid w:val="00F256BF"/>
    <w:rsid w:val="00F67494"/>
    <w:rsid w:val="00F949FD"/>
    <w:rsid w:val="00FD460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603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B648F"/>
    <w:pPr>
      <w:spacing w:after="0" w:line="240" w:lineRule="auto"/>
    </w:pPr>
    <w:rPr>
      <w:rFonts w:ascii="Calibri" w:eastAsia="Calibri" w:hAnsi="Calibri" w:cs="Times New Roman"/>
    </w:rPr>
  </w:style>
  <w:style w:type="paragraph" w:customStyle="1" w:styleId="Default">
    <w:name w:val="Default"/>
    <w:rsid w:val="00E708D4"/>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
    <w:name w:val="Основной текст (2)_"/>
    <w:basedOn w:val="a0"/>
    <w:link w:val="20"/>
    <w:rsid w:val="00D452AD"/>
    <w:rPr>
      <w:rFonts w:ascii="Times New Roman" w:hAnsi="Times New Roman"/>
      <w:sz w:val="28"/>
      <w:szCs w:val="28"/>
      <w:shd w:val="clear" w:color="auto" w:fill="FFFFFF"/>
    </w:rPr>
  </w:style>
  <w:style w:type="paragraph" w:customStyle="1" w:styleId="20">
    <w:name w:val="Основной текст (2)"/>
    <w:basedOn w:val="a"/>
    <w:link w:val="2"/>
    <w:rsid w:val="00D452AD"/>
    <w:pPr>
      <w:widowControl w:val="0"/>
      <w:shd w:val="clear" w:color="auto" w:fill="FFFFFF"/>
      <w:spacing w:after="0" w:line="312" w:lineRule="exact"/>
    </w:pPr>
    <w:rPr>
      <w:rFonts w:ascii="Times New Roman" w:hAnsi="Times New Roman"/>
      <w:sz w:val="28"/>
      <w:szCs w:val="28"/>
    </w:rPr>
  </w:style>
  <w:style w:type="table" w:styleId="a4">
    <w:name w:val="Table Grid"/>
    <w:basedOn w:val="a1"/>
    <w:uiPriority w:val="39"/>
    <w:rsid w:val="0058744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List Paragraph"/>
    <w:basedOn w:val="a"/>
    <w:uiPriority w:val="34"/>
    <w:qFormat/>
    <w:rsid w:val="0058744C"/>
    <w:pPr>
      <w:ind w:left="720"/>
      <w:contextualSpacing/>
    </w:pPr>
  </w:style>
  <w:style w:type="paragraph" w:customStyle="1" w:styleId="ConsPlusNormal">
    <w:name w:val="ConsPlusNormal"/>
    <w:rsid w:val="00E029A5"/>
    <w:pPr>
      <w:widowControl w:val="0"/>
      <w:autoSpaceDE w:val="0"/>
      <w:autoSpaceDN w:val="0"/>
      <w:spacing w:after="0" w:line="240" w:lineRule="auto"/>
    </w:pPr>
    <w:rPr>
      <w:rFonts w:ascii="Times New Roman" w:eastAsiaTheme="minorEastAsia" w:hAnsi="Times New Roman" w:cs="Times New Roman"/>
      <w:sz w:val="24"/>
      <w:lang w:eastAsia="ru-RU"/>
    </w:rPr>
  </w:style>
  <w:style w:type="paragraph" w:customStyle="1" w:styleId="ConsPlusCell">
    <w:name w:val="ConsPlusCell"/>
    <w:rsid w:val="00D10462"/>
    <w:pPr>
      <w:widowControl w:val="0"/>
      <w:autoSpaceDE w:val="0"/>
      <w:autoSpaceDN w:val="0"/>
      <w:spacing w:after="0" w:line="240" w:lineRule="auto"/>
    </w:pPr>
    <w:rPr>
      <w:rFonts w:ascii="Courier New" w:eastAsiaTheme="minorEastAsia" w:hAnsi="Courier New" w:cs="Courier New"/>
      <w:sz w:val="20"/>
      <w:lang w:eastAsia="ru-RU"/>
    </w:rPr>
  </w:style>
  <w:style w:type="paragraph" w:styleId="a6">
    <w:name w:val="header"/>
    <w:basedOn w:val="a"/>
    <w:link w:val="a7"/>
    <w:uiPriority w:val="99"/>
    <w:semiHidden/>
    <w:unhideWhenUsed/>
    <w:rsid w:val="00316244"/>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316244"/>
  </w:style>
  <w:style w:type="paragraph" w:styleId="a8">
    <w:name w:val="footer"/>
    <w:basedOn w:val="a"/>
    <w:link w:val="a9"/>
    <w:uiPriority w:val="99"/>
    <w:semiHidden/>
    <w:unhideWhenUsed/>
    <w:rsid w:val="00316244"/>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316244"/>
  </w:style>
  <w:style w:type="character" w:styleId="aa">
    <w:name w:val="Hyperlink"/>
    <w:basedOn w:val="a0"/>
    <w:uiPriority w:val="99"/>
    <w:semiHidden/>
    <w:unhideWhenUsed/>
    <w:rsid w:val="00C26C00"/>
    <w:rPr>
      <w:color w:val="0000FF"/>
      <w:u w:val="single"/>
    </w:rPr>
  </w:style>
  <w:style w:type="paragraph" w:styleId="ab">
    <w:name w:val="Balloon Text"/>
    <w:basedOn w:val="a"/>
    <w:link w:val="ac"/>
    <w:uiPriority w:val="99"/>
    <w:semiHidden/>
    <w:unhideWhenUsed/>
    <w:rsid w:val="00E736FE"/>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E736F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3107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sh132006@yandex.ru" TargetMode="External"/><Relationship Id="rId14" Type="http://schemas.openxmlformats.org/officeDocument/2006/relationships/customXml" Target="../customXml/item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Документ" ma:contentTypeID="0x010100514FF9CEC6CB33428D1CAC523EB46A39" ma:contentTypeVersion="0" ma:contentTypeDescription="Создание документа." ma:contentTypeScope="" ma:versionID="6c44f01f0ca89c7e9d0488d2f76406e2">
  <xsd:schema xmlns:xsd="http://www.w3.org/2001/XMLSchema" xmlns:p="http://schemas.microsoft.com/office/2006/metadata/properties" targetNamespace="http://schemas.microsoft.com/office/2006/metadata/properties" ma:root="true" ma:fieldsID="53974d1da0c14f073d2cc649cae9f3e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ma:readOnly="true"/>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03C1CC9-FC80-425F-9DD6-ADB68CC823A2}"/>
</file>

<file path=customXml/itemProps2.xml><?xml version="1.0" encoding="utf-8"?>
<ds:datastoreItem xmlns:ds="http://schemas.openxmlformats.org/officeDocument/2006/customXml" ds:itemID="{46E866F6-CA7F-45E3-8B2E-121A81BCC016}"/>
</file>

<file path=customXml/itemProps3.xml><?xml version="1.0" encoding="utf-8"?>
<ds:datastoreItem xmlns:ds="http://schemas.openxmlformats.org/officeDocument/2006/customXml" ds:itemID="{A1CB4848-74B6-4768-9716-3CBF14797C30}"/>
</file>

<file path=customXml/itemProps4.xml><?xml version="1.0" encoding="utf-8"?>
<ds:datastoreItem xmlns:ds="http://schemas.openxmlformats.org/officeDocument/2006/customXml" ds:itemID="{B7F05D21-8EC4-4909-9998-E6AF58BDDE39}"/>
</file>

<file path=docProps/app.xml><?xml version="1.0" encoding="utf-8"?>
<Properties xmlns="http://schemas.openxmlformats.org/officeDocument/2006/extended-properties" xmlns:vt="http://schemas.openxmlformats.org/officeDocument/2006/docPropsVTypes">
  <Template>Normal</Template>
  <TotalTime>696</TotalTime>
  <Pages>1</Pages>
  <Words>2881</Words>
  <Characters>16423</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dc:creator>
  <cp:keywords/>
  <dc:description/>
  <cp:lastModifiedBy>Учитель</cp:lastModifiedBy>
  <cp:revision>30</cp:revision>
  <cp:lastPrinted>2026-09-15T04:10:00Z</cp:lastPrinted>
  <dcterms:created xsi:type="dcterms:W3CDTF">2023-09-10T16:25:00Z</dcterms:created>
  <dcterms:modified xsi:type="dcterms:W3CDTF">2026-09-15T04:13:00Z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0x010100514FF9CEC6CB33428D1CAC523EB46A39</vt:lpwstr>
  </property>
</Properties>
</file>