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widowControl w:val="1"/>
        <w:spacing w:line="240" w:lineRule="auto"/>
        <w:ind/>
        <w:contextualSpacing w:val="1"/>
        <w:rPr>
          <w:rFonts w:ascii="Times New Roman" w:hAnsi="Times New Roman"/>
          <w:b w:val="0"/>
          <w:i w:val="0"/>
          <w:sz w:val="28"/>
        </w:rPr>
      </w:pPr>
      <w:r>
        <w:drawing>
          <wp:inline>
            <wp:extent cx="5940425" cy="2970212"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1"/>
                    <a:stretch/>
                  </pic:blipFill>
                  <pic:spPr>
                    <a:xfrm flipH="false" flipV="false" rot="0">
                      <a:ext cx="5940425" cy="2970212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02000000">
      <w:pPr>
        <w:widowControl w:val="1"/>
        <w:spacing w:line="240" w:lineRule="auto"/>
        <w:ind/>
        <w:contextualSpacing w:val="1"/>
      </w:pPr>
    </w:p>
    <w:p w14:paraId="03000000">
      <w:pPr>
        <w:widowControl w:val="1"/>
        <w:spacing w:line="240" w:lineRule="auto"/>
        <w:ind/>
        <w:contextualSpacing w:val="1"/>
        <w:jc w:val="center"/>
        <w:rPr>
          <w:b w:val="1"/>
        </w:rPr>
      </w:pPr>
      <w:r>
        <w:rPr>
          <w:rFonts w:ascii="Times New Roman" w:hAnsi="Times New Roman"/>
          <w:b w:val="1"/>
          <w:i w:val="0"/>
          <w:sz w:val="28"/>
        </w:rPr>
        <w:t>План мероприятий в рамках Всероссийского дня правовой помощи детям.</w:t>
      </w:r>
    </w:p>
    <w:p w14:paraId="04000000">
      <w:pPr>
        <w:widowControl w:val="1"/>
        <w:spacing w:line="240" w:lineRule="auto"/>
        <w:ind/>
        <w:contextualSpacing w:val="1"/>
        <w:rPr>
          <w:rFonts w:ascii="Times New Roman" w:hAnsi="Times New Roman"/>
          <w:b w:val="0"/>
          <w:i w:val="0"/>
          <w:sz w:val="28"/>
        </w:rPr>
      </w:pPr>
    </w:p>
    <w:p w14:paraId="05000000">
      <w:pPr>
        <w:widowControl w:val="1"/>
        <w:spacing w:line="240" w:lineRule="auto"/>
        <w:ind/>
        <w:contextualSpacing w:val="1"/>
        <w:rPr>
          <w:rFonts w:ascii="Times New Roman" w:hAnsi="Times New Roman"/>
          <w:b w:val="0"/>
          <w:i w:val="0"/>
          <w:sz w:val="28"/>
        </w:rPr>
      </w:pPr>
      <w:r>
        <w:rPr>
          <w:b w:val="1"/>
          <w:sz w:val="28"/>
        </w:rPr>
        <w:t>1.</w:t>
      </w:r>
      <w:r>
        <w:rPr>
          <w:sz w:val="28"/>
        </w:rPr>
        <w:t xml:space="preserve">Профилактическая беседа для 5-8 х классов с инспектором ОПДН – Ивановой Светланой Анатольевной. </w:t>
      </w:r>
    </w:p>
    <w:p w14:paraId="06000000">
      <w:pPr>
        <w:widowControl w:val="1"/>
        <w:spacing w:line="240" w:lineRule="auto"/>
        <w:ind/>
        <w:contextualSpacing w:val="1"/>
        <w:rPr>
          <w:sz w:val="28"/>
        </w:rPr>
      </w:pPr>
      <w:r>
        <w:rPr>
          <w:b w:val="1"/>
          <w:sz w:val="28"/>
        </w:rPr>
        <w:t>Дата и место проведения:</w:t>
      </w:r>
      <w:r>
        <w:rPr>
          <w:sz w:val="28"/>
        </w:rPr>
        <w:t xml:space="preserve">  20 ноября 2025 года , МБОУ «Средняя общеобразовательная школа №13», г.Йошкар-Ола, пер. Лени Голикова, 4а.</w:t>
      </w:r>
    </w:p>
    <w:p w14:paraId="07000000">
      <w:pPr>
        <w:widowControl w:val="1"/>
        <w:spacing w:line="240" w:lineRule="auto"/>
        <w:ind/>
        <w:contextualSpacing w:val="1"/>
        <w:rPr>
          <w:b w:val="1"/>
          <w:sz w:val="28"/>
        </w:rPr>
      </w:pPr>
      <w:r>
        <w:rPr>
          <w:b w:val="1"/>
          <w:sz w:val="28"/>
        </w:rPr>
        <w:t>2.</w:t>
      </w:r>
      <w:r>
        <w:rPr>
          <w:b w:val="1"/>
          <w:sz w:val="28"/>
        </w:rPr>
        <w:t xml:space="preserve"> </w:t>
      </w:r>
      <w:r>
        <w:rPr>
          <w:sz w:val="28"/>
        </w:rPr>
        <w:t>Квест игра «Знаю ли я свои права» для учащихся 5-7 классов, социальный педагог.</w:t>
      </w:r>
    </w:p>
    <w:p w14:paraId="08000000">
      <w:pPr>
        <w:widowControl w:val="1"/>
        <w:spacing w:line="240" w:lineRule="auto"/>
        <w:ind/>
        <w:contextualSpacing w:val="1"/>
        <w:rPr>
          <w:b w:val="0"/>
          <w:sz w:val="28"/>
        </w:rPr>
      </w:pPr>
      <w:r>
        <w:rPr>
          <w:b w:val="1"/>
          <w:sz w:val="28"/>
        </w:rPr>
        <w:t>Дата и место проведения:</w:t>
      </w:r>
      <w:r>
        <w:rPr>
          <w:sz w:val="28"/>
        </w:rPr>
        <w:t xml:space="preserve">  13 ноября 2025 года , МБОУ «Средняя общеобразовательная школа №13», г.Йошкар-Ола, пер. Лени Голикова, 4а.</w:t>
      </w:r>
    </w:p>
    <w:p w14:paraId="09000000">
      <w:pPr>
        <w:widowControl w:val="1"/>
        <w:spacing w:line="240" w:lineRule="auto"/>
        <w:ind/>
        <w:contextualSpacing w:val="1"/>
        <w:rPr>
          <w:b w:val="1"/>
          <w:sz w:val="28"/>
        </w:rPr>
      </w:pPr>
      <w:r>
        <w:rPr>
          <w:b w:val="1"/>
          <w:sz w:val="28"/>
        </w:rPr>
        <w:t xml:space="preserve">3. </w:t>
      </w:r>
      <w:r>
        <w:rPr>
          <w:sz w:val="28"/>
        </w:rPr>
        <w:t xml:space="preserve">Выставка книг по правовой тематике, учащиеся 1-8 классов, </w:t>
      </w:r>
      <w:r>
        <w:rPr>
          <w:sz w:val="28"/>
        </w:rPr>
        <w:t>«Знай свои права». Школьный библиотекарь.</w:t>
      </w:r>
    </w:p>
    <w:p w14:paraId="0A000000">
      <w:pPr>
        <w:widowControl w:val="1"/>
        <w:spacing w:line="240" w:lineRule="auto"/>
        <w:ind/>
        <w:contextualSpacing w:val="1"/>
        <w:rPr>
          <w:sz w:val="28"/>
        </w:rPr>
      </w:pPr>
      <w:r>
        <w:rPr>
          <w:b w:val="1"/>
          <w:sz w:val="28"/>
        </w:rPr>
        <w:t>Дата и место проведения:</w:t>
      </w:r>
      <w:r>
        <w:rPr>
          <w:sz w:val="28"/>
        </w:rPr>
        <w:t xml:space="preserve">  18 ноября 2025 года , МБОУ «Средняя общеобразовательная школа №13», г.Йошкар-Ола, пер. Лени Голикова, 4а.</w:t>
      </w:r>
    </w:p>
    <w:sectPr>
      <w:pgSz w:h="16838" w:orient="portrait" w:w="11906"/>
      <w:pgMar w:bottom="1134" w:footer="708" w:gutter="0" w:header="708" w:left="1701" w:right="850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widowControl w:val="1"/>
        <w:spacing w:after="160" w:before="0" w:line="259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</w:style>
  <w:style w:default="1" w:styleId="Style_1_ch" w:type="character">
    <w:name w:val="Normal"/>
    <w:link w:val="Style_1"/>
  </w:style>
  <w:style w:styleId="Style_2" w:type="paragraph">
    <w:name w:val="toc 2"/>
    <w:next w:val="Style_1"/>
    <w:link w:val="Style_2_ch"/>
    <w:uiPriority w:val="39"/>
    <w:pPr>
      <w:widowControl w:val="1"/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widowControl w:val="1"/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widowControl w:val="1"/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widowControl w:val="1"/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Endnote"/>
    <w:link w:val="Style_6_ch"/>
    <w:pPr>
      <w:widowControl w:val="1"/>
      <w:ind w:firstLine="851" w:left="0"/>
      <w:jc w:val="both"/>
    </w:pPr>
    <w:rPr>
      <w:rFonts w:ascii="XO Thames" w:hAnsi="XO Thames"/>
      <w:sz w:val="22"/>
    </w:rPr>
  </w:style>
  <w:style w:styleId="Style_6_ch" w:type="character">
    <w:name w:val="Endnote"/>
    <w:link w:val="Style_6"/>
    <w:rPr>
      <w:rFonts w:ascii="XO Thames" w:hAnsi="XO Thames"/>
      <w:sz w:val="22"/>
    </w:rPr>
  </w:style>
  <w:style w:styleId="Style_7" w:type="paragraph">
    <w:name w:val="heading 3"/>
    <w:next w:val="Style_1"/>
    <w:link w:val="Style_7_ch"/>
    <w:uiPriority w:val="9"/>
    <w:qFormat/>
    <w:pPr>
      <w:widowControl w:val="1"/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7_ch" w:type="character">
    <w:name w:val="heading 3"/>
    <w:link w:val="Style_7"/>
    <w:rPr>
      <w:rFonts w:ascii="XO Thames" w:hAnsi="XO Thames"/>
      <w:b w:val="1"/>
      <w:sz w:val="26"/>
    </w:rPr>
  </w:style>
  <w:style w:styleId="Style_8" w:type="paragraph">
    <w:name w:val="toc 3"/>
    <w:next w:val="Style_1"/>
    <w:link w:val="Style_8_ch"/>
    <w:uiPriority w:val="39"/>
    <w:pPr>
      <w:widowControl w:val="1"/>
      <w:ind w:firstLine="0" w:left="400"/>
      <w:jc w:val="left"/>
    </w:pPr>
    <w:rPr>
      <w:rFonts w:ascii="XO Thames" w:hAnsi="XO Thames"/>
      <w:sz w:val="28"/>
    </w:rPr>
  </w:style>
  <w:style w:styleId="Style_8_ch" w:type="character">
    <w:name w:val="toc 3"/>
    <w:link w:val="Style_8"/>
    <w:rPr>
      <w:rFonts w:ascii="XO Thames" w:hAnsi="XO Thames"/>
      <w:sz w:val="28"/>
    </w:rPr>
  </w:style>
  <w:style w:styleId="Style_9" w:type="paragraph">
    <w:name w:val="heading 5"/>
    <w:next w:val="Style_1"/>
    <w:link w:val="Style_9_ch"/>
    <w:uiPriority w:val="9"/>
    <w:qFormat/>
    <w:pPr>
      <w:widowControl w:val="1"/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9_ch" w:type="character">
    <w:name w:val="heading 5"/>
    <w:link w:val="Style_9"/>
    <w:rPr>
      <w:rFonts w:ascii="XO Thames" w:hAnsi="XO Thames"/>
      <w:b w:val="1"/>
      <w:sz w:val="22"/>
    </w:rPr>
  </w:style>
  <w:style w:styleId="Style_10" w:type="paragraph">
    <w:name w:val="heading 1"/>
    <w:next w:val="Style_1"/>
    <w:link w:val="Style_10_ch"/>
    <w:uiPriority w:val="9"/>
    <w:qFormat/>
    <w:pPr>
      <w:widowControl w:val="1"/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0_ch" w:type="character">
    <w:name w:val="heading 1"/>
    <w:link w:val="Style_10"/>
    <w:rPr>
      <w:rFonts w:ascii="XO Thames" w:hAnsi="XO Thames"/>
      <w:b w:val="1"/>
      <w:sz w:val="32"/>
    </w:rPr>
  </w:style>
  <w:style w:styleId="Style_11" w:type="paragraph">
    <w:name w:val="Hyperlink"/>
    <w:basedOn w:val="Style_12"/>
    <w:link w:val="Style_11_ch"/>
    <w:rPr>
      <w:color w:themeColor="hyperlink" w:val="0563C1"/>
      <w:u w:val="single"/>
    </w:rPr>
  </w:style>
  <w:style w:styleId="Style_11_ch" w:type="character">
    <w:name w:val="Hyperlink"/>
    <w:basedOn w:val="Style_12_ch"/>
    <w:link w:val="Style_11"/>
    <w:rPr>
      <w:color w:themeColor="hyperlink" w:val="0563C1"/>
      <w:u w:val="single"/>
    </w:rPr>
  </w:style>
  <w:style w:styleId="Style_13" w:type="paragraph">
    <w:name w:val="Footnote"/>
    <w:link w:val="Style_13_ch"/>
    <w:pPr>
      <w:widowControl w:val="1"/>
      <w:ind w:firstLine="851" w:left="0"/>
      <w:jc w:val="both"/>
    </w:pPr>
    <w:rPr>
      <w:rFonts w:ascii="XO Thames" w:hAnsi="XO Thames"/>
      <w:sz w:val="22"/>
    </w:rPr>
  </w:style>
  <w:style w:styleId="Style_13_ch" w:type="character">
    <w:name w:val="Footnote"/>
    <w:link w:val="Style_13"/>
    <w:rPr>
      <w:rFonts w:ascii="XO Thames" w:hAnsi="XO Thames"/>
      <w:sz w:val="22"/>
    </w:rPr>
  </w:style>
  <w:style w:styleId="Style_14" w:type="paragraph">
    <w:name w:val="toc 1"/>
    <w:next w:val="Style_1"/>
    <w:link w:val="Style_14_ch"/>
    <w:uiPriority w:val="39"/>
    <w:pPr>
      <w:widowControl w:val="1"/>
      <w:ind w:firstLine="0" w:left="0"/>
      <w:jc w:val="left"/>
    </w:pPr>
    <w:rPr>
      <w:rFonts w:ascii="XO Thames" w:hAnsi="XO Thames"/>
      <w:b w:val="1"/>
      <w:sz w:val="28"/>
    </w:rPr>
  </w:style>
  <w:style w:styleId="Style_14_ch" w:type="character">
    <w:name w:val="toc 1"/>
    <w:link w:val="Style_14"/>
    <w:rPr>
      <w:rFonts w:ascii="XO Thames" w:hAnsi="XO Thames"/>
      <w:b w:val="1"/>
      <w:sz w:val="28"/>
    </w:rPr>
  </w:style>
  <w:style w:styleId="Style_15" w:type="paragraph">
    <w:name w:val="Header and Footer"/>
    <w:link w:val="Style_15_ch"/>
    <w:pPr>
      <w:widowControl w:val="1"/>
      <w:spacing w:line="240" w:lineRule="auto"/>
      <w:ind/>
      <w:jc w:val="both"/>
    </w:pPr>
    <w:rPr>
      <w:rFonts w:ascii="XO Thames" w:hAnsi="XO Thames"/>
      <w:sz w:val="28"/>
    </w:rPr>
  </w:style>
  <w:style w:styleId="Style_15_ch" w:type="character">
    <w:name w:val="Header and Footer"/>
    <w:link w:val="Style_15"/>
    <w:rPr>
      <w:rFonts w:ascii="XO Thames" w:hAnsi="XO Thames"/>
      <w:sz w:val="28"/>
    </w:rPr>
  </w:style>
  <w:style w:styleId="Style_12" w:type="paragraph">
    <w:name w:val="Default Paragraph Font"/>
    <w:link w:val="Style_12_ch"/>
  </w:style>
  <w:style w:styleId="Style_12_ch" w:type="character">
    <w:name w:val="Default Paragraph Font"/>
    <w:link w:val="Style_12"/>
  </w:style>
  <w:style w:styleId="Style_16" w:type="paragraph">
    <w:name w:val="toc 9"/>
    <w:next w:val="Style_1"/>
    <w:link w:val="Style_16_ch"/>
    <w:uiPriority w:val="39"/>
    <w:pPr>
      <w:widowControl w:val="1"/>
      <w:ind w:firstLine="0" w:left="1600"/>
      <w:jc w:val="left"/>
    </w:pPr>
    <w:rPr>
      <w:rFonts w:ascii="XO Thames" w:hAnsi="XO Thames"/>
      <w:sz w:val="28"/>
    </w:rPr>
  </w:style>
  <w:style w:styleId="Style_16_ch" w:type="character">
    <w:name w:val="toc 9"/>
    <w:link w:val="Style_16"/>
    <w:rPr>
      <w:rFonts w:ascii="XO Thames" w:hAnsi="XO Thames"/>
      <w:sz w:val="28"/>
    </w:rPr>
  </w:style>
  <w:style w:styleId="Style_17" w:type="paragraph">
    <w:name w:val="toc 8"/>
    <w:next w:val="Style_1"/>
    <w:link w:val="Style_17_ch"/>
    <w:uiPriority w:val="39"/>
    <w:pPr>
      <w:widowControl w:val="1"/>
      <w:ind w:firstLine="0" w:left="1400"/>
      <w:jc w:val="left"/>
    </w:pPr>
    <w:rPr>
      <w:rFonts w:ascii="XO Thames" w:hAnsi="XO Thames"/>
      <w:sz w:val="28"/>
    </w:rPr>
  </w:style>
  <w:style w:styleId="Style_17_ch" w:type="character">
    <w:name w:val="toc 8"/>
    <w:link w:val="Style_17"/>
    <w:rPr>
      <w:rFonts w:ascii="XO Thames" w:hAnsi="XO Thames"/>
      <w:sz w:val="28"/>
    </w:rPr>
  </w:style>
  <w:style w:styleId="Style_18" w:type="paragraph">
    <w:name w:val="Balloon Text"/>
    <w:basedOn w:val="Style_1"/>
    <w:link w:val="Style_18_ch"/>
    <w:pPr>
      <w:widowControl w:val="1"/>
      <w:spacing w:after="0" w:line="240" w:lineRule="auto"/>
      <w:ind/>
    </w:pPr>
    <w:rPr>
      <w:rFonts w:ascii="Segoe UI" w:hAnsi="Segoe UI"/>
      <w:sz w:val="18"/>
    </w:rPr>
  </w:style>
  <w:style w:styleId="Style_18_ch" w:type="character">
    <w:name w:val="Balloon Text"/>
    <w:basedOn w:val="Style_1_ch"/>
    <w:link w:val="Style_18"/>
    <w:rPr>
      <w:rFonts w:ascii="Segoe UI" w:hAnsi="Segoe UI"/>
      <w:sz w:val="18"/>
    </w:rPr>
  </w:style>
  <w:style w:styleId="Style_19" w:type="paragraph">
    <w:name w:val="toc 5"/>
    <w:next w:val="Style_1"/>
    <w:link w:val="Style_19_ch"/>
    <w:uiPriority w:val="39"/>
    <w:pPr>
      <w:widowControl w:val="1"/>
      <w:ind w:firstLine="0" w:left="800"/>
      <w:jc w:val="left"/>
    </w:pPr>
    <w:rPr>
      <w:rFonts w:ascii="XO Thames" w:hAnsi="XO Thames"/>
      <w:sz w:val="28"/>
    </w:rPr>
  </w:style>
  <w:style w:styleId="Style_19_ch" w:type="character">
    <w:name w:val="toc 5"/>
    <w:link w:val="Style_19"/>
    <w:rPr>
      <w:rFonts w:ascii="XO Thames" w:hAnsi="XO Thames"/>
      <w:sz w:val="28"/>
    </w:rPr>
  </w:style>
  <w:style w:styleId="Style_20" w:type="paragraph">
    <w:name w:val="Subtitle"/>
    <w:next w:val="Style_1"/>
    <w:link w:val="Style_20_ch"/>
    <w:uiPriority w:val="11"/>
    <w:qFormat/>
    <w:pPr>
      <w:widowControl w:val="1"/>
      <w:ind/>
      <w:jc w:val="both"/>
    </w:pPr>
    <w:rPr>
      <w:rFonts w:ascii="XO Thames" w:hAnsi="XO Thames"/>
      <w:i w:val="1"/>
      <w:sz w:val="24"/>
    </w:rPr>
  </w:style>
  <w:style w:styleId="Style_20_ch" w:type="character">
    <w:name w:val="Subtitle"/>
    <w:link w:val="Style_20"/>
    <w:rPr>
      <w:rFonts w:ascii="XO Thames" w:hAnsi="XO Thames"/>
      <w:i w:val="1"/>
      <w:sz w:val="24"/>
    </w:rPr>
  </w:style>
  <w:style w:styleId="Style_21" w:type="paragraph">
    <w:name w:val="Title"/>
    <w:next w:val="Style_1"/>
    <w:link w:val="Style_21_ch"/>
    <w:uiPriority w:val="10"/>
    <w:qFormat/>
    <w:pPr>
      <w:widowControl w:val="1"/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1_ch" w:type="character">
    <w:name w:val="Title"/>
    <w:link w:val="Style_21"/>
    <w:rPr>
      <w:rFonts w:ascii="XO Thames" w:hAnsi="XO Thames"/>
      <w:b w:val="1"/>
      <w:caps w:val="1"/>
      <w:sz w:val="40"/>
    </w:rPr>
  </w:style>
  <w:style w:styleId="Style_22" w:type="paragraph">
    <w:name w:val="heading 4"/>
    <w:next w:val="Style_1"/>
    <w:link w:val="Style_22_ch"/>
    <w:uiPriority w:val="9"/>
    <w:qFormat/>
    <w:pPr>
      <w:widowControl w:val="1"/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2_ch" w:type="character">
    <w:name w:val="heading 4"/>
    <w:link w:val="Style_22"/>
    <w:rPr>
      <w:rFonts w:ascii="XO Thames" w:hAnsi="XO Thames"/>
      <w:b w:val="1"/>
      <w:sz w:val="24"/>
    </w:rPr>
  </w:style>
  <w:style w:styleId="Style_23" w:type="paragraph">
    <w:name w:val="heading 2"/>
    <w:next w:val="Style_1"/>
    <w:link w:val="Style_23_ch"/>
    <w:uiPriority w:val="9"/>
    <w:qFormat/>
    <w:pPr>
      <w:widowControl w:val="1"/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3_ch" w:type="character">
    <w:name w:val="heading 2"/>
    <w:link w:val="Style_23"/>
    <w:rPr>
      <w:rFonts w:ascii="XO Thames" w:hAnsi="XO Thames"/>
      <w:b w:val="1"/>
      <w:sz w:val="28"/>
    </w:rPr>
  </w:style>
  <w:style w:styleId="Style_24" w:type="table">
    <w:name w:val="Table Grid"/>
    <w:basedOn w:val="Style_25"/>
    <w:pPr>
      <w:widowControl w:val="1"/>
      <w:spacing w:after="0" w:line="240" w:lineRule="auto"/>
      <w:ind/>
    </w:pPr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  <w:style w:default="1" w:styleId="Style_25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fontTable" Target="fontTable.xml"/><Relationship Id="rId6" Type="http://schemas.openxmlformats.org/officeDocument/2006/relationships/webSettings" Target="webSettings.xml"/><Relationship Id="rId1" Type="http://schemas.openxmlformats.org/officeDocument/2006/relationships/image" Target="media/1.png"/><Relationship Id="rId5" Type="http://schemas.microsoft.com/office/2007/relationships/stylesWithEffects" Target="stylesWithEffects.xml"/><Relationship Id="rId10" Type="http://schemas.openxmlformats.org/officeDocument/2006/relationships/customXml" Target="../customXml/item3.xml"/><Relationship Id="rId4" Type="http://schemas.openxmlformats.org/officeDocument/2006/relationships/styles" Target="styl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5FEB3D09CCBD845959F50CBBF4CC422" ma:contentTypeVersion="0" ma:contentTypeDescription="Создание документа." ma:contentTypeScope="" ma:versionID="936aab486c09c40371aa20babbdabf2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C1C586C-EB8D-4EDB-BBD6-B7E70EFD2539}"/>
</file>

<file path=customXml/itemProps2.xml><?xml version="1.0" encoding="utf-8"?>
<ds:datastoreItem xmlns:ds="http://schemas.openxmlformats.org/officeDocument/2006/customXml" ds:itemID="{19DC7237-5F38-4908-97EB-24A4EAF04BCC}"/>
</file>

<file path=customXml/itemProps3.xml><?xml version="1.0" encoding="utf-8"?>
<ds:datastoreItem xmlns:ds="http://schemas.openxmlformats.org/officeDocument/2006/customXml" ds:itemID="{861BBB6B-7099-4AA6-9A21-41EF1ED1D09C}"/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MyOffice-CoreFramework-Windows/38-1384.1107.10199.1019.1@2600cfe5f4b542ca5f3c0e142379f873658cd812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2025-11-19T10:00:00Z</dcterms:created>
  <dcterms:modified xsi:type="dcterms:W3CDTF">2025-11-24T11:35:39Z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0x01010045FEB3D09CCBD845959F50CBBF4CC422</vt:lpwstr>
  </property>
</Properties>
</file>