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160" w:vertAnchor="text" w:horzAnchor="margin" w:tblpY="33"/>
        <w:tblW w:w="10860" w:type="dxa"/>
        <w:tblLook w:val="04A0" w:firstRow="1" w:lastRow="0" w:firstColumn="1" w:lastColumn="0" w:noHBand="0" w:noVBand="1"/>
      </w:tblPr>
      <w:tblGrid>
        <w:gridCol w:w="5812"/>
        <w:gridCol w:w="5048"/>
      </w:tblGrid>
      <w:tr w:rsidR="00033348" w:rsidTr="003A664B">
        <w:trPr>
          <w:trHeight w:val="1958"/>
        </w:trPr>
        <w:tc>
          <w:tcPr>
            <w:tcW w:w="5812" w:type="dxa"/>
          </w:tcPr>
          <w:p w:rsidR="00033348" w:rsidRDefault="00033348" w:rsidP="003A664B">
            <w:pPr>
              <w:pStyle w:val="a3"/>
              <w:autoSpaceDE w:val="0"/>
              <w:autoSpaceDN w:val="0"/>
              <w:spacing w:line="254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Принято </w:t>
            </w:r>
          </w:p>
          <w:p w:rsidR="00033348" w:rsidRDefault="00033348" w:rsidP="003A664B">
            <w:pPr>
              <w:pStyle w:val="a3"/>
              <w:autoSpaceDE w:val="0"/>
              <w:autoSpaceDN w:val="0"/>
              <w:spacing w:line="254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педагогическим советом </w:t>
            </w:r>
          </w:p>
          <w:p w:rsidR="00033348" w:rsidRDefault="00033348" w:rsidP="003A664B">
            <w:pPr>
              <w:pStyle w:val="a3"/>
              <w:autoSpaceDE w:val="0"/>
              <w:autoSpaceDN w:val="0"/>
              <w:spacing w:line="254" w:lineRule="auto"/>
              <w:rPr>
                <w:u w:val="single"/>
                <w:lang w:eastAsia="en-US"/>
              </w:rPr>
            </w:pPr>
            <w:r>
              <w:rPr>
                <w:u w:val="single"/>
                <w:lang w:eastAsia="en-US"/>
              </w:rPr>
              <w:t>протокол № 10</w:t>
            </w:r>
          </w:p>
          <w:p w:rsidR="00033348" w:rsidRDefault="00033348" w:rsidP="003A664B">
            <w:pPr>
              <w:pStyle w:val="a3"/>
              <w:autoSpaceDE w:val="0"/>
              <w:autoSpaceDN w:val="0"/>
              <w:spacing w:line="254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от </w:t>
            </w:r>
            <w:r>
              <w:rPr>
                <w:u w:val="single"/>
                <w:lang w:eastAsia="en-US"/>
              </w:rPr>
              <w:t>«28»</w:t>
            </w:r>
            <w:r>
              <w:rPr>
                <w:lang w:eastAsia="en-US"/>
              </w:rPr>
              <w:t xml:space="preserve"> </w:t>
            </w:r>
            <w:r>
              <w:rPr>
                <w:u w:val="single"/>
                <w:lang w:eastAsia="en-US"/>
              </w:rPr>
              <w:t>августа 2025 г</w:t>
            </w:r>
            <w:r>
              <w:rPr>
                <w:lang w:eastAsia="en-US"/>
              </w:rPr>
              <w:t>.</w:t>
            </w:r>
          </w:p>
          <w:p w:rsidR="00033348" w:rsidRDefault="00033348" w:rsidP="003A664B">
            <w:pPr>
              <w:pStyle w:val="a3"/>
              <w:autoSpaceDE w:val="0"/>
              <w:autoSpaceDN w:val="0"/>
              <w:spacing w:line="254" w:lineRule="auto"/>
              <w:rPr>
                <w:lang w:eastAsia="en-US"/>
              </w:rPr>
            </w:pPr>
          </w:p>
        </w:tc>
        <w:tc>
          <w:tcPr>
            <w:tcW w:w="5048" w:type="dxa"/>
            <w:hideMark/>
          </w:tcPr>
          <w:p w:rsidR="00033348" w:rsidRDefault="00033348" w:rsidP="003A664B">
            <w:pPr>
              <w:pStyle w:val="a3"/>
              <w:autoSpaceDE w:val="0"/>
              <w:autoSpaceDN w:val="0"/>
              <w:spacing w:line="254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Утверждаю            </w:t>
            </w:r>
          </w:p>
          <w:p w:rsidR="00033348" w:rsidRDefault="00033348" w:rsidP="003A664B">
            <w:pPr>
              <w:pStyle w:val="a3"/>
              <w:autoSpaceDE w:val="0"/>
              <w:autoSpaceDN w:val="0"/>
              <w:spacing w:line="254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Директор МБОУ «Средняя общеобразовательная школа </w:t>
            </w:r>
          </w:p>
          <w:p w:rsidR="00033348" w:rsidRDefault="00033348" w:rsidP="003A664B">
            <w:pPr>
              <w:pStyle w:val="a3"/>
              <w:autoSpaceDE w:val="0"/>
              <w:autoSpaceDN w:val="0"/>
              <w:spacing w:line="254" w:lineRule="auto"/>
              <w:rPr>
                <w:lang w:eastAsia="en-US"/>
              </w:rPr>
            </w:pPr>
            <w:r>
              <w:rPr>
                <w:lang w:eastAsia="en-US"/>
              </w:rPr>
              <w:t>№ 13 г. Йошкар-Олы»</w:t>
            </w:r>
          </w:p>
          <w:p w:rsidR="00033348" w:rsidRDefault="00033348" w:rsidP="003A664B">
            <w:pPr>
              <w:pStyle w:val="a3"/>
              <w:autoSpaceDE w:val="0"/>
              <w:autoSpaceDN w:val="0"/>
              <w:spacing w:line="254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________________ К.А. Митрофанов </w:t>
            </w:r>
          </w:p>
          <w:p w:rsidR="00033348" w:rsidRDefault="00033348" w:rsidP="003A664B">
            <w:pPr>
              <w:pStyle w:val="a3"/>
              <w:autoSpaceDE w:val="0"/>
              <w:autoSpaceDN w:val="0"/>
              <w:spacing w:line="254" w:lineRule="auto"/>
              <w:rPr>
                <w:lang w:eastAsia="en-US"/>
              </w:rPr>
            </w:pPr>
            <w:r>
              <w:rPr>
                <w:lang w:eastAsia="en-US"/>
              </w:rPr>
              <w:t>Введено в действие приказом</w:t>
            </w:r>
          </w:p>
          <w:p w:rsidR="00033348" w:rsidRDefault="00033348" w:rsidP="003A664B">
            <w:pPr>
              <w:pStyle w:val="a3"/>
              <w:autoSpaceDE w:val="0"/>
              <w:autoSpaceDN w:val="0"/>
              <w:spacing w:line="254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>
              <w:rPr>
                <w:u w:val="single"/>
                <w:lang w:eastAsia="en-US"/>
              </w:rPr>
              <w:t xml:space="preserve">№ 207 </w:t>
            </w:r>
            <w:r>
              <w:rPr>
                <w:lang w:eastAsia="en-US"/>
              </w:rPr>
              <w:t xml:space="preserve">от « </w:t>
            </w:r>
            <w:r>
              <w:rPr>
                <w:u w:val="single"/>
                <w:lang w:eastAsia="en-US"/>
              </w:rPr>
              <w:t>29</w:t>
            </w:r>
            <w:r>
              <w:rPr>
                <w:lang w:eastAsia="en-US"/>
              </w:rPr>
              <w:t xml:space="preserve"> »  </w:t>
            </w:r>
            <w:r>
              <w:rPr>
                <w:u w:val="single"/>
                <w:lang w:eastAsia="en-US"/>
              </w:rPr>
              <w:t>августа 2025 г.</w:t>
            </w:r>
          </w:p>
        </w:tc>
      </w:tr>
    </w:tbl>
    <w:p w:rsidR="00033348" w:rsidRDefault="00033348" w:rsidP="0003334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33348" w:rsidRDefault="00033348" w:rsidP="0003334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33348" w:rsidRDefault="00033348" w:rsidP="0003334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33348" w:rsidRDefault="00033348" w:rsidP="0003334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33348" w:rsidRDefault="00033348" w:rsidP="0003334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33348" w:rsidRDefault="00033348" w:rsidP="0003334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33348" w:rsidRDefault="00033348" w:rsidP="0003334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33348" w:rsidRDefault="00033348" w:rsidP="0003334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33348" w:rsidRDefault="00033348" w:rsidP="00033348">
      <w:pPr>
        <w:spacing w:after="0"/>
        <w:jc w:val="center"/>
        <w:rPr>
          <w:rFonts w:ascii="Times New Roman" w:hAnsi="Times New Roman" w:cs="Times New Roman"/>
          <w:b/>
          <w:bCs/>
          <w:sz w:val="52"/>
          <w:szCs w:val="52"/>
        </w:rPr>
      </w:pPr>
      <w:r>
        <w:rPr>
          <w:rFonts w:ascii="Times New Roman" w:hAnsi="Times New Roman" w:cs="Times New Roman"/>
          <w:b/>
          <w:bCs/>
          <w:sz w:val="52"/>
          <w:szCs w:val="52"/>
        </w:rPr>
        <w:t xml:space="preserve">ПЛАН </w:t>
      </w:r>
    </w:p>
    <w:p w:rsidR="00033348" w:rsidRDefault="00033348" w:rsidP="00033348">
      <w:pPr>
        <w:spacing w:after="0"/>
        <w:jc w:val="center"/>
        <w:rPr>
          <w:rFonts w:ascii="Times New Roman" w:hAnsi="Times New Roman" w:cs="Times New Roman"/>
          <w:b/>
          <w:bCs/>
          <w:sz w:val="52"/>
          <w:szCs w:val="52"/>
        </w:rPr>
      </w:pPr>
      <w:r>
        <w:rPr>
          <w:rFonts w:ascii="Times New Roman" w:hAnsi="Times New Roman" w:cs="Times New Roman"/>
          <w:b/>
          <w:bCs/>
          <w:sz w:val="52"/>
          <w:szCs w:val="52"/>
        </w:rPr>
        <w:t>ВНЕУРОЧНОЙ ДЕЯТЕЛЬНОСТИ</w:t>
      </w:r>
    </w:p>
    <w:p w:rsidR="00033348" w:rsidRDefault="00033348" w:rsidP="00033348">
      <w:pPr>
        <w:spacing w:after="0"/>
        <w:jc w:val="center"/>
        <w:rPr>
          <w:rFonts w:ascii="Times New Roman" w:hAnsi="Times New Roman" w:cs="Times New Roman"/>
          <w:bCs/>
          <w:sz w:val="40"/>
          <w:szCs w:val="40"/>
        </w:rPr>
      </w:pPr>
      <w:r>
        <w:rPr>
          <w:rFonts w:ascii="Times New Roman" w:hAnsi="Times New Roman" w:cs="Times New Roman"/>
          <w:bCs/>
          <w:sz w:val="40"/>
          <w:szCs w:val="40"/>
        </w:rPr>
        <w:t>для обучающихся 1-4 классов</w:t>
      </w:r>
    </w:p>
    <w:p w:rsidR="00033348" w:rsidRDefault="00033348" w:rsidP="00033348">
      <w:pPr>
        <w:spacing w:after="0"/>
        <w:jc w:val="center"/>
        <w:rPr>
          <w:rFonts w:ascii="Times New Roman" w:hAnsi="Times New Roman" w:cs="Times New Roman"/>
          <w:bCs/>
          <w:sz w:val="40"/>
          <w:szCs w:val="40"/>
        </w:rPr>
      </w:pPr>
      <w:r>
        <w:rPr>
          <w:rFonts w:ascii="Times New Roman" w:hAnsi="Times New Roman" w:cs="Times New Roman"/>
          <w:bCs/>
          <w:sz w:val="40"/>
          <w:szCs w:val="40"/>
        </w:rPr>
        <w:t xml:space="preserve">МБОУ «Средняя общеобразовательная школа №13 </w:t>
      </w:r>
      <w:proofErr w:type="spellStart"/>
      <w:r>
        <w:rPr>
          <w:rFonts w:ascii="Times New Roman" w:hAnsi="Times New Roman" w:cs="Times New Roman"/>
          <w:bCs/>
          <w:sz w:val="40"/>
          <w:szCs w:val="40"/>
        </w:rPr>
        <w:t>г.Йошкар</w:t>
      </w:r>
      <w:proofErr w:type="spellEnd"/>
      <w:r>
        <w:rPr>
          <w:rFonts w:ascii="Times New Roman" w:hAnsi="Times New Roman" w:cs="Times New Roman"/>
          <w:bCs/>
          <w:sz w:val="40"/>
          <w:szCs w:val="40"/>
        </w:rPr>
        <w:t xml:space="preserve"> - Олы»</w:t>
      </w:r>
    </w:p>
    <w:p w:rsidR="00033348" w:rsidRDefault="00033348" w:rsidP="00033348">
      <w:pPr>
        <w:spacing w:after="0"/>
        <w:jc w:val="center"/>
        <w:rPr>
          <w:rFonts w:ascii="Times New Roman" w:hAnsi="Times New Roman" w:cs="Times New Roman"/>
          <w:bCs/>
          <w:sz w:val="40"/>
          <w:szCs w:val="40"/>
        </w:rPr>
      </w:pPr>
      <w:r>
        <w:rPr>
          <w:rFonts w:ascii="Times New Roman" w:hAnsi="Times New Roman" w:cs="Times New Roman"/>
          <w:bCs/>
          <w:sz w:val="40"/>
          <w:szCs w:val="40"/>
        </w:rPr>
        <w:t xml:space="preserve"> на 2025/2026 учебный год</w:t>
      </w:r>
    </w:p>
    <w:p w:rsidR="00033348" w:rsidRDefault="00033348" w:rsidP="00033348">
      <w:pPr>
        <w:spacing w:after="0"/>
        <w:jc w:val="center"/>
        <w:rPr>
          <w:rFonts w:ascii="Times New Roman" w:hAnsi="Times New Roman" w:cs="Times New Roman"/>
          <w:bCs/>
          <w:sz w:val="40"/>
          <w:szCs w:val="40"/>
        </w:rPr>
      </w:pPr>
    </w:p>
    <w:p w:rsidR="00033348" w:rsidRDefault="00033348" w:rsidP="00033348">
      <w:pPr>
        <w:spacing w:after="0"/>
        <w:jc w:val="center"/>
        <w:rPr>
          <w:rFonts w:ascii="Times New Roman" w:hAnsi="Times New Roman" w:cs="Times New Roman"/>
          <w:b/>
          <w:bCs/>
          <w:sz w:val="52"/>
          <w:szCs w:val="52"/>
        </w:rPr>
      </w:pPr>
    </w:p>
    <w:p w:rsidR="00033348" w:rsidRDefault="00033348" w:rsidP="00033348">
      <w:pPr>
        <w:spacing w:after="0"/>
        <w:jc w:val="center"/>
        <w:rPr>
          <w:rFonts w:ascii="Times New Roman" w:hAnsi="Times New Roman" w:cs="Times New Roman"/>
          <w:b/>
          <w:bCs/>
          <w:sz w:val="52"/>
          <w:szCs w:val="52"/>
        </w:rPr>
      </w:pPr>
    </w:p>
    <w:p w:rsidR="00033348" w:rsidRDefault="00033348" w:rsidP="00033348">
      <w:pPr>
        <w:spacing w:after="0"/>
        <w:jc w:val="center"/>
        <w:rPr>
          <w:rFonts w:ascii="Times New Roman" w:hAnsi="Times New Roman" w:cs="Times New Roman"/>
          <w:b/>
          <w:bCs/>
          <w:sz w:val="52"/>
          <w:szCs w:val="52"/>
        </w:rPr>
      </w:pPr>
    </w:p>
    <w:p w:rsidR="00033348" w:rsidRDefault="00033348" w:rsidP="00033348">
      <w:pPr>
        <w:spacing w:after="0"/>
        <w:jc w:val="center"/>
        <w:rPr>
          <w:rFonts w:ascii="Times New Roman" w:hAnsi="Times New Roman" w:cs="Times New Roman"/>
          <w:b/>
          <w:bCs/>
          <w:sz w:val="52"/>
          <w:szCs w:val="52"/>
        </w:rPr>
      </w:pPr>
    </w:p>
    <w:p w:rsidR="00033348" w:rsidRDefault="00033348" w:rsidP="00033348">
      <w:pPr>
        <w:spacing w:after="0"/>
        <w:rPr>
          <w:rFonts w:ascii="Times New Roman" w:hAnsi="Times New Roman" w:cs="Times New Roman"/>
          <w:b/>
          <w:bCs/>
          <w:sz w:val="52"/>
          <w:szCs w:val="52"/>
        </w:rPr>
      </w:pPr>
    </w:p>
    <w:p w:rsidR="00033348" w:rsidRDefault="00033348" w:rsidP="00033348">
      <w:pPr>
        <w:spacing w:after="0"/>
        <w:rPr>
          <w:rFonts w:ascii="Times New Roman" w:hAnsi="Times New Roman" w:cs="Times New Roman"/>
          <w:b/>
          <w:bCs/>
          <w:sz w:val="52"/>
          <w:szCs w:val="52"/>
        </w:rPr>
      </w:pPr>
    </w:p>
    <w:p w:rsidR="00E42E12" w:rsidRDefault="00E42E12" w:rsidP="00033348">
      <w:pPr>
        <w:pStyle w:val="Heading"/>
        <w:rPr>
          <w:rFonts w:ascii="Times New Roman" w:eastAsiaTheme="minorEastAsia" w:hAnsi="Times New Roman" w:cs="Times New Roman"/>
          <w:sz w:val="52"/>
          <w:szCs w:val="52"/>
        </w:rPr>
      </w:pPr>
    </w:p>
    <w:p w:rsidR="00033348" w:rsidRPr="00A87205" w:rsidRDefault="00033348" w:rsidP="00033348">
      <w:pPr>
        <w:pStyle w:val="Heading"/>
        <w:rPr>
          <w:rFonts w:ascii="Times New Roman" w:hAnsi="Times New Roman" w:cs="Times New Roman"/>
          <w:sz w:val="24"/>
          <w:szCs w:val="24"/>
        </w:rPr>
      </w:pPr>
    </w:p>
    <w:p w:rsidR="00E42E12" w:rsidRPr="00A87205" w:rsidRDefault="00E42E12" w:rsidP="00E42E12">
      <w:pPr>
        <w:pStyle w:val="Heading"/>
        <w:jc w:val="center"/>
        <w:rPr>
          <w:rFonts w:ascii="Times New Roman" w:hAnsi="Times New Roman" w:cs="Times New Roman"/>
          <w:sz w:val="24"/>
          <w:szCs w:val="24"/>
        </w:rPr>
      </w:pPr>
    </w:p>
    <w:p w:rsidR="00E42E12" w:rsidRPr="008675F6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675F6">
        <w:rPr>
          <w:rFonts w:ascii="Times New Roman" w:hAnsi="Times New Roman" w:cs="Times New Roman"/>
          <w:sz w:val="28"/>
          <w:szCs w:val="28"/>
        </w:rPr>
        <w:lastRenderedPageBreak/>
        <w:t>План внеурочной деятельности определяет формы организации и объём внеурочной деятельности для обучающихся при освоении ими программы начального общего образования (до 1320 академических часов за четыре года обучения) с учётом образовательных потребностей и интересов обучающихся, запросов родителей (законных представителей) несовершеннолетних обучающихся, возможностей образовательной организации.</w:t>
      </w:r>
    </w:p>
    <w:p w:rsidR="00E42E12" w:rsidRPr="008675F6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675F6">
        <w:rPr>
          <w:rFonts w:ascii="Times New Roman" w:hAnsi="Times New Roman" w:cs="Times New Roman"/>
          <w:sz w:val="28"/>
          <w:szCs w:val="28"/>
        </w:rPr>
        <w:t>Внеурочная деятельность в соответствии с требованиями ФГОС НОО направлена на достижение планируемых результатов освоения программы начального общего образования с учётом выбора участниками образовательных отношений курсов внеурочной деятельности из перечня, предлагаемого образовательной организацией.</w:t>
      </w:r>
    </w:p>
    <w:p w:rsidR="00E42E12" w:rsidRPr="008675F6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675F6">
        <w:rPr>
          <w:rFonts w:ascii="Times New Roman" w:hAnsi="Times New Roman" w:cs="Times New Roman"/>
          <w:sz w:val="28"/>
          <w:szCs w:val="28"/>
        </w:rPr>
        <w:t>Содержание данных занятий должно формироваться с учётом пожеланий обучающихся и их родителей (законных представителей) и осуществляться посредством различных форм организации, отличных от урочной системы обучения, таких как экскурсии, хоровые студии, секции, круглые столы, конференции, олимпиады, конкурсы, соревнования, спортивные клубы, общественно полезные практики и другие.</w:t>
      </w:r>
    </w:p>
    <w:p w:rsidR="00E42E12" w:rsidRPr="008675F6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675F6">
        <w:rPr>
          <w:rFonts w:ascii="Times New Roman" w:hAnsi="Times New Roman" w:cs="Times New Roman"/>
          <w:sz w:val="28"/>
          <w:szCs w:val="28"/>
        </w:rPr>
        <w:t>При организации внеурочной деятельности обучающихся могут использоваться возможности организаций дополнительного образования (учреждения культуры, спорта). В целях организации внеурочной деятельности образовательная организация может заключать договоры с учреждениями дополнительного образования.</w:t>
      </w:r>
    </w:p>
    <w:p w:rsidR="00E42E12" w:rsidRPr="00A87205" w:rsidRDefault="00E42E12" w:rsidP="00E42E12">
      <w:pPr>
        <w:pStyle w:val="Heading"/>
        <w:jc w:val="center"/>
        <w:rPr>
          <w:rFonts w:ascii="Times New Roman" w:hAnsi="Times New Roman" w:cs="Times New Roman"/>
          <w:sz w:val="24"/>
          <w:szCs w:val="24"/>
        </w:rPr>
      </w:pPr>
    </w:p>
    <w:p w:rsidR="00E42E12" w:rsidRPr="00753E3D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3E3D">
        <w:rPr>
          <w:rFonts w:ascii="Times New Roman" w:hAnsi="Times New Roman" w:cs="Times New Roman"/>
          <w:sz w:val="28"/>
          <w:szCs w:val="28"/>
        </w:rPr>
        <w:t>Назначение плана внеурочной деятельности - психолого</w:t>
      </w:r>
      <w:r w:rsidRPr="00753E3D"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t>-</w:t>
      </w:r>
      <w:r w:rsidRPr="00753E3D">
        <w:rPr>
          <w:rFonts w:ascii="Times New Roman" w:hAnsi="Times New Roman" w:cs="Times New Roman"/>
          <w:sz w:val="28"/>
          <w:szCs w:val="28"/>
        </w:rPr>
        <w:t>педагогическое сопровождение обучающихся с учетом успешности их обучения, уровня социальной адаптации и развития, индивидуальных способностей и познавательных интересов. План внеурочной деятельности формируется образовательной организацией с учетом предоставления права участникам образовательных отношений выбора направления и содержания учебных курсов.</w:t>
      </w:r>
    </w:p>
    <w:p w:rsidR="00E42E12" w:rsidRPr="00753E3D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3E3D">
        <w:rPr>
          <w:rFonts w:ascii="Times New Roman" w:hAnsi="Times New Roman" w:cs="Times New Roman"/>
          <w:sz w:val="28"/>
          <w:szCs w:val="28"/>
        </w:rPr>
        <w:t>Основными задачами организации внеурочной деятельности являются:</w:t>
      </w:r>
    </w:p>
    <w:p w:rsidR="00E42E12" w:rsidRPr="00753E3D" w:rsidRDefault="00E42E12" w:rsidP="0003334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3E3D">
        <w:rPr>
          <w:rFonts w:ascii="Times New Roman" w:hAnsi="Times New Roman" w:cs="Times New Roman"/>
          <w:sz w:val="28"/>
          <w:szCs w:val="28"/>
        </w:rPr>
        <w:t>поддержка учебной деятельности обучающихся в достижении планируемых</w:t>
      </w:r>
      <w:r w:rsidR="00033348">
        <w:rPr>
          <w:rFonts w:ascii="Times New Roman" w:hAnsi="Times New Roman" w:cs="Times New Roman"/>
          <w:sz w:val="28"/>
          <w:szCs w:val="28"/>
        </w:rPr>
        <w:t xml:space="preserve"> </w:t>
      </w:r>
      <w:r w:rsidRPr="00753E3D">
        <w:rPr>
          <w:rFonts w:ascii="Times New Roman" w:hAnsi="Times New Roman" w:cs="Times New Roman"/>
          <w:sz w:val="28"/>
          <w:szCs w:val="28"/>
        </w:rPr>
        <w:t>результатов освоения программы начального общего образования;</w:t>
      </w:r>
    </w:p>
    <w:p w:rsidR="00E42E12" w:rsidRPr="00753E3D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3E3D">
        <w:rPr>
          <w:rFonts w:ascii="Times New Roman" w:hAnsi="Times New Roman" w:cs="Times New Roman"/>
          <w:sz w:val="28"/>
          <w:szCs w:val="28"/>
        </w:rPr>
        <w:t>совершенствование навыков общения со сверстниками и коммуникативных умений в разновозрастной школьной среде;</w:t>
      </w:r>
    </w:p>
    <w:p w:rsidR="00E42E12" w:rsidRPr="00753E3D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3E3D">
        <w:rPr>
          <w:rFonts w:ascii="Times New Roman" w:hAnsi="Times New Roman" w:cs="Times New Roman"/>
          <w:sz w:val="28"/>
          <w:szCs w:val="28"/>
        </w:rPr>
        <w:t>формирование навыков организации своей жизнедеятельности с учетом правил безопасного образа жизни;</w:t>
      </w:r>
    </w:p>
    <w:p w:rsidR="00E42E12" w:rsidRPr="00753E3D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3E3D">
        <w:rPr>
          <w:rFonts w:ascii="Times New Roman" w:hAnsi="Times New Roman" w:cs="Times New Roman"/>
          <w:sz w:val="28"/>
          <w:szCs w:val="28"/>
        </w:rPr>
        <w:t>повышение общей культуры обучающихся, углубление их интереса к познавательной и проектно-исследовательской деятельности с учетом возрастных и индивидуальных особенностей участников;</w:t>
      </w:r>
    </w:p>
    <w:p w:rsidR="00E42E12" w:rsidRPr="00753E3D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3E3D">
        <w:rPr>
          <w:rFonts w:ascii="Times New Roman" w:hAnsi="Times New Roman" w:cs="Times New Roman"/>
          <w:sz w:val="28"/>
          <w:szCs w:val="28"/>
        </w:rPr>
        <w:t>развитие навыков совместной деятельности со сверстниками, становление качеств, обеспечивающих успешность участия в коллективном</w:t>
      </w:r>
      <w:r w:rsidRPr="00E42E12">
        <w:rPr>
          <w:rFonts w:ascii="Times New Roman" w:hAnsi="Times New Roman" w:cs="Times New Roman"/>
          <w:sz w:val="28"/>
          <w:szCs w:val="28"/>
        </w:rPr>
        <w:t xml:space="preserve"> </w:t>
      </w:r>
      <w:r w:rsidRPr="00753E3D">
        <w:rPr>
          <w:rFonts w:ascii="Times New Roman" w:hAnsi="Times New Roman" w:cs="Times New Roman"/>
          <w:sz w:val="28"/>
          <w:szCs w:val="28"/>
        </w:rPr>
        <w:lastRenderedPageBreak/>
        <w:t>труде: умение договариваться, подчиняться, руководить, проявлять инициативу, ответственность; становление умений командной работы;</w:t>
      </w:r>
    </w:p>
    <w:p w:rsidR="00E42E12" w:rsidRPr="00753E3D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3E3D">
        <w:rPr>
          <w:rFonts w:ascii="Times New Roman" w:hAnsi="Times New Roman" w:cs="Times New Roman"/>
          <w:sz w:val="28"/>
          <w:szCs w:val="28"/>
        </w:rPr>
        <w:t>поддержка детских объединений, формирование умений ученического самоуправления;</w:t>
      </w:r>
    </w:p>
    <w:p w:rsidR="00E42E12" w:rsidRPr="00753E3D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3E3D">
        <w:rPr>
          <w:rFonts w:ascii="Times New Roman" w:hAnsi="Times New Roman" w:cs="Times New Roman"/>
          <w:sz w:val="28"/>
          <w:szCs w:val="28"/>
        </w:rPr>
        <w:t>формирование культуры поведения в информационной среде.</w:t>
      </w:r>
    </w:p>
    <w:p w:rsidR="00E42E12" w:rsidRPr="00753E3D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3E3D">
        <w:rPr>
          <w:rFonts w:ascii="Times New Roman" w:hAnsi="Times New Roman" w:cs="Times New Roman"/>
          <w:sz w:val="28"/>
          <w:szCs w:val="28"/>
        </w:rPr>
        <w:t xml:space="preserve">Внеурочная деятельность организуется по направлениям развития личности обучающегося с учетом намеченных задач внеурочной деятельности. Все ее формы представляются в </w:t>
      </w:r>
      <w:proofErr w:type="spellStart"/>
      <w:r w:rsidRPr="00753E3D">
        <w:rPr>
          <w:rFonts w:ascii="Times New Roman" w:hAnsi="Times New Roman" w:cs="Times New Roman"/>
          <w:sz w:val="28"/>
          <w:szCs w:val="28"/>
        </w:rPr>
        <w:t>деятельностных</w:t>
      </w:r>
      <w:proofErr w:type="spellEnd"/>
      <w:r w:rsidRPr="00753E3D">
        <w:rPr>
          <w:rFonts w:ascii="Times New Roman" w:hAnsi="Times New Roman" w:cs="Times New Roman"/>
          <w:sz w:val="28"/>
          <w:szCs w:val="28"/>
        </w:rPr>
        <w:t xml:space="preserve"> формулировках, что подчеркивает их практико-ориентированные характеристики. При выборе направлений и отборе содержания обучения образовательная организация учитывает:</w:t>
      </w:r>
    </w:p>
    <w:p w:rsidR="00E42E12" w:rsidRPr="00753E3D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3E3D">
        <w:rPr>
          <w:rFonts w:ascii="Times New Roman" w:hAnsi="Times New Roman" w:cs="Times New Roman"/>
          <w:sz w:val="28"/>
          <w:szCs w:val="28"/>
        </w:rPr>
        <w:t>особенности образовательной организации (условия функционирования, тип школы, особенности контингента, кадровый состав);</w:t>
      </w:r>
    </w:p>
    <w:p w:rsidR="00E42E12" w:rsidRPr="00753E3D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3E3D">
        <w:rPr>
          <w:rFonts w:ascii="Times New Roman" w:hAnsi="Times New Roman" w:cs="Times New Roman"/>
          <w:sz w:val="28"/>
          <w:szCs w:val="28"/>
        </w:rPr>
        <w:t>результаты диагностики успеваемости и уровня развития обучающихся, проблемы и трудности их учебной деятельности;</w:t>
      </w:r>
    </w:p>
    <w:p w:rsidR="00E42E12" w:rsidRPr="00753E3D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3E3D">
        <w:rPr>
          <w:rFonts w:ascii="Times New Roman" w:hAnsi="Times New Roman" w:cs="Times New Roman"/>
          <w:sz w:val="28"/>
          <w:szCs w:val="28"/>
        </w:rPr>
        <w:t>возможность обеспечить условия для организации разнообразных внеурочных занятий и их содержательная связь с урочной деятельностью;</w:t>
      </w:r>
    </w:p>
    <w:p w:rsidR="00E42E12" w:rsidRPr="00753E3D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3E3D">
        <w:rPr>
          <w:rFonts w:ascii="Times New Roman" w:hAnsi="Times New Roman" w:cs="Times New Roman"/>
          <w:sz w:val="28"/>
          <w:szCs w:val="28"/>
        </w:rPr>
        <w:t>особенности информационно-образовательной среды образовательной организации, национальные и культурные особенности региона, где находится образовательная организация.</w:t>
      </w:r>
    </w:p>
    <w:p w:rsidR="00E42E12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3820">
        <w:rPr>
          <w:rFonts w:ascii="Times New Roman" w:hAnsi="Times New Roman" w:cs="Times New Roman"/>
          <w:sz w:val="28"/>
          <w:szCs w:val="28"/>
        </w:rPr>
        <w:t>Общий объём внеурочной деятельности не должен превышать 10 часов в неделю.</w:t>
      </w:r>
    </w:p>
    <w:p w:rsidR="00E42E12" w:rsidRPr="00677C6C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677C6C">
        <w:rPr>
          <w:rFonts w:ascii="Times New Roman" w:hAnsi="Times New Roman" w:cs="Times New Roman"/>
          <w:color w:val="000000"/>
          <w:sz w:val="26"/>
          <w:szCs w:val="26"/>
        </w:rPr>
        <w:t xml:space="preserve">В зависимости от конкретных условий реализации основной образовательной </w:t>
      </w:r>
    </w:p>
    <w:p w:rsidR="00E42E12" w:rsidRPr="00723820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7C6C">
        <w:rPr>
          <w:rFonts w:ascii="Times New Roman" w:hAnsi="Times New Roman" w:cs="Times New Roman"/>
          <w:color w:val="000000"/>
          <w:sz w:val="26"/>
          <w:szCs w:val="26"/>
        </w:rPr>
        <w:t>программы,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образования.</w:t>
      </w:r>
    </w:p>
    <w:p w:rsidR="00E42E12" w:rsidRPr="00723820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3820">
        <w:rPr>
          <w:rFonts w:ascii="Times New Roman" w:hAnsi="Times New Roman" w:cs="Times New Roman"/>
          <w:sz w:val="28"/>
          <w:szCs w:val="28"/>
        </w:rPr>
        <w:t xml:space="preserve">Один час в неделю </w:t>
      </w:r>
      <w:r>
        <w:rPr>
          <w:rFonts w:ascii="Times New Roman" w:hAnsi="Times New Roman" w:cs="Times New Roman"/>
          <w:sz w:val="28"/>
          <w:szCs w:val="28"/>
        </w:rPr>
        <w:t xml:space="preserve">отводиться </w:t>
      </w:r>
      <w:r w:rsidRPr="00723820">
        <w:rPr>
          <w:rFonts w:ascii="Times New Roman" w:hAnsi="Times New Roman" w:cs="Times New Roman"/>
          <w:sz w:val="28"/>
          <w:szCs w:val="28"/>
        </w:rPr>
        <w:t>на внеурочное занятие «Разговоры о важном».</w:t>
      </w:r>
    </w:p>
    <w:p w:rsidR="00E42E12" w:rsidRPr="00723820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3820">
        <w:rPr>
          <w:rFonts w:ascii="Times New Roman" w:hAnsi="Times New Roman" w:cs="Times New Roman"/>
          <w:sz w:val="28"/>
          <w:szCs w:val="28"/>
        </w:rPr>
        <w:t>Внеурочные занятия «Разговоры о важном» направлены на развитие ценностного отношения обучающихся к своей родине - России, населяющим ее людям, ее уникальной истории, богатой природе и великой культуре. Внеурочные занятия «Разговоры о важном должны быть направлены на формирование соответствующей внутренней позиции личности обучающегося, необходимой ему для конструктивного и ответственного поведения в обществе.</w:t>
      </w:r>
    </w:p>
    <w:p w:rsidR="00E42E12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3820">
        <w:rPr>
          <w:rFonts w:ascii="Times New Roman" w:hAnsi="Times New Roman" w:cs="Times New Roman"/>
          <w:sz w:val="28"/>
          <w:szCs w:val="28"/>
        </w:rPr>
        <w:t>Основной формат внеурочных занятий «Разговоры о важном» - разговор и (или) беседа с обучающимися. Основные темы 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</w:t>
      </w:r>
    </w:p>
    <w:p w:rsidR="00033348" w:rsidRDefault="00033348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33348" w:rsidRPr="00723820" w:rsidRDefault="00033348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42E12" w:rsidRPr="00D51607" w:rsidRDefault="00E42E12" w:rsidP="00E42E12">
      <w:pPr>
        <w:tabs>
          <w:tab w:val="left" w:pos="1573"/>
        </w:tabs>
        <w:spacing w:line="48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1607">
        <w:rPr>
          <w:rFonts w:ascii="Times New Roman" w:hAnsi="Times New Roman" w:cs="Times New Roman"/>
          <w:b/>
          <w:sz w:val="28"/>
          <w:szCs w:val="28"/>
        </w:rPr>
        <w:lastRenderedPageBreak/>
        <w:t>Направления и цели внеурочной деятельности.</w:t>
      </w:r>
    </w:p>
    <w:p w:rsidR="00E42E12" w:rsidRPr="00074692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E4B">
        <w:rPr>
          <w:rFonts w:ascii="Times New Roman" w:hAnsi="Times New Roman" w:cs="Times New Roman"/>
          <w:b/>
          <w:sz w:val="28"/>
          <w:szCs w:val="28"/>
        </w:rPr>
        <w:t>Спортивно-оздоровительная</w:t>
      </w:r>
      <w:r w:rsidRPr="00074692">
        <w:rPr>
          <w:rFonts w:ascii="Times New Roman" w:hAnsi="Times New Roman" w:cs="Times New Roman"/>
          <w:sz w:val="28"/>
          <w:szCs w:val="28"/>
        </w:rPr>
        <w:t xml:space="preserve"> деятельность направлена на физическое развитие обучающегося, углубление знаний об организации жизни и деятельности с учетом соблюдения правил здорового безопасного образа жизни.</w:t>
      </w:r>
    </w:p>
    <w:p w:rsidR="00E42E12" w:rsidRPr="00074692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E4B">
        <w:rPr>
          <w:rFonts w:ascii="Times New Roman" w:hAnsi="Times New Roman" w:cs="Times New Roman"/>
          <w:b/>
          <w:sz w:val="28"/>
          <w:szCs w:val="28"/>
        </w:rPr>
        <w:t>Проектно-исследовательская</w:t>
      </w:r>
      <w:r w:rsidRPr="000E2E4B">
        <w:rPr>
          <w:rFonts w:ascii="Times New Roman" w:hAnsi="Times New Roman" w:cs="Times New Roman"/>
          <w:b/>
          <w:sz w:val="28"/>
          <w:szCs w:val="28"/>
        </w:rPr>
        <w:tab/>
      </w:r>
      <w:r w:rsidRPr="000E2E4B">
        <w:rPr>
          <w:rFonts w:ascii="Times New Roman" w:hAnsi="Times New Roman" w:cs="Times New Roman"/>
          <w:sz w:val="28"/>
          <w:szCs w:val="28"/>
        </w:rPr>
        <w:t>деятельность</w:t>
      </w:r>
      <w:r w:rsidRPr="00074692">
        <w:rPr>
          <w:rFonts w:ascii="Times New Roman" w:hAnsi="Times New Roman" w:cs="Times New Roman"/>
          <w:sz w:val="28"/>
          <w:szCs w:val="28"/>
        </w:rPr>
        <w:tab/>
        <w:t>организуется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74692">
        <w:rPr>
          <w:rFonts w:ascii="Times New Roman" w:hAnsi="Times New Roman" w:cs="Times New Roman"/>
          <w:sz w:val="28"/>
          <w:szCs w:val="28"/>
        </w:rPr>
        <w:t>как углубленное изучение учебных предметов в процессе совместной деятельности по выполнению проектов.</w:t>
      </w:r>
    </w:p>
    <w:p w:rsidR="00E42E12" w:rsidRPr="00074692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E4B">
        <w:rPr>
          <w:rFonts w:ascii="Times New Roman" w:hAnsi="Times New Roman" w:cs="Times New Roman"/>
          <w:b/>
          <w:sz w:val="28"/>
          <w:szCs w:val="28"/>
        </w:rPr>
        <w:t>Коммуникативная</w:t>
      </w:r>
      <w:r w:rsidRPr="00074692">
        <w:rPr>
          <w:rFonts w:ascii="Times New Roman" w:hAnsi="Times New Roman" w:cs="Times New Roman"/>
          <w:sz w:val="28"/>
          <w:szCs w:val="28"/>
        </w:rPr>
        <w:t xml:space="preserve"> деятельность направлена на совершенствование функциональной коммуникативной грамотности, культуры диалогического общения и словесного творчества.</w:t>
      </w:r>
    </w:p>
    <w:p w:rsidR="00E42E12" w:rsidRPr="00074692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E4B">
        <w:rPr>
          <w:rFonts w:ascii="Times New Roman" w:hAnsi="Times New Roman" w:cs="Times New Roman"/>
          <w:b/>
          <w:sz w:val="28"/>
          <w:szCs w:val="28"/>
        </w:rPr>
        <w:t>Художественно-эстетическая</w:t>
      </w:r>
      <w:r w:rsidRPr="00074692">
        <w:rPr>
          <w:rFonts w:ascii="Times New Roman" w:hAnsi="Times New Roman" w:cs="Times New Roman"/>
          <w:sz w:val="28"/>
          <w:szCs w:val="28"/>
        </w:rPr>
        <w:t xml:space="preserve"> </w:t>
      </w:r>
      <w:r w:rsidRPr="000E2E4B">
        <w:rPr>
          <w:rFonts w:ascii="Times New Roman" w:hAnsi="Times New Roman" w:cs="Times New Roman"/>
          <w:b/>
          <w:sz w:val="28"/>
          <w:szCs w:val="28"/>
        </w:rPr>
        <w:t>творческая</w:t>
      </w:r>
      <w:r w:rsidRPr="00074692">
        <w:rPr>
          <w:rFonts w:ascii="Times New Roman" w:hAnsi="Times New Roman" w:cs="Times New Roman"/>
          <w:sz w:val="28"/>
          <w:szCs w:val="28"/>
        </w:rPr>
        <w:t xml:space="preserve"> деятельность организуется как система разнообразных творческих мастерских по развитию художественного творчества, способности к импровизации, драматизации, выразительному чтению, а также становлению умений участвовать в театрализованной деятельности.</w:t>
      </w:r>
    </w:p>
    <w:p w:rsidR="00E42E12" w:rsidRPr="00074692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E4B">
        <w:rPr>
          <w:rFonts w:ascii="Times New Roman" w:hAnsi="Times New Roman" w:cs="Times New Roman"/>
          <w:b/>
          <w:sz w:val="28"/>
          <w:szCs w:val="28"/>
        </w:rPr>
        <w:t>Информационная культура</w:t>
      </w:r>
      <w:r w:rsidRPr="00074692">
        <w:rPr>
          <w:rFonts w:ascii="Times New Roman" w:hAnsi="Times New Roman" w:cs="Times New Roman"/>
          <w:sz w:val="28"/>
          <w:szCs w:val="28"/>
        </w:rPr>
        <w:t xml:space="preserve"> предполагает учебные курсы в рамках внеурочной деятельности, которые формируют представления обучающихся о разнообразных современных информационных средствах и навыки выполнения разных видов работ на компьютере.</w:t>
      </w:r>
    </w:p>
    <w:p w:rsidR="00E42E12" w:rsidRPr="00074692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E4B">
        <w:rPr>
          <w:rFonts w:ascii="Times New Roman" w:hAnsi="Times New Roman" w:cs="Times New Roman"/>
          <w:b/>
          <w:sz w:val="28"/>
          <w:szCs w:val="28"/>
        </w:rPr>
        <w:t>Интеллектуальные марафоны</w:t>
      </w:r>
      <w:r w:rsidRPr="00074692">
        <w:rPr>
          <w:rFonts w:ascii="Times New Roman" w:hAnsi="Times New Roman" w:cs="Times New Roman"/>
          <w:sz w:val="28"/>
          <w:szCs w:val="28"/>
        </w:rPr>
        <w:t xml:space="preserve"> организуются через систему интеллектуальных соревновательных мероприятий, которые призваны развивать общую культуру и эрудицию обучающегося, его познавательные интересу и способности к самообразованию.</w:t>
      </w:r>
    </w:p>
    <w:p w:rsidR="00E42E12" w:rsidRPr="00074692" w:rsidRDefault="00E42E12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E4B">
        <w:rPr>
          <w:rFonts w:ascii="Times New Roman" w:hAnsi="Times New Roman" w:cs="Times New Roman"/>
          <w:b/>
          <w:sz w:val="28"/>
          <w:szCs w:val="28"/>
        </w:rPr>
        <w:t>«Учение с увлечением!»</w:t>
      </w:r>
      <w:r w:rsidRPr="00074692">
        <w:rPr>
          <w:rFonts w:ascii="Times New Roman" w:hAnsi="Times New Roman" w:cs="Times New Roman"/>
          <w:sz w:val="28"/>
          <w:szCs w:val="28"/>
        </w:rPr>
        <w:t xml:space="preserve"> включает систему занятий в зоне ближайшего развития, когда учитель непосредственно помогает обучающемуся преодолеть трудности, возникшие при изучении разных предметов.</w:t>
      </w:r>
    </w:p>
    <w:p w:rsidR="00E42E12" w:rsidRPr="00A87205" w:rsidRDefault="00E42E12" w:rsidP="00E42E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42E12" w:rsidRPr="00006BEC" w:rsidRDefault="00E42E12" w:rsidP="00E42E12">
      <w:pPr>
        <w:pStyle w:val="32"/>
        <w:shd w:val="clear" w:color="auto" w:fill="auto"/>
        <w:spacing w:after="102" w:line="240" w:lineRule="exact"/>
        <w:rPr>
          <w:sz w:val="24"/>
          <w:szCs w:val="24"/>
        </w:rPr>
      </w:pPr>
      <w:r w:rsidRPr="00006BEC">
        <w:rPr>
          <w:sz w:val="24"/>
          <w:szCs w:val="24"/>
        </w:rPr>
        <w:t>СПОРТ</w:t>
      </w:r>
      <w:r>
        <w:rPr>
          <w:sz w:val="24"/>
          <w:szCs w:val="24"/>
        </w:rPr>
        <w:t>ИВНО-ОЗДОРОВИТЕЛЬНАЯ ДЕЯТЕЛЬНОСТЬ</w:t>
      </w:r>
    </w:p>
    <w:p w:rsidR="00CB5E29" w:rsidRPr="00CB5E29" w:rsidRDefault="00E42E12" w:rsidP="00CB5E29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D51607">
        <w:rPr>
          <w:sz w:val="28"/>
          <w:szCs w:val="28"/>
        </w:rPr>
        <w:t>Спортивно-оздоровительное направление внеурочной деятельности в 1-4 классе представлено комплексной программой «</w:t>
      </w:r>
      <w:r w:rsidR="00CB5E29">
        <w:rPr>
          <w:sz w:val="28"/>
          <w:szCs w:val="28"/>
        </w:rPr>
        <w:t>Мир детства</w:t>
      </w:r>
      <w:r w:rsidRPr="00CB5E29">
        <w:rPr>
          <w:sz w:val="28"/>
          <w:szCs w:val="28"/>
        </w:rPr>
        <w:t>»</w:t>
      </w:r>
      <w:r w:rsidR="00CB5E29" w:rsidRPr="00CB5E29">
        <w:rPr>
          <w:sz w:val="28"/>
          <w:szCs w:val="28"/>
        </w:rPr>
        <w:t>.</w:t>
      </w:r>
      <w:r w:rsidR="00CB5E29" w:rsidRPr="00CB5E29">
        <w:t xml:space="preserve"> </w:t>
      </w:r>
      <w:r w:rsidR="00CB5E29" w:rsidRPr="00CB5E29">
        <w:rPr>
          <w:sz w:val="28"/>
          <w:szCs w:val="28"/>
        </w:rPr>
        <w:t>Спортивно-оздоровительная</w:t>
      </w:r>
      <w:r w:rsidR="00CB5E29" w:rsidRPr="001D5395">
        <w:rPr>
          <w:sz w:val="28"/>
          <w:szCs w:val="28"/>
        </w:rPr>
        <w:t xml:space="preserve"> деятельность направлена на физическое развитие школьника, углубление знаний об организации жизни и деятельности с учетом соблюдения правил здорового безопасного образа жизни</w:t>
      </w:r>
      <w:r w:rsidR="00CB5E29">
        <w:rPr>
          <w:sz w:val="28"/>
          <w:szCs w:val="28"/>
        </w:rPr>
        <w:t xml:space="preserve"> и представлена </w:t>
      </w:r>
      <w:proofErr w:type="gramStart"/>
      <w:r w:rsidR="00CB5E29">
        <w:rPr>
          <w:sz w:val="28"/>
          <w:szCs w:val="28"/>
        </w:rPr>
        <w:t xml:space="preserve">курсом  </w:t>
      </w:r>
      <w:r w:rsidR="00CB5E29" w:rsidRPr="001F700E">
        <w:rPr>
          <w:b/>
          <w:sz w:val="28"/>
          <w:szCs w:val="28"/>
        </w:rPr>
        <w:t>«</w:t>
      </w:r>
      <w:proofErr w:type="gramEnd"/>
      <w:r w:rsidR="00CB5E29" w:rsidRPr="001F700E">
        <w:rPr>
          <w:b/>
          <w:sz w:val="28"/>
          <w:szCs w:val="28"/>
        </w:rPr>
        <w:t>Если хочешь быть здоровым»</w:t>
      </w:r>
      <w:r w:rsidR="00CB5E29" w:rsidRPr="00CB5E29">
        <w:rPr>
          <w:sz w:val="28"/>
          <w:szCs w:val="28"/>
        </w:rPr>
        <w:t xml:space="preserve"> в 3-х классах.</w:t>
      </w:r>
    </w:p>
    <w:p w:rsidR="00CB5E29" w:rsidRDefault="00CB5E29" w:rsidP="00E42E1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42E12" w:rsidRPr="00564D78" w:rsidRDefault="00E42E12" w:rsidP="00E42E1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4D78">
        <w:rPr>
          <w:rFonts w:ascii="Times New Roman" w:hAnsi="Times New Roman" w:cs="Times New Roman"/>
          <w:b/>
          <w:sz w:val="24"/>
          <w:szCs w:val="24"/>
        </w:rPr>
        <w:t>ПРОЕКТНО-ИССЛЕДОВАТЕЛЬСКАЯ ДЕЯТЕЛЬНОСТЬ</w:t>
      </w:r>
    </w:p>
    <w:p w:rsidR="004F2CF9" w:rsidRDefault="00E42E12" w:rsidP="001F700E">
      <w:pPr>
        <w:spacing w:line="317" w:lineRule="exact"/>
        <w:ind w:firstLine="600"/>
        <w:jc w:val="both"/>
        <w:rPr>
          <w:rFonts w:ascii="Times New Roman" w:hAnsi="Times New Roman" w:cs="Times New Roman"/>
          <w:sz w:val="28"/>
          <w:szCs w:val="28"/>
        </w:rPr>
      </w:pPr>
      <w:r w:rsidRPr="004F2CF9">
        <w:rPr>
          <w:rFonts w:ascii="Times New Roman" w:hAnsi="Times New Roman" w:cs="Times New Roman"/>
          <w:sz w:val="28"/>
          <w:szCs w:val="28"/>
        </w:rPr>
        <w:t xml:space="preserve"> Проектно-исследовательское направление внеурочной деятельности в 1-4 классе представлено комплексной программой «</w:t>
      </w:r>
      <w:r w:rsidR="004F2CF9" w:rsidRPr="004F2CF9">
        <w:rPr>
          <w:rFonts w:ascii="Times New Roman" w:hAnsi="Times New Roman" w:cs="Times New Roman"/>
          <w:sz w:val="28"/>
          <w:szCs w:val="28"/>
        </w:rPr>
        <w:t>Мир детства</w:t>
      </w:r>
      <w:r w:rsidRPr="004F2CF9">
        <w:rPr>
          <w:rFonts w:ascii="Times New Roman" w:hAnsi="Times New Roman" w:cs="Times New Roman"/>
          <w:sz w:val="28"/>
          <w:szCs w:val="28"/>
        </w:rPr>
        <w:t xml:space="preserve">» </w:t>
      </w:r>
      <w:proofErr w:type="gramStart"/>
      <w:r w:rsidRPr="004F2CF9">
        <w:rPr>
          <w:rFonts w:ascii="Times New Roman" w:hAnsi="Times New Roman" w:cs="Times New Roman"/>
          <w:sz w:val="28"/>
          <w:szCs w:val="28"/>
        </w:rPr>
        <w:t>и  программой</w:t>
      </w:r>
      <w:proofErr w:type="gramEnd"/>
      <w:r w:rsidRPr="004F2CF9">
        <w:rPr>
          <w:rFonts w:ascii="Times New Roman" w:hAnsi="Times New Roman" w:cs="Times New Roman"/>
          <w:sz w:val="28"/>
          <w:szCs w:val="28"/>
        </w:rPr>
        <w:t xml:space="preserve">  курса </w:t>
      </w:r>
      <w:r w:rsidRPr="001F700E">
        <w:rPr>
          <w:rFonts w:ascii="Times New Roman" w:hAnsi="Times New Roman" w:cs="Times New Roman"/>
          <w:b/>
          <w:sz w:val="28"/>
          <w:szCs w:val="28"/>
        </w:rPr>
        <w:t>«Разговоры о важном»</w:t>
      </w:r>
      <w:r w:rsidRPr="004F2CF9">
        <w:rPr>
          <w:rFonts w:ascii="Times New Roman" w:hAnsi="Times New Roman" w:cs="Times New Roman"/>
          <w:sz w:val="28"/>
          <w:szCs w:val="28"/>
        </w:rPr>
        <w:t xml:space="preserve">  (1 ча</w:t>
      </w:r>
      <w:r w:rsidR="004F2CF9" w:rsidRPr="004F2CF9">
        <w:rPr>
          <w:rFonts w:ascii="Times New Roman" w:hAnsi="Times New Roman" w:cs="Times New Roman"/>
          <w:sz w:val="28"/>
          <w:szCs w:val="28"/>
        </w:rPr>
        <w:t>с в неделю) во всех классах.</w:t>
      </w:r>
    </w:p>
    <w:p w:rsidR="001F700E" w:rsidRPr="001F700E" w:rsidRDefault="001F700E" w:rsidP="001F700E">
      <w:pPr>
        <w:spacing w:line="317" w:lineRule="exact"/>
        <w:ind w:firstLine="600"/>
        <w:jc w:val="both"/>
        <w:rPr>
          <w:rFonts w:ascii="Times New Roman" w:hAnsi="Times New Roman" w:cs="Times New Roman"/>
          <w:sz w:val="28"/>
          <w:szCs w:val="28"/>
        </w:rPr>
      </w:pPr>
    </w:p>
    <w:p w:rsidR="00E42E12" w:rsidRPr="00564D78" w:rsidRDefault="00E42E12" w:rsidP="00E42E1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4D78">
        <w:rPr>
          <w:rFonts w:ascii="Times New Roman" w:hAnsi="Times New Roman" w:cs="Times New Roman"/>
          <w:b/>
          <w:sz w:val="24"/>
          <w:szCs w:val="24"/>
        </w:rPr>
        <w:lastRenderedPageBreak/>
        <w:t>КОММУНИКАТИ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564D78">
        <w:rPr>
          <w:rFonts w:ascii="Times New Roman" w:hAnsi="Times New Roman" w:cs="Times New Roman"/>
          <w:b/>
          <w:sz w:val="24"/>
          <w:szCs w:val="24"/>
        </w:rPr>
        <w:t>НАЯ ДЕЯТЕЛЬНОСТЬ</w:t>
      </w:r>
    </w:p>
    <w:p w:rsidR="00E42E12" w:rsidRPr="004F2CF9" w:rsidRDefault="00E42E12" w:rsidP="00E42E12">
      <w:pPr>
        <w:spacing w:line="317" w:lineRule="exact"/>
        <w:ind w:firstLine="60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F2CF9">
        <w:rPr>
          <w:rFonts w:ascii="Times New Roman" w:hAnsi="Times New Roman" w:cs="Times New Roman"/>
          <w:sz w:val="28"/>
          <w:szCs w:val="28"/>
        </w:rPr>
        <w:t>Коммуникативное направление внеурочной деятельности в 1-4 классе представлено комплексной программой «</w:t>
      </w:r>
      <w:r w:rsidR="004F2CF9">
        <w:rPr>
          <w:rFonts w:ascii="Times New Roman" w:hAnsi="Times New Roman" w:cs="Times New Roman"/>
          <w:sz w:val="28"/>
          <w:szCs w:val="28"/>
        </w:rPr>
        <w:t>Мир детства</w:t>
      </w:r>
      <w:r w:rsidRPr="004F2CF9">
        <w:rPr>
          <w:rFonts w:ascii="Times New Roman" w:hAnsi="Times New Roman" w:cs="Times New Roman"/>
          <w:sz w:val="28"/>
          <w:szCs w:val="28"/>
        </w:rPr>
        <w:t xml:space="preserve">» </w:t>
      </w:r>
      <w:proofErr w:type="gramStart"/>
      <w:r w:rsidRPr="004F2CF9">
        <w:rPr>
          <w:rFonts w:ascii="Times New Roman" w:hAnsi="Times New Roman" w:cs="Times New Roman"/>
          <w:sz w:val="28"/>
          <w:szCs w:val="28"/>
        </w:rPr>
        <w:t>и  программой</w:t>
      </w:r>
      <w:proofErr w:type="gramEnd"/>
      <w:r w:rsidRPr="004F2CF9">
        <w:rPr>
          <w:rFonts w:ascii="Times New Roman" w:hAnsi="Times New Roman" w:cs="Times New Roman"/>
          <w:sz w:val="28"/>
          <w:szCs w:val="28"/>
        </w:rPr>
        <w:t xml:space="preserve">  курса </w:t>
      </w:r>
      <w:r w:rsidRPr="001F700E">
        <w:rPr>
          <w:rFonts w:ascii="Times New Roman" w:hAnsi="Times New Roman" w:cs="Times New Roman"/>
          <w:b/>
          <w:sz w:val="28"/>
          <w:szCs w:val="28"/>
        </w:rPr>
        <w:t>«</w:t>
      </w:r>
      <w:r w:rsidR="004F2CF9" w:rsidRPr="001F700E">
        <w:rPr>
          <w:rFonts w:ascii="Times New Roman" w:hAnsi="Times New Roman" w:cs="Times New Roman"/>
          <w:b/>
          <w:sz w:val="28"/>
          <w:szCs w:val="28"/>
        </w:rPr>
        <w:t>Функциональная грамотность</w:t>
      </w:r>
      <w:r w:rsidRPr="001F700E">
        <w:rPr>
          <w:rFonts w:ascii="Times New Roman" w:hAnsi="Times New Roman" w:cs="Times New Roman"/>
          <w:b/>
          <w:sz w:val="28"/>
          <w:szCs w:val="28"/>
        </w:rPr>
        <w:t>»</w:t>
      </w:r>
      <w:r w:rsidR="004F2CF9" w:rsidRPr="004F2CF9">
        <w:rPr>
          <w:rFonts w:ascii="Times New Roman" w:hAnsi="Times New Roman" w:cs="Times New Roman"/>
          <w:sz w:val="28"/>
          <w:szCs w:val="28"/>
        </w:rPr>
        <w:t xml:space="preserve"> во 2в классе.</w:t>
      </w:r>
      <w:r w:rsidR="004F2CF9" w:rsidRPr="004F2CF9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 Формирование функциональной грамотности учащихся – одна из основных задач современного образования. Уровень </w:t>
      </w:r>
      <w:proofErr w:type="spellStart"/>
      <w:r w:rsidR="004F2CF9" w:rsidRPr="004F2CF9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сформированности</w:t>
      </w:r>
      <w:proofErr w:type="spellEnd"/>
      <w:r w:rsidR="004F2CF9" w:rsidRPr="004F2CF9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 функциональной грамотности – показатель качества образования в масштабах от школьного до государственного.</w:t>
      </w:r>
    </w:p>
    <w:p w:rsidR="004F2CF9" w:rsidRPr="00564D78" w:rsidRDefault="00CB5E29" w:rsidP="004F2CF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ХУДОЖЕСТВЕННО – ЭСТЕТИЧЕСКАЯ ДЕЯТЕЛЬНОСТЬ</w:t>
      </w:r>
    </w:p>
    <w:p w:rsidR="00CB5E29" w:rsidRDefault="00CB5E29" w:rsidP="00CB5E29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Художественно – </w:t>
      </w:r>
      <w:proofErr w:type="gramStart"/>
      <w:r>
        <w:rPr>
          <w:sz w:val="28"/>
          <w:szCs w:val="28"/>
        </w:rPr>
        <w:t xml:space="preserve">эстетическое </w:t>
      </w:r>
      <w:r w:rsidR="004F2CF9" w:rsidRPr="004F2CF9">
        <w:rPr>
          <w:sz w:val="28"/>
          <w:szCs w:val="28"/>
        </w:rPr>
        <w:t xml:space="preserve"> направление</w:t>
      </w:r>
      <w:proofErr w:type="gramEnd"/>
      <w:r w:rsidR="004F2CF9" w:rsidRPr="004F2CF9">
        <w:rPr>
          <w:sz w:val="28"/>
          <w:szCs w:val="28"/>
        </w:rPr>
        <w:t xml:space="preserve"> внеурочной деятельности в 1-4 классе представлено комплексной программой «</w:t>
      </w:r>
      <w:r w:rsidR="004F2CF9">
        <w:rPr>
          <w:sz w:val="28"/>
          <w:szCs w:val="28"/>
        </w:rPr>
        <w:t>Мир детства</w:t>
      </w:r>
      <w:r w:rsidR="004F2CF9" w:rsidRPr="004F2CF9">
        <w:rPr>
          <w:sz w:val="28"/>
          <w:szCs w:val="28"/>
        </w:rPr>
        <w:t>»</w:t>
      </w:r>
      <w:r>
        <w:rPr>
          <w:sz w:val="28"/>
          <w:szCs w:val="28"/>
        </w:rPr>
        <w:t xml:space="preserve">. </w:t>
      </w:r>
      <w:r w:rsidRPr="001D5395">
        <w:rPr>
          <w:sz w:val="28"/>
          <w:szCs w:val="28"/>
        </w:rPr>
        <w:t>Художественно-эстетическая творческая деятельность организуется как система разнообразных творческих мастерских по развитию художественного творчества, способности к импровизации, драматизации, выразительному чтению, а также становлению умений участвовать в театрализованной деятельности</w:t>
      </w:r>
      <w:r>
        <w:rPr>
          <w:sz w:val="28"/>
          <w:szCs w:val="28"/>
        </w:rPr>
        <w:t xml:space="preserve"> и представлена курсом </w:t>
      </w:r>
      <w:r w:rsidRPr="001F700E">
        <w:rPr>
          <w:b/>
          <w:sz w:val="28"/>
          <w:szCs w:val="28"/>
        </w:rPr>
        <w:t>«Радуга творчества»</w:t>
      </w:r>
      <w:r>
        <w:rPr>
          <w:sz w:val="28"/>
          <w:szCs w:val="28"/>
        </w:rPr>
        <w:t xml:space="preserve"> во 2-х классах.</w:t>
      </w:r>
    </w:p>
    <w:p w:rsidR="00CB5E29" w:rsidRPr="00CB5E29" w:rsidRDefault="00CB5E29" w:rsidP="00CB5E29">
      <w:pPr>
        <w:pStyle w:val="a5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CB5E29" w:rsidRDefault="00CB5E29" w:rsidP="00CB5E2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ИНФОРМАЦИОННАЯ </w:t>
      </w:r>
      <w:r w:rsidR="00294DE1">
        <w:rPr>
          <w:rFonts w:ascii="Times New Roman" w:hAnsi="Times New Roman" w:cs="Times New Roman"/>
          <w:b/>
          <w:sz w:val="24"/>
          <w:szCs w:val="24"/>
        </w:rPr>
        <w:t>КУЛЬТУРА</w:t>
      </w:r>
    </w:p>
    <w:p w:rsidR="00CB5E29" w:rsidRDefault="00CB5E29" w:rsidP="001F700E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5E29">
        <w:rPr>
          <w:sz w:val="28"/>
          <w:szCs w:val="28"/>
        </w:rPr>
        <w:t>Информационн</w:t>
      </w:r>
      <w:r w:rsidR="00294DE1">
        <w:rPr>
          <w:sz w:val="28"/>
          <w:szCs w:val="28"/>
        </w:rPr>
        <w:t>ая</w:t>
      </w:r>
      <w:r>
        <w:rPr>
          <w:sz w:val="28"/>
          <w:szCs w:val="28"/>
        </w:rPr>
        <w:t xml:space="preserve"> </w:t>
      </w:r>
      <w:r w:rsidR="00294DE1">
        <w:rPr>
          <w:sz w:val="28"/>
          <w:szCs w:val="28"/>
        </w:rPr>
        <w:t>культура</w:t>
      </w:r>
      <w:r w:rsidRPr="004F2CF9">
        <w:rPr>
          <w:sz w:val="28"/>
          <w:szCs w:val="28"/>
        </w:rPr>
        <w:t xml:space="preserve"> внеурочной деятельности в 1-4 классе представлено комплексной программой «</w:t>
      </w:r>
      <w:r>
        <w:rPr>
          <w:sz w:val="28"/>
          <w:szCs w:val="28"/>
        </w:rPr>
        <w:t>Мир детства</w:t>
      </w:r>
      <w:r w:rsidRPr="004F2CF9">
        <w:rPr>
          <w:sz w:val="28"/>
          <w:szCs w:val="28"/>
        </w:rPr>
        <w:t>»</w:t>
      </w:r>
      <w:r w:rsidR="00294DE1">
        <w:rPr>
          <w:sz w:val="28"/>
          <w:szCs w:val="28"/>
        </w:rPr>
        <w:t xml:space="preserve">. Курс </w:t>
      </w:r>
      <w:r w:rsidR="00294DE1" w:rsidRPr="00974BCA">
        <w:rPr>
          <w:b/>
          <w:sz w:val="28"/>
          <w:szCs w:val="28"/>
        </w:rPr>
        <w:t>«Этика: азбука добра»</w:t>
      </w:r>
      <w:r w:rsidR="00294DE1">
        <w:rPr>
          <w:sz w:val="28"/>
          <w:szCs w:val="28"/>
        </w:rPr>
        <w:t xml:space="preserve"> в 1-х классах </w:t>
      </w:r>
      <w:r w:rsidR="00294DE1" w:rsidRPr="001D5395">
        <w:rPr>
          <w:sz w:val="28"/>
          <w:szCs w:val="28"/>
        </w:rPr>
        <w:t>направлен на совершенствование коммуникативной грамотности, культуры диалогического общения и словесного творчества</w:t>
      </w:r>
      <w:r w:rsidR="00294DE1">
        <w:rPr>
          <w:sz w:val="28"/>
          <w:szCs w:val="28"/>
        </w:rPr>
        <w:t>.</w:t>
      </w:r>
    </w:p>
    <w:p w:rsidR="001F700E" w:rsidRPr="001F700E" w:rsidRDefault="001F700E" w:rsidP="001F700E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294DE1" w:rsidRDefault="00294DE1" w:rsidP="00294DE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ИНТЕЛЛЕКТУАЛЬНЫЕ МАРАФОНЫ</w:t>
      </w:r>
    </w:p>
    <w:p w:rsidR="00294DE1" w:rsidRPr="00294DE1" w:rsidRDefault="00294DE1" w:rsidP="00294DE1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Интеллектуальные марафоны </w:t>
      </w:r>
      <w:r w:rsidRPr="004F2CF9">
        <w:rPr>
          <w:rFonts w:ascii="Times New Roman" w:hAnsi="Times New Roman" w:cs="Times New Roman"/>
          <w:sz w:val="28"/>
          <w:szCs w:val="28"/>
        </w:rPr>
        <w:t>внеурочной деятельности в 1-4 классе представлено комплексной программой «</w:t>
      </w:r>
      <w:r>
        <w:rPr>
          <w:rFonts w:ascii="Times New Roman" w:hAnsi="Times New Roman" w:cs="Times New Roman"/>
          <w:sz w:val="28"/>
          <w:szCs w:val="28"/>
        </w:rPr>
        <w:t>Мир детства</w:t>
      </w:r>
      <w:r w:rsidRPr="004F2CF9">
        <w:rPr>
          <w:rFonts w:ascii="Times New Roman" w:hAnsi="Times New Roman" w:cs="Times New Roman"/>
          <w:sz w:val="28"/>
          <w:szCs w:val="28"/>
        </w:rPr>
        <w:t>»</w:t>
      </w:r>
      <w:r>
        <w:rPr>
          <w:sz w:val="28"/>
          <w:szCs w:val="28"/>
        </w:rPr>
        <w:t>.</w:t>
      </w:r>
    </w:p>
    <w:p w:rsidR="00294DE1" w:rsidRDefault="00294DE1" w:rsidP="00294DE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УЧЕНИЕ С УВЛЕЧЕНИЕМ</w:t>
      </w:r>
    </w:p>
    <w:p w:rsidR="00294DE1" w:rsidRDefault="00294DE1" w:rsidP="00294DE1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294DE1">
        <w:rPr>
          <w:sz w:val="28"/>
          <w:szCs w:val="28"/>
        </w:rPr>
        <w:t>Учение с увлечение внеурочной</w:t>
      </w:r>
      <w:r>
        <w:rPr>
          <w:sz w:val="28"/>
          <w:szCs w:val="28"/>
        </w:rPr>
        <w:t xml:space="preserve"> деятельности в 1-4 классе </w:t>
      </w:r>
      <w:r w:rsidRPr="004F2CF9">
        <w:rPr>
          <w:sz w:val="28"/>
          <w:szCs w:val="28"/>
        </w:rPr>
        <w:t>представлен</w:t>
      </w:r>
      <w:r>
        <w:rPr>
          <w:sz w:val="28"/>
          <w:szCs w:val="28"/>
        </w:rPr>
        <w:t>о</w:t>
      </w:r>
      <w:r w:rsidRPr="004F2CF9">
        <w:rPr>
          <w:sz w:val="28"/>
          <w:szCs w:val="28"/>
        </w:rPr>
        <w:t xml:space="preserve"> комплексной программой «</w:t>
      </w:r>
      <w:r>
        <w:rPr>
          <w:sz w:val="28"/>
          <w:szCs w:val="28"/>
        </w:rPr>
        <w:t xml:space="preserve">Мир </w:t>
      </w:r>
      <w:proofErr w:type="gramStart"/>
      <w:r>
        <w:rPr>
          <w:sz w:val="28"/>
          <w:szCs w:val="28"/>
        </w:rPr>
        <w:t>детства</w:t>
      </w:r>
      <w:r w:rsidRPr="004F2CF9">
        <w:rPr>
          <w:sz w:val="28"/>
          <w:szCs w:val="28"/>
        </w:rPr>
        <w:t>»</w:t>
      </w:r>
      <w:r>
        <w:rPr>
          <w:sz w:val="28"/>
          <w:szCs w:val="28"/>
        </w:rPr>
        <w:t xml:space="preserve">  и</w:t>
      </w:r>
      <w:proofErr w:type="gramEnd"/>
      <w:r>
        <w:rPr>
          <w:sz w:val="28"/>
          <w:szCs w:val="28"/>
        </w:rPr>
        <w:t xml:space="preserve"> курсом </w:t>
      </w:r>
      <w:r w:rsidRPr="001F700E">
        <w:rPr>
          <w:b/>
          <w:sz w:val="28"/>
          <w:szCs w:val="28"/>
        </w:rPr>
        <w:t>«За страницами учебника»</w:t>
      </w:r>
      <w:r>
        <w:rPr>
          <w:sz w:val="28"/>
          <w:szCs w:val="28"/>
        </w:rPr>
        <w:t xml:space="preserve"> в 4-х классах, который </w:t>
      </w:r>
      <w:r w:rsidRPr="001D5395">
        <w:rPr>
          <w:sz w:val="28"/>
          <w:szCs w:val="28"/>
        </w:rPr>
        <w:t>включает систему занятий в зоне ближайшего развития, когда учитель непосредственно помогает обучающемуся преодолеть трудности, возникшие при изучении разных предметов</w:t>
      </w:r>
      <w:r>
        <w:rPr>
          <w:sz w:val="28"/>
          <w:szCs w:val="28"/>
        </w:rPr>
        <w:t>.</w:t>
      </w:r>
    </w:p>
    <w:p w:rsidR="00294DE1" w:rsidRDefault="00294DE1" w:rsidP="00294DE1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</w:p>
    <w:p w:rsidR="00294DE1" w:rsidRPr="001F700E" w:rsidRDefault="00294DE1" w:rsidP="001F700E">
      <w:pPr>
        <w:shd w:val="clear" w:color="auto" w:fill="FAFAFA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6A93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Коррекционно</w:t>
      </w:r>
      <w:proofErr w:type="spellEnd"/>
      <w:r w:rsidRPr="00576A93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 xml:space="preserve"> – развивающая </w:t>
      </w:r>
      <w:proofErr w:type="gramStart"/>
      <w:r w:rsidRPr="00576A93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деятельность</w:t>
      </w:r>
      <w:r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 xml:space="preserve"> </w:t>
      </w:r>
      <w:r>
        <w:rPr>
          <w:rStyle w:val="c0"/>
          <w:b/>
          <w:bCs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>
        <w:rPr>
          <w:rStyle w:val="c0"/>
          <w:rFonts w:ascii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</w:rPr>
        <w:t>направлена</w:t>
      </w:r>
      <w:proofErr w:type="gramEnd"/>
      <w:r>
        <w:rPr>
          <w:rStyle w:val="c0"/>
          <w:rFonts w:ascii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</w:rPr>
        <w:t xml:space="preserve"> на </w:t>
      </w:r>
      <w:r w:rsidRPr="005E7B91">
        <w:rPr>
          <w:rStyle w:val="c0"/>
          <w:bCs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76A93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создание психолого-педагогических условий для оптимального развития ребенка и создание условий для </w:t>
      </w:r>
      <w:r w:rsidRPr="005E7B91">
        <w:rPr>
          <w:rStyle w:val="c3"/>
          <w:rFonts w:ascii="Times New Roman" w:hAnsi="Times New Roman" w:cs="Times New Roman"/>
          <w:sz w:val="28"/>
          <w:szCs w:val="28"/>
          <w:shd w:val="clear" w:color="auto" w:fill="FFFFFF"/>
        </w:rPr>
        <w:t xml:space="preserve">исправления нарушений нормативности возрастного  развития. </w:t>
      </w:r>
      <w:r w:rsidRPr="005E7B91">
        <w:rPr>
          <w:rFonts w:ascii="Times New Roman" w:eastAsia="Times New Roman" w:hAnsi="Times New Roman" w:cs="Times New Roman"/>
          <w:bCs/>
          <w:sz w:val="28"/>
          <w:szCs w:val="28"/>
        </w:rPr>
        <w:t>Коррекционно-развивающая деятельность включает в себя</w:t>
      </w:r>
      <w:r w:rsidRPr="005E7B91">
        <w:rPr>
          <w:rFonts w:ascii="Times New Roman" w:eastAsia="Times New Roman" w:hAnsi="Times New Roman" w:cs="Times New Roman"/>
          <w:sz w:val="28"/>
          <w:szCs w:val="28"/>
        </w:rPr>
        <w:t> работу: учителя -логопеда, педагога-психолога и учителя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начальной </w:t>
      </w:r>
      <w:r w:rsidRPr="005E7B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школы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42E12" w:rsidRPr="001F700E" w:rsidRDefault="00CB5E29" w:rsidP="001F70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lastRenderedPageBreak/>
        <w:t>ПЛАН ВНЕУРОЧНОЙ ДЕЯТЕЛЬНОСТИ</w:t>
      </w:r>
    </w:p>
    <w:p w:rsidR="00EA2F85" w:rsidRDefault="00EA2F85" w:rsidP="00E42E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4"/>
        <w:tblW w:w="10172" w:type="dxa"/>
        <w:tblInd w:w="-601" w:type="dxa"/>
        <w:tblLook w:val="04A0" w:firstRow="1" w:lastRow="0" w:firstColumn="1" w:lastColumn="0" w:noHBand="0" w:noVBand="1"/>
      </w:tblPr>
      <w:tblGrid>
        <w:gridCol w:w="2346"/>
        <w:gridCol w:w="2642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</w:tblGrid>
      <w:tr w:rsidR="003B5071" w:rsidTr="003B5071">
        <w:tc>
          <w:tcPr>
            <w:tcW w:w="2362" w:type="dxa"/>
          </w:tcPr>
          <w:p w:rsidR="003B5071" w:rsidRDefault="003B5071" w:rsidP="001F70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Направления</w:t>
            </w:r>
          </w:p>
          <w:p w:rsidR="003B5071" w:rsidRDefault="003B5071" w:rsidP="001F70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внеурочной деятельности</w:t>
            </w:r>
          </w:p>
        </w:tc>
        <w:tc>
          <w:tcPr>
            <w:tcW w:w="2778" w:type="dxa"/>
          </w:tcPr>
          <w:p w:rsidR="003B5071" w:rsidRDefault="003B5071" w:rsidP="001F70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560" w:type="dxa"/>
          </w:tcPr>
          <w:p w:rsidR="003B5071" w:rsidRDefault="003B5071" w:rsidP="001F70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1а</w:t>
            </w:r>
          </w:p>
        </w:tc>
        <w:tc>
          <w:tcPr>
            <w:tcW w:w="559" w:type="dxa"/>
          </w:tcPr>
          <w:p w:rsidR="003B5071" w:rsidRDefault="003B5071" w:rsidP="001F70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1б</w:t>
            </w:r>
          </w:p>
        </w:tc>
        <w:tc>
          <w:tcPr>
            <w:tcW w:w="559" w:type="dxa"/>
          </w:tcPr>
          <w:p w:rsidR="003B5071" w:rsidRDefault="003B5071" w:rsidP="001F70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  <w:tc>
          <w:tcPr>
            <w:tcW w:w="559" w:type="dxa"/>
          </w:tcPr>
          <w:p w:rsidR="003B5071" w:rsidRDefault="003B5071" w:rsidP="001F70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2б</w:t>
            </w:r>
          </w:p>
        </w:tc>
        <w:tc>
          <w:tcPr>
            <w:tcW w:w="559" w:type="dxa"/>
          </w:tcPr>
          <w:p w:rsidR="003B5071" w:rsidRDefault="003B5071" w:rsidP="001F70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2в</w:t>
            </w:r>
          </w:p>
        </w:tc>
        <w:tc>
          <w:tcPr>
            <w:tcW w:w="559" w:type="dxa"/>
          </w:tcPr>
          <w:p w:rsidR="003B5071" w:rsidRDefault="003B5071" w:rsidP="001F70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3а</w:t>
            </w:r>
          </w:p>
        </w:tc>
        <w:tc>
          <w:tcPr>
            <w:tcW w:w="559" w:type="dxa"/>
          </w:tcPr>
          <w:p w:rsidR="003B5071" w:rsidRDefault="003B5071" w:rsidP="001F70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3б</w:t>
            </w:r>
          </w:p>
        </w:tc>
        <w:tc>
          <w:tcPr>
            <w:tcW w:w="559" w:type="dxa"/>
          </w:tcPr>
          <w:p w:rsidR="003B5071" w:rsidRDefault="003B5071" w:rsidP="001F70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4а</w:t>
            </w:r>
          </w:p>
        </w:tc>
        <w:tc>
          <w:tcPr>
            <w:tcW w:w="559" w:type="dxa"/>
          </w:tcPr>
          <w:p w:rsidR="003B5071" w:rsidRDefault="003B5071" w:rsidP="001F70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4б</w:t>
            </w:r>
          </w:p>
        </w:tc>
      </w:tr>
      <w:tr w:rsidR="003B5071" w:rsidTr="007C122E">
        <w:tc>
          <w:tcPr>
            <w:tcW w:w="23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5071" w:rsidRPr="00D51B46" w:rsidRDefault="003B5071" w:rsidP="003B5071">
            <w:pPr>
              <w:spacing w:line="240" w:lineRule="exact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>Спортивно</w:t>
            </w:r>
            <w:r w:rsidRPr="00D51B46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</w:p>
          <w:p w:rsidR="003B5071" w:rsidRPr="00D51B46" w:rsidRDefault="003B5071" w:rsidP="003B5071">
            <w:pPr>
              <w:spacing w:line="240" w:lineRule="exact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>оздоровительное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B5071" w:rsidRPr="00D51B46" w:rsidRDefault="003B5071" w:rsidP="003B5071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>Комплексная программа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 детства</w:t>
            </w: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60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B5071" w:rsidTr="003C52BD">
        <w:tc>
          <w:tcPr>
            <w:tcW w:w="236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B5071" w:rsidRPr="00D51B46" w:rsidRDefault="003B5071" w:rsidP="003B5071">
            <w:pPr>
              <w:spacing w:after="120" w:line="240" w:lineRule="exact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B5071" w:rsidRPr="00D51B46" w:rsidRDefault="003B5071" w:rsidP="003B5071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«Если хочешь быть здоровым</w:t>
            </w: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60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8" w:type="dxa"/>
            <w:gridSpan w:val="2"/>
          </w:tcPr>
          <w:p w:rsidR="003B5071" w:rsidRDefault="003B5071" w:rsidP="003B50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B5071" w:rsidTr="007C122E">
        <w:tc>
          <w:tcPr>
            <w:tcW w:w="23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5071" w:rsidRPr="00D51B46" w:rsidRDefault="003B5071" w:rsidP="003B5071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>Проектно-</w:t>
            </w:r>
          </w:p>
          <w:p w:rsidR="003B5071" w:rsidRPr="00D51B46" w:rsidRDefault="003B5071" w:rsidP="003B5071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>исследовательское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B5071" w:rsidRPr="00D51B46" w:rsidRDefault="003B5071" w:rsidP="003B50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>Комплексная программа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 детства</w:t>
            </w: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60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B5071" w:rsidTr="0020752C">
        <w:tc>
          <w:tcPr>
            <w:tcW w:w="236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B5071" w:rsidRPr="00D51B46" w:rsidRDefault="003B5071" w:rsidP="003B5071">
            <w:pPr>
              <w:spacing w:line="240" w:lineRule="exact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B5071" w:rsidRPr="00D51B46" w:rsidRDefault="003B5071" w:rsidP="003B5071">
            <w:pPr>
              <w:spacing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 xml:space="preserve">  «Разговор о важном»</w:t>
            </w:r>
          </w:p>
        </w:tc>
        <w:tc>
          <w:tcPr>
            <w:tcW w:w="560" w:type="dxa"/>
          </w:tcPr>
          <w:p w:rsidR="003B5071" w:rsidRDefault="003B5071" w:rsidP="001F70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9" w:type="dxa"/>
          </w:tcPr>
          <w:p w:rsidR="003B5071" w:rsidRDefault="003B5071" w:rsidP="001F70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9" w:type="dxa"/>
          </w:tcPr>
          <w:p w:rsidR="003B5071" w:rsidRDefault="003B5071" w:rsidP="001F70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9" w:type="dxa"/>
          </w:tcPr>
          <w:p w:rsidR="003B5071" w:rsidRDefault="003B5071" w:rsidP="001F70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9" w:type="dxa"/>
          </w:tcPr>
          <w:p w:rsidR="003B5071" w:rsidRDefault="003B5071" w:rsidP="001F70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9" w:type="dxa"/>
          </w:tcPr>
          <w:p w:rsidR="003B5071" w:rsidRDefault="003B5071" w:rsidP="001F70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9" w:type="dxa"/>
          </w:tcPr>
          <w:p w:rsidR="003B5071" w:rsidRDefault="003B5071" w:rsidP="001F70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9" w:type="dxa"/>
          </w:tcPr>
          <w:p w:rsidR="003B5071" w:rsidRDefault="003B5071" w:rsidP="001F70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9" w:type="dxa"/>
          </w:tcPr>
          <w:p w:rsidR="003B5071" w:rsidRDefault="003B5071" w:rsidP="001F70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B5071" w:rsidTr="007C122E">
        <w:tc>
          <w:tcPr>
            <w:tcW w:w="23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5071" w:rsidRPr="00D51B46" w:rsidRDefault="003B5071" w:rsidP="003B5071">
            <w:pPr>
              <w:spacing w:line="240" w:lineRule="exact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>Коммуникативное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B5071" w:rsidRPr="00D51B46" w:rsidRDefault="003B5071" w:rsidP="003B5071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>Комплексная программа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Мио детства</w:t>
            </w: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60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B5071" w:rsidTr="007C122E">
        <w:tc>
          <w:tcPr>
            <w:tcW w:w="236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B5071" w:rsidRPr="00D51B46" w:rsidRDefault="003B5071" w:rsidP="003B5071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B5071" w:rsidRPr="00D51B46" w:rsidRDefault="003B5071" w:rsidP="003B5071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60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B5071" w:rsidTr="007C122E">
        <w:tc>
          <w:tcPr>
            <w:tcW w:w="23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5071" w:rsidRPr="00D51B46" w:rsidRDefault="003B5071" w:rsidP="003B5071">
            <w:pPr>
              <w:spacing w:line="240" w:lineRule="exact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B5071" w:rsidRPr="00D51B46" w:rsidRDefault="003B5071" w:rsidP="003B5071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>Комплексная программа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 детства</w:t>
            </w: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60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B5071" w:rsidTr="00397CA2">
        <w:tc>
          <w:tcPr>
            <w:tcW w:w="236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B5071" w:rsidRPr="00D51B46" w:rsidRDefault="003B5071" w:rsidP="003B5071">
            <w:pPr>
              <w:spacing w:line="240" w:lineRule="exact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B5071" w:rsidRDefault="003B5071" w:rsidP="003B50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«Радуга творчества»</w:t>
            </w:r>
          </w:p>
          <w:p w:rsidR="00294DE1" w:rsidRPr="00D51B46" w:rsidRDefault="00294DE1" w:rsidP="003B50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8" w:type="dxa"/>
            <w:gridSpan w:val="2"/>
          </w:tcPr>
          <w:p w:rsidR="003B5071" w:rsidRDefault="003B5071" w:rsidP="003B50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B5071" w:rsidTr="007C122E">
        <w:tc>
          <w:tcPr>
            <w:tcW w:w="23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5071" w:rsidRPr="00D51B46" w:rsidRDefault="003B5071" w:rsidP="003B5071">
            <w:pPr>
              <w:spacing w:before="120" w:line="240" w:lineRule="exact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>Информационная культура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B5071" w:rsidRPr="00D51B46" w:rsidRDefault="003B5071" w:rsidP="003B5071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>Комплексная программа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 детства</w:t>
            </w: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60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B5071" w:rsidTr="003204A6">
        <w:tc>
          <w:tcPr>
            <w:tcW w:w="236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B5071" w:rsidRPr="00D51B46" w:rsidRDefault="003B5071" w:rsidP="003B50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B5071" w:rsidRPr="00D51B46" w:rsidRDefault="003B5071" w:rsidP="003B50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«Этика: азбука добра»</w:t>
            </w:r>
          </w:p>
        </w:tc>
        <w:tc>
          <w:tcPr>
            <w:tcW w:w="1119" w:type="dxa"/>
            <w:gridSpan w:val="2"/>
          </w:tcPr>
          <w:p w:rsidR="003B5071" w:rsidRDefault="003B5071" w:rsidP="003B50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700E" w:rsidTr="007C122E"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5071" w:rsidRPr="00D51B46" w:rsidRDefault="003B5071" w:rsidP="003B5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>Интеллектуальные марафоны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B5071" w:rsidRPr="00D51B46" w:rsidRDefault="003B5071" w:rsidP="003B50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>Комплексная программа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 детства</w:t>
            </w: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60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B5071" w:rsidTr="007C122E">
        <w:tc>
          <w:tcPr>
            <w:tcW w:w="23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5071" w:rsidRPr="00D51B46" w:rsidRDefault="003B5071" w:rsidP="003B5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>Учение с увлечением</w:t>
            </w:r>
          </w:p>
          <w:p w:rsidR="003B5071" w:rsidRDefault="003B5071" w:rsidP="003B5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5071" w:rsidRPr="00D51B46" w:rsidRDefault="003B5071" w:rsidP="003B5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B5071" w:rsidRPr="00D51B46" w:rsidRDefault="003B5071" w:rsidP="00746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>Комплексная программа «</w:t>
            </w:r>
            <w:r w:rsidR="00746DD8">
              <w:rPr>
                <w:rFonts w:ascii="Times New Roman" w:hAnsi="Times New Roman" w:cs="Times New Roman"/>
                <w:sz w:val="24"/>
                <w:szCs w:val="24"/>
              </w:rPr>
              <w:t>Мир детства</w:t>
            </w:r>
            <w:r w:rsidRPr="00D51B4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60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B5071" w:rsidTr="009B4ACB">
        <w:tc>
          <w:tcPr>
            <w:tcW w:w="236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B5071" w:rsidRPr="00D51B46" w:rsidRDefault="003B5071" w:rsidP="003B5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B5071" w:rsidRPr="00D51B46" w:rsidRDefault="003B5071" w:rsidP="003B50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 страницами учебника»</w:t>
            </w:r>
          </w:p>
        </w:tc>
        <w:tc>
          <w:tcPr>
            <w:tcW w:w="560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8" w:type="dxa"/>
            <w:gridSpan w:val="2"/>
          </w:tcPr>
          <w:p w:rsidR="003B5071" w:rsidRDefault="003B5071" w:rsidP="003B50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B5071" w:rsidTr="00176B2D">
        <w:tc>
          <w:tcPr>
            <w:tcW w:w="23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B5071" w:rsidRDefault="003B5071" w:rsidP="003B5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1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Коррекционно</w:t>
            </w:r>
            <w:proofErr w:type="spellEnd"/>
            <w:r w:rsidRPr="00D61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развивающая</w:t>
            </w:r>
          </w:p>
        </w:tc>
        <w:tc>
          <w:tcPr>
            <w:tcW w:w="2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B5071" w:rsidRPr="00DC5155" w:rsidRDefault="003B5071" w:rsidP="003B5071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Коррекционно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– развивающие занятия с педагогом</w:t>
            </w:r>
          </w:p>
        </w:tc>
        <w:tc>
          <w:tcPr>
            <w:tcW w:w="560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B5071" w:rsidTr="00176B2D">
        <w:tc>
          <w:tcPr>
            <w:tcW w:w="236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B5071" w:rsidRDefault="003B5071" w:rsidP="003B5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B5071" w:rsidRPr="00DC5155" w:rsidRDefault="003B5071" w:rsidP="003B5071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Коррекционно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– развивающие занятия с педагогом - психологом</w:t>
            </w:r>
          </w:p>
        </w:tc>
        <w:tc>
          <w:tcPr>
            <w:tcW w:w="560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B5071" w:rsidTr="001F700E">
        <w:tc>
          <w:tcPr>
            <w:tcW w:w="236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B5071" w:rsidRDefault="003B5071" w:rsidP="003B5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B5071" w:rsidRPr="00DC5155" w:rsidRDefault="003B5071" w:rsidP="003B5071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Коррекционно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– развивающие занятия с логопедом</w:t>
            </w:r>
          </w:p>
        </w:tc>
        <w:tc>
          <w:tcPr>
            <w:tcW w:w="560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3B5071" w:rsidRDefault="003B5071" w:rsidP="003B50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700E" w:rsidTr="001F700E">
        <w:tc>
          <w:tcPr>
            <w:tcW w:w="2362" w:type="dxa"/>
            <w:tcBorders>
              <w:left w:val="single" w:sz="4" w:space="0" w:color="auto"/>
            </w:tcBorders>
            <w:shd w:val="clear" w:color="auto" w:fill="FFFFFF"/>
          </w:tcPr>
          <w:p w:rsidR="001F700E" w:rsidRDefault="001F700E" w:rsidP="003B5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 часов в неделю</w:t>
            </w:r>
          </w:p>
        </w:tc>
        <w:tc>
          <w:tcPr>
            <w:tcW w:w="2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700E" w:rsidRDefault="001F700E" w:rsidP="003B5071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60" w:type="dxa"/>
          </w:tcPr>
          <w:p w:rsidR="001F700E" w:rsidRDefault="001F700E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59" w:type="dxa"/>
          </w:tcPr>
          <w:p w:rsidR="001F700E" w:rsidRDefault="001F700E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59" w:type="dxa"/>
          </w:tcPr>
          <w:p w:rsidR="001F700E" w:rsidRDefault="001F700E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59" w:type="dxa"/>
          </w:tcPr>
          <w:p w:rsidR="001F700E" w:rsidRDefault="001F700E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59" w:type="dxa"/>
          </w:tcPr>
          <w:p w:rsidR="001F700E" w:rsidRDefault="001F700E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59" w:type="dxa"/>
          </w:tcPr>
          <w:p w:rsidR="001F700E" w:rsidRDefault="001F700E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59" w:type="dxa"/>
          </w:tcPr>
          <w:p w:rsidR="001F700E" w:rsidRDefault="001F700E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59" w:type="dxa"/>
          </w:tcPr>
          <w:p w:rsidR="001F700E" w:rsidRDefault="001F700E" w:rsidP="003B50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59" w:type="dxa"/>
          </w:tcPr>
          <w:p w:rsidR="001F700E" w:rsidRDefault="001F700E" w:rsidP="003B50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1F700E" w:rsidTr="00176B2D">
        <w:tc>
          <w:tcPr>
            <w:tcW w:w="236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700E" w:rsidRDefault="001F700E" w:rsidP="003B5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 часов в год</w:t>
            </w:r>
          </w:p>
        </w:tc>
        <w:tc>
          <w:tcPr>
            <w:tcW w:w="2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700E" w:rsidRDefault="001F700E" w:rsidP="003B5071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60" w:type="dxa"/>
          </w:tcPr>
          <w:p w:rsidR="001F700E" w:rsidRDefault="001F700E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297</w:t>
            </w:r>
          </w:p>
        </w:tc>
        <w:tc>
          <w:tcPr>
            <w:tcW w:w="559" w:type="dxa"/>
          </w:tcPr>
          <w:p w:rsidR="001F700E" w:rsidRDefault="001F700E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297</w:t>
            </w:r>
          </w:p>
        </w:tc>
        <w:tc>
          <w:tcPr>
            <w:tcW w:w="559" w:type="dxa"/>
          </w:tcPr>
          <w:p w:rsidR="001F700E" w:rsidRDefault="001F700E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306</w:t>
            </w:r>
          </w:p>
        </w:tc>
        <w:tc>
          <w:tcPr>
            <w:tcW w:w="559" w:type="dxa"/>
          </w:tcPr>
          <w:p w:rsidR="001F700E" w:rsidRDefault="001F700E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306</w:t>
            </w:r>
          </w:p>
        </w:tc>
        <w:tc>
          <w:tcPr>
            <w:tcW w:w="559" w:type="dxa"/>
          </w:tcPr>
          <w:p w:rsidR="001F700E" w:rsidRDefault="001F700E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476</w:t>
            </w:r>
          </w:p>
        </w:tc>
        <w:tc>
          <w:tcPr>
            <w:tcW w:w="559" w:type="dxa"/>
          </w:tcPr>
          <w:p w:rsidR="001F700E" w:rsidRDefault="001F700E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306</w:t>
            </w:r>
          </w:p>
        </w:tc>
        <w:tc>
          <w:tcPr>
            <w:tcW w:w="559" w:type="dxa"/>
          </w:tcPr>
          <w:p w:rsidR="001F700E" w:rsidRDefault="001F700E" w:rsidP="003B50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306</w:t>
            </w:r>
          </w:p>
        </w:tc>
        <w:tc>
          <w:tcPr>
            <w:tcW w:w="559" w:type="dxa"/>
          </w:tcPr>
          <w:p w:rsidR="001F700E" w:rsidRDefault="001F700E" w:rsidP="003B50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306</w:t>
            </w:r>
          </w:p>
        </w:tc>
        <w:tc>
          <w:tcPr>
            <w:tcW w:w="559" w:type="dxa"/>
          </w:tcPr>
          <w:p w:rsidR="001F700E" w:rsidRDefault="001F700E" w:rsidP="003B50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306</w:t>
            </w:r>
          </w:p>
        </w:tc>
      </w:tr>
    </w:tbl>
    <w:p w:rsidR="003B5071" w:rsidRDefault="003B5071" w:rsidP="00294D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3B5071" w:rsidSect="00883F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FD6B79"/>
    <w:multiLevelType w:val="multilevel"/>
    <w:tmpl w:val="B28650E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26D45F5"/>
    <w:multiLevelType w:val="multilevel"/>
    <w:tmpl w:val="1776493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D907DB6"/>
    <w:multiLevelType w:val="multilevel"/>
    <w:tmpl w:val="936869B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E15DC"/>
    <w:rsid w:val="00033348"/>
    <w:rsid w:val="00147A21"/>
    <w:rsid w:val="0018486D"/>
    <w:rsid w:val="001F700E"/>
    <w:rsid w:val="002201F7"/>
    <w:rsid w:val="00294DE1"/>
    <w:rsid w:val="003A7473"/>
    <w:rsid w:val="003B5071"/>
    <w:rsid w:val="003F1013"/>
    <w:rsid w:val="004839E4"/>
    <w:rsid w:val="004F169A"/>
    <w:rsid w:val="004F2CF9"/>
    <w:rsid w:val="00507057"/>
    <w:rsid w:val="00617729"/>
    <w:rsid w:val="00690AEE"/>
    <w:rsid w:val="006E15DC"/>
    <w:rsid w:val="00746DD8"/>
    <w:rsid w:val="0076754F"/>
    <w:rsid w:val="00883FA5"/>
    <w:rsid w:val="00B159FA"/>
    <w:rsid w:val="00CB5E29"/>
    <w:rsid w:val="00D51B46"/>
    <w:rsid w:val="00DD2C45"/>
    <w:rsid w:val="00E42E12"/>
    <w:rsid w:val="00EA2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245B5"/>
  <w15:docId w15:val="{1484C9BC-7219-4BA7-A0AE-48D4FB494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3F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 + Полужирный"/>
    <w:basedOn w:val="a0"/>
    <w:rsid w:val="006E15D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">
    <w:name w:val="Заголовок №3_"/>
    <w:basedOn w:val="a0"/>
    <w:link w:val="30"/>
    <w:rsid w:val="006E15DC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0">
    <w:name w:val="Заголовок №3"/>
    <w:basedOn w:val="a"/>
    <w:link w:val="3"/>
    <w:rsid w:val="006E15DC"/>
    <w:pPr>
      <w:widowControl w:val="0"/>
      <w:shd w:val="clear" w:color="auto" w:fill="FFFFFF"/>
      <w:spacing w:after="240" w:line="0" w:lineRule="atLeast"/>
      <w:jc w:val="center"/>
      <w:outlineLvl w:val="2"/>
    </w:pPr>
    <w:rPr>
      <w:rFonts w:ascii="Times New Roman" w:eastAsia="Times New Roman" w:hAnsi="Times New Roman" w:cs="Times New Roman"/>
      <w:b/>
      <w:bCs/>
    </w:rPr>
  </w:style>
  <w:style w:type="paragraph" w:customStyle="1" w:styleId="Default">
    <w:name w:val="Default"/>
    <w:rsid w:val="00E42E1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ConsPlusNormal">
    <w:name w:val="ConsPlusNormal"/>
    <w:rsid w:val="00E42E12"/>
    <w:pPr>
      <w:widowControl w:val="0"/>
      <w:autoSpaceDE w:val="0"/>
      <w:autoSpaceDN w:val="0"/>
      <w:spacing w:after="0" w:line="240" w:lineRule="auto"/>
    </w:pPr>
    <w:rPr>
      <w:rFonts w:ascii="Arial" w:hAnsi="Arial" w:cs="Arial"/>
      <w:sz w:val="20"/>
    </w:rPr>
  </w:style>
  <w:style w:type="character" w:customStyle="1" w:styleId="20">
    <w:name w:val="Основной текст (2)"/>
    <w:basedOn w:val="a0"/>
    <w:rsid w:val="00E42E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Heading">
    <w:name w:val="Heading"/>
    <w:rsid w:val="00E42E1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</w:rPr>
  </w:style>
  <w:style w:type="character" w:customStyle="1" w:styleId="31">
    <w:name w:val="Основной текст (3)_"/>
    <w:basedOn w:val="a0"/>
    <w:link w:val="32"/>
    <w:rsid w:val="00E42E12"/>
    <w:rPr>
      <w:rFonts w:ascii="Times New Roman" w:hAnsi="Times New Roman"/>
      <w:b/>
      <w:bCs/>
      <w:sz w:val="28"/>
      <w:szCs w:val="28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E42E12"/>
    <w:pPr>
      <w:widowControl w:val="0"/>
      <w:shd w:val="clear" w:color="auto" w:fill="FFFFFF"/>
      <w:spacing w:after="0" w:line="298" w:lineRule="exact"/>
      <w:jc w:val="center"/>
    </w:pPr>
    <w:rPr>
      <w:rFonts w:ascii="Times New Roman" w:hAnsi="Times New Roman"/>
      <w:b/>
      <w:bCs/>
      <w:sz w:val="28"/>
      <w:szCs w:val="28"/>
    </w:rPr>
  </w:style>
  <w:style w:type="paragraph" w:styleId="a3">
    <w:name w:val="No Spacing"/>
    <w:uiPriority w:val="1"/>
    <w:qFormat/>
    <w:rsid w:val="00033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EA2F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CB5E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294DE1"/>
  </w:style>
  <w:style w:type="character" w:customStyle="1" w:styleId="c3">
    <w:name w:val="c3"/>
    <w:basedOn w:val="a0"/>
    <w:rsid w:val="00294DE1"/>
  </w:style>
  <w:style w:type="paragraph" w:styleId="a6">
    <w:name w:val="Balloon Text"/>
    <w:basedOn w:val="a"/>
    <w:link w:val="a7"/>
    <w:uiPriority w:val="99"/>
    <w:semiHidden/>
    <w:unhideWhenUsed/>
    <w:rsid w:val="00746D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46D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5FEB3D09CCBD845959F50CBBF4CC422" ma:contentTypeVersion="0" ma:contentTypeDescription="Создание документа." ma:contentTypeScope="" ma:versionID="936aab486c09c40371aa20babbdabf2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85698B1-B853-4C86-93F3-BAFBD828C227}"/>
</file>

<file path=customXml/itemProps2.xml><?xml version="1.0" encoding="utf-8"?>
<ds:datastoreItem xmlns:ds="http://schemas.openxmlformats.org/officeDocument/2006/customXml" ds:itemID="{7DD8C294-E1D3-44D9-918D-0ABA3138ECC8}"/>
</file>

<file path=customXml/itemProps3.xml><?xml version="1.0" encoding="utf-8"?>
<ds:datastoreItem xmlns:ds="http://schemas.openxmlformats.org/officeDocument/2006/customXml" ds:itemID="{FE338337-8DD7-4BCF-BF8B-11F8F617B5F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1607</Words>
  <Characters>9164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cp:lastPrinted>2025-11-07T08:08:00Z</cp:lastPrinted>
  <dcterms:created xsi:type="dcterms:W3CDTF">2025-08-25T14:50:00Z</dcterms:created>
  <dcterms:modified xsi:type="dcterms:W3CDTF">2025-11-07T08:12:00Z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0x01010045FEB3D09CCBD845959F50CBBF4CC422</vt:lpwstr>
  </property>
</Properties>
</file>