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9" w:type="dxa"/>
        <w:tblLayout w:type="fixed"/>
        <w:tblLook w:val="04A0"/>
      </w:tblPr>
      <w:tblGrid>
        <w:gridCol w:w="1952"/>
        <w:gridCol w:w="7797"/>
        <w:gridCol w:w="30"/>
      </w:tblGrid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Предметы и задания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 51, 52,53, 55 выучить правила упр.325,328,331,334,139,188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пересказы по следующим произведениям: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Л.Н.Толстой «Детство», И.Бунин «Цифры», М.Горький «Детство»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Параграфы 5-8 (пересказ, письменно отвечать на вопросы)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Доклад «Наша страна на карте мира»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Доклад «Государственные символы РФ»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828" w:type="dxa"/>
            <w:gridSpan w:val="2"/>
          </w:tcPr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b/>
                <w:sz w:val="24"/>
                <w:szCs w:val="28"/>
              </w:rPr>
              <w:t xml:space="preserve">Учебник:  </w:t>
            </w:r>
            <w:r w:rsidRPr="00370D9E">
              <w:rPr>
                <w:rFonts w:ascii="Bookman Old Style" w:hAnsi="Bookman Old Style"/>
                <w:sz w:val="24"/>
                <w:szCs w:val="28"/>
              </w:rPr>
              <w:t>стр.68 упр.1 переписать слова в тетрадь с переводом и выучить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>Упр. 2 с перевод письменно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 xml:space="preserve">Стр.69 упр.5 прочитать правило 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 xml:space="preserve">Стр. 69 упр.6 ,7 ,9 письменно 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>Стр.70 упр.2 переписать слова в тетрадь с переводом и выучить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>Стр.71 упр.1 переписать слова в тетрадь с переводом и выучить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 xml:space="preserve">Стр.72 упр.1 письменно перевести и выучить </w:t>
            </w:r>
          </w:p>
          <w:p w:rsidR="00370D9E" w:rsidRPr="00370D9E" w:rsidRDefault="00370D9E" w:rsidP="00370D9E">
            <w:pPr>
              <w:rPr>
                <w:rFonts w:ascii="Bookman Old Style" w:hAnsi="Bookman Old Style"/>
                <w:sz w:val="24"/>
                <w:szCs w:val="28"/>
              </w:rPr>
            </w:pPr>
            <w:r w:rsidRPr="00370D9E">
              <w:rPr>
                <w:rFonts w:ascii="Bookman Old Style" w:hAnsi="Bookman Old Style"/>
                <w:sz w:val="24"/>
                <w:szCs w:val="28"/>
              </w:rPr>
              <w:t>Стр.74 упр.1 ,2 с переводом письменно упр.3,4,5,6,7</w:t>
            </w:r>
          </w:p>
          <w:p w:rsidR="00370D9E" w:rsidRPr="00EE11CC" w:rsidRDefault="00370D9E" w:rsidP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9E">
              <w:rPr>
                <w:rFonts w:ascii="Bookman Old Style" w:hAnsi="Bookman Old Style"/>
                <w:b/>
                <w:sz w:val="24"/>
                <w:szCs w:val="28"/>
              </w:rPr>
              <w:t>Рабочая тетрадь</w:t>
            </w:r>
            <w:r w:rsidRPr="00370D9E">
              <w:rPr>
                <w:rFonts w:ascii="Bookman Old Style" w:hAnsi="Bookman Old Style"/>
                <w:sz w:val="24"/>
                <w:szCs w:val="28"/>
              </w:rPr>
              <w:t xml:space="preserve"> стр.41,42,43,44,45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Параграф 42-45 вопросы письменно после параграфов + 2 лабораторные работы по П 44 и П 45 письменно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53-56 письменно ответить на вопросы, план-описание страны Канада по вопросам учебника с 313. 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ИКН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Творчество и народный костюм восточных мари с.215-218, глава5 становление профессиональной музыки в марийском крае с.219-222</w:t>
            </w:r>
          </w:p>
        </w:tc>
      </w:tr>
      <w:tr w:rsidR="00370D9E" w:rsidRPr="00EE11CC" w:rsidTr="00F37652">
        <w:trPr>
          <w:trHeight w:val="144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7 а – параграфы 56-60 прочитать, основные определения и формулы знать, ответы на вопросы в конце каждого параграфа письменно.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7б – параграфы 53-58 прочитать, основные формулы и определения знать, ответы на вопросы в конце каждого параграфа письменно.</w:t>
            </w:r>
          </w:p>
        </w:tc>
      </w:tr>
      <w:tr w:rsidR="00020013" w:rsidRPr="00EE11CC" w:rsidTr="00F37652">
        <w:trPr>
          <w:trHeight w:val="144"/>
        </w:trPr>
        <w:tc>
          <w:tcPr>
            <w:tcW w:w="1951" w:type="dxa"/>
          </w:tcPr>
          <w:p w:rsidR="00020013" w:rsidRPr="00EE11CC" w:rsidRDefault="00020013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28" w:type="dxa"/>
            <w:gridSpan w:val="2"/>
          </w:tcPr>
          <w:p w:rsidR="00020013" w:rsidRPr="00EE11CC" w:rsidRDefault="00020013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посвященный 75 летию победы в Великой Отечественной войне</w:t>
            </w:r>
          </w:p>
        </w:tc>
      </w:tr>
      <w:tr w:rsidR="00370D9E" w:rsidRPr="00EE11CC" w:rsidTr="00F37652">
        <w:trPr>
          <w:trHeight w:val="1691"/>
        </w:trPr>
        <w:tc>
          <w:tcPr>
            <w:tcW w:w="1951" w:type="dxa"/>
          </w:tcPr>
          <w:p w:rsidR="00370D9E" w:rsidRPr="00EE11CC" w:rsidRDefault="00370D9E" w:rsidP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Алгебра: 28.20-28.40 (а,б,в,г)   учить   все формулы сокращенного умножения :  Сумма кубов и разность кубов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/>
                <m:sup/>
              </m:sSup>
            </m:oMath>
          </w:p>
          <w:p w:rsidR="00370D9E" w:rsidRPr="00EE11CC" w:rsidRDefault="006A17E9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370D9E"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EE11CC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9E" w:rsidRPr="00EE11CC" w:rsidTr="00F37652">
        <w:trPr>
          <w:trHeight w:val="660"/>
        </w:trPr>
        <w:tc>
          <w:tcPr>
            <w:tcW w:w="1951" w:type="dxa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828" w:type="dxa"/>
            <w:gridSpan w:val="2"/>
          </w:tcPr>
          <w:p w:rsidR="00370D9E" w:rsidRPr="00EE11CC" w:rsidRDefault="00370D9E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1CC">
              <w:rPr>
                <w:rFonts w:ascii="Times New Roman" w:hAnsi="Times New Roman" w:cs="Times New Roman"/>
                <w:sz w:val="28"/>
                <w:szCs w:val="28"/>
              </w:rPr>
              <w:t>стр.76-82, №254-270</w:t>
            </w:r>
          </w:p>
        </w:tc>
      </w:tr>
      <w:tr w:rsidR="00F37652" w:rsidRPr="00EE11CC" w:rsidTr="00F37652">
        <w:trPr>
          <w:trHeight w:val="660"/>
        </w:trPr>
        <w:tc>
          <w:tcPr>
            <w:tcW w:w="1951" w:type="dxa"/>
          </w:tcPr>
          <w:p w:rsidR="00F37652" w:rsidRPr="00EE11CC" w:rsidRDefault="00F37652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828" w:type="dxa"/>
            <w:gridSpan w:val="2"/>
          </w:tcPr>
          <w:p w:rsidR="00F37652" w:rsidRDefault="00F37652" w:rsidP="00F3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песни «Эх, дороги, пыль да туман», «День победы»</w:t>
            </w:r>
          </w:p>
          <w:p w:rsidR="00F37652" w:rsidRPr="00EE11CC" w:rsidRDefault="00F37652" w:rsidP="0072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9E" w:rsidTr="00370D9E">
        <w:trPr>
          <w:gridAfter w:val="1"/>
          <w:wAfter w:w="29" w:type="dxa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(изделие декоративно-прикладного творчества) для ярмарки товаров и изделий</w:t>
            </w:r>
          </w:p>
        </w:tc>
      </w:tr>
      <w:tr w:rsidR="00370D9E" w:rsidTr="00370D9E">
        <w:trPr>
          <w:gridAfter w:val="1"/>
          <w:wAfter w:w="29" w:type="dxa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флажок. Длина черенка – 30 см, длина ткани (любого яркого цвета) – 15*15 см</w:t>
            </w:r>
          </w:p>
          <w:p w:rsidR="00370D9E" w:rsidRDefault="0037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D9E" w:rsidRDefault="00370D9E" w:rsidP="00370D9E">
      <w:pPr>
        <w:rPr>
          <w:lang w:eastAsia="en-US"/>
        </w:rPr>
      </w:pPr>
    </w:p>
    <w:p w:rsidR="00370D9E" w:rsidRDefault="00370D9E" w:rsidP="00370D9E">
      <w:r>
        <w:t xml:space="preserve">                                                           15 см</w:t>
      </w:r>
    </w:p>
    <w:p w:rsidR="00370D9E" w:rsidRDefault="006A17E9" w:rsidP="00370D9E">
      <w:r>
        <w:rPr>
          <w:lang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4.45pt;margin-top:24.65pt;width:36pt;height:294.75pt;z-index:251656704"/>
        </w:pict>
      </w:r>
      <w:r w:rsidR="00370D9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323850</wp:posOffset>
            </wp:positionV>
            <wp:extent cx="3105150" cy="3810000"/>
            <wp:effectExtent l="19050" t="0" r="0" b="0"/>
            <wp:wrapNone/>
            <wp:docPr id="3" name="Рисунок 2" descr="Флажок красный 36х22см/А – купить оптом в Санкт-Петербурге за 68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жок красный 36х22см/А – купить оптом в Санкт-Петербурге за 68 руб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39.95pt;margin-top:-60.8pt;width:43.5pt;height:168pt;rotation:270;z-index:251658752;mso-position-horizontal-relative:text;mso-position-vertical-relative:text"/>
        </w:pict>
      </w:r>
    </w:p>
    <w:p w:rsidR="00370D9E" w:rsidRDefault="006A17E9" w:rsidP="00370D9E">
      <w:r w:rsidRPr="006A17E9">
        <w:rPr>
          <w:rFonts w:ascii="Times New Roman" w:hAnsi="Times New Roman" w:cs="Times New Roman"/>
          <w:sz w:val="24"/>
          <w:szCs w:val="24"/>
        </w:rPr>
        <w:pict>
          <v:shape id="_x0000_s1030" type="#_x0000_t88" style="position:absolute;margin-left:272.25pt;margin-top:19.55pt;width:37.5pt;height:118.5pt;z-index:251659776;mso-position-horizontal-relative:text;mso-position-vertical-relative:text"/>
        </w:pict>
      </w:r>
    </w:p>
    <w:p w:rsidR="00370D9E" w:rsidRDefault="00370D9E" w:rsidP="00370D9E"/>
    <w:p w:rsidR="00370D9E" w:rsidRDefault="00370D9E" w:rsidP="00370D9E"/>
    <w:p w:rsidR="00370D9E" w:rsidRDefault="00370D9E" w:rsidP="00370D9E">
      <w:pPr>
        <w:tabs>
          <w:tab w:val="left" w:pos="6450"/>
        </w:tabs>
      </w:pPr>
      <w:r>
        <w:tab/>
        <w:t>15 см</w:t>
      </w:r>
    </w:p>
    <w:p w:rsidR="00370D9E" w:rsidRDefault="00370D9E" w:rsidP="00370D9E"/>
    <w:p w:rsidR="00370D9E" w:rsidRDefault="00370D9E" w:rsidP="00370D9E">
      <w:r>
        <w:t>30 см</w:t>
      </w:r>
    </w:p>
    <w:p w:rsidR="00370D9E" w:rsidRDefault="00370D9E" w:rsidP="00370D9E"/>
    <w:p w:rsidR="006B02E5" w:rsidRDefault="006B02E5"/>
    <w:sectPr w:rsidR="006B02E5" w:rsidSect="006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D9E"/>
    <w:rsid w:val="00020013"/>
    <w:rsid w:val="001A700E"/>
    <w:rsid w:val="00370D9E"/>
    <w:rsid w:val="006A17E9"/>
    <w:rsid w:val="006B02E5"/>
    <w:rsid w:val="00F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FE2B12-20EE-4C3D-9D6C-61EBBF64E8D3}"/>
</file>

<file path=customXml/itemProps2.xml><?xml version="1.0" encoding="utf-8"?>
<ds:datastoreItem xmlns:ds="http://schemas.openxmlformats.org/officeDocument/2006/customXml" ds:itemID="{759EC65E-F7D4-4514-BD60-E5C86B188C24}"/>
</file>

<file path=customXml/itemProps3.xml><?xml version="1.0" encoding="utf-8"?>
<ds:datastoreItem xmlns:ds="http://schemas.openxmlformats.org/officeDocument/2006/customXml" ds:itemID="{702BE301-119D-42B6-8BD2-91C28A855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2020-03-30T06:40:00Z</dcterms:created>
  <dcterms:modified xsi:type="dcterms:W3CDTF">2020-03-30T07:04:00Z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