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6C" w:rsidRPr="0066246C" w:rsidRDefault="0066246C" w:rsidP="006624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66246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Осложнения после ветрянки у детей</w:t>
      </w:r>
    </w:p>
    <w:p w:rsidR="0066246C" w:rsidRPr="0066246C" w:rsidRDefault="0066246C" w:rsidP="006624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inline distT="0" distB="0" distL="0" distR="0">
            <wp:extent cx="2380615" cy="1592580"/>
            <wp:effectExtent l="19050" t="0" r="635" b="0"/>
            <wp:docPr id="1" name="Рисунок 1" descr="осложнения после ветрянки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ложнения после ветрянки у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6C" w:rsidRPr="0066246C" w:rsidRDefault="0066246C" w:rsidP="006624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66246C">
        <w:rPr>
          <w:rFonts w:ascii="Arial" w:eastAsia="Times New Roman" w:hAnsi="Arial" w:cs="Arial"/>
          <w:sz w:val="30"/>
          <w:szCs w:val="30"/>
          <w:lang w:eastAsia="ru-RU"/>
        </w:rPr>
        <w:t xml:space="preserve">Заболевание, которым обычно деки успевают переболеть до подросткового возраста, может нести в себе много опасностей. С годами вирусы </w:t>
      </w:r>
      <w:proofErr w:type="spellStart"/>
      <w:r w:rsidRPr="0066246C">
        <w:rPr>
          <w:rFonts w:ascii="Arial" w:eastAsia="Times New Roman" w:hAnsi="Arial" w:cs="Arial"/>
          <w:sz w:val="30"/>
          <w:szCs w:val="30"/>
          <w:lang w:eastAsia="ru-RU"/>
        </w:rPr>
        <w:t>мутировали</w:t>
      </w:r>
      <w:proofErr w:type="spellEnd"/>
      <w:r w:rsidRPr="0066246C">
        <w:rPr>
          <w:rFonts w:ascii="Arial" w:eastAsia="Times New Roman" w:hAnsi="Arial" w:cs="Arial"/>
          <w:sz w:val="30"/>
          <w:szCs w:val="30"/>
          <w:lang w:eastAsia="ru-RU"/>
        </w:rPr>
        <w:t xml:space="preserve"> и сегодня случаи осложнений встречаются все чаще. Рассмотрим, какие осложнения после </w:t>
      </w:r>
      <w:hyperlink r:id="rId6" w:history="1">
        <w:r w:rsidRPr="0066246C">
          <w:rPr>
            <w:rFonts w:ascii="Arial" w:eastAsia="Times New Roman" w:hAnsi="Arial" w:cs="Arial"/>
            <w:color w:val="BE1C22"/>
            <w:sz w:val="30"/>
            <w:szCs w:val="30"/>
            <w:lang w:eastAsia="ru-RU"/>
          </w:rPr>
          <w:t xml:space="preserve">ветрянки </w:t>
        </w:r>
      </w:hyperlink>
      <w:r w:rsidRPr="0066246C">
        <w:rPr>
          <w:rFonts w:ascii="Arial" w:eastAsia="Times New Roman" w:hAnsi="Arial" w:cs="Arial"/>
          <w:sz w:val="30"/>
          <w:szCs w:val="30"/>
          <w:lang w:eastAsia="ru-RU"/>
        </w:rPr>
        <w:t xml:space="preserve">могут возникнуть в детей. </w:t>
      </w:r>
    </w:p>
    <w:p w:rsidR="0066246C" w:rsidRPr="0066246C" w:rsidRDefault="0066246C" w:rsidP="0066246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46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Последствия ветрянки у детей</w:t>
      </w:r>
    </w:p>
    <w:p w:rsidR="0066246C" w:rsidRPr="0066246C" w:rsidRDefault="0066246C" w:rsidP="0066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66246C">
        <w:rPr>
          <w:rFonts w:ascii="Arial" w:eastAsia="Times New Roman" w:hAnsi="Arial" w:cs="Arial"/>
          <w:sz w:val="30"/>
          <w:szCs w:val="30"/>
          <w:lang w:eastAsia="ru-RU"/>
        </w:rPr>
        <w:t>Шрамы после ветрянки являются наиболее частыми отголосками заболевания. Ребенок или подросток не в силах терпеть зуд и тянется почесать воспаленные пузырьки. В результате образуются шрамы после ветрянки, которые порой бывает очень сложно вывести.</w:t>
      </w:r>
    </w:p>
    <w:p w:rsidR="0066246C" w:rsidRPr="0066246C" w:rsidRDefault="0066246C" w:rsidP="0066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66246C">
        <w:rPr>
          <w:rFonts w:ascii="Arial" w:eastAsia="Times New Roman" w:hAnsi="Arial" w:cs="Arial"/>
          <w:sz w:val="30"/>
          <w:szCs w:val="30"/>
          <w:lang w:eastAsia="ru-RU"/>
        </w:rPr>
        <w:t xml:space="preserve">В результате расчесывания часто заносится инфекция и после лечения начинается борьба с кожными инфекциями. Одним из осложнений после ветрянки у детей является опоясывающий лишай. Дело в том, что после полного выздоровления вирус никуда не уходит, а дремлет до удобного случая и через время (даже пару </w:t>
      </w:r>
      <w:proofErr w:type="gramStart"/>
      <w:r w:rsidRPr="0066246C">
        <w:rPr>
          <w:rFonts w:ascii="Arial" w:eastAsia="Times New Roman" w:hAnsi="Arial" w:cs="Arial"/>
          <w:sz w:val="30"/>
          <w:szCs w:val="30"/>
          <w:lang w:eastAsia="ru-RU"/>
        </w:rPr>
        <w:t xml:space="preserve">лет) </w:t>
      </w:r>
      <w:proofErr w:type="gramEnd"/>
      <w:r w:rsidRPr="0066246C">
        <w:rPr>
          <w:rFonts w:ascii="Arial" w:eastAsia="Times New Roman" w:hAnsi="Arial" w:cs="Arial"/>
          <w:sz w:val="30"/>
          <w:szCs w:val="30"/>
          <w:lang w:eastAsia="ru-RU"/>
        </w:rPr>
        <w:t xml:space="preserve">он проявится в виде лишая. </w:t>
      </w:r>
    </w:p>
    <w:p w:rsidR="0066246C" w:rsidRPr="0066246C" w:rsidRDefault="0066246C" w:rsidP="0066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66246C">
        <w:rPr>
          <w:rFonts w:ascii="Arial" w:eastAsia="Times New Roman" w:hAnsi="Arial" w:cs="Arial"/>
          <w:sz w:val="30"/>
          <w:szCs w:val="30"/>
          <w:lang w:eastAsia="ru-RU"/>
        </w:rPr>
        <w:t>К сожалению, последствия ветрянки у детей могут быть невидимыми глазу, но довольно опасными для организма. К примеру, вирус поражает роговицу глаза и в результате может наступить потеря зрения.</w:t>
      </w:r>
    </w:p>
    <w:p w:rsidR="0066246C" w:rsidRPr="0066246C" w:rsidRDefault="0066246C" w:rsidP="0066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66246C">
        <w:rPr>
          <w:rFonts w:ascii="Arial" w:eastAsia="Times New Roman" w:hAnsi="Arial" w:cs="Arial"/>
          <w:sz w:val="30"/>
          <w:szCs w:val="30"/>
          <w:lang w:eastAsia="ru-RU"/>
        </w:rPr>
        <w:t>Наиболее опасный среди осложнений после ветрянки у детей случай, когда инфекция расходится по телу с кровотоком. В результате начинается гнойное воспаление суставов. Также часто встречаются артриты</w:t>
      </w:r>
      <w:proofErr w:type="gramStart"/>
      <w:r w:rsidRPr="0066246C">
        <w:rPr>
          <w:rFonts w:ascii="Arial" w:eastAsia="Times New Roman" w:hAnsi="Arial" w:cs="Arial"/>
          <w:sz w:val="30"/>
          <w:szCs w:val="30"/>
          <w:lang w:eastAsia="ru-RU"/>
        </w:rPr>
        <w:t xml:space="preserve"> ,</w:t>
      </w:r>
      <w:proofErr w:type="gramEnd"/>
      <w:r w:rsidRPr="0066246C">
        <w:rPr>
          <w:rFonts w:ascii="Arial" w:eastAsia="Times New Roman" w:hAnsi="Arial" w:cs="Arial"/>
          <w:sz w:val="30"/>
          <w:szCs w:val="30"/>
          <w:lang w:eastAsia="ru-RU"/>
        </w:rPr>
        <w:t xml:space="preserve"> нефриты, различные заболевания почек, воспаления легких.</w:t>
      </w:r>
    </w:p>
    <w:p w:rsidR="0066246C" w:rsidRPr="0066246C" w:rsidRDefault="0066246C" w:rsidP="0066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66246C">
        <w:rPr>
          <w:rFonts w:ascii="Arial" w:eastAsia="Times New Roman" w:hAnsi="Arial" w:cs="Arial"/>
          <w:sz w:val="30"/>
          <w:szCs w:val="30"/>
          <w:lang w:eastAsia="ru-RU"/>
        </w:rPr>
        <w:t xml:space="preserve">После выздоровления встречаются случаи осложнения ветряночного энцефалита. Как правило, воспаление головного мозга начинается сразу при образовании </w:t>
      </w:r>
      <w:r w:rsidRPr="0066246C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характерных корочек. При этом отмечаются вялость, слабость в мышцах, головокружения или нарушения координации. </w:t>
      </w:r>
    </w:p>
    <w:p w:rsidR="0066246C" w:rsidRPr="0066246C" w:rsidRDefault="0066246C" w:rsidP="0066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66246C">
        <w:rPr>
          <w:rFonts w:ascii="Arial" w:eastAsia="Times New Roman" w:hAnsi="Arial" w:cs="Arial"/>
          <w:sz w:val="30"/>
          <w:szCs w:val="30"/>
          <w:lang w:eastAsia="ru-RU"/>
        </w:rPr>
        <w:t>Осложнения после ветрянки у подростков связаны с возрастом и часто это последствия распространения инфекции. После лечения у подростков нередко наблюдаются пневмония, миокардит, нефриты, гепатиты, кератиты и сепсисы.</w:t>
      </w:r>
    </w:p>
    <w:p w:rsidR="00DC2487" w:rsidRDefault="00DC2487"/>
    <w:sectPr w:rsidR="00DC2487" w:rsidSect="00DC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235D"/>
    <w:multiLevelType w:val="multilevel"/>
    <w:tmpl w:val="C794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6246C"/>
    <w:rsid w:val="0009151D"/>
    <w:rsid w:val="000D2087"/>
    <w:rsid w:val="000E527C"/>
    <w:rsid w:val="004F46B6"/>
    <w:rsid w:val="0066246C"/>
    <w:rsid w:val="00723088"/>
    <w:rsid w:val="00811DB8"/>
    <w:rsid w:val="00A1453F"/>
    <w:rsid w:val="00A47A84"/>
    <w:rsid w:val="00BE2782"/>
    <w:rsid w:val="00DC2487"/>
    <w:rsid w:val="00DE4418"/>
    <w:rsid w:val="00E41075"/>
    <w:rsid w:val="00FC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87"/>
  </w:style>
  <w:style w:type="paragraph" w:styleId="1">
    <w:name w:val="heading 1"/>
    <w:basedOn w:val="a"/>
    <w:link w:val="10"/>
    <w:uiPriority w:val="9"/>
    <w:qFormat/>
    <w:rsid w:val="00662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2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051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AAAAAA"/>
            <w:bottom w:val="none" w:sz="0" w:space="0" w:color="auto"/>
            <w:right w:val="single" w:sz="12" w:space="0" w:color="AAAAAA"/>
          </w:divBdr>
          <w:divsChild>
            <w:div w:id="876897561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vetryanka-u-detey-lecheni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734A199333FF4196642D71FE05615C" ma:contentTypeVersion="0" ma:contentTypeDescription="Создание документа." ma:contentTypeScope="" ma:versionID="65974677bf52288f40ee86fa04db1e9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97D432-9ABD-4901-BA4D-472D43CE4161}"/>
</file>

<file path=customXml/itemProps2.xml><?xml version="1.0" encoding="utf-8"?>
<ds:datastoreItem xmlns:ds="http://schemas.openxmlformats.org/officeDocument/2006/customXml" ds:itemID="{794803FB-DEF6-4C5B-AD3E-7BBA229A4E37}"/>
</file>

<file path=customXml/itemProps3.xml><?xml version="1.0" encoding="utf-8"?>
<ds:datastoreItem xmlns:ds="http://schemas.openxmlformats.org/officeDocument/2006/customXml" ds:itemID="{37E7D4EF-3AAA-4395-BE5E-397DB0366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dcterms:created xsi:type="dcterms:W3CDTF">2014-09-11T05:52:00Z</dcterms:created>
  <dcterms:modified xsi:type="dcterms:W3CDTF">2014-09-11T05:53:00Z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0x01010024734A199333FF4196642D71FE05615C</vt:lpwstr>
  </property>
</Properties>
</file>