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3" w:type="dxa"/>
        <w:tblInd w:w="-601" w:type="dxa"/>
        <w:tblLook w:val="04A0"/>
      </w:tblPr>
      <w:tblGrid>
        <w:gridCol w:w="5387"/>
        <w:gridCol w:w="5387"/>
        <w:gridCol w:w="3899"/>
      </w:tblGrid>
      <w:tr w:rsidR="00DB0751" w:rsidRPr="00DB0751" w:rsidTr="007007AF">
        <w:tc>
          <w:tcPr>
            <w:tcW w:w="5387" w:type="dxa"/>
          </w:tcPr>
          <w:p w:rsidR="00DB0751" w:rsidRDefault="00DB0751" w:rsidP="007007AF">
            <w:pPr>
              <w:jc w:val="center"/>
            </w:pPr>
            <w:r w:rsidRPr="008C3047">
              <w:t xml:space="preserve">« 92-шо </w:t>
            </w:r>
            <w:proofErr w:type="gramStart"/>
            <w:r w:rsidRPr="008C3047">
              <w:t>№-</w:t>
            </w:r>
            <w:proofErr w:type="gramEnd"/>
            <w:r w:rsidRPr="008C3047">
              <w:t xml:space="preserve">ан </w:t>
            </w:r>
            <w:proofErr w:type="spellStart"/>
            <w:r w:rsidRPr="008C3047">
              <w:t>тÿрлö</w:t>
            </w:r>
            <w:proofErr w:type="spellEnd"/>
            <w:r w:rsidRPr="008C3047">
              <w:t xml:space="preserve"> </w:t>
            </w:r>
            <w:proofErr w:type="spellStart"/>
            <w:r w:rsidRPr="008C3047">
              <w:t>могурым</w:t>
            </w:r>
            <w:proofErr w:type="spellEnd"/>
            <w:r w:rsidRPr="008C3047">
              <w:t xml:space="preserve"> </w:t>
            </w:r>
            <w:proofErr w:type="spellStart"/>
            <w:r w:rsidRPr="008C3047">
              <w:t>вияндыше</w:t>
            </w:r>
            <w:proofErr w:type="spellEnd"/>
            <w:r w:rsidRPr="008C3047">
              <w:t xml:space="preserve"> «</w:t>
            </w:r>
            <w:proofErr w:type="spellStart"/>
            <w:r w:rsidRPr="008C3047">
              <w:t>Сескем</w:t>
            </w:r>
            <w:proofErr w:type="spellEnd"/>
            <w:r w:rsidRPr="008C3047">
              <w:t>»</w:t>
            </w:r>
            <w:r>
              <w:t xml:space="preserve"> </w:t>
            </w:r>
            <w:proofErr w:type="spellStart"/>
            <w:r w:rsidRPr="008C3047">
              <w:t>Йочасад</w:t>
            </w:r>
            <w:proofErr w:type="spellEnd"/>
            <w:r>
              <w:t xml:space="preserve"> </w:t>
            </w:r>
            <w:r w:rsidRPr="008C3047">
              <w:t>«Муниципальный бюджетный школ</w:t>
            </w:r>
            <w:r>
              <w:t xml:space="preserve"> </w:t>
            </w:r>
            <w:proofErr w:type="spellStart"/>
            <w:r w:rsidRPr="008C3047">
              <w:t>деч</w:t>
            </w:r>
            <w:proofErr w:type="spellEnd"/>
            <w:r w:rsidRPr="008C3047">
              <w:t xml:space="preserve"> </w:t>
            </w:r>
            <w:proofErr w:type="spellStart"/>
            <w:r w:rsidRPr="008C3047">
              <w:t>ончысо</w:t>
            </w:r>
            <w:proofErr w:type="spellEnd"/>
            <w:r w:rsidRPr="008C3047">
              <w:t xml:space="preserve"> </w:t>
            </w:r>
            <w:proofErr w:type="spellStart"/>
            <w:r w:rsidRPr="008C3047">
              <w:t>туныктымо</w:t>
            </w:r>
            <w:proofErr w:type="spellEnd"/>
            <w:r w:rsidRPr="008C3047">
              <w:t xml:space="preserve"> </w:t>
            </w:r>
            <w:proofErr w:type="spellStart"/>
            <w:r w:rsidRPr="008C3047">
              <w:t>тöнеж</w:t>
            </w:r>
            <w:proofErr w:type="spellEnd"/>
            <w:r w:rsidRPr="008C3047">
              <w:t xml:space="preserve"> </w:t>
            </w:r>
          </w:p>
          <w:p w:rsidR="00DB0751" w:rsidRPr="008C3047" w:rsidRDefault="00DB0751" w:rsidP="007007AF">
            <w:pPr>
              <w:jc w:val="center"/>
            </w:pPr>
            <w:r w:rsidRPr="008C3047">
              <w:t>«Йошкар-Ола»</w:t>
            </w:r>
          </w:p>
          <w:p w:rsidR="00DB0751" w:rsidRPr="008C3047" w:rsidRDefault="00DB0751" w:rsidP="007007AF">
            <w:pPr>
              <w:jc w:val="center"/>
            </w:pPr>
            <w:r w:rsidRPr="008C3047">
              <w:t xml:space="preserve">Ола округ </w:t>
            </w:r>
            <w:proofErr w:type="spellStart"/>
            <w:r w:rsidRPr="008C3047">
              <w:t>администрацийын</w:t>
            </w:r>
            <w:proofErr w:type="spellEnd"/>
            <w:r w:rsidRPr="008C3047">
              <w:t xml:space="preserve"> </w:t>
            </w:r>
            <w:proofErr w:type="spellStart"/>
            <w:r w:rsidRPr="008C3047">
              <w:t>туныктыш</w:t>
            </w:r>
            <w:proofErr w:type="spellEnd"/>
            <w:r w:rsidRPr="008C3047">
              <w:t xml:space="preserve"> </w:t>
            </w:r>
            <w:proofErr w:type="spellStart"/>
            <w:r w:rsidRPr="008C3047">
              <w:t>виктемже</w:t>
            </w:r>
            <w:proofErr w:type="spellEnd"/>
          </w:p>
          <w:p w:rsidR="00DB0751" w:rsidRPr="0032512D" w:rsidRDefault="00DB0751" w:rsidP="007007AF">
            <w:pPr>
              <w:jc w:val="center"/>
              <w:rPr>
                <w:sz w:val="20"/>
                <w:szCs w:val="20"/>
              </w:rPr>
            </w:pPr>
            <w:r w:rsidRPr="0032512D">
              <w:rPr>
                <w:sz w:val="20"/>
                <w:szCs w:val="20"/>
              </w:rPr>
              <w:t xml:space="preserve">424007, МРЭ, Йошкар-Ола, Васильева </w:t>
            </w:r>
            <w:proofErr w:type="spellStart"/>
            <w:r w:rsidRPr="0032512D">
              <w:rPr>
                <w:sz w:val="20"/>
                <w:szCs w:val="20"/>
              </w:rPr>
              <w:t>ур</w:t>
            </w:r>
            <w:proofErr w:type="spellEnd"/>
            <w:r w:rsidRPr="0032512D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</w:t>
            </w:r>
            <w:r w:rsidRPr="0032512D">
              <w:rPr>
                <w:sz w:val="20"/>
                <w:szCs w:val="20"/>
              </w:rPr>
              <w:t>7-ше «Б»</w:t>
            </w:r>
          </w:p>
          <w:p w:rsidR="00DB0751" w:rsidRPr="00DB0751" w:rsidRDefault="00DB0751" w:rsidP="007007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Pr="0032512D">
              <w:rPr>
                <w:sz w:val="20"/>
                <w:szCs w:val="20"/>
              </w:rPr>
              <w:t>ел</w:t>
            </w:r>
            <w:r w:rsidRPr="00DB0751">
              <w:rPr>
                <w:sz w:val="20"/>
                <w:szCs w:val="20"/>
                <w:lang w:val="en-US"/>
              </w:rPr>
              <w:t>. 63-64-74, 63-58-72</w:t>
            </w:r>
          </w:p>
          <w:p w:rsidR="00DB0751" w:rsidRPr="008C3047" w:rsidRDefault="00DB0751" w:rsidP="007007AF">
            <w:pPr>
              <w:jc w:val="center"/>
              <w:rPr>
                <w:lang w:val="en-US"/>
              </w:rPr>
            </w:pPr>
            <w:r w:rsidRPr="0032512D">
              <w:rPr>
                <w:sz w:val="20"/>
                <w:szCs w:val="20"/>
                <w:lang w:val="en-US"/>
              </w:rPr>
              <w:t>e-mail: iskorka.92@gmail.com</w:t>
            </w:r>
          </w:p>
        </w:tc>
        <w:tc>
          <w:tcPr>
            <w:tcW w:w="5387" w:type="dxa"/>
          </w:tcPr>
          <w:p w:rsidR="00DB0751" w:rsidRPr="008C3047" w:rsidRDefault="00DB0751" w:rsidP="007007AF">
            <w:pPr>
              <w:jc w:val="center"/>
            </w:pPr>
            <w:r w:rsidRPr="008C3047">
              <w:t>Управление образования администрации городского округа «Город Йошкар-Ола»</w:t>
            </w:r>
          </w:p>
          <w:p w:rsidR="00DB0751" w:rsidRPr="008C3047" w:rsidRDefault="00DB0751" w:rsidP="007007AF">
            <w:pPr>
              <w:jc w:val="center"/>
            </w:pPr>
            <w:r w:rsidRPr="008C3047">
              <w:t>Муниципальное бюджетное дошкольное</w:t>
            </w:r>
          </w:p>
          <w:p w:rsidR="00DB0751" w:rsidRPr="008C3047" w:rsidRDefault="00DB0751" w:rsidP="007007AF">
            <w:pPr>
              <w:jc w:val="center"/>
            </w:pPr>
            <w:r w:rsidRPr="008C3047">
              <w:t>образовательное учреждение</w:t>
            </w:r>
          </w:p>
          <w:p w:rsidR="00DB0751" w:rsidRPr="008C3047" w:rsidRDefault="00DB0751" w:rsidP="007007AF">
            <w:pPr>
              <w:jc w:val="center"/>
            </w:pPr>
            <w:r w:rsidRPr="008C3047">
              <w:t xml:space="preserve">«Детский сад № 92 </w:t>
            </w:r>
            <w:proofErr w:type="spellStart"/>
            <w:r w:rsidRPr="008C3047">
              <w:t>общеразвивающего</w:t>
            </w:r>
            <w:proofErr w:type="spellEnd"/>
            <w:r w:rsidRPr="008C3047">
              <w:t xml:space="preserve"> вида</w:t>
            </w:r>
          </w:p>
          <w:p w:rsidR="00DB0751" w:rsidRPr="008C3047" w:rsidRDefault="00DB0751" w:rsidP="007007AF">
            <w:pPr>
              <w:jc w:val="center"/>
            </w:pPr>
            <w:r w:rsidRPr="008C3047">
              <w:t xml:space="preserve">«Искорка» </w:t>
            </w:r>
            <w:proofErr w:type="gramStart"/>
            <w:r w:rsidRPr="008C3047">
              <w:t>г</w:t>
            </w:r>
            <w:proofErr w:type="gramEnd"/>
            <w:r w:rsidRPr="008C3047">
              <w:t>. Йошкар-Олы»</w:t>
            </w:r>
          </w:p>
          <w:p w:rsidR="00DB0751" w:rsidRDefault="00DB0751" w:rsidP="007007AF">
            <w:pPr>
              <w:jc w:val="center"/>
              <w:rPr>
                <w:sz w:val="20"/>
                <w:szCs w:val="20"/>
              </w:rPr>
            </w:pPr>
            <w:r w:rsidRPr="0032512D">
              <w:rPr>
                <w:sz w:val="20"/>
                <w:szCs w:val="20"/>
              </w:rPr>
              <w:t>424007, РМЭ, г. Йошкар-Ола, ул. Васильева, 7 «Б»</w:t>
            </w:r>
          </w:p>
          <w:p w:rsidR="00DB0751" w:rsidRPr="0032512D" w:rsidRDefault="00DB0751" w:rsidP="007007AF">
            <w:pPr>
              <w:jc w:val="center"/>
              <w:rPr>
                <w:sz w:val="20"/>
                <w:szCs w:val="20"/>
              </w:rPr>
            </w:pPr>
            <w:r w:rsidRPr="0032512D">
              <w:rPr>
                <w:sz w:val="20"/>
                <w:szCs w:val="20"/>
              </w:rPr>
              <w:t>тел. 63-64-74, 63-58-72</w:t>
            </w:r>
          </w:p>
          <w:p w:rsidR="00DB0751" w:rsidRPr="00DB0751" w:rsidRDefault="00DB0751" w:rsidP="007007AF">
            <w:pPr>
              <w:jc w:val="center"/>
            </w:pPr>
            <w:r w:rsidRPr="0032512D">
              <w:rPr>
                <w:sz w:val="20"/>
                <w:szCs w:val="20"/>
                <w:lang w:val="en-US"/>
              </w:rPr>
              <w:t>e</w:t>
            </w:r>
            <w:r w:rsidRPr="00DB0751">
              <w:rPr>
                <w:sz w:val="20"/>
                <w:szCs w:val="20"/>
              </w:rPr>
              <w:t>-</w:t>
            </w:r>
            <w:r w:rsidRPr="0032512D">
              <w:rPr>
                <w:sz w:val="20"/>
                <w:szCs w:val="20"/>
                <w:lang w:val="en-US"/>
              </w:rPr>
              <w:t>mail</w:t>
            </w:r>
            <w:r w:rsidRPr="00DB0751">
              <w:rPr>
                <w:sz w:val="20"/>
                <w:szCs w:val="20"/>
              </w:rPr>
              <w:t xml:space="preserve">: </w:t>
            </w:r>
            <w:r w:rsidRPr="0032512D">
              <w:rPr>
                <w:sz w:val="20"/>
                <w:szCs w:val="20"/>
                <w:lang w:val="en-US"/>
              </w:rPr>
              <w:t>iskorka</w:t>
            </w:r>
            <w:r w:rsidRPr="00DB0751">
              <w:rPr>
                <w:sz w:val="20"/>
                <w:szCs w:val="20"/>
              </w:rPr>
              <w:t>.92@</w:t>
            </w:r>
            <w:r w:rsidRPr="0032512D">
              <w:rPr>
                <w:sz w:val="20"/>
                <w:szCs w:val="20"/>
                <w:lang w:val="en-US"/>
              </w:rPr>
              <w:t>gmail</w:t>
            </w:r>
            <w:r w:rsidRPr="00DB0751">
              <w:rPr>
                <w:sz w:val="20"/>
                <w:szCs w:val="20"/>
              </w:rPr>
              <w:t>.</w:t>
            </w:r>
            <w:r w:rsidRPr="0032512D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3899" w:type="dxa"/>
          </w:tcPr>
          <w:p w:rsidR="00DB0751" w:rsidRPr="008C3047" w:rsidRDefault="00DB0751" w:rsidP="007007AF"/>
        </w:tc>
      </w:tr>
    </w:tbl>
    <w:p w:rsidR="00DB0751" w:rsidRDefault="00DB0751" w:rsidP="00DB0751">
      <w:pPr>
        <w:rPr>
          <w:rFonts w:eastAsia="Calibri"/>
        </w:rPr>
      </w:pPr>
    </w:p>
    <w:p w:rsidR="00DB0751" w:rsidRDefault="00DB0751" w:rsidP="00DB0751">
      <w:pPr>
        <w:rPr>
          <w:rFonts w:eastAsia="Calibri"/>
        </w:rPr>
      </w:pPr>
      <w:r>
        <w:rPr>
          <w:rFonts w:eastAsia="Calibri"/>
        </w:rPr>
        <w:t xml:space="preserve">Согласовано: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D6659B">
        <w:rPr>
          <w:rFonts w:eastAsia="Calibri"/>
        </w:rPr>
        <w:t>Утверждаю:</w:t>
      </w:r>
    </w:p>
    <w:p w:rsidR="00DB0751" w:rsidRPr="00D6659B" w:rsidRDefault="00DB0751" w:rsidP="00DB0751">
      <w:pPr>
        <w:rPr>
          <w:rFonts w:eastAsia="Calibri"/>
        </w:rPr>
      </w:pPr>
      <w:r>
        <w:rPr>
          <w:rFonts w:eastAsia="Calibri"/>
        </w:rPr>
        <w:t xml:space="preserve">Председатель </w:t>
      </w:r>
      <w:proofErr w:type="gramStart"/>
      <w:r>
        <w:rPr>
          <w:rFonts w:eastAsia="Calibri"/>
        </w:rPr>
        <w:t>профкома</w:t>
      </w:r>
      <w:proofErr w:type="gramEnd"/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Заведующий МБДОУ № 92 МБДОУ № 92 «Искорка</w:t>
      </w:r>
      <w:r w:rsidRPr="00D6659B">
        <w:rPr>
          <w:rFonts w:eastAsia="Calibri"/>
        </w:rPr>
        <w:t>»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«Искорка»</w:t>
      </w:r>
    </w:p>
    <w:p w:rsidR="00DB0751" w:rsidRPr="00D6659B" w:rsidRDefault="00DB0751" w:rsidP="00DB0751">
      <w:pPr>
        <w:rPr>
          <w:rFonts w:eastAsia="Calibri"/>
        </w:rPr>
      </w:pPr>
      <w:proofErr w:type="spellStart"/>
      <w:r>
        <w:rPr>
          <w:rFonts w:eastAsia="Calibri"/>
        </w:rPr>
        <w:t>_______________Якимова</w:t>
      </w:r>
      <w:proofErr w:type="spellEnd"/>
      <w:r>
        <w:rPr>
          <w:rFonts w:eastAsia="Calibri"/>
        </w:rPr>
        <w:t xml:space="preserve"> Н.И.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___________И.В.Юдина</w:t>
      </w:r>
      <w:proofErr w:type="spellEnd"/>
      <w:r>
        <w:rPr>
          <w:rFonts w:eastAsia="Calibri"/>
        </w:rPr>
        <w:t xml:space="preserve"> </w:t>
      </w:r>
    </w:p>
    <w:p w:rsidR="00DB0751" w:rsidRPr="00D6659B" w:rsidRDefault="00DB0751" w:rsidP="00DB0751">
      <w:pPr>
        <w:rPr>
          <w:rFonts w:eastAsia="Calibri"/>
        </w:rPr>
      </w:pPr>
      <w:r>
        <w:rPr>
          <w:rFonts w:eastAsia="Calibri"/>
        </w:rPr>
        <w:t xml:space="preserve">______________2013г.                                                                    </w:t>
      </w:r>
      <w:proofErr w:type="spellStart"/>
      <w:r>
        <w:rPr>
          <w:rFonts w:eastAsia="Calibri"/>
        </w:rPr>
        <w:t>Приказ№</w:t>
      </w:r>
      <w:proofErr w:type="spellEnd"/>
      <w:proofErr w:type="gramStart"/>
      <w:r>
        <w:rPr>
          <w:rFonts w:eastAsia="Calibri"/>
        </w:rPr>
        <w:t xml:space="preserve">      .</w:t>
      </w:r>
      <w:proofErr w:type="gramEnd"/>
      <w:r>
        <w:rPr>
          <w:rFonts w:eastAsia="Calibri"/>
        </w:rPr>
        <w:t xml:space="preserve"> от 09.01.2013</w:t>
      </w:r>
      <w:r w:rsidRPr="00D6659B">
        <w:rPr>
          <w:rFonts w:eastAsia="Calibri"/>
        </w:rPr>
        <w:t>г</w:t>
      </w:r>
    </w:p>
    <w:p w:rsidR="00DB0751" w:rsidRDefault="00DB0751" w:rsidP="00DB0751">
      <w:pPr>
        <w:shd w:val="clear" w:color="auto" w:fill="FFFFFF"/>
        <w:ind w:firstLine="298"/>
        <w:jc w:val="center"/>
        <w:rPr>
          <w:b/>
          <w:spacing w:val="-1"/>
          <w:sz w:val="28"/>
          <w:szCs w:val="28"/>
        </w:rPr>
      </w:pPr>
    </w:p>
    <w:p w:rsidR="00DB0751" w:rsidRDefault="00DB0751" w:rsidP="00DB0751">
      <w:pPr>
        <w:shd w:val="clear" w:color="auto" w:fill="FFFFFF"/>
        <w:ind w:firstLine="298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ПОЛОЖЕНИЕ</w:t>
      </w:r>
    </w:p>
    <w:p w:rsidR="00DB0751" w:rsidRPr="00994117" w:rsidRDefault="00DB0751" w:rsidP="00DB0751">
      <w:pPr>
        <w:shd w:val="clear" w:color="auto" w:fill="FFFFFF"/>
        <w:ind w:firstLine="298"/>
        <w:jc w:val="center"/>
        <w:rPr>
          <w:b/>
          <w:spacing w:val="-1"/>
          <w:sz w:val="20"/>
          <w:szCs w:val="20"/>
        </w:rPr>
      </w:pPr>
    </w:p>
    <w:p w:rsidR="00DB0751" w:rsidRDefault="00DB0751" w:rsidP="00DB0751">
      <w:pPr>
        <w:shd w:val="clear" w:color="auto" w:fill="FFFFFF"/>
        <w:ind w:firstLine="298"/>
        <w:jc w:val="center"/>
        <w:rPr>
          <w:b/>
          <w:spacing w:val="-1"/>
          <w:sz w:val="28"/>
          <w:szCs w:val="28"/>
        </w:rPr>
      </w:pPr>
      <w:r w:rsidRPr="006275F3">
        <w:rPr>
          <w:b/>
          <w:spacing w:val="-1"/>
          <w:sz w:val="28"/>
          <w:szCs w:val="28"/>
        </w:rPr>
        <w:t>об аттестационной комиссии</w:t>
      </w:r>
      <w:r>
        <w:rPr>
          <w:b/>
          <w:spacing w:val="-1"/>
          <w:sz w:val="28"/>
          <w:szCs w:val="28"/>
        </w:rPr>
        <w:t xml:space="preserve"> </w:t>
      </w:r>
    </w:p>
    <w:p w:rsidR="00DB0751" w:rsidRDefault="00DB0751" w:rsidP="00DB0751">
      <w:pPr>
        <w:shd w:val="clear" w:color="auto" w:fill="FFFFFF"/>
        <w:ind w:firstLine="298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МБДОУ детского сада № 92 </w:t>
      </w:r>
      <w:proofErr w:type="spellStart"/>
      <w:r>
        <w:rPr>
          <w:b/>
          <w:spacing w:val="-1"/>
          <w:sz w:val="28"/>
          <w:szCs w:val="28"/>
        </w:rPr>
        <w:t>общеразвивающего</w:t>
      </w:r>
      <w:proofErr w:type="spellEnd"/>
      <w:r>
        <w:rPr>
          <w:b/>
          <w:spacing w:val="-1"/>
          <w:sz w:val="28"/>
          <w:szCs w:val="28"/>
        </w:rPr>
        <w:t xml:space="preserve"> вида </w:t>
      </w:r>
    </w:p>
    <w:p w:rsidR="00DB0751" w:rsidRPr="006275F3" w:rsidRDefault="00DB0751" w:rsidP="00DB0751">
      <w:pPr>
        <w:shd w:val="clear" w:color="auto" w:fill="FFFFFF"/>
        <w:ind w:firstLine="298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«Искорка» г. </w:t>
      </w:r>
      <w:proofErr w:type="spellStart"/>
      <w:proofErr w:type="gramStart"/>
      <w:r>
        <w:rPr>
          <w:b/>
          <w:spacing w:val="-1"/>
          <w:sz w:val="28"/>
          <w:szCs w:val="28"/>
        </w:rPr>
        <w:t>Йошкар</w:t>
      </w:r>
      <w:proofErr w:type="spellEnd"/>
      <w:r>
        <w:rPr>
          <w:b/>
          <w:spacing w:val="-1"/>
          <w:sz w:val="28"/>
          <w:szCs w:val="28"/>
        </w:rPr>
        <w:t xml:space="preserve"> – Олы</w:t>
      </w:r>
      <w:proofErr w:type="gramEnd"/>
      <w:r>
        <w:rPr>
          <w:b/>
          <w:spacing w:val="-1"/>
          <w:sz w:val="28"/>
          <w:szCs w:val="28"/>
        </w:rPr>
        <w:t xml:space="preserve"> </w:t>
      </w:r>
    </w:p>
    <w:p w:rsidR="00DB0751" w:rsidRDefault="00DB0751" w:rsidP="00DB0751">
      <w:pPr>
        <w:jc w:val="both"/>
        <w:rPr>
          <w:sz w:val="26"/>
          <w:szCs w:val="26"/>
        </w:rPr>
      </w:pPr>
    </w:p>
    <w:p w:rsidR="00DB0751" w:rsidRDefault="00DB0751" w:rsidP="00DB0751">
      <w:pPr>
        <w:jc w:val="both"/>
        <w:rPr>
          <w:sz w:val="26"/>
          <w:szCs w:val="26"/>
        </w:rPr>
      </w:pPr>
    </w:p>
    <w:p w:rsidR="00DB0751" w:rsidRPr="00FC007D" w:rsidRDefault="00DB0751" w:rsidP="00DB0751">
      <w:pPr>
        <w:tabs>
          <w:tab w:val="left" w:pos="720"/>
        </w:tabs>
        <w:jc w:val="both"/>
        <w:rPr>
          <w:sz w:val="28"/>
          <w:szCs w:val="28"/>
        </w:rPr>
      </w:pPr>
    </w:p>
    <w:p w:rsidR="00DB0751" w:rsidRPr="00FC007D" w:rsidRDefault="00DB0751" w:rsidP="00DB0751">
      <w:pPr>
        <w:pStyle w:val="2"/>
        <w:tabs>
          <w:tab w:val="left" w:pos="720"/>
        </w:tabs>
        <w:rPr>
          <w:b/>
          <w:sz w:val="28"/>
          <w:szCs w:val="28"/>
        </w:rPr>
      </w:pPr>
      <w:r w:rsidRPr="00FC007D">
        <w:rPr>
          <w:b/>
          <w:sz w:val="28"/>
          <w:szCs w:val="28"/>
          <w:lang w:val="en-US"/>
        </w:rPr>
        <w:t>I</w:t>
      </w:r>
      <w:r w:rsidRPr="00FC007D">
        <w:rPr>
          <w:b/>
          <w:sz w:val="28"/>
          <w:szCs w:val="28"/>
        </w:rPr>
        <w:t>. Общие положения</w:t>
      </w:r>
    </w:p>
    <w:p w:rsidR="00DB0751" w:rsidRPr="00FC007D" w:rsidRDefault="00DB0751" w:rsidP="00DB0751">
      <w:pPr>
        <w:pStyle w:val="2"/>
        <w:tabs>
          <w:tab w:val="left" w:pos="720"/>
        </w:tabs>
        <w:rPr>
          <w:b/>
          <w:sz w:val="28"/>
          <w:szCs w:val="28"/>
        </w:rPr>
      </w:pPr>
    </w:p>
    <w:p w:rsidR="00DB0751" w:rsidRPr="00FC007D" w:rsidRDefault="00DB0751" w:rsidP="00DB0751">
      <w:pPr>
        <w:pStyle w:val="2"/>
        <w:tabs>
          <w:tab w:val="left" w:pos="720"/>
        </w:tabs>
        <w:jc w:val="both"/>
        <w:rPr>
          <w:sz w:val="28"/>
          <w:szCs w:val="28"/>
        </w:rPr>
      </w:pPr>
      <w:r w:rsidRPr="00FC007D">
        <w:rPr>
          <w:sz w:val="28"/>
          <w:szCs w:val="28"/>
        </w:rPr>
        <w:tab/>
        <w:t>1. Аттестационная комиссия организации, осуществляющей образовательную деятельность, создается приказом руководителя образовательной организации для организации и проведения аттестации педагогических работников в целях подтверждения соответствия педагогических работников занимаемы</w:t>
      </w:r>
      <w:r>
        <w:rPr>
          <w:sz w:val="28"/>
          <w:szCs w:val="28"/>
        </w:rPr>
        <w:t xml:space="preserve">м ими </w:t>
      </w:r>
      <w:r w:rsidRPr="00FC007D">
        <w:rPr>
          <w:sz w:val="28"/>
          <w:szCs w:val="28"/>
        </w:rPr>
        <w:t>педагогическим должностям (далее – Комиссия).</w:t>
      </w:r>
    </w:p>
    <w:p w:rsidR="00DB0751" w:rsidRPr="00FC007D" w:rsidRDefault="00DB0751" w:rsidP="00DB0751">
      <w:pPr>
        <w:pStyle w:val="2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FC007D">
        <w:rPr>
          <w:sz w:val="28"/>
          <w:szCs w:val="28"/>
        </w:rPr>
        <w:t>В своей работе Комиссия руководствуется Федеральным Законом от 29 декабря 2012 года</w:t>
      </w:r>
      <w:r>
        <w:rPr>
          <w:sz w:val="28"/>
          <w:szCs w:val="28"/>
        </w:rPr>
        <w:t xml:space="preserve"> </w:t>
      </w:r>
      <w:r w:rsidRPr="00FC007D">
        <w:rPr>
          <w:sz w:val="28"/>
          <w:szCs w:val="28"/>
        </w:rPr>
        <w:t xml:space="preserve">№ 273-ФЗ </w:t>
      </w:r>
      <w:r>
        <w:rPr>
          <w:sz w:val="28"/>
          <w:szCs w:val="28"/>
        </w:rPr>
        <w:t>«Об образовании в </w:t>
      </w:r>
      <w:r w:rsidRPr="00FC007D">
        <w:rPr>
          <w:sz w:val="28"/>
          <w:szCs w:val="28"/>
        </w:rPr>
        <w:t>Российской Федерации», Порядком аттестации педагогических работников государственных и муниципальных образовательных учреждений, утвержденным прик</w:t>
      </w:r>
      <w:r>
        <w:rPr>
          <w:sz w:val="28"/>
          <w:szCs w:val="28"/>
        </w:rPr>
        <w:t>азом Министерства образования и </w:t>
      </w:r>
      <w:r w:rsidRPr="00FC007D">
        <w:rPr>
          <w:sz w:val="28"/>
          <w:szCs w:val="28"/>
        </w:rPr>
        <w:t xml:space="preserve">науки Российской Федерации от 24 марта 2010 года № 209 </w:t>
      </w:r>
      <w:r w:rsidRPr="00FC007D">
        <w:rPr>
          <w:spacing w:val="-5"/>
          <w:sz w:val="28"/>
          <w:szCs w:val="28"/>
        </w:rPr>
        <w:t>(далее – Порядок аттестации</w:t>
      </w:r>
      <w:r w:rsidRPr="00FC007D">
        <w:rPr>
          <w:spacing w:val="-3"/>
          <w:sz w:val="28"/>
          <w:szCs w:val="28"/>
        </w:rPr>
        <w:t>), Уставом  образовательной организации,</w:t>
      </w:r>
      <w:r>
        <w:rPr>
          <w:spacing w:val="-3"/>
          <w:sz w:val="28"/>
          <w:szCs w:val="28"/>
        </w:rPr>
        <w:t xml:space="preserve"> настоящим П</w:t>
      </w:r>
      <w:r w:rsidRPr="00FC007D">
        <w:rPr>
          <w:spacing w:val="-3"/>
          <w:sz w:val="28"/>
          <w:szCs w:val="28"/>
        </w:rPr>
        <w:t>оложением.</w:t>
      </w:r>
    </w:p>
    <w:p w:rsidR="00DB0751" w:rsidRPr="00FC007D" w:rsidRDefault="00DB0751" w:rsidP="00DB0751">
      <w:pPr>
        <w:pStyle w:val="2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FC007D">
        <w:rPr>
          <w:sz w:val="28"/>
          <w:szCs w:val="28"/>
        </w:rPr>
        <w:t>Целью деятельности Комиссии является реализация компетенций</w:t>
      </w:r>
      <w:r>
        <w:rPr>
          <w:sz w:val="28"/>
          <w:szCs w:val="28"/>
        </w:rPr>
        <w:t xml:space="preserve"> </w:t>
      </w:r>
      <w:r w:rsidRPr="00FC007D">
        <w:rPr>
          <w:sz w:val="28"/>
          <w:szCs w:val="28"/>
        </w:rPr>
        <w:t xml:space="preserve">в области аттестации педагогических работников, предусмотренных Порядком аттестации. </w:t>
      </w:r>
    </w:p>
    <w:p w:rsidR="00DB0751" w:rsidRPr="00FC007D" w:rsidRDefault="00DB0751" w:rsidP="00DB0751">
      <w:pPr>
        <w:pStyle w:val="2"/>
        <w:tabs>
          <w:tab w:val="left" w:pos="720"/>
        </w:tabs>
        <w:jc w:val="both"/>
        <w:rPr>
          <w:sz w:val="28"/>
          <w:szCs w:val="28"/>
        </w:rPr>
      </w:pPr>
      <w:r w:rsidRPr="00FC007D">
        <w:rPr>
          <w:sz w:val="28"/>
          <w:szCs w:val="28"/>
        </w:rPr>
        <w:tab/>
        <w:t>4. Главными задачами Комиссии являются:</w:t>
      </w:r>
    </w:p>
    <w:p w:rsidR="00DB0751" w:rsidRPr="00FC007D" w:rsidRDefault="00DB0751" w:rsidP="00DB0751">
      <w:pPr>
        <w:ind w:firstLine="720"/>
        <w:jc w:val="both"/>
        <w:rPr>
          <w:sz w:val="28"/>
          <w:szCs w:val="28"/>
        </w:rPr>
      </w:pPr>
      <w:r w:rsidRPr="00FC007D">
        <w:rPr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DB0751" w:rsidRPr="00FC007D" w:rsidRDefault="00DB0751" w:rsidP="00DB0751">
      <w:pPr>
        <w:ind w:firstLine="720"/>
        <w:jc w:val="both"/>
        <w:rPr>
          <w:sz w:val="28"/>
          <w:szCs w:val="28"/>
        </w:rPr>
      </w:pPr>
      <w:r w:rsidRPr="00FC007D">
        <w:rPr>
          <w:sz w:val="28"/>
          <w:szCs w:val="28"/>
        </w:rPr>
        <w:t>повышение эффективности и качества педагогического труда;</w:t>
      </w:r>
    </w:p>
    <w:p w:rsidR="00DB0751" w:rsidRPr="00FC007D" w:rsidRDefault="00DB0751" w:rsidP="00DB0751">
      <w:pPr>
        <w:ind w:firstLine="720"/>
        <w:jc w:val="both"/>
        <w:rPr>
          <w:sz w:val="28"/>
          <w:szCs w:val="28"/>
        </w:rPr>
      </w:pPr>
      <w:r w:rsidRPr="00FC007D">
        <w:rPr>
          <w:sz w:val="28"/>
          <w:szCs w:val="28"/>
        </w:rPr>
        <w:lastRenderedPageBreak/>
        <w:t>выявление перспектив использования потенциальных возможностей педагогических работников.</w:t>
      </w:r>
    </w:p>
    <w:p w:rsidR="00DB0751" w:rsidRPr="00FC007D" w:rsidRDefault="00DB0751" w:rsidP="00DB0751">
      <w:pPr>
        <w:tabs>
          <w:tab w:val="left" w:pos="360"/>
        </w:tabs>
        <w:jc w:val="both"/>
        <w:rPr>
          <w:sz w:val="28"/>
          <w:szCs w:val="28"/>
        </w:rPr>
      </w:pPr>
      <w:r w:rsidRPr="00FC007D">
        <w:rPr>
          <w:sz w:val="28"/>
          <w:szCs w:val="28"/>
        </w:rPr>
        <w:tab/>
      </w:r>
      <w:r w:rsidRPr="00FC007D">
        <w:rPr>
          <w:sz w:val="28"/>
          <w:szCs w:val="28"/>
        </w:rPr>
        <w:tab/>
        <w:t>5. Принципами деятельности Комиссии являются:</w:t>
      </w:r>
    </w:p>
    <w:p w:rsidR="00DB0751" w:rsidRPr="00FC007D" w:rsidRDefault="00DB0751" w:rsidP="00DB075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007D">
        <w:rPr>
          <w:sz w:val="28"/>
          <w:szCs w:val="28"/>
        </w:rPr>
        <w:t>гласность – возможность присутствовать на заседаниях Комиссии педагогических работников; принятие решения открытым голосованием, информирование по принятым решениям пед</w:t>
      </w:r>
      <w:r>
        <w:rPr>
          <w:sz w:val="28"/>
          <w:szCs w:val="28"/>
        </w:rPr>
        <w:t>агогического коллектива образовательной организации</w:t>
      </w:r>
      <w:r w:rsidRPr="00FC007D">
        <w:rPr>
          <w:sz w:val="28"/>
          <w:szCs w:val="28"/>
        </w:rPr>
        <w:t>;</w:t>
      </w:r>
    </w:p>
    <w:p w:rsidR="00DB0751" w:rsidRDefault="00DB0751" w:rsidP="00DB075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007D">
        <w:rPr>
          <w:sz w:val="28"/>
          <w:szCs w:val="28"/>
        </w:rPr>
        <w:t>коллегиальность – участие в принятии решения всех членов Комиссии;</w:t>
      </w:r>
    </w:p>
    <w:p w:rsidR="00DB0751" w:rsidRDefault="00DB0751" w:rsidP="00DB075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C007D">
        <w:rPr>
          <w:sz w:val="28"/>
          <w:szCs w:val="28"/>
        </w:rPr>
        <w:t>законность – принятие решения в соответствии с действующим законодательством.</w:t>
      </w:r>
    </w:p>
    <w:p w:rsidR="00DB0751" w:rsidRPr="00FC007D" w:rsidRDefault="00DB0751" w:rsidP="00DB0751">
      <w:pPr>
        <w:jc w:val="both"/>
        <w:rPr>
          <w:sz w:val="28"/>
          <w:szCs w:val="28"/>
        </w:rPr>
      </w:pPr>
    </w:p>
    <w:p w:rsidR="00DB0751" w:rsidRDefault="00DB0751" w:rsidP="00DB0751">
      <w:pPr>
        <w:tabs>
          <w:tab w:val="left" w:pos="360"/>
        </w:tabs>
        <w:jc w:val="center"/>
        <w:rPr>
          <w:b/>
          <w:sz w:val="28"/>
          <w:szCs w:val="28"/>
        </w:rPr>
      </w:pPr>
      <w:r w:rsidRPr="00FC007D">
        <w:rPr>
          <w:b/>
          <w:sz w:val="28"/>
          <w:szCs w:val="28"/>
          <w:lang w:val="en-US"/>
        </w:rPr>
        <w:t>II</w:t>
      </w:r>
      <w:r w:rsidRPr="00FC007D">
        <w:rPr>
          <w:b/>
          <w:sz w:val="28"/>
          <w:szCs w:val="28"/>
        </w:rPr>
        <w:t>. Структура и организации деятельности Комиссии</w:t>
      </w:r>
    </w:p>
    <w:p w:rsidR="00DB0751" w:rsidRPr="00FC007D" w:rsidRDefault="00DB0751" w:rsidP="00DB0751">
      <w:pPr>
        <w:tabs>
          <w:tab w:val="left" w:pos="360"/>
        </w:tabs>
        <w:jc w:val="center"/>
        <w:rPr>
          <w:sz w:val="28"/>
          <w:szCs w:val="28"/>
        </w:rPr>
      </w:pPr>
    </w:p>
    <w:p w:rsidR="00DB0751" w:rsidRPr="00FC007D" w:rsidRDefault="00DB0751" w:rsidP="00DB075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6. </w:t>
      </w:r>
      <w:r w:rsidRPr="00FC007D">
        <w:rPr>
          <w:sz w:val="28"/>
          <w:szCs w:val="28"/>
        </w:rPr>
        <w:t xml:space="preserve">Комиссия создается сроком на 1 год. Персональный состав Комиссии утверждается приказом руководителя </w:t>
      </w:r>
      <w:r w:rsidRPr="00FC007D">
        <w:rPr>
          <w:spacing w:val="-3"/>
          <w:sz w:val="28"/>
          <w:szCs w:val="28"/>
        </w:rPr>
        <w:t>образовательной организации.</w:t>
      </w:r>
    </w:p>
    <w:p w:rsidR="00DB0751" w:rsidRPr="00FC007D" w:rsidRDefault="00DB0751" w:rsidP="00DB0751">
      <w:pPr>
        <w:pStyle w:val="2"/>
        <w:ind w:firstLine="720"/>
        <w:jc w:val="both"/>
        <w:rPr>
          <w:sz w:val="28"/>
          <w:szCs w:val="28"/>
        </w:rPr>
      </w:pPr>
      <w:r w:rsidRPr="00FC007D">
        <w:rPr>
          <w:sz w:val="28"/>
          <w:szCs w:val="28"/>
        </w:rPr>
        <w:t xml:space="preserve">7. Комиссия формируется из состава </w:t>
      </w:r>
      <w:r w:rsidRPr="00FC007D">
        <w:rPr>
          <w:spacing w:val="-4"/>
          <w:sz w:val="28"/>
          <w:szCs w:val="28"/>
        </w:rPr>
        <w:t xml:space="preserve">работников </w:t>
      </w:r>
      <w:r w:rsidRPr="00FC007D">
        <w:rPr>
          <w:spacing w:val="-3"/>
          <w:sz w:val="28"/>
          <w:szCs w:val="28"/>
        </w:rPr>
        <w:t>образовательной организации,</w:t>
      </w:r>
      <w:r w:rsidRPr="00FC007D">
        <w:rPr>
          <w:spacing w:val="-4"/>
          <w:sz w:val="28"/>
          <w:szCs w:val="28"/>
        </w:rPr>
        <w:t xml:space="preserve"> </w:t>
      </w:r>
      <w:r w:rsidRPr="00FC007D">
        <w:rPr>
          <w:spacing w:val="3"/>
          <w:sz w:val="28"/>
          <w:szCs w:val="28"/>
        </w:rPr>
        <w:t xml:space="preserve">представителей профсоюзной организации, </w:t>
      </w:r>
      <w:r w:rsidRPr="00FC007D">
        <w:rPr>
          <w:spacing w:val="-2"/>
          <w:sz w:val="28"/>
          <w:szCs w:val="28"/>
        </w:rPr>
        <w:t>методической службы</w:t>
      </w:r>
      <w:r w:rsidRPr="00FC007D">
        <w:rPr>
          <w:spacing w:val="-3"/>
          <w:sz w:val="28"/>
          <w:szCs w:val="28"/>
        </w:rPr>
        <w:t xml:space="preserve"> образовательной организации</w:t>
      </w:r>
      <w:r w:rsidRPr="00FC007D">
        <w:rPr>
          <w:spacing w:val="-2"/>
          <w:sz w:val="28"/>
          <w:szCs w:val="28"/>
        </w:rPr>
        <w:t>, представителей органов местного самоуправления, научных и других органи</w:t>
      </w:r>
      <w:r>
        <w:rPr>
          <w:sz w:val="28"/>
          <w:szCs w:val="28"/>
        </w:rPr>
        <w:t>заций. Состав Комиссии в </w:t>
      </w:r>
      <w:r w:rsidRPr="00FC007D">
        <w:rPr>
          <w:sz w:val="28"/>
          <w:szCs w:val="28"/>
        </w:rPr>
        <w:t>течение аттестационного года не меняется.</w:t>
      </w:r>
    </w:p>
    <w:p w:rsidR="00DB0751" w:rsidRPr="00FC007D" w:rsidRDefault="00DB0751" w:rsidP="00DB0751">
      <w:pPr>
        <w:tabs>
          <w:tab w:val="left" w:pos="720"/>
        </w:tabs>
        <w:jc w:val="both"/>
        <w:rPr>
          <w:sz w:val="28"/>
          <w:szCs w:val="28"/>
        </w:rPr>
      </w:pPr>
      <w:r w:rsidRPr="00FC007D">
        <w:rPr>
          <w:sz w:val="28"/>
          <w:szCs w:val="28"/>
        </w:rPr>
        <w:tab/>
        <w:t>8. Возглавляет работу Комиссии председатель. Председателем Комиссии является руководитель или заместитель руководителя образовательной организации. При отсутствии председателя работу Комиссии возглавляет заместитель председателя Комиссии.</w:t>
      </w:r>
    </w:p>
    <w:p w:rsidR="00DB0751" w:rsidRPr="00FC007D" w:rsidRDefault="00DB0751" w:rsidP="00DB0751">
      <w:pPr>
        <w:pStyle w:val="2"/>
        <w:tabs>
          <w:tab w:val="left" w:pos="720"/>
        </w:tabs>
        <w:jc w:val="both"/>
        <w:rPr>
          <w:sz w:val="28"/>
          <w:szCs w:val="28"/>
        </w:rPr>
      </w:pPr>
      <w:r w:rsidRPr="00FC007D">
        <w:rPr>
          <w:sz w:val="28"/>
          <w:szCs w:val="28"/>
        </w:rPr>
        <w:tab/>
        <w:t>9. Организацию работы Комиссии осуществляет секретарь Комиссии.</w:t>
      </w:r>
    </w:p>
    <w:p w:rsidR="00DB0751" w:rsidRPr="00FC007D" w:rsidRDefault="00DB0751" w:rsidP="00DB0751">
      <w:pPr>
        <w:jc w:val="both"/>
        <w:rPr>
          <w:sz w:val="28"/>
          <w:szCs w:val="28"/>
        </w:rPr>
      </w:pPr>
      <w:r w:rsidRPr="00FC007D">
        <w:rPr>
          <w:sz w:val="28"/>
          <w:szCs w:val="28"/>
        </w:rPr>
        <w:tab/>
        <w:t>10. Деятельность  Комиссии:</w:t>
      </w:r>
    </w:p>
    <w:p w:rsidR="00DB0751" w:rsidRPr="00FC007D" w:rsidRDefault="00DB0751" w:rsidP="00DB0751">
      <w:pPr>
        <w:pStyle w:val="3"/>
        <w:ind w:firstLine="720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1) В </w:t>
      </w:r>
      <w:r w:rsidRPr="00FC007D">
        <w:rPr>
          <w:b w:val="0"/>
          <w:sz w:val="28"/>
          <w:szCs w:val="28"/>
          <w:u w:val="none"/>
        </w:rPr>
        <w:t>Комиссии ведется необходимое делопроизводство (повестки заседаний, протоколы заседаний).</w:t>
      </w:r>
    </w:p>
    <w:p w:rsidR="00DB0751" w:rsidRPr="00FC007D" w:rsidRDefault="00DB0751" w:rsidP="00DB0751">
      <w:pPr>
        <w:tabs>
          <w:tab w:val="left" w:pos="720"/>
          <w:tab w:val="left" w:pos="1080"/>
        </w:tabs>
        <w:ind w:hanging="1080"/>
        <w:jc w:val="both"/>
        <w:rPr>
          <w:sz w:val="28"/>
          <w:szCs w:val="28"/>
        </w:rPr>
      </w:pPr>
      <w:r w:rsidRPr="00FC007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2) Комиссия обеспечивает</w:t>
      </w:r>
      <w:r w:rsidRPr="00FC007D">
        <w:rPr>
          <w:sz w:val="28"/>
          <w:szCs w:val="28"/>
        </w:rPr>
        <w:t>:</w:t>
      </w:r>
    </w:p>
    <w:p w:rsidR="00DB0751" w:rsidRPr="00FC007D" w:rsidRDefault="00DB0751" w:rsidP="00DB0751">
      <w:pPr>
        <w:tabs>
          <w:tab w:val="left" w:pos="108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Pr="00FC007D">
        <w:rPr>
          <w:sz w:val="28"/>
          <w:szCs w:val="28"/>
        </w:rPr>
        <w:t xml:space="preserve">организацию методической и консультативной помощи педагогическим работникам; </w:t>
      </w:r>
    </w:p>
    <w:p w:rsidR="00DB0751" w:rsidRPr="00FC007D" w:rsidRDefault="00DB0751" w:rsidP="00DB0751">
      <w:pPr>
        <w:ind w:firstLine="720"/>
        <w:jc w:val="both"/>
        <w:rPr>
          <w:sz w:val="28"/>
          <w:szCs w:val="28"/>
        </w:rPr>
      </w:pPr>
      <w:r w:rsidRPr="00FC007D">
        <w:rPr>
          <w:sz w:val="28"/>
          <w:szCs w:val="28"/>
        </w:rPr>
        <w:t>контроль соблюдения действующего законодательства в сфере  процедуры аттестации;</w:t>
      </w:r>
    </w:p>
    <w:p w:rsidR="00DB0751" w:rsidRPr="00FC007D" w:rsidRDefault="00DB0751" w:rsidP="00DB0751">
      <w:pPr>
        <w:ind w:firstLine="720"/>
        <w:jc w:val="both"/>
        <w:rPr>
          <w:sz w:val="28"/>
          <w:szCs w:val="28"/>
        </w:rPr>
      </w:pPr>
      <w:r w:rsidRPr="00FC007D">
        <w:rPr>
          <w:sz w:val="28"/>
          <w:szCs w:val="28"/>
        </w:rPr>
        <w:t xml:space="preserve">контроль соблюдения требований к оформлению пакета аттестационных материалов; </w:t>
      </w:r>
    </w:p>
    <w:p w:rsidR="00DB0751" w:rsidRPr="00FC007D" w:rsidRDefault="00DB0751" w:rsidP="00DB0751">
      <w:pPr>
        <w:pStyle w:val="a3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  <w:r w:rsidRPr="00FC007D">
        <w:rPr>
          <w:sz w:val="28"/>
          <w:szCs w:val="28"/>
        </w:rPr>
        <w:t xml:space="preserve">подготовку и проведение аттестации педагогических </w:t>
      </w:r>
      <w:proofErr w:type="gramStart"/>
      <w:r w:rsidRPr="00FC007D">
        <w:rPr>
          <w:sz w:val="28"/>
          <w:szCs w:val="28"/>
        </w:rPr>
        <w:t>работников</w:t>
      </w:r>
      <w:proofErr w:type="gramEnd"/>
      <w:r w:rsidRPr="00FC0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 </w:t>
      </w:r>
      <w:r w:rsidRPr="00FC007D">
        <w:rPr>
          <w:sz w:val="28"/>
          <w:szCs w:val="28"/>
        </w:rPr>
        <w:t>целью подтверждения соответствия занимаемой должности.</w:t>
      </w:r>
    </w:p>
    <w:p w:rsidR="00DB0751" w:rsidRPr="00FC007D" w:rsidRDefault="00DB0751" w:rsidP="00DB0751">
      <w:pPr>
        <w:pStyle w:val="a3"/>
        <w:tabs>
          <w:tab w:val="left" w:pos="360"/>
        </w:tabs>
        <w:spacing w:after="0"/>
        <w:ind w:firstLine="720"/>
        <w:jc w:val="center"/>
        <w:rPr>
          <w:b/>
          <w:sz w:val="28"/>
          <w:szCs w:val="28"/>
        </w:rPr>
      </w:pPr>
    </w:p>
    <w:p w:rsidR="00DB0751" w:rsidRPr="00FC007D" w:rsidRDefault="00DB0751" w:rsidP="00DB0751">
      <w:pPr>
        <w:pStyle w:val="a3"/>
        <w:tabs>
          <w:tab w:val="left" w:pos="360"/>
        </w:tabs>
        <w:spacing w:after="0"/>
        <w:ind w:firstLine="720"/>
        <w:jc w:val="center"/>
        <w:rPr>
          <w:b/>
          <w:sz w:val="28"/>
          <w:szCs w:val="28"/>
        </w:rPr>
      </w:pPr>
      <w:r w:rsidRPr="00FC007D">
        <w:rPr>
          <w:b/>
          <w:sz w:val="28"/>
          <w:szCs w:val="28"/>
          <w:lang w:val="en-US"/>
        </w:rPr>
        <w:t>III</w:t>
      </w:r>
      <w:r w:rsidRPr="00FC007D">
        <w:rPr>
          <w:b/>
          <w:sz w:val="28"/>
          <w:szCs w:val="28"/>
        </w:rPr>
        <w:t>. Порядок работы Комиссии</w:t>
      </w:r>
    </w:p>
    <w:p w:rsidR="00DB0751" w:rsidRPr="00FC007D" w:rsidRDefault="00DB0751" w:rsidP="00DB0751">
      <w:pPr>
        <w:pStyle w:val="a3"/>
        <w:tabs>
          <w:tab w:val="left" w:pos="360"/>
        </w:tabs>
        <w:spacing w:after="0"/>
        <w:ind w:firstLine="720"/>
        <w:jc w:val="center"/>
        <w:rPr>
          <w:b/>
          <w:sz w:val="28"/>
          <w:szCs w:val="28"/>
        </w:rPr>
      </w:pPr>
    </w:p>
    <w:p w:rsidR="00DB0751" w:rsidRPr="00FC007D" w:rsidRDefault="00DB0751" w:rsidP="00DB0751">
      <w:pPr>
        <w:pStyle w:val="3"/>
        <w:tabs>
          <w:tab w:val="left" w:pos="720"/>
        </w:tabs>
        <w:ind w:firstLine="496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</w:t>
      </w:r>
      <w:r w:rsidRPr="00FC007D">
        <w:rPr>
          <w:b w:val="0"/>
          <w:sz w:val="28"/>
          <w:szCs w:val="28"/>
          <w:u w:val="none"/>
        </w:rPr>
        <w:t>11. Коми</w:t>
      </w:r>
      <w:r>
        <w:rPr>
          <w:b w:val="0"/>
          <w:sz w:val="28"/>
          <w:szCs w:val="28"/>
          <w:u w:val="none"/>
        </w:rPr>
        <w:t>ссия заседает в соответствии с П</w:t>
      </w:r>
      <w:r w:rsidRPr="00FC007D">
        <w:rPr>
          <w:b w:val="0"/>
          <w:sz w:val="28"/>
          <w:szCs w:val="28"/>
          <w:u w:val="none"/>
        </w:rPr>
        <w:t>ланом работы, утвержденным приказом руководителя образовательной организации. На каждом заседании Комиссии ведется протокол заседания Комиссии.</w:t>
      </w:r>
    </w:p>
    <w:p w:rsidR="00DB0751" w:rsidRPr="00FC007D" w:rsidRDefault="00DB0751" w:rsidP="00DB0751">
      <w:pPr>
        <w:ind w:firstLine="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C007D">
        <w:rPr>
          <w:sz w:val="28"/>
          <w:szCs w:val="28"/>
        </w:rPr>
        <w:t>12. На рассмотрение в Комиссию представляются следующие документы:</w:t>
      </w:r>
    </w:p>
    <w:p w:rsidR="00DB0751" w:rsidRPr="00FC007D" w:rsidRDefault="00DB0751" w:rsidP="00DB075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FC007D">
        <w:rPr>
          <w:sz w:val="28"/>
          <w:szCs w:val="28"/>
        </w:rPr>
        <w:t xml:space="preserve">представление на педагогического работника;  </w:t>
      </w:r>
    </w:p>
    <w:p w:rsidR="00DB0751" w:rsidRPr="00FC007D" w:rsidRDefault="00DB0751" w:rsidP="00DB0751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007D">
        <w:rPr>
          <w:sz w:val="28"/>
          <w:szCs w:val="28"/>
        </w:rPr>
        <w:t>материал</w:t>
      </w:r>
      <w:r>
        <w:rPr>
          <w:sz w:val="28"/>
          <w:szCs w:val="28"/>
        </w:rPr>
        <w:t>ы, свидетельствующие об уровне квалификации и </w:t>
      </w:r>
      <w:r w:rsidRPr="00FC007D">
        <w:rPr>
          <w:sz w:val="28"/>
          <w:szCs w:val="28"/>
        </w:rPr>
        <w:t xml:space="preserve">профессионализме педагогического работника </w:t>
      </w:r>
      <w:r>
        <w:rPr>
          <w:sz w:val="28"/>
          <w:szCs w:val="28"/>
        </w:rPr>
        <w:t>(д</w:t>
      </w:r>
      <w:r w:rsidRPr="00FC007D">
        <w:rPr>
          <w:sz w:val="28"/>
          <w:szCs w:val="28"/>
        </w:rPr>
        <w:t>ополнительно, по желанию аттестующегося</w:t>
      </w:r>
      <w:r>
        <w:rPr>
          <w:sz w:val="28"/>
          <w:szCs w:val="28"/>
        </w:rPr>
        <w:t xml:space="preserve">).   </w:t>
      </w:r>
    </w:p>
    <w:p w:rsidR="00DB0751" w:rsidRPr="00FC007D" w:rsidRDefault="00DB0751" w:rsidP="00DB0751">
      <w:pPr>
        <w:tabs>
          <w:tab w:val="left" w:pos="720"/>
        </w:tabs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007D">
        <w:rPr>
          <w:sz w:val="28"/>
          <w:szCs w:val="28"/>
        </w:rPr>
        <w:t>13. Председатель Ком</w:t>
      </w:r>
      <w:r>
        <w:rPr>
          <w:sz w:val="28"/>
          <w:szCs w:val="28"/>
        </w:rPr>
        <w:t xml:space="preserve">иссии (заместитель председателя </w:t>
      </w:r>
      <w:r w:rsidRPr="00FC007D">
        <w:rPr>
          <w:sz w:val="28"/>
          <w:szCs w:val="28"/>
        </w:rPr>
        <w:t>Комиссии):</w:t>
      </w:r>
    </w:p>
    <w:p w:rsidR="00DB0751" w:rsidRPr="00FC007D" w:rsidRDefault="00DB0751" w:rsidP="00DB075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007D">
        <w:rPr>
          <w:sz w:val="28"/>
          <w:szCs w:val="28"/>
        </w:rPr>
        <w:t>- утверждает повестку заседания;</w:t>
      </w:r>
    </w:p>
    <w:p w:rsidR="00DB0751" w:rsidRPr="00FC007D" w:rsidRDefault="00DB0751" w:rsidP="00DB0751">
      <w:pPr>
        <w:tabs>
          <w:tab w:val="left" w:pos="7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007D">
        <w:rPr>
          <w:sz w:val="28"/>
          <w:szCs w:val="28"/>
        </w:rPr>
        <w:t>- определяет регламент работы Комиссии;</w:t>
      </w:r>
    </w:p>
    <w:p w:rsidR="00DB0751" w:rsidRPr="00FC007D" w:rsidRDefault="00DB0751" w:rsidP="00DB0751">
      <w:pPr>
        <w:tabs>
          <w:tab w:val="left" w:pos="7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007D">
        <w:rPr>
          <w:sz w:val="28"/>
          <w:szCs w:val="28"/>
        </w:rPr>
        <w:t>- ведет заседания Комиссии;</w:t>
      </w:r>
    </w:p>
    <w:p w:rsidR="00DB0751" w:rsidRPr="00FC007D" w:rsidRDefault="00DB0751" w:rsidP="00DB0751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007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C007D">
        <w:rPr>
          <w:sz w:val="28"/>
          <w:szCs w:val="28"/>
        </w:rPr>
        <w:t>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DB0751" w:rsidRPr="00FC007D" w:rsidRDefault="00DB0751" w:rsidP="00DB0751">
      <w:pPr>
        <w:numPr>
          <w:ilvl w:val="12"/>
          <w:numId w:val="0"/>
        </w:num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007D">
        <w:rPr>
          <w:sz w:val="28"/>
          <w:szCs w:val="28"/>
        </w:rPr>
        <w:t>14. Секретарь Комиссии:</w:t>
      </w:r>
    </w:p>
    <w:p w:rsidR="00DB0751" w:rsidRPr="00FC007D" w:rsidRDefault="00DB0751" w:rsidP="00DB0751">
      <w:pPr>
        <w:numPr>
          <w:ilvl w:val="12"/>
          <w:numId w:val="0"/>
        </w:numPr>
        <w:tabs>
          <w:tab w:val="left" w:pos="360"/>
        </w:tabs>
        <w:jc w:val="both"/>
        <w:rPr>
          <w:sz w:val="28"/>
          <w:szCs w:val="28"/>
        </w:rPr>
      </w:pPr>
      <w:r w:rsidRPr="00FC007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C007D">
        <w:rPr>
          <w:sz w:val="28"/>
          <w:szCs w:val="28"/>
        </w:rPr>
        <w:t>- принимает документы на аттестацию в установленном настоящим Положением порядке;</w:t>
      </w:r>
    </w:p>
    <w:p w:rsidR="00DB0751" w:rsidRPr="00FC007D" w:rsidRDefault="00DB0751" w:rsidP="00DB0751">
      <w:pPr>
        <w:widowControl w:val="0"/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C007D">
        <w:rPr>
          <w:sz w:val="28"/>
          <w:szCs w:val="28"/>
        </w:rPr>
        <w:tab/>
      </w:r>
      <w:r>
        <w:rPr>
          <w:sz w:val="28"/>
          <w:szCs w:val="28"/>
        </w:rPr>
        <w:t xml:space="preserve">     - </w:t>
      </w:r>
      <w:r w:rsidRPr="00FC007D">
        <w:rPr>
          <w:sz w:val="28"/>
          <w:szCs w:val="28"/>
        </w:rPr>
        <w:t>составляет проект графика индивид</w:t>
      </w:r>
      <w:r>
        <w:rPr>
          <w:sz w:val="28"/>
          <w:szCs w:val="28"/>
        </w:rPr>
        <w:t>уального прохождения аттестации</w:t>
      </w:r>
      <w:r w:rsidRPr="00FC007D">
        <w:rPr>
          <w:sz w:val="28"/>
          <w:szCs w:val="28"/>
        </w:rPr>
        <w:t>;</w:t>
      </w:r>
    </w:p>
    <w:p w:rsidR="00DB0751" w:rsidRPr="00FC007D" w:rsidRDefault="00DB0751" w:rsidP="00DB0751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FC007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C007D">
        <w:rPr>
          <w:sz w:val="28"/>
          <w:szCs w:val="28"/>
        </w:rPr>
        <w:t>- ведет журналы регистрации принятых на рассмотрение Комиссии аттестационных материалов, учета и выдачи  аттестационных листов;</w:t>
      </w:r>
    </w:p>
    <w:p w:rsidR="00DB0751" w:rsidRPr="00FC007D" w:rsidRDefault="00DB0751" w:rsidP="00DB0751">
      <w:pPr>
        <w:tabs>
          <w:tab w:val="left" w:pos="360"/>
        </w:tabs>
        <w:jc w:val="both"/>
        <w:rPr>
          <w:sz w:val="28"/>
          <w:szCs w:val="28"/>
        </w:rPr>
      </w:pPr>
      <w:r w:rsidRPr="00FC00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FC007D">
        <w:rPr>
          <w:sz w:val="28"/>
          <w:szCs w:val="28"/>
        </w:rPr>
        <w:tab/>
        <w:t>- готовит проект приказа по результатам работы Комиссии;</w:t>
      </w:r>
    </w:p>
    <w:p w:rsidR="00DB0751" w:rsidRPr="00FC007D" w:rsidRDefault="00DB0751" w:rsidP="00DB0751">
      <w:pPr>
        <w:tabs>
          <w:tab w:val="left" w:pos="360"/>
        </w:tabs>
        <w:jc w:val="both"/>
        <w:rPr>
          <w:sz w:val="28"/>
          <w:szCs w:val="28"/>
        </w:rPr>
      </w:pPr>
      <w:r w:rsidRPr="00FC007D">
        <w:rPr>
          <w:sz w:val="28"/>
          <w:szCs w:val="28"/>
        </w:rPr>
        <w:t xml:space="preserve"> </w:t>
      </w:r>
      <w:r w:rsidRPr="00FC007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C007D">
        <w:rPr>
          <w:sz w:val="28"/>
          <w:szCs w:val="28"/>
        </w:rPr>
        <w:t>- информирует заявителей о принятом решении в течение двух дней со дня принятия решения;</w:t>
      </w:r>
    </w:p>
    <w:p w:rsidR="00DB0751" w:rsidRPr="00FC007D" w:rsidRDefault="00DB0751" w:rsidP="00DB0751">
      <w:pPr>
        <w:widowControl w:val="0"/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C007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C007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C007D">
        <w:rPr>
          <w:sz w:val="28"/>
          <w:szCs w:val="28"/>
        </w:rPr>
        <w:t xml:space="preserve">ведет аттестационные дела педагогических работников образовательной организации в  </w:t>
      </w:r>
      <w:proofErr w:type="spellStart"/>
      <w:r w:rsidRPr="00FC007D">
        <w:rPr>
          <w:sz w:val="28"/>
          <w:szCs w:val="28"/>
        </w:rPr>
        <w:t>межаттестационный</w:t>
      </w:r>
      <w:proofErr w:type="spellEnd"/>
      <w:r w:rsidRPr="00FC007D">
        <w:rPr>
          <w:sz w:val="28"/>
          <w:szCs w:val="28"/>
        </w:rPr>
        <w:t xml:space="preserve"> период.</w:t>
      </w:r>
    </w:p>
    <w:p w:rsidR="00DB0751" w:rsidRPr="00FC007D" w:rsidRDefault="00DB0751" w:rsidP="00DB0751">
      <w:pPr>
        <w:tabs>
          <w:tab w:val="left" w:pos="3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007D">
        <w:rPr>
          <w:sz w:val="28"/>
          <w:szCs w:val="28"/>
        </w:rPr>
        <w:t>- приглашает на заседание членов Комиссии;</w:t>
      </w:r>
    </w:p>
    <w:p w:rsidR="00DB0751" w:rsidRPr="00FC007D" w:rsidRDefault="00DB0751" w:rsidP="00DB0751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007D">
        <w:rPr>
          <w:sz w:val="28"/>
          <w:szCs w:val="28"/>
        </w:rPr>
        <w:t>- ведет протоколы заседаний Комиссии.</w:t>
      </w:r>
    </w:p>
    <w:p w:rsidR="00DB0751" w:rsidRPr="00FC007D" w:rsidRDefault="00DB0751" w:rsidP="00DB0751">
      <w:pPr>
        <w:tabs>
          <w:tab w:val="left" w:pos="360"/>
          <w:tab w:val="left" w:pos="720"/>
        </w:tabs>
        <w:jc w:val="both"/>
        <w:rPr>
          <w:b/>
          <w:sz w:val="28"/>
          <w:szCs w:val="28"/>
        </w:rPr>
      </w:pPr>
      <w:r w:rsidRPr="00FC007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C007D">
        <w:rPr>
          <w:sz w:val="28"/>
          <w:szCs w:val="28"/>
        </w:rPr>
        <w:t>Протокол заседания Комиссии с принятым решением подписывают председатель, ответственный секретарь Комиссии.</w:t>
      </w:r>
    </w:p>
    <w:p w:rsidR="00DB0751" w:rsidRPr="00FC007D" w:rsidRDefault="00DB0751" w:rsidP="00DB0751">
      <w:pPr>
        <w:pStyle w:val="a3"/>
        <w:spacing w:after="0"/>
        <w:ind w:firstLine="720"/>
        <w:jc w:val="both"/>
        <w:rPr>
          <w:b/>
          <w:i/>
          <w:sz w:val="28"/>
          <w:szCs w:val="28"/>
        </w:rPr>
      </w:pPr>
      <w:r w:rsidRPr="00FC007D">
        <w:rPr>
          <w:sz w:val="28"/>
          <w:szCs w:val="28"/>
        </w:rPr>
        <w:t>15. Члены Комиссии осуществляют экспертизу аттестационных материалов (представление, результаты квалификационных письменных испытаний)</w:t>
      </w:r>
      <w:r>
        <w:rPr>
          <w:sz w:val="28"/>
          <w:szCs w:val="28"/>
        </w:rPr>
        <w:t xml:space="preserve">, представленных </w:t>
      </w:r>
      <w:r w:rsidRPr="00FC007D">
        <w:rPr>
          <w:sz w:val="28"/>
          <w:szCs w:val="28"/>
        </w:rPr>
        <w:t xml:space="preserve">в Комиссию для подтверждения квалификации по занимаемой должности. </w:t>
      </w:r>
    </w:p>
    <w:p w:rsidR="00DB0751" w:rsidRPr="00FC007D" w:rsidRDefault="00DB0751" w:rsidP="00DB0751">
      <w:pPr>
        <w:ind w:firstLine="720"/>
        <w:jc w:val="both"/>
        <w:rPr>
          <w:sz w:val="28"/>
          <w:szCs w:val="28"/>
        </w:rPr>
      </w:pPr>
      <w:r w:rsidRPr="00FC007D">
        <w:rPr>
          <w:sz w:val="28"/>
          <w:szCs w:val="28"/>
        </w:rPr>
        <w:t>16. При принятии решения Комиссия руководствуется представленными аттестационными материалами, результатами квалификационных испытаний.</w:t>
      </w:r>
    </w:p>
    <w:p w:rsidR="00DB0751" w:rsidRPr="00FC007D" w:rsidRDefault="00DB0751" w:rsidP="00DB0751">
      <w:pPr>
        <w:ind w:firstLine="720"/>
        <w:jc w:val="both"/>
        <w:rPr>
          <w:sz w:val="28"/>
          <w:szCs w:val="28"/>
        </w:rPr>
      </w:pPr>
      <w:r w:rsidRPr="00FC007D">
        <w:rPr>
          <w:sz w:val="28"/>
          <w:szCs w:val="28"/>
        </w:rPr>
        <w:t>17. </w:t>
      </w:r>
      <w:r>
        <w:rPr>
          <w:sz w:val="28"/>
          <w:szCs w:val="28"/>
        </w:rPr>
        <w:t>Решение К</w:t>
      </w:r>
      <w:r w:rsidRPr="00FC007D">
        <w:rPr>
          <w:sz w:val="28"/>
          <w:szCs w:val="28"/>
        </w:rPr>
        <w:t>омиссии принимается открытым голосованием большинством голосов. Решение считается правомочным, если на заседании присутствовало не менее 2/3 состава Комиссии.</w:t>
      </w:r>
    </w:p>
    <w:p w:rsidR="00DB0751" w:rsidRPr="00FC007D" w:rsidRDefault="00DB0751" w:rsidP="00DB0751">
      <w:pPr>
        <w:ind w:firstLine="720"/>
        <w:jc w:val="both"/>
        <w:rPr>
          <w:sz w:val="28"/>
          <w:szCs w:val="28"/>
        </w:rPr>
      </w:pPr>
    </w:p>
    <w:p w:rsidR="00DB0751" w:rsidRDefault="00DB0751" w:rsidP="00DB0751">
      <w:pPr>
        <w:ind w:firstLine="720"/>
        <w:jc w:val="center"/>
        <w:rPr>
          <w:b/>
          <w:sz w:val="28"/>
          <w:szCs w:val="28"/>
        </w:rPr>
      </w:pPr>
      <w:r w:rsidRPr="00FC007D">
        <w:rPr>
          <w:b/>
          <w:sz w:val="28"/>
          <w:szCs w:val="28"/>
          <w:lang w:val="en-US"/>
        </w:rPr>
        <w:t>IV</w:t>
      </w:r>
      <w:r w:rsidRPr="00FC007D">
        <w:rPr>
          <w:b/>
          <w:sz w:val="28"/>
          <w:szCs w:val="28"/>
        </w:rPr>
        <w:t>. Права и обязанности Комиссии</w:t>
      </w:r>
    </w:p>
    <w:p w:rsidR="00DB0751" w:rsidRDefault="00DB0751" w:rsidP="00DB0751">
      <w:pPr>
        <w:ind w:firstLine="720"/>
        <w:jc w:val="both"/>
        <w:rPr>
          <w:b/>
          <w:sz w:val="28"/>
          <w:szCs w:val="28"/>
        </w:rPr>
      </w:pPr>
    </w:p>
    <w:p w:rsidR="00DB0751" w:rsidRPr="00FC007D" w:rsidRDefault="00DB0751" w:rsidP="00DB0751">
      <w:pPr>
        <w:ind w:firstLine="720"/>
        <w:jc w:val="both"/>
        <w:rPr>
          <w:b/>
          <w:sz w:val="28"/>
          <w:szCs w:val="28"/>
        </w:rPr>
      </w:pPr>
      <w:r w:rsidRPr="00FC007D">
        <w:rPr>
          <w:sz w:val="28"/>
          <w:szCs w:val="28"/>
        </w:rPr>
        <w:t>18. Комиссия имеет право:</w:t>
      </w:r>
    </w:p>
    <w:p w:rsidR="00DB0751" w:rsidRPr="00FC007D" w:rsidRDefault="00DB0751" w:rsidP="00DB0751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C007D">
        <w:rPr>
          <w:sz w:val="28"/>
          <w:szCs w:val="28"/>
        </w:rPr>
        <w:t>в необходимых случаях требов</w:t>
      </w:r>
      <w:r>
        <w:rPr>
          <w:sz w:val="28"/>
          <w:szCs w:val="28"/>
        </w:rPr>
        <w:t>ать дополнительной информации в </w:t>
      </w:r>
      <w:r w:rsidRPr="00FC007D">
        <w:rPr>
          <w:sz w:val="28"/>
          <w:szCs w:val="28"/>
        </w:rPr>
        <w:t>пределах компетенции;</w:t>
      </w:r>
    </w:p>
    <w:p w:rsidR="00DB0751" w:rsidRDefault="00DB0751" w:rsidP="00DB075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C007D">
        <w:rPr>
          <w:sz w:val="28"/>
          <w:szCs w:val="28"/>
        </w:rPr>
        <w:t>проводить собеседование с аттестующимися работниками.</w:t>
      </w:r>
    </w:p>
    <w:p w:rsidR="00DB0751" w:rsidRPr="00FC007D" w:rsidRDefault="00DB0751" w:rsidP="00DB0751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C007D">
        <w:rPr>
          <w:sz w:val="28"/>
          <w:szCs w:val="28"/>
        </w:rPr>
        <w:t>19. Комиссия обязана:</w:t>
      </w:r>
    </w:p>
    <w:p w:rsidR="00DB0751" w:rsidRPr="00FC007D" w:rsidRDefault="00DB0751" w:rsidP="00DB075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C007D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</w:t>
      </w:r>
      <w:r w:rsidRPr="00FC007D">
        <w:rPr>
          <w:sz w:val="28"/>
          <w:szCs w:val="28"/>
        </w:rPr>
        <w:t> принимать решение в соответствии с действующим законодательством;</w:t>
      </w:r>
    </w:p>
    <w:p w:rsidR="00DB0751" w:rsidRPr="00FC007D" w:rsidRDefault="00DB0751" w:rsidP="00DB075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C007D">
        <w:rPr>
          <w:sz w:val="28"/>
          <w:szCs w:val="28"/>
        </w:rPr>
        <w:t>информировать о принятом решении;</w:t>
      </w:r>
    </w:p>
    <w:p w:rsidR="00DB0751" w:rsidRDefault="00DB0751" w:rsidP="00DB0751">
      <w:pPr>
        <w:widowControl w:val="0"/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C007D">
        <w:rPr>
          <w:sz w:val="28"/>
          <w:szCs w:val="28"/>
        </w:rPr>
        <w:t xml:space="preserve">осуществлять </w:t>
      </w:r>
      <w:proofErr w:type="gramStart"/>
      <w:r w:rsidRPr="00FC007D">
        <w:rPr>
          <w:sz w:val="28"/>
          <w:szCs w:val="28"/>
        </w:rPr>
        <w:t>контроль за</w:t>
      </w:r>
      <w:proofErr w:type="gramEnd"/>
      <w:r w:rsidRPr="00FC007D">
        <w:rPr>
          <w:sz w:val="28"/>
          <w:szCs w:val="28"/>
        </w:rPr>
        <w:t xml:space="preserve"> исполнением принятых Комиссией решений и рекомендаций по результатам аттестации.</w:t>
      </w:r>
    </w:p>
    <w:p w:rsidR="00DB0751" w:rsidRDefault="00DB0751" w:rsidP="00DB075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B0751" w:rsidRDefault="00DB0751" w:rsidP="00DB0751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FC007D">
        <w:rPr>
          <w:b/>
          <w:sz w:val="28"/>
          <w:szCs w:val="28"/>
          <w:lang w:val="en-US"/>
        </w:rPr>
        <w:t>V</w:t>
      </w:r>
      <w:r w:rsidRPr="00FC007D">
        <w:rPr>
          <w:b/>
          <w:sz w:val="28"/>
          <w:szCs w:val="28"/>
        </w:rPr>
        <w:t>. Права, обязанности и ответственность чле</w:t>
      </w:r>
      <w:r>
        <w:rPr>
          <w:b/>
          <w:sz w:val="28"/>
          <w:szCs w:val="28"/>
        </w:rPr>
        <w:t>нов Комиссии</w:t>
      </w:r>
    </w:p>
    <w:p w:rsidR="00DB0751" w:rsidRPr="00FC007D" w:rsidRDefault="00DB0751" w:rsidP="00DB0751">
      <w:pPr>
        <w:ind w:firstLine="720"/>
        <w:jc w:val="center"/>
        <w:rPr>
          <w:b/>
          <w:sz w:val="28"/>
          <w:szCs w:val="28"/>
        </w:rPr>
      </w:pPr>
    </w:p>
    <w:p w:rsidR="00DB0751" w:rsidRPr="00FC007D" w:rsidRDefault="00DB0751" w:rsidP="00DB0751">
      <w:pPr>
        <w:ind w:firstLine="720"/>
        <w:jc w:val="both"/>
        <w:rPr>
          <w:sz w:val="28"/>
          <w:szCs w:val="28"/>
        </w:rPr>
      </w:pPr>
      <w:r w:rsidRPr="00FC007D">
        <w:rPr>
          <w:sz w:val="28"/>
          <w:szCs w:val="28"/>
        </w:rPr>
        <w:t>20. Члены Комиссии имеют право:</w:t>
      </w:r>
    </w:p>
    <w:p w:rsidR="00DB0751" w:rsidRPr="00FC007D" w:rsidRDefault="00DB0751" w:rsidP="00DB075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C007D">
        <w:rPr>
          <w:sz w:val="28"/>
          <w:szCs w:val="28"/>
        </w:rPr>
        <w:t>вносить предложения на заседании Комиссии по рассматриваемым вопросам;</w:t>
      </w:r>
    </w:p>
    <w:p w:rsidR="00DB0751" w:rsidRPr="00FC007D" w:rsidRDefault="00DB0751" w:rsidP="00DB075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C007D">
        <w:rPr>
          <w:sz w:val="28"/>
          <w:szCs w:val="28"/>
        </w:rPr>
        <w:t>высказывать особое мнение в случае несогласия с принимаемы</w:t>
      </w:r>
      <w:r>
        <w:rPr>
          <w:sz w:val="28"/>
          <w:szCs w:val="28"/>
        </w:rPr>
        <w:t>м решением и фиксировать его в П</w:t>
      </w:r>
      <w:r w:rsidRPr="00FC007D">
        <w:rPr>
          <w:sz w:val="28"/>
          <w:szCs w:val="28"/>
        </w:rPr>
        <w:t>ротоколе заседания Комиссии;</w:t>
      </w:r>
    </w:p>
    <w:p w:rsidR="00DB0751" w:rsidRPr="00FC007D" w:rsidRDefault="00DB0751" w:rsidP="00DB075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C007D">
        <w:rPr>
          <w:sz w:val="28"/>
          <w:szCs w:val="28"/>
        </w:rPr>
        <w:t xml:space="preserve">участвовать в обсуждении вопросов, предусмотренных повесткой </w:t>
      </w:r>
      <w:r>
        <w:rPr>
          <w:sz w:val="28"/>
          <w:szCs w:val="28"/>
        </w:rPr>
        <w:t xml:space="preserve">заседания </w:t>
      </w:r>
      <w:r w:rsidRPr="00FC007D">
        <w:rPr>
          <w:sz w:val="28"/>
          <w:szCs w:val="28"/>
        </w:rPr>
        <w:t>Комиссии;</w:t>
      </w:r>
    </w:p>
    <w:p w:rsidR="00DB0751" w:rsidRPr="00FC007D" w:rsidRDefault="00DB0751" w:rsidP="00DB0751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C007D">
        <w:rPr>
          <w:sz w:val="28"/>
          <w:szCs w:val="28"/>
        </w:rPr>
        <w:t>принимать участие в подготовке решений Комиссии.</w:t>
      </w:r>
    </w:p>
    <w:p w:rsidR="00DB0751" w:rsidRPr="00FC007D" w:rsidRDefault="00DB0751" w:rsidP="00DB0751">
      <w:pPr>
        <w:ind w:firstLine="720"/>
        <w:jc w:val="both"/>
        <w:rPr>
          <w:b/>
          <w:sz w:val="28"/>
          <w:szCs w:val="28"/>
        </w:rPr>
      </w:pPr>
      <w:r w:rsidRPr="00FC007D">
        <w:rPr>
          <w:sz w:val="28"/>
          <w:szCs w:val="28"/>
        </w:rPr>
        <w:t>21. Члены Комиссии обязаны:</w:t>
      </w:r>
    </w:p>
    <w:p w:rsidR="00DB0751" w:rsidRPr="00FC007D" w:rsidRDefault="00DB0751" w:rsidP="00DB0751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C007D">
        <w:rPr>
          <w:sz w:val="28"/>
          <w:szCs w:val="28"/>
        </w:rPr>
        <w:t>присутствовать на всех заседаниях Комиссии;</w:t>
      </w:r>
    </w:p>
    <w:p w:rsidR="00DB0751" w:rsidRPr="00FC007D" w:rsidRDefault="00DB0751" w:rsidP="00DB075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C007D">
        <w:rPr>
          <w:sz w:val="28"/>
          <w:szCs w:val="28"/>
        </w:rPr>
        <w:t>осуществлять свою деятельность в соответствии с принципами работы Комиссии;</w:t>
      </w:r>
    </w:p>
    <w:p w:rsidR="00DB0751" w:rsidRPr="00FC007D" w:rsidRDefault="00DB0751" w:rsidP="00DB0751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C007D">
        <w:rPr>
          <w:sz w:val="28"/>
          <w:szCs w:val="28"/>
        </w:rPr>
        <w:t>использовать служебную информацию только в установленном порядке.</w:t>
      </w:r>
    </w:p>
    <w:p w:rsidR="00DB0751" w:rsidRPr="00FC007D" w:rsidRDefault="00DB0751" w:rsidP="00DB0751">
      <w:pPr>
        <w:pStyle w:val="2"/>
        <w:ind w:firstLine="720"/>
        <w:jc w:val="both"/>
        <w:rPr>
          <w:sz w:val="28"/>
          <w:szCs w:val="28"/>
        </w:rPr>
      </w:pPr>
      <w:r w:rsidRPr="00FC007D">
        <w:rPr>
          <w:sz w:val="28"/>
          <w:szCs w:val="28"/>
        </w:rPr>
        <w:t xml:space="preserve">22. 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</w:t>
      </w:r>
      <w:r>
        <w:rPr>
          <w:sz w:val="28"/>
          <w:szCs w:val="28"/>
        </w:rPr>
        <w:t xml:space="preserve">ее </w:t>
      </w:r>
      <w:r w:rsidRPr="00FC007D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 xml:space="preserve">на основании </w:t>
      </w:r>
      <w:r w:rsidRPr="00FC007D">
        <w:rPr>
          <w:sz w:val="28"/>
          <w:szCs w:val="28"/>
        </w:rPr>
        <w:t xml:space="preserve"> решения, принятого большинством голосов. </w:t>
      </w:r>
    </w:p>
    <w:p w:rsidR="00DB0751" w:rsidRPr="00FC007D" w:rsidRDefault="00DB0751" w:rsidP="00DB0751">
      <w:pPr>
        <w:pStyle w:val="2"/>
        <w:ind w:firstLine="720"/>
        <w:rPr>
          <w:sz w:val="28"/>
          <w:szCs w:val="28"/>
        </w:rPr>
      </w:pPr>
    </w:p>
    <w:p w:rsidR="00DB0751" w:rsidRPr="00FC007D" w:rsidRDefault="00DB0751" w:rsidP="00DB0751">
      <w:pPr>
        <w:pStyle w:val="2"/>
        <w:ind w:firstLine="720"/>
        <w:rPr>
          <w:sz w:val="28"/>
          <w:szCs w:val="28"/>
        </w:rPr>
      </w:pPr>
    </w:p>
    <w:p w:rsidR="00DC2487" w:rsidRDefault="00DC2487"/>
    <w:sectPr w:rsidR="00DC2487" w:rsidSect="00DC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751"/>
    <w:rsid w:val="00A47A84"/>
    <w:rsid w:val="00D80274"/>
    <w:rsid w:val="00DB0751"/>
    <w:rsid w:val="00DC2487"/>
    <w:rsid w:val="00F5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0751"/>
    <w:pPr>
      <w:jc w:val="center"/>
    </w:pPr>
    <w:rPr>
      <w:sz w:val="14"/>
    </w:rPr>
  </w:style>
  <w:style w:type="character" w:customStyle="1" w:styleId="20">
    <w:name w:val="Основной текст 2 Знак"/>
    <w:basedOn w:val="a0"/>
    <w:link w:val="2"/>
    <w:rsid w:val="00DB0751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3">
    <w:name w:val="Body Text 3"/>
    <w:basedOn w:val="a"/>
    <w:link w:val="30"/>
    <w:rsid w:val="00DB0751"/>
    <w:pPr>
      <w:jc w:val="center"/>
    </w:pPr>
    <w:rPr>
      <w:b/>
      <w:bCs/>
      <w:sz w:val="20"/>
      <w:u w:val="single"/>
    </w:rPr>
  </w:style>
  <w:style w:type="character" w:customStyle="1" w:styleId="30">
    <w:name w:val="Основной текст 3 Знак"/>
    <w:basedOn w:val="a0"/>
    <w:link w:val="3"/>
    <w:rsid w:val="00DB0751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3">
    <w:name w:val="Body Text"/>
    <w:basedOn w:val="a"/>
    <w:link w:val="a4"/>
    <w:rsid w:val="00DB0751"/>
    <w:pPr>
      <w:spacing w:after="120"/>
    </w:pPr>
  </w:style>
  <w:style w:type="character" w:customStyle="1" w:styleId="a4">
    <w:name w:val="Основной текст Знак"/>
    <w:basedOn w:val="a0"/>
    <w:link w:val="a3"/>
    <w:rsid w:val="00DB0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44A3A413CCB048A550D3664C34C0C9" ma:contentTypeVersion="0" ma:contentTypeDescription="Создание документа." ma:contentTypeScope="" ma:versionID="20378a45a622d1e7e653ab8e6d70a5c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64B97A-E44D-4042-B7E6-975B79B2B30A}"/>
</file>

<file path=customXml/itemProps2.xml><?xml version="1.0" encoding="utf-8"?>
<ds:datastoreItem xmlns:ds="http://schemas.openxmlformats.org/officeDocument/2006/customXml" ds:itemID="{60C302F8-E3FB-4A67-B5AA-A8025949BFFD}"/>
</file>

<file path=customXml/itemProps3.xml><?xml version="1.0" encoding="utf-8"?>
<ds:datastoreItem xmlns:ds="http://schemas.openxmlformats.org/officeDocument/2006/customXml" ds:itemID="{A5932A6A-7D44-4C02-9AF8-49F6E553F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1</cp:revision>
  <cp:lastPrinted>2014-02-25T05:26:00Z</cp:lastPrinted>
  <dcterms:created xsi:type="dcterms:W3CDTF">2014-02-25T05:16:00Z</dcterms:created>
  <dcterms:modified xsi:type="dcterms:W3CDTF">2014-02-25T05:27:00Z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0x010100B644A3A413CCB048A550D3664C34C0C9</vt:lpwstr>
  </property>
</Properties>
</file>