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322"/>
        <w:tblW w:w="9923" w:type="dxa"/>
        <w:tblLook w:val="04A0" w:firstRow="1" w:lastRow="0" w:firstColumn="1" w:lastColumn="0" w:noHBand="0" w:noVBand="1"/>
      </w:tblPr>
      <w:tblGrid>
        <w:gridCol w:w="9923"/>
      </w:tblGrid>
      <w:tr w:rsidR="00F16489" w:rsidTr="00802618">
        <w:tc>
          <w:tcPr>
            <w:tcW w:w="9923" w:type="dxa"/>
            <w:tcBorders>
              <w:top w:val="nil"/>
              <w:left w:val="nil"/>
              <w:bottom w:val="single" w:sz="12" w:space="0" w:color="auto"/>
              <w:right w:val="nil"/>
            </w:tcBorders>
            <w:hideMark/>
          </w:tcPr>
          <w:p w:rsidR="00F16489" w:rsidRDefault="00F16489" w:rsidP="00802618">
            <w:pPr>
              <w:pStyle w:val="a4"/>
              <w:spacing w:line="276" w:lineRule="auto"/>
              <w:rPr>
                <w:sz w:val="24"/>
                <w:lang w:eastAsia="en-US"/>
              </w:rPr>
            </w:pPr>
            <w:r>
              <w:rPr>
                <w:sz w:val="24"/>
                <w:lang w:eastAsia="en-US"/>
              </w:rPr>
              <w:t xml:space="preserve">Муниципальное бюджетное дошкольное образовательное учреждение </w:t>
            </w:r>
          </w:p>
          <w:p w:rsidR="00F16489" w:rsidRDefault="00F16489" w:rsidP="00802618">
            <w:pPr>
              <w:pStyle w:val="a4"/>
              <w:spacing w:line="276" w:lineRule="auto"/>
              <w:rPr>
                <w:lang w:eastAsia="en-US"/>
              </w:rPr>
            </w:pPr>
            <w:r>
              <w:rPr>
                <w:sz w:val="24"/>
                <w:lang w:eastAsia="en-US"/>
              </w:rPr>
              <w:t>«Детский сад № 9 «Росинка» г. Йошкар-Олы»</w:t>
            </w:r>
          </w:p>
        </w:tc>
      </w:tr>
      <w:tr w:rsidR="00F16489" w:rsidTr="00802618">
        <w:tc>
          <w:tcPr>
            <w:tcW w:w="9923" w:type="dxa"/>
            <w:tcBorders>
              <w:top w:val="single" w:sz="12" w:space="0" w:color="auto"/>
              <w:left w:val="nil"/>
              <w:bottom w:val="nil"/>
              <w:right w:val="nil"/>
            </w:tcBorders>
          </w:tcPr>
          <w:p w:rsidR="00F16489" w:rsidRDefault="00F16489" w:rsidP="00802618">
            <w:pPr>
              <w:pStyle w:val="Style2"/>
              <w:widowControl/>
              <w:spacing w:before="58" w:line="276" w:lineRule="auto"/>
              <w:jc w:val="center"/>
              <w:rPr>
                <w:rStyle w:val="FontStyle11"/>
                <w:rFonts w:eastAsia="Calibri"/>
                <w:sz w:val="20"/>
                <w:szCs w:val="20"/>
              </w:rPr>
            </w:pPr>
            <w:r>
              <w:rPr>
                <w:rStyle w:val="FontStyle11"/>
                <w:rFonts w:eastAsia="Calibri"/>
                <w:sz w:val="20"/>
                <w:szCs w:val="20"/>
                <w:lang w:eastAsia="en-US"/>
              </w:rPr>
              <w:t xml:space="preserve">424028 РМЭ, </w:t>
            </w:r>
            <w:proofErr w:type="spellStart"/>
            <w:r>
              <w:rPr>
                <w:rStyle w:val="FontStyle11"/>
                <w:rFonts w:eastAsia="Calibri"/>
                <w:sz w:val="20"/>
                <w:szCs w:val="20"/>
                <w:lang w:eastAsia="en-US"/>
              </w:rPr>
              <w:t>г.Йошкар</w:t>
            </w:r>
            <w:proofErr w:type="spellEnd"/>
            <w:r>
              <w:rPr>
                <w:rStyle w:val="FontStyle11"/>
                <w:rFonts w:eastAsia="Calibri"/>
                <w:sz w:val="20"/>
                <w:szCs w:val="20"/>
                <w:lang w:eastAsia="en-US"/>
              </w:rPr>
              <w:t xml:space="preserve">-Ола, </w:t>
            </w:r>
            <w:proofErr w:type="spellStart"/>
            <w:r>
              <w:rPr>
                <w:rStyle w:val="FontStyle11"/>
                <w:rFonts w:eastAsia="Calibri"/>
                <w:sz w:val="20"/>
                <w:szCs w:val="20"/>
                <w:lang w:eastAsia="en-US"/>
              </w:rPr>
              <w:t>ул</w:t>
            </w:r>
            <w:proofErr w:type="spellEnd"/>
            <w:r>
              <w:rPr>
                <w:rStyle w:val="FontStyle11"/>
                <w:rFonts w:eastAsia="Calibri"/>
                <w:sz w:val="20"/>
                <w:szCs w:val="20"/>
                <w:lang w:eastAsia="en-US"/>
              </w:rPr>
              <w:t xml:space="preserve"> Строителей, д. 29а, </w:t>
            </w:r>
          </w:p>
          <w:p w:rsidR="00F16489" w:rsidRDefault="00F16489" w:rsidP="00802618">
            <w:pPr>
              <w:pStyle w:val="Style2"/>
              <w:widowControl/>
              <w:spacing w:before="58" w:line="276" w:lineRule="auto"/>
              <w:jc w:val="center"/>
              <w:rPr>
                <w:rStyle w:val="FontStyle11"/>
                <w:rFonts w:eastAsia="Calibri"/>
                <w:sz w:val="20"/>
                <w:szCs w:val="20"/>
                <w:lang w:eastAsia="en-US"/>
              </w:rPr>
            </w:pPr>
            <w:proofErr w:type="spellStart"/>
            <w:r>
              <w:rPr>
                <w:rStyle w:val="FontStyle11"/>
                <w:rFonts w:eastAsia="Calibri"/>
                <w:sz w:val="20"/>
                <w:szCs w:val="20"/>
                <w:lang w:eastAsia="en-US"/>
              </w:rPr>
              <w:t>эл.почта</w:t>
            </w:r>
            <w:r>
              <w:rPr>
                <w:spacing w:val="10"/>
                <w:sz w:val="20"/>
                <w:szCs w:val="20"/>
                <w:lang w:val="en-US" w:eastAsia="en-US"/>
              </w:rPr>
              <w:t>detsadrosinka</w:t>
            </w:r>
            <w:proofErr w:type="spellEnd"/>
            <w:r>
              <w:rPr>
                <w:spacing w:val="10"/>
                <w:sz w:val="20"/>
                <w:szCs w:val="20"/>
                <w:lang w:eastAsia="en-US"/>
              </w:rPr>
              <w:t>@</w:t>
            </w:r>
            <w:proofErr w:type="spellStart"/>
            <w:r>
              <w:rPr>
                <w:spacing w:val="10"/>
                <w:sz w:val="20"/>
                <w:szCs w:val="20"/>
                <w:lang w:val="en-US" w:eastAsia="en-US"/>
              </w:rPr>
              <w:t>yandex</w:t>
            </w:r>
            <w:proofErr w:type="spellEnd"/>
            <w:r>
              <w:rPr>
                <w:spacing w:val="10"/>
                <w:sz w:val="20"/>
                <w:szCs w:val="20"/>
                <w:lang w:eastAsia="en-US"/>
              </w:rPr>
              <w:t>.</w:t>
            </w:r>
            <w:proofErr w:type="spellStart"/>
            <w:r>
              <w:rPr>
                <w:spacing w:val="10"/>
                <w:sz w:val="20"/>
                <w:szCs w:val="20"/>
                <w:lang w:val="en-US" w:eastAsia="en-US"/>
              </w:rPr>
              <w:t>ru</w:t>
            </w:r>
            <w:proofErr w:type="spellEnd"/>
            <w:r>
              <w:rPr>
                <w:rStyle w:val="FontStyle11"/>
                <w:rFonts w:eastAsia="Calibri"/>
                <w:sz w:val="20"/>
                <w:szCs w:val="20"/>
                <w:lang w:eastAsia="en-US"/>
              </w:rPr>
              <w:t>, тел. 73-02-41</w:t>
            </w:r>
          </w:p>
          <w:p w:rsidR="00F16489" w:rsidRDefault="00F16489" w:rsidP="00802618">
            <w:pPr>
              <w:pStyle w:val="Style2"/>
              <w:widowControl/>
              <w:spacing w:before="58" w:line="276" w:lineRule="auto"/>
              <w:jc w:val="center"/>
              <w:rPr>
                <w:rStyle w:val="FontStyle11"/>
                <w:rFonts w:eastAsia="Calibri"/>
                <w:sz w:val="20"/>
                <w:szCs w:val="20"/>
                <w:lang w:eastAsia="en-US"/>
              </w:rPr>
            </w:pPr>
          </w:p>
        </w:tc>
      </w:tr>
    </w:tbl>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b/>
          <w:sz w:val="44"/>
          <w:szCs w:val="44"/>
        </w:rPr>
      </w:pPr>
    </w:p>
    <w:p w:rsidR="00F16489" w:rsidRDefault="00F16489" w:rsidP="00F16489">
      <w:pPr>
        <w:pStyle w:val="a6"/>
        <w:rPr>
          <w:rFonts w:ascii="Times New Roman" w:hAnsi="Times New Roman" w:cs="Times New Roman"/>
          <w:b/>
          <w:sz w:val="44"/>
          <w:szCs w:val="44"/>
        </w:rPr>
      </w:pPr>
    </w:p>
    <w:p w:rsidR="00F16489" w:rsidRDefault="00F16489" w:rsidP="00F16489">
      <w:pPr>
        <w:pStyle w:val="a6"/>
        <w:jc w:val="center"/>
        <w:rPr>
          <w:rFonts w:ascii="Times New Roman" w:hAnsi="Times New Roman" w:cs="Times New Roman"/>
          <w:b/>
          <w:sz w:val="44"/>
          <w:szCs w:val="44"/>
        </w:rPr>
      </w:pPr>
    </w:p>
    <w:p w:rsidR="00F16489" w:rsidRPr="00F16489" w:rsidRDefault="00F16489" w:rsidP="00F16489">
      <w:pPr>
        <w:shd w:val="clear" w:color="auto" w:fill="FFFFFF"/>
        <w:spacing w:after="0" w:line="360" w:lineRule="auto"/>
        <w:jc w:val="center"/>
        <w:rPr>
          <w:rFonts w:ascii="Times New Roman" w:eastAsia="Times New Roman" w:hAnsi="Times New Roman" w:cs="Times New Roman"/>
          <w:b/>
          <w:bCs/>
          <w:color w:val="000000"/>
          <w:sz w:val="48"/>
          <w:szCs w:val="48"/>
          <w:lang w:eastAsia="ru-RU"/>
        </w:rPr>
      </w:pPr>
      <w:r w:rsidRPr="00F16489">
        <w:rPr>
          <w:rFonts w:ascii="Times New Roman" w:eastAsia="Times New Roman" w:hAnsi="Times New Roman" w:cs="Times New Roman"/>
          <w:b/>
          <w:bCs/>
          <w:color w:val="000000"/>
          <w:sz w:val="48"/>
          <w:szCs w:val="48"/>
          <w:lang w:eastAsia="ru-RU"/>
        </w:rPr>
        <w:t xml:space="preserve">Консультация </w:t>
      </w:r>
      <w:r>
        <w:rPr>
          <w:rFonts w:ascii="Times New Roman" w:eastAsia="Times New Roman" w:hAnsi="Times New Roman" w:cs="Times New Roman"/>
          <w:b/>
          <w:bCs/>
          <w:color w:val="000000"/>
          <w:sz w:val="48"/>
          <w:szCs w:val="48"/>
          <w:lang w:eastAsia="ru-RU"/>
        </w:rPr>
        <w:t>для родителей</w:t>
      </w:r>
    </w:p>
    <w:p w:rsidR="00F16489" w:rsidRPr="00F16489" w:rsidRDefault="00F16489" w:rsidP="00F16489">
      <w:pPr>
        <w:shd w:val="clear" w:color="auto" w:fill="FFFFFF"/>
        <w:spacing w:after="0" w:line="360" w:lineRule="auto"/>
        <w:jc w:val="center"/>
        <w:rPr>
          <w:rFonts w:ascii="Times New Roman" w:eastAsia="Times New Roman" w:hAnsi="Times New Roman" w:cs="Times New Roman"/>
          <w:b/>
          <w:bCs/>
          <w:color w:val="000000"/>
          <w:sz w:val="44"/>
          <w:szCs w:val="44"/>
          <w:lang w:eastAsia="ru-RU"/>
        </w:rPr>
      </w:pPr>
      <w:r w:rsidRPr="00F16489">
        <w:rPr>
          <w:rFonts w:ascii="Times New Roman" w:eastAsia="Times New Roman" w:hAnsi="Times New Roman" w:cs="Times New Roman"/>
          <w:b/>
          <w:bCs/>
          <w:color w:val="000000"/>
          <w:sz w:val="56"/>
          <w:szCs w:val="56"/>
          <w:lang w:eastAsia="ru-RU"/>
        </w:rPr>
        <w:t xml:space="preserve"> </w:t>
      </w:r>
      <w:r>
        <w:rPr>
          <w:rFonts w:ascii="Times New Roman" w:eastAsia="Times New Roman" w:hAnsi="Times New Roman" w:cs="Times New Roman"/>
          <w:b/>
          <w:bCs/>
          <w:color w:val="000000"/>
          <w:sz w:val="44"/>
          <w:szCs w:val="44"/>
          <w:lang w:eastAsia="ru-RU"/>
        </w:rPr>
        <w:t>«Ребё</w:t>
      </w:r>
      <w:r w:rsidRPr="00F16489">
        <w:rPr>
          <w:rFonts w:ascii="Times New Roman" w:eastAsia="Times New Roman" w:hAnsi="Times New Roman" w:cs="Times New Roman"/>
          <w:b/>
          <w:bCs/>
          <w:color w:val="000000"/>
          <w:sz w:val="44"/>
          <w:szCs w:val="44"/>
          <w:lang w:eastAsia="ru-RU"/>
        </w:rPr>
        <w:t>нок и компьютер»</w:t>
      </w: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F16489" w:rsidRDefault="00F16489" w:rsidP="00F16489">
      <w:pPr>
        <w:pStyle w:val="a6"/>
        <w:jc w:val="both"/>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F16489" w:rsidRPr="00804623" w:rsidRDefault="00F16489" w:rsidP="00F1648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квалификационной категории</w:t>
      </w:r>
    </w:p>
    <w:p w:rsidR="00F16489" w:rsidRDefault="00F16489" w:rsidP="00F16489">
      <w:pPr>
        <w:pStyle w:val="a6"/>
        <w:rPr>
          <w:rFonts w:ascii="Times New Roman" w:hAnsi="Times New Roman" w:cs="Times New Roman"/>
          <w:sz w:val="28"/>
          <w:szCs w:val="28"/>
        </w:rPr>
      </w:pPr>
      <w:r>
        <w:rPr>
          <w:rFonts w:ascii="Times New Roman" w:hAnsi="Times New Roman" w:cs="Times New Roman"/>
          <w:sz w:val="28"/>
          <w:szCs w:val="28"/>
        </w:rPr>
        <w:t xml:space="preserve">                                                            </w:t>
      </w:r>
      <w:r w:rsidR="00683F09">
        <w:rPr>
          <w:rFonts w:ascii="Times New Roman" w:hAnsi="Times New Roman" w:cs="Times New Roman"/>
          <w:sz w:val="28"/>
          <w:szCs w:val="28"/>
        </w:rPr>
        <w:t xml:space="preserve">                    Белякова Н.А</w:t>
      </w:r>
      <w:bookmarkStart w:id="0" w:name="_GoBack"/>
      <w:bookmarkEnd w:id="0"/>
      <w:r>
        <w:rPr>
          <w:rFonts w:ascii="Times New Roman" w:hAnsi="Times New Roman" w:cs="Times New Roman"/>
          <w:sz w:val="28"/>
          <w:szCs w:val="28"/>
        </w:rPr>
        <w:t>.</w:t>
      </w: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F16489">
      <w:pPr>
        <w:pStyle w:val="a6"/>
        <w:jc w:val="center"/>
        <w:rPr>
          <w:rFonts w:ascii="Times New Roman" w:hAnsi="Times New Roman" w:cs="Times New Roman"/>
          <w:sz w:val="28"/>
          <w:szCs w:val="28"/>
        </w:rPr>
      </w:pPr>
    </w:p>
    <w:p w:rsidR="00F16489" w:rsidRDefault="00F16489" w:rsidP="00911903">
      <w:pPr>
        <w:pStyle w:val="a6"/>
        <w:jc w:val="center"/>
        <w:rPr>
          <w:rFonts w:ascii="Times New Roman" w:hAnsi="Times New Roman" w:cs="Times New Roman"/>
          <w:sz w:val="28"/>
          <w:szCs w:val="28"/>
        </w:rPr>
      </w:pPr>
      <w:r>
        <w:rPr>
          <w:rFonts w:ascii="Times New Roman" w:hAnsi="Times New Roman" w:cs="Times New Roman"/>
          <w:sz w:val="28"/>
          <w:szCs w:val="28"/>
        </w:rPr>
        <w:t>2020г.</w:t>
      </w:r>
    </w:p>
    <w:p w:rsidR="00EC6865" w:rsidRPr="00EC6865" w:rsidRDefault="00EC6865" w:rsidP="00EC6865">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lastRenderedPageBreak/>
        <w:t>Что же такое компьютер? Добро или зло? Чем является компьютер для ребенка? Игрушкой, необычной и привлекательной игрушкой. В чем же его особенность? Чем он отличается от любой другой игрушки?</w:t>
      </w:r>
    </w:p>
    <w:p w:rsidR="00EC6865" w:rsidRPr="00EC6865" w:rsidRDefault="00EC6865" w:rsidP="00EC6865">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Компьютер является интерактивным средством.</w:t>
      </w:r>
    </w:p>
    <w:p w:rsidR="00EC6865" w:rsidRPr="00EC6865" w:rsidRDefault="00EC6865" w:rsidP="00EC6865">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Компьютер - это универсальная игрушка, меняющая назначение при смене программы.</w:t>
      </w:r>
    </w:p>
    <w:p w:rsidR="00EC6865" w:rsidRPr="00EC6865" w:rsidRDefault="00EC6865" w:rsidP="00EC6865">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Компьютер – дополнительное педаг</w:t>
      </w:r>
      <w:r>
        <w:rPr>
          <w:rFonts w:ascii="Times New Roman" w:eastAsia="Times New Roman" w:hAnsi="Times New Roman" w:cs="Times New Roman"/>
          <w:color w:val="000000"/>
          <w:sz w:val="28"/>
          <w:szCs w:val="28"/>
          <w:lang w:eastAsia="ru-RU"/>
        </w:rPr>
        <w:t>огическое средство развития ребё</w:t>
      </w:r>
      <w:r w:rsidRPr="00EC6865">
        <w:rPr>
          <w:rFonts w:ascii="Times New Roman" w:eastAsia="Times New Roman" w:hAnsi="Times New Roman" w:cs="Times New Roman"/>
          <w:color w:val="000000"/>
          <w:sz w:val="28"/>
          <w:szCs w:val="28"/>
          <w:lang w:eastAsia="ru-RU"/>
        </w:rPr>
        <w:t>нка.</w:t>
      </w:r>
    </w:p>
    <w:p w:rsidR="00EC6865" w:rsidRPr="00EC6865" w:rsidRDefault="00EC6865" w:rsidP="00EC6865">
      <w:pPr>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 xml:space="preserve">Компьютер – </w:t>
      </w:r>
      <w:proofErr w:type="spellStart"/>
      <w:r w:rsidRPr="00EC6865">
        <w:rPr>
          <w:rFonts w:ascii="Times New Roman" w:eastAsia="Times New Roman" w:hAnsi="Times New Roman" w:cs="Times New Roman"/>
          <w:color w:val="000000"/>
          <w:sz w:val="28"/>
          <w:szCs w:val="28"/>
          <w:lang w:eastAsia="ru-RU"/>
        </w:rPr>
        <w:t>многовариативный</w:t>
      </w:r>
      <w:proofErr w:type="spellEnd"/>
      <w:r w:rsidRPr="00EC6865">
        <w:rPr>
          <w:rFonts w:ascii="Times New Roman" w:eastAsia="Times New Roman" w:hAnsi="Times New Roman" w:cs="Times New Roman"/>
          <w:color w:val="000000"/>
          <w:sz w:val="28"/>
          <w:szCs w:val="28"/>
          <w:lang w:eastAsia="ru-RU"/>
        </w:rPr>
        <w:t xml:space="preserve"> дидактический материал.</w:t>
      </w:r>
    </w:p>
    <w:p w:rsidR="00EC6865" w:rsidRPr="00EC6865" w:rsidRDefault="00EC6865" w:rsidP="00EC686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 xml:space="preserve">Как видно из всего вышеизложенного – компьютер, действительно необычная игрушка. Но вот вопрос: </w:t>
      </w:r>
      <w:r>
        <w:rPr>
          <w:rFonts w:ascii="Times New Roman" w:eastAsia="Times New Roman" w:hAnsi="Times New Roman" w:cs="Times New Roman"/>
          <w:color w:val="000000"/>
          <w:sz w:val="28"/>
          <w:szCs w:val="28"/>
          <w:lang w:eastAsia="ru-RU"/>
        </w:rPr>
        <w:t>способствует ли он развитию ребё</w:t>
      </w:r>
      <w:r w:rsidRPr="00EC6865">
        <w:rPr>
          <w:rFonts w:ascii="Times New Roman" w:eastAsia="Times New Roman" w:hAnsi="Times New Roman" w:cs="Times New Roman"/>
          <w:color w:val="000000"/>
          <w:sz w:val="28"/>
          <w:szCs w:val="28"/>
          <w:lang w:eastAsia="ru-RU"/>
        </w:rPr>
        <w:t>нка дошкольного возраста или, напротив, сдерживает его? Существуют как сторонники так и противники применения компьютера в деятельности детей дошкольного возраста. И соответственно, можно выделить его положительные и отрицательные стороны.</w:t>
      </w:r>
    </w:p>
    <w:p w:rsidR="00EC6865" w:rsidRPr="00EC6865" w:rsidRDefault="00EC6865" w:rsidP="00EC686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Польза компьютера</w:t>
      </w:r>
    </w:p>
    <w:p w:rsidR="00EC6865" w:rsidRPr="00EC6865" w:rsidRDefault="00EC6865" w:rsidP="00EC686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Предубеждений, касающихся компьютера, существует несколько. Одно из них следующее: частое пребывание в виртуальном мире наносит вред эмоциональному и интеллектуальному развитию. Ребёнок становится рабом сети Интернет, то есть он теряет интерес к саморазвитию, ручному труду и самостоятельному мышлению.</w:t>
      </w:r>
    </w:p>
    <w:p w:rsidR="00EC6865" w:rsidRPr="00EC6865" w:rsidRDefault="00EC6865" w:rsidP="00EC686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Но при всём этом компьютер всё-таки имеет немалое количество плюсов, значительно облегчающих человеческую жизнь. Помощь в выборе увлечения, различные обучающие программы, возможность получить любую информацию и т. д. - всё это помогает вашему ребёнку.</w:t>
      </w:r>
    </w:p>
    <w:p w:rsidR="00EC6865" w:rsidRPr="00EC6865" w:rsidRDefault="00EC6865" w:rsidP="00EC686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Конечно, ребёнок может случайно (а может, и нет) попасть на сайты, от которых вам бы хотелось его уберечь. Это может быть и сообщество националистической организации, и секта - всё, что угодно. Но ведь с этим можно столкнуться и в реальности. Наверное, тут противопоставить можно только интерес к жизни ребёнка и ваши с ним доверительные отношения.</w:t>
      </w:r>
    </w:p>
    <w:p w:rsidR="00EC6865" w:rsidRPr="00EC6865" w:rsidRDefault="00EC6865" w:rsidP="00EC686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lastRenderedPageBreak/>
        <w:t>Второе предубеждение заключается в том, что из-за компьютера ребёнок перестаёт общаться со сверстниками в реальности, ведь виртуальный мир кажется ему гораздо более интересной. Но это является заблуждением.</w:t>
      </w:r>
    </w:p>
    <w:p w:rsidR="00EC6865" w:rsidRPr="00EC6865" w:rsidRDefault="00EC6865" w:rsidP="00EC686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Если ваш ребёнок</w:t>
      </w:r>
      <w:r w:rsidR="00F16489">
        <w:rPr>
          <w:rFonts w:ascii="Times New Roman" w:eastAsia="Times New Roman" w:hAnsi="Times New Roman" w:cs="Times New Roman"/>
          <w:color w:val="000000"/>
          <w:sz w:val="28"/>
          <w:szCs w:val="28"/>
          <w:lang w:eastAsia="ru-RU"/>
        </w:rPr>
        <w:t xml:space="preserve"> мало общается с детьми</w:t>
      </w:r>
      <w:r w:rsidRPr="00EC6865">
        <w:rPr>
          <w:rFonts w:ascii="Times New Roman" w:eastAsia="Times New Roman" w:hAnsi="Times New Roman" w:cs="Times New Roman"/>
          <w:color w:val="000000"/>
          <w:sz w:val="28"/>
          <w:szCs w:val="28"/>
          <w:lang w:eastAsia="ru-RU"/>
        </w:rPr>
        <w:t>, компьютер в этом не виноват. Наоборот, когда ребёнок необщителен, он проводит много времени, сидя за компьютером. И, благодаря такому времяпровождению, он может найти новых друзей со схожими вкусами и интересами.</w:t>
      </w:r>
    </w:p>
    <w:p w:rsidR="00EC6865" w:rsidRPr="00EC6865" w:rsidRDefault="00EC6865" w:rsidP="00F1648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Многие люди не одобряют компьютерные игры. Они считают, что игры отвлекают детей от учёбы, формируют жестокость и так далее. Но есть люди, одобряющие такую форму детских развлечений.</w:t>
      </w:r>
    </w:p>
    <w:p w:rsidR="00EC6865" w:rsidRPr="00EC6865" w:rsidRDefault="00EC6865" w:rsidP="00F1648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Во-первых, компьютерные игры приносят удовольствие детям. Во-вторых, во время прохождения какой-либо игры, у ребёнка формируются качества, которые не раз пригодятся ему в жизни. Он учиться добиваться определённых целей, доводить дело до конца, улучшать свои результаты. Проявляя настойчивость, ребёнок, тем самым, развивает её. Также игры способствуют интеллектуальному развитию, ведь во многих из них нужно выбирать между несколькими вариантами решения и проявлять смекалку. В-третьих, игры бывают не только развлекательными, но и обучающими и развивающими. Вы можете приобрести своему ребёнку игры, способствующие стремительному развитию логического мышления, памяти и пространственного мышления.</w:t>
      </w:r>
    </w:p>
    <w:p w:rsidR="00EC6865" w:rsidRPr="00EC6865" w:rsidRDefault="00EC6865" w:rsidP="00EC686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Стоит отметить, что компьютерные игры имеют ещё одно немаловажное значение - снятие нервно-психического напряжения. Сражаясь с драконами, играя в гонки, ребёнок быстро успокаивается, так как в то время, когда он играет, он выплёскивает все отрицательные эмоции.</w:t>
      </w:r>
    </w:p>
    <w:p w:rsidR="00EC6865" w:rsidRPr="00EC6865" w:rsidRDefault="00F16489" w:rsidP="00F1648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Вред компьютера</w:t>
      </w:r>
    </w:p>
    <w:p w:rsidR="00EC6865" w:rsidRPr="00EC6865" w:rsidRDefault="00EC6865" w:rsidP="00EC686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Конечно, все родители заботятся о своих детях и пытаются сохранить их здоровье от различных внутренних и внешних факторов. В том числе и от компьютера. Обычно компьютер вредит зрению и от него исходит излучение.</w:t>
      </w:r>
    </w:p>
    <w:p w:rsidR="00EC6865" w:rsidRPr="00EC6865" w:rsidRDefault="00EC6865" w:rsidP="00EC686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lastRenderedPageBreak/>
        <w:t>Учёные считают, что уровень излучения от жидкокристаллических мониторов ниже, чем у обычных телевизоров. Имеется в виду электромагнитное излучение. Другие же виды, среди которых рентгеновское, ультрафиолетовое и инфракрасное, ничтожно малы.</w:t>
      </w:r>
    </w:p>
    <w:p w:rsidR="00EC6865" w:rsidRPr="00EC6865" w:rsidRDefault="00EC6865" w:rsidP="00EC686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А вот нагрузка на зрение действительно является большой проблемой. И всё же телевизор и компьютер одинаково влияют на зрение. Чтобы зрение не ухудшалось, не стоит забывать о гимнастике для глаз и небольших перерывах. Время от времени посещайте офтальмолога.</w:t>
      </w:r>
    </w:p>
    <w:p w:rsidR="00EC6865" w:rsidRPr="00EC6865" w:rsidRDefault="00EC6865" w:rsidP="00EC686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Также, сидя за компьютером, ребёнок может получить сколиоз - искривление позвоночника. Контролируйте его, следите, чтобы он держал осанку, приучайте его к этому.</w:t>
      </w:r>
    </w:p>
    <w:p w:rsidR="00EC6865" w:rsidRPr="00EC6865" w:rsidRDefault="00EC6865" w:rsidP="00EC6865">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color w:val="000000"/>
          <w:sz w:val="28"/>
          <w:szCs w:val="28"/>
          <w:lang w:eastAsia="ru-RU"/>
        </w:rPr>
        <w:t>И последняя, очень важная информация. Следите за тем, чтобы ваш ребёнок вёл не пассивный, а активный образ жизни. Иначе, если он слишком много времени будет проводить за компьютером, у него может выработаться компьютерная зависимость. Это болезнь не принесёт никакой пользы ни вам, ни вашему ребёнку, так что остерегайтесь её. Помочь вылечиться от компьютерной зависимости могут психотерапевты и психологи.</w:t>
      </w:r>
    </w:p>
    <w:p w:rsidR="00EC6865" w:rsidRPr="00EC6865" w:rsidRDefault="00EC6865" w:rsidP="00EC686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b/>
          <w:bCs/>
          <w:color w:val="000000"/>
          <w:sz w:val="28"/>
          <w:szCs w:val="28"/>
          <w:lang w:eastAsia="ru-RU"/>
        </w:rPr>
        <w:t>В</w:t>
      </w:r>
      <w:r>
        <w:rPr>
          <w:rFonts w:ascii="Times New Roman" w:eastAsia="Times New Roman" w:hAnsi="Times New Roman" w:cs="Times New Roman"/>
          <w:b/>
          <w:bCs/>
          <w:color w:val="000000"/>
          <w:sz w:val="28"/>
          <w:szCs w:val="28"/>
          <w:lang w:eastAsia="ru-RU"/>
        </w:rPr>
        <w:t>от несколько правил, которые учё</w:t>
      </w:r>
      <w:r w:rsidRPr="00EC6865">
        <w:rPr>
          <w:rFonts w:ascii="Times New Roman" w:eastAsia="Times New Roman" w:hAnsi="Times New Roman" w:cs="Times New Roman"/>
          <w:b/>
          <w:bCs/>
          <w:color w:val="000000"/>
          <w:sz w:val="28"/>
          <w:szCs w:val="28"/>
          <w:lang w:eastAsia="ru-RU"/>
        </w:rPr>
        <w:t>ные рекомендуют соблюдать при организации игровой деятельности детей с компьютером.</w:t>
      </w:r>
    </w:p>
    <w:p w:rsidR="00EC6865" w:rsidRPr="00EC6865" w:rsidRDefault="00EC6865" w:rsidP="00EC6865">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Cambria Math" w:eastAsia="Times New Roman" w:hAnsi="Cambria Math" w:cs="Cambria Math"/>
          <w:color w:val="000000"/>
          <w:sz w:val="28"/>
          <w:szCs w:val="28"/>
          <w:lang w:eastAsia="ru-RU"/>
        </w:rPr>
        <w:t>⎫</w:t>
      </w:r>
      <w:r w:rsidRPr="00EC68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Ребё</w:t>
      </w:r>
      <w:r w:rsidRPr="00EC6865">
        <w:rPr>
          <w:rFonts w:ascii="Times New Roman" w:eastAsia="Times New Roman" w:hAnsi="Times New Roman" w:cs="Times New Roman"/>
          <w:color w:val="000000"/>
          <w:sz w:val="28"/>
          <w:szCs w:val="28"/>
          <w:lang w:eastAsia="ru-RU"/>
        </w:rPr>
        <w:t>нок может работать за компьютером не более 15 минут в день.</w:t>
      </w:r>
    </w:p>
    <w:p w:rsidR="00EC6865" w:rsidRPr="00EC6865" w:rsidRDefault="00EC6865" w:rsidP="00EC6865">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Cambria Math" w:eastAsia="Times New Roman" w:hAnsi="Cambria Math" w:cs="Cambria Math"/>
          <w:color w:val="000000"/>
          <w:sz w:val="28"/>
          <w:szCs w:val="28"/>
          <w:lang w:eastAsia="ru-RU"/>
        </w:rPr>
        <w:t>⎫</w:t>
      </w:r>
      <w:r w:rsidRPr="00EC6865">
        <w:rPr>
          <w:rFonts w:ascii="Times New Roman" w:eastAsia="Times New Roman" w:hAnsi="Times New Roman" w:cs="Times New Roman"/>
          <w:color w:val="000000"/>
          <w:sz w:val="28"/>
          <w:szCs w:val="28"/>
          <w:lang w:eastAsia="ru-RU"/>
        </w:rPr>
        <w:t> Лучше играть в компьютерные игры в первой половине дня.</w:t>
      </w:r>
    </w:p>
    <w:p w:rsidR="00EC6865" w:rsidRPr="00EC6865" w:rsidRDefault="00EC6865" w:rsidP="00EC6865">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Cambria Math" w:eastAsia="Times New Roman" w:hAnsi="Cambria Math" w:cs="Cambria Math"/>
          <w:color w:val="000000"/>
          <w:sz w:val="28"/>
          <w:szCs w:val="28"/>
          <w:lang w:eastAsia="ru-RU"/>
        </w:rPr>
        <w:t>⎫</w:t>
      </w:r>
      <w:r w:rsidRPr="00EC68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 течении недели ребё</w:t>
      </w:r>
      <w:r w:rsidRPr="00EC6865">
        <w:rPr>
          <w:rFonts w:ascii="Times New Roman" w:eastAsia="Times New Roman" w:hAnsi="Times New Roman" w:cs="Times New Roman"/>
          <w:color w:val="000000"/>
          <w:sz w:val="28"/>
          <w:szCs w:val="28"/>
          <w:lang w:eastAsia="ru-RU"/>
        </w:rPr>
        <w:t>нок может раб</w:t>
      </w:r>
      <w:r>
        <w:rPr>
          <w:rFonts w:ascii="Times New Roman" w:eastAsia="Times New Roman" w:hAnsi="Times New Roman" w:cs="Times New Roman"/>
          <w:color w:val="000000"/>
          <w:sz w:val="28"/>
          <w:szCs w:val="28"/>
          <w:lang w:eastAsia="ru-RU"/>
        </w:rPr>
        <w:t>отать с компьютером не более трё</w:t>
      </w:r>
      <w:r w:rsidRPr="00EC6865">
        <w:rPr>
          <w:rFonts w:ascii="Times New Roman" w:eastAsia="Times New Roman" w:hAnsi="Times New Roman" w:cs="Times New Roman"/>
          <w:color w:val="000000"/>
          <w:sz w:val="28"/>
          <w:szCs w:val="28"/>
          <w:lang w:eastAsia="ru-RU"/>
        </w:rPr>
        <w:t>х раз.</w:t>
      </w:r>
    </w:p>
    <w:p w:rsidR="00EC6865" w:rsidRPr="00EC6865" w:rsidRDefault="00EC6865" w:rsidP="00EC6865">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Cambria Math" w:eastAsia="Times New Roman" w:hAnsi="Cambria Math" w:cs="Cambria Math"/>
          <w:color w:val="000000"/>
          <w:sz w:val="28"/>
          <w:szCs w:val="28"/>
          <w:lang w:eastAsia="ru-RU"/>
        </w:rPr>
        <w:t>⎫</w:t>
      </w:r>
      <w:r w:rsidRPr="00EC6865">
        <w:rPr>
          <w:rFonts w:ascii="Times New Roman" w:eastAsia="Times New Roman" w:hAnsi="Times New Roman" w:cs="Times New Roman"/>
          <w:color w:val="000000"/>
          <w:sz w:val="28"/>
          <w:szCs w:val="28"/>
          <w:lang w:eastAsia="ru-RU"/>
        </w:rPr>
        <w:t> Комната, в которой он работает за компьютером, должна быть хорошо освещена.</w:t>
      </w:r>
    </w:p>
    <w:p w:rsidR="00EC6865" w:rsidRPr="00EC6865" w:rsidRDefault="00EC6865" w:rsidP="00EC6865">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Cambria Math" w:eastAsia="Times New Roman" w:hAnsi="Cambria Math" w:cs="Cambria Math"/>
          <w:color w:val="000000"/>
          <w:sz w:val="28"/>
          <w:szCs w:val="28"/>
          <w:lang w:eastAsia="ru-RU"/>
        </w:rPr>
        <w:t>⎫</w:t>
      </w:r>
      <w:r w:rsidRPr="00EC6865">
        <w:rPr>
          <w:rFonts w:ascii="Times New Roman" w:eastAsia="Times New Roman" w:hAnsi="Times New Roman" w:cs="Times New Roman"/>
          <w:color w:val="000000"/>
          <w:sz w:val="28"/>
          <w:szCs w:val="28"/>
          <w:lang w:eastAsia="ru-RU"/>
        </w:rPr>
        <w:t> Мебель (стол и стул) по размерам д</w:t>
      </w:r>
      <w:r>
        <w:rPr>
          <w:rFonts w:ascii="Times New Roman" w:eastAsia="Times New Roman" w:hAnsi="Times New Roman" w:cs="Times New Roman"/>
          <w:color w:val="000000"/>
          <w:sz w:val="28"/>
          <w:szCs w:val="28"/>
          <w:lang w:eastAsia="ru-RU"/>
        </w:rPr>
        <w:t>олжна соответствовать росту ребё</w:t>
      </w:r>
      <w:r w:rsidRPr="00EC6865">
        <w:rPr>
          <w:rFonts w:ascii="Times New Roman" w:eastAsia="Times New Roman" w:hAnsi="Times New Roman" w:cs="Times New Roman"/>
          <w:color w:val="000000"/>
          <w:sz w:val="28"/>
          <w:szCs w:val="28"/>
          <w:lang w:eastAsia="ru-RU"/>
        </w:rPr>
        <w:t>нка.</w:t>
      </w:r>
    </w:p>
    <w:p w:rsidR="00EC6865" w:rsidRPr="00EC6865" w:rsidRDefault="00EC6865" w:rsidP="00EC6865">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Cambria Math" w:eastAsia="Times New Roman" w:hAnsi="Cambria Math" w:cs="Cambria Math"/>
          <w:color w:val="000000"/>
          <w:sz w:val="28"/>
          <w:szCs w:val="28"/>
          <w:lang w:eastAsia="ru-RU"/>
        </w:rPr>
        <w:t>⎫</w:t>
      </w:r>
      <w:r w:rsidRPr="00EC68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Расстояние от глаз ребё</w:t>
      </w:r>
      <w:r w:rsidRPr="00EC6865">
        <w:rPr>
          <w:rFonts w:ascii="Times New Roman" w:eastAsia="Times New Roman" w:hAnsi="Times New Roman" w:cs="Times New Roman"/>
          <w:color w:val="000000"/>
          <w:sz w:val="28"/>
          <w:szCs w:val="28"/>
          <w:lang w:eastAsia="ru-RU"/>
        </w:rPr>
        <w:t>нка до монитора не должно превышать 60 см.</w:t>
      </w:r>
    </w:p>
    <w:p w:rsidR="00EC6865" w:rsidRPr="00EC6865" w:rsidRDefault="00EC6865" w:rsidP="00EC6865">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Cambria Math" w:eastAsia="Times New Roman" w:hAnsi="Cambria Math" w:cs="Cambria Math"/>
          <w:color w:val="000000"/>
          <w:sz w:val="28"/>
          <w:szCs w:val="28"/>
          <w:lang w:eastAsia="ru-RU"/>
        </w:rPr>
        <w:t>⎫</w:t>
      </w:r>
      <w:r w:rsidRPr="00EC686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 процессе игры ребё</w:t>
      </w:r>
      <w:r w:rsidRPr="00EC6865">
        <w:rPr>
          <w:rFonts w:ascii="Times New Roman" w:eastAsia="Times New Roman" w:hAnsi="Times New Roman" w:cs="Times New Roman"/>
          <w:color w:val="000000"/>
          <w:sz w:val="28"/>
          <w:szCs w:val="28"/>
          <w:lang w:eastAsia="ru-RU"/>
        </w:rPr>
        <w:t>нка на компьютере необходимо следить за соблюдени</w:t>
      </w:r>
      <w:r>
        <w:rPr>
          <w:rFonts w:ascii="Times New Roman" w:eastAsia="Times New Roman" w:hAnsi="Times New Roman" w:cs="Times New Roman"/>
          <w:color w:val="000000"/>
          <w:sz w:val="28"/>
          <w:szCs w:val="28"/>
          <w:lang w:eastAsia="ru-RU"/>
        </w:rPr>
        <w:t>ем правил правильной осанки ребё</w:t>
      </w:r>
      <w:r w:rsidRPr="00EC6865">
        <w:rPr>
          <w:rFonts w:ascii="Times New Roman" w:eastAsia="Times New Roman" w:hAnsi="Times New Roman" w:cs="Times New Roman"/>
          <w:color w:val="000000"/>
          <w:sz w:val="28"/>
          <w:szCs w:val="28"/>
          <w:lang w:eastAsia="ru-RU"/>
        </w:rPr>
        <w:t>нком.</w:t>
      </w:r>
    </w:p>
    <w:p w:rsidR="00EC6865" w:rsidRPr="00EC6865" w:rsidRDefault="00EC6865" w:rsidP="00EC6865">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Cambria Math" w:eastAsia="Times New Roman" w:hAnsi="Cambria Math" w:cs="Cambria Math"/>
          <w:color w:val="000000"/>
          <w:sz w:val="28"/>
          <w:szCs w:val="28"/>
          <w:lang w:eastAsia="ru-RU"/>
        </w:rPr>
        <w:lastRenderedPageBreak/>
        <w:t>⎫</w:t>
      </w:r>
      <w:r w:rsidRPr="00EC6865">
        <w:rPr>
          <w:rFonts w:ascii="Times New Roman" w:eastAsia="Times New Roman" w:hAnsi="Times New Roman" w:cs="Times New Roman"/>
          <w:color w:val="000000"/>
          <w:sz w:val="28"/>
          <w:szCs w:val="28"/>
          <w:lang w:eastAsia="ru-RU"/>
        </w:rPr>
        <w:t> После игры с компьютером нужно обязательно сделать зарядку для глаз.</w:t>
      </w:r>
    </w:p>
    <w:p w:rsidR="00EC6865" w:rsidRPr="00EC6865" w:rsidRDefault="00EC6865" w:rsidP="00EC6865">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Cambria Math" w:eastAsia="Times New Roman" w:hAnsi="Cambria Math" w:cs="Cambria Math"/>
          <w:color w:val="000000"/>
          <w:sz w:val="28"/>
          <w:szCs w:val="28"/>
          <w:lang w:eastAsia="ru-RU"/>
        </w:rPr>
        <w:t>⎫</w:t>
      </w:r>
      <w:r w:rsidRPr="00EC6865">
        <w:rPr>
          <w:rFonts w:ascii="Times New Roman" w:eastAsia="Times New Roman" w:hAnsi="Times New Roman" w:cs="Times New Roman"/>
          <w:color w:val="000000"/>
          <w:sz w:val="28"/>
          <w:szCs w:val="28"/>
          <w:lang w:eastAsia="ru-RU"/>
        </w:rPr>
        <w:t> Игровую деятельность с компьютером нужно сменить физическими упражнениями и играми.</w:t>
      </w:r>
    </w:p>
    <w:p w:rsidR="00EC6865" w:rsidRPr="00EC6865" w:rsidRDefault="00EC6865" w:rsidP="00EC686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C6865">
        <w:rPr>
          <w:rFonts w:ascii="Times New Roman" w:eastAsia="Times New Roman" w:hAnsi="Times New Roman" w:cs="Times New Roman"/>
          <w:b/>
          <w:bCs/>
          <w:color w:val="000000"/>
          <w:sz w:val="28"/>
          <w:szCs w:val="28"/>
          <w:lang w:eastAsia="ru-RU"/>
        </w:rPr>
        <w:t>Таким образом, можно сделать вывод, что рациональное применение компьютера может стать полезным средством развития ребенка.</w:t>
      </w:r>
    </w:p>
    <w:p w:rsidR="00EC6865" w:rsidRPr="00EC6865" w:rsidRDefault="00EC6865" w:rsidP="00EC6865">
      <w:pPr>
        <w:spacing w:line="360" w:lineRule="auto"/>
        <w:jc w:val="both"/>
        <w:rPr>
          <w:rFonts w:ascii="Times New Roman" w:hAnsi="Times New Roman" w:cs="Times New Roman"/>
          <w:sz w:val="28"/>
          <w:szCs w:val="28"/>
        </w:rPr>
      </w:pPr>
    </w:p>
    <w:sectPr w:rsidR="00EC6865" w:rsidRPr="00EC6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30F1"/>
    <w:multiLevelType w:val="multilevel"/>
    <w:tmpl w:val="7994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858E8"/>
    <w:multiLevelType w:val="multilevel"/>
    <w:tmpl w:val="26E6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D3A15"/>
    <w:multiLevelType w:val="multilevel"/>
    <w:tmpl w:val="F5C2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B5642"/>
    <w:multiLevelType w:val="multilevel"/>
    <w:tmpl w:val="B628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F6B14"/>
    <w:multiLevelType w:val="multilevel"/>
    <w:tmpl w:val="4C86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11065"/>
    <w:multiLevelType w:val="multilevel"/>
    <w:tmpl w:val="600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20CB6"/>
    <w:multiLevelType w:val="multilevel"/>
    <w:tmpl w:val="8562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50C70"/>
    <w:multiLevelType w:val="multilevel"/>
    <w:tmpl w:val="B76C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06442"/>
    <w:multiLevelType w:val="multilevel"/>
    <w:tmpl w:val="0DE6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01117"/>
    <w:multiLevelType w:val="multilevel"/>
    <w:tmpl w:val="C344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F6425"/>
    <w:multiLevelType w:val="multilevel"/>
    <w:tmpl w:val="7B4A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0E0482"/>
    <w:multiLevelType w:val="multilevel"/>
    <w:tmpl w:val="2848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845B9E"/>
    <w:multiLevelType w:val="multilevel"/>
    <w:tmpl w:val="0004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993082"/>
    <w:multiLevelType w:val="multilevel"/>
    <w:tmpl w:val="56FC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10"/>
  </w:num>
  <w:num w:numId="5">
    <w:abstractNumId w:val="9"/>
  </w:num>
  <w:num w:numId="6">
    <w:abstractNumId w:val="6"/>
  </w:num>
  <w:num w:numId="7">
    <w:abstractNumId w:val="12"/>
  </w:num>
  <w:num w:numId="8">
    <w:abstractNumId w:val="5"/>
  </w:num>
  <w:num w:numId="9">
    <w:abstractNumId w:val="2"/>
  </w:num>
  <w:num w:numId="10">
    <w:abstractNumId w:val="0"/>
  </w:num>
  <w:num w:numId="11">
    <w:abstractNumId w:val="11"/>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8C"/>
    <w:rsid w:val="00283854"/>
    <w:rsid w:val="002E6606"/>
    <w:rsid w:val="00683F09"/>
    <w:rsid w:val="00911903"/>
    <w:rsid w:val="00AA646B"/>
    <w:rsid w:val="00BC1E4F"/>
    <w:rsid w:val="00EC6865"/>
    <w:rsid w:val="00EE178C"/>
    <w:rsid w:val="00F16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BB5F1-047C-4646-BF5B-68C0C174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3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6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C6865"/>
  </w:style>
  <w:style w:type="paragraph" w:customStyle="1" w:styleId="c4">
    <w:name w:val="c4"/>
    <w:basedOn w:val="a"/>
    <w:rsid w:val="00EC6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6865"/>
  </w:style>
  <w:style w:type="character" w:customStyle="1" w:styleId="c12">
    <w:name w:val="c12"/>
    <w:basedOn w:val="a0"/>
    <w:rsid w:val="00EC6865"/>
  </w:style>
  <w:style w:type="character" w:customStyle="1" w:styleId="c6">
    <w:name w:val="c6"/>
    <w:basedOn w:val="a0"/>
    <w:rsid w:val="00EC6865"/>
  </w:style>
  <w:style w:type="character" w:customStyle="1" w:styleId="c1">
    <w:name w:val="c1"/>
    <w:basedOn w:val="a0"/>
    <w:rsid w:val="00EC6865"/>
  </w:style>
  <w:style w:type="character" w:customStyle="1" w:styleId="c5">
    <w:name w:val="c5"/>
    <w:basedOn w:val="a0"/>
    <w:rsid w:val="00EC6865"/>
  </w:style>
  <w:style w:type="paragraph" w:styleId="a4">
    <w:name w:val="Title"/>
    <w:basedOn w:val="a"/>
    <w:link w:val="a5"/>
    <w:uiPriority w:val="10"/>
    <w:qFormat/>
    <w:rsid w:val="00F16489"/>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uiPriority w:val="10"/>
    <w:rsid w:val="00F16489"/>
    <w:rPr>
      <w:rFonts w:ascii="Times New Roman" w:eastAsia="Times New Roman" w:hAnsi="Times New Roman" w:cs="Times New Roman"/>
      <w:b/>
      <w:bCs/>
      <w:sz w:val="28"/>
      <w:szCs w:val="24"/>
      <w:lang w:eastAsia="ru-RU"/>
    </w:rPr>
  </w:style>
  <w:style w:type="paragraph" w:styleId="a6">
    <w:name w:val="No Spacing"/>
    <w:uiPriority w:val="1"/>
    <w:qFormat/>
    <w:rsid w:val="00F16489"/>
    <w:pPr>
      <w:spacing w:after="0" w:line="240" w:lineRule="auto"/>
    </w:pPr>
    <w:rPr>
      <w:rFonts w:eastAsiaTheme="minorEastAsia"/>
      <w:lang w:eastAsia="ru-RU"/>
    </w:rPr>
  </w:style>
  <w:style w:type="paragraph" w:customStyle="1" w:styleId="Style2">
    <w:name w:val="Style2"/>
    <w:basedOn w:val="a"/>
    <w:uiPriority w:val="99"/>
    <w:rsid w:val="00F164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F16489"/>
    <w:rPr>
      <w:rFonts w:ascii="Times New Roman" w:hAnsi="Times New Roman" w:cs="Times New Roman" w:hint="default"/>
      <w:b/>
      <w:b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39192">
      <w:bodyDiv w:val="1"/>
      <w:marLeft w:val="0"/>
      <w:marRight w:val="0"/>
      <w:marTop w:val="0"/>
      <w:marBottom w:val="0"/>
      <w:divBdr>
        <w:top w:val="none" w:sz="0" w:space="0" w:color="auto"/>
        <w:left w:val="none" w:sz="0" w:space="0" w:color="auto"/>
        <w:bottom w:val="none" w:sz="0" w:space="0" w:color="auto"/>
        <w:right w:val="none" w:sz="0" w:space="0" w:color="auto"/>
      </w:divBdr>
    </w:div>
    <w:div w:id="1558274295">
      <w:bodyDiv w:val="1"/>
      <w:marLeft w:val="0"/>
      <w:marRight w:val="0"/>
      <w:marTop w:val="0"/>
      <w:marBottom w:val="0"/>
      <w:divBdr>
        <w:top w:val="none" w:sz="0" w:space="0" w:color="auto"/>
        <w:left w:val="none" w:sz="0" w:space="0" w:color="auto"/>
        <w:bottom w:val="none" w:sz="0" w:space="0" w:color="auto"/>
        <w:right w:val="none" w:sz="0" w:space="0" w:color="auto"/>
      </w:divBdr>
    </w:div>
    <w:div w:id="20780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724945D2F1F2F4BB7D49E536BC942F2" ma:contentTypeVersion="0" ma:contentTypeDescription="Создание документа." ma:contentTypeScope="" ma:versionID="a3609c9ce60e9f41263c3b28be60b49f">
  <xsd:schema xmlns:xsd="http://www.w3.org/2001/XMLSchema" xmlns:p="http://schemas.microsoft.com/office/2006/metadata/properties" targetNamespace="http://schemas.microsoft.com/office/2006/metadata/properties" ma:root="true" ma:fieldsID="92bfe1da01e25bc4609823f4bf5a92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707B6B-BE71-43CE-B1F4-458A87CEC2C2}"/>
</file>

<file path=customXml/itemProps2.xml><?xml version="1.0" encoding="utf-8"?>
<ds:datastoreItem xmlns:ds="http://schemas.openxmlformats.org/officeDocument/2006/customXml" ds:itemID="{DBD021E6-E388-4966-8544-6C3C6BFF5CE0}"/>
</file>

<file path=customXml/itemProps3.xml><?xml version="1.0" encoding="utf-8"?>
<ds:datastoreItem xmlns:ds="http://schemas.openxmlformats.org/officeDocument/2006/customXml" ds:itemID="{72AEEA32-ECC0-40D3-AE4C-2A1E2688D571}"/>
</file>

<file path=docProps/app.xml><?xml version="1.0" encoding="utf-8"?>
<Properties xmlns="http://schemas.openxmlformats.org/officeDocument/2006/extended-properties" xmlns:vt="http://schemas.openxmlformats.org/officeDocument/2006/docPropsVTypes">
  <Template>Normal</Template>
  <TotalTime>28</TotalTime>
  <Pages>5</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Tel. 900-033</cp:lastModifiedBy>
  <cp:revision>8</cp:revision>
  <dcterms:created xsi:type="dcterms:W3CDTF">2020-10-24T18:41:00Z</dcterms:created>
  <dcterms:modified xsi:type="dcterms:W3CDTF">2020-11-09T08:42:00Z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0x010100E724945D2F1F2F4BB7D49E536BC942F2</vt:lpwstr>
  </property>
</Properties>
</file>