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1C" w:rsidRPr="00D62C1C" w:rsidRDefault="00D62C1C" w:rsidP="00D62C1C">
      <w:pPr>
        <w:spacing w:after="0" w:line="240" w:lineRule="auto"/>
        <w:rPr>
          <w:b/>
          <w:sz w:val="28"/>
          <w:szCs w:val="28"/>
        </w:rPr>
      </w:pPr>
      <w:r w:rsidRPr="00D62C1C">
        <w:rPr>
          <w:b/>
          <w:sz w:val="28"/>
          <w:szCs w:val="28"/>
        </w:rPr>
        <w:t xml:space="preserve">Ах </w:t>
      </w:r>
      <w:proofErr w:type="gramStart"/>
      <w:r w:rsidRPr="00D62C1C">
        <w:rPr>
          <w:b/>
          <w:sz w:val="28"/>
          <w:szCs w:val="28"/>
        </w:rPr>
        <w:t>ты</w:t>
      </w:r>
      <w:proofErr w:type="gramEnd"/>
      <w:r w:rsidRPr="00D62C1C">
        <w:rPr>
          <w:b/>
          <w:sz w:val="28"/>
          <w:szCs w:val="28"/>
        </w:rPr>
        <w:t xml:space="preserve"> врушка.</w:t>
      </w:r>
    </w:p>
    <w:p w:rsidR="00D62C1C" w:rsidRDefault="00D62C1C" w:rsidP="00D62C1C">
      <w:pPr>
        <w:spacing w:after="0" w:line="240" w:lineRule="auto"/>
        <w:jc w:val="both"/>
      </w:pPr>
      <w:r>
        <w:t>У моего сына, когда он был маленьким, не было привычки рассказывать о том, чего на самом деле не было. Другими словами, делать то, что одни называют «врать», другие - «фантазировать». И по­этому, когда немного подросла и по-настоящему разговорилась племянница, мы оказались к этому недостаточно подготовленными.</w:t>
      </w:r>
    </w:p>
    <w:p w:rsidR="00D62C1C" w:rsidRDefault="00D62C1C" w:rsidP="00D62C1C">
      <w:pPr>
        <w:spacing w:after="0" w:line="240" w:lineRule="auto"/>
        <w:jc w:val="both"/>
      </w:pPr>
      <w:r>
        <w:t xml:space="preserve">Лиза - девочка общительная, рано освоилась с телефоном, и хотя видимся мы редко, но </w:t>
      </w:r>
      <w:proofErr w:type="gramStart"/>
      <w:r>
        <w:t>разгова­риваем</w:t>
      </w:r>
      <w:proofErr w:type="gramEnd"/>
      <w:r>
        <w:t xml:space="preserve"> часто. И вот как-то раз она звонит и в совершеннейшем упоении рассказывает моей маме, что другая бабушка купила ей большой аквариум с рыбками. Мы удивились - у «другой бабушки» лишних денег не водилось. Но все-таки поверили безоговорочно - очень уж достоверные были подробности. Позже позвонили «другой бабушке». Надо же, говорим, такую дорогую вещь купили ребенку, что это вдруг? Да что вы, отвечает, откуда? Оказалось, накануне во время прогулки она завела нашу врушку в </w:t>
      </w:r>
      <w:proofErr w:type="gramStart"/>
      <w:r>
        <w:t>зоомагазин</w:t>
      </w:r>
      <w:proofErr w:type="gramEnd"/>
      <w:r>
        <w:t xml:space="preserve"> и они там просто полюбовались на аквариум.</w:t>
      </w:r>
    </w:p>
    <w:p w:rsidR="00D62C1C" w:rsidRDefault="00D62C1C" w:rsidP="00D62C1C">
      <w:pPr>
        <w:spacing w:after="0" w:line="240" w:lineRule="auto"/>
        <w:jc w:val="both"/>
      </w:pPr>
      <w:r>
        <w:t xml:space="preserve">Прошло какое-то время, и Лиза не менее убедительно рассказала, что она </w:t>
      </w:r>
      <w:proofErr w:type="gramStart"/>
      <w:r>
        <w:t>сломала руку и как доктор ее лечил</w:t>
      </w:r>
      <w:proofErr w:type="gramEnd"/>
      <w:r>
        <w:t>, и как ей повязку накладывали. И мама ее при этом где-то далеко оказалась, еще не приехала. В общем, пока дозвонились по мобильникам родителям, пока разобрались, чуть с ума не сошли...</w:t>
      </w:r>
    </w:p>
    <w:p w:rsidR="00D62C1C" w:rsidRDefault="00D62C1C" w:rsidP="00D62C1C">
      <w:pPr>
        <w:spacing w:after="0" w:line="240" w:lineRule="auto"/>
        <w:jc w:val="both"/>
      </w:pPr>
      <w:r>
        <w:t xml:space="preserve">Что прикажете после этого делать? Когда в следующий раз ребенок </w:t>
      </w:r>
      <w:proofErr w:type="spellStart"/>
      <w:r>
        <w:t>повонит</w:t>
      </w:r>
      <w:proofErr w:type="spellEnd"/>
      <w:r>
        <w:t xml:space="preserve"> и скажет, к примеру, что в квартире пожар, а он дома один? Верить или не верить? Что сказать ему, когда выяснится, что он в очередной раз все выдумал? И как понять, верит ли он сам в то, что говорит, различает ли правду и ложь, с какого возраста он способен сознательно обманывать? На самом деле определенной возрастной границы здесь не существует, нельзя сказать, что, допустим, до четырех лет ребенок смешивает реальность и вымысел, а после этого должен четко их различать. Ни один психолог без конкретных примеров не сможет ответить родителям на вопрос, обманывает ли ребенок сознательно и, возможно, с какой-то выгодой для себя, или бескорыстно фантазирует.</w:t>
      </w:r>
    </w:p>
    <w:p w:rsidR="00D62C1C" w:rsidRDefault="00D62C1C" w:rsidP="00D62C1C">
      <w:pPr>
        <w:spacing w:after="0" w:line="240" w:lineRule="auto"/>
        <w:jc w:val="both"/>
      </w:pPr>
      <w:r>
        <w:t>Причины, по которым малыш говорит неправду, могут быть самыми разными.</w:t>
      </w:r>
    </w:p>
    <w:p w:rsidR="00D62C1C" w:rsidRDefault="00D62C1C" w:rsidP="00D62C1C">
      <w:pPr>
        <w:spacing w:after="0" w:line="240" w:lineRule="auto"/>
        <w:jc w:val="both"/>
      </w:pPr>
      <w:r>
        <w:t xml:space="preserve">Классический случай - </w:t>
      </w:r>
      <w:proofErr w:type="spellStart"/>
      <w:r>
        <w:t>мифомания</w:t>
      </w:r>
      <w:proofErr w:type="spellEnd"/>
      <w:r>
        <w:t xml:space="preserve">, которую по-другому называют </w:t>
      </w:r>
      <w:proofErr w:type="spellStart"/>
      <w:r>
        <w:t>конфа-буляцией</w:t>
      </w:r>
      <w:proofErr w:type="spellEnd"/>
      <w:r>
        <w:t xml:space="preserve"> или еще </w:t>
      </w:r>
      <w:proofErr w:type="gramStart"/>
      <w:r>
        <w:t>патоло­гическим</w:t>
      </w:r>
      <w:proofErr w:type="gramEnd"/>
      <w:r>
        <w:t xml:space="preserve"> враньем. В этом случае речь идет о чистом вымысле, ребенок сочиняет не для того, чтобы кого-то выгородить или, наоборот, кому-то отомстить. И, если у него есть потребность в такой воображаемой жизни, не надо у него это отнимать, более того, надо оберегать этот выдуманный мир. </w:t>
      </w:r>
      <w:proofErr w:type="gramStart"/>
      <w:r>
        <w:t>И поэзия, и театр отчасти сотканы именно из такой «фантазийной» материи.</w:t>
      </w:r>
      <w:proofErr w:type="gramEnd"/>
      <w:r>
        <w:t xml:space="preserve"> Мы существуем среди «неправды», которая является частью культуры.</w:t>
      </w:r>
    </w:p>
    <w:p w:rsidR="00D62C1C" w:rsidRDefault="00D62C1C" w:rsidP="00D62C1C">
      <w:pPr>
        <w:spacing w:after="0" w:line="240" w:lineRule="auto"/>
        <w:jc w:val="both"/>
      </w:pPr>
      <w:r>
        <w:t>В некоторых случаях ребенок бессознательно стремится противоречить матери, это в какой-то мере заменяет ему игру. Если дело обстоит именно так, следует призадуматься над тем, почему обман кажется ему привлекательным и забавным.</w:t>
      </w:r>
    </w:p>
    <w:p w:rsidR="00D62C1C" w:rsidRDefault="00D62C1C" w:rsidP="00D62C1C">
      <w:pPr>
        <w:spacing w:after="0" w:line="240" w:lineRule="auto"/>
        <w:jc w:val="both"/>
      </w:pPr>
      <w:r>
        <w:t xml:space="preserve">В любой ситуации прежде всего постарайтесь понять ребенка и ни в коем случае не спешите его </w:t>
      </w:r>
      <w:proofErr w:type="gramStart"/>
      <w:r>
        <w:t>на­казывать</w:t>
      </w:r>
      <w:proofErr w:type="gramEnd"/>
      <w:r>
        <w:t>.</w:t>
      </w:r>
    </w:p>
    <w:p w:rsidR="00D62C1C" w:rsidRDefault="00D62C1C" w:rsidP="00D62C1C">
      <w:pPr>
        <w:spacing w:after="0" w:line="240" w:lineRule="auto"/>
        <w:jc w:val="both"/>
      </w:pPr>
      <w:r>
        <w:t>Но ведь бывает ложь сознательная, когда ребенок пытается спасти себя от неприятностей. Как посту­пить, если сын что-то натворил, а теперь выкручивается, боясь, что его отругают? Далеко не лучший способ - сказать: «Признайся, что это сделал ты, я не стану тебя ругать». Конечно,   ребенку   следует принять на себя ответственность за проступок. Но ему куда проще будет это сделать, если вы скажете: «Я знаю, ты не хотел этого делать. Это сделали твои руки, твои ноги. Часто случается, что руки-ноги делают то, чего голове совсем не хотелось бы». Поговорите с ребенком, поразмышляйте вместе с ним о случившемся, но только не «выжимайте» из него признание, тем более если ситуация не опасная. Что сделано - то сделано. Ребенок отрицает свою вину? Скажите примерно так: «Я вижу, тебе стыдно   признаваться. Я тебя понимаю, но постарайся больше так не делать. Говоришь, это не ты сделал? Хорошо, я тебе верю. Возвращаться к этому мы больше не будем, но помни, что я люблю тебя и продолжаю тебе доверять. Если ты это сделал, я тебя прощаю, а если ты этого не делал, то прости меня за то, что я тебя заподозрила». Такой урок непременно    принесет   плоды,    а неприятной    сцены    вы избежите.</w:t>
      </w:r>
    </w:p>
    <w:p w:rsidR="00D62C1C" w:rsidRDefault="00D62C1C" w:rsidP="00D62C1C">
      <w:pPr>
        <w:spacing w:after="0" w:line="240" w:lineRule="auto"/>
        <w:jc w:val="both"/>
      </w:pPr>
    </w:p>
    <w:p w:rsidR="00D62C1C" w:rsidRDefault="00D62C1C" w:rsidP="00D62C1C">
      <w:pPr>
        <w:spacing w:after="0" w:line="240" w:lineRule="auto"/>
        <w:jc w:val="both"/>
      </w:pPr>
      <w:r>
        <w:t xml:space="preserve">( </w:t>
      </w:r>
      <w:proofErr w:type="gramStart"/>
      <w:r>
        <w:t>а</w:t>
      </w:r>
      <w:proofErr w:type="gramEnd"/>
      <w:r>
        <w:t xml:space="preserve">втор  Мария </w:t>
      </w:r>
      <w:proofErr w:type="spellStart"/>
      <w:r>
        <w:t>Юркова</w:t>
      </w:r>
      <w:proofErr w:type="spellEnd"/>
      <w:r>
        <w:t xml:space="preserve">)  </w:t>
      </w:r>
    </w:p>
    <w:p w:rsidR="00D62C1C" w:rsidRDefault="00D62C1C" w:rsidP="00D62C1C">
      <w:pPr>
        <w:spacing w:after="0" w:line="240" w:lineRule="auto"/>
        <w:jc w:val="both"/>
      </w:pPr>
    </w:p>
    <w:p w:rsidR="002A04B1" w:rsidRDefault="002A04B1" w:rsidP="00D62C1C">
      <w:pPr>
        <w:spacing w:after="0" w:line="240" w:lineRule="auto"/>
        <w:jc w:val="both"/>
      </w:pPr>
    </w:p>
    <w:sectPr w:rsidR="002A04B1" w:rsidSect="002A0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62C1C"/>
    <w:rsid w:val="002A04B1"/>
    <w:rsid w:val="00D62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F223AB647141A408E68C43E79903DF3" ma:contentTypeVersion="0" ma:contentTypeDescription="Создание документа." ma:contentTypeScope="" ma:versionID="4367dd1d0f7ca3a3fbf4da82a529514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75A22E-2574-422B-91B8-63AE25CB3DF0}"/>
</file>

<file path=customXml/itemProps2.xml><?xml version="1.0" encoding="utf-8"?>
<ds:datastoreItem xmlns:ds="http://schemas.openxmlformats.org/officeDocument/2006/customXml" ds:itemID="{248E8826-8403-4192-9964-9789D840FB48}"/>
</file>

<file path=customXml/itemProps3.xml><?xml version="1.0" encoding="utf-8"?>
<ds:datastoreItem xmlns:ds="http://schemas.openxmlformats.org/officeDocument/2006/customXml" ds:itemID="{12CF66AE-DC4D-4CF1-BA6F-155EDD2FFCE1}"/>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3502</Characters>
  <Application>Microsoft Office Word</Application>
  <DocSecurity>0</DocSecurity>
  <Lines>29</Lines>
  <Paragraphs>8</Paragraphs>
  <ScaleCrop>false</ScaleCrop>
  <Company>MICROSOFT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2013-04-28T16:27:00Z</dcterms:created>
  <dcterms:modified xsi:type="dcterms:W3CDTF">2013-04-28T16:38:00Z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0x010100DF223AB647141A408E68C43E79903DF3</vt:lpwstr>
  </property>
</Properties>
</file>