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787A1A">
        <w:t>1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500D3A">
        <w:rPr>
          <w:spacing w:val="-3"/>
        </w:rPr>
        <w:t>1</w:t>
      </w:r>
      <w:r>
        <w:rPr>
          <w:spacing w:val="-2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595E6B">
        <w:t>2</w:t>
      </w:r>
      <w:r w:rsidR="003B16C6">
        <w:t>6.10</w:t>
      </w:r>
      <w:bookmarkStart w:id="0" w:name="_GoBack"/>
      <w:bookmarkEnd w:id="0"/>
      <w:r w:rsidR="00490250"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1079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6"/>
        <w:gridCol w:w="849"/>
        <w:gridCol w:w="850"/>
        <w:gridCol w:w="589"/>
        <w:gridCol w:w="709"/>
        <w:gridCol w:w="732"/>
        <w:gridCol w:w="544"/>
        <w:gridCol w:w="672"/>
        <w:gridCol w:w="745"/>
        <w:gridCol w:w="900"/>
        <w:gridCol w:w="801"/>
      </w:tblGrid>
      <w:tr w:rsidR="00500D3A" w:rsidTr="002F6CD5">
        <w:trPr>
          <w:trHeight w:val="313"/>
        </w:trPr>
        <w:tc>
          <w:tcPr>
            <w:tcW w:w="1702" w:type="dxa"/>
            <w:vMerge w:val="restart"/>
            <w:tcBorders>
              <w:left w:val="single" w:sz="6" w:space="0" w:color="000000"/>
            </w:tcBorders>
          </w:tcPr>
          <w:p w:rsidR="00500D3A" w:rsidRDefault="00500D3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500D3A" w:rsidRDefault="00500D3A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500D3A" w:rsidRDefault="00500D3A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1986" w:type="dxa"/>
            <w:vMerge w:val="restart"/>
          </w:tcPr>
          <w:p w:rsidR="00500D3A" w:rsidRDefault="00500D3A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500D3A" w:rsidRDefault="00500D3A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699" w:type="dxa"/>
            <w:gridSpan w:val="2"/>
            <w:vMerge w:val="restart"/>
          </w:tcPr>
          <w:p w:rsidR="00500D3A" w:rsidRDefault="00500D3A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500D3A" w:rsidRDefault="00500D3A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  <w:p w:rsidR="00500D3A" w:rsidRDefault="00500D3A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</w:p>
        </w:tc>
        <w:tc>
          <w:tcPr>
            <w:tcW w:w="3991" w:type="dxa"/>
            <w:gridSpan w:val="6"/>
          </w:tcPr>
          <w:p w:rsidR="00500D3A" w:rsidRDefault="00500D3A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701" w:type="dxa"/>
            <w:gridSpan w:val="2"/>
          </w:tcPr>
          <w:p w:rsidR="00500D3A" w:rsidRDefault="00500D3A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500D3A" w:rsidRDefault="00500D3A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500D3A" w:rsidRDefault="00500D3A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500D3A" w:rsidTr="002F6CD5">
        <w:trPr>
          <w:trHeight w:val="936"/>
        </w:trPr>
        <w:tc>
          <w:tcPr>
            <w:tcW w:w="1702" w:type="dxa"/>
            <w:vMerge/>
            <w:tcBorders>
              <w:left w:val="single" w:sz="6" w:space="0" w:color="000000"/>
            </w:tcBorders>
          </w:tcPr>
          <w:p w:rsidR="00500D3A" w:rsidRDefault="00500D3A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</w:tcPr>
          <w:p w:rsidR="00500D3A" w:rsidRDefault="00500D3A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00D3A" w:rsidRDefault="00500D3A">
            <w:pPr>
              <w:rPr>
                <w:sz w:val="2"/>
                <w:szCs w:val="2"/>
              </w:rPr>
            </w:pP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</w:tcPr>
          <w:p w:rsidR="00500D3A" w:rsidRDefault="00500D3A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500D3A" w:rsidRDefault="00500D3A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00D3A" w:rsidRDefault="00500D3A" w:rsidP="00500D3A">
            <w:pPr>
              <w:pStyle w:val="TableParagraph"/>
              <w:spacing w:before="1" w:line="240" w:lineRule="auto"/>
              <w:ind w:left="25"/>
              <w:rPr>
                <w:sz w:val="18"/>
              </w:rPr>
            </w:pPr>
          </w:p>
          <w:p w:rsidR="00500D3A" w:rsidRDefault="00500D3A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500D3A" w:rsidRDefault="00500D3A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500D3A" w:rsidRDefault="00500D3A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  <w:p w:rsidR="00500D3A" w:rsidRDefault="00500D3A">
            <w:pPr>
              <w:rPr>
                <w:b/>
              </w:rPr>
            </w:pPr>
          </w:p>
          <w:p w:rsidR="00500D3A" w:rsidRDefault="00500D3A">
            <w:pPr>
              <w:pStyle w:val="TableParagraph"/>
              <w:spacing w:before="1" w:line="240" w:lineRule="auto"/>
              <w:ind w:left="25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:rsidR="00500D3A" w:rsidRDefault="00500D3A" w:rsidP="001526FC">
            <w:pPr>
              <w:pStyle w:val="TableParagraph"/>
              <w:rPr>
                <w:sz w:val="2"/>
                <w:szCs w:val="2"/>
              </w:rPr>
            </w:pPr>
          </w:p>
        </w:tc>
      </w:tr>
      <w:tr w:rsidR="00500D3A" w:rsidTr="002F6CD5">
        <w:trPr>
          <w:cantSplit/>
          <w:trHeight w:val="1443"/>
        </w:trPr>
        <w:tc>
          <w:tcPr>
            <w:tcW w:w="1702" w:type="dxa"/>
            <w:vMerge/>
            <w:tcBorders>
              <w:left w:val="single" w:sz="6" w:space="0" w:color="000000"/>
            </w:tcBorders>
          </w:tcPr>
          <w:p w:rsidR="00500D3A" w:rsidRDefault="00500D3A" w:rsidP="00500D3A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</w:tcPr>
          <w:p w:rsidR="00500D3A" w:rsidRDefault="00500D3A" w:rsidP="00500D3A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ясли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</w:t>
            </w:r>
          </w:p>
        </w:tc>
        <w:tc>
          <w:tcPr>
            <w:tcW w:w="589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ясли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</w:t>
            </w:r>
          </w:p>
        </w:tc>
        <w:tc>
          <w:tcPr>
            <w:tcW w:w="732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ясли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</w:t>
            </w:r>
          </w:p>
        </w:tc>
        <w:tc>
          <w:tcPr>
            <w:tcW w:w="672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ясли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ясли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500D3A" w:rsidRPr="00500D3A" w:rsidRDefault="00500D3A" w:rsidP="00500D3A">
            <w:pPr>
              <w:pStyle w:val="TableParagraph"/>
              <w:spacing w:before="1" w:line="240" w:lineRule="auto"/>
              <w:ind w:left="401" w:right="355" w:hanging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</w:t>
            </w:r>
          </w:p>
        </w:tc>
      </w:tr>
      <w:tr w:rsidR="00500D3A" w:rsidTr="002F6CD5">
        <w:trPr>
          <w:trHeight w:val="418"/>
        </w:trPr>
        <w:tc>
          <w:tcPr>
            <w:tcW w:w="170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auto"/>
              <w:rPr>
                <w:sz w:val="24"/>
              </w:rPr>
            </w:pPr>
          </w:p>
          <w:p w:rsidR="00500D3A" w:rsidRDefault="00500D3A" w:rsidP="00500D3A">
            <w:pPr>
              <w:pStyle w:val="TableParagraph"/>
              <w:spacing w:line="240" w:lineRule="auto"/>
              <w:rPr>
                <w:sz w:val="24"/>
              </w:rPr>
            </w:pPr>
          </w:p>
          <w:p w:rsidR="00500D3A" w:rsidRDefault="00500D3A" w:rsidP="00500D3A">
            <w:pPr>
              <w:pStyle w:val="TableParagraph"/>
              <w:spacing w:line="240" w:lineRule="auto"/>
              <w:rPr>
                <w:sz w:val="24"/>
              </w:rPr>
            </w:pPr>
          </w:p>
          <w:p w:rsidR="00500D3A" w:rsidRDefault="00500D3A" w:rsidP="00500D3A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D330F3">
            <w:pPr>
              <w:pStyle w:val="TableParagraph"/>
              <w:spacing w:line="237" w:lineRule="exact"/>
              <w:ind w:left="101"/>
              <w:jc w:val="left"/>
            </w:pPr>
            <w:r>
              <w:t xml:space="preserve">Каша </w:t>
            </w:r>
            <w:r w:rsidR="00D330F3">
              <w:t>жидкая</w:t>
            </w:r>
            <w:r>
              <w:t xml:space="preserve"> ячневая на сгущенном молоке</w:t>
            </w:r>
          </w:p>
        </w:tc>
        <w:tc>
          <w:tcPr>
            <w:tcW w:w="849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170/4</w:t>
            </w:r>
          </w:p>
        </w:tc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4,92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5,57</w:t>
            </w:r>
          </w:p>
        </w:tc>
        <w:tc>
          <w:tcPr>
            <w:tcW w:w="73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5,67</w:t>
            </w:r>
          </w:p>
        </w:tc>
        <w:tc>
          <w:tcPr>
            <w:tcW w:w="544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6,42</w:t>
            </w:r>
          </w:p>
        </w:tc>
        <w:tc>
          <w:tcPr>
            <w:tcW w:w="67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20,67</w:t>
            </w:r>
          </w:p>
        </w:tc>
        <w:tc>
          <w:tcPr>
            <w:tcW w:w="745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23,42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right="151"/>
              <w:rPr>
                <w:sz w:val="16"/>
              </w:rPr>
            </w:pPr>
            <w:r>
              <w:rPr>
                <w:sz w:val="16"/>
              </w:rPr>
              <w:t>165,5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178" w:lineRule="exact"/>
              <w:ind w:right="151"/>
              <w:rPr>
                <w:sz w:val="16"/>
              </w:rPr>
            </w:pPr>
            <w:r>
              <w:rPr>
                <w:sz w:val="16"/>
              </w:rPr>
              <w:t>187,56</w:t>
            </w:r>
          </w:p>
        </w:tc>
      </w:tr>
      <w:tr w:rsidR="00500D3A" w:rsidTr="002F6CD5">
        <w:trPr>
          <w:trHeight w:val="400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00D3A" w:rsidRDefault="002F6CD5" w:rsidP="00500D3A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00D3A" w:rsidRDefault="002F6CD5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500D3A" w:rsidTr="002F6CD5">
        <w:trPr>
          <w:trHeight w:val="505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left w:val="single" w:sz="8" w:space="0" w:color="000000"/>
            </w:tcBorders>
          </w:tcPr>
          <w:p w:rsidR="00500D3A" w:rsidRDefault="002F6CD5" w:rsidP="00500D3A">
            <w:pPr>
              <w:pStyle w:val="TableParagraph"/>
              <w:spacing w:before="1" w:line="238" w:lineRule="exact"/>
              <w:ind w:left="101"/>
              <w:jc w:val="left"/>
            </w:pPr>
            <w:r>
              <w:t>Чай с сахаром</w:t>
            </w:r>
          </w:p>
        </w:tc>
        <w:tc>
          <w:tcPr>
            <w:tcW w:w="849" w:type="dxa"/>
            <w:tcBorders>
              <w:righ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00D3A" w:rsidRDefault="002F6CD5" w:rsidP="00E218B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589" w:type="dxa"/>
            <w:tcBorders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84" w:right="165"/>
              <w:rPr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84" w:right="165"/>
              <w:rPr>
                <w:sz w:val="16"/>
              </w:rPr>
            </w:pPr>
          </w:p>
        </w:tc>
        <w:tc>
          <w:tcPr>
            <w:tcW w:w="732" w:type="dxa"/>
            <w:tcBorders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84" w:right="164"/>
              <w:rPr>
                <w:sz w:val="16"/>
              </w:rPr>
            </w:pPr>
          </w:p>
        </w:tc>
        <w:tc>
          <w:tcPr>
            <w:tcW w:w="544" w:type="dxa"/>
            <w:tcBorders>
              <w:lef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84" w:right="164"/>
              <w:rPr>
                <w:sz w:val="16"/>
              </w:rPr>
            </w:pP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45" w:right="123"/>
              <w:rPr>
                <w:sz w:val="16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45" w:right="123"/>
              <w:rPr>
                <w:sz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right="156"/>
              <w:rPr>
                <w:sz w:val="16"/>
              </w:rPr>
            </w:pPr>
          </w:p>
        </w:tc>
        <w:tc>
          <w:tcPr>
            <w:tcW w:w="801" w:type="dxa"/>
            <w:tcBorders>
              <w:left w:val="single" w:sz="4" w:space="0" w:color="auto"/>
            </w:tcBorders>
          </w:tcPr>
          <w:p w:rsidR="00500D3A" w:rsidRDefault="00500D3A" w:rsidP="00E218B3">
            <w:pPr>
              <w:pStyle w:val="TableParagraph"/>
              <w:ind w:right="156"/>
              <w:rPr>
                <w:sz w:val="16"/>
              </w:rPr>
            </w:pPr>
          </w:p>
        </w:tc>
      </w:tr>
      <w:tr w:rsidR="00500D3A" w:rsidTr="002F6CD5">
        <w:trPr>
          <w:trHeight w:val="308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2F6CD5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9" w:lineRule="exact"/>
              <w:ind w:left="101"/>
              <w:jc w:val="left"/>
            </w:pPr>
            <w:r>
              <w:t>Сок фруктовый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16,16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18,18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151"/>
              <w:rPr>
                <w:sz w:val="16"/>
              </w:rPr>
            </w:pPr>
            <w:r>
              <w:rPr>
                <w:sz w:val="16"/>
              </w:rPr>
              <w:t>68,24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151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500D3A" w:rsidTr="002F6CD5">
        <w:trPr>
          <w:trHeight w:val="262"/>
        </w:trPr>
        <w:tc>
          <w:tcPr>
            <w:tcW w:w="170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54" w:lineRule="exact"/>
              <w:ind w:left="101" w:right="171"/>
              <w:jc w:val="left"/>
            </w:pPr>
            <w:r>
              <w:t>Борщ с фасолью и картофелем со сметаной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160/5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200/8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4,09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3,27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9,3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11,98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75,7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</w:tr>
      <w:tr w:rsidR="00500D3A" w:rsidTr="002F6CD5">
        <w:trPr>
          <w:trHeight w:val="405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before="1" w:line="238" w:lineRule="exact"/>
              <w:ind w:left="101"/>
              <w:jc w:val="left"/>
            </w:pPr>
            <w:r>
              <w:t>Тефтели</w:t>
            </w:r>
            <w:r w:rsidR="00A4380E">
              <w:t xml:space="preserve"> с сметанно-томатном соусе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4,43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5,91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4,91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6,55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5,85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7,79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91,33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114,8</w:t>
            </w:r>
          </w:p>
        </w:tc>
      </w:tr>
      <w:tr w:rsidR="00500D3A" w:rsidTr="002F6CD5">
        <w:trPr>
          <w:trHeight w:val="316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6" w:lineRule="exact"/>
              <w:ind w:left="101"/>
              <w:jc w:val="left"/>
            </w:pPr>
            <w:r>
              <w:t>Макаронные изделия отварные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4,94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24,96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124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134,4</w:t>
            </w:r>
          </w:p>
        </w:tc>
      </w:tr>
      <w:tr w:rsidR="00500D3A" w:rsidTr="002F6CD5">
        <w:trPr>
          <w:trHeight w:val="316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3614C6" w:rsidP="00500D3A">
            <w:pPr>
              <w:pStyle w:val="TableParagraph"/>
              <w:spacing w:line="246" w:lineRule="exact"/>
              <w:ind w:left="101"/>
              <w:jc w:val="left"/>
            </w:pPr>
            <w:r>
              <w:t xml:space="preserve">Икра морковная 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0,066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3,35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5,58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38,7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64,5</w:t>
            </w:r>
          </w:p>
        </w:tc>
      </w:tr>
      <w:tr w:rsidR="00500D3A" w:rsidTr="002F6CD5">
        <w:trPr>
          <w:trHeight w:val="316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6" w:lineRule="exact"/>
              <w:ind w:left="101"/>
              <w:jc w:val="left"/>
            </w:pPr>
            <w:r>
              <w:t>Напиток из шиповника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0,22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17,3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21,86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84,27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189"/>
              <w:rPr>
                <w:sz w:val="16"/>
              </w:rPr>
            </w:pPr>
            <w:r>
              <w:rPr>
                <w:sz w:val="16"/>
              </w:rPr>
              <w:t>105,5</w:t>
            </w:r>
          </w:p>
        </w:tc>
      </w:tr>
      <w:tr w:rsidR="00500D3A" w:rsidTr="002F6CD5">
        <w:trPr>
          <w:trHeight w:val="454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0,35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14,12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16,08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66,55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500D3A" w:rsidTr="002F6CD5">
        <w:trPr>
          <w:trHeight w:val="454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auto"/>
              <w:rPr>
                <w:sz w:val="24"/>
              </w:rPr>
            </w:pPr>
          </w:p>
          <w:p w:rsidR="00500D3A" w:rsidRDefault="00500D3A" w:rsidP="00500D3A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exact"/>
              <w:ind w:left="101"/>
              <w:jc w:val="left"/>
            </w:pPr>
            <w:r>
              <w:t>Пудинг из творога с яблоками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9,93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12,42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8,40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10,50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11,67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14,58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177,77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213,47</w:t>
            </w:r>
          </w:p>
        </w:tc>
      </w:tr>
      <w:tr w:rsidR="00500D3A" w:rsidTr="002F6CD5">
        <w:trPr>
          <w:trHeight w:val="541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фруктовый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0,03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6,7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6,7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28,8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28,8</w:t>
            </w:r>
          </w:p>
        </w:tc>
      </w:tr>
      <w:tr w:rsidR="00500D3A" w:rsidTr="002F6CD5">
        <w:trPr>
          <w:trHeight w:val="541"/>
        </w:trPr>
        <w:tc>
          <w:tcPr>
            <w:tcW w:w="170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лимоном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150/3,5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180/7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ind w:right="232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500D3A" w:rsidTr="002F6CD5">
        <w:trPr>
          <w:trHeight w:val="316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0D3A" w:rsidRDefault="00500D3A" w:rsidP="00500D3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1369,50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1672,5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500D3A" w:rsidP="00E218B3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33,2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42,4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32,3</w:t>
            </w:r>
          </w:p>
        </w:tc>
        <w:tc>
          <w:tcPr>
            <w:tcW w:w="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38,3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157,4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187,8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00D3A" w:rsidRDefault="00E218B3" w:rsidP="00E218B3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1090,4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00D3A" w:rsidRDefault="00500D3A" w:rsidP="00E218B3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1306,7</w:t>
            </w:r>
          </w:p>
        </w:tc>
      </w:tr>
    </w:tbl>
    <w:p w:rsidR="002D0A26" w:rsidRDefault="002D0A26"/>
    <w:p w:rsidR="000C0031" w:rsidRDefault="000C0031"/>
    <w:sectPr w:rsidR="000C0031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4F16"/>
    <w:rsid w:val="00031FD6"/>
    <w:rsid w:val="000C0031"/>
    <w:rsid w:val="000E207F"/>
    <w:rsid w:val="00151802"/>
    <w:rsid w:val="0015303E"/>
    <w:rsid w:val="002D0A26"/>
    <w:rsid w:val="002F2ECE"/>
    <w:rsid w:val="002F6CD5"/>
    <w:rsid w:val="003520D7"/>
    <w:rsid w:val="003614C6"/>
    <w:rsid w:val="003B16C6"/>
    <w:rsid w:val="003E158E"/>
    <w:rsid w:val="003E7DA1"/>
    <w:rsid w:val="00401C15"/>
    <w:rsid w:val="00490250"/>
    <w:rsid w:val="00500D3A"/>
    <w:rsid w:val="005933E5"/>
    <w:rsid w:val="00595E6B"/>
    <w:rsid w:val="005C06C0"/>
    <w:rsid w:val="005F261E"/>
    <w:rsid w:val="00665271"/>
    <w:rsid w:val="0069796D"/>
    <w:rsid w:val="006C5296"/>
    <w:rsid w:val="00762355"/>
    <w:rsid w:val="00787A1A"/>
    <w:rsid w:val="008975CE"/>
    <w:rsid w:val="0096407A"/>
    <w:rsid w:val="00985DC9"/>
    <w:rsid w:val="00A4380E"/>
    <w:rsid w:val="00A65F6C"/>
    <w:rsid w:val="00AB439D"/>
    <w:rsid w:val="00AE4A07"/>
    <w:rsid w:val="00B85AEF"/>
    <w:rsid w:val="00BC70F5"/>
    <w:rsid w:val="00C56D60"/>
    <w:rsid w:val="00C930FA"/>
    <w:rsid w:val="00D330F3"/>
    <w:rsid w:val="00D82C8D"/>
    <w:rsid w:val="00DF6476"/>
    <w:rsid w:val="00E218B3"/>
    <w:rsid w:val="00EA77BC"/>
    <w:rsid w:val="00EF4BE5"/>
    <w:rsid w:val="00F04697"/>
    <w:rsid w:val="00F1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B6C5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4DA39F-B1B3-48DF-865B-2DA64E1A8386}"/>
</file>

<file path=customXml/itemProps2.xml><?xml version="1.0" encoding="utf-8"?>
<ds:datastoreItem xmlns:ds="http://schemas.openxmlformats.org/officeDocument/2006/customXml" ds:itemID="{3E70D5B4-622B-4033-A803-3AF6058112FA}"/>
</file>

<file path=customXml/itemProps3.xml><?xml version="1.0" encoding="utf-8"?>
<ds:datastoreItem xmlns:ds="http://schemas.openxmlformats.org/officeDocument/2006/customXml" ds:itemID="{CEE43EC1-37DE-4791-9A8F-E2FEDA03ED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dcterms:created xsi:type="dcterms:W3CDTF">2022-02-18T10:11:00Z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