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4BC" w:rsidRPr="00D03CFF" w:rsidRDefault="004774BC" w:rsidP="004774BC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B5816">
        <w:rPr>
          <w:rFonts w:ascii="Times New Roman" w:hAnsi="Times New Roman" w:cs="Times New Roman"/>
          <w:sz w:val="20"/>
          <w:szCs w:val="20"/>
        </w:rPr>
        <w:t>Экз.№__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45"/>
        <w:gridCol w:w="1301"/>
        <w:gridCol w:w="3722"/>
      </w:tblGrid>
      <w:tr w:rsidR="004774BC" w:rsidRPr="007E24CC" w:rsidTr="0079645E">
        <w:trPr>
          <w:trHeight w:val="2916"/>
        </w:trPr>
        <w:tc>
          <w:tcPr>
            <w:tcW w:w="3945" w:type="dxa"/>
          </w:tcPr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 xml:space="preserve">Муниципальное бюджетное дошкольное образовательное учреждение «Детский сад № 68 «Золотой петушок» </w:t>
            </w: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г. Йошкар-Олы»</w:t>
            </w:r>
          </w:p>
          <w:p w:rsidR="004774B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(МБДОУ «Детский сад № 68</w:t>
            </w:r>
          </w:p>
          <w:p w:rsidR="004774BC" w:rsidRPr="007E24CC" w:rsidRDefault="004774BC" w:rsidP="0079645E">
            <w:pPr>
              <w:spacing w:after="200"/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 xml:space="preserve"> «Золотой петушок»)</w:t>
            </w: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424028, Российская Федерация,</w:t>
            </w:r>
          </w:p>
          <w:p w:rsidR="004774B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 xml:space="preserve">Республика Марий Эл, город Йошкар-Ола, улица </w:t>
            </w: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Строителей, дом 17 б</w:t>
            </w:r>
          </w:p>
        </w:tc>
        <w:tc>
          <w:tcPr>
            <w:tcW w:w="1301" w:type="dxa"/>
          </w:tcPr>
          <w:p w:rsidR="004774BC" w:rsidRPr="007E24CC" w:rsidRDefault="004774BC" w:rsidP="0079645E">
            <w:pPr>
              <w:spacing w:after="200"/>
              <w:rPr>
                <w:rFonts w:ascii="Times New Roman" w:eastAsia="Calibri" w:hAnsi="Times New Roman" w:cs="Charis SIL"/>
                <w:b/>
              </w:rPr>
            </w:pPr>
          </w:p>
          <w:p w:rsidR="004774BC" w:rsidRPr="007E24CC" w:rsidRDefault="004774BC" w:rsidP="0079645E">
            <w:pPr>
              <w:spacing w:after="200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  <w:noProof/>
                <w:lang w:eastAsia="ru-RU"/>
              </w:rPr>
              <w:drawing>
                <wp:inline distT="0" distB="0" distL="0" distR="0" wp14:anchorId="5755D600" wp14:editId="12FF9A51">
                  <wp:extent cx="552450" cy="551468"/>
                  <wp:effectExtent l="0" t="0" r="0" b="127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142" cy="6010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2" w:type="dxa"/>
          </w:tcPr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«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Йошкар-Оласе</w:t>
            </w:r>
            <w:proofErr w:type="spellEnd"/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68-ше №-ан «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Шӧртньӧ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  <w:bCs/>
              </w:rPr>
              <w:t xml:space="preserve">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  <w:bCs/>
              </w:rPr>
              <w:t>агытан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»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йочасад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» муниципал бюджет школ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деч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ончычсо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туныктымо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тöнеж</w:t>
            </w:r>
            <w:proofErr w:type="spellEnd"/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(«68-ше №-ан «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Шӧртньӧ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  <w:bCs/>
              </w:rPr>
              <w:t xml:space="preserve">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  <w:bCs/>
              </w:rPr>
              <w:t>агытан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»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йочасад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>» БШДОТТ)</w:t>
            </w: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</w:p>
          <w:p w:rsidR="004774B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 xml:space="preserve">424028, Россий Федераций, </w:t>
            </w: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 xml:space="preserve">Марий Эл Республик, Йошкар-Ола, Строитель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урем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, 17-ше «б»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пӧрт</w:t>
            </w:r>
            <w:proofErr w:type="spellEnd"/>
          </w:p>
        </w:tc>
      </w:tr>
    </w:tbl>
    <w:p w:rsidR="004774BC" w:rsidRPr="001123BE" w:rsidRDefault="00E1499B" w:rsidP="004774BC">
      <w:pPr>
        <w:pBdr>
          <w:bottom w:val="single" w:sz="12" w:space="1" w:color="auto"/>
        </w:pBdr>
        <w:spacing w:after="0" w:line="276" w:lineRule="auto"/>
        <w:jc w:val="center"/>
        <w:rPr>
          <w:rFonts w:ascii="Times New Roman" w:eastAsia="Calibri" w:hAnsi="Times New Roman" w:cs="Charis SIL"/>
          <w:sz w:val="26"/>
          <w:szCs w:val="26"/>
        </w:rPr>
      </w:pPr>
      <w:r>
        <w:rPr>
          <w:rFonts w:ascii="Times New Roman" w:eastAsia="Calibri" w:hAnsi="Times New Roman" w:cs="Charis SIL"/>
          <w:sz w:val="26"/>
          <w:szCs w:val="26"/>
        </w:rPr>
        <w:t xml:space="preserve">эл. почта: </w:t>
      </w:r>
      <w:proofErr w:type="spellStart"/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yola</w:t>
      </w:r>
      <w:proofErr w:type="spellEnd"/>
      <w:r w:rsidR="006B5C46" w:rsidRPr="006B5C46">
        <w:rPr>
          <w:rFonts w:ascii="Times New Roman" w:eastAsia="Calibri" w:hAnsi="Times New Roman" w:cs="Charis SIL"/>
          <w:sz w:val="26"/>
          <w:szCs w:val="26"/>
        </w:rPr>
        <w:t>.</w:t>
      </w:r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ds</w:t>
      </w:r>
      <w:r w:rsidR="006B5C46" w:rsidRPr="006B5C46">
        <w:rPr>
          <w:rFonts w:ascii="Times New Roman" w:eastAsia="Calibri" w:hAnsi="Times New Roman" w:cs="Charis SIL"/>
          <w:sz w:val="26"/>
          <w:szCs w:val="26"/>
        </w:rPr>
        <w:t>68@</w:t>
      </w:r>
      <w:proofErr w:type="spellStart"/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mari</w:t>
      </w:r>
      <w:proofErr w:type="spellEnd"/>
      <w:r w:rsidR="006B5C46" w:rsidRPr="006B5C46">
        <w:rPr>
          <w:rFonts w:ascii="Times New Roman" w:eastAsia="Calibri" w:hAnsi="Times New Roman" w:cs="Charis SIL"/>
          <w:sz w:val="26"/>
          <w:szCs w:val="26"/>
        </w:rPr>
        <w:t>-</w:t>
      </w:r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el</w:t>
      </w:r>
      <w:r w:rsidR="006B5C46" w:rsidRPr="006B5C46">
        <w:rPr>
          <w:rFonts w:ascii="Times New Roman" w:eastAsia="Calibri" w:hAnsi="Times New Roman" w:cs="Charis SIL"/>
          <w:sz w:val="26"/>
          <w:szCs w:val="26"/>
        </w:rPr>
        <w:t>.</w:t>
      </w:r>
      <w:proofErr w:type="spellStart"/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gov</w:t>
      </w:r>
      <w:proofErr w:type="spellEnd"/>
      <w:r w:rsidR="006B5C46" w:rsidRPr="006B5C46">
        <w:rPr>
          <w:rFonts w:ascii="Times New Roman" w:eastAsia="Calibri" w:hAnsi="Times New Roman" w:cs="Charis SIL"/>
          <w:sz w:val="26"/>
          <w:szCs w:val="26"/>
        </w:rPr>
        <w:t>.</w:t>
      </w:r>
      <w:proofErr w:type="spellStart"/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ru</w:t>
      </w:r>
      <w:proofErr w:type="spellEnd"/>
    </w:p>
    <w:p w:rsidR="004774BC" w:rsidRDefault="005215F9" w:rsidP="004774BC">
      <w:pPr>
        <w:spacing w:after="0" w:line="240" w:lineRule="auto"/>
        <w:ind w:hanging="426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</w:t>
      </w:r>
      <w:r w:rsidRPr="00BD56A6">
        <w:rPr>
          <w:rFonts w:ascii="Times New Roman" w:eastAsia="Calibri" w:hAnsi="Times New Roman" w:cs="Times New Roman"/>
        </w:rPr>
        <w:t>Факс 8(8362) 73-11-63, ОКПО: 02844475 ОГРН: 1161215056573 ИНН/КПП: 1215210761/121501001</w:t>
      </w:r>
    </w:p>
    <w:p w:rsidR="006B5C46" w:rsidRDefault="006B5C46" w:rsidP="004774BC">
      <w:pPr>
        <w:spacing w:after="0" w:line="240" w:lineRule="auto"/>
        <w:ind w:hanging="426"/>
        <w:jc w:val="center"/>
        <w:rPr>
          <w:rFonts w:ascii="Times New Roman" w:eastAsia="Calibri" w:hAnsi="Times New Roman" w:cs="Times New Roman"/>
        </w:rPr>
      </w:pPr>
    </w:p>
    <w:p w:rsidR="006B5C46" w:rsidRDefault="006B5C46" w:rsidP="004774BC">
      <w:pPr>
        <w:spacing w:after="0" w:line="240" w:lineRule="auto"/>
        <w:ind w:hanging="426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774BC" w:rsidRPr="004C48C2" w:rsidRDefault="004774BC" w:rsidP="004774BC">
      <w:pPr>
        <w:spacing w:after="0" w:line="240" w:lineRule="auto"/>
        <w:ind w:hanging="426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C48C2">
        <w:rPr>
          <w:rFonts w:ascii="Times New Roman" w:hAnsi="Times New Roman" w:cs="Times New Roman"/>
          <w:b/>
          <w:sz w:val="36"/>
          <w:szCs w:val="36"/>
        </w:rPr>
        <w:t>П Р И К А З</w:t>
      </w:r>
    </w:p>
    <w:p w:rsidR="00BB4C8B" w:rsidRPr="00BB4C8B" w:rsidRDefault="00BB4C8B" w:rsidP="006E36C4">
      <w:pPr>
        <w:spacing w:after="0" w:line="276" w:lineRule="auto"/>
        <w:jc w:val="center"/>
        <w:rPr>
          <w:rFonts w:ascii="Times New Roman" w:hAnsi="Times New Roman" w:cs="Times New Roman"/>
          <w:b/>
          <w:sz w:val="32"/>
        </w:rPr>
      </w:pPr>
    </w:p>
    <w:p w:rsidR="00BB4C8B" w:rsidRPr="00F01F79" w:rsidRDefault="00FD5184" w:rsidP="006E36C4">
      <w:pPr>
        <w:spacing w:after="0"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6"/>
          <w:szCs w:val="26"/>
        </w:rPr>
        <w:t>17</w:t>
      </w:r>
      <w:r w:rsidR="00F01F79" w:rsidRPr="00F01F79">
        <w:rPr>
          <w:rFonts w:ascii="Times New Roman" w:hAnsi="Times New Roman" w:cs="Times New Roman"/>
          <w:b/>
          <w:sz w:val="26"/>
          <w:szCs w:val="26"/>
        </w:rPr>
        <w:t>.0</w:t>
      </w:r>
      <w:r w:rsidR="00637306">
        <w:rPr>
          <w:rFonts w:ascii="Times New Roman" w:hAnsi="Times New Roman" w:cs="Times New Roman"/>
          <w:b/>
          <w:sz w:val="26"/>
          <w:szCs w:val="26"/>
        </w:rPr>
        <w:t>9</w:t>
      </w:r>
      <w:r w:rsidR="00F01F79" w:rsidRPr="00F01F79">
        <w:rPr>
          <w:rFonts w:ascii="Times New Roman" w:hAnsi="Times New Roman" w:cs="Times New Roman"/>
          <w:b/>
          <w:sz w:val="26"/>
          <w:szCs w:val="26"/>
        </w:rPr>
        <w:t>.202</w:t>
      </w:r>
      <w:r>
        <w:rPr>
          <w:rFonts w:ascii="Times New Roman" w:hAnsi="Times New Roman" w:cs="Times New Roman"/>
          <w:b/>
          <w:sz w:val="26"/>
          <w:szCs w:val="26"/>
        </w:rPr>
        <w:t>5</w:t>
      </w:r>
      <w:r w:rsidR="00F01F79" w:rsidRPr="00F01F79">
        <w:rPr>
          <w:rFonts w:ascii="Times New Roman" w:hAnsi="Times New Roman" w:cs="Times New Roman"/>
          <w:b/>
          <w:sz w:val="26"/>
          <w:szCs w:val="26"/>
        </w:rPr>
        <w:t xml:space="preserve"> г.</w:t>
      </w:r>
      <w:r w:rsidR="00BB4C8B" w:rsidRPr="00F01F79">
        <w:rPr>
          <w:rFonts w:ascii="Times New Roman" w:hAnsi="Times New Roman" w:cs="Times New Roman"/>
          <w:b/>
          <w:sz w:val="26"/>
          <w:szCs w:val="26"/>
        </w:rPr>
        <w:t xml:space="preserve">        </w:t>
      </w:r>
      <w:r w:rsidR="00BB4C8B" w:rsidRPr="00F01F79">
        <w:rPr>
          <w:rFonts w:ascii="Times New Roman" w:hAnsi="Times New Roman" w:cs="Times New Roman"/>
          <w:b/>
        </w:rPr>
        <w:t xml:space="preserve">                           </w:t>
      </w:r>
      <w:r w:rsidR="00F01F79">
        <w:rPr>
          <w:rFonts w:ascii="Times New Roman" w:hAnsi="Times New Roman" w:cs="Times New Roman"/>
          <w:b/>
        </w:rPr>
        <w:t xml:space="preserve">           </w:t>
      </w:r>
      <w:r w:rsidR="00BB4C8B" w:rsidRPr="00F01F79">
        <w:rPr>
          <w:rFonts w:ascii="Times New Roman" w:hAnsi="Times New Roman" w:cs="Times New Roman"/>
          <w:b/>
        </w:rPr>
        <w:t xml:space="preserve">                                                                           </w:t>
      </w:r>
      <w:r w:rsidR="00F53E08">
        <w:rPr>
          <w:rFonts w:ascii="Times New Roman" w:hAnsi="Times New Roman" w:cs="Times New Roman"/>
          <w:b/>
        </w:rPr>
        <w:t xml:space="preserve">  </w:t>
      </w:r>
      <w:r w:rsidR="00BB4C8B" w:rsidRPr="00F01F79">
        <w:rPr>
          <w:rFonts w:ascii="Times New Roman" w:hAnsi="Times New Roman" w:cs="Times New Roman"/>
          <w:b/>
          <w:sz w:val="26"/>
          <w:szCs w:val="26"/>
        </w:rPr>
        <w:t xml:space="preserve">№ </w:t>
      </w:r>
      <w:r w:rsidR="00637306">
        <w:rPr>
          <w:rFonts w:ascii="Times New Roman" w:hAnsi="Times New Roman" w:cs="Times New Roman"/>
          <w:b/>
          <w:sz w:val="26"/>
          <w:szCs w:val="26"/>
        </w:rPr>
        <w:t>7</w:t>
      </w:r>
      <w:r w:rsidR="00085C8C">
        <w:rPr>
          <w:rFonts w:ascii="Times New Roman" w:hAnsi="Times New Roman" w:cs="Times New Roman"/>
          <w:b/>
          <w:sz w:val="26"/>
          <w:szCs w:val="26"/>
        </w:rPr>
        <w:t>7</w:t>
      </w:r>
      <w:r w:rsidR="00F01F79" w:rsidRPr="00F01F79">
        <w:rPr>
          <w:rFonts w:ascii="Times New Roman" w:hAnsi="Times New Roman" w:cs="Times New Roman"/>
          <w:b/>
          <w:sz w:val="26"/>
          <w:szCs w:val="26"/>
        </w:rPr>
        <w:t>-ОД</w:t>
      </w:r>
    </w:p>
    <w:p w:rsidR="00BB4C8B" w:rsidRPr="00BB4C8B" w:rsidRDefault="00BB4C8B" w:rsidP="006E36C4">
      <w:pPr>
        <w:spacing w:after="0" w:line="276" w:lineRule="auto"/>
        <w:jc w:val="center"/>
        <w:rPr>
          <w:rFonts w:ascii="Times New Roman" w:hAnsi="Times New Roman" w:cs="Times New Roman"/>
        </w:rPr>
      </w:pPr>
    </w:p>
    <w:p w:rsidR="00D2301A" w:rsidRPr="00D2301A" w:rsidRDefault="00D2301A" w:rsidP="0016221D">
      <w:pPr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D2301A">
        <w:rPr>
          <w:rFonts w:ascii="Times New Roman" w:hAnsi="Times New Roman" w:cs="Times New Roman"/>
          <w:sz w:val="26"/>
          <w:szCs w:val="26"/>
        </w:rPr>
        <w:t>г. Йошкар-Ола</w:t>
      </w:r>
    </w:p>
    <w:p w:rsidR="00D2301A" w:rsidRPr="00D2301A" w:rsidRDefault="00D2301A" w:rsidP="0016221D">
      <w:pPr>
        <w:spacing w:after="0" w:line="240" w:lineRule="auto"/>
        <w:rPr>
          <w:rFonts w:ascii="Times New Roman" w:eastAsia="Calibri" w:hAnsi="Times New Roman" w:cs="Charis SIL"/>
          <w:sz w:val="26"/>
          <w:szCs w:val="26"/>
        </w:rPr>
      </w:pPr>
    </w:p>
    <w:p w:rsidR="00085C8C" w:rsidRDefault="00DD6A6A" w:rsidP="00085C8C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</w:t>
      </w:r>
      <w:r w:rsidR="00085C8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б утверждении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085C8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Положения</w:t>
      </w:r>
      <w:r w:rsidRPr="00DD6A6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085C8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 доходах </w:t>
      </w:r>
    </w:p>
    <w:p w:rsidR="00085C8C" w:rsidRDefault="00085C8C" w:rsidP="00085C8C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и расходах от оказания </w:t>
      </w:r>
      <w:r w:rsidR="002461B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платны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х</w:t>
      </w:r>
      <w:r w:rsidR="002461B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образовательны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х</w:t>
      </w:r>
    </w:p>
    <w:p w:rsidR="00085C8C" w:rsidRPr="00085C8C" w:rsidRDefault="00085C8C" w:rsidP="00085C8C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услуг в</w:t>
      </w:r>
      <w:r w:rsidRPr="00085C8C">
        <w:t xml:space="preserve"> </w:t>
      </w:r>
      <w:r w:rsidRPr="00085C8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МБДОУ «Детский сад № 68</w:t>
      </w:r>
    </w:p>
    <w:p w:rsidR="00DD6A6A" w:rsidRDefault="00085C8C" w:rsidP="00085C8C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85C8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«Золотой петушок»</w:t>
      </w:r>
    </w:p>
    <w:p w:rsidR="00DD6A6A" w:rsidRDefault="00DD6A6A" w:rsidP="00476C77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D6A6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</w:p>
    <w:p w:rsidR="00476C77" w:rsidRPr="00205853" w:rsidRDefault="00476C77" w:rsidP="00476C77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DD6A6A" w:rsidRDefault="00085C8C" w:rsidP="00085C8C">
      <w:pPr>
        <w:widowControl w:val="0"/>
        <w:autoSpaceDE w:val="0"/>
        <w:autoSpaceDN w:val="0"/>
        <w:adjustRightInd w:val="0"/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 целью определения порядка учета и использования средств</w:t>
      </w:r>
      <w:r w:rsidR="00585C89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585C8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полученных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от платных образовательных услуг</w:t>
      </w:r>
      <w:r w:rsidRPr="00085C8C"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МБДОУ «Детский сад № 68</w:t>
      </w:r>
      <w:r w:rsidRPr="00085C8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«Золотой петушок»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</w:p>
    <w:p w:rsidR="00476C77" w:rsidRPr="00205853" w:rsidRDefault="00476C77" w:rsidP="00DD6A6A">
      <w:pPr>
        <w:widowControl w:val="0"/>
        <w:autoSpaceDE w:val="0"/>
        <w:autoSpaceDN w:val="0"/>
        <w:adjustRightInd w:val="0"/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ПРИКАЗЫВАЮ:</w:t>
      </w:r>
    </w:p>
    <w:p w:rsidR="00085C8C" w:rsidRPr="00085C8C" w:rsidRDefault="00085C8C" w:rsidP="00585C89">
      <w:pPr>
        <w:pStyle w:val="a4"/>
        <w:numPr>
          <w:ilvl w:val="0"/>
          <w:numId w:val="15"/>
        </w:numPr>
        <w:ind w:left="0"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Утвердить и ввести в </w:t>
      </w:r>
      <w:r w:rsidR="00585C8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действие в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новой редакции Положение о доходах и расходах средств, полученных</w:t>
      </w:r>
      <w:r w:rsidR="00585C8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585C89" w:rsidRPr="00585C89">
        <w:rPr>
          <w:rFonts w:ascii="Times New Roman" w:eastAsia="Times New Roman" w:hAnsi="Times New Roman" w:cs="Times New Roman"/>
          <w:sz w:val="26"/>
          <w:szCs w:val="26"/>
          <w:lang w:eastAsia="ru-RU"/>
        </w:rPr>
        <w:t>от</w:t>
      </w:r>
      <w:r w:rsidR="00585C89">
        <w:rPr>
          <w:rFonts w:ascii="Times New Roman" w:hAnsi="Times New Roman" w:cs="Times New Roman"/>
        </w:rPr>
        <w:t xml:space="preserve"> </w:t>
      </w:r>
      <w:r w:rsidR="00585C89" w:rsidRPr="00585C89">
        <w:rPr>
          <w:rFonts w:ascii="Times New Roman" w:hAnsi="Times New Roman" w:cs="Times New Roman"/>
          <w:sz w:val="26"/>
          <w:szCs w:val="26"/>
        </w:rPr>
        <w:t xml:space="preserve">оказания </w:t>
      </w:r>
      <w:r w:rsidR="00585C89" w:rsidRPr="00585C89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платных образовательных услуг МБДОУ «Детский сад № 68 «Золотой петушок»</w:t>
      </w:r>
      <w:r w:rsidR="00585C8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01.10.2025 г. (Приложение 1).</w:t>
      </w:r>
    </w:p>
    <w:p w:rsidR="00DD6A6A" w:rsidRPr="00DD6A6A" w:rsidRDefault="00585C89" w:rsidP="00585C89">
      <w:pPr>
        <w:pStyle w:val="a4"/>
        <w:numPr>
          <w:ilvl w:val="0"/>
          <w:numId w:val="15"/>
        </w:numPr>
        <w:ind w:left="0"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Calibri" w:hAnsi="Times New Roman" w:cs="Times New Roman"/>
          <w:sz w:val="26"/>
          <w:szCs w:val="26"/>
        </w:rPr>
        <w:t>Ульянкиной Оксане Александровне, специалисту по кадрам, д</w:t>
      </w:r>
      <w:r w:rsidR="00476C77" w:rsidRPr="00DD6A6A">
        <w:rPr>
          <w:rFonts w:ascii="Times New Roman" w:eastAsia="Calibri" w:hAnsi="Times New Roman" w:cs="Times New Roman"/>
          <w:sz w:val="26"/>
          <w:szCs w:val="26"/>
        </w:rPr>
        <w:t>овести настоящий приказ до сведения работник</w:t>
      </w:r>
      <w:r w:rsidR="00DD6A6A" w:rsidRPr="00DD6A6A">
        <w:rPr>
          <w:rFonts w:ascii="Times New Roman" w:eastAsia="Calibri" w:hAnsi="Times New Roman" w:cs="Times New Roman"/>
          <w:sz w:val="26"/>
          <w:szCs w:val="26"/>
        </w:rPr>
        <w:t>а</w:t>
      </w:r>
      <w:r w:rsidR="00476C77" w:rsidRPr="00DD6A6A">
        <w:rPr>
          <w:rFonts w:ascii="Times New Roman" w:eastAsia="Calibri" w:hAnsi="Times New Roman" w:cs="Times New Roman"/>
          <w:sz w:val="26"/>
          <w:szCs w:val="26"/>
        </w:rPr>
        <w:t xml:space="preserve"> под подпись.</w:t>
      </w:r>
    </w:p>
    <w:p w:rsidR="00202431" w:rsidRPr="00DD6A6A" w:rsidRDefault="00202431" w:rsidP="00DD6A6A">
      <w:pPr>
        <w:pStyle w:val="a4"/>
        <w:numPr>
          <w:ilvl w:val="0"/>
          <w:numId w:val="15"/>
        </w:numPr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Контроль за исполнением</w:t>
      </w:r>
      <w:r w:rsidR="00892006"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 xml:space="preserve"> настоящего</w:t>
      </w:r>
      <w:r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 xml:space="preserve"> приказа </w:t>
      </w:r>
      <w:r w:rsidR="00892006"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оставляю за</w:t>
      </w:r>
      <w:r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 xml:space="preserve"> </w:t>
      </w:r>
      <w:r w:rsidR="00892006"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собой</w:t>
      </w:r>
      <w:r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.</w:t>
      </w:r>
    </w:p>
    <w:p w:rsidR="00202431" w:rsidRPr="00FF6950" w:rsidRDefault="00202431" w:rsidP="00202431">
      <w:pPr>
        <w:shd w:val="clear" w:color="auto" w:fill="FFFFFF"/>
        <w:spacing w:after="0" w:line="276" w:lineRule="auto"/>
        <w:jc w:val="both"/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</w:pPr>
    </w:p>
    <w:p w:rsidR="00995DE8" w:rsidRDefault="00995DE8" w:rsidP="0016221D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1499B" w:rsidRPr="00D2301A" w:rsidRDefault="00B74D21" w:rsidP="0016221D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r w:rsidR="00E1499B" w:rsidRPr="00D2301A">
        <w:rPr>
          <w:rFonts w:ascii="Times New Roman" w:eastAsia="Times New Roman" w:hAnsi="Times New Roman" w:cs="Times New Roman"/>
          <w:sz w:val="26"/>
          <w:szCs w:val="26"/>
          <w:lang w:eastAsia="ru-RU"/>
        </w:rPr>
        <w:t>аведующ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ий</w:t>
      </w:r>
      <w:r w:rsidR="00E1499B" w:rsidRPr="00D230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</w:t>
      </w:r>
      <w:r w:rsidR="00C65B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</w:t>
      </w:r>
      <w:r w:rsidR="00C65B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А. Вигелин</w:t>
      </w:r>
    </w:p>
    <w:p w:rsidR="00E1499B" w:rsidRPr="00E1499B" w:rsidRDefault="00E1499B" w:rsidP="0016221D">
      <w:pPr>
        <w:spacing w:after="0" w:line="240" w:lineRule="auto"/>
        <w:rPr>
          <w:rFonts w:ascii="Times New Roman" w:eastAsia="Calibri" w:hAnsi="Times New Roman" w:cs="Charis SIL"/>
          <w:sz w:val="26"/>
          <w:szCs w:val="26"/>
        </w:rPr>
      </w:pPr>
    </w:p>
    <w:p w:rsidR="00DD6A6A" w:rsidRDefault="00DD6A6A" w:rsidP="0016221D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</w:p>
    <w:p w:rsidR="00F53E08" w:rsidRDefault="00F53E08" w:rsidP="0016221D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</w:p>
    <w:p w:rsidR="00585C89" w:rsidRDefault="00585C89" w:rsidP="0016221D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</w:p>
    <w:p w:rsidR="00585C89" w:rsidRDefault="00585C89" w:rsidP="0016221D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</w:p>
    <w:p w:rsidR="00F53E08" w:rsidRDefault="00F53E08" w:rsidP="0016221D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</w:p>
    <w:p w:rsidR="00E1499B" w:rsidRPr="00E1499B" w:rsidRDefault="00E1499B" w:rsidP="0016221D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  <w:r w:rsidRPr="00E1499B">
        <w:rPr>
          <w:rFonts w:ascii="Times New Roman" w:eastAsia="Calibri" w:hAnsi="Times New Roman" w:cs="Charis SIL"/>
          <w:sz w:val="20"/>
          <w:szCs w:val="20"/>
        </w:rPr>
        <w:t>В дело № 04-03 за 202</w:t>
      </w:r>
      <w:r w:rsidR="009A4F59">
        <w:rPr>
          <w:rFonts w:ascii="Times New Roman" w:eastAsia="Calibri" w:hAnsi="Times New Roman" w:cs="Charis SIL"/>
          <w:sz w:val="20"/>
          <w:szCs w:val="20"/>
        </w:rPr>
        <w:t>5</w:t>
      </w:r>
      <w:r w:rsidRPr="00E1499B">
        <w:rPr>
          <w:rFonts w:ascii="Times New Roman" w:eastAsia="Calibri" w:hAnsi="Times New Roman" w:cs="Charis SIL"/>
          <w:sz w:val="20"/>
          <w:szCs w:val="20"/>
        </w:rPr>
        <w:t xml:space="preserve"> год</w:t>
      </w:r>
    </w:p>
    <w:p w:rsidR="00104319" w:rsidRDefault="00E1499B" w:rsidP="00E34DF8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  <w:r w:rsidRPr="00E1499B">
        <w:rPr>
          <w:rFonts w:ascii="Times New Roman" w:eastAsia="Calibri" w:hAnsi="Times New Roman" w:cs="Charis SIL"/>
          <w:sz w:val="20"/>
          <w:szCs w:val="20"/>
        </w:rPr>
        <w:t xml:space="preserve">Исполнитель: </w:t>
      </w:r>
      <w:r w:rsidR="00637306">
        <w:rPr>
          <w:rFonts w:ascii="Times New Roman" w:eastAsia="Calibri" w:hAnsi="Times New Roman" w:cs="Charis SIL"/>
          <w:sz w:val="20"/>
          <w:szCs w:val="20"/>
        </w:rPr>
        <w:t xml:space="preserve">Ульянкина Оксана </w:t>
      </w:r>
      <w:r w:rsidRPr="00E1499B">
        <w:rPr>
          <w:rFonts w:ascii="Times New Roman" w:eastAsia="Calibri" w:hAnsi="Times New Roman" w:cs="Charis SIL"/>
          <w:sz w:val="20"/>
          <w:szCs w:val="20"/>
        </w:rPr>
        <w:t>Александровна</w:t>
      </w:r>
      <w:r w:rsidR="00637306">
        <w:rPr>
          <w:rFonts w:ascii="Times New Roman" w:eastAsia="Calibri" w:hAnsi="Times New Roman" w:cs="Charis SIL"/>
          <w:sz w:val="20"/>
          <w:szCs w:val="20"/>
        </w:rPr>
        <w:t xml:space="preserve">, </w:t>
      </w:r>
      <w:r w:rsidRPr="00E1499B">
        <w:rPr>
          <w:rFonts w:ascii="Times New Roman" w:eastAsia="Calibri" w:hAnsi="Times New Roman" w:cs="Charis SIL"/>
          <w:sz w:val="20"/>
          <w:szCs w:val="20"/>
        </w:rPr>
        <w:t>тел. 8(8362)73-41-11</w:t>
      </w:r>
    </w:p>
    <w:p w:rsidR="00104319" w:rsidRPr="00E34DF8" w:rsidRDefault="00104319" w:rsidP="00E34DF8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</w:p>
    <w:p w:rsidR="00D2301A" w:rsidRPr="00D2301A" w:rsidRDefault="00D2301A" w:rsidP="00D2301A">
      <w:pPr>
        <w:spacing w:after="0" w:line="240" w:lineRule="auto"/>
        <w:rPr>
          <w:rFonts w:ascii="Times New Roman" w:eastAsia="Calibri" w:hAnsi="Times New Roman" w:cs="Charis SIL"/>
          <w:sz w:val="26"/>
          <w:szCs w:val="26"/>
        </w:rPr>
      </w:pPr>
      <w:proofErr w:type="spellStart"/>
      <w:proofErr w:type="gramStart"/>
      <w:r w:rsidRPr="00D2301A">
        <w:rPr>
          <w:rFonts w:ascii="Times New Roman" w:eastAsia="Calibri" w:hAnsi="Times New Roman" w:cs="Charis SIL"/>
          <w:sz w:val="26"/>
          <w:szCs w:val="26"/>
        </w:rPr>
        <w:t>Отп</w:t>
      </w:r>
      <w:proofErr w:type="spellEnd"/>
      <w:r w:rsidRPr="00D2301A">
        <w:rPr>
          <w:rFonts w:ascii="Times New Roman" w:eastAsia="Calibri" w:hAnsi="Times New Roman" w:cs="Charis SIL"/>
          <w:sz w:val="26"/>
          <w:szCs w:val="26"/>
        </w:rPr>
        <w:t>.:</w:t>
      </w:r>
      <w:proofErr w:type="gramEnd"/>
      <w:r w:rsidRPr="00D2301A">
        <w:rPr>
          <w:rFonts w:ascii="Times New Roman" w:eastAsia="Calibri" w:hAnsi="Times New Roman" w:cs="Charis SIL"/>
          <w:sz w:val="26"/>
          <w:szCs w:val="26"/>
        </w:rPr>
        <w:t xml:space="preserve"> 1 экз.</w:t>
      </w:r>
    </w:p>
    <w:p w:rsidR="00D2301A" w:rsidRPr="00D2301A" w:rsidRDefault="00D2301A" w:rsidP="00D2301A">
      <w:pPr>
        <w:spacing w:after="0" w:line="240" w:lineRule="auto"/>
        <w:rPr>
          <w:rFonts w:ascii="Times New Roman" w:eastAsia="Calibri" w:hAnsi="Times New Roman" w:cs="Charis SIL"/>
          <w:sz w:val="26"/>
          <w:szCs w:val="26"/>
        </w:rPr>
      </w:pPr>
      <w:r w:rsidRPr="00D2301A">
        <w:rPr>
          <w:rFonts w:ascii="Times New Roman" w:eastAsia="Calibri" w:hAnsi="Times New Roman" w:cs="Charis SIL"/>
          <w:sz w:val="26"/>
          <w:szCs w:val="26"/>
        </w:rPr>
        <w:t>Экз. №1 – в дело</w:t>
      </w:r>
    </w:p>
    <w:p w:rsidR="00B86A15" w:rsidRDefault="00B86A15" w:rsidP="00433E58">
      <w:pPr>
        <w:spacing w:after="0" w:line="240" w:lineRule="auto"/>
        <w:jc w:val="center"/>
        <w:rPr>
          <w:rFonts w:ascii="Times New Roman" w:eastAsia="Calibri" w:hAnsi="Times New Roman" w:cs="Charis SIL"/>
          <w:b/>
          <w:sz w:val="26"/>
          <w:szCs w:val="26"/>
        </w:rPr>
      </w:pPr>
    </w:p>
    <w:p w:rsidR="00B86A15" w:rsidRDefault="00B86A15" w:rsidP="00433E58">
      <w:pPr>
        <w:spacing w:after="0" w:line="240" w:lineRule="auto"/>
        <w:jc w:val="center"/>
        <w:rPr>
          <w:rFonts w:ascii="Times New Roman" w:eastAsia="Calibri" w:hAnsi="Times New Roman" w:cs="Charis SIL"/>
          <w:b/>
          <w:sz w:val="26"/>
          <w:szCs w:val="26"/>
        </w:rPr>
      </w:pPr>
    </w:p>
    <w:p w:rsidR="00655F86" w:rsidRPr="008A007F" w:rsidRDefault="00655F86" w:rsidP="00655F86">
      <w:pPr>
        <w:spacing w:after="0" w:line="240" w:lineRule="auto"/>
        <w:rPr>
          <w:rFonts w:ascii="Times New Roman" w:eastAsia="Calibri" w:hAnsi="Times New Roman" w:cs="Charis SIL"/>
          <w:sz w:val="26"/>
          <w:szCs w:val="26"/>
        </w:rPr>
      </w:pPr>
      <w:r w:rsidRPr="008A007F">
        <w:rPr>
          <w:rFonts w:ascii="Times New Roman" w:eastAsia="Calibri" w:hAnsi="Times New Roman" w:cs="Charis SIL"/>
          <w:sz w:val="26"/>
          <w:szCs w:val="26"/>
        </w:rPr>
        <w:t>С приказом ознакомлены:</w:t>
      </w:r>
    </w:p>
    <w:p w:rsidR="00655F86" w:rsidRDefault="00655F86" w:rsidP="00655F86">
      <w:pPr>
        <w:spacing w:after="0" w:line="240" w:lineRule="auto"/>
        <w:jc w:val="center"/>
        <w:rPr>
          <w:rFonts w:ascii="Times New Roman" w:eastAsia="Calibri" w:hAnsi="Times New Roman" w:cs="Charis SIL"/>
          <w:b/>
          <w:sz w:val="26"/>
          <w:szCs w:val="26"/>
        </w:rPr>
      </w:pPr>
    </w:p>
    <w:tbl>
      <w:tblPr>
        <w:tblStyle w:val="2"/>
        <w:tblW w:w="0" w:type="auto"/>
        <w:tblInd w:w="0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655F86" w:rsidRPr="008A007F" w:rsidTr="00687FC0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F86" w:rsidRPr="008A007F" w:rsidRDefault="00655F86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8A007F">
              <w:rPr>
                <w:rFonts w:ascii="Times New Roman" w:eastAsia="Times New Roman" w:hAnsi="Times New Roman"/>
                <w:sz w:val="26"/>
                <w:szCs w:val="26"/>
              </w:rPr>
              <w:t>Ф.И.О.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F86" w:rsidRPr="008A007F" w:rsidRDefault="00655F86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8A007F">
              <w:rPr>
                <w:rFonts w:ascii="Times New Roman" w:eastAsia="Times New Roman" w:hAnsi="Times New Roman"/>
                <w:sz w:val="26"/>
                <w:szCs w:val="26"/>
              </w:rPr>
              <w:t xml:space="preserve">Дата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F86" w:rsidRPr="008A007F" w:rsidRDefault="00655F86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8A007F">
              <w:rPr>
                <w:rFonts w:ascii="Times New Roman" w:eastAsia="Times New Roman" w:hAnsi="Times New Roman"/>
                <w:sz w:val="26"/>
                <w:szCs w:val="26"/>
              </w:rPr>
              <w:t xml:space="preserve">Подпись </w:t>
            </w:r>
          </w:p>
        </w:tc>
      </w:tr>
      <w:tr w:rsidR="00C66CBA" w:rsidRPr="008A007F" w:rsidTr="00687FC0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BA" w:rsidRDefault="00C66CBA" w:rsidP="00687FC0">
            <w:pPr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Петрова С.В.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BA" w:rsidRPr="008A007F" w:rsidRDefault="00C66CBA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BA" w:rsidRPr="008A007F" w:rsidRDefault="00C66CBA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</w:tbl>
    <w:p w:rsidR="00655F86" w:rsidRDefault="00655F86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517950">
      <w:pPr>
        <w:spacing w:after="0" w:line="240" w:lineRule="auto"/>
        <w:jc w:val="right"/>
        <w:rPr>
          <w:rFonts w:ascii="Times New Roman" w:eastAsia="Calibri" w:hAnsi="Times New Roman" w:cs="Charis SIL"/>
          <w:b/>
          <w:sz w:val="26"/>
          <w:szCs w:val="26"/>
        </w:rPr>
      </w:pPr>
      <w:r>
        <w:rPr>
          <w:rFonts w:ascii="Times New Roman" w:eastAsia="Calibri" w:hAnsi="Times New Roman" w:cs="Charis SIL"/>
          <w:b/>
          <w:sz w:val="26"/>
          <w:szCs w:val="26"/>
        </w:rPr>
        <w:lastRenderedPageBreak/>
        <w:t>Приложение 1</w:t>
      </w: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B86A15" w:rsidRDefault="00B86A15" w:rsidP="00433E58">
      <w:pPr>
        <w:spacing w:after="0" w:line="240" w:lineRule="auto"/>
        <w:jc w:val="center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Pr="00571E72" w:rsidRDefault="00517950" w:rsidP="00517950">
      <w:pPr>
        <w:spacing w:after="0"/>
        <w:ind w:firstLine="4820"/>
        <w:rPr>
          <w:rFonts w:ascii="Times New Roman" w:hAnsi="Times New Roman" w:cs="Times New Roman"/>
          <w:b/>
        </w:rPr>
      </w:pPr>
      <w:r w:rsidRPr="00571E72">
        <w:rPr>
          <w:rFonts w:ascii="Times New Roman" w:hAnsi="Times New Roman" w:cs="Times New Roman"/>
          <w:b/>
        </w:rPr>
        <w:t>УТВЕРЖДЕНО</w:t>
      </w:r>
    </w:p>
    <w:p w:rsidR="00517950" w:rsidRPr="00571E72" w:rsidRDefault="00517950" w:rsidP="00517950">
      <w:pPr>
        <w:spacing w:after="0"/>
        <w:ind w:firstLine="4820"/>
        <w:rPr>
          <w:rFonts w:ascii="Times New Roman" w:hAnsi="Times New Roman" w:cs="Times New Roman"/>
          <w:b/>
        </w:rPr>
      </w:pPr>
      <w:r w:rsidRPr="00571E72">
        <w:rPr>
          <w:rFonts w:ascii="Times New Roman" w:hAnsi="Times New Roman" w:cs="Times New Roman"/>
          <w:b/>
        </w:rPr>
        <w:t>Приказом заведующего</w:t>
      </w:r>
    </w:p>
    <w:p w:rsidR="00517950" w:rsidRPr="00571E72" w:rsidRDefault="00517950" w:rsidP="00517950">
      <w:pPr>
        <w:spacing w:after="0"/>
        <w:ind w:firstLine="4820"/>
        <w:rPr>
          <w:rFonts w:ascii="Times New Roman" w:hAnsi="Times New Roman" w:cs="Times New Roman"/>
          <w:b/>
        </w:rPr>
      </w:pPr>
      <w:r w:rsidRPr="00571E72">
        <w:rPr>
          <w:rFonts w:ascii="Times New Roman" w:hAnsi="Times New Roman" w:cs="Times New Roman"/>
          <w:b/>
        </w:rPr>
        <w:t xml:space="preserve">МБДОУ «Детский сад № 68 </w:t>
      </w:r>
    </w:p>
    <w:p w:rsidR="00517950" w:rsidRPr="00571E72" w:rsidRDefault="00517950" w:rsidP="00517950">
      <w:pPr>
        <w:spacing w:after="0"/>
        <w:ind w:firstLine="4820"/>
        <w:rPr>
          <w:rFonts w:ascii="Times New Roman" w:hAnsi="Times New Roman" w:cs="Times New Roman"/>
          <w:b/>
        </w:rPr>
      </w:pPr>
      <w:r w:rsidRPr="00571E72">
        <w:rPr>
          <w:rFonts w:ascii="Times New Roman" w:hAnsi="Times New Roman" w:cs="Times New Roman"/>
          <w:b/>
        </w:rPr>
        <w:t>«Золотой петушок»</w:t>
      </w:r>
    </w:p>
    <w:p w:rsidR="00517950" w:rsidRPr="00571E72" w:rsidRDefault="00517950" w:rsidP="00517950">
      <w:pPr>
        <w:spacing w:after="0"/>
        <w:ind w:firstLine="4820"/>
        <w:rPr>
          <w:rFonts w:ascii="Times New Roman" w:hAnsi="Times New Roman" w:cs="Times New Roman"/>
          <w:b/>
        </w:rPr>
      </w:pPr>
      <w:r w:rsidRPr="00571E72">
        <w:rPr>
          <w:rFonts w:ascii="Times New Roman" w:hAnsi="Times New Roman" w:cs="Times New Roman"/>
          <w:b/>
        </w:rPr>
        <w:t xml:space="preserve">от </w:t>
      </w:r>
      <w:r>
        <w:rPr>
          <w:rFonts w:ascii="Times New Roman" w:hAnsi="Times New Roman" w:cs="Times New Roman"/>
          <w:b/>
        </w:rPr>
        <w:t>17.09.2025 № 77-ОД</w:t>
      </w:r>
    </w:p>
    <w:p w:rsidR="00517950" w:rsidRPr="00571E72" w:rsidRDefault="00517950" w:rsidP="00517950">
      <w:pPr>
        <w:spacing w:after="0" w:line="240" w:lineRule="auto"/>
        <w:ind w:firstLine="4536"/>
        <w:jc w:val="both"/>
        <w:rPr>
          <w:rFonts w:ascii="Times New Roman" w:hAnsi="Times New Roman" w:cs="Times New Roman"/>
          <w:b/>
        </w:rPr>
      </w:pPr>
    </w:p>
    <w:p w:rsidR="00517950" w:rsidRPr="00571E72" w:rsidRDefault="00517950" w:rsidP="0051795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17950" w:rsidRPr="00571E72" w:rsidRDefault="00517950" w:rsidP="00517950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571E72">
        <w:rPr>
          <w:rFonts w:ascii="Times New Roman" w:hAnsi="Times New Roman" w:cs="Times New Roman"/>
          <w:b/>
          <w:bCs/>
        </w:rPr>
        <w:t>ПОЛОЖЕНИЕ № 40</w:t>
      </w:r>
    </w:p>
    <w:p w:rsidR="00517950" w:rsidRPr="00571E72" w:rsidRDefault="00517950" w:rsidP="00517950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571E72">
        <w:rPr>
          <w:rFonts w:ascii="Times New Roman" w:hAnsi="Times New Roman" w:cs="Times New Roman"/>
          <w:b/>
        </w:rPr>
        <w:t>о доходах и расходах средств, полученных от оказания платных образовательных услуг муниципальным бюджетным дошкольным образовательным учреждением «Детский сад № 68 «Золотой петушок» г. Йошкар-Олы (МБДОУ «Детский сад № 68 «Золотой петушок»)»</w:t>
      </w:r>
    </w:p>
    <w:p w:rsidR="00517950" w:rsidRPr="00571E72" w:rsidRDefault="00517950" w:rsidP="00517950">
      <w:pPr>
        <w:spacing w:after="0"/>
        <w:rPr>
          <w:rFonts w:ascii="Times New Roman" w:hAnsi="Times New Roman" w:cs="Times New Roman"/>
          <w:b/>
        </w:rPr>
      </w:pPr>
    </w:p>
    <w:p w:rsidR="00517950" w:rsidRPr="00571E72" w:rsidRDefault="00517950" w:rsidP="00517950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71E72">
        <w:rPr>
          <w:rFonts w:ascii="Times New Roman" w:hAnsi="Times New Roman" w:cs="Times New Roman"/>
          <w:b/>
          <w:bCs/>
        </w:rPr>
        <w:t>ОБЩИЕ ПОЛОЖЕНИЯ</w:t>
      </w:r>
    </w:p>
    <w:p w:rsidR="00517950" w:rsidRPr="00571E72" w:rsidRDefault="00517950" w:rsidP="00517950">
      <w:pPr>
        <w:spacing w:after="0"/>
        <w:ind w:left="2520"/>
        <w:rPr>
          <w:rFonts w:ascii="Times New Roman" w:hAnsi="Times New Roman" w:cs="Times New Roman"/>
          <w:b/>
          <w:bCs/>
        </w:rPr>
      </w:pPr>
    </w:p>
    <w:p w:rsidR="00517950" w:rsidRPr="00571E72" w:rsidRDefault="00517950" w:rsidP="00517950">
      <w:pPr>
        <w:spacing w:after="0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 xml:space="preserve"> 1.1.Настоящее Положение о доходах и расходах денежных средств, полученных от оказания платных образовательных услуг</w:t>
      </w:r>
      <w:r w:rsidRPr="00571E72">
        <w:rPr>
          <w:rFonts w:ascii="Times New Roman" w:hAnsi="Times New Roman" w:cs="Times New Roman"/>
          <w:bCs/>
        </w:rPr>
        <w:t xml:space="preserve"> </w:t>
      </w:r>
      <w:r w:rsidRPr="00571E72">
        <w:rPr>
          <w:rFonts w:ascii="Times New Roman" w:hAnsi="Times New Roman" w:cs="Times New Roman"/>
        </w:rPr>
        <w:t>муниципальным бюджетным дошкольным образовательным учреждением «Детский сад № 68 «Золотой петушок» г. Йошкар-Олы» (далее - Положение) разработано в соответствии со следующими нормативными документами: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Бюджетным кодексом Российской Федерации;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Налоговым кодексом Российской Федерации;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Федеральным законом от 29.12.2012 г. № 273-ФЗ «Об образовании в Российской Федерации»;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Федеральным законом от 12.01.1996 г. № 7-ФЗ «О некоммерческих организациях» (с изменениями и дополнениями от 02.07.2021);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Законом Российской Федерации «О защите прав потребителей» от 07.02.1992 г. № 2300-1(с изменениями и дополнениями от 11.06.2021</w:t>
      </w:r>
      <w:proofErr w:type="gramStart"/>
      <w:r w:rsidRPr="00571E72">
        <w:rPr>
          <w:rFonts w:ascii="Times New Roman" w:hAnsi="Times New Roman" w:cs="Times New Roman"/>
        </w:rPr>
        <w:t>);;</w:t>
      </w:r>
      <w:proofErr w:type="gramEnd"/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Постановлением Правительства Российской Федерации от 15.09.2020г. № 1441 «Об утверждении Правил оказания платных образовательных услуг».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 xml:space="preserve">1.2. Положение </w:t>
      </w:r>
      <w:r w:rsidRPr="00571E72">
        <w:rPr>
          <w:rFonts w:ascii="Times New Roman" w:hAnsi="Times New Roman" w:cs="Times New Roman"/>
        </w:rPr>
        <w:t>определяет порядок учета и использования денежных средств, полученных от оказания платных образовательных услуг муниципальным бюджетным дошкольным образовательным учреждением «Детский сад № 68 «Золотой петушок» г. Йошкар-</w:t>
      </w:r>
      <w:r w:rsidRPr="00571E72">
        <w:rPr>
          <w:rFonts w:ascii="Times New Roman" w:hAnsi="Times New Roman" w:cs="Times New Roman"/>
        </w:rPr>
        <w:t>Олы» (</w:t>
      </w:r>
      <w:r w:rsidRPr="00571E72">
        <w:rPr>
          <w:rFonts w:ascii="Times New Roman" w:hAnsi="Times New Roman" w:cs="Times New Roman"/>
          <w:snapToGrid w:val="0"/>
        </w:rPr>
        <w:t>далее – МБДОУ «Детский сад № 68 «Золотой петушок»</w:t>
      </w:r>
      <w:r w:rsidRPr="00571E72">
        <w:rPr>
          <w:rFonts w:ascii="Times New Roman" w:hAnsi="Times New Roman" w:cs="Times New Roman"/>
        </w:rPr>
        <w:t xml:space="preserve">). 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 xml:space="preserve">1.3. Настоящее Положение является обязательным для исполнения, принимается </w:t>
      </w:r>
      <w:r w:rsidRPr="00571E72">
        <w:rPr>
          <w:rFonts w:ascii="Times New Roman" w:hAnsi="Times New Roman" w:cs="Times New Roman"/>
          <w:snapToGrid w:val="0"/>
          <w:shd w:val="clear" w:color="auto" w:fill="FFFFFF"/>
        </w:rPr>
        <w:t xml:space="preserve">на </w:t>
      </w:r>
      <w:r w:rsidRPr="00571E72">
        <w:rPr>
          <w:rFonts w:ascii="Times New Roman" w:hAnsi="Times New Roman" w:cs="Times New Roman"/>
          <w:snapToGrid w:val="0"/>
        </w:rPr>
        <w:t xml:space="preserve">неопределенный срок. Изменения и дополнения к Положению принимаются и утверждаются </w:t>
      </w:r>
      <w:r w:rsidRPr="00571E72">
        <w:rPr>
          <w:rFonts w:ascii="Times New Roman" w:hAnsi="Times New Roman" w:cs="Times New Roman"/>
          <w:snapToGrid w:val="0"/>
        </w:rPr>
        <w:t>заведующим МБДОУ</w:t>
      </w:r>
      <w:r w:rsidRPr="00571E72">
        <w:rPr>
          <w:rFonts w:ascii="Times New Roman" w:hAnsi="Times New Roman" w:cs="Times New Roman"/>
          <w:snapToGrid w:val="0"/>
        </w:rPr>
        <w:t xml:space="preserve"> «Детский сад № 68 «Золотой петушок».</w:t>
      </w:r>
    </w:p>
    <w:p w:rsidR="00517950" w:rsidRPr="00571E72" w:rsidRDefault="00517950" w:rsidP="00517950">
      <w:pPr>
        <w:widowControl w:val="0"/>
        <w:numPr>
          <w:ilvl w:val="0"/>
          <w:numId w:val="18"/>
        </w:numPr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napToGrid w:val="0"/>
        </w:rPr>
      </w:pPr>
      <w:r w:rsidRPr="00571E72">
        <w:rPr>
          <w:rFonts w:ascii="Times New Roman" w:hAnsi="Times New Roman" w:cs="Times New Roman"/>
          <w:b/>
          <w:bCs/>
          <w:snapToGrid w:val="0"/>
        </w:rPr>
        <w:t xml:space="preserve">УЧЕТ ПРИВЛЕЧЕННЫХ СРЕДСТВ ОТ ОКАЗАНИЯ </w:t>
      </w:r>
      <w:r w:rsidRPr="00571E72">
        <w:rPr>
          <w:rFonts w:ascii="Times New Roman" w:hAnsi="Times New Roman" w:cs="Times New Roman"/>
          <w:b/>
          <w:bCs/>
          <w:snapToGrid w:val="0"/>
        </w:rPr>
        <w:t>ПЛАТНЫХ ОБРАЗОВАТЕЛЬНЫХ</w:t>
      </w:r>
      <w:r w:rsidRPr="00571E72">
        <w:rPr>
          <w:rFonts w:ascii="Times New Roman" w:hAnsi="Times New Roman" w:cs="Times New Roman"/>
          <w:b/>
          <w:bCs/>
          <w:snapToGrid w:val="0"/>
        </w:rPr>
        <w:t xml:space="preserve"> УСЛУГ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>2.1. Доходы МБДОУ «Детский сад № 68 «Золотой петушок» от оказания платных образовательных услуг являются собственными доходами учреждения от приносящей доход деятельности.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>2.2. Ответственным за организацию бухгалтерского учета, в том числе по платным услугам, за соблюдением законодательства при выполнении финансово-хозяйственных операций является руководитель учреждения.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 xml:space="preserve">2.3. Работа по ведению бухгалтерского учета, своевременного предоставления полной и достоверной бухгалтерской отчетности, в том числе по платным услугам производится централизованной бухгалтерией управления образования администрации городского округа «Город Йошкар-Ола» на основании Соглашения о передаче полномочий по ведению бухгалтерского учета. </w:t>
      </w:r>
    </w:p>
    <w:p w:rsidR="00517950" w:rsidRPr="00571E72" w:rsidRDefault="00517950" w:rsidP="00517950">
      <w:pPr>
        <w:widowControl w:val="0"/>
        <w:numPr>
          <w:ilvl w:val="1"/>
          <w:numId w:val="22"/>
        </w:numPr>
        <w:autoSpaceDN w:val="0"/>
        <w:adjustRightInd w:val="0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bCs/>
          <w:snapToGrid w:val="0"/>
        </w:rPr>
      </w:pPr>
      <w:r w:rsidRPr="00571E72">
        <w:rPr>
          <w:rFonts w:ascii="Times New Roman" w:hAnsi="Times New Roman" w:cs="Times New Roman"/>
          <w:b/>
          <w:bCs/>
          <w:snapToGrid w:val="0"/>
        </w:rPr>
        <w:t>ПОРЯДОК ПОЛУЧЕНИЯ СРЕДСТВ ОТ ОКАЗАНИЯ ПЛАТНЫХ ОБРАЗОВАТЕЛЬНЫХ УСЛУГ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>3.1. Платные образовательные услуги оказываются учреждением по ценам,</w:t>
      </w:r>
      <w:r w:rsidRPr="00571E72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571E72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которые</w:t>
      </w:r>
      <w:r w:rsidRPr="00571E72">
        <w:rPr>
          <w:rFonts w:ascii="Times New Roman" w:hAnsi="Times New Roman" w:cs="Times New Roman"/>
          <w:color w:val="000000"/>
          <w:shd w:val="clear" w:color="auto" w:fill="FFFFFF"/>
        </w:rPr>
        <w:t xml:space="preserve"> формируются исходя из фактических расходов, связанных с их оказанием.</w:t>
      </w:r>
      <w:r w:rsidRPr="00571E72">
        <w:rPr>
          <w:rFonts w:ascii="Times New Roman" w:hAnsi="Times New Roman" w:cs="Times New Roman"/>
          <w:snapToGrid w:val="0"/>
        </w:rPr>
        <w:t xml:space="preserve"> Цены устанавливаются </w:t>
      </w:r>
      <w:r w:rsidRPr="00571E72">
        <w:rPr>
          <w:rFonts w:ascii="Times New Roman" w:hAnsi="Times New Roman" w:cs="Times New Roman"/>
          <w:snapToGrid w:val="0"/>
        </w:rPr>
        <w:lastRenderedPageBreak/>
        <w:t xml:space="preserve">по соглашению между МБДОУ «Детский сад № 68 «Золотой петушок» и родителями (законными представителями) с учетом наличия платежеспособного спроса на каждый вид оказываемых платных образовательных услуг. 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 xml:space="preserve">3.2. </w:t>
      </w:r>
      <w:r w:rsidRPr="00571E72">
        <w:rPr>
          <w:rFonts w:ascii="Times New Roman" w:hAnsi="Times New Roman" w:cs="Times New Roman"/>
          <w:snapToGrid w:val="0"/>
        </w:rPr>
        <w:t>Для расчета цены на платные образовательные услуги составляется калькуляция на оказание одной платной образовательной услуги в расчете на одного получателя.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>Калькуляция составляется по каждому виду оказываемых платных образовательных услуг, в которой себестоимость услуги подразделяется на следующие элементы:</w:t>
      </w:r>
    </w:p>
    <w:p w:rsidR="00517950" w:rsidRPr="00571E72" w:rsidRDefault="00517950" w:rsidP="00517950">
      <w:pPr>
        <w:widowControl w:val="0"/>
        <w:numPr>
          <w:ilvl w:val="0"/>
          <w:numId w:val="19"/>
        </w:numPr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b/>
          <w:i/>
          <w:snapToGrid w:val="0"/>
        </w:rPr>
        <w:t xml:space="preserve">затраты на оплату оказанных </w:t>
      </w:r>
      <w:r w:rsidRPr="00571E72">
        <w:rPr>
          <w:rFonts w:ascii="Times New Roman" w:hAnsi="Times New Roman" w:cs="Times New Roman"/>
          <w:b/>
          <w:i/>
          <w:snapToGrid w:val="0"/>
        </w:rPr>
        <w:t xml:space="preserve">услуг </w:t>
      </w:r>
      <w:r w:rsidRPr="00571E72">
        <w:rPr>
          <w:rFonts w:ascii="Times New Roman" w:hAnsi="Times New Roman" w:cs="Times New Roman"/>
          <w:snapToGrid w:val="0"/>
        </w:rPr>
        <w:t>–</w:t>
      </w:r>
      <w:r w:rsidRPr="00571E72">
        <w:rPr>
          <w:rFonts w:ascii="Times New Roman" w:hAnsi="Times New Roman" w:cs="Times New Roman"/>
          <w:snapToGrid w:val="0"/>
        </w:rPr>
        <w:t xml:space="preserve"> 75 % от суммы оказанных платных образовательных услуг (в том числе 30,2 %, взносы на обязательное медицинское и пенсионное страхование и взносы на социальное страхование, 17% резерв отпускных и больничных листов за счет работодателя), из них:</w:t>
      </w:r>
    </w:p>
    <w:p w:rsidR="00517950" w:rsidRPr="00571E72" w:rsidRDefault="00517950" w:rsidP="00517950">
      <w:pPr>
        <w:widowControl w:val="0"/>
        <w:numPr>
          <w:ilvl w:val="0"/>
          <w:numId w:val="17"/>
        </w:numPr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>для административного персонала – 20 % от суммы, направленной на оплату оказанных услуг (в том числе 30,2 %, взносы на обязательное медицинское и пенсионное страхование и взносы на социальное страхование, 17% резерв отпускных и больничных листов за счет работодателя);</w:t>
      </w:r>
    </w:p>
    <w:p w:rsidR="00517950" w:rsidRPr="00571E72" w:rsidRDefault="00517950" w:rsidP="00517950">
      <w:pPr>
        <w:widowControl w:val="0"/>
        <w:numPr>
          <w:ilvl w:val="0"/>
          <w:numId w:val="17"/>
        </w:numPr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>для педагогического персонала – 80% от суммы, направленной на оплату оказанных услуг (в том числе 30,2 %, взносы на обязательное медицинское и пенсионное страхование и взносы на социальное страхование, 17% резерв отпускных и больничных листов за счет работодателя);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>2)</w:t>
      </w:r>
      <w:r w:rsidRPr="00571E72">
        <w:rPr>
          <w:rFonts w:ascii="Times New Roman" w:hAnsi="Times New Roman" w:cs="Times New Roman"/>
          <w:b/>
          <w:i/>
          <w:snapToGrid w:val="0"/>
        </w:rPr>
        <w:t xml:space="preserve"> возмещение коммунальных расходов</w:t>
      </w:r>
      <w:r w:rsidRPr="00571E72">
        <w:rPr>
          <w:rFonts w:ascii="Times New Roman" w:hAnsi="Times New Roman" w:cs="Times New Roman"/>
          <w:snapToGrid w:val="0"/>
        </w:rPr>
        <w:t xml:space="preserve"> – 2,2 % от суммы оказанных платных образовательных услуг; 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 xml:space="preserve">3) </w:t>
      </w:r>
      <w:r w:rsidRPr="00571E72">
        <w:rPr>
          <w:rFonts w:ascii="Times New Roman" w:hAnsi="Times New Roman" w:cs="Times New Roman"/>
          <w:b/>
          <w:i/>
          <w:snapToGrid w:val="0"/>
        </w:rPr>
        <w:t xml:space="preserve">прочие расходы – </w:t>
      </w:r>
      <w:r w:rsidRPr="00571E72">
        <w:rPr>
          <w:rFonts w:ascii="Times New Roman" w:hAnsi="Times New Roman" w:cs="Times New Roman"/>
          <w:snapToGrid w:val="0"/>
        </w:rPr>
        <w:t>22,8% от суммы оказанных платных образовательных услуг;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</w:rPr>
        <w:t xml:space="preserve">3) денежные средства, оставшиеся после оплаты выше указанных расходов, направляются на содержание и развитие, другие текущие расходы </w:t>
      </w:r>
      <w:r w:rsidRPr="00571E72">
        <w:rPr>
          <w:rFonts w:ascii="Times New Roman" w:hAnsi="Times New Roman" w:cs="Times New Roman"/>
          <w:snapToGrid w:val="0"/>
        </w:rPr>
        <w:t>МБДОУ «Детский сад № 68 «Золотой петушок»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3.3. Цены на платные образовательные услуги утверждаются 1 раз в год. Согласованные цены являются для потребителя платных образовательных услуг фиксированными и не могут быть изменены независимо от источников поступления денежных средств.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3.4. Оказание платных образовательных услуг оформляется договором с родителями (законными представителями).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Родители (законные представители) обязаны оплатить оказываемые платные образовательные услуги в порядке и в сроки, указанные в договоре и в соответствии с законодательством Российской Федерации, получить документ, подтверждающий оплату услуг.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 xml:space="preserve">3.5. Оплата платных образовательных услуг производится по безналичному расчету через учреждения банка на лицевой счет дошкольного учреждения, открытый в органах казначейства. Моментом оплаты платных образовательных услуг считается дата поступления средств на лицевой счет </w:t>
      </w:r>
      <w:r w:rsidRPr="00571E72">
        <w:rPr>
          <w:rFonts w:ascii="Times New Roman" w:hAnsi="Times New Roman" w:cs="Times New Roman"/>
          <w:snapToGrid w:val="0"/>
        </w:rPr>
        <w:t>МБДОУ «Детский сад № 68 «Золотой петушок».</w:t>
      </w:r>
    </w:p>
    <w:p w:rsidR="00517950" w:rsidRPr="00571E72" w:rsidRDefault="00517950" w:rsidP="00517950">
      <w:pPr>
        <w:widowControl w:val="0"/>
        <w:numPr>
          <w:ilvl w:val="1"/>
          <w:numId w:val="22"/>
        </w:numPr>
        <w:autoSpaceDN w:val="0"/>
        <w:adjustRightInd w:val="0"/>
        <w:spacing w:after="0" w:line="240" w:lineRule="auto"/>
        <w:ind w:left="0" w:firstLine="709"/>
        <w:jc w:val="center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  <w:b/>
          <w:bCs/>
        </w:rPr>
        <w:t>ПОРЯДОК РАСХОДОВАНИЯ СРЕДСТВ ОТ ОКАЗАНИЯ ПЛАТНЫХ ОБРАЗОВАТЕЛЬНЫХ УСЛУГ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 xml:space="preserve">4.1. Привлеченные средства используются </w:t>
      </w:r>
      <w:r w:rsidRPr="00571E72">
        <w:rPr>
          <w:rFonts w:ascii="Times New Roman" w:hAnsi="Times New Roman" w:cs="Times New Roman"/>
          <w:snapToGrid w:val="0"/>
        </w:rPr>
        <w:t xml:space="preserve">МБДОУ «Детский сад № 68 «Золотой петушок» </w:t>
      </w:r>
      <w:r w:rsidRPr="00571E72">
        <w:rPr>
          <w:rFonts w:ascii="Times New Roman" w:hAnsi="Times New Roman" w:cs="Times New Roman"/>
        </w:rPr>
        <w:t>в соответствии с уставными целями, в том числе: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на оплату услуг по договорам гражданско-правового характера;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денежное поощрение сотрудников учреждения;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на приобретение оборудования, хозяйственных товаров, расходных материалов;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оплату командировочных расходов, курсов повышения квалификации и переподготовки кадров;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транспортных услуг;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строительные и ремонтно-восстановительные работы;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приобретение подписных изданий и методической литературы;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 xml:space="preserve">- социальная поддержка обучающихся и сотрудников. 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4.2. Учреждение самостоятельно разрабатывает и утверждает смету доходов и расходов по приносящей доход деятельности, где отдельно указывает средства, полученные от оказания платных образовательных услуг. На основании сметы составляется План финансово-хозяйственной деятельности.</w:t>
      </w:r>
    </w:p>
    <w:p w:rsidR="00517950" w:rsidRPr="00571E72" w:rsidRDefault="00517950" w:rsidP="00517950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0" w:firstLine="709"/>
        <w:jc w:val="center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  <w:b/>
        </w:rPr>
        <w:t>ПОРЯДОК КОНТРОЛЯ ЗА ПОСТУПЛЕНИЕМ И РАСХОДОВАНИЕМ СРЕДСТВ ОТ ОКАЗАНИЯ ПЛАТНЫХ ОБРАЗОВАТЕЛЬНЫХ УСЛУГ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lastRenderedPageBreak/>
        <w:t>5.1. Общий контроль за поступлением и расходованием средств от оказания платных образовательных услуг учреждения осуществляют в пределах своей компетенции управление образования администрации городского округа «Город Йошкар-Ола», государственные органы и организации, на которые в соответствии с законодательными и иными нормативными правовыми актами Российской Федерации возложена проверка деятельности учреждений.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5.2. Заведующий обязан не менее 1-го раза в год предоставлять Педагогическому совету отчет о доходах и расходовании средств, полученных от оказания платных образовательных услуг.</w:t>
      </w:r>
    </w:p>
    <w:p w:rsidR="00517950" w:rsidRPr="00571E72" w:rsidRDefault="00517950" w:rsidP="00517950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709"/>
        <w:jc w:val="center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  <w:b/>
        </w:rPr>
        <w:t>ПОРЯДОК РАССМОТРЕНИЯ СПОРОВ</w:t>
      </w:r>
    </w:p>
    <w:p w:rsidR="00517950" w:rsidRPr="00571E72" w:rsidRDefault="00517950" w:rsidP="00517950">
      <w:pPr>
        <w:widowControl w:val="0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Споры, возникающие при оказании платных образовательных услуг, разрешаются:</w:t>
      </w:r>
    </w:p>
    <w:p w:rsidR="00517950" w:rsidRPr="00571E72" w:rsidRDefault="00517950" w:rsidP="00517950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571E72">
        <w:rPr>
          <w:rFonts w:ascii="Times New Roman" w:hAnsi="Times New Roman" w:cs="Times New Roman"/>
        </w:rPr>
        <w:t xml:space="preserve">заведующим </w:t>
      </w:r>
      <w:r w:rsidRPr="00571E72">
        <w:rPr>
          <w:rFonts w:ascii="Times New Roman" w:hAnsi="Times New Roman" w:cs="Times New Roman"/>
          <w:snapToGrid w:val="0"/>
        </w:rPr>
        <w:t xml:space="preserve">МБДОУ «Детский сад № 68 «Золотой петушок» </w:t>
      </w:r>
      <w:r w:rsidRPr="00571E72">
        <w:rPr>
          <w:rFonts w:ascii="Times New Roman" w:hAnsi="Times New Roman" w:cs="Times New Roman"/>
        </w:rPr>
        <w:t>по соглашению сторон;</w:t>
      </w:r>
    </w:p>
    <w:p w:rsidR="00517950" w:rsidRPr="00571E72" w:rsidRDefault="00517950" w:rsidP="00517950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 xml:space="preserve">управлением образования администрации городского округа «Город Йошкар-Ола»; </w:t>
      </w:r>
    </w:p>
    <w:p w:rsidR="00517950" w:rsidRPr="00571E72" w:rsidRDefault="00517950" w:rsidP="00517950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в судебном порядке в соответствии с законодательством Российской Федерации.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517950" w:rsidRPr="00571E72" w:rsidRDefault="00517950" w:rsidP="00517950">
      <w:pPr>
        <w:rPr>
          <w:rFonts w:ascii="Times New Roman" w:hAnsi="Times New Roman" w:cs="Times New Roman"/>
        </w:rPr>
      </w:pPr>
    </w:p>
    <w:p w:rsidR="00517950" w:rsidRPr="00571E72" w:rsidRDefault="00517950" w:rsidP="00517950">
      <w:pPr>
        <w:spacing w:line="360" w:lineRule="auto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ab/>
      </w:r>
    </w:p>
    <w:p w:rsidR="00517950" w:rsidRDefault="00517950" w:rsidP="00517950">
      <w:pPr>
        <w:spacing w:after="0" w:line="240" w:lineRule="auto"/>
        <w:ind w:firstLine="708"/>
        <w:jc w:val="right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Настоящее Положение принято на Педагогическом совете </w:t>
      </w:r>
    </w:p>
    <w:p w:rsidR="00517950" w:rsidRDefault="00517950" w:rsidP="00517950">
      <w:pPr>
        <w:spacing w:after="0" w:line="240" w:lineRule="auto"/>
        <w:ind w:firstLine="70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МБДОУ «Детский сад № 68 «Золотой петушок» </w:t>
      </w:r>
    </w:p>
    <w:p w:rsidR="00517950" w:rsidRPr="00571E72" w:rsidRDefault="00517950" w:rsidP="00517950">
      <w:pPr>
        <w:spacing w:after="0" w:line="240" w:lineRule="auto"/>
        <w:ind w:firstLine="70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(Протокол № </w:t>
      </w:r>
      <w:r>
        <w:rPr>
          <w:rFonts w:ascii="Times New Roman" w:hAnsi="Times New Roman" w:cs="Times New Roman"/>
        </w:rPr>
        <w:t>1 от</w:t>
      </w:r>
      <w:r>
        <w:rPr>
          <w:rFonts w:ascii="Times New Roman" w:hAnsi="Times New Roman" w:cs="Times New Roman"/>
        </w:rPr>
        <w:t xml:space="preserve"> 29.08.2025).</w:t>
      </w:r>
    </w:p>
    <w:p w:rsidR="00517950" w:rsidRPr="00571E72" w:rsidRDefault="00517950" w:rsidP="00517950">
      <w:pPr>
        <w:spacing w:after="0"/>
        <w:rPr>
          <w:rFonts w:ascii="Times New Roman" w:hAnsi="Times New Roman" w:cs="Times New Roman"/>
          <w:b/>
        </w:rPr>
      </w:pPr>
      <w:r w:rsidRPr="00571E72">
        <w:rPr>
          <w:rFonts w:ascii="Times New Roman" w:hAnsi="Times New Roman" w:cs="Times New Roman"/>
          <w:b/>
        </w:rPr>
        <w:t xml:space="preserve"> </w:t>
      </w:r>
    </w:p>
    <w:p w:rsidR="00517950" w:rsidRPr="00571E72" w:rsidRDefault="00517950" w:rsidP="00517950">
      <w:pPr>
        <w:rPr>
          <w:rFonts w:ascii="Times New Roman" w:hAnsi="Times New Roman" w:cs="Times New Roman"/>
        </w:rPr>
      </w:pPr>
    </w:p>
    <w:p w:rsidR="00517950" w:rsidRPr="00571E72" w:rsidRDefault="00517950" w:rsidP="00517950">
      <w:pPr>
        <w:rPr>
          <w:rFonts w:ascii="Times New Roman" w:hAnsi="Times New Roman" w:cs="Times New Roman"/>
        </w:rPr>
      </w:pPr>
    </w:p>
    <w:p w:rsidR="00517950" w:rsidRPr="00571E72" w:rsidRDefault="00517950" w:rsidP="00517950">
      <w:pPr>
        <w:rPr>
          <w:rFonts w:ascii="Times New Roman" w:hAnsi="Times New Roman" w:cs="Times New Roman"/>
        </w:rPr>
      </w:pPr>
    </w:p>
    <w:p w:rsidR="00517950" w:rsidRPr="00571E72" w:rsidRDefault="00517950" w:rsidP="00517950">
      <w:pPr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ab/>
        <w:t xml:space="preserve">  </w:t>
      </w:r>
    </w:p>
    <w:p w:rsidR="00A91695" w:rsidRPr="00BB4C8B" w:rsidRDefault="00A91695" w:rsidP="00BB4C8B">
      <w:pPr>
        <w:jc w:val="center"/>
        <w:rPr>
          <w:rFonts w:ascii="Times New Roman" w:hAnsi="Times New Roman" w:cs="Times New Roman"/>
          <w:sz w:val="26"/>
          <w:szCs w:val="26"/>
        </w:rPr>
      </w:pPr>
    </w:p>
    <w:sectPr w:rsidR="00A91695" w:rsidRPr="00BB4C8B" w:rsidSect="00BE1B64">
      <w:footerReference w:type="default" r:id="rId8"/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2ABC" w:rsidRDefault="00432ABC" w:rsidP="00CF1845">
      <w:pPr>
        <w:spacing w:after="0" w:line="240" w:lineRule="auto"/>
      </w:pPr>
      <w:r>
        <w:separator/>
      </w:r>
    </w:p>
  </w:endnote>
  <w:endnote w:type="continuationSeparator" w:id="0">
    <w:p w:rsidR="00432ABC" w:rsidRDefault="00432ABC" w:rsidP="00CF18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haris SIL">
    <w:altName w:val="Cambria Math"/>
    <w:charset w:val="CC"/>
    <w:family w:val="auto"/>
    <w:pitch w:val="variable"/>
    <w:sig w:usb0="00000001" w:usb1="5200A1FF" w:usb2="02000009" w:usb3="00000000" w:csb0="00000197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1845" w:rsidRDefault="00CF184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2ABC" w:rsidRDefault="00432ABC" w:rsidP="00CF1845">
      <w:pPr>
        <w:spacing w:after="0" w:line="240" w:lineRule="auto"/>
      </w:pPr>
      <w:r>
        <w:separator/>
      </w:r>
    </w:p>
  </w:footnote>
  <w:footnote w:type="continuationSeparator" w:id="0">
    <w:p w:rsidR="00432ABC" w:rsidRDefault="00432ABC" w:rsidP="00CF18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RTF_Num 2"/>
    <w:lvl w:ilvl="0">
      <w:start w:val="1"/>
      <w:numFmt w:val="bullet"/>
      <w:lvlText w:val="•"/>
      <w:lvlJc w:val="left"/>
      <w:pPr>
        <w:ind w:left="360" w:hanging="360"/>
      </w:pPr>
      <w:rPr>
        <w:rFonts w:ascii="OpenSymbol" w:eastAsia="OpenSymbol"/>
      </w:rPr>
    </w:lvl>
    <w:lvl w:ilvl="1">
      <w:start w:val="1"/>
      <w:numFmt w:val="bullet"/>
      <w:lvlText w:val="◦"/>
      <w:lvlJc w:val="left"/>
      <w:pPr>
        <w:ind w:left="72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OpenSymbol" w:eastAsia="OpenSymbol"/>
      </w:rPr>
    </w:lvl>
    <w:lvl w:ilvl="3">
      <w:start w:val="1"/>
      <w:numFmt w:val="bullet"/>
      <w:lvlText w:val="•"/>
      <w:lvlJc w:val="left"/>
      <w:pPr>
        <w:ind w:left="1440" w:hanging="360"/>
      </w:pPr>
      <w:rPr>
        <w:rFonts w:ascii="OpenSymbol" w:eastAsia="OpenSymbol"/>
      </w:rPr>
    </w:lvl>
    <w:lvl w:ilvl="4">
      <w:start w:val="1"/>
      <w:numFmt w:val="bullet"/>
      <w:lvlText w:val="◦"/>
      <w:lvlJc w:val="left"/>
      <w:pPr>
        <w:ind w:left="180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ind w:left="2160" w:hanging="360"/>
      </w:pPr>
      <w:rPr>
        <w:rFonts w:ascii="OpenSymbol" w:eastAsia="OpenSymbol"/>
      </w:rPr>
    </w:lvl>
    <w:lvl w:ilvl="6">
      <w:start w:val="1"/>
      <w:numFmt w:val="bullet"/>
      <w:lvlText w:val="•"/>
      <w:lvlJc w:val="left"/>
      <w:pPr>
        <w:ind w:left="2520" w:hanging="360"/>
      </w:pPr>
      <w:rPr>
        <w:rFonts w:ascii="OpenSymbol" w:eastAsia="OpenSymbol"/>
      </w:rPr>
    </w:lvl>
    <w:lvl w:ilvl="7">
      <w:start w:val="1"/>
      <w:numFmt w:val="bullet"/>
      <w:lvlText w:val="◦"/>
      <w:lvlJc w:val="left"/>
      <w:pPr>
        <w:ind w:left="288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ind w:left="3240" w:hanging="360"/>
      </w:pPr>
      <w:rPr>
        <w:rFonts w:ascii="OpenSymbol" w:eastAsia="OpenSymbol"/>
      </w:rPr>
    </w:lvl>
  </w:abstractNum>
  <w:abstractNum w:abstractNumId="1" w15:restartNumberingAfterBreak="0">
    <w:nsid w:val="00000002"/>
    <w:multiLevelType w:val="multilevel"/>
    <w:tmpl w:val="00000002"/>
    <w:name w:val="RTF_Num 4"/>
    <w:lvl w:ilvl="0">
      <w:start w:val="1"/>
      <w:numFmt w:val="bullet"/>
      <w:lvlText w:val="•"/>
      <w:lvlJc w:val="left"/>
      <w:pPr>
        <w:ind w:left="360" w:hanging="360"/>
      </w:pPr>
      <w:rPr>
        <w:rFonts w:ascii="OpenSymbol" w:eastAsia="OpenSymbol"/>
        <w:color w:val="000000"/>
      </w:rPr>
    </w:lvl>
    <w:lvl w:ilvl="1">
      <w:start w:val="1"/>
      <w:numFmt w:val="bullet"/>
      <w:lvlText w:val="◦"/>
      <w:lvlJc w:val="left"/>
      <w:pPr>
        <w:ind w:left="720" w:hanging="360"/>
      </w:pPr>
      <w:rPr>
        <w:rFonts w:ascii="OpenSymbol" w:eastAsia="OpenSymbol"/>
        <w:b/>
        <w:color w:val="000000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OpenSymbol" w:eastAsia="OpenSymbol"/>
      </w:rPr>
    </w:lvl>
    <w:lvl w:ilvl="3">
      <w:start w:val="1"/>
      <w:numFmt w:val="bullet"/>
      <w:lvlText w:val="•"/>
      <w:lvlJc w:val="left"/>
      <w:pPr>
        <w:ind w:left="1440" w:hanging="360"/>
      </w:pPr>
      <w:rPr>
        <w:rFonts w:ascii="OpenSymbol" w:eastAsia="OpenSymbol"/>
      </w:rPr>
    </w:lvl>
    <w:lvl w:ilvl="4">
      <w:start w:val="1"/>
      <w:numFmt w:val="bullet"/>
      <w:lvlText w:val="◦"/>
      <w:lvlJc w:val="left"/>
      <w:pPr>
        <w:ind w:left="180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ind w:left="2160" w:hanging="360"/>
      </w:pPr>
      <w:rPr>
        <w:rFonts w:ascii="OpenSymbol" w:eastAsia="OpenSymbol"/>
      </w:rPr>
    </w:lvl>
    <w:lvl w:ilvl="6">
      <w:start w:val="1"/>
      <w:numFmt w:val="bullet"/>
      <w:lvlText w:val="•"/>
      <w:lvlJc w:val="left"/>
      <w:pPr>
        <w:ind w:left="2520" w:hanging="360"/>
      </w:pPr>
      <w:rPr>
        <w:rFonts w:ascii="OpenSymbol" w:eastAsia="OpenSymbol"/>
      </w:rPr>
    </w:lvl>
    <w:lvl w:ilvl="7">
      <w:start w:val="1"/>
      <w:numFmt w:val="bullet"/>
      <w:lvlText w:val="◦"/>
      <w:lvlJc w:val="left"/>
      <w:pPr>
        <w:ind w:left="288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ind w:left="3240" w:hanging="360"/>
      </w:pPr>
      <w:rPr>
        <w:rFonts w:ascii="OpenSymbol" w:eastAsia="OpenSymbol"/>
      </w:rPr>
    </w:lvl>
  </w:abstractNum>
  <w:abstractNum w:abstractNumId="2" w15:restartNumberingAfterBreak="0">
    <w:nsid w:val="00000004"/>
    <w:multiLevelType w:val="multilevel"/>
    <w:tmpl w:val="00000004"/>
    <w:name w:val="RTF_Num 19"/>
    <w:lvl w:ilvl="0">
      <w:start w:val="2"/>
      <w:numFmt w:val="decimal"/>
      <w:lvlText w:val="%1."/>
      <w:lvlJc w:val="left"/>
      <w:pPr>
        <w:ind w:left="567" w:hanging="567"/>
      </w:pPr>
      <w:rPr>
        <w:rFonts w:cs="Times New Roman"/>
        <w:color w:val="000000"/>
      </w:rPr>
    </w:lvl>
    <w:lvl w:ilvl="1">
      <w:start w:val="1"/>
      <w:numFmt w:val="decimal"/>
      <w:lvlText w:val="2.%2."/>
      <w:lvlJc w:val="left"/>
      <w:pPr>
        <w:ind w:left="567" w:hanging="567"/>
      </w:pPr>
      <w:rPr>
        <w:rFonts w:ascii="Symbol" w:hAnsi="Symbol" w:cs="Times New Roman"/>
        <w:color w:val="000000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0000005"/>
    <w:multiLevelType w:val="multilevel"/>
    <w:tmpl w:val="00000005"/>
    <w:name w:val="RTF_Num 18"/>
    <w:lvl w:ilvl="0">
      <w:start w:val="1"/>
      <w:numFmt w:val="decimal"/>
      <w:lvlText w:val="%1)"/>
      <w:lvlJc w:val="left"/>
      <w:pPr>
        <w:ind w:left="710" w:hanging="284"/>
      </w:pPr>
      <w:rPr>
        <w:rFonts w:cs="Times New Roman"/>
        <w:color w:val="000000"/>
        <w:sz w:val="24"/>
      </w:rPr>
    </w:lvl>
    <w:lvl w:ilvl="1">
      <w:start w:val="1"/>
      <w:numFmt w:val="bullet"/>
      <w:lvlText w:val=""/>
      <w:lvlJc w:val="left"/>
      <w:pPr>
        <w:ind w:left="1069" w:hanging="360"/>
      </w:pPr>
      <w:rPr>
        <w:rFonts w:ascii="Symbol" w:hAnsi="Symbol"/>
        <w:color w:val="000000"/>
        <w:sz w:val="24"/>
      </w:rPr>
    </w:lvl>
    <w:lvl w:ilvl="2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4" w15:restartNumberingAfterBreak="0">
    <w:nsid w:val="00000007"/>
    <w:multiLevelType w:val="multilevel"/>
    <w:tmpl w:val="00000007"/>
    <w:name w:val="RTF_Num 13"/>
    <w:lvl w:ilvl="0">
      <w:start w:val="6"/>
      <w:numFmt w:val="decimal"/>
      <w:lvlText w:val="%1."/>
      <w:lvlJc w:val="left"/>
      <w:pPr>
        <w:ind w:left="567" w:hanging="567"/>
      </w:pPr>
      <w:rPr>
        <w:rFonts w:cs="Times New Roman"/>
        <w:b/>
        <w:color w:val="000000"/>
        <w:sz w:val="24"/>
      </w:rPr>
    </w:lvl>
    <w:lvl w:ilvl="1">
      <w:start w:val="1"/>
      <w:numFmt w:val="decimal"/>
      <w:lvlText w:val="6.%2."/>
      <w:lvlJc w:val="left"/>
      <w:pPr>
        <w:ind w:left="567" w:hanging="567"/>
      </w:pPr>
      <w:rPr>
        <w:rFonts w:cs="Times New Roman"/>
        <w:color w:val="000000"/>
        <w:sz w:val="24"/>
      </w:rPr>
    </w:lvl>
    <w:lvl w:ilvl="2">
      <w:start w:val="1"/>
      <w:numFmt w:val="bullet"/>
      <w:lvlText w:val=""/>
      <w:lvlJc w:val="left"/>
      <w:pPr>
        <w:ind w:left="931" w:hanging="363"/>
      </w:pPr>
      <w:rPr>
        <w:rFonts w:ascii="Symbol" w:hAnsi="Symbol"/>
        <w:b/>
        <w:color w:val="000000"/>
        <w:sz w:val="24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0000009"/>
    <w:multiLevelType w:val="multilevel"/>
    <w:tmpl w:val="00000009"/>
    <w:name w:val="RTF_Num 7"/>
    <w:lvl w:ilvl="0">
      <w:start w:val="5"/>
      <w:numFmt w:val="decimal"/>
      <w:lvlText w:val="%1."/>
      <w:lvlJc w:val="left"/>
      <w:pPr>
        <w:ind w:left="360" w:hanging="360"/>
      </w:pPr>
      <w:rPr>
        <w:rFonts w:cs="Times New Roman"/>
        <w:b/>
        <w:color w:val="000000"/>
        <w:sz w:val="24"/>
      </w:rPr>
    </w:lvl>
    <w:lvl w:ilvl="1">
      <w:start w:val="1"/>
      <w:numFmt w:val="decimal"/>
      <w:lvlText w:val="5.%2."/>
      <w:lvlJc w:val="left"/>
      <w:pPr>
        <w:ind w:left="567" w:hanging="567"/>
      </w:pPr>
      <w:rPr>
        <w:rFonts w:cs="Times New Roman"/>
        <w:color w:val="000000"/>
        <w:sz w:val="24"/>
      </w:rPr>
    </w:lvl>
    <w:lvl w:ilvl="2">
      <w:start w:val="1"/>
      <w:numFmt w:val="lowerRoman"/>
      <w:lvlText w:val="%3."/>
      <w:lvlJc w:val="right"/>
      <w:pPr>
        <w:ind w:left="159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1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03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75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47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19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912" w:hanging="180"/>
      </w:pPr>
      <w:rPr>
        <w:rFonts w:cs="Times New Roman"/>
      </w:rPr>
    </w:lvl>
  </w:abstractNum>
  <w:abstractNum w:abstractNumId="6" w15:restartNumberingAfterBreak="0">
    <w:nsid w:val="0000000A"/>
    <w:multiLevelType w:val="multilevel"/>
    <w:tmpl w:val="0000000A"/>
    <w:name w:val="RTF_Num 8"/>
    <w:lvl w:ilvl="0">
      <w:start w:val="1"/>
      <w:numFmt w:val="decimal"/>
      <w:lvlText w:val="%1."/>
      <w:lvlJc w:val="left"/>
      <w:pPr>
        <w:ind w:left="567" w:hanging="567"/>
      </w:pPr>
      <w:rPr>
        <w:rFonts w:cs="Times New Roman"/>
        <w:color w:val="000000"/>
      </w:rPr>
    </w:lvl>
    <w:lvl w:ilvl="1">
      <w:start w:val="3"/>
      <w:numFmt w:val="decimal"/>
      <w:lvlText w:val="%2."/>
      <w:lvlJc w:val="left"/>
      <w:pPr>
        <w:ind w:left="567" w:hanging="567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0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25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9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46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400" w:hanging="180"/>
      </w:pPr>
      <w:rPr>
        <w:rFonts w:cs="Times New Roman"/>
      </w:rPr>
    </w:lvl>
  </w:abstractNum>
  <w:abstractNum w:abstractNumId="7" w15:restartNumberingAfterBreak="0">
    <w:nsid w:val="0000000B"/>
    <w:multiLevelType w:val="multilevel"/>
    <w:tmpl w:val="0000000B"/>
    <w:name w:val="RTF_Num 10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3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0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25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9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46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400" w:hanging="180"/>
      </w:pPr>
      <w:rPr>
        <w:rFonts w:cs="Times New Roman"/>
      </w:rPr>
    </w:lvl>
  </w:abstractNum>
  <w:abstractNum w:abstractNumId="8" w15:restartNumberingAfterBreak="0">
    <w:nsid w:val="0D7749B1"/>
    <w:multiLevelType w:val="hybridMultilevel"/>
    <w:tmpl w:val="FAE81982"/>
    <w:lvl w:ilvl="0" w:tplc="7018E79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23617601"/>
    <w:multiLevelType w:val="hybridMultilevel"/>
    <w:tmpl w:val="EE6EAC90"/>
    <w:lvl w:ilvl="0" w:tplc="6A500D1A">
      <w:start w:val="5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257E1966"/>
    <w:multiLevelType w:val="hybridMultilevel"/>
    <w:tmpl w:val="3762032A"/>
    <w:lvl w:ilvl="0" w:tplc="376A41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9530BFF"/>
    <w:multiLevelType w:val="hybridMultilevel"/>
    <w:tmpl w:val="16C4D976"/>
    <w:lvl w:ilvl="0" w:tplc="97344AB2">
      <w:start w:val="1"/>
      <w:numFmt w:val="decimal"/>
      <w:lvlText w:val="%1."/>
      <w:lvlJc w:val="left"/>
      <w:pPr>
        <w:ind w:left="1271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2D7C2F15"/>
    <w:multiLevelType w:val="hybridMultilevel"/>
    <w:tmpl w:val="AD2CDED6"/>
    <w:lvl w:ilvl="0" w:tplc="B75E3C76">
      <w:start w:val="5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2E095AF6"/>
    <w:multiLevelType w:val="hybridMultilevel"/>
    <w:tmpl w:val="7AA45B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37B55914"/>
    <w:multiLevelType w:val="hybridMultilevel"/>
    <w:tmpl w:val="C4462F34"/>
    <w:lvl w:ilvl="0" w:tplc="78FE470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40F2502B"/>
    <w:multiLevelType w:val="hybridMultilevel"/>
    <w:tmpl w:val="2706992E"/>
    <w:lvl w:ilvl="0" w:tplc="E3EC9100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8FF292C"/>
    <w:multiLevelType w:val="hybridMultilevel"/>
    <w:tmpl w:val="18386EA2"/>
    <w:lvl w:ilvl="0" w:tplc="02CCBFDE">
      <w:start w:val="1"/>
      <w:numFmt w:val="decimal"/>
      <w:lvlText w:val="%1."/>
      <w:lvlJc w:val="left"/>
      <w:pPr>
        <w:tabs>
          <w:tab w:val="num" w:pos="1346"/>
        </w:tabs>
        <w:ind w:left="1346" w:hanging="495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B356FCD"/>
    <w:multiLevelType w:val="hybridMultilevel"/>
    <w:tmpl w:val="1AA210CC"/>
    <w:lvl w:ilvl="0" w:tplc="E9EE04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54A92EEC"/>
    <w:multiLevelType w:val="hybridMultilevel"/>
    <w:tmpl w:val="FC12C114"/>
    <w:lvl w:ilvl="0" w:tplc="723CD7A8">
      <w:start w:val="5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 w15:restartNumberingAfterBreak="0">
    <w:nsid w:val="6FB24600"/>
    <w:multiLevelType w:val="hybridMultilevel"/>
    <w:tmpl w:val="C600907C"/>
    <w:lvl w:ilvl="0" w:tplc="F6B04E2E">
      <w:start w:val="6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 w15:restartNumberingAfterBreak="0">
    <w:nsid w:val="721B3426"/>
    <w:multiLevelType w:val="hybridMultilevel"/>
    <w:tmpl w:val="2ABE192C"/>
    <w:lvl w:ilvl="0" w:tplc="8EC2307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7398612C"/>
    <w:multiLevelType w:val="hybridMultilevel"/>
    <w:tmpl w:val="10864FC4"/>
    <w:lvl w:ilvl="0" w:tplc="6346D52C">
      <w:start w:val="1"/>
      <w:numFmt w:val="decimal"/>
      <w:lvlText w:val="%1."/>
      <w:lvlJc w:val="left"/>
      <w:pPr>
        <w:ind w:left="720" w:hanging="360"/>
      </w:pPr>
      <w:rPr>
        <w:sz w:val="26"/>
        <w:szCs w:val="2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8C6451"/>
    <w:multiLevelType w:val="hybridMultilevel"/>
    <w:tmpl w:val="C7385870"/>
    <w:lvl w:ilvl="0" w:tplc="5D980974">
      <w:start w:val="1"/>
      <w:numFmt w:val="decimal"/>
      <w:lvlText w:val="%1."/>
      <w:lvlJc w:val="left"/>
      <w:pPr>
        <w:tabs>
          <w:tab w:val="num" w:pos="714"/>
        </w:tabs>
        <w:ind w:left="714" w:hanging="357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7"/>
        </w:tabs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7"/>
        </w:tabs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7"/>
        </w:tabs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7"/>
        </w:tabs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7"/>
        </w:tabs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7"/>
        </w:tabs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7"/>
        </w:tabs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7"/>
        </w:tabs>
        <w:ind w:left="6837" w:hanging="180"/>
      </w:pPr>
    </w:lvl>
  </w:abstractNum>
  <w:num w:numId="1">
    <w:abstractNumId w:val="17"/>
  </w:num>
  <w:num w:numId="2">
    <w:abstractNumId w:val="8"/>
  </w:num>
  <w:num w:numId="3">
    <w:abstractNumId w:val="15"/>
  </w:num>
  <w:num w:numId="4">
    <w:abstractNumId w:val="10"/>
  </w:num>
  <w:num w:numId="5">
    <w:abstractNumId w:val="14"/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19"/>
  </w:num>
  <w:num w:numId="9">
    <w:abstractNumId w:val="12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</w:num>
  <w:num w:numId="1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</w:num>
  <w:num w:numId="15">
    <w:abstractNumId w:val="11"/>
  </w:num>
  <w:num w:numId="16">
    <w:abstractNumId w:val="0"/>
  </w:num>
  <w:num w:numId="17">
    <w:abstractNumId w:val="1"/>
  </w:num>
  <w:num w:numId="18">
    <w:abstractNumId w:val="2"/>
  </w:num>
  <w:num w:numId="19">
    <w:abstractNumId w:val="3"/>
  </w:num>
  <w:num w:numId="20">
    <w:abstractNumId w:val="4"/>
  </w:num>
  <w:num w:numId="21">
    <w:abstractNumId w:val="5"/>
  </w:num>
  <w:num w:numId="22">
    <w:abstractNumId w:val="6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6FF"/>
    <w:rsid w:val="000364BF"/>
    <w:rsid w:val="0004384C"/>
    <w:rsid w:val="00062475"/>
    <w:rsid w:val="000645A1"/>
    <w:rsid w:val="00065840"/>
    <w:rsid w:val="00085C8C"/>
    <w:rsid w:val="00104319"/>
    <w:rsid w:val="00143F84"/>
    <w:rsid w:val="001441B4"/>
    <w:rsid w:val="0016221D"/>
    <w:rsid w:val="00170D47"/>
    <w:rsid w:val="001C3026"/>
    <w:rsid w:val="001F5F3C"/>
    <w:rsid w:val="00202431"/>
    <w:rsid w:val="002461B7"/>
    <w:rsid w:val="00254F79"/>
    <w:rsid w:val="002852FB"/>
    <w:rsid w:val="002D0D59"/>
    <w:rsid w:val="002D23D9"/>
    <w:rsid w:val="002F0527"/>
    <w:rsid w:val="002F0CFC"/>
    <w:rsid w:val="003266FF"/>
    <w:rsid w:val="00333F7D"/>
    <w:rsid w:val="00367685"/>
    <w:rsid w:val="003C165B"/>
    <w:rsid w:val="003E082D"/>
    <w:rsid w:val="003E7EC7"/>
    <w:rsid w:val="00432ABC"/>
    <w:rsid w:val="00433E58"/>
    <w:rsid w:val="004343EB"/>
    <w:rsid w:val="00462B87"/>
    <w:rsid w:val="004675CF"/>
    <w:rsid w:val="00476C77"/>
    <w:rsid w:val="004774BC"/>
    <w:rsid w:val="004906BA"/>
    <w:rsid w:val="004E548B"/>
    <w:rsid w:val="004F1E75"/>
    <w:rsid w:val="00517950"/>
    <w:rsid w:val="005215F9"/>
    <w:rsid w:val="00532862"/>
    <w:rsid w:val="005332C4"/>
    <w:rsid w:val="005406F8"/>
    <w:rsid w:val="00583C52"/>
    <w:rsid w:val="00585C89"/>
    <w:rsid w:val="005915F9"/>
    <w:rsid w:val="005B2D95"/>
    <w:rsid w:val="005C626B"/>
    <w:rsid w:val="005C6C84"/>
    <w:rsid w:val="005D1F12"/>
    <w:rsid w:val="005E6E65"/>
    <w:rsid w:val="00637306"/>
    <w:rsid w:val="00655F86"/>
    <w:rsid w:val="006838D4"/>
    <w:rsid w:val="00691A1C"/>
    <w:rsid w:val="006B5C46"/>
    <w:rsid w:val="006E36C4"/>
    <w:rsid w:val="00721061"/>
    <w:rsid w:val="00736B2B"/>
    <w:rsid w:val="0076236C"/>
    <w:rsid w:val="00765DB2"/>
    <w:rsid w:val="00814BE6"/>
    <w:rsid w:val="0083528A"/>
    <w:rsid w:val="00892006"/>
    <w:rsid w:val="008A007F"/>
    <w:rsid w:val="0090352D"/>
    <w:rsid w:val="0091638D"/>
    <w:rsid w:val="00940A31"/>
    <w:rsid w:val="009458E6"/>
    <w:rsid w:val="009803A1"/>
    <w:rsid w:val="00981A90"/>
    <w:rsid w:val="00995DE8"/>
    <w:rsid w:val="00996584"/>
    <w:rsid w:val="009A4F59"/>
    <w:rsid w:val="009D692C"/>
    <w:rsid w:val="009E4240"/>
    <w:rsid w:val="00A91695"/>
    <w:rsid w:val="00AB1DE4"/>
    <w:rsid w:val="00AC0BD2"/>
    <w:rsid w:val="00AE46FF"/>
    <w:rsid w:val="00AF5D8E"/>
    <w:rsid w:val="00B3779D"/>
    <w:rsid w:val="00B74D21"/>
    <w:rsid w:val="00B82FC6"/>
    <w:rsid w:val="00B86A15"/>
    <w:rsid w:val="00B90612"/>
    <w:rsid w:val="00B92205"/>
    <w:rsid w:val="00BB3EE4"/>
    <w:rsid w:val="00BB4C8B"/>
    <w:rsid w:val="00BE1B64"/>
    <w:rsid w:val="00C65B4D"/>
    <w:rsid w:val="00C66CBA"/>
    <w:rsid w:val="00CC54E2"/>
    <w:rsid w:val="00CF1845"/>
    <w:rsid w:val="00D1206B"/>
    <w:rsid w:val="00D15BF2"/>
    <w:rsid w:val="00D2301A"/>
    <w:rsid w:val="00DB4710"/>
    <w:rsid w:val="00DD6A6A"/>
    <w:rsid w:val="00DF6730"/>
    <w:rsid w:val="00E1296E"/>
    <w:rsid w:val="00E1499B"/>
    <w:rsid w:val="00E34DF8"/>
    <w:rsid w:val="00E76BC1"/>
    <w:rsid w:val="00E92D54"/>
    <w:rsid w:val="00E96635"/>
    <w:rsid w:val="00EF6F15"/>
    <w:rsid w:val="00F01F79"/>
    <w:rsid w:val="00F24BA2"/>
    <w:rsid w:val="00F37CA9"/>
    <w:rsid w:val="00F53E08"/>
    <w:rsid w:val="00F64105"/>
    <w:rsid w:val="00FD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9B7019-3A02-434E-88BF-E339242D2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46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16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1695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39"/>
    <w:rsid w:val="006E36C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E36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E36C4"/>
    <w:rPr>
      <w:rFonts w:ascii="Segoe UI" w:hAnsi="Segoe UI" w:cs="Segoe UI"/>
      <w:sz w:val="18"/>
      <w:szCs w:val="18"/>
    </w:rPr>
  </w:style>
  <w:style w:type="table" w:customStyle="1" w:styleId="2">
    <w:name w:val="Сетка таблицы2"/>
    <w:basedOn w:val="a1"/>
    <w:uiPriority w:val="39"/>
    <w:rsid w:val="008A007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0">
    <w:name w:val="Body Text Indent 2"/>
    <w:basedOn w:val="a"/>
    <w:link w:val="21"/>
    <w:uiPriority w:val="99"/>
    <w:semiHidden/>
    <w:unhideWhenUsed/>
    <w:rsid w:val="00202431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basedOn w:val="a0"/>
    <w:link w:val="20"/>
    <w:uiPriority w:val="99"/>
    <w:semiHidden/>
    <w:rsid w:val="00202431"/>
  </w:style>
  <w:style w:type="paragraph" w:styleId="a7">
    <w:name w:val="header"/>
    <w:basedOn w:val="a"/>
    <w:link w:val="a8"/>
    <w:uiPriority w:val="99"/>
    <w:unhideWhenUsed/>
    <w:rsid w:val="00CF18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F1845"/>
  </w:style>
  <w:style w:type="paragraph" w:styleId="a9">
    <w:name w:val="footer"/>
    <w:basedOn w:val="a"/>
    <w:link w:val="aa"/>
    <w:uiPriority w:val="99"/>
    <w:unhideWhenUsed/>
    <w:rsid w:val="00CF18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F1845"/>
  </w:style>
  <w:style w:type="character" w:customStyle="1" w:styleId="apple-converted-space">
    <w:name w:val="apple-converted-space"/>
    <w:basedOn w:val="a0"/>
    <w:rsid w:val="005179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4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196CB1C8764DF41B65441E3307AFBAE" ma:contentTypeVersion="0" ma:contentTypeDescription="Создание документа." ma:contentTypeScope="" ma:versionID="285efea2f96a62b03ef47e08766ec94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66B99AB-0FEF-4C35-A96C-FA226C70EE10}"/>
</file>

<file path=customXml/itemProps2.xml><?xml version="1.0" encoding="utf-8"?>
<ds:datastoreItem xmlns:ds="http://schemas.openxmlformats.org/officeDocument/2006/customXml" ds:itemID="{ED0DB7A2-9FA9-450D-B241-5A62EE64C246}"/>
</file>

<file path=customXml/itemProps3.xml><?xml version="1.0" encoding="utf-8"?>
<ds:datastoreItem xmlns:ds="http://schemas.openxmlformats.org/officeDocument/2006/customXml" ds:itemID="{1F7DFE0D-719E-447D-9E80-EFFA918CFC3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5</Pages>
  <Words>1398</Words>
  <Characters>7970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№ 77 от 17.09.25 утверждение положения о доходах и расходах ПОУ</dc:title>
  <dc:subject/>
  <dc:creator>User</dc:creator>
  <cp:keywords/>
  <dc:description/>
  <cp:lastModifiedBy>User</cp:lastModifiedBy>
  <cp:revision>47</cp:revision>
  <cp:lastPrinted>2025-09-18T09:53:00Z</cp:lastPrinted>
  <dcterms:created xsi:type="dcterms:W3CDTF">2020-09-30T10:31:00Z</dcterms:created>
  <dcterms:modified xsi:type="dcterms:W3CDTF">2025-09-18T10:01:00Z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0x0101009196CB1C8764DF41B65441E3307AFBAE</vt:lpwstr>
  </property>
</Properties>
</file>