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E29" w:rsidRPr="00587AC0" w:rsidRDefault="00AE027B" w:rsidP="00F87E29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587AC0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Долгосрочный образовательный проект</w:t>
      </w:r>
    </w:p>
    <w:p w:rsidR="00AE027B" w:rsidRPr="00587AC0" w:rsidRDefault="00AE027B" w:rsidP="00F87E29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587AC0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«Этот День Победы» для детей старшего дошкольного возраста</w:t>
      </w:r>
    </w:p>
    <w:p w:rsidR="00F87E29" w:rsidRDefault="00F87E29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AE027B" w:rsidRPr="00F87E29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87E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Автор</w:t>
      </w:r>
      <w:r w:rsidR="004D64DA" w:rsidRPr="00F87E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Шабалина Н.В.</w:t>
      </w:r>
      <w:r w:rsidR="00587AC0" w:rsidRPr="00587AC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4D64DA" w:rsidRPr="00F87E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старший воспитатель</w:t>
      </w:r>
    </w:p>
    <w:p w:rsidR="00AE027B" w:rsidRPr="00F87E29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87E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</w:t>
      </w:r>
      <w:r w:rsidR="0010080A" w:rsidRPr="00F87E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ганизация: МБДОУ «Детский сад № 49 «Лесная сказка» г. </w:t>
      </w:r>
      <w:proofErr w:type="spellStart"/>
      <w:r w:rsidR="0010080A" w:rsidRPr="00F87E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Йошкар</w:t>
      </w:r>
      <w:proofErr w:type="spellEnd"/>
      <w:r w:rsidR="0010080A" w:rsidRPr="00F87E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Олы</w:t>
      </w:r>
      <w:r w:rsidR="00A21D5C" w:rsidRPr="00F87E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</w:p>
    <w:p w:rsidR="00AE027B" w:rsidRPr="005D3818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AE027B" w:rsidRPr="005D3818" w:rsidRDefault="00AE027B" w:rsidP="00587AC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Гордиться славою своих предков</w:t>
      </w:r>
    </w:p>
    <w:p w:rsidR="00AE027B" w:rsidRPr="005D3818" w:rsidRDefault="00AE027B" w:rsidP="00587AC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 только можно, но и должно.</w:t>
      </w:r>
    </w:p>
    <w:p w:rsidR="00AE027B" w:rsidRPr="005D3818" w:rsidRDefault="00AE027B" w:rsidP="00AE027B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А.С. Пушкин</w:t>
      </w:r>
    </w:p>
    <w:p w:rsidR="00AE027B" w:rsidRPr="005D3818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Введение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Патриотическое воспитание дошкольников – актуальная проблема в условиях современной России. Изменилась не только жизнь, но и мы сами. В течение последних десятилетий радикально переосмыслено само понятие патриотического воспитания дошкольников, его содержание, цели и задачи. Чувство любви к Родине – это одно из самых сильных чувств, без него человек ущербен, не ощущает своих корней. А почувствует ли он привязанность к родной земле или отдалится от нее, это уже зависит от обстоятельств жизни и воспитания. Поэтому важно, чтобы ребенок уже в дошкольном возрасте почувствовал личную ответственность за родную землю и ее будущее. У В.П. Астафьева есть замечательные слова: «Если у человека нет матери, нет отца, но есть Родина - он ещё не сирота. Всё проходит: любовь, горечь утрат, даже боль от ран проходит, но никогда - никогда не проходит и не гаснет тоска по Родине...».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Одним из основных средств нравственно-патриотического воспитания в ДОУ является метод проектов. Основываясь на лично – ориентированном подходе к обучению и воспитанию детей старшего дошкольного возраста, он развивает познавательный интерес к различным областям знаний, формирует навыки сотрудничества; открывает большие возможности в организации совместной поисковой деятельности дошкольников, педагогов, родителей. Тема Великой Отечественной войны чрезвычайно актуальна в современном обществе, способствует объединению, сплочению нашего народа. День Победы близок и понятен детям дошкольного возраста, потому что реализует достаточно простую, ясную идею, известную им по сказкам, – идею противостояния добра и зла и финальной победы добра.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 Мая - Великий праздник для нашего народа. День радости и вместе с тем день печали. В этот праздник мы поздравляем ветеранов и чтим память погибших. Многие десятилетия эта традиция передается из поколения к поколению. И вот сейчас поздравляют ветеранов уже их правнуки.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нашем детском саду, для всех возрастных групп был разработан и реализован долгосрочный образовательный проект «К 70- </w:t>
      </w:r>
      <w:proofErr w:type="spellStart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летию</w:t>
      </w:r>
      <w:proofErr w:type="spellEnd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победы в Великой Отечественной войне». Данный образовательный проект о реализации его с детьми в подготовите</w:t>
      </w:r>
      <w:r w:rsidR="003766E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льной группе.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Информационная карта проекта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Организация: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Муниципальное бюджетное дошко</w:t>
      </w:r>
      <w:r w:rsidR="004D64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льное образовательное 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учреждение</w:t>
      </w:r>
      <w:r w:rsidR="000063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</w:t>
      </w:r>
      <w:r w:rsidR="004D64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«Детский сад № 49 «Лесная сказка» г. </w:t>
      </w:r>
      <w:proofErr w:type="spellStart"/>
      <w:r w:rsidR="004D64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Йошкар</w:t>
      </w:r>
      <w:proofErr w:type="spellEnd"/>
      <w:r w:rsidR="004D64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Олы</w:t>
      </w:r>
      <w:r w:rsidR="00587AC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</w:t>
      </w:r>
      <w:r w:rsidR="004D64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Адрес</w:t>
      </w:r>
      <w:r w:rsidR="000063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: РМЭ г. </w:t>
      </w:r>
      <w:proofErr w:type="spellStart"/>
      <w:r w:rsidR="000063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Йошкар</w:t>
      </w:r>
      <w:proofErr w:type="spellEnd"/>
      <w:r w:rsidR="000063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Ола ул.3 Целинная, 29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Состав проектной группы: 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руково</w:t>
      </w:r>
      <w:r w:rsidR="00B722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дитель проекта – </w:t>
      </w:r>
      <w:proofErr w:type="gramStart"/>
      <w:r w:rsidR="00B722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Долгорукова  Ольга</w:t>
      </w:r>
      <w:proofErr w:type="gramEnd"/>
      <w:r w:rsidR="00B722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Валерьевна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 w:rsidR="00B722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Жукова Татьяна Николаевна</w:t>
      </w:r>
      <w:r w:rsidR="00587AC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воспи</w:t>
      </w:r>
      <w:r w:rsidR="00B722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татель; </w:t>
      </w:r>
      <w:proofErr w:type="spellStart"/>
      <w:r w:rsidR="00B722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Ендальцева</w:t>
      </w:r>
      <w:proofErr w:type="spellEnd"/>
      <w:r w:rsidR="00B7225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Наталья Михайловна</w:t>
      </w:r>
      <w:r w:rsidR="00587AC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музыкальный руководитель; дети и родители подготовительной группы детского сада.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Тип проекта:</w:t>
      </w:r>
    </w:p>
    <w:p w:rsidR="00AE027B" w:rsidRPr="005D3818" w:rsidRDefault="00AE027B" w:rsidP="00AE027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доминирующей в проекте деятельности: познавательный, творческо-исследовательский.</w:t>
      </w:r>
    </w:p>
    <w:p w:rsidR="00AE027B" w:rsidRPr="005D3818" w:rsidRDefault="00AE027B" w:rsidP="00AE027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По числу участников проекта: групповой (26-28 человек, все желающие).</w:t>
      </w:r>
    </w:p>
    <w:p w:rsidR="00AE027B" w:rsidRPr="005D3818" w:rsidRDefault="00AE027B" w:rsidP="00AE027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времени проведе</w:t>
      </w:r>
      <w:r w:rsidR="003766E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ния: долгосрочный (сентябрь</w:t>
      </w:r>
      <w:proofErr w:type="gramStart"/>
      <w:r w:rsidR="001141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2024</w:t>
      </w:r>
      <w:r w:rsidR="003766E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–</w:t>
      </w:r>
      <w:proofErr w:type="gramEnd"/>
      <w:r w:rsidR="003766E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май 2</w:t>
      </w:r>
      <w:r w:rsidR="001141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о25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</w:t>
      </w:r>
    </w:p>
    <w:p w:rsidR="00AE027B" w:rsidRPr="005D3818" w:rsidRDefault="00AE027B" w:rsidP="00AE027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характеру контактов: в рам</w:t>
      </w:r>
      <w:r w:rsidR="001141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ках ДОУ, семья, социум</w:t>
      </w:r>
      <w:proofErr w:type="gramStart"/>
      <w:r w:rsidR="001141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.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proofErr w:type="gramEnd"/>
    </w:p>
    <w:p w:rsidR="00AE027B" w:rsidRPr="005D3818" w:rsidRDefault="00AE027B" w:rsidP="00AE027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характеру участия ребенка в проекте: участник от зарождения идеи до получения результата.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Актуальность: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Одной из важнейших задач воспитания является развитие у детей высоких нравственных качеств, в том числе патриотизма. С самого раннего детства необходимо прививать уважение к истории своего Отечества, а также к людям,</w:t>
      </w:r>
      <w:r w:rsidR="00FB16B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защищавшим родной край – 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тяжелые годы</w:t>
      </w:r>
      <w:r w:rsidR="00FB16B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войны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«Патриот» в переводе с греческого означает «земляк», «соотечественник». В. И. Даль в «Толковом словаре живого великорусского языка» дает такое определение слову «патриот»: любитель Отечества, ревнитель о благе его, </w:t>
      </w:r>
      <w:proofErr w:type="spellStart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отчизнолюб</w:t>
      </w:r>
      <w:proofErr w:type="spellEnd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Гордость за свою Родину, любовь к родному краю, уважение традиций, понимание неповторимости культуры своего народа, почитание его героев – все это входит в понятие патриотизма. Без уважения к истории своего Отечества, своей малой р</w:t>
      </w:r>
      <w:r w:rsidR="001141E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одины – 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нельзя воспитать у детей чувства собственного достоинства и уверенности в себе.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Великая Отечественная война – важное событие в жизни нашей Родины. Как научить детей помнить защитников Родины, отстоявших родную землю, гордится мужеством, героизмом, стойкостью советских солдат и офицеров, самоотверженностью тружеников тыла – женщин, стариков и детей? Где взять эти знания, чтобы передать детям?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Проблема: Но время всё дальше отодвигает события Великой Отечественной войны и, к сожалению, её ветеранов остается с каждым годом все меньше. Закономерности человеческой жизни таковы, что скоро их не останется совсем. Очень важно именно сейчас не прервать живую нить памяти о героическом подвиге нашего народа в те годы, и в дошкольном возрасте лелеять ростки памяти о прадедах, их мужестве.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Знакомя детей с подвигом советс</w:t>
      </w:r>
      <w:r w:rsidR="00091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кого народа, наших земляков - 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годы Великой Отечественной войны, следует акцентировать их внимание на трудностях, которые приходилось преодолевать бойцам и труженикам тыла, на помощи, которую оказала наша армия другим народам, освободив их от фашистского ига.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преддверии празднования Дня Победы с детьми провели блиц опрос по выявлению знаний и представлений о Великой Отечественной войне, который </w:t>
      </w:r>
      <w:proofErr w:type="gramStart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показал</w:t>
      </w:r>
      <w:proofErr w:type="gramEnd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что, дети и их родители имеют небольшой запас знаний о хронологии Великой Отечественной Войны и ее героях. Дети не имеют представлений о причинах возникновения праздника.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Гипотеза: 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патриотическое воспитание ребенка начинать уже в дошкольном возрасте через цикл мероприятий и экскурсий, комплексных занятий и праздников с участием ветеранов войны и родителей, то это поможет нынешним мальчишкам и девчонкам, живущим под мирным небом, незнающим ужасов войны, по-новому посмотреть вокруг на своих прадедушек и прабабушек, тех, кто живет рядом с нами, поможет изменить отношение к этим людям.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основу проекта легли следующие принципы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AE027B" w:rsidRPr="005D3818" w:rsidRDefault="00AE027B" w:rsidP="00AE02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Принцип историзма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сохранение хронологического порядка, описываемых явлений и сведений.</w:t>
      </w:r>
    </w:p>
    <w:p w:rsidR="00AE027B" w:rsidRPr="005D3818" w:rsidRDefault="00AE027B" w:rsidP="00AE02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 xml:space="preserve">Принцип </w:t>
      </w:r>
      <w:proofErr w:type="spellStart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гуманизации</w:t>
      </w:r>
      <w:proofErr w:type="spellEnd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ориентация на высшие общечеловеческие понятия - любовь к близким, к родному городу, к Отечеству.</w:t>
      </w:r>
    </w:p>
    <w:p w:rsidR="00AE027B" w:rsidRPr="005D3818" w:rsidRDefault="00AE027B" w:rsidP="00AE02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Принцип дифференциации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создание оптимальных условий для самореализации каждого воспитанника в процессе освоения знаний о Великой Отечественной войне с учетом возраста, пола ребенка, накопленного им опыта, особенностей, эмоциональной и познавательной сферы.</w:t>
      </w:r>
    </w:p>
    <w:p w:rsidR="00AE027B" w:rsidRPr="005D3818" w:rsidRDefault="00AE027B" w:rsidP="00AE02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lastRenderedPageBreak/>
        <w:t xml:space="preserve">Принцип </w:t>
      </w:r>
      <w:proofErr w:type="spellStart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интегративности</w:t>
      </w:r>
      <w:proofErr w:type="spellEnd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сотрудничество с семьей, музеем боевой славы, сочетание разных видов деятельности.</w:t>
      </w:r>
    </w:p>
    <w:p w:rsidR="00AE027B" w:rsidRPr="005D3818" w:rsidRDefault="00AE027B" w:rsidP="00AE02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Принцип наглядности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изготовление ряда пособий и игр, мультимедийных презентаций на основе исторического материала. Соблюдение требований к культуре показа презентаций.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Цель проекта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формирование у старших дошкольников гражданской позиции, патриотических чувств, любви к Родине на основе расширения представлений детей о победе защитников отечества в Великой</w:t>
      </w:r>
      <w:r w:rsidR="0092037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Отечественной войне, о вкладе жителей Республики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победу нашего Отечества.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Задачи проекта:</w:t>
      </w:r>
    </w:p>
    <w:p w:rsidR="00AE027B" w:rsidRPr="005D3818" w:rsidRDefault="00AE027B" w:rsidP="00AE027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Формировать чувство исторической сопричастности к своему народу, ценностное отношение к Родине на основе ознакомления детей старшего дошкольного возраста с историческими фактами военных лет в хронологической последовательности.</w:t>
      </w:r>
    </w:p>
    <w:p w:rsidR="00AE027B" w:rsidRPr="005D3818" w:rsidRDefault="00AE027B" w:rsidP="00AE027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Рассказать детям об участниках Великой Отечественной войны, в честь кого были наз</w:t>
      </w:r>
      <w:r w:rsid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ваны улицы нашего города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 воспитать патриотизм, гордость за свой народ, за своих родных; воспитывать</w:t>
      </w:r>
      <w:r w:rsid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любовь к родному городу, Марийскому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краю, России.</w:t>
      </w:r>
    </w:p>
    <w:p w:rsidR="00AE027B" w:rsidRPr="005D3818" w:rsidRDefault="00AE027B" w:rsidP="00AE027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Познакомить детей с выдающимися личностями, которые сыграли большую роль в и</w:t>
      </w:r>
      <w:r w:rsidR="00906AB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стории республики, города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 воспитание любви к родному краю.</w:t>
      </w:r>
    </w:p>
    <w:p w:rsidR="00AE027B" w:rsidRPr="005D3818" w:rsidRDefault="00AE027B" w:rsidP="00AE027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Обогатить представления детей о мужестве, героизме, отваге народа и значении победы нашего народа в Великой Отечественной войне.</w:t>
      </w:r>
    </w:p>
    <w:p w:rsidR="00AE027B" w:rsidRPr="005D3818" w:rsidRDefault="00AE027B" w:rsidP="00AE027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Воспитать чувство гордости и уважения </w:t>
      </w:r>
      <w:proofErr w:type="gramStart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r w:rsidR="00587AC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родным и близким людям</w:t>
      </w:r>
      <w:proofErr w:type="gramEnd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принимавшим участие в сражениях за Родину</w:t>
      </w:r>
    </w:p>
    <w:p w:rsidR="00AE027B" w:rsidRPr="005D3818" w:rsidRDefault="00AE027B" w:rsidP="00AE027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Привлечь родителей к совместным познавательно - тематическим мероприятиям. Сформировать у родителей активную позицию в воспитании и образовании детей.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Ожидаемый результат:</w:t>
      </w:r>
    </w:p>
    <w:p w:rsidR="00AE027B" w:rsidRPr="005D3818" w:rsidRDefault="00AE027B" w:rsidP="00AE027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Расширится представление детей о подвигах советского народа, о защитниках отечества и героях Великой Отечественной войны;</w:t>
      </w:r>
    </w:p>
    <w:p w:rsidR="00AE027B" w:rsidRPr="005D3818" w:rsidRDefault="00AE027B" w:rsidP="00AE027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Проявление чувства гордости за стойкость и самоотверженность советского народа в период Великой Отечественной войны;</w:t>
      </w:r>
    </w:p>
    <w:p w:rsidR="00AE027B" w:rsidRPr="005D3818" w:rsidRDefault="00AE027B" w:rsidP="00AE027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Сформируется внимательное и уважительное отношение у дошкольников к ветеранам и пожилым людям, желание оказывать им посильную помощь.</w:t>
      </w:r>
    </w:p>
    <w:p w:rsidR="00AE027B" w:rsidRPr="005D3818" w:rsidRDefault="00AE027B" w:rsidP="00AE027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представить творческо-поисковый продукт индивидуальной, коллективной деятельности.</w:t>
      </w:r>
    </w:p>
    <w:p w:rsidR="00AE027B" w:rsidRPr="005D3818" w:rsidRDefault="00587AC0" w:rsidP="00587AC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Организация работы над проектом</w:t>
      </w:r>
    </w:p>
    <w:p w:rsidR="00AE027B" w:rsidRPr="005D3818" w:rsidRDefault="00AE027B" w:rsidP="00587AC0">
      <w:pPr>
        <w:numPr>
          <w:ilvl w:val="0"/>
          <w:numId w:val="5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Деятельность педагогов</w:t>
      </w:r>
      <w:r w:rsidR="00587AC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</w:p>
    <w:p w:rsidR="00AE027B" w:rsidRPr="005D3818" w:rsidRDefault="00AE027B" w:rsidP="00AE027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Подготовка художественной литературы, методических и дидактических материалов по основным историческим событиям ВОВ.</w:t>
      </w:r>
    </w:p>
    <w:p w:rsidR="00AE027B" w:rsidRPr="005D3818" w:rsidRDefault="00AE027B" w:rsidP="00AE027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Проведение тематической ООД, организация выставок.</w:t>
      </w:r>
    </w:p>
    <w:p w:rsidR="00AE027B" w:rsidRPr="005D3818" w:rsidRDefault="00AE027B" w:rsidP="00AE027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Отражение данной тематики при создании тематического планирования образовательной программы.</w:t>
      </w:r>
    </w:p>
    <w:p w:rsidR="00AE027B" w:rsidRPr="005D3818" w:rsidRDefault="00AE027B" w:rsidP="00AE027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Чтение художественной литературы, заучивание стихов, просмотр документальных и художественных фильмов о ВОВ.</w:t>
      </w:r>
    </w:p>
    <w:p w:rsidR="00AE027B" w:rsidRPr="005D3818" w:rsidRDefault="00AE027B" w:rsidP="00AE027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Встречи с ветеранами ВОВ и их потомками, индивидуальные и коллективные беседы о ВОВ.</w:t>
      </w:r>
    </w:p>
    <w:p w:rsidR="00AE027B" w:rsidRPr="005D3818" w:rsidRDefault="00AE027B" w:rsidP="00AE027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Слушание песен военно-патриотической тематики.</w:t>
      </w:r>
    </w:p>
    <w:p w:rsidR="00AE027B" w:rsidRPr="005D3818" w:rsidRDefault="00AE027B" w:rsidP="00AE027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Тематическое содержание книжного уголка.</w:t>
      </w:r>
    </w:p>
    <w:p w:rsidR="00AE027B" w:rsidRPr="005D3818" w:rsidRDefault="00AE027B" w:rsidP="00AE027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Подбор открыток, иллюстраций, фотографий для оформления альбомов «Галерея памяти», «Бессмертный полк».</w:t>
      </w:r>
    </w:p>
    <w:p w:rsidR="00AE027B" w:rsidRPr="005D3818" w:rsidRDefault="00AE027B" w:rsidP="00AE027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Рассматривание открыток, иллюстраций с изображением родов войск, памятников воинам, обелисков.</w:t>
      </w:r>
    </w:p>
    <w:p w:rsidR="00AE027B" w:rsidRPr="005D3818" w:rsidRDefault="00AE027B" w:rsidP="00AE027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Прослушивание музыкальных произведений: марши - </w:t>
      </w:r>
      <w:proofErr w:type="spellStart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Д.Кабалевский</w:t>
      </w:r>
      <w:proofErr w:type="spellEnd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"Марш" (детский), </w:t>
      </w:r>
      <w:proofErr w:type="spellStart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П.Чайковский</w:t>
      </w:r>
      <w:proofErr w:type="spellEnd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"Марш деревянных солдатиков", </w:t>
      </w:r>
      <w:proofErr w:type="spellStart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Г.Свиридов</w:t>
      </w:r>
      <w:proofErr w:type="spellEnd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"Военный марш", </w:t>
      </w:r>
      <w:proofErr w:type="spellStart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В.Агапкин</w:t>
      </w:r>
      <w:proofErr w:type="spellEnd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"Прощание славянки".</w:t>
      </w:r>
    </w:p>
    <w:p w:rsidR="00AE027B" w:rsidRPr="005D3818" w:rsidRDefault="00AE027B" w:rsidP="00AE027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Деятельность детей.</w:t>
      </w:r>
    </w:p>
    <w:p w:rsidR="00AE027B" w:rsidRPr="005D3818" w:rsidRDefault="00AE027B" w:rsidP="00AE027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Участие в конкурсах, праздниках, беседах.</w:t>
      </w:r>
    </w:p>
    <w:p w:rsidR="00AE027B" w:rsidRPr="005D3818" w:rsidRDefault="00AE027B" w:rsidP="00AE027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Самостоятельная и совместная художественная деятельность, изготовление поделок на военные темы в подарок папе, дедушке, выставка рисунков детей.</w:t>
      </w:r>
    </w:p>
    <w:p w:rsidR="00AE027B" w:rsidRPr="005D3818" w:rsidRDefault="00AE027B" w:rsidP="00AE027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Заучивание пословиц и поговорок о храбрости, чести, долге, солдатской службе и товариществе, предложенных педагогами; рисование понравившихся сюжетов на военную тему по прочитанным произведениям.</w:t>
      </w:r>
    </w:p>
    <w:p w:rsidR="00AE027B" w:rsidRPr="005D3818" w:rsidRDefault="00AE027B" w:rsidP="00AE027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60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Исполнение сюжетно-ролевых игр, постановок.</w:t>
      </w:r>
    </w:p>
    <w:p w:rsidR="00AE027B" w:rsidRPr="005D3818" w:rsidRDefault="00AE027B" w:rsidP="00AE027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Деятельность родителей.</w:t>
      </w:r>
    </w:p>
    <w:p w:rsidR="00AE027B" w:rsidRPr="005D3818" w:rsidRDefault="00AE027B" w:rsidP="00DB2A42">
      <w:pPr>
        <w:numPr>
          <w:ilvl w:val="0"/>
          <w:numId w:val="10"/>
        </w:numPr>
        <w:shd w:val="clear" w:color="auto" w:fill="FFFFFF"/>
        <w:tabs>
          <w:tab w:val="clear" w:pos="720"/>
          <w:tab w:val="num" w:pos="993"/>
        </w:tabs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Участие во всех мероприятиях, организуемых в группе детского сада (тематическая ООД, праздники, досуги, экскурсии (библиотека, музей, к памятнику «Вечный огонь», а также военно-исторической экспозиции «Сопка Героев»)</w:t>
      </w:r>
    </w:p>
    <w:p w:rsidR="00AE027B" w:rsidRPr="005D3818" w:rsidRDefault="00AE027B" w:rsidP="00DB2A42">
      <w:pPr>
        <w:numPr>
          <w:ilvl w:val="0"/>
          <w:numId w:val="10"/>
        </w:numPr>
        <w:shd w:val="clear" w:color="auto" w:fill="FFFFFF"/>
        <w:tabs>
          <w:tab w:val="clear" w:pos="720"/>
          <w:tab w:val="num" w:pos="993"/>
        </w:tabs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Изготовление альбома памяти «Чтобы помнили…», рисование с детьми сюжетов на военную тему, изготовление поделок.</w:t>
      </w:r>
    </w:p>
    <w:p w:rsidR="00AE027B" w:rsidRPr="005D3818" w:rsidRDefault="00AE027B" w:rsidP="00DB2A42">
      <w:pPr>
        <w:numPr>
          <w:ilvl w:val="0"/>
          <w:numId w:val="10"/>
        </w:numPr>
        <w:shd w:val="clear" w:color="auto" w:fill="FFFFFF"/>
        <w:tabs>
          <w:tab w:val="clear" w:pos="720"/>
          <w:tab w:val="num" w:pos="993"/>
        </w:tabs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Подборка детьми вместе с родителями исторического материала (фотографий, писем) о своих родственниках, принимавших участие в исторических боевых традициях.</w:t>
      </w:r>
    </w:p>
    <w:p w:rsidR="00AE027B" w:rsidRPr="005D3818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Предметно-развивающая среда:</w:t>
      </w:r>
    </w:p>
    <w:p w:rsidR="00AE027B" w:rsidRPr="005D3818" w:rsidRDefault="00AE027B" w:rsidP="00DB2A42">
      <w:pPr>
        <w:numPr>
          <w:ilvl w:val="0"/>
          <w:numId w:val="11"/>
        </w:numPr>
        <w:shd w:val="clear" w:color="auto" w:fill="FFFFFF"/>
        <w:tabs>
          <w:tab w:val="clear" w:pos="720"/>
          <w:tab w:val="num" w:pos="567"/>
        </w:tabs>
        <w:spacing w:before="100" w:beforeAutospacing="1" w:after="100" w:afterAutospacing="1" w:line="240" w:lineRule="auto"/>
        <w:ind w:hanging="578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Оформление уголка «Боевой славы».</w:t>
      </w:r>
    </w:p>
    <w:p w:rsidR="00AE027B" w:rsidRPr="005D3818" w:rsidRDefault="00AE027B" w:rsidP="00DB2A42">
      <w:pPr>
        <w:numPr>
          <w:ilvl w:val="0"/>
          <w:numId w:val="11"/>
        </w:numPr>
        <w:shd w:val="clear" w:color="auto" w:fill="FFFFFF"/>
        <w:tabs>
          <w:tab w:val="clear" w:pos="720"/>
          <w:tab w:val="num" w:pos="567"/>
        </w:tabs>
        <w:spacing w:before="100" w:beforeAutospacing="1" w:after="100" w:afterAutospacing="1" w:line="240" w:lineRule="auto"/>
        <w:ind w:hanging="578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Дидактические игры с патриотическим содержанием.</w:t>
      </w:r>
    </w:p>
    <w:p w:rsidR="00AE027B" w:rsidRPr="005D3818" w:rsidRDefault="00AE027B" w:rsidP="00DB2A42">
      <w:pPr>
        <w:numPr>
          <w:ilvl w:val="0"/>
          <w:numId w:val="11"/>
        </w:numPr>
        <w:shd w:val="clear" w:color="auto" w:fill="FFFFFF"/>
        <w:tabs>
          <w:tab w:val="clear" w:pos="720"/>
          <w:tab w:val="num" w:pos="567"/>
        </w:tabs>
        <w:spacing w:before="100" w:beforeAutospacing="1" w:after="100" w:afterAutospacing="1" w:line="240" w:lineRule="auto"/>
        <w:ind w:hanging="578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Подборка наглядно – дидактического материала на тему Великой Отечественной Войны и солдатских будней.</w:t>
      </w:r>
    </w:p>
    <w:p w:rsidR="00AE027B" w:rsidRPr="005D3818" w:rsidRDefault="00AE027B" w:rsidP="00DB2A42">
      <w:pPr>
        <w:numPr>
          <w:ilvl w:val="0"/>
          <w:numId w:val="11"/>
        </w:numPr>
        <w:shd w:val="clear" w:color="auto" w:fill="FFFFFF"/>
        <w:tabs>
          <w:tab w:val="clear" w:pos="720"/>
          <w:tab w:val="num" w:pos="567"/>
        </w:tabs>
        <w:spacing w:before="100" w:beforeAutospacing="1" w:after="100" w:afterAutospacing="1" w:line="240" w:lineRule="auto"/>
        <w:ind w:hanging="578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Подборка художественной литературы – рассказов, стихов, пословиц и поговорок о войне, празднике «День Победы», о людях героических и военных профессий, о дружбе народов.</w:t>
      </w:r>
    </w:p>
    <w:p w:rsidR="00AE027B" w:rsidRPr="005D3818" w:rsidRDefault="00AE027B" w:rsidP="00DB2A42">
      <w:pPr>
        <w:numPr>
          <w:ilvl w:val="0"/>
          <w:numId w:val="11"/>
        </w:numPr>
        <w:shd w:val="clear" w:color="auto" w:fill="FFFFFF"/>
        <w:tabs>
          <w:tab w:val="clear" w:pos="720"/>
          <w:tab w:val="num" w:pos="567"/>
        </w:tabs>
        <w:spacing w:before="100" w:beforeAutospacing="1" w:after="100" w:afterAutospacing="1" w:line="240" w:lineRule="auto"/>
        <w:ind w:hanging="578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Подборка песен военных лет.</w:t>
      </w:r>
    </w:p>
    <w:p w:rsidR="00AE027B" w:rsidRPr="005D3818" w:rsidRDefault="00AE027B" w:rsidP="00DB2A42">
      <w:pPr>
        <w:numPr>
          <w:ilvl w:val="0"/>
          <w:numId w:val="11"/>
        </w:numPr>
        <w:shd w:val="clear" w:color="auto" w:fill="FFFFFF"/>
        <w:tabs>
          <w:tab w:val="clear" w:pos="720"/>
          <w:tab w:val="num" w:pos="567"/>
        </w:tabs>
        <w:spacing w:before="100" w:beforeAutospacing="1" w:after="100" w:afterAutospacing="1" w:line="240" w:lineRule="auto"/>
        <w:ind w:hanging="578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Подборка различных материалов для продуктивной деятельности детей.</w:t>
      </w:r>
    </w:p>
    <w:p w:rsidR="00AE027B" w:rsidRPr="005D3818" w:rsidRDefault="00AE027B" w:rsidP="00DB2A42">
      <w:pPr>
        <w:numPr>
          <w:ilvl w:val="0"/>
          <w:numId w:val="11"/>
        </w:numPr>
        <w:shd w:val="clear" w:color="auto" w:fill="FFFFFF"/>
        <w:tabs>
          <w:tab w:val="clear" w:pos="720"/>
          <w:tab w:val="num" w:pos="567"/>
        </w:tabs>
        <w:spacing w:before="100" w:beforeAutospacing="1" w:after="100" w:afterAutospacing="1" w:line="240" w:lineRule="auto"/>
        <w:ind w:hanging="578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Подготовка пособий и атрибутов для сюжетно – ролевых игр на военную тематику</w:t>
      </w:r>
    </w:p>
    <w:p w:rsidR="00AE027B" w:rsidRPr="005D3818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</w:t>
      </w:r>
    </w:p>
    <w:p w:rsidR="00AE027B" w:rsidRPr="005D3818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 работы:</w:t>
      </w:r>
    </w:p>
    <w:tbl>
      <w:tblPr>
        <w:tblW w:w="949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135"/>
        <w:gridCol w:w="4685"/>
        <w:gridCol w:w="992"/>
        <w:gridCol w:w="2268"/>
      </w:tblGrid>
      <w:tr w:rsidR="00DA3C66" w:rsidRPr="005D3818" w:rsidTr="00DA3C66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B2A4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58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B2A4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Формы и методы работы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B2A4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Взаимодействие с родителями</w:t>
            </w:r>
          </w:p>
        </w:tc>
      </w:tr>
      <w:tr w:rsidR="00AE027B" w:rsidRPr="005D3818" w:rsidTr="00DA3C66">
        <w:tc>
          <w:tcPr>
            <w:tcW w:w="94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B2A4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Подготовительный этап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</w:p>
        </w:tc>
      </w:tr>
      <w:tr w:rsidR="00DA3C66" w:rsidRPr="005D3818" w:rsidTr="00DA3C66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AE02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</w:p>
          <w:p w:rsidR="00AE027B" w:rsidRPr="005D3818" w:rsidRDefault="00AE027B" w:rsidP="00DB2A4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Сентябрь</w:t>
            </w:r>
          </w:p>
          <w:p w:rsidR="00AE027B" w:rsidRPr="005D3818" w:rsidRDefault="00AE027B" w:rsidP="00AE02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</w:p>
          <w:p w:rsidR="00AE027B" w:rsidRPr="005D3818" w:rsidRDefault="00AE027B" w:rsidP="00AE02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</w:p>
          <w:p w:rsidR="00AE027B" w:rsidRPr="005D3818" w:rsidRDefault="00AE027B" w:rsidP="00AE02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</w:p>
          <w:p w:rsidR="00AE027B" w:rsidRPr="005D3818" w:rsidRDefault="00AE027B" w:rsidP="00DB2A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 </w:t>
            </w:r>
          </w:p>
        </w:tc>
        <w:tc>
          <w:tcPr>
            <w:tcW w:w="58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B2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1.Сбор и анализ литературы по данной теме</w:t>
            </w:r>
          </w:p>
          <w:p w:rsidR="00AE027B" w:rsidRPr="005D3818" w:rsidRDefault="00AE027B" w:rsidP="00AE027B">
            <w:pPr>
              <w:spacing w:after="150" w:line="240" w:lineRule="auto"/>
              <w:ind w:left="165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2.Беседа с детьми «Что я знаю о войне?»</w:t>
            </w:r>
          </w:p>
          <w:p w:rsidR="00AE027B" w:rsidRPr="005D3818" w:rsidRDefault="00AE027B" w:rsidP="00DB2A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3.Чтение рассказа: «Таежный подарок».</w:t>
            </w:r>
          </w:p>
          <w:p w:rsidR="00DB2A42" w:rsidRDefault="00AE027B" w:rsidP="00DB2A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  <w:r w:rsidR="00DB2A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Познавательная беседа</w:t>
            </w:r>
            <w:r w:rsidR="00DB2A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 «О Великой Отечественной войне»</w:t>
            </w:r>
          </w:p>
          <w:p w:rsidR="00AE027B" w:rsidRPr="005D3818" w:rsidRDefault="00AE027B" w:rsidP="00DB2A4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</w:t>
            </w:r>
            <w:r w:rsidR="00DB2A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Рассматривание фотографий «Фотохроника военных дней»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E027B" w:rsidRPr="005D3818" w:rsidRDefault="00AE027B" w:rsidP="00DB2A42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Совместные поиски информации.</w:t>
            </w:r>
          </w:p>
          <w:p w:rsidR="00AE027B" w:rsidRPr="005D3818" w:rsidRDefault="00AE027B" w:rsidP="00DB2A42">
            <w:pPr>
              <w:spacing w:after="150" w:line="240" w:lineRule="auto"/>
              <w:ind w:left="110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Сбор документов и фотографий из семейных архивов об участниках войны.</w:t>
            </w:r>
          </w:p>
        </w:tc>
      </w:tr>
      <w:tr w:rsidR="00AE027B" w:rsidRPr="005D3818" w:rsidTr="00DA3C66">
        <w:tc>
          <w:tcPr>
            <w:tcW w:w="94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AE027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lastRenderedPageBreak/>
              <w:t>Основной этап</w:t>
            </w:r>
          </w:p>
        </w:tc>
      </w:tr>
      <w:tr w:rsidR="00DA3C66" w:rsidRPr="005D3818" w:rsidTr="00DA3C66">
        <w:trPr>
          <w:trHeight w:val="3935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B2A4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8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DB2A42" w:rsidRDefault="00AE027B" w:rsidP="00DB2A42">
            <w:pPr>
              <w:pStyle w:val="a3"/>
              <w:numPr>
                <w:ilvl w:val="0"/>
                <w:numId w:val="12"/>
              </w:numPr>
              <w:tabs>
                <w:tab w:val="clear" w:pos="720"/>
              </w:tabs>
              <w:spacing w:after="0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DB2A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Слушание песен о войне: «Священная война» сл. В. Лебедева-Кумача, «День Победы» Д. </w:t>
            </w:r>
            <w:proofErr w:type="spellStart"/>
            <w:r w:rsidRPr="00DB2A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Тухманова</w:t>
            </w:r>
            <w:proofErr w:type="spellEnd"/>
            <w:r w:rsidRPr="00DB2A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М. </w:t>
            </w:r>
            <w:proofErr w:type="spellStart"/>
            <w:r w:rsidRPr="00DB2A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Блантера</w:t>
            </w:r>
            <w:proofErr w:type="spellEnd"/>
            <w:r w:rsidRPr="00DB2A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«Катюша», </w:t>
            </w:r>
            <w:proofErr w:type="spellStart"/>
            <w:r w:rsidRPr="00DB2A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В.Алкина</w:t>
            </w:r>
            <w:proofErr w:type="spellEnd"/>
            <w:r w:rsidRPr="00DB2A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«Прощание славянки».</w:t>
            </w:r>
          </w:p>
          <w:p w:rsidR="00AE027B" w:rsidRPr="005D3818" w:rsidRDefault="00AE027B" w:rsidP="00DB2A42">
            <w:pPr>
              <w:numPr>
                <w:ilvl w:val="0"/>
                <w:numId w:val="12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Чтение художественных </w:t>
            </w:r>
            <w:proofErr w:type="spellStart"/>
            <w:proofErr w:type="gramStart"/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произведений:Л</w:t>
            </w:r>
            <w:proofErr w:type="spellEnd"/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  <w:proofErr w:type="gramEnd"/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Кассиль «Памятник солдату», «Твои защитники»; С. </w:t>
            </w:r>
            <w:proofErr w:type="spellStart"/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Баруздин</w:t>
            </w:r>
            <w:proofErr w:type="spellEnd"/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«Рассказы о войне»; С. Михалков «День Победы»</w:t>
            </w:r>
          </w:p>
          <w:p w:rsidR="00AE027B" w:rsidRPr="005D3818" w:rsidRDefault="00AE027B" w:rsidP="00DB2A42">
            <w:pPr>
              <w:numPr>
                <w:ilvl w:val="0"/>
                <w:numId w:val="12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Физкультурный досуг «Соревнования сильнейших» (с участием мальчиков подготовительных групп)</w:t>
            </w:r>
          </w:p>
          <w:p w:rsidR="00AE027B" w:rsidRPr="005D3818" w:rsidRDefault="00AE027B" w:rsidP="00DB2A42">
            <w:pPr>
              <w:numPr>
                <w:ilvl w:val="0"/>
                <w:numId w:val="12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Беседа с детьми «Подвиг на войне»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B2A42">
            <w:pPr>
              <w:spacing w:after="150" w:line="240" w:lineRule="auto"/>
              <w:ind w:left="110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Консультация: «Воспитание у детей чувства уважения к своей стране, гордости за Родину и народ через ознакомление с событиями Великой Отечественной войны»</w:t>
            </w:r>
          </w:p>
        </w:tc>
      </w:tr>
      <w:tr w:rsidR="00AE027B" w:rsidRPr="005D3818" w:rsidTr="00DA3C66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B2A4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8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A3C66">
            <w:pPr>
              <w:spacing w:after="0" w:line="240" w:lineRule="auto"/>
              <w:ind w:left="208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1.Соц. - коммуникативное развитие/ познавательное: «Россия – Родина моя»</w:t>
            </w:r>
          </w:p>
          <w:p w:rsidR="00AE027B" w:rsidRPr="005D3818" w:rsidRDefault="00AE027B" w:rsidP="00DA3C66">
            <w:pPr>
              <w:spacing w:after="0" w:line="240" w:lineRule="auto"/>
              <w:ind w:left="208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2.Рисование «С чего начинается Родина».</w:t>
            </w:r>
          </w:p>
          <w:p w:rsidR="00AE027B" w:rsidRPr="005D3818" w:rsidRDefault="00AE027B" w:rsidP="00DA3C66">
            <w:pPr>
              <w:spacing w:after="0" w:line="240" w:lineRule="auto"/>
              <w:ind w:left="208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3.Речевое развитие «Мое отечество Россия», разучивание стихотворения о Родине, чтение худ. литературы.</w:t>
            </w:r>
          </w:p>
          <w:p w:rsidR="00AE027B" w:rsidRPr="005D3818" w:rsidRDefault="00AE027B" w:rsidP="00DA3C66">
            <w:pPr>
              <w:spacing w:after="0" w:line="240" w:lineRule="auto"/>
              <w:ind w:left="208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4.Разучивание пословиц и поговорок о любви и защите Родины, ее защитниках, о героизме, смелости и храбрости героев-солдат, солдатской дружбе и товариществе.</w:t>
            </w:r>
          </w:p>
          <w:p w:rsidR="00AE027B" w:rsidRPr="005D3818" w:rsidRDefault="00AE027B" w:rsidP="00DB2A42">
            <w:pPr>
              <w:spacing w:after="150" w:line="240" w:lineRule="auto"/>
              <w:ind w:left="208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5.Беседа о приближающейся дате и о Великой Отечественной войне. 6.Рассматривание иллюстраций, картин с фрагментами военных лет.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DB2A42" w:rsidP="00DB2A42">
            <w:pPr>
              <w:spacing w:after="150" w:line="240" w:lineRule="auto"/>
              <w:ind w:left="110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Помощь в создании </w:t>
            </w:r>
            <w:r w:rsidR="00AE027B"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коллекции медалей и орденов</w:t>
            </w:r>
          </w:p>
        </w:tc>
      </w:tr>
      <w:tr w:rsidR="00AE027B" w:rsidRPr="005D3818" w:rsidTr="00DA3C66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B2A4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8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DB2A42" w:rsidP="00DB2A42">
            <w:pPr>
              <w:numPr>
                <w:ilvl w:val="0"/>
                <w:numId w:val="13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НОД «</w:t>
            </w:r>
            <w:r w:rsidR="00AE027B"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Города-герои»</w:t>
            </w:r>
          </w:p>
          <w:p w:rsidR="00AE027B" w:rsidRPr="005D3818" w:rsidRDefault="00AE027B" w:rsidP="00DB2A42">
            <w:pPr>
              <w:numPr>
                <w:ilvl w:val="0"/>
                <w:numId w:val="13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Рассматривание открыток «Города герои».</w:t>
            </w:r>
          </w:p>
          <w:p w:rsidR="00AE027B" w:rsidRPr="005D3818" w:rsidRDefault="00AE027B" w:rsidP="00DB2A42">
            <w:pPr>
              <w:numPr>
                <w:ilvl w:val="0"/>
                <w:numId w:val="13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Рисование</w:t>
            </w:r>
          </w:p>
          <w:p w:rsidR="00AE027B" w:rsidRPr="005D3818" w:rsidRDefault="00AE027B" w:rsidP="00DB2A42">
            <w:pPr>
              <w:numPr>
                <w:ilvl w:val="0"/>
                <w:numId w:val="13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Слушание музыки Б. Мок</w:t>
            </w:r>
            <w:r w:rsidR="00DB2A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роусов «Марш защитников Москвы».</w:t>
            </w:r>
          </w:p>
          <w:p w:rsidR="00AE027B" w:rsidRPr="005D3818" w:rsidRDefault="00AE027B" w:rsidP="00DB2A42">
            <w:pPr>
              <w:numPr>
                <w:ilvl w:val="0"/>
                <w:numId w:val="13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Разучивание стихотворений,</w:t>
            </w:r>
          </w:p>
          <w:p w:rsidR="00AE027B" w:rsidRPr="005D3818" w:rsidRDefault="00AE027B" w:rsidP="00DB2A42">
            <w:pPr>
              <w:numPr>
                <w:ilvl w:val="0"/>
                <w:numId w:val="13"/>
              </w:numPr>
              <w:tabs>
                <w:tab w:val="clear" w:pos="720"/>
              </w:tabs>
              <w:spacing w:after="0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Чтение произведений С.П. Алексеев «Брестская крепость».</w:t>
            </w:r>
          </w:p>
          <w:p w:rsidR="00AE027B" w:rsidRPr="005D3818" w:rsidRDefault="00AE027B" w:rsidP="00DB2A42">
            <w:pPr>
              <w:numPr>
                <w:ilvl w:val="0"/>
                <w:numId w:val="14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Дидактическая игра «Найди город на карте», «О каком городе говорю».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B2A42">
            <w:pPr>
              <w:spacing w:after="150" w:line="240" w:lineRule="auto"/>
              <w:ind w:left="110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Подбор открыток, иллюстраций, фотографий для оформления альбомов «Наша Армия родная»</w:t>
            </w:r>
          </w:p>
        </w:tc>
      </w:tr>
      <w:tr w:rsidR="00DA3C66" w:rsidRPr="005D3818" w:rsidTr="00DA3C66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A3C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</w:p>
          <w:p w:rsidR="00AE027B" w:rsidRPr="005D3818" w:rsidRDefault="00AE027B" w:rsidP="00DA3C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8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A3C66">
            <w:pPr>
              <w:numPr>
                <w:ilvl w:val="0"/>
                <w:numId w:val="15"/>
              </w:numPr>
              <w:tabs>
                <w:tab w:val="clear" w:pos="720"/>
                <w:tab w:val="num" w:pos="492"/>
              </w:tabs>
              <w:spacing w:before="100" w:beforeAutospacing="1" w:after="100" w:afterAutospacing="1" w:line="240" w:lineRule="auto"/>
              <w:ind w:left="492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Рисование: «Вечный огонь»</w:t>
            </w:r>
          </w:p>
          <w:p w:rsidR="00AE027B" w:rsidRPr="005D3818" w:rsidRDefault="00AE027B" w:rsidP="00DA3C66">
            <w:pPr>
              <w:numPr>
                <w:ilvl w:val="0"/>
                <w:numId w:val="15"/>
              </w:numPr>
              <w:tabs>
                <w:tab w:val="clear" w:pos="720"/>
                <w:tab w:val="num" w:pos="492"/>
              </w:tabs>
              <w:spacing w:before="100" w:beforeAutospacing="1" w:after="100" w:afterAutospacing="1" w:line="240" w:lineRule="auto"/>
              <w:ind w:left="492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Речевое развитие: рассказывание о памятниках, разучивание стихотворений,</w:t>
            </w:r>
          </w:p>
          <w:p w:rsidR="00AE027B" w:rsidRPr="005D3818" w:rsidRDefault="00AE027B" w:rsidP="00DA3C66">
            <w:pPr>
              <w:numPr>
                <w:ilvl w:val="0"/>
                <w:numId w:val="15"/>
              </w:numPr>
              <w:tabs>
                <w:tab w:val="clear" w:pos="720"/>
                <w:tab w:val="num" w:pos="492"/>
              </w:tabs>
              <w:spacing w:before="100" w:beforeAutospacing="1" w:after="100" w:afterAutospacing="1" w:line="240" w:lineRule="auto"/>
              <w:ind w:left="492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Чтение </w:t>
            </w:r>
            <w:proofErr w:type="spellStart"/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худож</w:t>
            </w:r>
            <w:proofErr w:type="spellEnd"/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. произведений: </w:t>
            </w:r>
            <w:proofErr w:type="spellStart"/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Я.Тайц</w:t>
            </w:r>
            <w:proofErr w:type="spellEnd"/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 «Цикл рассказов о войне». (Обсуждение текстов, ответы на вопросы детьми).</w:t>
            </w:r>
          </w:p>
          <w:p w:rsidR="00AE027B" w:rsidRPr="005D3818" w:rsidRDefault="00AE027B" w:rsidP="00DA3C66">
            <w:pPr>
              <w:numPr>
                <w:ilvl w:val="0"/>
                <w:numId w:val="15"/>
              </w:numPr>
              <w:tabs>
                <w:tab w:val="clear" w:pos="720"/>
                <w:tab w:val="num" w:pos="66"/>
              </w:tabs>
              <w:spacing w:before="100" w:beforeAutospacing="1" w:after="100" w:afterAutospacing="1" w:line="240" w:lineRule="auto"/>
              <w:ind w:left="492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Муз.</w:t>
            </w:r>
            <w:r w:rsidR="00DA3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развитие: прослушивание муз произведений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A3C66">
            <w:pPr>
              <w:spacing w:after="150" w:line="240" w:lineRule="auto"/>
              <w:ind w:left="252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Ширмы, советы родителям, что и как рассказывать детям о войне</w:t>
            </w:r>
          </w:p>
        </w:tc>
      </w:tr>
      <w:tr w:rsidR="00AE027B" w:rsidRPr="005D3818" w:rsidTr="00DA3C66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A3C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8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DA3C66" w:rsidRDefault="00AE027B" w:rsidP="00DA3C66">
            <w:pPr>
              <w:pStyle w:val="a3"/>
              <w:numPr>
                <w:ilvl w:val="0"/>
                <w:numId w:val="16"/>
              </w:numPr>
              <w:tabs>
                <w:tab w:val="clear" w:pos="720"/>
              </w:tabs>
              <w:spacing w:after="150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DA3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НОД «Слава и гордость воинам»</w:t>
            </w:r>
          </w:p>
          <w:p w:rsidR="00AE027B" w:rsidRPr="005D3818" w:rsidRDefault="00AE027B" w:rsidP="00DA3C66">
            <w:pPr>
              <w:numPr>
                <w:ilvl w:val="0"/>
                <w:numId w:val="16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Рисование «Наша армия родная», «Пограничник с собакой»,</w:t>
            </w:r>
          </w:p>
          <w:p w:rsidR="00AE027B" w:rsidRPr="005D3818" w:rsidRDefault="00AE027B" w:rsidP="00DA3C66">
            <w:pPr>
              <w:numPr>
                <w:ilvl w:val="0"/>
                <w:numId w:val="16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Аппликация «Тридцать три богатыря»,</w:t>
            </w:r>
          </w:p>
          <w:p w:rsidR="00AE027B" w:rsidRPr="005D3818" w:rsidRDefault="00AE027B" w:rsidP="00DA3C66">
            <w:pPr>
              <w:numPr>
                <w:ilvl w:val="0"/>
                <w:numId w:val="16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Лепка «Военная техника»,</w:t>
            </w:r>
          </w:p>
          <w:p w:rsidR="00AE027B" w:rsidRPr="005D3818" w:rsidRDefault="00AE027B" w:rsidP="00DA3C66">
            <w:pPr>
              <w:numPr>
                <w:ilvl w:val="0"/>
                <w:numId w:val="16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Речевое развитие: Рассказывание по картине «Богатыри», разучивание стихотворений</w:t>
            </w:r>
          </w:p>
          <w:p w:rsidR="00AE027B" w:rsidRPr="005D3818" w:rsidRDefault="00AE027B" w:rsidP="00DA3C66">
            <w:pPr>
              <w:numPr>
                <w:ilvl w:val="0"/>
                <w:numId w:val="16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Чтение А. Митяев «Почему Армия всем родная»</w:t>
            </w:r>
          </w:p>
          <w:p w:rsidR="00AE027B" w:rsidRPr="005D3818" w:rsidRDefault="00AE027B" w:rsidP="00DA3C66">
            <w:pPr>
              <w:numPr>
                <w:ilvl w:val="0"/>
                <w:numId w:val="16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Просмотр презентации «Боевая техника войны»</w:t>
            </w:r>
          </w:p>
          <w:p w:rsidR="00AE027B" w:rsidRPr="005D3818" w:rsidRDefault="00AE027B" w:rsidP="00DA3C66">
            <w:pPr>
              <w:numPr>
                <w:ilvl w:val="0"/>
                <w:numId w:val="16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Рассматривание альбомов</w:t>
            </w:r>
          </w:p>
          <w:p w:rsidR="00AE027B" w:rsidRPr="005D3818" w:rsidRDefault="00AE027B" w:rsidP="00DA3C66">
            <w:pPr>
              <w:numPr>
                <w:ilvl w:val="0"/>
                <w:numId w:val="16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50" w:hanging="284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Муз. развитие: Ф. Шуберт «Военный марш»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AE027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 xml:space="preserve">Составление индивидуальных рассказов детей совместно с родителями об 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истории своей семьи в годы ВОВ.</w:t>
            </w:r>
          </w:p>
        </w:tc>
      </w:tr>
      <w:tr w:rsidR="00DA3C66" w:rsidRPr="005D3818" w:rsidTr="00DA3C66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3C66" w:rsidRPr="00DA3C66" w:rsidRDefault="00DA3C66" w:rsidP="00DA3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DA3C6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58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3C66" w:rsidRPr="005D3818" w:rsidRDefault="00DA3C66" w:rsidP="00DA3C66">
            <w:pPr>
              <w:numPr>
                <w:ilvl w:val="0"/>
                <w:numId w:val="17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08" w:hanging="142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Экскурсия в музей г.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Йошкар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Олы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DA3C66" w:rsidRPr="005D3818" w:rsidRDefault="00DA3C66" w:rsidP="00DA3C66">
            <w:pPr>
              <w:numPr>
                <w:ilvl w:val="0"/>
                <w:numId w:val="17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08" w:hanging="142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Речевое развитие: пересказ рассказа Л.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Кассиля «Сестра», разучивание стихотворений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DA3C66" w:rsidRPr="005D3818" w:rsidRDefault="00DA3C66" w:rsidP="00DA3C66">
            <w:pPr>
              <w:numPr>
                <w:ilvl w:val="0"/>
                <w:numId w:val="17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08" w:hanging="142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Муз.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развитие: прослушивание муз. произведений</w:t>
            </w:r>
          </w:p>
          <w:p w:rsidR="00DA3C66" w:rsidRPr="005D3818" w:rsidRDefault="00DA3C66" w:rsidP="00DA3C66">
            <w:pPr>
              <w:numPr>
                <w:ilvl w:val="0"/>
                <w:numId w:val="17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08" w:hanging="142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Сюжетно-ролевая игра «Госпиталь»</w:t>
            </w:r>
          </w:p>
          <w:p w:rsidR="00DA3C66" w:rsidRPr="005D3818" w:rsidRDefault="00DA3C66" w:rsidP="00DA3C66">
            <w:pPr>
              <w:numPr>
                <w:ilvl w:val="0"/>
                <w:numId w:val="17"/>
              </w:numPr>
              <w:tabs>
                <w:tab w:val="clear" w:pos="720"/>
              </w:tabs>
              <w:spacing w:before="100" w:beforeAutospacing="1" w:after="100" w:afterAutospacing="1" w:line="240" w:lineRule="auto"/>
              <w:ind w:left="308" w:hanging="142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Рассказывание о письмах с фронта, приходящих в годы ВОВ в семьи воспитанников.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A3C66" w:rsidRDefault="00DA3C66" w:rsidP="00DA3C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DA3C66" w:rsidRPr="005D3818" w:rsidRDefault="00DA3C66" w:rsidP="00DA3C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Оформление тематической выставки в книжном уголке</w:t>
            </w:r>
          </w:p>
        </w:tc>
      </w:tr>
      <w:tr w:rsidR="00DA3C66" w:rsidRPr="005D3818" w:rsidTr="00DA3C66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3C66" w:rsidRPr="00DA3C66" w:rsidRDefault="00DA3C66" w:rsidP="00DA3C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DA3C6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81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3C66" w:rsidRPr="005D3818" w:rsidRDefault="00DA3C66" w:rsidP="00DA3C66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НОД «Великая Отечественная война: лица победы, дети войны».</w:t>
            </w:r>
          </w:p>
          <w:p w:rsidR="00DA3C66" w:rsidRPr="005D3818" w:rsidRDefault="00DA3C66" w:rsidP="00DA3C66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Чтение из сборника рассказов «Дети — герои Великой Отечественной войны»;</w:t>
            </w:r>
          </w:p>
          <w:p w:rsidR="00DA3C66" w:rsidRPr="005D3818" w:rsidRDefault="00DA3C66" w:rsidP="00DA3C66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Аппликация «Открытка с тюльпанами»</w:t>
            </w:r>
          </w:p>
          <w:p w:rsidR="00DA3C66" w:rsidRPr="005D3818" w:rsidRDefault="00DA3C66" w:rsidP="00DA3C66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Дидактическая игра «Ордена и медали»</w:t>
            </w:r>
          </w:p>
          <w:p w:rsidR="00DA3C66" w:rsidRPr="005D3818" w:rsidRDefault="00DA3C66" w:rsidP="00DA3C66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Лепка «Военные награды»</w:t>
            </w:r>
          </w:p>
          <w:p w:rsidR="00DA3C66" w:rsidRPr="005D3818" w:rsidRDefault="00DA3C66" w:rsidP="00DA3C66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Муз.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развитие: разучивание песни «Солнечный круг» А.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Александрова</w:t>
            </w:r>
          </w:p>
          <w:p w:rsidR="00DA3C66" w:rsidRPr="005D3818" w:rsidRDefault="00DA3C66" w:rsidP="00DA3C66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Рисование «Я рисую мир»</w:t>
            </w:r>
          </w:p>
          <w:p w:rsidR="00DA3C66" w:rsidRPr="005D3818" w:rsidRDefault="00DA3C66" w:rsidP="00DA3C66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Конкурс рисунков «Этих дней не смолкнет слава»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3C66" w:rsidRPr="005D3818" w:rsidRDefault="00DA3C66" w:rsidP="00DA3C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Конкурс на лучший рисунок, поделку к Дню Победы.</w:t>
            </w:r>
          </w:p>
        </w:tc>
      </w:tr>
      <w:tr w:rsidR="00AE027B" w:rsidRPr="005D3818" w:rsidTr="00DA3C66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c>
          <w:tcPr>
            <w:tcW w:w="94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AE027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Заключительный этап</w:t>
            </w:r>
          </w:p>
        </w:tc>
      </w:tr>
      <w:tr w:rsidR="00AE027B" w:rsidRPr="005D3818" w:rsidTr="00DA3C66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c>
          <w:tcPr>
            <w:tcW w:w="15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A3C6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DA3C66" w:rsidRDefault="00AE027B" w:rsidP="00DA3C66">
            <w:pPr>
              <w:pStyle w:val="a3"/>
              <w:numPr>
                <w:ilvl w:val="0"/>
                <w:numId w:val="19"/>
              </w:numPr>
              <w:tabs>
                <w:tab w:val="clear" w:pos="720"/>
                <w:tab w:val="num" w:pos="426"/>
              </w:tabs>
              <w:spacing w:after="150" w:line="240" w:lineRule="auto"/>
              <w:ind w:left="284" w:hanging="283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DA3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Музыкально</w:t>
            </w:r>
            <w:r w:rsidR="009A199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DA3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  <w:r w:rsidR="009A199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A3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спортивный праздник</w:t>
            </w:r>
            <w:proofErr w:type="gramEnd"/>
            <w:r w:rsidRPr="00DA3C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посвященный «Дню Победы»</w:t>
            </w:r>
          </w:p>
          <w:p w:rsidR="00AE027B" w:rsidRPr="005D3818" w:rsidRDefault="00AE027B" w:rsidP="00DA3C66">
            <w:pPr>
              <w:numPr>
                <w:ilvl w:val="0"/>
                <w:numId w:val="19"/>
              </w:numPr>
              <w:tabs>
                <w:tab w:val="clear" w:pos="720"/>
                <w:tab w:val="num" w:pos="426"/>
              </w:tabs>
              <w:spacing w:before="100" w:beforeAutospacing="1" w:after="100" w:afterAutospacing="1" w:line="240" w:lineRule="auto"/>
              <w:ind w:hanging="719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Конструирование: Макет ко дню победы</w:t>
            </w:r>
          </w:p>
          <w:p w:rsidR="00AE027B" w:rsidRPr="005D3818" w:rsidRDefault="00AE027B" w:rsidP="00DA3C66">
            <w:pPr>
              <w:numPr>
                <w:ilvl w:val="0"/>
                <w:numId w:val="19"/>
              </w:numPr>
              <w:tabs>
                <w:tab w:val="clear" w:pos="720"/>
                <w:tab w:val="num" w:pos="426"/>
              </w:tabs>
              <w:spacing w:before="100" w:beforeAutospacing="1" w:after="100" w:afterAutospacing="1" w:line="240" w:lineRule="auto"/>
              <w:ind w:left="426" w:hanging="719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Рисование «Мы едем на праздник с флагами и цветами», «Праздничный салют»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E027B" w:rsidRPr="005D3818" w:rsidRDefault="00AE027B" w:rsidP="00DA3C66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5D3818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 </w:t>
            </w:r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Содей</w:t>
            </w:r>
            <w:bookmarkStart w:id="0" w:name="_GoBack"/>
            <w:bookmarkEnd w:id="0"/>
            <w:r w:rsidRPr="005D381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ствие в организации экскурсии.</w:t>
            </w:r>
          </w:p>
        </w:tc>
      </w:tr>
    </w:tbl>
    <w:p w:rsidR="00AE027B" w:rsidRPr="005D3818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</w:t>
      </w:r>
    </w:p>
    <w:p w:rsidR="00DA3C66" w:rsidRDefault="00AE027B" w:rsidP="00AE02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</w:t>
      </w:r>
    </w:p>
    <w:p w:rsidR="00DA3C66" w:rsidRDefault="00DA3C66">
      <w:pPr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br w:type="page"/>
      </w:r>
    </w:p>
    <w:p w:rsidR="00AE027B" w:rsidRPr="005D3818" w:rsidRDefault="00AE027B" w:rsidP="009A199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СПИСОК ЛИТЕРАТУРЫ И ИНТЕРНЕТ-РЕСУРСОВ</w:t>
      </w:r>
    </w:p>
    <w:p w:rsidR="00AE027B" w:rsidRPr="005D3818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Алешина Н. В. Патриотическое воспитание дошкольников. М., 2005г.</w:t>
      </w:r>
    </w:p>
    <w:p w:rsidR="00AE027B" w:rsidRPr="005D3818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Великая Отечественная война. /http://puzkarapuz.ru/51511-velikaya-otechestvennaya-vojna.html</w:t>
      </w:r>
    </w:p>
    <w:p w:rsidR="00AE027B" w:rsidRPr="005D3818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Государственная программа. - Патриотическое воспитание граждан Российской Федерации на 2001-- 2002 годы. - Российская газета. 2001 год.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proofErr w:type="spellStart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Гружинская</w:t>
      </w:r>
      <w:proofErr w:type="spellEnd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М., Е. Сидоренко, М. Корнилова, В. </w:t>
      </w:r>
      <w:proofErr w:type="spellStart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Стержнева</w:t>
      </w:r>
      <w:proofErr w:type="spellEnd"/>
      <w:r w:rsidRPr="005D38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«День Победы» </w:t>
      </w:r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//Ребенок в детском саду, №2, 2008г.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Гурина Т. Ф. Патриотическое воспитание в условиях современного дошкольного образовательного учреждения http://worldofchildren.ru/scenarios-and-holidays/23-fevralya/1838-patrioticheskoe-vospitanie-v-usloviyax-sovremennogo-doshkolnogo-obrazovatelnogo-uchrezhdeniya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День Победы! (Тематические коллекции)http://www.metodkabinet.eu/BGM/Temkatalog/TemKollekzii_9_may.html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Детям о Великой Победе. Беседы о Второй мировой войне / А. П. Казаков, Т. А. Шорыгина, М, 2009г.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Долматова. Е., Телегин М. Поговори с Ребёнком о войне, или как дошкольнику о Великой Отечественной Войне рассказать? / http://www.p4c.ru/671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Евдокимова Е. Проектная модель гражданского воспитания дошкольников. Посвящается 60-летию Великой Победы! Е. Евдокимова //Дошкольное воспитание, 2005. - № 3.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proofErr w:type="spellStart"/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Зацепина</w:t>
      </w:r>
      <w:proofErr w:type="spellEnd"/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М. Б. Дни воинской славы. Патриотическое воспитание дошкольников. М. 2008.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proofErr w:type="spellStart"/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Кондрыкинская</w:t>
      </w:r>
      <w:proofErr w:type="spellEnd"/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Л. А. С чего начинается Родина? М, 2004 г.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Малышам (и не только) о празднике Победы - 9 мая, о войне, об орденах и медалях / http://kids-kids.ru/archives/138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Патриотическое воспитание дошкольников: Великая Отечественная война: [проекты, конспекты занятий]! Ребенок в детском саду, 2007, №2.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Т. </w:t>
      </w:r>
      <w:proofErr w:type="spellStart"/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Черединова</w:t>
      </w:r>
      <w:proofErr w:type="spellEnd"/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Детям своим расскажите о них». //Дошкольное воспитание., №5, 2005г.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Doshkolnik.ru, Solnet.ru</w:t>
      </w:r>
    </w:p>
    <w:p w:rsidR="00AE027B" w:rsidRPr="004557F9" w:rsidRDefault="00AE027B" w:rsidP="00AE027B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М. Ю. </w:t>
      </w:r>
      <w:proofErr w:type="spellStart"/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Картушина</w:t>
      </w:r>
      <w:proofErr w:type="spellEnd"/>
      <w:r w:rsidRPr="004557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День победы. Сценарии и праздники для ДОУ и начальной школы.</w:t>
      </w:r>
    </w:p>
    <w:p w:rsidR="00AE027B" w:rsidRPr="004557F9" w:rsidRDefault="00AE027B" w:rsidP="00AE027B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557F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</w:t>
      </w:r>
    </w:p>
    <w:p w:rsidR="00AE027B" w:rsidRPr="00AE027B" w:rsidRDefault="00AE027B" w:rsidP="00AE027B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AE027B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AE027B" w:rsidRPr="00AE027B" w:rsidRDefault="00AE027B" w:rsidP="00AE027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AE027B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AE027B" w:rsidRPr="00AE027B" w:rsidRDefault="00AE027B" w:rsidP="00AE027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AE027B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AE027B" w:rsidRPr="00AE027B" w:rsidRDefault="00AE027B" w:rsidP="00AE027B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AE027B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CF00B8" w:rsidRDefault="00601424">
      <w:r>
        <w:t xml:space="preserve">      </w:t>
      </w:r>
    </w:p>
    <w:sectPr w:rsidR="00CF00B8" w:rsidSect="00587AC0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060A5"/>
    <w:multiLevelType w:val="multilevel"/>
    <w:tmpl w:val="ECA8A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C90DAF"/>
    <w:multiLevelType w:val="multilevel"/>
    <w:tmpl w:val="51243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B9568F"/>
    <w:multiLevelType w:val="multilevel"/>
    <w:tmpl w:val="C53ABA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565E50"/>
    <w:multiLevelType w:val="multilevel"/>
    <w:tmpl w:val="C61EE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7A7D13"/>
    <w:multiLevelType w:val="multilevel"/>
    <w:tmpl w:val="243EB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8B7231"/>
    <w:multiLevelType w:val="multilevel"/>
    <w:tmpl w:val="40EE7C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B77FBA"/>
    <w:multiLevelType w:val="multilevel"/>
    <w:tmpl w:val="A81A89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F87CE7"/>
    <w:multiLevelType w:val="multilevel"/>
    <w:tmpl w:val="172E9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145D31"/>
    <w:multiLevelType w:val="multilevel"/>
    <w:tmpl w:val="DA9AD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C2712C"/>
    <w:multiLevelType w:val="multilevel"/>
    <w:tmpl w:val="DC845B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C97677"/>
    <w:multiLevelType w:val="multilevel"/>
    <w:tmpl w:val="1CC2C0D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2BF5C0C"/>
    <w:multiLevelType w:val="multilevel"/>
    <w:tmpl w:val="E44CF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8F22B7"/>
    <w:multiLevelType w:val="multilevel"/>
    <w:tmpl w:val="1C3A2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EF111A"/>
    <w:multiLevelType w:val="multilevel"/>
    <w:tmpl w:val="72464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40006C"/>
    <w:multiLevelType w:val="multilevel"/>
    <w:tmpl w:val="A13CF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2CF4780"/>
    <w:multiLevelType w:val="multilevel"/>
    <w:tmpl w:val="56B6F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3067070"/>
    <w:multiLevelType w:val="multilevel"/>
    <w:tmpl w:val="AA7C0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42E5C53"/>
    <w:multiLevelType w:val="multilevel"/>
    <w:tmpl w:val="6A942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CD7980"/>
    <w:multiLevelType w:val="multilevel"/>
    <w:tmpl w:val="F698F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222336"/>
    <w:multiLevelType w:val="multilevel"/>
    <w:tmpl w:val="F6A23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7"/>
  </w:num>
  <w:num w:numId="6">
    <w:abstractNumId w:val="14"/>
  </w:num>
  <w:num w:numId="7">
    <w:abstractNumId w:val="6"/>
  </w:num>
  <w:num w:numId="8">
    <w:abstractNumId w:val="18"/>
  </w:num>
  <w:num w:numId="9">
    <w:abstractNumId w:val="9"/>
  </w:num>
  <w:num w:numId="10">
    <w:abstractNumId w:val="11"/>
  </w:num>
  <w:num w:numId="11">
    <w:abstractNumId w:val="17"/>
  </w:num>
  <w:num w:numId="12">
    <w:abstractNumId w:val="0"/>
  </w:num>
  <w:num w:numId="13">
    <w:abstractNumId w:val="16"/>
  </w:num>
  <w:num w:numId="14">
    <w:abstractNumId w:val="10"/>
  </w:num>
  <w:num w:numId="15">
    <w:abstractNumId w:val="12"/>
  </w:num>
  <w:num w:numId="16">
    <w:abstractNumId w:val="15"/>
  </w:num>
  <w:num w:numId="17">
    <w:abstractNumId w:val="13"/>
  </w:num>
  <w:num w:numId="18">
    <w:abstractNumId w:val="19"/>
  </w:num>
  <w:num w:numId="19">
    <w:abstractNumId w:val="2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F5F"/>
    <w:rsid w:val="0000632C"/>
    <w:rsid w:val="00091123"/>
    <w:rsid w:val="0010080A"/>
    <w:rsid w:val="001141E9"/>
    <w:rsid w:val="001E32A3"/>
    <w:rsid w:val="003766EE"/>
    <w:rsid w:val="004557F9"/>
    <w:rsid w:val="004D64DA"/>
    <w:rsid w:val="00587AC0"/>
    <w:rsid w:val="005D3818"/>
    <w:rsid w:val="005E29E3"/>
    <w:rsid w:val="00601424"/>
    <w:rsid w:val="00701BBB"/>
    <w:rsid w:val="00770D82"/>
    <w:rsid w:val="008C5E15"/>
    <w:rsid w:val="00906ABA"/>
    <w:rsid w:val="00920374"/>
    <w:rsid w:val="009A199F"/>
    <w:rsid w:val="00A21D5C"/>
    <w:rsid w:val="00AE027B"/>
    <w:rsid w:val="00B7225F"/>
    <w:rsid w:val="00D25F5F"/>
    <w:rsid w:val="00DA3C66"/>
    <w:rsid w:val="00DB2A42"/>
    <w:rsid w:val="00ED038F"/>
    <w:rsid w:val="00F05720"/>
    <w:rsid w:val="00F87E29"/>
    <w:rsid w:val="00FB1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133ED"/>
  <w15:chartTrackingRefBased/>
  <w15:docId w15:val="{14AEB869-EA77-4D67-9E24-8C5EBF71A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2A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4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1665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D2DFE34FCC83C40BBD8488AE1C4B08B" ma:contentTypeVersion="0" ma:contentTypeDescription="Создание документа." ma:contentTypeScope="" ma:versionID="d445b4b8556913e8ff82154eca8fc04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EF16005-79EC-4709-A47A-894BA6093322}"/>
</file>

<file path=customXml/itemProps2.xml><?xml version="1.0" encoding="utf-8"?>
<ds:datastoreItem xmlns:ds="http://schemas.openxmlformats.org/officeDocument/2006/customXml" ds:itemID="{1B5A121C-4873-48A1-9EE4-E1AC5C1D2DE3}"/>
</file>

<file path=customXml/itemProps3.xml><?xml version="1.0" encoding="utf-8"?>
<ds:datastoreItem xmlns:ds="http://schemas.openxmlformats.org/officeDocument/2006/customXml" ds:itemID="{B101639D-7348-46BF-B806-B5A760BE1B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7</Pages>
  <Words>2448</Words>
  <Characters>13955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2024-03-11T11:14:00Z</dcterms:created>
  <dcterms:modified xsi:type="dcterms:W3CDTF">2026-05-06T08:43:00Z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0x0101004D2DFE34FCC83C40BBD8488AE1C4B08B</vt:lpwstr>
  </property>
</Properties>
</file>