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57B" w:rsidRDefault="007A0373" w:rsidP="002E557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E557B">
        <w:rPr>
          <w:rFonts w:ascii="Times New Roman" w:hAnsi="Times New Roman" w:cs="Times New Roman"/>
          <w:b/>
          <w:sz w:val="28"/>
          <w:szCs w:val="28"/>
        </w:rPr>
        <w:t>Шабалина Нина Викторовна</w:t>
      </w:r>
      <w:r w:rsidR="003F1B29" w:rsidRPr="002E55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557B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2E557B">
        <w:rPr>
          <w:rFonts w:ascii="Times New Roman" w:hAnsi="Times New Roman" w:cs="Times New Roman"/>
          <w:sz w:val="28"/>
          <w:szCs w:val="28"/>
        </w:rPr>
        <w:t>старший воспитатель</w:t>
      </w:r>
    </w:p>
    <w:p w:rsidR="00F8266E" w:rsidRPr="002E557B" w:rsidRDefault="007A0373" w:rsidP="002E557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E557B">
        <w:rPr>
          <w:rFonts w:ascii="Times New Roman" w:hAnsi="Times New Roman" w:cs="Times New Roman"/>
          <w:sz w:val="28"/>
          <w:szCs w:val="28"/>
        </w:rPr>
        <w:t xml:space="preserve"> МБДОУ «Детский сад № 49 «Лесная сказка» г. </w:t>
      </w:r>
      <w:proofErr w:type="spellStart"/>
      <w:r w:rsidRPr="002E557B">
        <w:rPr>
          <w:rFonts w:ascii="Times New Roman" w:hAnsi="Times New Roman" w:cs="Times New Roman"/>
          <w:sz w:val="28"/>
          <w:szCs w:val="28"/>
        </w:rPr>
        <w:t>Йошкар</w:t>
      </w:r>
      <w:proofErr w:type="spellEnd"/>
      <w:r w:rsidR="002E557B">
        <w:rPr>
          <w:rFonts w:ascii="Times New Roman" w:hAnsi="Times New Roman" w:cs="Times New Roman"/>
          <w:sz w:val="28"/>
          <w:szCs w:val="28"/>
        </w:rPr>
        <w:t xml:space="preserve"> </w:t>
      </w:r>
      <w:r w:rsidRPr="002E557B">
        <w:rPr>
          <w:rFonts w:ascii="Times New Roman" w:hAnsi="Times New Roman" w:cs="Times New Roman"/>
          <w:sz w:val="28"/>
          <w:szCs w:val="28"/>
        </w:rPr>
        <w:t>- Олы»</w:t>
      </w:r>
    </w:p>
    <w:p w:rsidR="007A0373" w:rsidRPr="002E557B" w:rsidRDefault="007A0373" w:rsidP="002E557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83DAE" w:rsidRPr="002E557B" w:rsidRDefault="008C5509" w:rsidP="002E55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57B">
        <w:rPr>
          <w:rFonts w:ascii="Times New Roman" w:hAnsi="Times New Roman" w:cs="Times New Roman"/>
          <w:b/>
          <w:sz w:val="28"/>
          <w:szCs w:val="28"/>
        </w:rPr>
        <w:t>Организация работы детского сада по пропаганде</w:t>
      </w:r>
    </w:p>
    <w:p w:rsidR="008C5509" w:rsidRDefault="008C5509" w:rsidP="002E55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57B">
        <w:rPr>
          <w:rFonts w:ascii="Times New Roman" w:hAnsi="Times New Roman" w:cs="Times New Roman"/>
          <w:b/>
          <w:sz w:val="28"/>
          <w:szCs w:val="28"/>
        </w:rPr>
        <w:t>безопасности дорожного движения</w:t>
      </w:r>
    </w:p>
    <w:p w:rsidR="002E557B" w:rsidRPr="002E557B" w:rsidRDefault="002E557B" w:rsidP="002E55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0AA5" w:rsidRPr="002E557B" w:rsidRDefault="00760AA5" w:rsidP="002E557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557B">
        <w:rPr>
          <w:rFonts w:ascii="Times New Roman" w:hAnsi="Times New Roman" w:cs="Times New Roman"/>
          <w:b/>
          <w:sz w:val="28"/>
          <w:szCs w:val="28"/>
        </w:rPr>
        <w:t xml:space="preserve">Аннотация: </w:t>
      </w:r>
      <w:proofErr w:type="gramStart"/>
      <w:r w:rsidRPr="002E557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10CE6" w:rsidRPr="002E557B">
        <w:rPr>
          <w:rFonts w:ascii="Times New Roman" w:hAnsi="Times New Roman" w:cs="Times New Roman"/>
          <w:sz w:val="28"/>
          <w:szCs w:val="28"/>
        </w:rPr>
        <w:t xml:space="preserve"> </w:t>
      </w:r>
      <w:r w:rsidRPr="002E557B">
        <w:rPr>
          <w:rFonts w:ascii="Times New Roman" w:hAnsi="Times New Roman" w:cs="Times New Roman"/>
          <w:sz w:val="28"/>
          <w:szCs w:val="28"/>
        </w:rPr>
        <w:t>статье раскрыты особенности обучения детей дошкольного возраста правилам дорожного движения.</w:t>
      </w:r>
      <w:r w:rsidR="00747871" w:rsidRPr="002E557B">
        <w:rPr>
          <w:rFonts w:ascii="Times New Roman" w:hAnsi="Times New Roman" w:cs="Times New Roman"/>
          <w:sz w:val="28"/>
          <w:szCs w:val="28"/>
        </w:rPr>
        <w:t xml:space="preserve"> Приведены примеры из опыта работы, показано использование</w:t>
      </w:r>
      <w:r w:rsidR="00641AC2" w:rsidRPr="002E557B">
        <w:rPr>
          <w:rFonts w:ascii="Times New Roman" w:hAnsi="Times New Roman" w:cs="Times New Roman"/>
          <w:sz w:val="28"/>
          <w:szCs w:val="28"/>
        </w:rPr>
        <w:t xml:space="preserve"> форм работы</w:t>
      </w:r>
      <w:r w:rsidR="0074051C" w:rsidRPr="002E557B">
        <w:rPr>
          <w:rFonts w:ascii="Times New Roman" w:hAnsi="Times New Roman" w:cs="Times New Roman"/>
          <w:sz w:val="28"/>
          <w:szCs w:val="28"/>
        </w:rPr>
        <w:t xml:space="preserve">  </w:t>
      </w:r>
      <w:r w:rsidR="00641AC2" w:rsidRPr="002E557B">
        <w:rPr>
          <w:rFonts w:ascii="Times New Roman" w:hAnsi="Times New Roman" w:cs="Times New Roman"/>
          <w:sz w:val="28"/>
          <w:szCs w:val="28"/>
        </w:rPr>
        <w:t xml:space="preserve">  по пропаганде безопасности».</w:t>
      </w:r>
      <w:r w:rsidR="00464BEC" w:rsidRPr="002E55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1286" w:rsidRPr="002E557B" w:rsidRDefault="000C67DF" w:rsidP="002E557B">
      <w:pPr>
        <w:pStyle w:val="a3"/>
        <w:spacing w:before="67" w:beforeAutospacing="0" w:after="0" w:afterAutospacing="0"/>
        <w:ind w:left="-142" w:hanging="567"/>
        <w:jc w:val="both"/>
        <w:textAlignment w:val="baseline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1A0635"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61286"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Обеспечение безопасности дорожного движения из года в год становится актуальнее, так как увеличивается парк автотранспортных средств. С увеличением автотранспорта растет и аварийность. Большинство </w:t>
      </w:r>
      <w:proofErr w:type="spellStart"/>
      <w:r w:rsidR="00B61286"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дорожно</w:t>
      </w:r>
      <w:proofErr w:type="spellEnd"/>
      <w:r w:rsidR="00B61286"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- транспортных происшествий происходят из-за нарушений водителями правил дорожного движения вследствие п</w:t>
      </w:r>
      <w:r w:rsid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лохого их знания или нежелания </w:t>
      </w:r>
      <w:r w:rsidR="00B61286"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выполнять.</w:t>
      </w:r>
    </w:p>
    <w:p w:rsidR="00B61286" w:rsidRPr="002E557B" w:rsidRDefault="00B61286" w:rsidP="002E557B">
      <w:pPr>
        <w:pStyle w:val="a3"/>
        <w:spacing w:before="67" w:beforeAutospacing="0" w:after="0" w:afterAutospacing="0"/>
        <w:ind w:left="-142"/>
        <w:jc w:val="both"/>
        <w:textAlignment w:val="baseline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Дошкольный возраст - это самый важный период, когда не только формируется человеческая личность, но и закладывается крепкая основа опыта жизненной деятельности здорового образа жизни. Дети очень часто страдают от непонимания той опасности, которую представляет собой автомобиль, у них отсутствует защитная реакция на дорожную обстановку, свойственная взрослым. Формирование основы безопасности жизнедеятельности детей осуществляется в разных направлениях, основные - работа с детьми, родителями, педагог</w:t>
      </w:r>
      <w:r w:rsidR="00C5342E"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ическим коллективом</w:t>
      </w:r>
      <w:r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Начиная с дошкольного возраста, детей необходимо не только обучать правилам дорожного движения, но и прививать им устойчивые навыки безопасного поведения в любой дорожной ситуации. Таким образом, эффективность безопасной жизнедеятельности обусловлена:</w:t>
      </w:r>
    </w:p>
    <w:p w:rsidR="00B61286" w:rsidRPr="002E557B" w:rsidRDefault="00B61286" w:rsidP="002E557B">
      <w:pPr>
        <w:pStyle w:val="a3"/>
        <w:spacing w:before="67" w:beforeAutospacing="0" w:after="0" w:afterAutospacing="0"/>
        <w:jc w:val="both"/>
        <w:textAlignment w:val="baseline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-необходимостью повышения результативности воспитательной практики;</w:t>
      </w:r>
    </w:p>
    <w:p w:rsidR="00B61286" w:rsidRPr="002E557B" w:rsidRDefault="00B61286" w:rsidP="002E557B">
      <w:pPr>
        <w:pStyle w:val="a3"/>
        <w:spacing w:before="67" w:beforeAutospacing="0" w:after="0" w:afterAutospacing="0"/>
        <w:jc w:val="both"/>
        <w:textAlignment w:val="baseline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-необходимостью своевременного усвоения навыков профилактики дорожного движения;</w:t>
      </w:r>
    </w:p>
    <w:p w:rsidR="00B61286" w:rsidRPr="002E557B" w:rsidRDefault="00B61286" w:rsidP="002E557B">
      <w:pPr>
        <w:pStyle w:val="a3"/>
        <w:spacing w:before="67" w:beforeAutospacing="0" w:after="0" w:afterAutospacing="0"/>
        <w:jc w:val="both"/>
        <w:textAlignment w:val="baseline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-доминированием традиционных подходов над нетрадиционными.</w:t>
      </w:r>
    </w:p>
    <w:p w:rsidR="00B61286" w:rsidRPr="002E557B" w:rsidRDefault="00B61286" w:rsidP="002E557B">
      <w:pPr>
        <w:pStyle w:val="a3"/>
        <w:spacing w:before="67" w:beforeAutospacing="0" w:after="0" w:afterAutospacing="0"/>
        <w:jc w:val="both"/>
        <w:textAlignment w:val="baseline"/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Данная проблема формирования основ безопасности дорожного движения по профилактике ДТП является на сегодняшний день весьма актуальн</w:t>
      </w:r>
      <w:r w:rsidR="00620683"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ой и значимой, она направила педагогов нашего детского сада на поиск новых более современных подходов к ее решению.</w:t>
      </w:r>
    </w:p>
    <w:p w:rsidR="009E254E" w:rsidRPr="002E557B" w:rsidRDefault="00D556EC" w:rsidP="002E557B">
      <w:pPr>
        <w:pStyle w:val="a3"/>
        <w:spacing w:before="67" w:beforeAutospacing="0" w:after="0" w:afterAutospacing="0"/>
        <w:jc w:val="both"/>
        <w:textAlignment w:val="baseline"/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сада</w:t>
      </w:r>
      <w:r w:rsidR="00375650"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F6135E"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75650"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новизна работы заключается в использовании интерактивных пособий, способствующих формированию знаний о ПДД и сознательного их выполнения.</w:t>
      </w:r>
      <w:r w:rsidR="00227A80"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Определены</w:t>
      </w:r>
      <w:r w:rsidR="00D95BC9" w:rsidRPr="002E557B">
        <w:rPr>
          <w:rFonts w:eastAsia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следующие задачи:</w:t>
      </w:r>
    </w:p>
    <w:p w:rsidR="00631083" w:rsidRPr="002E557B" w:rsidRDefault="00631083" w:rsidP="002E557B">
      <w:pPr>
        <w:spacing w:before="62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color w:val="3B3838" w:themeColor="background2" w:themeShade="40"/>
          <w:sz w:val="28"/>
          <w:szCs w:val="28"/>
          <w:lang w:eastAsia="ru-RU"/>
        </w:rPr>
        <w:t xml:space="preserve">-Апробировать эффективность воспитательного процесса по формированию </w:t>
      </w:r>
      <w:r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навыков безопасной жизнедеятельности и образа жизни, профилактике детского дорожно- транспортного травматизма в различных </w:t>
      </w:r>
      <w:r w:rsidR="007F66AA"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ситуациях</w:t>
      </w:r>
      <w:r w:rsidR="00BD5086"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631083" w:rsidRPr="002E557B" w:rsidRDefault="00631083" w:rsidP="002E557B">
      <w:pPr>
        <w:spacing w:before="62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- Повысить мотивацию детей к овладению знаниями безопасной жизнедеятельности и образа жизни, выработать стереотип осознанного безопасного поведения в быту, на улицах, дорогах.</w:t>
      </w:r>
    </w:p>
    <w:p w:rsidR="00631083" w:rsidRPr="002E557B" w:rsidRDefault="00631083" w:rsidP="002E557B">
      <w:pPr>
        <w:spacing w:before="62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Активизировать работу по пропаганде правил безопасного дорожного движения среди родителей.</w:t>
      </w:r>
    </w:p>
    <w:p w:rsidR="00631083" w:rsidRPr="002E557B" w:rsidRDefault="00631083" w:rsidP="002E557B">
      <w:pPr>
        <w:spacing w:before="62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Совершенствовать развивающую предметно- пространственную среду для организации воспитательного процесса по формированию навыков дорожной безопасности.</w:t>
      </w:r>
    </w:p>
    <w:p w:rsidR="00631083" w:rsidRPr="002E557B" w:rsidRDefault="007F66AA" w:rsidP="002E557B">
      <w:pPr>
        <w:spacing w:before="62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631083"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Повысить уровень профессиональной компетентности педагогов, их мотивации на системное использование в практике проектов и технологий по основам безопасности жизнедеятельности.</w:t>
      </w:r>
    </w:p>
    <w:p w:rsidR="00631083" w:rsidRPr="002E557B" w:rsidRDefault="00631083" w:rsidP="002E557B">
      <w:pPr>
        <w:spacing w:before="62" w:after="0" w:line="240" w:lineRule="auto"/>
        <w:jc w:val="both"/>
        <w:textAlignment w:val="baseline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Подготовить методические рекомендации и практический материал по теме исследования для педагогов и родителей воспитанников.</w:t>
      </w:r>
    </w:p>
    <w:p w:rsidR="004314E2" w:rsidRPr="002E557B" w:rsidRDefault="004314E2" w:rsidP="002E557B">
      <w:pPr>
        <w:spacing w:before="62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31083" w:rsidRPr="002E557B" w:rsidRDefault="00BD5086" w:rsidP="002E557B">
      <w:pPr>
        <w:spacing w:before="62"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Обучение детей Правилам дорожного движения и профилактика детского </w:t>
      </w:r>
      <w:proofErr w:type="spellStart"/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дорожно</w:t>
      </w:r>
      <w:proofErr w:type="spellEnd"/>
      <w:r w:rsidR="00F608A3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- транспортного травматизма</w:t>
      </w:r>
      <w:r w:rsidR="00E66FF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-</w:t>
      </w:r>
      <w:r w:rsidR="00F608A3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E66FF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неотъемлемая часть </w:t>
      </w:r>
      <w:proofErr w:type="spellStart"/>
      <w:r w:rsidR="00E66FF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воспитательно</w:t>
      </w:r>
      <w:proofErr w:type="spellEnd"/>
      <w:r w:rsidR="00E66FF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-образовательного процесса в нашем детском саду</w:t>
      </w:r>
    </w:p>
    <w:p w:rsidR="00E26B59" w:rsidRPr="002E557B" w:rsidRDefault="00E26B59" w:rsidP="002E557B">
      <w:pPr>
        <w:spacing w:before="62"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При построении системы работы по изучению дошкольниками ПДД </w:t>
      </w:r>
      <w:r w:rsidR="00E66FF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мы имеем</w:t>
      </w:r>
      <w:bookmarkStart w:id="0" w:name="_GoBack"/>
      <w:bookmarkEnd w:id="0"/>
      <w:r w:rsidR="004314E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три аспекта взаимодействия ребенка с транспортной системой города:</w:t>
      </w:r>
    </w:p>
    <w:p w:rsidR="004314E2" w:rsidRPr="002E557B" w:rsidRDefault="00225F21" w:rsidP="002E557B">
      <w:pPr>
        <w:spacing w:before="62"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4314E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- ребенок- пассажир;</w:t>
      </w:r>
    </w:p>
    <w:p w:rsidR="004314E2" w:rsidRPr="002E557B" w:rsidRDefault="00225F21" w:rsidP="002E557B">
      <w:pPr>
        <w:spacing w:before="62"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4314E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- ребенок- пешеход;</w:t>
      </w:r>
    </w:p>
    <w:p w:rsidR="00EF565E" w:rsidRPr="002E557B" w:rsidRDefault="00225F21" w:rsidP="002E557B">
      <w:pPr>
        <w:spacing w:before="62"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EF565E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-ребенок- водитель</w:t>
      </w:r>
      <w:r w:rsidR="00E21DF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(</w:t>
      </w:r>
      <w:r w:rsidR="00EF565E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велосипеда, самоката, </w:t>
      </w:r>
      <w:proofErr w:type="spellStart"/>
      <w:r w:rsidR="00EF565E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снегоката</w:t>
      </w:r>
      <w:proofErr w:type="spellEnd"/>
      <w:r w:rsidR="00EF565E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 др.)</w:t>
      </w:r>
    </w:p>
    <w:p w:rsidR="00872528" w:rsidRPr="002E557B" w:rsidRDefault="00872528" w:rsidP="002E557B">
      <w:pPr>
        <w:spacing w:before="62"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Педагогический коллектив, проявляя творчество</w:t>
      </w:r>
      <w:r w:rsidR="004D45BF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 инновационный подход, организует различные формы работы с детьми. Наряду с общепринятыми и часто используемыми в педагогической практике с детьми организуются</w:t>
      </w:r>
      <w:r w:rsidR="0075307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:</w:t>
      </w:r>
      <w:r w:rsidR="004D45BF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D45BF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квест</w:t>
      </w:r>
      <w:proofErr w:type="spellEnd"/>
      <w:r w:rsidR="004D45BF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- игры, решаются кейсы, интеллект- карты</w:t>
      </w:r>
      <w:r w:rsidR="006A5A6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, организуются викторины, игры в стиле «</w:t>
      </w:r>
      <w:proofErr w:type="spellStart"/>
      <w:r w:rsidR="006A5A6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геокешинг</w:t>
      </w:r>
      <w:proofErr w:type="spellEnd"/>
      <w:r w:rsidR="006A5A6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» и другие формы работы. Ежеквартально</w:t>
      </w:r>
      <w:r w:rsidR="00E7232B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6A5A6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415A47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с воспитанниками</w:t>
      </w:r>
      <w:r w:rsidR="006A5A6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старших и подготовительных к школе групп совместно с инспектором ОГИБДД организуются интересные акции. Так, например, были проведены акции «Соблюдая ПДД – не </w:t>
      </w:r>
      <w:proofErr w:type="spellStart"/>
      <w:r w:rsidR="007B7E60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окажес</w:t>
      </w:r>
      <w:r w:rsidR="006A5A6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я</w:t>
      </w:r>
      <w:proofErr w:type="spellEnd"/>
      <w:r w:rsidR="006A5A6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в беде», «ПДД знаем и соблюдаем».</w:t>
      </w:r>
      <w:r w:rsidR="007B7E60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С 2022 года особое внимание уделяется пропаганде использования в одежде светоотражающих элементов: браслетов, </w:t>
      </w:r>
      <w:proofErr w:type="spellStart"/>
      <w:r w:rsidR="007B7E60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фликеров</w:t>
      </w:r>
      <w:proofErr w:type="spellEnd"/>
      <w:r w:rsidR="007B7E60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, шевронов.</w:t>
      </w:r>
    </w:p>
    <w:p w:rsidR="00EF565E" w:rsidRPr="002E557B" w:rsidRDefault="00E66FF2" w:rsidP="002E557B">
      <w:pPr>
        <w:spacing w:before="62"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Мы осознаем</w:t>
      </w:r>
      <w:r w:rsidR="007B7E60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,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что </w:t>
      </w:r>
      <w:r w:rsidR="00113BCB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р</w:t>
      </w:r>
      <w:r w:rsidR="00EF565E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абота по воспитанию навыков безопасного поведения дошкольников должна быть пла</w:t>
      </w:r>
      <w:r w:rsidR="00E21DF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новой, </w:t>
      </w:r>
      <w:r w:rsidR="00F608A3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систематической. Образовательная</w:t>
      </w:r>
      <w:r w:rsidR="00E21DF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деятель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ность, экскурсии, прогулки </w:t>
      </w:r>
      <w:r w:rsidR="00F608A3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75307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проводятся</w:t>
      </w:r>
      <w:r w:rsidR="00E21DF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систематически и последовательно, а знания</w:t>
      </w:r>
      <w:r w:rsidR="001B013E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, сообщаемые воспитанникам</w:t>
      </w:r>
      <w:r w:rsidR="007F66A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,</w:t>
      </w:r>
      <w:r w:rsidR="00696E9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постепенно усложняются и дополняются</w:t>
      </w:r>
      <w:r w:rsidR="007F66A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 w:rsidR="00D93FDF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Надеемся, что</w:t>
      </w:r>
      <w:r w:rsidR="00F608A3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D93FDF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к</w:t>
      </w:r>
      <w:r w:rsidR="007F66A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моменту поступл</w:t>
      </w:r>
      <w:r w:rsidR="00D93FDF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ения в школу наши воспитанники будут </w:t>
      </w:r>
      <w:r w:rsidR="00F608A3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7F66A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хорошо ориентироваться в окружающей обстановке, ее изменениях, правильно реагировать на них, знать основные правила для пешеходов и пассажиров.</w:t>
      </w:r>
    </w:p>
    <w:p w:rsidR="00F45B05" w:rsidRPr="002E557B" w:rsidRDefault="00F45B05" w:rsidP="002E557B">
      <w:pPr>
        <w:spacing w:before="62"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В 2024 году наш детский сад стал участником Всероссийской инновационн</w:t>
      </w:r>
      <w:r w:rsidR="00BD508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ой площадки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«Мир Без опасности»,</w:t>
      </w:r>
      <w:r w:rsidR="004B54E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научный руководитель – доктор педагогических наук Ирина Александровна Лыкова</w:t>
      </w:r>
      <w:r w:rsidR="00BE20F1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,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в рамках которой приобретено методическое оборудование: </w:t>
      </w:r>
      <w:proofErr w:type="spellStart"/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автогородок</w:t>
      </w:r>
      <w:proofErr w:type="spellEnd"/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,</w:t>
      </w:r>
      <w:r w:rsidR="00BD508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где дети могут с помощью транспортных средств и 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lastRenderedPageBreak/>
        <w:t>дополнительных атрибутов</w:t>
      </w:r>
      <w:r w:rsidR="00EA0C97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0758A8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отработать навыки перехода улицы по</w:t>
      </w:r>
      <w:r w:rsidR="00BD508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регулируемому и нерегулируемом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 переходу,</w:t>
      </w:r>
      <w:r w:rsidR="00BD508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набор дорожных знаков и современный пешеходный переход, настольные игры «Большая прогулка»,</w:t>
      </w:r>
      <w:r w:rsidR="00BD508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«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Светофор»</w:t>
      </w:r>
      <w:r w:rsidR="00BD5086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, «Улица», «Дорожные знаки».</w:t>
      </w:r>
      <w:r w:rsidR="00F40D3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Дошкольники учатся ориентироваться по сигналам светофора, регулировщика, особое внимание уделяем ознакомлению с дорожной разметкой, успешному усвоению которой способствует план- макет </w:t>
      </w:r>
      <w:proofErr w:type="spellStart"/>
      <w:r w:rsidR="00F40D3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автогородка</w:t>
      </w:r>
      <w:proofErr w:type="spellEnd"/>
      <w:r w:rsidR="00F40D3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1F34F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Активно используются проектные формы работы </w:t>
      </w:r>
      <w:r w:rsidR="00B77B85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1F34F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с детьми.</w:t>
      </w:r>
      <w:r w:rsidR="00BE20F1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В детском саду реализуются совместные с родител</w:t>
      </w:r>
      <w:r w:rsidR="009D4188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ями проекты: «Дорога и дети», «</w:t>
      </w:r>
      <w:r w:rsidR="00BE20F1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Наш друг- светофор», «Безопасный маршрут».</w:t>
      </w:r>
      <w:r w:rsidR="001F34FA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Проведение исследований на темы дорожного движения развивает познавательную активность, способствует формированию и систематизации знаний по ПДД.</w:t>
      </w:r>
    </w:p>
    <w:p w:rsidR="00D95BC9" w:rsidRPr="002E557B" w:rsidRDefault="00806145" w:rsidP="002E557B">
      <w:pPr>
        <w:spacing w:before="62"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Детский сад тесно сотрудничает с филиалом Городской детской библиотеки.</w:t>
      </w:r>
      <w:r w:rsidR="00F62568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Здесь с помощью тематических занятий, просмотра мультфильмов у детей формируются основы безопасности жизнедеятельности.</w:t>
      </w:r>
    </w:p>
    <w:p w:rsidR="008821A7" w:rsidRPr="002E557B" w:rsidRDefault="000758A8" w:rsidP="002E557B">
      <w:pPr>
        <w:spacing w:before="62"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Активными помощниками педагогов по обучению детей безопасному поведению на дороге являются родители. С законными представителями</w:t>
      </w:r>
      <w:r w:rsidR="00E41104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на </w:t>
      </w:r>
      <w:r w:rsidR="00A47743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B2606C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начальном этапе работы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запланирована</w:t>
      </w:r>
      <w:r w:rsidR="003C3619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9B2739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содержательная ра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бота</w:t>
      </w:r>
      <w:r w:rsidR="006E6281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: а</w:t>
      </w:r>
      <w:r w:rsidR="009B2739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нкетирование,</w:t>
      </w:r>
      <w:r w:rsidR="006E6281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тестирование,</w:t>
      </w:r>
      <w:r w:rsidR="009B2739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опросы на тему: «Что рассказываете ребенку о правилах дорожного движения</w:t>
      </w:r>
      <w:r w:rsidR="002F6360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?</w:t>
      </w:r>
      <w:r w:rsidR="009B2739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», «Какая помощь необходима в данном вопросе?</w:t>
      </w:r>
      <w:r w:rsidR="002F6360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» Полученные данные оказались</w:t>
      </w:r>
      <w:r w:rsidR="009B2739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довольно неутешительные, поэтому для родителей были запланированы семинары, во время которых родители принимали участие в играх по правилам дорожного движения, разгадывали кроссворд,</w:t>
      </w:r>
      <w:r w:rsidR="006E6281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рассматривали всевозможные дидактические материалы, учились применять</w:t>
      </w:r>
      <w:r w:rsidR="00C870E3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их в процессе общения с детьми, тематические беседы:</w:t>
      </w:r>
      <w:r w:rsidR="00BB0DA8"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«Дорога глазами взрослых и детей», «Безопасность - это важно!». Ежегодно, в октябре месяце на общем родительском собрании перед родителями выступают сотрудники ГИБДД с профилактической работой по предупреждению несчастных случаев на дорогах города. При взаимодействии со всеми социальными партнерами проводится тематический месячник «Соблюдая ПДД - не окажешься в беде», в рамках которого проводились акции, выпуск тематических листовок, мастер класс по изготовлению светоотражательных элементов на одежде. Кроме того, педагоги совместно с родителями оформляют стенгазеты: «Островок безопасности», выставки «Часы безопасности». Родители стали активными участниками конкурса плакатов по теме: «Я и мои родители - грамотные пешеходы и водители».  Практический опыт, приобретенный в работе с законными представителями, позволяет заключить, что такой подход обладает определенными неиспользованными резервами в повышении эффективности данной воспитательной работы.</w:t>
      </w:r>
    </w:p>
    <w:p w:rsidR="009B2739" w:rsidRPr="002E557B" w:rsidRDefault="00C870E3" w:rsidP="002E557B">
      <w:pPr>
        <w:tabs>
          <w:tab w:val="left" w:pos="567"/>
        </w:tabs>
        <w:spacing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</w:t>
      </w:r>
      <w:r w:rsidR="008C37B6" w:rsidRPr="002E557B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</w:t>
      </w:r>
      <w:r w:rsidR="009F12AE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Главное для воспитателей и родителей в приобщении дошкольников </w:t>
      </w:r>
      <w:r w:rsidR="004A1D41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9F12AE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к правилам дорожного движения- донести до детей смысл,</w:t>
      </w:r>
      <w:r w:rsidR="00225F21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необходимость знаний по данной проблеме. Всегда нужно помнить о том, что ребенок учится законам дорог, беря пример со старших. Результат данной работы-воспитание его грамотных и дисциплинированных участников.</w:t>
      </w:r>
      <w:r w:rsidR="009F12AE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3461A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Все меропр</w:t>
      </w:r>
      <w:r w:rsid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и</w:t>
      </w:r>
      <w:r w:rsidR="003461A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ятия, проводимые в центре безопасности дорожного движения, способствуют развитию творческой инициативы и привлечению внимания общественности к работе по обучению</w:t>
      </w:r>
      <w:r w:rsidR="00091FF8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детей навыков безопасного поведения на дороге.</w:t>
      </w:r>
    </w:p>
    <w:p w:rsidR="002F6360" w:rsidRPr="002E557B" w:rsidRDefault="00091FF8" w:rsidP="002E557B">
      <w:pPr>
        <w:spacing w:before="62"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lastRenderedPageBreak/>
        <w:t>Наши педагоги активно делятся опытом работы с коллегами, участвуют в муниципальных мероприятиях. В СМИ опубликованы статьи из опыта работы детского сада.</w:t>
      </w:r>
      <w:r w:rsidR="002F6360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Каждый год к нам приходят малыши, и наша задача- подготовить их к жизни в социуме, предостеречь от опасностей на дорогах. Надеемся, что   к моменту поступления в школу наши воспитанники будут   хорошо ориентироваться в окружающей обстановке, ее изменениях, правильно реагировать на них, знать основные правила для пешеходов и пассажиров.</w:t>
      </w:r>
    </w:p>
    <w:p w:rsidR="002F6360" w:rsidRPr="002E557B" w:rsidRDefault="002F6360" w:rsidP="002E557B">
      <w:pPr>
        <w:tabs>
          <w:tab w:val="left" w:pos="567"/>
        </w:tabs>
        <w:spacing w:line="240" w:lineRule="auto"/>
        <w:jc w:val="both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B61286" w:rsidRPr="002E557B" w:rsidRDefault="001D10F2" w:rsidP="002E557B">
      <w:pPr>
        <w:spacing w:line="240" w:lineRule="auto"/>
        <w:ind w:left="567" w:hanging="567"/>
        <w:jc w:val="center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Литература</w:t>
      </w:r>
    </w:p>
    <w:p w:rsidR="001D10F2" w:rsidRPr="002E557B" w:rsidRDefault="00400753" w:rsidP="002E557B">
      <w:pPr>
        <w:spacing w:line="240" w:lineRule="auto"/>
        <w:ind w:left="567" w:hanging="567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1.</w:t>
      </w:r>
      <w:r w:rsid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Авдеева Н.Н.,</w:t>
      </w:r>
      <w:r w:rsidR="00D267D4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Стеркина</w:t>
      </w:r>
      <w:proofErr w:type="spellEnd"/>
      <w:r w:rsidR="005D023F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Р.Б. </w:t>
      </w:r>
      <w:r w:rsidR="001D10F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Князева О.Л.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1D10F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Безопасность: Учебное пособие по основам безопасности жизнедеятельности.</w:t>
      </w:r>
      <w:r w:rsid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1D10F2"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СПб.,2019.</w:t>
      </w:r>
    </w:p>
    <w:p w:rsidR="001D10F2" w:rsidRPr="002E557B" w:rsidRDefault="001D10F2" w:rsidP="002E557B">
      <w:pPr>
        <w:spacing w:line="240" w:lineRule="auto"/>
        <w:ind w:left="567" w:hanging="567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2.</w:t>
      </w:r>
      <w:r w:rsid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Программа «Светофор». Обучение детей дошкольного возраста правилам дорожного движения. СПБ.,2016.</w:t>
      </w:r>
    </w:p>
    <w:p w:rsidR="001D10F2" w:rsidRPr="002E557B" w:rsidRDefault="001D10F2" w:rsidP="002E557B">
      <w:pPr>
        <w:spacing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3.</w:t>
      </w:r>
      <w:r w:rsid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750385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Парциальная образовательная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программа</w:t>
      </w:r>
      <w:r w:rsidR="00750385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для детей дошкольного возраста</w:t>
      </w:r>
      <w:r w:rsidRPr="002E557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«Мир Без Опасности».</w:t>
      </w:r>
      <w:r w:rsidR="00750385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«Цветной мир» М.2019.</w:t>
      </w:r>
    </w:p>
    <w:sectPr w:rsidR="001D10F2" w:rsidRPr="002E557B" w:rsidSect="00E55653">
      <w:pgSz w:w="11906" w:h="16838"/>
      <w:pgMar w:top="851" w:right="851" w:bottom="85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8F0D3F"/>
    <w:multiLevelType w:val="hybridMultilevel"/>
    <w:tmpl w:val="A5CC211E"/>
    <w:lvl w:ilvl="0" w:tplc="CA6663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6899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A48D1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0448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98B6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7E0F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98A88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F68B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DC662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5E3"/>
    <w:rsid w:val="00012073"/>
    <w:rsid w:val="000758A8"/>
    <w:rsid w:val="00091FF8"/>
    <w:rsid w:val="000A62F3"/>
    <w:rsid w:val="000C67DF"/>
    <w:rsid w:val="0010001B"/>
    <w:rsid w:val="00113BCB"/>
    <w:rsid w:val="00140889"/>
    <w:rsid w:val="00162F16"/>
    <w:rsid w:val="00170D2D"/>
    <w:rsid w:val="001A0635"/>
    <w:rsid w:val="001B013E"/>
    <w:rsid w:val="001D10F2"/>
    <w:rsid w:val="001E7882"/>
    <w:rsid w:val="001F34FA"/>
    <w:rsid w:val="00225F21"/>
    <w:rsid w:val="00227A80"/>
    <w:rsid w:val="0026075C"/>
    <w:rsid w:val="00266DB7"/>
    <w:rsid w:val="002727A8"/>
    <w:rsid w:val="002E557B"/>
    <w:rsid w:val="002F6360"/>
    <w:rsid w:val="00300A35"/>
    <w:rsid w:val="003461A2"/>
    <w:rsid w:val="003611BC"/>
    <w:rsid w:val="00375650"/>
    <w:rsid w:val="003933ED"/>
    <w:rsid w:val="003935F6"/>
    <w:rsid w:val="003A18D8"/>
    <w:rsid w:val="003B7195"/>
    <w:rsid w:val="003C3619"/>
    <w:rsid w:val="003F1B29"/>
    <w:rsid w:val="00400753"/>
    <w:rsid w:val="00415A47"/>
    <w:rsid w:val="004314E2"/>
    <w:rsid w:val="00464BEC"/>
    <w:rsid w:val="004A1D41"/>
    <w:rsid w:val="004B54E2"/>
    <w:rsid w:val="004D45BF"/>
    <w:rsid w:val="004F7143"/>
    <w:rsid w:val="005971AA"/>
    <w:rsid w:val="00597D28"/>
    <w:rsid w:val="005D023F"/>
    <w:rsid w:val="00620683"/>
    <w:rsid w:val="00631083"/>
    <w:rsid w:val="00641AC2"/>
    <w:rsid w:val="00652076"/>
    <w:rsid w:val="006565E3"/>
    <w:rsid w:val="00696E96"/>
    <w:rsid w:val="006A5A66"/>
    <w:rsid w:val="006E6281"/>
    <w:rsid w:val="007153EB"/>
    <w:rsid w:val="0074051C"/>
    <w:rsid w:val="00747871"/>
    <w:rsid w:val="00750385"/>
    <w:rsid w:val="00753072"/>
    <w:rsid w:val="00760AA5"/>
    <w:rsid w:val="007664F2"/>
    <w:rsid w:val="00772376"/>
    <w:rsid w:val="007A0373"/>
    <w:rsid w:val="007B7E60"/>
    <w:rsid w:val="007F66AA"/>
    <w:rsid w:val="00806145"/>
    <w:rsid w:val="00810CE6"/>
    <w:rsid w:val="008127DF"/>
    <w:rsid w:val="008148AF"/>
    <w:rsid w:val="00872528"/>
    <w:rsid w:val="008821A7"/>
    <w:rsid w:val="008C37B6"/>
    <w:rsid w:val="008C5509"/>
    <w:rsid w:val="008F6CD8"/>
    <w:rsid w:val="00983DAE"/>
    <w:rsid w:val="009B2739"/>
    <w:rsid w:val="009D4188"/>
    <w:rsid w:val="009E254E"/>
    <w:rsid w:val="009F12AE"/>
    <w:rsid w:val="00A476D1"/>
    <w:rsid w:val="00A47743"/>
    <w:rsid w:val="00AD06E8"/>
    <w:rsid w:val="00B2606C"/>
    <w:rsid w:val="00B61286"/>
    <w:rsid w:val="00B77B85"/>
    <w:rsid w:val="00B8337E"/>
    <w:rsid w:val="00BB0DA8"/>
    <w:rsid w:val="00BD5086"/>
    <w:rsid w:val="00BE20F1"/>
    <w:rsid w:val="00BF69C2"/>
    <w:rsid w:val="00C3100B"/>
    <w:rsid w:val="00C41F10"/>
    <w:rsid w:val="00C5342E"/>
    <w:rsid w:val="00C870E3"/>
    <w:rsid w:val="00CD2E3D"/>
    <w:rsid w:val="00D267D4"/>
    <w:rsid w:val="00D556EC"/>
    <w:rsid w:val="00D93FDF"/>
    <w:rsid w:val="00D95BC9"/>
    <w:rsid w:val="00E179B7"/>
    <w:rsid w:val="00E21DFA"/>
    <w:rsid w:val="00E26B59"/>
    <w:rsid w:val="00E41104"/>
    <w:rsid w:val="00E55653"/>
    <w:rsid w:val="00E66FF2"/>
    <w:rsid w:val="00E7232B"/>
    <w:rsid w:val="00EA0C97"/>
    <w:rsid w:val="00EC3079"/>
    <w:rsid w:val="00EF565E"/>
    <w:rsid w:val="00F40D3A"/>
    <w:rsid w:val="00F45B05"/>
    <w:rsid w:val="00F45D25"/>
    <w:rsid w:val="00F608A3"/>
    <w:rsid w:val="00F6135E"/>
    <w:rsid w:val="00F62568"/>
    <w:rsid w:val="00F76916"/>
    <w:rsid w:val="00F8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9346CE-1F8D-48D0-9C48-E682E739F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1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821A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4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5651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96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FBD14CAFD5264B82E65DCF40B54477" ma:contentTypeVersion="0" ma:contentTypeDescription="Создание документа." ma:contentTypeScope="" ma:versionID="198cb103fb65ade77470c2f67830b60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CF38C51-7D46-459A-9A77-36CEFE1D5829}"/>
</file>

<file path=customXml/itemProps2.xml><?xml version="1.0" encoding="utf-8"?>
<ds:datastoreItem xmlns:ds="http://schemas.openxmlformats.org/officeDocument/2006/customXml" ds:itemID="{C4C2175B-B82E-4235-8749-07C938F2D633}"/>
</file>

<file path=customXml/itemProps3.xml><?xml version="1.0" encoding="utf-8"?>
<ds:datastoreItem xmlns:ds="http://schemas.openxmlformats.org/officeDocument/2006/customXml" ds:itemID="{18CA9C09-0E96-4973-85B4-6BC2E28A0DA4}"/>
</file>

<file path=customXml/itemProps4.xml><?xml version="1.0" encoding="utf-8"?>
<ds:datastoreItem xmlns:ds="http://schemas.openxmlformats.org/officeDocument/2006/customXml" ds:itemID="{09C73584-5A36-42BE-AA96-192E3E6F93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1343</Words>
  <Characters>7659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2025-09-12T09:26:00Z</dcterms:created>
  <dcterms:modified xsi:type="dcterms:W3CDTF">2026-05-06T09:56:00Z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0x01010054FBD14CAFD5264B82E65DCF40B54477</vt:lpwstr>
  </property>
</Properties>
</file>