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5E" w:rsidRDefault="007D6737" w:rsidP="00C264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D5E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учреждение </w:t>
      </w:r>
    </w:p>
    <w:p w:rsidR="00C26419" w:rsidRPr="002E6D5E" w:rsidRDefault="007D6737" w:rsidP="00C264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D5E">
        <w:rPr>
          <w:rFonts w:ascii="Times New Roman" w:hAnsi="Times New Roman" w:cs="Times New Roman"/>
          <w:b/>
          <w:sz w:val="32"/>
          <w:szCs w:val="32"/>
        </w:rPr>
        <w:t xml:space="preserve">«Детский сад № 41 г. </w:t>
      </w:r>
      <w:proofErr w:type="spellStart"/>
      <w:r w:rsidRPr="002E6D5E">
        <w:rPr>
          <w:rFonts w:ascii="Times New Roman" w:hAnsi="Times New Roman" w:cs="Times New Roman"/>
          <w:b/>
          <w:sz w:val="32"/>
          <w:szCs w:val="32"/>
        </w:rPr>
        <w:t>Йошкар</w:t>
      </w:r>
      <w:proofErr w:type="spellEnd"/>
      <w:r w:rsidRPr="002E6D5E">
        <w:rPr>
          <w:rFonts w:ascii="Times New Roman" w:hAnsi="Times New Roman" w:cs="Times New Roman"/>
          <w:b/>
          <w:sz w:val="32"/>
          <w:szCs w:val="32"/>
        </w:rPr>
        <w:t xml:space="preserve"> – Олы «Василинка»</w:t>
      </w:r>
    </w:p>
    <w:p w:rsidR="00C26419" w:rsidRPr="002E6D5E" w:rsidRDefault="00C26419" w:rsidP="00C26419">
      <w:pPr>
        <w:spacing w:before="120"/>
        <w:jc w:val="center"/>
        <w:rPr>
          <w:b/>
          <w:i/>
        </w:rPr>
      </w:pPr>
      <w:r w:rsidRPr="002E6D5E">
        <w:rPr>
          <w:b/>
          <w:i/>
        </w:rPr>
        <w:t>_________________________________________________________________________</w:t>
      </w:r>
    </w:p>
    <w:p w:rsidR="001D779E" w:rsidRPr="002E6D5E" w:rsidRDefault="00C26419" w:rsidP="00124E34">
      <w:pPr>
        <w:shd w:val="clear" w:color="auto" w:fill="FFFFFF"/>
        <w:spacing w:line="374" w:lineRule="exact"/>
        <w:ind w:right="614"/>
        <w:jc w:val="center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E6D5E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ОРГАНИЗАЦИЯ ЛЕТНЕЙ </w:t>
      </w:r>
      <w:r w:rsidRPr="002E6D5E">
        <w:rPr>
          <w:rFonts w:ascii="Times New Roman" w:hAnsi="Times New Roman" w:cs="Times New Roman"/>
          <w:b/>
          <w:spacing w:val="-1"/>
          <w:sz w:val="28"/>
          <w:szCs w:val="28"/>
        </w:rPr>
        <w:t>ОЗДОРОВИТЕЛЬНОЙ РАБОТЫ</w:t>
      </w:r>
    </w:p>
    <w:p w:rsidR="00C26419" w:rsidRPr="002E6D5E" w:rsidRDefault="00A875CC" w:rsidP="00C26419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E6D5E">
        <w:rPr>
          <w:rFonts w:ascii="Times New Roman" w:hAnsi="Times New Roman" w:cs="Times New Roman"/>
          <w:b/>
          <w:spacing w:val="-1"/>
          <w:sz w:val="28"/>
          <w:szCs w:val="28"/>
        </w:rPr>
        <w:t>ЦЕЛИ:</w:t>
      </w:r>
    </w:p>
    <w:p w:rsidR="00A875CC" w:rsidRPr="002E6D5E" w:rsidRDefault="00A875CC" w:rsidP="00C26419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E6D5E">
        <w:rPr>
          <w:rFonts w:ascii="Times New Roman" w:hAnsi="Times New Roman" w:cs="Times New Roman"/>
          <w:spacing w:val="-1"/>
          <w:sz w:val="28"/>
          <w:szCs w:val="28"/>
        </w:rPr>
        <w:t>1. Создание условий, обеспечивающих охрану жизни и укрепление здоровья   детей, предупреждение заболеваемости и травматизма</w:t>
      </w:r>
      <w:r w:rsidR="00124E34" w:rsidRPr="002E6D5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875CC" w:rsidRPr="002E6D5E" w:rsidRDefault="00A875CC" w:rsidP="00C26419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E6D5E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7D6737" w:rsidRPr="002E6D5E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</w:t>
      </w:r>
      <w:r w:rsidRPr="002E6D5E">
        <w:rPr>
          <w:rFonts w:ascii="Times New Roman" w:hAnsi="Times New Roman" w:cs="Times New Roman"/>
          <w:spacing w:val="-1"/>
          <w:sz w:val="28"/>
          <w:szCs w:val="28"/>
        </w:rPr>
        <w:t>системы мероприятий, направленных на оздоровление и физическое воспитание детей</w:t>
      </w:r>
      <w:r w:rsidR="00124E34" w:rsidRPr="002E6D5E">
        <w:rPr>
          <w:rFonts w:ascii="Times New Roman" w:hAnsi="Times New Roman" w:cs="Times New Roman"/>
          <w:spacing w:val="-1"/>
          <w:sz w:val="28"/>
          <w:szCs w:val="28"/>
        </w:rPr>
        <w:t>, развитие самостоятельности, инициативности, любознательности и познавательной активности дошкольников;</w:t>
      </w:r>
    </w:p>
    <w:p w:rsidR="00124E34" w:rsidRPr="002E6D5E" w:rsidRDefault="00124E34" w:rsidP="00C26419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E6D5E">
        <w:rPr>
          <w:rFonts w:ascii="Times New Roman" w:hAnsi="Times New Roman" w:cs="Times New Roman"/>
          <w:spacing w:val="-1"/>
          <w:sz w:val="28"/>
          <w:szCs w:val="28"/>
        </w:rPr>
        <w:t>3.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26419" w:rsidRPr="002E6D5E" w:rsidRDefault="00C26419" w:rsidP="00C26419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b/>
          <w:spacing w:val="-29"/>
          <w:sz w:val="28"/>
          <w:szCs w:val="28"/>
        </w:rPr>
      </w:pPr>
      <w:r w:rsidRPr="002E6D5E">
        <w:rPr>
          <w:rFonts w:ascii="Times New Roman" w:hAnsi="Times New Roman" w:cs="Times New Roman"/>
          <w:b/>
          <w:spacing w:val="-29"/>
          <w:sz w:val="28"/>
          <w:szCs w:val="28"/>
        </w:rPr>
        <w:t>ЗАДАЧИ</w:t>
      </w:r>
      <w:r w:rsidR="001D779E" w:rsidRPr="002E6D5E">
        <w:rPr>
          <w:rFonts w:ascii="Times New Roman" w:hAnsi="Times New Roman" w:cs="Times New Roman"/>
          <w:b/>
          <w:spacing w:val="-29"/>
          <w:sz w:val="28"/>
          <w:szCs w:val="28"/>
        </w:rPr>
        <w:t xml:space="preserve"> РАБОТЫ С ДЕТЬМИ:</w:t>
      </w:r>
    </w:p>
    <w:p w:rsidR="00C26419" w:rsidRPr="002E6D5E" w:rsidRDefault="00C26419" w:rsidP="00C26419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развитие»:</w:t>
      </w:r>
    </w:p>
    <w:p w:rsidR="00C26419" w:rsidRPr="002E6D5E" w:rsidRDefault="00C26419" w:rsidP="00C26419">
      <w:pPr>
        <w:pStyle w:val="a6"/>
        <w:numPr>
          <w:ilvl w:val="0"/>
          <w:numId w:val="14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Укреплять здоровье детей путём повышения адаптационных возможностей организма, способствовать формированию положительно</w:t>
      </w:r>
      <w:r w:rsidR="00A875CC" w:rsidRPr="002E6D5E">
        <w:rPr>
          <w:sz w:val="28"/>
          <w:szCs w:val="28"/>
        </w:rPr>
        <w:t xml:space="preserve"> </w:t>
      </w:r>
      <w:r w:rsidRPr="002E6D5E">
        <w:rPr>
          <w:sz w:val="28"/>
          <w:szCs w:val="28"/>
        </w:rPr>
        <w:t>- эмоционального состояния</w:t>
      </w:r>
      <w:r w:rsidR="00FF7937" w:rsidRPr="002E6D5E">
        <w:rPr>
          <w:sz w:val="28"/>
          <w:szCs w:val="28"/>
        </w:rPr>
        <w:t>.</w:t>
      </w:r>
    </w:p>
    <w:p w:rsidR="00C26419" w:rsidRPr="002E6D5E" w:rsidRDefault="00C26419" w:rsidP="00C26419">
      <w:pPr>
        <w:pStyle w:val="a6"/>
        <w:numPr>
          <w:ilvl w:val="0"/>
          <w:numId w:val="14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Формировать интерес и потребность в занятиях физкультурой и спортом.</w:t>
      </w:r>
    </w:p>
    <w:p w:rsidR="00C26419" w:rsidRPr="002E6D5E" w:rsidRDefault="00C26419" w:rsidP="00C26419">
      <w:pPr>
        <w:pStyle w:val="a6"/>
        <w:numPr>
          <w:ilvl w:val="0"/>
          <w:numId w:val="14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Повышать сопротивляемость организма к различным заболеваниям через  разнообразные формы закаливания.</w:t>
      </w:r>
    </w:p>
    <w:p w:rsidR="00C26419" w:rsidRPr="002E6D5E" w:rsidRDefault="00C26419" w:rsidP="00C26419">
      <w:pPr>
        <w:pStyle w:val="a6"/>
        <w:numPr>
          <w:ilvl w:val="0"/>
          <w:numId w:val="14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Способствовать предупреждению заболеваемости и детского травматизма</w:t>
      </w:r>
      <w:r w:rsidR="00FF7937" w:rsidRPr="002E6D5E">
        <w:rPr>
          <w:sz w:val="28"/>
          <w:szCs w:val="28"/>
        </w:rPr>
        <w:t>.</w:t>
      </w:r>
    </w:p>
    <w:p w:rsidR="00124E34" w:rsidRPr="002E6D5E" w:rsidRDefault="00124E34" w:rsidP="009D171F">
      <w:pPr>
        <w:pStyle w:val="a6"/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</w:p>
    <w:p w:rsidR="00C26419" w:rsidRPr="002E6D5E" w:rsidRDefault="00C26419" w:rsidP="00FF7937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FF7937" w:rsidRPr="002E6D5E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FF7937" w:rsidRPr="002E6D5E" w:rsidRDefault="00FF7937" w:rsidP="00C26419">
      <w:pPr>
        <w:pStyle w:val="a6"/>
        <w:numPr>
          <w:ilvl w:val="0"/>
          <w:numId w:val="1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Закреплять и углублять музыкальные впечатления, полученные в течение года.</w:t>
      </w:r>
    </w:p>
    <w:p w:rsidR="00FF7937" w:rsidRPr="002E6D5E" w:rsidRDefault="00FF7937" w:rsidP="00C26419">
      <w:pPr>
        <w:pStyle w:val="a6"/>
        <w:numPr>
          <w:ilvl w:val="0"/>
          <w:numId w:val="1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Развивать основы музыкально- театрализованной культуры.</w:t>
      </w:r>
    </w:p>
    <w:p w:rsidR="00FF7937" w:rsidRPr="002E6D5E" w:rsidRDefault="00FF7937" w:rsidP="00C26419">
      <w:pPr>
        <w:pStyle w:val="a6"/>
        <w:numPr>
          <w:ilvl w:val="0"/>
          <w:numId w:val="1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Совершенствовать исполнительские умения детей в создании в создании художественного образа, используя игровые, песенные и танцевальные импровизации.</w:t>
      </w:r>
    </w:p>
    <w:p w:rsidR="00FF7937" w:rsidRPr="002E6D5E" w:rsidRDefault="00FF7937" w:rsidP="00C26419">
      <w:pPr>
        <w:pStyle w:val="a6"/>
        <w:numPr>
          <w:ilvl w:val="0"/>
          <w:numId w:val="1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Развивать умение передавать настроение, состояние, отношение к изображаемому, экспериментировать с различными видами и способами изображения.</w:t>
      </w:r>
    </w:p>
    <w:p w:rsidR="00FF7937" w:rsidRPr="002E6D5E" w:rsidRDefault="00FF7937" w:rsidP="00C26419">
      <w:pPr>
        <w:pStyle w:val="a6"/>
        <w:numPr>
          <w:ilvl w:val="0"/>
          <w:numId w:val="1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Активизировать воображение, инициативу, творчество ребёнка.</w:t>
      </w:r>
    </w:p>
    <w:p w:rsidR="00FF7937" w:rsidRPr="002E6D5E" w:rsidRDefault="00FF7937" w:rsidP="00FF7937">
      <w:pPr>
        <w:shd w:val="clear" w:color="auto" w:fill="FFFFFF"/>
        <w:spacing w:line="374" w:lineRule="exact"/>
        <w:ind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 «Социально - коммуникативное развитие»</w:t>
      </w:r>
    </w:p>
    <w:p w:rsidR="00FF7937" w:rsidRPr="002E6D5E" w:rsidRDefault="00093764" w:rsidP="00093764">
      <w:pPr>
        <w:pStyle w:val="a6"/>
        <w:numPr>
          <w:ilvl w:val="0"/>
          <w:numId w:val="16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Развивать игровую деятельность воспитанников.</w:t>
      </w:r>
    </w:p>
    <w:p w:rsidR="00093764" w:rsidRPr="002E6D5E" w:rsidRDefault="00093764" w:rsidP="00093764">
      <w:pPr>
        <w:pStyle w:val="a6"/>
        <w:numPr>
          <w:ilvl w:val="0"/>
          <w:numId w:val="16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Приобщать к общепринятым нормам взаимоотношений со взрослыми и сверстниками.</w:t>
      </w:r>
    </w:p>
    <w:p w:rsidR="00093764" w:rsidRPr="002E6D5E" w:rsidRDefault="00093764" w:rsidP="00093764">
      <w:pPr>
        <w:pStyle w:val="a6"/>
        <w:numPr>
          <w:ilvl w:val="0"/>
          <w:numId w:val="16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результатам.</w:t>
      </w:r>
    </w:p>
    <w:p w:rsidR="00093764" w:rsidRPr="002E6D5E" w:rsidRDefault="00093764" w:rsidP="00093764">
      <w:pPr>
        <w:pStyle w:val="a6"/>
        <w:numPr>
          <w:ilvl w:val="0"/>
          <w:numId w:val="16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Формировать представления об опасных для человека и окружающего мира и природы ситуациях и способах поведения в них.</w:t>
      </w:r>
    </w:p>
    <w:p w:rsidR="001D779E" w:rsidRPr="002E6D5E" w:rsidRDefault="001D779E" w:rsidP="00093764">
      <w:pPr>
        <w:pStyle w:val="a6"/>
        <w:numPr>
          <w:ilvl w:val="0"/>
          <w:numId w:val="16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Развивать коммуникативные навыки в различных ситуациях общения: со сверстниками и взрослыми.</w:t>
      </w:r>
    </w:p>
    <w:p w:rsidR="009D171F" w:rsidRPr="002E6D5E" w:rsidRDefault="009D171F" w:rsidP="009D171F">
      <w:pPr>
        <w:pStyle w:val="a6"/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</w:p>
    <w:p w:rsidR="00E1779F" w:rsidRPr="002E6D5E" w:rsidRDefault="00093764" w:rsidP="00E1779F">
      <w:pPr>
        <w:shd w:val="clear" w:color="auto" w:fill="FFFFFF"/>
        <w:spacing w:line="374" w:lineRule="exact"/>
        <w:ind w:left="360"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E1779F" w:rsidRPr="002E6D5E">
        <w:rPr>
          <w:rFonts w:ascii="Times New Roman" w:hAnsi="Times New Roman" w:cs="Times New Roman"/>
          <w:b/>
          <w:sz w:val="28"/>
          <w:szCs w:val="28"/>
        </w:rPr>
        <w:t>«Познавательно</w:t>
      </w:r>
      <w:r w:rsidR="001D779E" w:rsidRPr="002E6D5E">
        <w:rPr>
          <w:rFonts w:ascii="Times New Roman" w:hAnsi="Times New Roman" w:cs="Times New Roman"/>
          <w:b/>
          <w:sz w:val="28"/>
          <w:szCs w:val="28"/>
        </w:rPr>
        <w:t>е развитие»</w:t>
      </w:r>
    </w:p>
    <w:p w:rsidR="00093764" w:rsidRPr="002E6D5E" w:rsidRDefault="00355E77" w:rsidP="00093764">
      <w:pPr>
        <w:pStyle w:val="a6"/>
        <w:numPr>
          <w:ilvl w:val="0"/>
          <w:numId w:val="18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 xml:space="preserve">Развивать детскую любознательность, интерес к познанию природы, формировать необходимые для разностороннего развития ребёнка </w:t>
      </w:r>
      <w:r w:rsidR="001D779E" w:rsidRPr="002E6D5E">
        <w:rPr>
          <w:sz w:val="28"/>
          <w:szCs w:val="28"/>
        </w:rPr>
        <w:t>представления о ней, прививать навыки активности и самостоятельности мышления.</w:t>
      </w:r>
    </w:p>
    <w:p w:rsidR="001D779E" w:rsidRPr="002E6D5E" w:rsidRDefault="001D779E" w:rsidP="00093764">
      <w:pPr>
        <w:pStyle w:val="a6"/>
        <w:numPr>
          <w:ilvl w:val="0"/>
          <w:numId w:val="18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 xml:space="preserve">Продолжать работу по формированию </w:t>
      </w:r>
      <w:proofErr w:type="spellStart"/>
      <w:r w:rsidRPr="002E6D5E">
        <w:rPr>
          <w:sz w:val="28"/>
          <w:szCs w:val="28"/>
        </w:rPr>
        <w:t>гендерной</w:t>
      </w:r>
      <w:proofErr w:type="spellEnd"/>
      <w:r w:rsidRPr="002E6D5E">
        <w:rPr>
          <w:sz w:val="28"/>
          <w:szCs w:val="28"/>
        </w:rPr>
        <w:t>, семейной, гражданской принадлежности, патриотических чувств.</w:t>
      </w:r>
    </w:p>
    <w:p w:rsidR="009D171F" w:rsidRPr="002E6D5E" w:rsidRDefault="009D171F" w:rsidP="009D171F">
      <w:pPr>
        <w:pStyle w:val="a6"/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</w:p>
    <w:p w:rsidR="001D779E" w:rsidRPr="002E6D5E" w:rsidRDefault="001D779E" w:rsidP="001D779E">
      <w:pPr>
        <w:shd w:val="clear" w:color="auto" w:fill="FFFFFF"/>
        <w:spacing w:line="374" w:lineRule="exact"/>
        <w:ind w:left="360"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>Направление: «Речевое развитие»</w:t>
      </w:r>
    </w:p>
    <w:p w:rsidR="001D779E" w:rsidRPr="002E6D5E" w:rsidRDefault="00C9095B" w:rsidP="001D779E">
      <w:pPr>
        <w:pStyle w:val="a6"/>
        <w:numPr>
          <w:ilvl w:val="0"/>
          <w:numId w:val="22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 xml:space="preserve"> Формировать умения вести диалог с воспитателем, со сверстниками, быть доброжелательным и корректным собеседником, воспитывать культуру речевого общения.</w:t>
      </w:r>
    </w:p>
    <w:p w:rsidR="00C26419" w:rsidRPr="002E6D5E" w:rsidRDefault="00C9095B" w:rsidP="00C9095B">
      <w:pPr>
        <w:pStyle w:val="a6"/>
        <w:numPr>
          <w:ilvl w:val="0"/>
          <w:numId w:val="22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Приобщать к словесному искусству, развивать эстетический вкус и художественное восприятие</w:t>
      </w:r>
    </w:p>
    <w:p w:rsidR="009D171F" w:rsidRPr="002E6D5E" w:rsidRDefault="009D171F" w:rsidP="009D171F">
      <w:pPr>
        <w:pStyle w:val="a6"/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</w:p>
    <w:p w:rsidR="00E571BC" w:rsidRPr="002E6D5E" w:rsidRDefault="00E571BC" w:rsidP="00E571BC">
      <w:pPr>
        <w:shd w:val="clear" w:color="auto" w:fill="FFFFFF"/>
        <w:spacing w:line="374" w:lineRule="exact"/>
        <w:ind w:left="360"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>Задачи работы с педагогами:</w:t>
      </w:r>
    </w:p>
    <w:p w:rsidR="00E571BC" w:rsidRPr="002E6D5E" w:rsidRDefault="00E571BC" w:rsidP="00E571BC">
      <w:pPr>
        <w:pStyle w:val="a6"/>
        <w:numPr>
          <w:ilvl w:val="0"/>
          <w:numId w:val="24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E571BC" w:rsidRPr="002E6D5E" w:rsidRDefault="00E571BC" w:rsidP="00E571BC">
      <w:pPr>
        <w:pStyle w:val="a6"/>
        <w:numPr>
          <w:ilvl w:val="0"/>
          <w:numId w:val="24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Обеспечение методического сопровождения для планирования и организации летнего оздоровительного периода.</w:t>
      </w:r>
    </w:p>
    <w:p w:rsidR="002E6D5E" w:rsidRDefault="002E6D5E" w:rsidP="00E571BC">
      <w:pPr>
        <w:shd w:val="clear" w:color="auto" w:fill="FFFFFF"/>
        <w:spacing w:line="374" w:lineRule="exact"/>
        <w:ind w:left="360"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1BC" w:rsidRPr="002E6D5E" w:rsidRDefault="00E571BC" w:rsidP="00E571BC">
      <w:pPr>
        <w:shd w:val="clear" w:color="auto" w:fill="FFFFFF"/>
        <w:spacing w:line="374" w:lineRule="exact"/>
        <w:ind w:left="360" w:right="6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>Задачи работы с родителями:</w:t>
      </w:r>
    </w:p>
    <w:p w:rsidR="00E571BC" w:rsidRPr="002E6D5E" w:rsidRDefault="00E571BC" w:rsidP="00E571BC">
      <w:pPr>
        <w:pStyle w:val="a6"/>
        <w:numPr>
          <w:ilvl w:val="0"/>
          <w:numId w:val="2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571BC" w:rsidRPr="002E6D5E" w:rsidRDefault="00E571BC" w:rsidP="00E571BC">
      <w:pPr>
        <w:pStyle w:val="a6"/>
        <w:numPr>
          <w:ilvl w:val="0"/>
          <w:numId w:val="25"/>
        </w:numPr>
        <w:shd w:val="clear" w:color="auto" w:fill="FFFFFF"/>
        <w:spacing w:line="374" w:lineRule="exact"/>
        <w:ind w:right="614"/>
        <w:jc w:val="both"/>
        <w:outlineLvl w:val="0"/>
        <w:rPr>
          <w:sz w:val="28"/>
          <w:szCs w:val="28"/>
        </w:rPr>
      </w:pPr>
      <w:r w:rsidRPr="002E6D5E">
        <w:rPr>
          <w:sz w:val="28"/>
          <w:szCs w:val="28"/>
        </w:rPr>
        <w:lastRenderedPageBreak/>
        <w:t>Привлечение родителей к участию в воспитательном процессе на основе педагогики сотрудничества.</w:t>
      </w:r>
    </w:p>
    <w:tbl>
      <w:tblPr>
        <w:tblStyle w:val="a3"/>
        <w:tblW w:w="0" w:type="auto"/>
        <w:tblInd w:w="-459" w:type="dxa"/>
        <w:tblLayout w:type="fixed"/>
        <w:tblLook w:val="01E0"/>
      </w:tblPr>
      <w:tblGrid>
        <w:gridCol w:w="648"/>
        <w:gridCol w:w="5164"/>
        <w:gridCol w:w="1867"/>
        <w:gridCol w:w="96"/>
        <w:gridCol w:w="2148"/>
      </w:tblGrid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rPr>
                <w:b/>
                <w:sz w:val="28"/>
                <w:szCs w:val="28"/>
              </w:rPr>
            </w:pPr>
            <w:r w:rsidRPr="002E6D5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E6D5E">
              <w:rPr>
                <w:b/>
                <w:sz w:val="28"/>
                <w:szCs w:val="28"/>
              </w:rPr>
              <w:t>п</w:t>
            </w:r>
            <w:proofErr w:type="spellEnd"/>
            <w:r w:rsidRPr="002E6D5E">
              <w:rPr>
                <w:b/>
                <w:sz w:val="28"/>
                <w:szCs w:val="28"/>
              </w:rPr>
              <w:t>/</w:t>
            </w:r>
            <w:proofErr w:type="spellStart"/>
            <w:r w:rsidRPr="002E6D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6D5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6D5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6D5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6D5E">
              <w:rPr>
                <w:b/>
                <w:iCs/>
                <w:spacing w:val="-2"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10" w:right="1243" w:firstLine="24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5" w:right="360" w:firstLine="24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C26419" w:rsidRPr="002E6D5E" w:rsidRDefault="00C26419" w:rsidP="002E6D5E">
            <w:pPr>
              <w:shd w:val="clear" w:color="auto" w:fill="FFFFFF"/>
              <w:spacing w:line="276" w:lineRule="auto"/>
              <w:ind w:left="5" w:right="691" w:firstLine="19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Непосредственно образовательная деятельность 1 раз  в день </w:t>
            </w:r>
            <w:r w:rsidR="008B2843" w:rsidRPr="002E6D5E">
              <w:rPr>
                <w:spacing w:val="-3"/>
                <w:sz w:val="28"/>
                <w:szCs w:val="28"/>
              </w:rPr>
              <w:t>(</w:t>
            </w:r>
            <w:r w:rsidRPr="002E6D5E">
              <w:rPr>
                <w:spacing w:val="-3"/>
                <w:sz w:val="28"/>
                <w:szCs w:val="28"/>
              </w:rPr>
              <w:t xml:space="preserve">музыка,  физическая культура) согласно сетке </w:t>
            </w:r>
            <w:r w:rsidR="00830318" w:rsidRPr="002E6D5E">
              <w:rPr>
                <w:spacing w:val="-2"/>
                <w:sz w:val="28"/>
                <w:szCs w:val="28"/>
              </w:rPr>
              <w:t xml:space="preserve"> организованной образовательной деятельности</w:t>
            </w:r>
            <w:r w:rsidR="002E6D5E">
              <w:rPr>
                <w:spacing w:val="-2"/>
                <w:sz w:val="28"/>
                <w:szCs w:val="28"/>
              </w:rPr>
              <w:t xml:space="preserve"> на лето.</w:t>
            </w:r>
            <w:r w:rsidRPr="002E6D5E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firstLine="19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Муз.  </w:t>
            </w:r>
            <w:proofErr w:type="spellStart"/>
            <w:r w:rsidRPr="002E6D5E">
              <w:rPr>
                <w:sz w:val="28"/>
                <w:szCs w:val="28"/>
              </w:rPr>
              <w:t>руков</w:t>
            </w:r>
            <w:proofErr w:type="spellEnd"/>
            <w:r w:rsidRPr="002E6D5E">
              <w:rPr>
                <w:sz w:val="28"/>
                <w:szCs w:val="28"/>
              </w:rPr>
              <w:t>.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Инструктор по физкультуре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830318">
            <w:pPr>
              <w:shd w:val="clear" w:color="auto" w:fill="FFFFFF"/>
              <w:spacing w:line="276" w:lineRule="auto"/>
              <w:ind w:right="413" w:firstLine="10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Музыкальные и физкультурные развлечения 1 раз в </w:t>
            </w:r>
            <w:r w:rsidR="00830318" w:rsidRPr="002E6D5E">
              <w:rPr>
                <w:spacing w:val="-1"/>
                <w:sz w:val="28"/>
                <w:szCs w:val="28"/>
              </w:rPr>
              <w:t xml:space="preserve"> месяц</w:t>
            </w:r>
            <w:r w:rsidRPr="002E6D5E">
              <w:rPr>
                <w:spacing w:val="-1"/>
                <w:sz w:val="28"/>
                <w:szCs w:val="28"/>
              </w:rPr>
              <w:t xml:space="preserve"> согласно планам музыкального  руководителя и инструктора по физкультуре на лето.</w:t>
            </w: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74" w:firstLine="10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В течение </w:t>
            </w:r>
            <w:r w:rsidRPr="002E6D5E">
              <w:rPr>
                <w:spacing w:val="-2"/>
                <w:sz w:val="28"/>
                <w:szCs w:val="28"/>
              </w:rPr>
              <w:t>лета</w:t>
            </w: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5" w:right="101" w:firstLine="5"/>
              <w:rPr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Муз. </w:t>
            </w:r>
            <w:proofErr w:type="spellStart"/>
            <w:r w:rsidRPr="002E6D5E">
              <w:rPr>
                <w:spacing w:val="-5"/>
                <w:sz w:val="28"/>
                <w:szCs w:val="28"/>
              </w:rPr>
              <w:t>руков</w:t>
            </w:r>
            <w:proofErr w:type="spellEnd"/>
            <w:r w:rsidRPr="002E6D5E">
              <w:rPr>
                <w:spacing w:val="-5"/>
                <w:sz w:val="28"/>
                <w:szCs w:val="28"/>
              </w:rPr>
              <w:t xml:space="preserve">. </w:t>
            </w:r>
            <w:r w:rsidRPr="002E6D5E">
              <w:rPr>
                <w:spacing w:val="-3"/>
                <w:sz w:val="28"/>
                <w:szCs w:val="28"/>
              </w:rPr>
              <w:t xml:space="preserve">Инструктор </w:t>
            </w:r>
            <w:r w:rsidRPr="002E6D5E">
              <w:rPr>
                <w:spacing w:val="-5"/>
                <w:sz w:val="28"/>
                <w:szCs w:val="28"/>
              </w:rPr>
              <w:t>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C26419" w:rsidRPr="002E6D5E" w:rsidRDefault="00C26419" w:rsidP="002E6D5E">
            <w:pPr>
              <w:shd w:val="clear" w:color="auto" w:fill="FFFFFF"/>
              <w:spacing w:line="276" w:lineRule="auto"/>
              <w:ind w:right="1138" w:firstLine="10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Игровая деятельность согласно требованиям </w:t>
            </w:r>
            <w:r w:rsidR="002E6D5E">
              <w:rPr>
                <w:spacing w:val="-3"/>
                <w:sz w:val="28"/>
                <w:szCs w:val="28"/>
              </w:rPr>
              <w:t>программы "От рождения до школы"</w:t>
            </w: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79" w:firstLine="10"/>
              <w:rPr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В течение </w:t>
            </w:r>
            <w:r w:rsidRPr="002E6D5E">
              <w:rPr>
                <w:spacing w:val="-3"/>
                <w:sz w:val="28"/>
                <w:szCs w:val="28"/>
              </w:rPr>
              <w:t>лета</w:t>
            </w: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648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Работа с детьми по предупреждению бытового и </w:t>
            </w:r>
            <w:r w:rsidRPr="002E6D5E">
              <w:rPr>
                <w:spacing w:val="-1"/>
                <w:sz w:val="28"/>
                <w:szCs w:val="28"/>
              </w:rPr>
              <w:t xml:space="preserve">дорожно-транспортного травматизма. Беседы, </w:t>
            </w:r>
            <w:r w:rsidRPr="002E6D5E">
              <w:rPr>
                <w:spacing w:val="-2"/>
                <w:sz w:val="28"/>
                <w:szCs w:val="28"/>
              </w:rPr>
              <w:t xml:space="preserve">развлечения, игры по ознакомлению с правилами </w:t>
            </w:r>
            <w:r w:rsidRPr="002E6D5E">
              <w:rPr>
                <w:spacing w:val="-1"/>
                <w:sz w:val="28"/>
                <w:szCs w:val="28"/>
              </w:rPr>
              <w:t>дорожного движения, экскурсии</w:t>
            </w: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79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В течение </w:t>
            </w:r>
            <w:r w:rsidRPr="002E6D5E">
              <w:rPr>
                <w:spacing w:val="-2"/>
                <w:sz w:val="28"/>
                <w:szCs w:val="28"/>
              </w:rPr>
              <w:t>лета</w:t>
            </w: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4"/>
              <w:rPr>
                <w:spacing w:val="-2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Экскурсии и целевые прогулки с детьми за территорию </w:t>
            </w:r>
            <w:r w:rsidRPr="002E6D5E">
              <w:rPr>
                <w:spacing w:val="-2"/>
                <w:sz w:val="28"/>
                <w:szCs w:val="28"/>
              </w:rPr>
              <w:t>детского сада: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4"/>
              <w:rPr>
                <w:spacing w:val="-2"/>
                <w:sz w:val="28"/>
                <w:szCs w:val="28"/>
              </w:rPr>
            </w:pPr>
            <w:r w:rsidRPr="002E6D5E">
              <w:rPr>
                <w:spacing w:val="-2"/>
                <w:sz w:val="28"/>
                <w:szCs w:val="28"/>
              </w:rPr>
              <w:t xml:space="preserve"> - пешеходная прогулка в парк  </w:t>
            </w:r>
            <w:r w:rsidR="002E6D5E">
              <w:rPr>
                <w:spacing w:val="-2"/>
                <w:sz w:val="28"/>
                <w:szCs w:val="28"/>
              </w:rPr>
              <w:t>культуры и отдыха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4"/>
              <w:rPr>
                <w:sz w:val="28"/>
                <w:szCs w:val="28"/>
              </w:rPr>
            </w:pPr>
            <w:r w:rsidRPr="002E6D5E">
              <w:rPr>
                <w:spacing w:val="-2"/>
                <w:sz w:val="28"/>
                <w:szCs w:val="28"/>
              </w:rPr>
              <w:t xml:space="preserve">-Пешеходная прогулка в парк им. </w:t>
            </w:r>
            <w:r w:rsidRPr="002E6D5E">
              <w:rPr>
                <w:spacing w:val="-2"/>
                <w:sz w:val="28"/>
                <w:szCs w:val="28"/>
                <w:lang w:val="en-US"/>
              </w:rPr>
              <w:t>XXX</w:t>
            </w:r>
            <w:r w:rsidRPr="002E6D5E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2E6D5E">
              <w:rPr>
                <w:spacing w:val="-2"/>
                <w:sz w:val="28"/>
                <w:szCs w:val="28"/>
              </w:rPr>
              <w:t>летия</w:t>
            </w:r>
            <w:proofErr w:type="spellEnd"/>
            <w:r w:rsidRPr="002E6D5E">
              <w:rPr>
                <w:spacing w:val="-2"/>
                <w:sz w:val="28"/>
                <w:szCs w:val="28"/>
              </w:rPr>
              <w:t xml:space="preserve">  Победы</w:t>
            </w:r>
          </w:p>
          <w:p w:rsidR="00C26419" w:rsidRPr="002E6D5E" w:rsidRDefault="00C26419" w:rsidP="00C26419">
            <w:pPr>
              <w:tabs>
                <w:tab w:val="left" w:pos="4815"/>
              </w:tabs>
              <w:spacing w:line="276" w:lineRule="auto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-экскурсия в  национальную библиотеку им. </w:t>
            </w:r>
            <w:proofErr w:type="spellStart"/>
            <w:r w:rsidRPr="002E6D5E">
              <w:rPr>
                <w:spacing w:val="-3"/>
                <w:sz w:val="28"/>
                <w:szCs w:val="28"/>
              </w:rPr>
              <w:t>Чавайна</w:t>
            </w:r>
            <w:proofErr w:type="spellEnd"/>
            <w:r w:rsidRPr="002E6D5E">
              <w:rPr>
                <w:spacing w:val="-3"/>
                <w:sz w:val="28"/>
                <w:szCs w:val="28"/>
              </w:rPr>
              <w:t xml:space="preserve">; </w:t>
            </w:r>
          </w:p>
          <w:p w:rsidR="00C26419" w:rsidRPr="002E6D5E" w:rsidRDefault="00C26419" w:rsidP="00C26419">
            <w:pPr>
              <w:tabs>
                <w:tab w:val="left" w:pos="4815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2E6D5E">
              <w:rPr>
                <w:spacing w:val="-1"/>
                <w:sz w:val="28"/>
                <w:szCs w:val="28"/>
              </w:rPr>
              <w:t xml:space="preserve">- экскурсия к  реке </w:t>
            </w:r>
            <w:proofErr w:type="spellStart"/>
            <w:r w:rsidRPr="002E6D5E">
              <w:rPr>
                <w:spacing w:val="-1"/>
                <w:sz w:val="28"/>
                <w:szCs w:val="28"/>
              </w:rPr>
              <w:t>Кокшага</w:t>
            </w:r>
            <w:proofErr w:type="spellEnd"/>
            <w:r w:rsidRPr="002E6D5E">
              <w:rPr>
                <w:spacing w:val="-1"/>
                <w:sz w:val="28"/>
                <w:szCs w:val="28"/>
              </w:rPr>
              <w:t xml:space="preserve"> ;</w:t>
            </w:r>
          </w:p>
          <w:p w:rsidR="00C26419" w:rsidRPr="002E6D5E" w:rsidRDefault="00C26419" w:rsidP="00C26419">
            <w:pPr>
              <w:tabs>
                <w:tab w:val="left" w:pos="4815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экскурсия в краеведческий музей.</w:t>
            </w: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Июнь, июль август</w:t>
            </w: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72" w:hanging="14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Инструктор по физкультуре. </w:t>
            </w:r>
            <w:r w:rsidRPr="002E6D5E">
              <w:rPr>
                <w:spacing w:val="-5"/>
                <w:sz w:val="28"/>
                <w:szCs w:val="28"/>
              </w:rPr>
              <w:t xml:space="preserve">Воспитатели 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1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Экологическое воспитание детей:  беседы, прогулки,  </w:t>
            </w:r>
            <w:r w:rsidRPr="002E6D5E">
              <w:rPr>
                <w:spacing w:val="-1"/>
                <w:sz w:val="28"/>
                <w:szCs w:val="28"/>
              </w:rPr>
              <w:t>экскурсии в ближайшее природное окружение; наблюдения, эксперименты с живой и неживой природой; труд на участке, в цветнике и т.п.</w:t>
            </w:r>
          </w:p>
        </w:tc>
        <w:tc>
          <w:tcPr>
            <w:tcW w:w="1963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В течение </w:t>
            </w:r>
            <w:r w:rsidRPr="002E6D5E">
              <w:rPr>
                <w:spacing w:val="-3"/>
                <w:sz w:val="28"/>
                <w:szCs w:val="28"/>
              </w:rPr>
              <w:t>лета</w:t>
            </w:r>
          </w:p>
        </w:tc>
        <w:tc>
          <w:tcPr>
            <w:tcW w:w="2148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lastRenderedPageBreak/>
              <w:t>Оздоровительная работа с детьми.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AE119A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 Переход на режим дня в соответствии с тёплым временем года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Воспитатели, Медсестра</w:t>
            </w:r>
          </w:p>
        </w:tc>
      </w:tr>
      <w:tr w:rsidR="00AE119A" w:rsidRPr="002E6D5E" w:rsidTr="002E6D5E">
        <w:tc>
          <w:tcPr>
            <w:tcW w:w="648" w:type="dxa"/>
          </w:tcPr>
          <w:p w:rsidR="00AE119A" w:rsidRPr="002E6D5E" w:rsidRDefault="00AE119A" w:rsidP="00C26419">
            <w:pPr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64" w:type="dxa"/>
          </w:tcPr>
          <w:p w:rsidR="00AE119A" w:rsidRPr="002E6D5E" w:rsidRDefault="00AE119A" w:rsidP="00C26419">
            <w:pPr>
              <w:shd w:val="clear" w:color="auto" w:fill="FFFFFF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Организация жизни детей в адаптационный период ( вновь прибывшие дети)</w:t>
            </w:r>
          </w:p>
        </w:tc>
        <w:tc>
          <w:tcPr>
            <w:tcW w:w="1867" w:type="dxa"/>
          </w:tcPr>
          <w:p w:rsidR="00AE119A" w:rsidRPr="002E6D5E" w:rsidRDefault="00AE119A" w:rsidP="00C26419">
            <w:pPr>
              <w:shd w:val="clear" w:color="auto" w:fill="FFFFFF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AE119A" w:rsidRPr="002E6D5E" w:rsidRDefault="00AE119A" w:rsidP="00C2641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Воспитатели,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AE119A" w:rsidP="00C26419">
            <w:pPr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 3</w:t>
            </w:r>
            <w:r w:rsidR="00C26419" w:rsidRPr="002E6D5E">
              <w:rPr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воспитатель, 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Осуществление различных видов закаливания в течение дня  (воздушные и солнечные ванны</w:t>
            </w:r>
            <w:r w:rsidR="00AE119A" w:rsidRPr="002E6D5E">
              <w:rPr>
                <w:spacing w:val="-3"/>
                <w:sz w:val="28"/>
                <w:szCs w:val="28"/>
              </w:rPr>
              <w:t>, обширное умывание, обливание ног, игры с водой</w:t>
            </w:r>
            <w:r w:rsidRPr="002E6D5E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Воспитатели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Предупреждение перегрева детей.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Индивидуальная и подгрупповая работа с детьми по развитию основных  видов движений на прогулке.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Контроль  за соблюдением санитарно-дезинфекционного режима.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Медсестра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Профилактика энтеробиоза.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AE119A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М</w:t>
            </w:r>
            <w:r w:rsidR="00C26419" w:rsidRPr="002E6D5E">
              <w:rPr>
                <w:spacing w:val="-5"/>
                <w:sz w:val="28"/>
                <w:szCs w:val="28"/>
              </w:rPr>
              <w:t>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Соблюдение питьевого режима.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Младшие 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Ежедневное включение в меню свежих овощей, фруктов, соков.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Заведующий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Профилактическая работа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Инструктаж с сотрудниками ДОУ по: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организации охраны жизни и здоровья детей;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предупреждению детского травматизма;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предупреждение отравления детей ядовитыми растениями и грибами;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охране труда и выполнению требований техники безопасности на рабочем месте;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- оказанию первой помощи при </w:t>
            </w:r>
            <w:r w:rsidRPr="002E6D5E">
              <w:rPr>
                <w:spacing w:val="-3"/>
                <w:sz w:val="28"/>
                <w:szCs w:val="28"/>
              </w:rPr>
              <w:lastRenderedPageBreak/>
              <w:t>солнечном и тепловом ударе;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-по  профилактике пищевых отравлений и кишечных инфекций.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Заведующий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2E6D5E" w:rsidRDefault="002E6D5E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2E6D5E" w:rsidRPr="002E6D5E" w:rsidRDefault="002E6D5E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Собеседование с воспитателями: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- </w:t>
            </w:r>
            <w:proofErr w:type="spellStart"/>
            <w:r w:rsidRPr="002E6D5E">
              <w:rPr>
                <w:spacing w:val="-3"/>
                <w:sz w:val="28"/>
                <w:szCs w:val="28"/>
              </w:rPr>
              <w:t>частоболеющие</w:t>
            </w:r>
            <w:proofErr w:type="spellEnd"/>
            <w:r w:rsidRPr="002E6D5E">
              <w:rPr>
                <w:spacing w:val="-3"/>
                <w:sz w:val="28"/>
                <w:szCs w:val="28"/>
              </w:rPr>
              <w:t xml:space="preserve"> дети;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о правильной организации закаливающих процедур;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-по оказанию первой помощи.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Оформление санитарных бюллетеней: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«Кишечная инфекция»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«Овощи, фрукты,  витамины»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-«Солнце воздух и вода - наши лучшие друзья»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Июнь, 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Беседы с детьми: 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 Дружим с водой»;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«Ядовитые грибы и растения»;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«Что нужно делать, чтобы не болеть»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 Как правильно загорать»;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 Учимся оказывать первую помощь»;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 На дороге не зевай, правила все соблюдай!»;</w:t>
            </w:r>
          </w:p>
          <w:p w:rsidR="00C26419" w:rsidRPr="002E6D5E" w:rsidRDefault="00C26419" w:rsidP="002E6D5E">
            <w:pPr>
              <w:shd w:val="clear" w:color="auto" w:fill="FFFFFF"/>
              <w:spacing w:line="276" w:lineRule="auto"/>
              <w:ind w:right="-108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«Закаляйся, если хочешь быть здоров!»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Июнь-август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Медсестра, воспитатели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Контроль и руководство оздоровительной работой с детьми.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Смотр – конкурс  на лучшее оформление групповых участков на территории ДОУ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 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Заведующая, старший воспитатель, 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Смотр - конкурс « Посмотри честной народ, вот какой наш огород!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Завхоз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Утренний прием (гимнастика на воздухе, прогулки)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Старший воспитатель 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Проверка наличия и сохранности выносного материала.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Заведующий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Выполнение инструкций.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воспитатель, 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Организация питания: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формирование культурно-гигиенических навыков;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lastRenderedPageBreak/>
              <w:t>- документация по питанию, 10-дневное меню;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витаминизация, контроль калорийности пищи.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lastRenderedPageBreak/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воспитатель, 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Планирование и организация познавательной деятельности детей.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Проведение физкультурных досугов, тематических музыкальных развлечений в летний оздоровительный период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Выполнение оздоровительно-закаливающих процедур, использование активных средств физического воспитания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Организация труда детей на огороде и в цветнике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10.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Организация работы по ПДД.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Провести с коллективом совещание по вопросам медико-санитарного обслуживания детей в летнее время.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Заведующий,  медсестра</w:t>
            </w:r>
          </w:p>
        </w:tc>
      </w:tr>
      <w:tr w:rsidR="00C26419" w:rsidRPr="002E6D5E" w:rsidTr="002E6D5E">
        <w:trPr>
          <w:trHeight w:val="373"/>
        </w:trPr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Направить работу коллектива на подготовку к новому учебному году.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Методическая работа.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Консультации для воспитателей: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«Особенности планирования воспитательно-оздоровительной работы в летний период»;</w:t>
            </w:r>
          </w:p>
          <w:p w:rsidR="00724841" w:rsidRPr="002E6D5E" w:rsidRDefault="00724841" w:rsidP="00724841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 «Планирование и организация спортивных игр на прогулке»</w:t>
            </w:r>
          </w:p>
          <w:p w:rsidR="00724841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- </w:t>
            </w:r>
            <w:r w:rsidR="00724841" w:rsidRPr="002E6D5E">
              <w:rPr>
                <w:spacing w:val="-3"/>
                <w:sz w:val="28"/>
                <w:szCs w:val="28"/>
              </w:rPr>
              <w:t xml:space="preserve"> «Организация адаптационного периода для вновь прибывших детей»</w:t>
            </w:r>
          </w:p>
          <w:p w:rsidR="00724841" w:rsidRPr="002E6D5E" w:rsidRDefault="00724841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 «Экологическая тропа как способ развития познавательных способностей у дошкольников»</w:t>
            </w:r>
          </w:p>
          <w:p w:rsidR="00C26419" w:rsidRPr="002E6D5E" w:rsidRDefault="00C26419" w:rsidP="002E6D5E">
            <w:pPr>
              <w:shd w:val="clear" w:color="auto" w:fill="FFFFFF"/>
              <w:spacing w:line="276" w:lineRule="auto"/>
              <w:ind w:right="365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«</w:t>
            </w:r>
            <w:r w:rsidR="00724841" w:rsidRPr="002E6D5E">
              <w:rPr>
                <w:spacing w:val="-3"/>
                <w:sz w:val="28"/>
                <w:szCs w:val="28"/>
              </w:rPr>
              <w:t xml:space="preserve"> Организация труда детей на игровой площадке и на огороде»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Май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724841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 Июнь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2E6D5E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 </w:t>
            </w:r>
            <w:r w:rsidR="00724841" w:rsidRPr="002E6D5E">
              <w:rPr>
                <w:spacing w:val="-4"/>
                <w:sz w:val="28"/>
                <w:szCs w:val="28"/>
              </w:rPr>
              <w:t xml:space="preserve"> Июль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 </w:t>
            </w:r>
            <w:r w:rsidR="00724841" w:rsidRPr="002E6D5E">
              <w:rPr>
                <w:spacing w:val="-4"/>
                <w:sz w:val="28"/>
                <w:szCs w:val="28"/>
              </w:rPr>
              <w:t xml:space="preserve"> Июль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724841" w:rsidRPr="002E6D5E" w:rsidRDefault="00724841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Pr="002E6D5E" w:rsidRDefault="00724841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  <w:p w:rsidR="00724841" w:rsidRPr="002E6D5E" w:rsidRDefault="00724841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Старший воспитатель </w:t>
            </w:r>
          </w:p>
          <w:p w:rsidR="00C26419" w:rsidRPr="002E6D5E" w:rsidRDefault="00724841" w:rsidP="002E6D5E">
            <w:pPr>
              <w:shd w:val="clear" w:color="auto" w:fill="FFFFFF"/>
              <w:spacing w:line="276" w:lineRule="auto"/>
              <w:ind w:right="-164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Ст</w:t>
            </w:r>
            <w:r w:rsidR="002E6D5E">
              <w:rPr>
                <w:spacing w:val="-5"/>
                <w:sz w:val="28"/>
                <w:szCs w:val="28"/>
              </w:rPr>
              <w:t>.</w:t>
            </w:r>
            <w:r w:rsidRPr="002E6D5E">
              <w:rPr>
                <w:spacing w:val="-5"/>
                <w:sz w:val="28"/>
                <w:szCs w:val="28"/>
              </w:rPr>
              <w:t>воспитатель, педагог- психолог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  <w:p w:rsidR="002E6D5E" w:rsidRDefault="002E6D5E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Выставка методических пособий, статей, и журналов по работе с детьми в летний период.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866F2D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 Оформление гербария «Растения нашей Республики», «Деревья и </w:t>
            </w:r>
            <w:r w:rsidRPr="002E6D5E">
              <w:rPr>
                <w:spacing w:val="-3"/>
                <w:sz w:val="28"/>
                <w:szCs w:val="28"/>
              </w:rPr>
              <w:lastRenderedPageBreak/>
              <w:t>кустарники»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866F2D" w:rsidRPr="002E6D5E" w:rsidTr="002E6D5E">
        <w:tc>
          <w:tcPr>
            <w:tcW w:w="648" w:type="dxa"/>
          </w:tcPr>
          <w:p w:rsidR="00866F2D" w:rsidRPr="002E6D5E" w:rsidRDefault="00866F2D" w:rsidP="00C26419">
            <w:pPr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164" w:type="dxa"/>
          </w:tcPr>
          <w:p w:rsidR="00866F2D" w:rsidRPr="002E6D5E" w:rsidRDefault="0060331D" w:rsidP="00C26419">
            <w:pPr>
              <w:shd w:val="clear" w:color="auto" w:fill="FFFFFF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Подготовка праздников, спортивных досугов и развлечений. Изготовление атрибутов, костюмов</w:t>
            </w:r>
          </w:p>
        </w:tc>
        <w:tc>
          <w:tcPr>
            <w:tcW w:w="1867" w:type="dxa"/>
          </w:tcPr>
          <w:p w:rsidR="00866F2D" w:rsidRPr="002E6D5E" w:rsidRDefault="0060331D" w:rsidP="00C26419">
            <w:pPr>
              <w:shd w:val="clear" w:color="auto" w:fill="FFFFFF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866F2D" w:rsidRPr="002E6D5E" w:rsidRDefault="0060331D" w:rsidP="00C2641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воспитатель, 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60331D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5</w:t>
            </w:r>
            <w:r w:rsidR="00C26419" w:rsidRPr="002E6D5E">
              <w:rPr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C26419" w:rsidRPr="002E6D5E" w:rsidRDefault="00866F2D" w:rsidP="00866F2D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 Разработка  системы планирования воспитательно- образовательной работы в связи с переходом на ФГОС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866F2D" w:rsidRPr="002E6D5E" w:rsidTr="002E6D5E">
        <w:tc>
          <w:tcPr>
            <w:tcW w:w="648" w:type="dxa"/>
          </w:tcPr>
          <w:p w:rsidR="00866F2D" w:rsidRPr="002E6D5E" w:rsidRDefault="0060331D" w:rsidP="00C26419">
            <w:pPr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6</w:t>
            </w:r>
            <w:r w:rsidR="00866F2D" w:rsidRPr="002E6D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64" w:type="dxa"/>
          </w:tcPr>
          <w:p w:rsidR="00866F2D" w:rsidRPr="002E6D5E" w:rsidRDefault="00866F2D" w:rsidP="00866F2D">
            <w:pPr>
              <w:shd w:val="clear" w:color="auto" w:fill="FFFFFF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Оформление раздаточного материала по развитию речи  и обучению грамоте для дошкольников</w:t>
            </w:r>
          </w:p>
        </w:tc>
        <w:tc>
          <w:tcPr>
            <w:tcW w:w="1867" w:type="dxa"/>
          </w:tcPr>
          <w:p w:rsidR="00866F2D" w:rsidRPr="002E6D5E" w:rsidRDefault="00866F2D" w:rsidP="00C26419">
            <w:pPr>
              <w:shd w:val="clear" w:color="auto" w:fill="FFFFFF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866F2D" w:rsidRPr="002E6D5E" w:rsidRDefault="00866F2D" w:rsidP="00C2641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воспитатель, воспитатели</w:t>
            </w:r>
          </w:p>
        </w:tc>
      </w:tr>
      <w:tr w:rsidR="0060331D" w:rsidRPr="002E6D5E" w:rsidTr="002E6D5E">
        <w:tc>
          <w:tcPr>
            <w:tcW w:w="648" w:type="dxa"/>
          </w:tcPr>
          <w:p w:rsidR="0060331D" w:rsidRPr="002E6D5E" w:rsidRDefault="0060331D" w:rsidP="00C26419">
            <w:pPr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60331D" w:rsidRPr="002E6D5E" w:rsidRDefault="0060331D" w:rsidP="0060331D">
            <w:pPr>
              <w:shd w:val="clear" w:color="auto" w:fill="FFFFFF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 Оформление центральных стендов   ДОУ</w:t>
            </w:r>
          </w:p>
        </w:tc>
        <w:tc>
          <w:tcPr>
            <w:tcW w:w="1867" w:type="dxa"/>
          </w:tcPr>
          <w:p w:rsidR="0060331D" w:rsidRPr="002E6D5E" w:rsidRDefault="0060331D" w:rsidP="00C26419">
            <w:pPr>
              <w:shd w:val="clear" w:color="auto" w:fill="FFFFFF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60331D" w:rsidRPr="002E6D5E" w:rsidRDefault="0060331D" w:rsidP="00C2641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Работа с  родителями.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-Консультация для родителей </w:t>
            </w:r>
          </w:p>
          <w:p w:rsidR="00C26419" w:rsidRPr="002E6D5E" w:rsidRDefault="0060331D" w:rsidP="00C26419">
            <w:pPr>
              <w:shd w:val="clear" w:color="auto" w:fill="FFFFFF"/>
              <w:spacing w:line="276" w:lineRule="auto"/>
              <w:ind w:right="365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 «Летние игры для всей семьи»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- </w:t>
            </w:r>
            <w:r w:rsidR="0060331D" w:rsidRPr="002E6D5E">
              <w:rPr>
                <w:spacing w:val="-3"/>
                <w:sz w:val="28"/>
                <w:szCs w:val="28"/>
              </w:rPr>
              <w:t xml:space="preserve"> консультация</w:t>
            </w:r>
            <w:r w:rsidR="002E6D5E">
              <w:rPr>
                <w:spacing w:val="-3"/>
                <w:sz w:val="28"/>
                <w:szCs w:val="28"/>
              </w:rPr>
              <w:t xml:space="preserve"> "Летний отдых с семьей"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</w:t>
            </w:r>
            <w:r w:rsidR="0060331D" w:rsidRPr="002E6D5E">
              <w:rPr>
                <w:spacing w:val="-3"/>
                <w:sz w:val="28"/>
                <w:szCs w:val="28"/>
              </w:rPr>
              <w:t xml:space="preserve"> </w:t>
            </w:r>
            <w:r w:rsidR="002B3577" w:rsidRPr="002E6D5E">
              <w:rPr>
                <w:spacing w:val="-3"/>
                <w:sz w:val="28"/>
                <w:szCs w:val="28"/>
              </w:rPr>
              <w:t>Консультации с родителями вновь прибывших детей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Оформление «</w:t>
            </w:r>
            <w:r w:rsidR="0060331D" w:rsidRPr="002E6D5E">
              <w:rPr>
                <w:spacing w:val="-3"/>
                <w:sz w:val="28"/>
                <w:szCs w:val="28"/>
              </w:rPr>
              <w:t xml:space="preserve"> Информационных стендов для родителей </w:t>
            </w:r>
            <w:r w:rsidRPr="002E6D5E">
              <w:rPr>
                <w:spacing w:val="-3"/>
                <w:sz w:val="28"/>
                <w:szCs w:val="28"/>
              </w:rPr>
              <w:t xml:space="preserve">» в группах: </w:t>
            </w:r>
          </w:p>
          <w:p w:rsidR="00C26419" w:rsidRPr="002E6D5E" w:rsidRDefault="0060331D" w:rsidP="002E6D5E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режим дня, сетка</w:t>
            </w:r>
            <w:r w:rsidR="002E6D5E" w:rsidRPr="002E6D5E">
              <w:rPr>
                <w:spacing w:val="-3"/>
                <w:sz w:val="28"/>
                <w:szCs w:val="28"/>
              </w:rPr>
              <w:t xml:space="preserve"> занятий</w:t>
            </w:r>
            <w:r w:rsidRPr="002E6D5E">
              <w:rPr>
                <w:spacing w:val="-3"/>
                <w:sz w:val="28"/>
                <w:szCs w:val="28"/>
              </w:rPr>
              <w:t xml:space="preserve"> </w:t>
            </w:r>
            <w:r w:rsidR="00D10C68" w:rsidRPr="002E6D5E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 xml:space="preserve"> Июнь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</w:p>
          <w:p w:rsidR="00C26419" w:rsidRDefault="002E6D5E" w:rsidP="00C26419">
            <w:pPr>
              <w:shd w:val="clear" w:color="auto" w:fill="FFFFFF"/>
              <w:spacing w:line="276" w:lineRule="auto"/>
              <w:ind w:right="40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Июль</w:t>
            </w:r>
          </w:p>
          <w:p w:rsidR="002E6D5E" w:rsidRPr="002E6D5E" w:rsidRDefault="002E6D5E" w:rsidP="00C26419">
            <w:pPr>
              <w:shd w:val="clear" w:color="auto" w:fill="FFFFFF"/>
              <w:spacing w:line="276" w:lineRule="auto"/>
              <w:ind w:right="403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Август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/>
              <w:rPr>
                <w:spacing w:val="-4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/>
              <w:rPr>
                <w:spacing w:val="-4"/>
                <w:sz w:val="28"/>
                <w:szCs w:val="28"/>
              </w:rPr>
            </w:pP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</w:p>
          <w:p w:rsidR="002B3577" w:rsidRPr="002E6D5E" w:rsidRDefault="002B3577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Старший воспитатель, педагог- психолог, воспитатели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  <w:p w:rsidR="00C26419" w:rsidRPr="002E6D5E" w:rsidRDefault="002B3577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Оформление  «Папки здоровья для родителей»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профилактика солнечного и теплового удара;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профилактика кишечных инфекций;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организация закаливающих процедур;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профилактика гибели детей на воде.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right="365" w:hanging="14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- первая помощь при укусах насекомых.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right="403" w:hanging="14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Воспитатели,  медсестра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Собрание родителей детей  «Адаптация детей к условиям детского сада»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Заведующий,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старший воспитатель,  медсестра, </w:t>
            </w:r>
          </w:p>
          <w:p w:rsidR="00C26419" w:rsidRPr="002E6D5E" w:rsidRDefault="00C26419" w:rsidP="002E6D5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Участие родителей в озеленении участка и ремонте групп, участка.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Индивидуальные консультации для родителей вновь поступивших детей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2E6D5E" w:rsidRDefault="002E6D5E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lastRenderedPageBreak/>
              <w:t>Оснащение групп и участка детского сада.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Ремонт и покраска оборудования на участке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Завхоз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Оборудование спортивной площадки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Инструктор по физкультуре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3"/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Приобретение спортивного оборудования для физкультурного зала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</w:rPr>
            </w:pPr>
            <w:r w:rsidRPr="002E6D5E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Заведующий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Старший воспитатель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 xml:space="preserve"> Оформление групповых участков: озеленение, создание построек, покраска построек и забора.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Завхоз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2"/>
                <w:sz w:val="28"/>
                <w:szCs w:val="28"/>
              </w:rPr>
              <w:t>Организация подвоза  песка; разбивка</w:t>
            </w:r>
            <w:r w:rsidRPr="002E6D5E">
              <w:rPr>
                <w:spacing w:val="-5"/>
                <w:sz w:val="28"/>
                <w:szCs w:val="28"/>
              </w:rPr>
              <w:t xml:space="preserve"> цветников,  организация огорода</w:t>
            </w:r>
            <w:r w:rsidRPr="002E6D5E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Завхоз</w:t>
            </w:r>
          </w:p>
          <w:p w:rsidR="00C26419" w:rsidRPr="002E6D5E" w:rsidRDefault="00C26419" w:rsidP="00C26419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r w:rsidRPr="002E6D5E">
              <w:rPr>
                <w:spacing w:val="-2"/>
                <w:sz w:val="28"/>
                <w:szCs w:val="28"/>
              </w:rPr>
              <w:t xml:space="preserve">Дополнить выносной материал игрушками и пособиями для игр с песком и водой  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pacing w:val="-3"/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Покраска окон с внутренней стороны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  <w:tab w:val="left" w:pos="1155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Заведующий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  <w:tab w:val="left" w:pos="1155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завхоз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Ремонт окон на пищеблоке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  <w:tab w:val="left" w:pos="1155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Заведующий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  <w:tab w:val="left" w:pos="1155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завхоз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Провести сушку постельных принадлежностей.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Июль – 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Медсестра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Завхоз</w:t>
            </w:r>
          </w:p>
        </w:tc>
      </w:tr>
      <w:tr w:rsidR="00C26419" w:rsidRPr="002E6D5E" w:rsidTr="002E6D5E">
        <w:tc>
          <w:tcPr>
            <w:tcW w:w="9923" w:type="dxa"/>
            <w:gridSpan w:val="5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6D5E">
              <w:rPr>
                <w:b/>
                <w:sz w:val="28"/>
                <w:szCs w:val="28"/>
              </w:rPr>
              <w:t>Работа с детьми.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</w:t>
            </w:r>
            <w:r w:rsidRPr="002E6D5E">
              <w:rPr>
                <w:b/>
                <w:spacing w:val="-5"/>
                <w:sz w:val="28"/>
                <w:szCs w:val="28"/>
              </w:rPr>
              <w:t>Неделя «Здравствуй лето!»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3 июня праздник посвящённый Дню защиты детей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Рисование на асфальте «Мама, папа, я - лучшие друзья!»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6 июня -  Пушкинский день России и день русского языка.</w:t>
            </w:r>
          </w:p>
          <w:p w:rsidR="00C26419" w:rsidRPr="002E6D5E" w:rsidRDefault="00C26419" w:rsidP="00C26419">
            <w:pPr>
              <w:pStyle w:val="a6"/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- слушание в аудиозаписи и чтение произведений А.С. Пушкина;</w:t>
            </w:r>
          </w:p>
          <w:p w:rsidR="00C26419" w:rsidRPr="002E6D5E" w:rsidRDefault="00C26419" w:rsidP="00C26419">
            <w:pPr>
              <w:pStyle w:val="a6"/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- творческое рисование по сказкам А.С. Пушкина;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«Во  саду ли в огороде» </w:t>
            </w:r>
          </w:p>
          <w:p w:rsidR="00C26419" w:rsidRPr="002E6D5E" w:rsidRDefault="00C26419" w:rsidP="00C26419">
            <w:pPr>
              <w:pStyle w:val="a6"/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Беседы с детьми: «Что растёт на грядке», «Лекарственные и ядовитые растения», «Плодовые деревья и кустарники». </w:t>
            </w:r>
            <w:r w:rsidRPr="002E6D5E">
              <w:rPr>
                <w:spacing w:val="-5"/>
                <w:sz w:val="28"/>
                <w:szCs w:val="28"/>
              </w:rPr>
              <w:lastRenderedPageBreak/>
              <w:t>Рассматривание альбома с иллюстрациями «Растения нашей Республики»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</w:t>
            </w:r>
            <w:r w:rsidRPr="002E6D5E">
              <w:rPr>
                <w:b/>
                <w:spacing w:val="-5"/>
                <w:sz w:val="28"/>
                <w:szCs w:val="28"/>
              </w:rPr>
              <w:t xml:space="preserve">Неделя «Мы живём в России» 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Выставка рисунков «Пусть всегда будет солнце!»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Просмотр компьютерной презентации  «Наша Родина-Россия»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Посещение театра оперы и балета им. Э. </w:t>
            </w:r>
            <w:proofErr w:type="spellStart"/>
            <w:r w:rsidRPr="002E6D5E">
              <w:rPr>
                <w:spacing w:val="-5"/>
                <w:sz w:val="28"/>
                <w:szCs w:val="28"/>
              </w:rPr>
              <w:t>Сапаева</w:t>
            </w:r>
            <w:proofErr w:type="spellEnd"/>
            <w:r w:rsidRPr="002E6D5E">
              <w:rPr>
                <w:spacing w:val="-5"/>
                <w:sz w:val="28"/>
                <w:szCs w:val="28"/>
              </w:rPr>
              <w:t>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Экскурсия в парк  им. </w:t>
            </w:r>
            <w:r w:rsidRPr="002E6D5E">
              <w:rPr>
                <w:spacing w:val="-5"/>
                <w:sz w:val="28"/>
                <w:szCs w:val="28"/>
                <w:lang w:val="en-US"/>
              </w:rPr>
              <w:t>XXX</w:t>
            </w:r>
            <w:r w:rsidRPr="002E6D5E">
              <w:rPr>
                <w:spacing w:val="-5"/>
                <w:sz w:val="28"/>
                <w:szCs w:val="28"/>
              </w:rPr>
              <w:t xml:space="preserve">- </w:t>
            </w:r>
            <w:proofErr w:type="spellStart"/>
            <w:r w:rsidRPr="002E6D5E">
              <w:rPr>
                <w:spacing w:val="-5"/>
                <w:sz w:val="28"/>
                <w:szCs w:val="28"/>
              </w:rPr>
              <w:t>летия</w:t>
            </w:r>
            <w:proofErr w:type="spellEnd"/>
            <w:r w:rsidRPr="002E6D5E">
              <w:rPr>
                <w:spacing w:val="-5"/>
                <w:sz w:val="28"/>
                <w:szCs w:val="28"/>
              </w:rPr>
              <w:t xml:space="preserve"> Победы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9 июня – Международный день друзей.</w:t>
            </w:r>
          </w:p>
          <w:p w:rsidR="00C26419" w:rsidRPr="002E6D5E" w:rsidRDefault="00C26419" w:rsidP="00C26419">
            <w:pPr>
              <w:pStyle w:val="a6"/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Чтение детских произведений о дружбе, изготовление подарков для друзей, беседа  «Друг познаётся в беде».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 xml:space="preserve"> Неделя   Олимпийская</w:t>
            </w:r>
          </w:p>
          <w:p w:rsidR="00C26419" w:rsidRPr="002E6D5E" w:rsidRDefault="00C26419" w:rsidP="00C264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Вот мы ловкие какие»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ind w:left="720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Эстафеты: «Мой весёлый, звонкий мяч», «Умная скакалка»</w:t>
            </w:r>
          </w:p>
          <w:p w:rsidR="00C26419" w:rsidRPr="002E6D5E" w:rsidRDefault="00C26419" w:rsidP="00C264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Творческое рисование « Мой любимый вид спорта»</w:t>
            </w:r>
          </w:p>
          <w:p w:rsidR="00C26419" w:rsidRPr="002E6D5E" w:rsidRDefault="00C26419" w:rsidP="00C264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Викторина « Виды спорта»</w:t>
            </w:r>
          </w:p>
          <w:p w:rsidR="00C26419" w:rsidRPr="002E6D5E" w:rsidRDefault="00C26419" w:rsidP="00C264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«В здоровом теле – здоровый дух»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ind w:left="720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( чтение произведений о спорте, рассматривание иллюстраций, слушание и пение  детских песен о спорте.)</w:t>
            </w:r>
          </w:p>
          <w:p w:rsidR="00C26419" w:rsidRPr="002E6D5E" w:rsidRDefault="00C26419" w:rsidP="00C264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«Солнце, воздух и вода - наши лучшие друзья»- спортивный праздник.</w:t>
            </w:r>
          </w:p>
          <w:p w:rsidR="00C26419" w:rsidRPr="002E6D5E" w:rsidRDefault="00C26419" w:rsidP="00C264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Изготовление атрибутов к подвижным играм.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Неделя Безопасного поведения на дороге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Развлечение «Азбука дорожного движения»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Организация игр - эстафет, катания </w:t>
            </w:r>
            <w:r w:rsidRPr="002E6D5E">
              <w:rPr>
                <w:spacing w:val="-5"/>
                <w:sz w:val="28"/>
                <w:szCs w:val="28"/>
              </w:rPr>
              <w:lastRenderedPageBreak/>
              <w:t>на велосипедах, самокатах.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Экскурсия к светофору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Творческое рисование с детьми старших групп «Опасности на дороге»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Чтение художественной литературы, рассматривание иллюстраций, разгадывание загадок по ПДД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Викторина  по ПДД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 </w:t>
            </w:r>
            <w:r w:rsidRPr="002E6D5E">
              <w:rPr>
                <w:b/>
                <w:spacing w:val="-5"/>
                <w:sz w:val="28"/>
                <w:szCs w:val="28"/>
              </w:rPr>
              <w:t>Неделя экологии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Чтение стихов, рассказов, сказок о природе. 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Рассматривание иллюстраций  о жизни животных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Просмотр компьютерной презентации  «Красная книга» 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Опытно-экспериментальная деятельность в уголке природы</w:t>
            </w:r>
          </w:p>
          <w:p w:rsidR="00C26419" w:rsidRPr="002E6D5E" w:rsidRDefault="00C26419" w:rsidP="00C26419">
            <w:pPr>
              <w:pStyle w:val="a6"/>
              <w:shd w:val="clear" w:color="auto" w:fill="FFFFFF"/>
              <w:tabs>
                <w:tab w:val="left" w:pos="567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Опыты с водой, песком, деревом и др.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Труд в цветнике и в огороде.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Конкурс  поделок из природного материала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«Этот загадочный мир». Интересные факты из жизни животных и растений.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Изготовление макетов по природным зонам: «Пустыня», «Горы»,  «Водоём» и др.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Июль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Воспитатели, 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Музыкально-литературная неделя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Викторина по сказкам народов мира.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Организация выставки детских рисунков по сказкам К.И Чуковского.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Инсценировка сказки  К.И. Чуковского «Муха цокотуха»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Экскурсия в библиотеку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Творческое рисование « Герои любимых мультфильмов»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Просмотр  мультфильмов по мотивам любимых сказок.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Июль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>Цветочная неделя.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Чтение легенд о цветах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Рассматривание открыток, иллюстраций о цветах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Проведение праздника Цветов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Творческое рисование «Планета цветов»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Организация конкурса рисунков детей на асфальте «Цветочная дорожка»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Коллективная лепка «Цветочная корзинка»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 xml:space="preserve">Конкурс талантов «Мисс </w:t>
            </w:r>
            <w:proofErr w:type="spellStart"/>
            <w:r w:rsidRPr="002E6D5E">
              <w:rPr>
                <w:spacing w:val="-5"/>
                <w:sz w:val="28"/>
                <w:szCs w:val="28"/>
              </w:rPr>
              <w:t>Дюймовочка</w:t>
            </w:r>
            <w:proofErr w:type="spellEnd"/>
            <w:r w:rsidRPr="002E6D5E"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Июль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Музыкальный руководитель,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pacing w:line="276" w:lineRule="auto"/>
              <w:rPr>
                <w:b/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</w:t>
            </w:r>
            <w:r w:rsidRPr="002E6D5E">
              <w:rPr>
                <w:b/>
                <w:sz w:val="28"/>
                <w:szCs w:val="28"/>
              </w:rPr>
              <w:t>Неделя  Здоровья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Уроки  </w:t>
            </w:r>
            <w:proofErr w:type="spellStart"/>
            <w:r w:rsidRPr="002E6D5E">
              <w:rPr>
                <w:sz w:val="28"/>
                <w:szCs w:val="28"/>
              </w:rPr>
              <w:t>Мойдодыра</w:t>
            </w:r>
            <w:proofErr w:type="spellEnd"/>
            <w:r w:rsidRPr="002E6D5E">
              <w:rPr>
                <w:sz w:val="28"/>
                <w:szCs w:val="28"/>
              </w:rPr>
              <w:t xml:space="preserve"> повторение с детьми правил личной гигиены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Беседы: «Один дома», «Спички детям не игрушки», «Живём без опасностей»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Чтение произведений, заучивание стихов, пословиц, поговорок о здоровье и здоровом образе жизни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Физкультурный досуг «Пожарный герой - он с огнём вступает в бой». 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Творческое рисование «Солнце воздух и вода - наши лучшие друзья»  ( отдых на природе)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Коллективная лепка « Где прячутся витамины»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Воспитатели, Инструктор по физкультуре, музыкальный руководитель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/>
                <w:spacing w:val="-5"/>
                <w:sz w:val="28"/>
                <w:szCs w:val="28"/>
              </w:rPr>
            </w:pPr>
            <w:r w:rsidRPr="002E6D5E">
              <w:rPr>
                <w:b/>
                <w:spacing w:val="-5"/>
                <w:sz w:val="28"/>
                <w:szCs w:val="28"/>
              </w:rPr>
              <w:t xml:space="preserve">   Неделя «Мой любимый город»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Беседы с детьми «Мой город, моя Республика», «Моя страна»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Рассматривание иллюстраций и фотографий «Край  Марийский, край  - родной»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Творческое рисование «День города»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Экскурсия  в национальный  музей им. Евсеева.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 w:rsidRPr="002E6D5E">
              <w:rPr>
                <w:spacing w:val="-5"/>
                <w:sz w:val="28"/>
                <w:szCs w:val="28"/>
              </w:rPr>
              <w:t>Конкурс рисунков на воздушных шарах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Воспитатели, инструктор 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tabs>
                <w:tab w:val="left" w:pos="567"/>
              </w:tabs>
              <w:spacing w:line="276" w:lineRule="auto"/>
              <w:rPr>
                <w:b/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</w:t>
            </w:r>
            <w:r w:rsidRPr="002E6D5E">
              <w:rPr>
                <w:b/>
                <w:sz w:val="28"/>
                <w:szCs w:val="28"/>
              </w:rPr>
              <w:t>Неделя  «Дружба крепкая»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Чтение  произведений, рассматривание иллюстраций, беседы с детьми о дружбе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Просмотр мультфильмов о дружбе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Музыкальная программа: слушание и пение детских песенок о дружбе</w:t>
            </w:r>
          </w:p>
          <w:p w:rsidR="00C26419" w:rsidRPr="002E6D5E" w:rsidRDefault="00C26419" w:rsidP="002E6D5E">
            <w:pPr>
              <w:pStyle w:val="a6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Творческое рисование: «Мои друзья» 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Воспитатели, музыкальный руководитель, инструктор по физкультуре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11.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spacing w:line="276" w:lineRule="auto"/>
              <w:rPr>
                <w:b/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 xml:space="preserve"> </w:t>
            </w:r>
            <w:r w:rsidRPr="002E6D5E">
              <w:rPr>
                <w:b/>
                <w:sz w:val="28"/>
                <w:szCs w:val="28"/>
              </w:rPr>
              <w:t xml:space="preserve">Неделя «Моя семья» 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Оформление  альбома «Как я провёл лето в кругу семьи»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Лепка «Мой четвероногий друг»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Творческое рисование «Моя семья»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Беседы с детьми: «Наши семейные традиции», «Профессия моих родителей»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Чтение произведений  рассматривание иллюстраций, заучивание стихотворений о семье.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</w:tc>
      </w:tr>
      <w:tr w:rsidR="00C26419" w:rsidRPr="002E6D5E" w:rsidTr="002E6D5E">
        <w:tc>
          <w:tcPr>
            <w:tcW w:w="648" w:type="dxa"/>
          </w:tcPr>
          <w:p w:rsidR="00C26419" w:rsidRPr="002E6D5E" w:rsidRDefault="00C26419" w:rsidP="00C26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12.</w:t>
            </w:r>
          </w:p>
        </w:tc>
        <w:tc>
          <w:tcPr>
            <w:tcW w:w="5164" w:type="dxa"/>
          </w:tcPr>
          <w:p w:rsidR="00C26419" w:rsidRPr="002E6D5E" w:rsidRDefault="00C26419" w:rsidP="00C26419">
            <w:pPr>
              <w:tabs>
                <w:tab w:val="left" w:pos="567"/>
              </w:tabs>
              <w:spacing w:line="276" w:lineRule="auto"/>
              <w:rPr>
                <w:b/>
                <w:sz w:val="28"/>
                <w:szCs w:val="28"/>
              </w:rPr>
            </w:pPr>
            <w:r w:rsidRPr="002E6D5E">
              <w:rPr>
                <w:b/>
                <w:sz w:val="28"/>
                <w:szCs w:val="28"/>
              </w:rPr>
              <w:t>Неделя «До свидания, лето!»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Фотоконкурс «Вот как я отдыхал летом»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«Природа и художник» рассматривание летних пейзажей, беседы по содержанию картин.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Творческое рисование «Картинк</w:t>
            </w:r>
            <w:r w:rsidR="002E6D5E">
              <w:rPr>
                <w:sz w:val="28"/>
                <w:szCs w:val="28"/>
              </w:rPr>
              <w:t>а</w:t>
            </w:r>
            <w:r w:rsidRPr="002E6D5E">
              <w:rPr>
                <w:sz w:val="28"/>
                <w:szCs w:val="28"/>
              </w:rPr>
              <w:t xml:space="preserve"> про лето»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Беседы с детьми «Вот оно какое наше лето».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Чтение произведений, заучивание стихов о лете.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Экскурсия в парк, наблюдения в природе»</w:t>
            </w:r>
          </w:p>
          <w:p w:rsidR="00C26419" w:rsidRPr="002E6D5E" w:rsidRDefault="00C26419" w:rsidP="00C26419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«Алло, мы ищем таланты»</w:t>
            </w:r>
          </w:p>
          <w:p w:rsidR="00C26419" w:rsidRPr="002E6D5E" w:rsidRDefault="00C26419" w:rsidP="00C26419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Конкурс на лучшее сольное</w:t>
            </w:r>
          </w:p>
          <w:p w:rsidR="00C26419" w:rsidRPr="002E6D5E" w:rsidRDefault="00C26419" w:rsidP="00C26419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исполнение детской песни о лете,</w:t>
            </w:r>
          </w:p>
          <w:p w:rsidR="00C26419" w:rsidRPr="002E6D5E" w:rsidRDefault="00C26419" w:rsidP="00C26419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солнце, цветах.</w:t>
            </w:r>
          </w:p>
        </w:tc>
        <w:tc>
          <w:tcPr>
            <w:tcW w:w="1867" w:type="dxa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  <w:gridSpan w:val="2"/>
          </w:tcPr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Воспитатели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Музыкальный руководитель</w:t>
            </w:r>
          </w:p>
          <w:p w:rsidR="00C26419" w:rsidRPr="002E6D5E" w:rsidRDefault="00C26419" w:rsidP="00C26419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2E6D5E">
              <w:rPr>
                <w:sz w:val="28"/>
                <w:szCs w:val="28"/>
              </w:rPr>
              <w:t>Инструктор по физкультуре</w:t>
            </w:r>
          </w:p>
        </w:tc>
      </w:tr>
    </w:tbl>
    <w:p w:rsidR="005E74C4" w:rsidRPr="002E6D5E" w:rsidRDefault="005E74C4"/>
    <w:sectPr w:rsidR="005E74C4" w:rsidRPr="002E6D5E" w:rsidSect="009D17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2ED"/>
    <w:multiLevelType w:val="hybridMultilevel"/>
    <w:tmpl w:val="309EA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D5B"/>
    <w:multiLevelType w:val="hybridMultilevel"/>
    <w:tmpl w:val="59F68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464"/>
    <w:multiLevelType w:val="hybridMultilevel"/>
    <w:tmpl w:val="DB16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2454"/>
    <w:multiLevelType w:val="hybridMultilevel"/>
    <w:tmpl w:val="D9F4F1B0"/>
    <w:lvl w:ilvl="0" w:tplc="C7128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E242C"/>
    <w:multiLevelType w:val="hybridMultilevel"/>
    <w:tmpl w:val="E4DC6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25D6"/>
    <w:multiLevelType w:val="hybridMultilevel"/>
    <w:tmpl w:val="9ADC54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F5680"/>
    <w:multiLevelType w:val="hybridMultilevel"/>
    <w:tmpl w:val="4BE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56B5"/>
    <w:multiLevelType w:val="hybridMultilevel"/>
    <w:tmpl w:val="3D5A31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67066"/>
    <w:multiLevelType w:val="hybridMultilevel"/>
    <w:tmpl w:val="7CC2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DC0"/>
    <w:multiLevelType w:val="hybridMultilevel"/>
    <w:tmpl w:val="441E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B3E"/>
    <w:multiLevelType w:val="hybridMultilevel"/>
    <w:tmpl w:val="A8A2D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2260"/>
    <w:multiLevelType w:val="hybridMultilevel"/>
    <w:tmpl w:val="DCA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5C4C"/>
    <w:multiLevelType w:val="hybridMultilevel"/>
    <w:tmpl w:val="160A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494B"/>
    <w:multiLevelType w:val="hybridMultilevel"/>
    <w:tmpl w:val="1F06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55FA"/>
    <w:multiLevelType w:val="hybridMultilevel"/>
    <w:tmpl w:val="4A1E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A57B5"/>
    <w:multiLevelType w:val="hybridMultilevel"/>
    <w:tmpl w:val="EF2AD0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9C189A"/>
    <w:multiLevelType w:val="hybridMultilevel"/>
    <w:tmpl w:val="F2787E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55D10"/>
    <w:multiLevelType w:val="hybridMultilevel"/>
    <w:tmpl w:val="5B9C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0FDD"/>
    <w:multiLevelType w:val="hybridMultilevel"/>
    <w:tmpl w:val="83F6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77A27"/>
    <w:multiLevelType w:val="hybridMultilevel"/>
    <w:tmpl w:val="13F8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35789"/>
    <w:multiLevelType w:val="hybridMultilevel"/>
    <w:tmpl w:val="F97C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91E1F"/>
    <w:multiLevelType w:val="hybridMultilevel"/>
    <w:tmpl w:val="8742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F650E"/>
    <w:multiLevelType w:val="hybridMultilevel"/>
    <w:tmpl w:val="173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A7A9B"/>
    <w:multiLevelType w:val="hybridMultilevel"/>
    <w:tmpl w:val="91A6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541C0"/>
    <w:multiLevelType w:val="hybridMultilevel"/>
    <w:tmpl w:val="45D8F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21"/>
  </w:num>
  <w:num w:numId="8">
    <w:abstractNumId w:val="9"/>
  </w:num>
  <w:num w:numId="9">
    <w:abstractNumId w:val="20"/>
  </w:num>
  <w:num w:numId="10">
    <w:abstractNumId w:val="14"/>
  </w:num>
  <w:num w:numId="11">
    <w:abstractNumId w:val="19"/>
  </w:num>
  <w:num w:numId="12">
    <w:abstractNumId w:val="23"/>
  </w:num>
  <w:num w:numId="13">
    <w:abstractNumId w:val="8"/>
  </w:num>
  <w:num w:numId="14">
    <w:abstractNumId w:val="1"/>
  </w:num>
  <w:num w:numId="15">
    <w:abstractNumId w:val="13"/>
  </w:num>
  <w:num w:numId="16">
    <w:abstractNumId w:val="24"/>
  </w:num>
  <w:num w:numId="17">
    <w:abstractNumId w:val="5"/>
  </w:num>
  <w:num w:numId="18">
    <w:abstractNumId w:val="18"/>
  </w:num>
  <w:num w:numId="19">
    <w:abstractNumId w:val="16"/>
  </w:num>
  <w:num w:numId="20">
    <w:abstractNumId w:val="2"/>
  </w:num>
  <w:num w:numId="21">
    <w:abstractNumId w:val="15"/>
  </w:num>
  <w:num w:numId="22">
    <w:abstractNumId w:val="10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419"/>
    <w:rsid w:val="00093764"/>
    <w:rsid w:val="00124E34"/>
    <w:rsid w:val="001D779E"/>
    <w:rsid w:val="0024374A"/>
    <w:rsid w:val="002B3577"/>
    <w:rsid w:val="002E6D5E"/>
    <w:rsid w:val="00355E77"/>
    <w:rsid w:val="003C4AE7"/>
    <w:rsid w:val="005E74C4"/>
    <w:rsid w:val="0060331D"/>
    <w:rsid w:val="00685D2F"/>
    <w:rsid w:val="00724841"/>
    <w:rsid w:val="007D6737"/>
    <w:rsid w:val="00830318"/>
    <w:rsid w:val="00866F2D"/>
    <w:rsid w:val="008754E7"/>
    <w:rsid w:val="008B2843"/>
    <w:rsid w:val="009D171F"/>
    <w:rsid w:val="00A26F95"/>
    <w:rsid w:val="00A875CC"/>
    <w:rsid w:val="00AE119A"/>
    <w:rsid w:val="00B6096A"/>
    <w:rsid w:val="00BA50D0"/>
    <w:rsid w:val="00C26419"/>
    <w:rsid w:val="00C9095B"/>
    <w:rsid w:val="00D10C68"/>
    <w:rsid w:val="00DE019D"/>
    <w:rsid w:val="00E1779F"/>
    <w:rsid w:val="00E571BC"/>
    <w:rsid w:val="00F42BB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264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26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02D525F0D2A445B2D282C533A333FB" ma:contentTypeVersion="0" ma:contentTypeDescription="Создание документа." ma:contentTypeScope="" ma:versionID="b93fd7e718921005013ca22d2aa7320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D8CBE2-8FAC-4874-B791-95E6E6C8B47C}"/>
</file>

<file path=customXml/itemProps2.xml><?xml version="1.0" encoding="utf-8"?>
<ds:datastoreItem xmlns:ds="http://schemas.openxmlformats.org/officeDocument/2006/customXml" ds:itemID="{89270DDC-DA46-4BEB-920F-403BF3F55086}"/>
</file>

<file path=customXml/itemProps3.xml><?xml version="1.0" encoding="utf-8"?>
<ds:datastoreItem xmlns:ds="http://schemas.openxmlformats.org/officeDocument/2006/customXml" ds:itemID="{518ACC24-457A-48FE-B72A-561FFCE18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Василинка</cp:lastModifiedBy>
  <cp:revision>4</cp:revision>
  <cp:lastPrinted>2014-06-14T14:19:00Z</cp:lastPrinted>
  <dcterms:created xsi:type="dcterms:W3CDTF">2014-06-14T14:20:00Z</dcterms:created>
  <dcterms:modified xsi:type="dcterms:W3CDTF">2015-06-11T09:22:00Z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0x010100D702D525F0D2A445B2D282C533A333FB</vt:lpwstr>
  </property>
</Properties>
</file>