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F2" w:rsidRDefault="00233A3C" w:rsidP="00F67A25">
      <w:pPr>
        <w:pStyle w:val="a3"/>
        <w:spacing w:before="0" w:beforeAutospacing="0" w:after="0" w:afterAutospacing="0"/>
        <w:jc w:val="center"/>
        <w:rPr>
          <w:b/>
          <w:bCs/>
          <w:sz w:val="28"/>
          <w:szCs w:val="28"/>
        </w:rPr>
      </w:pPr>
      <w:r w:rsidRPr="00775FA1">
        <w:rPr>
          <w:b/>
          <w:bCs/>
          <w:sz w:val="28"/>
          <w:szCs w:val="28"/>
        </w:rPr>
        <w:t xml:space="preserve">Самообследование </w:t>
      </w:r>
    </w:p>
    <w:p w:rsidR="002F19E3" w:rsidRDefault="00775FA1" w:rsidP="00F67A25">
      <w:pPr>
        <w:pStyle w:val="a3"/>
        <w:spacing w:before="0" w:beforeAutospacing="0" w:after="0" w:afterAutospacing="0"/>
        <w:jc w:val="center"/>
        <w:rPr>
          <w:b/>
          <w:sz w:val="28"/>
          <w:szCs w:val="28"/>
        </w:rPr>
      </w:pPr>
      <w:r w:rsidRPr="00775FA1">
        <w:rPr>
          <w:b/>
          <w:sz w:val="28"/>
          <w:szCs w:val="28"/>
        </w:rPr>
        <w:t>Муниципального бюджетного дошкольного образовательного учреждения</w:t>
      </w:r>
      <w:r w:rsidR="00217555">
        <w:rPr>
          <w:b/>
          <w:sz w:val="28"/>
          <w:szCs w:val="28"/>
        </w:rPr>
        <w:t xml:space="preserve"> (комбинированного вида)</w:t>
      </w:r>
      <w:r w:rsidRPr="00775FA1">
        <w:rPr>
          <w:b/>
          <w:sz w:val="28"/>
          <w:szCs w:val="28"/>
        </w:rPr>
        <w:t xml:space="preserve"> </w:t>
      </w:r>
    </w:p>
    <w:p w:rsidR="00775FA1" w:rsidRPr="00775FA1" w:rsidRDefault="00775FA1" w:rsidP="00F67A25">
      <w:pPr>
        <w:pStyle w:val="a3"/>
        <w:spacing w:before="0" w:beforeAutospacing="0" w:after="0" w:afterAutospacing="0"/>
        <w:jc w:val="center"/>
        <w:rPr>
          <w:b/>
          <w:sz w:val="28"/>
          <w:szCs w:val="28"/>
        </w:rPr>
      </w:pPr>
      <w:r w:rsidRPr="00775FA1">
        <w:rPr>
          <w:b/>
          <w:sz w:val="28"/>
          <w:szCs w:val="28"/>
        </w:rPr>
        <w:t xml:space="preserve">«Детский сад  № </w:t>
      </w:r>
      <w:r w:rsidR="00217555">
        <w:rPr>
          <w:b/>
          <w:sz w:val="28"/>
          <w:szCs w:val="28"/>
        </w:rPr>
        <w:t>38 г</w:t>
      </w:r>
      <w:proofErr w:type="gramStart"/>
      <w:r w:rsidR="00217555">
        <w:rPr>
          <w:b/>
          <w:sz w:val="28"/>
          <w:szCs w:val="28"/>
        </w:rPr>
        <w:t>.Й</w:t>
      </w:r>
      <w:proofErr w:type="gramEnd"/>
      <w:r w:rsidR="00217555">
        <w:rPr>
          <w:b/>
          <w:sz w:val="28"/>
          <w:szCs w:val="28"/>
        </w:rPr>
        <w:t>ошкар-Олы «</w:t>
      </w:r>
      <w:proofErr w:type="spellStart"/>
      <w:r w:rsidR="00217555">
        <w:rPr>
          <w:b/>
          <w:sz w:val="28"/>
          <w:szCs w:val="28"/>
        </w:rPr>
        <w:t>Рябинушка</w:t>
      </w:r>
      <w:proofErr w:type="spellEnd"/>
      <w:r w:rsidRPr="00775FA1">
        <w:rPr>
          <w:b/>
          <w:sz w:val="28"/>
          <w:szCs w:val="28"/>
        </w:rPr>
        <w:t>»</w:t>
      </w:r>
    </w:p>
    <w:p w:rsidR="00233A3C" w:rsidRPr="00233A3C"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b/>
          <w:bCs/>
          <w:sz w:val="24"/>
          <w:szCs w:val="24"/>
          <w:lang w:eastAsia="ru-RU"/>
        </w:rPr>
        <w:t>1. Организационно – правовое обеспечение деятельности образовательного учреждения.</w:t>
      </w:r>
    </w:p>
    <w:p w:rsidR="00233A3C" w:rsidRPr="0087773A" w:rsidRDefault="00233A3C" w:rsidP="00F67A25">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87773A">
        <w:rPr>
          <w:rFonts w:ascii="Times New Roman" w:eastAsia="Times New Roman" w:hAnsi="Times New Roman" w:cs="Times New Roman"/>
          <w:sz w:val="24"/>
          <w:szCs w:val="24"/>
          <w:u w:val="single"/>
          <w:lang w:eastAsia="ru-RU"/>
        </w:rPr>
        <w:t>1.1. Наличие свидетельств:</w:t>
      </w:r>
    </w:p>
    <w:p w:rsidR="00233A3C" w:rsidRPr="0087773A"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3A">
        <w:rPr>
          <w:rFonts w:ascii="Times New Roman" w:eastAsia="Times New Roman" w:hAnsi="Times New Roman" w:cs="Times New Roman"/>
          <w:sz w:val="24"/>
          <w:szCs w:val="24"/>
          <w:lang w:eastAsia="ru-RU"/>
        </w:rPr>
        <w:t xml:space="preserve">а) о внесении записи в Единый государственный реестр юридических лиц от </w:t>
      </w:r>
      <w:r w:rsidR="003141F7">
        <w:rPr>
          <w:rFonts w:ascii="Times New Roman" w:eastAsia="Times New Roman" w:hAnsi="Times New Roman" w:cs="Times New Roman"/>
          <w:sz w:val="24"/>
          <w:szCs w:val="24"/>
          <w:lang w:eastAsia="ru-RU"/>
        </w:rPr>
        <w:t>08.04.2013</w:t>
      </w:r>
      <w:r w:rsidRPr="0087773A">
        <w:rPr>
          <w:rFonts w:ascii="Times New Roman" w:eastAsia="Times New Roman" w:hAnsi="Times New Roman" w:cs="Times New Roman"/>
          <w:sz w:val="24"/>
          <w:szCs w:val="24"/>
          <w:lang w:eastAsia="ru-RU"/>
        </w:rPr>
        <w:t xml:space="preserve"> года за государственным</w:t>
      </w:r>
      <w:r w:rsidR="00775FA1" w:rsidRPr="0087773A">
        <w:rPr>
          <w:rFonts w:ascii="Times New Roman" w:eastAsia="Times New Roman" w:hAnsi="Times New Roman" w:cs="Times New Roman"/>
          <w:sz w:val="24"/>
          <w:szCs w:val="24"/>
          <w:lang w:eastAsia="ru-RU"/>
        </w:rPr>
        <w:t xml:space="preserve"> </w:t>
      </w:r>
      <w:r w:rsidRPr="0087773A">
        <w:rPr>
          <w:rFonts w:ascii="Times New Roman" w:eastAsia="Times New Roman" w:hAnsi="Times New Roman" w:cs="Times New Roman"/>
          <w:sz w:val="24"/>
          <w:szCs w:val="24"/>
          <w:lang w:eastAsia="ru-RU"/>
        </w:rPr>
        <w:t xml:space="preserve">регистрационным номером </w:t>
      </w:r>
      <w:r w:rsidR="0087773A" w:rsidRPr="0087773A">
        <w:rPr>
          <w:rFonts w:ascii="Times New Roman" w:eastAsia="Times New Roman" w:hAnsi="Times New Roman" w:cs="Times New Roman"/>
          <w:b/>
          <w:sz w:val="24"/>
          <w:szCs w:val="24"/>
          <w:lang w:eastAsia="ru-RU"/>
        </w:rPr>
        <w:t>21</w:t>
      </w:r>
      <w:r w:rsidR="003141F7">
        <w:rPr>
          <w:rFonts w:ascii="Times New Roman" w:eastAsia="Times New Roman" w:hAnsi="Times New Roman" w:cs="Times New Roman"/>
          <w:b/>
          <w:sz w:val="24"/>
          <w:szCs w:val="24"/>
          <w:lang w:eastAsia="ru-RU"/>
        </w:rPr>
        <w:t>31215035675</w:t>
      </w:r>
      <w:r w:rsidRPr="0087773A">
        <w:rPr>
          <w:rFonts w:ascii="Times New Roman" w:eastAsia="Times New Roman" w:hAnsi="Times New Roman" w:cs="Times New Roman"/>
          <w:b/>
          <w:bCs/>
          <w:sz w:val="24"/>
          <w:szCs w:val="24"/>
          <w:lang w:eastAsia="ru-RU"/>
        </w:rPr>
        <w:t xml:space="preserve"> </w:t>
      </w:r>
      <w:r w:rsidR="00775FA1" w:rsidRPr="0087773A">
        <w:rPr>
          <w:rFonts w:ascii="Times New Roman" w:eastAsia="Times New Roman" w:hAnsi="Times New Roman" w:cs="Times New Roman"/>
          <w:sz w:val="24"/>
          <w:szCs w:val="24"/>
          <w:lang w:eastAsia="ru-RU"/>
        </w:rPr>
        <w:t>выдано Инспекцией Федеральной налоговой службы по г</w:t>
      </w:r>
      <w:proofErr w:type="gramStart"/>
      <w:r w:rsidR="00775FA1" w:rsidRPr="0087773A">
        <w:rPr>
          <w:rFonts w:ascii="Times New Roman" w:eastAsia="Times New Roman" w:hAnsi="Times New Roman" w:cs="Times New Roman"/>
          <w:sz w:val="24"/>
          <w:szCs w:val="24"/>
          <w:lang w:eastAsia="ru-RU"/>
        </w:rPr>
        <w:t>.Й</w:t>
      </w:r>
      <w:proofErr w:type="gramEnd"/>
      <w:r w:rsidR="00775FA1" w:rsidRPr="0087773A">
        <w:rPr>
          <w:rFonts w:ascii="Times New Roman" w:eastAsia="Times New Roman" w:hAnsi="Times New Roman" w:cs="Times New Roman"/>
          <w:sz w:val="24"/>
          <w:szCs w:val="24"/>
          <w:lang w:eastAsia="ru-RU"/>
        </w:rPr>
        <w:t>ошкар-Оле</w:t>
      </w:r>
      <w:r w:rsidRPr="0087773A">
        <w:rPr>
          <w:rFonts w:ascii="Times New Roman" w:eastAsia="Times New Roman" w:hAnsi="Times New Roman" w:cs="Times New Roman"/>
          <w:b/>
          <w:bCs/>
          <w:sz w:val="24"/>
          <w:szCs w:val="24"/>
          <w:lang w:eastAsia="ru-RU"/>
        </w:rPr>
        <w:t xml:space="preserve"> серия </w:t>
      </w:r>
      <w:r w:rsidR="00775FA1" w:rsidRPr="0087773A">
        <w:rPr>
          <w:rFonts w:ascii="Times New Roman" w:eastAsia="Times New Roman" w:hAnsi="Times New Roman" w:cs="Times New Roman"/>
          <w:b/>
          <w:bCs/>
          <w:sz w:val="24"/>
          <w:szCs w:val="24"/>
          <w:lang w:eastAsia="ru-RU"/>
        </w:rPr>
        <w:t>12</w:t>
      </w:r>
      <w:r w:rsidRPr="0087773A">
        <w:rPr>
          <w:rFonts w:ascii="Times New Roman" w:eastAsia="Times New Roman" w:hAnsi="Times New Roman" w:cs="Times New Roman"/>
          <w:b/>
          <w:bCs/>
          <w:sz w:val="24"/>
          <w:szCs w:val="24"/>
          <w:lang w:eastAsia="ru-RU"/>
        </w:rPr>
        <w:t xml:space="preserve"> № </w:t>
      </w:r>
      <w:r w:rsidR="00775FA1" w:rsidRPr="0087773A">
        <w:rPr>
          <w:rFonts w:ascii="Times New Roman" w:eastAsia="Times New Roman" w:hAnsi="Times New Roman" w:cs="Times New Roman"/>
          <w:b/>
          <w:bCs/>
          <w:sz w:val="24"/>
          <w:szCs w:val="24"/>
          <w:lang w:eastAsia="ru-RU"/>
        </w:rPr>
        <w:t>001</w:t>
      </w:r>
      <w:r w:rsidR="003141F7">
        <w:rPr>
          <w:rFonts w:ascii="Times New Roman" w:eastAsia="Times New Roman" w:hAnsi="Times New Roman" w:cs="Times New Roman"/>
          <w:b/>
          <w:bCs/>
          <w:sz w:val="24"/>
          <w:szCs w:val="24"/>
          <w:lang w:eastAsia="ru-RU"/>
        </w:rPr>
        <w:t>223819</w:t>
      </w:r>
      <w:r w:rsidR="00775FA1" w:rsidRPr="0087773A">
        <w:rPr>
          <w:rFonts w:ascii="Times New Roman" w:eastAsia="Times New Roman" w:hAnsi="Times New Roman" w:cs="Times New Roman"/>
          <w:b/>
          <w:bCs/>
          <w:sz w:val="24"/>
          <w:szCs w:val="24"/>
          <w:lang w:eastAsia="ru-RU"/>
        </w:rPr>
        <w:t xml:space="preserve">. </w:t>
      </w:r>
      <w:r w:rsidR="00775FA1" w:rsidRPr="0087773A">
        <w:rPr>
          <w:rFonts w:ascii="Times New Roman" w:eastAsia="Times New Roman" w:hAnsi="Times New Roman" w:cs="Times New Roman"/>
          <w:sz w:val="24"/>
          <w:szCs w:val="24"/>
          <w:lang w:eastAsia="ru-RU"/>
        </w:rPr>
        <w:t xml:space="preserve">– </w:t>
      </w:r>
      <w:r w:rsidR="00775FA1" w:rsidRPr="0087773A">
        <w:rPr>
          <w:rFonts w:ascii="Times New Roman" w:eastAsia="Times New Roman" w:hAnsi="Times New Roman" w:cs="Times New Roman"/>
          <w:b/>
          <w:bCs/>
          <w:sz w:val="24"/>
          <w:szCs w:val="24"/>
          <w:lang w:eastAsia="ru-RU"/>
        </w:rPr>
        <w:t>ОГРН 10212007575</w:t>
      </w:r>
      <w:r w:rsidR="0087773A" w:rsidRPr="0087773A">
        <w:rPr>
          <w:rFonts w:ascii="Times New Roman" w:eastAsia="Times New Roman" w:hAnsi="Times New Roman" w:cs="Times New Roman"/>
          <w:b/>
          <w:bCs/>
          <w:sz w:val="24"/>
          <w:szCs w:val="24"/>
          <w:lang w:eastAsia="ru-RU"/>
        </w:rPr>
        <w:t>77</w:t>
      </w:r>
      <w:r w:rsidR="00775FA1" w:rsidRPr="0087773A">
        <w:rPr>
          <w:rFonts w:ascii="Times New Roman" w:eastAsia="Times New Roman" w:hAnsi="Times New Roman" w:cs="Times New Roman"/>
          <w:b/>
          <w:bCs/>
          <w:sz w:val="24"/>
          <w:szCs w:val="24"/>
          <w:lang w:eastAsia="ru-RU"/>
        </w:rPr>
        <w:t>.</w:t>
      </w:r>
    </w:p>
    <w:p w:rsidR="00233A3C" w:rsidRPr="0087773A"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3A">
        <w:rPr>
          <w:rFonts w:ascii="Times New Roman" w:eastAsia="Times New Roman" w:hAnsi="Times New Roman" w:cs="Times New Roman"/>
          <w:sz w:val="24"/>
          <w:szCs w:val="24"/>
          <w:lang w:eastAsia="ru-RU"/>
        </w:rPr>
        <w:t>б) о постановке на учет</w:t>
      </w:r>
      <w:r w:rsidR="00775FA1" w:rsidRPr="0087773A">
        <w:rPr>
          <w:rFonts w:ascii="Times New Roman" w:eastAsia="Times New Roman" w:hAnsi="Times New Roman" w:cs="Times New Roman"/>
          <w:sz w:val="24"/>
          <w:szCs w:val="24"/>
          <w:lang w:eastAsia="ru-RU"/>
        </w:rPr>
        <w:t xml:space="preserve"> Российской организации</w:t>
      </w:r>
      <w:r w:rsidRPr="0087773A">
        <w:rPr>
          <w:rFonts w:ascii="Times New Roman" w:eastAsia="Times New Roman" w:hAnsi="Times New Roman" w:cs="Times New Roman"/>
          <w:sz w:val="24"/>
          <w:szCs w:val="24"/>
          <w:lang w:eastAsia="ru-RU"/>
        </w:rPr>
        <w:t xml:space="preserve"> в</w:t>
      </w:r>
      <w:r w:rsidR="00775FA1" w:rsidRPr="0087773A">
        <w:rPr>
          <w:rFonts w:ascii="Times New Roman" w:eastAsia="Times New Roman" w:hAnsi="Times New Roman" w:cs="Times New Roman"/>
          <w:sz w:val="24"/>
          <w:szCs w:val="24"/>
          <w:lang w:eastAsia="ru-RU"/>
        </w:rPr>
        <w:t xml:space="preserve"> </w:t>
      </w:r>
      <w:r w:rsidRPr="0087773A">
        <w:rPr>
          <w:rFonts w:ascii="Times New Roman" w:eastAsia="Times New Roman" w:hAnsi="Times New Roman" w:cs="Times New Roman"/>
          <w:sz w:val="24"/>
          <w:szCs w:val="24"/>
          <w:lang w:eastAsia="ru-RU"/>
        </w:rPr>
        <w:t xml:space="preserve">налоговом органе </w:t>
      </w:r>
      <w:r w:rsidR="00775FA1" w:rsidRPr="0087773A">
        <w:rPr>
          <w:rFonts w:ascii="Times New Roman" w:eastAsia="Times New Roman" w:hAnsi="Times New Roman" w:cs="Times New Roman"/>
          <w:sz w:val="24"/>
          <w:szCs w:val="24"/>
          <w:lang w:eastAsia="ru-RU"/>
        </w:rPr>
        <w:t xml:space="preserve">по месту ее нахождения </w:t>
      </w:r>
      <w:r w:rsidRPr="0087773A">
        <w:rPr>
          <w:rFonts w:ascii="Times New Roman" w:eastAsia="Times New Roman" w:hAnsi="Times New Roman" w:cs="Times New Roman"/>
          <w:sz w:val="24"/>
          <w:szCs w:val="24"/>
          <w:lang w:eastAsia="ru-RU"/>
        </w:rPr>
        <w:t>–</w:t>
      </w:r>
      <w:r w:rsidR="00775FA1" w:rsidRPr="0087773A">
        <w:rPr>
          <w:rFonts w:ascii="Times New Roman" w:eastAsia="Times New Roman" w:hAnsi="Times New Roman" w:cs="Times New Roman"/>
          <w:sz w:val="24"/>
          <w:szCs w:val="24"/>
          <w:lang w:eastAsia="ru-RU"/>
        </w:rPr>
        <w:t xml:space="preserve"> выдано Инспекцией Федеральной налоговой службы по г</w:t>
      </w:r>
      <w:proofErr w:type="gramStart"/>
      <w:r w:rsidR="00775FA1" w:rsidRPr="0087773A">
        <w:rPr>
          <w:rFonts w:ascii="Times New Roman" w:eastAsia="Times New Roman" w:hAnsi="Times New Roman" w:cs="Times New Roman"/>
          <w:sz w:val="24"/>
          <w:szCs w:val="24"/>
          <w:lang w:eastAsia="ru-RU"/>
        </w:rPr>
        <w:t>.Й</w:t>
      </w:r>
      <w:proofErr w:type="gramEnd"/>
      <w:r w:rsidR="00775FA1" w:rsidRPr="0087773A">
        <w:rPr>
          <w:rFonts w:ascii="Times New Roman" w:eastAsia="Times New Roman" w:hAnsi="Times New Roman" w:cs="Times New Roman"/>
          <w:sz w:val="24"/>
          <w:szCs w:val="24"/>
          <w:lang w:eastAsia="ru-RU"/>
        </w:rPr>
        <w:t>ошкар-Оле</w:t>
      </w:r>
      <w:r w:rsidR="00775FA1" w:rsidRPr="0087773A">
        <w:rPr>
          <w:rFonts w:ascii="Times New Roman" w:eastAsia="Times New Roman" w:hAnsi="Times New Roman" w:cs="Times New Roman"/>
          <w:b/>
          <w:bCs/>
          <w:sz w:val="24"/>
          <w:szCs w:val="24"/>
          <w:lang w:eastAsia="ru-RU"/>
        </w:rPr>
        <w:t xml:space="preserve"> </w:t>
      </w:r>
      <w:r w:rsidRPr="0087773A">
        <w:rPr>
          <w:rFonts w:ascii="Times New Roman" w:eastAsia="Times New Roman" w:hAnsi="Times New Roman" w:cs="Times New Roman"/>
          <w:b/>
          <w:bCs/>
          <w:sz w:val="24"/>
          <w:szCs w:val="24"/>
          <w:lang w:eastAsia="ru-RU"/>
        </w:rPr>
        <w:t>ИНН/КПП</w:t>
      </w:r>
      <w:r w:rsidR="00775FA1" w:rsidRPr="0087773A">
        <w:rPr>
          <w:rFonts w:ascii="Times New Roman" w:eastAsia="Times New Roman" w:hAnsi="Times New Roman" w:cs="Times New Roman"/>
          <w:b/>
          <w:bCs/>
          <w:sz w:val="24"/>
          <w:szCs w:val="24"/>
          <w:lang w:eastAsia="ru-RU"/>
        </w:rPr>
        <w:t xml:space="preserve"> 12150673</w:t>
      </w:r>
      <w:r w:rsidR="0087773A" w:rsidRPr="0087773A">
        <w:rPr>
          <w:rFonts w:ascii="Times New Roman" w:eastAsia="Times New Roman" w:hAnsi="Times New Roman" w:cs="Times New Roman"/>
          <w:b/>
          <w:bCs/>
          <w:sz w:val="24"/>
          <w:szCs w:val="24"/>
          <w:lang w:eastAsia="ru-RU"/>
        </w:rPr>
        <w:t>99</w:t>
      </w:r>
      <w:r w:rsidR="00775FA1" w:rsidRPr="0087773A">
        <w:rPr>
          <w:rFonts w:ascii="Times New Roman" w:eastAsia="Times New Roman" w:hAnsi="Times New Roman" w:cs="Times New Roman"/>
          <w:b/>
          <w:bCs/>
          <w:sz w:val="24"/>
          <w:szCs w:val="24"/>
          <w:lang w:eastAsia="ru-RU"/>
        </w:rPr>
        <w:t>/121501001          серия 12</w:t>
      </w:r>
      <w:r w:rsidRPr="0087773A">
        <w:rPr>
          <w:rFonts w:ascii="Times New Roman" w:eastAsia="Times New Roman" w:hAnsi="Times New Roman" w:cs="Times New Roman"/>
          <w:b/>
          <w:bCs/>
          <w:sz w:val="24"/>
          <w:szCs w:val="24"/>
          <w:lang w:eastAsia="ru-RU"/>
        </w:rPr>
        <w:t xml:space="preserve"> № </w:t>
      </w:r>
      <w:r w:rsidR="00775FA1" w:rsidRPr="0087773A">
        <w:rPr>
          <w:rFonts w:ascii="Times New Roman" w:eastAsia="Times New Roman" w:hAnsi="Times New Roman" w:cs="Times New Roman"/>
          <w:b/>
          <w:bCs/>
          <w:sz w:val="24"/>
          <w:szCs w:val="24"/>
          <w:lang w:eastAsia="ru-RU"/>
        </w:rPr>
        <w:t>001</w:t>
      </w:r>
      <w:r w:rsidR="0087773A" w:rsidRPr="0087773A">
        <w:rPr>
          <w:rFonts w:ascii="Times New Roman" w:eastAsia="Times New Roman" w:hAnsi="Times New Roman" w:cs="Times New Roman"/>
          <w:b/>
          <w:bCs/>
          <w:sz w:val="24"/>
          <w:szCs w:val="24"/>
          <w:lang w:eastAsia="ru-RU"/>
        </w:rPr>
        <w:t>161235</w:t>
      </w:r>
    </w:p>
    <w:p w:rsidR="00233A3C" w:rsidRPr="006971E7" w:rsidRDefault="00233A3C" w:rsidP="00F67A25">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971E7">
        <w:rPr>
          <w:rFonts w:ascii="Times New Roman" w:eastAsia="Times New Roman" w:hAnsi="Times New Roman" w:cs="Times New Roman"/>
          <w:sz w:val="24"/>
          <w:szCs w:val="24"/>
          <w:u w:val="single"/>
          <w:lang w:eastAsia="ru-RU"/>
        </w:rPr>
        <w:t>1.2. Наличие документов о создании образовательного учреждения.</w:t>
      </w:r>
    </w:p>
    <w:p w:rsidR="006971E7" w:rsidRDefault="00AE2472"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3A">
        <w:rPr>
          <w:rFonts w:ascii="Times New Roman" w:eastAsia="Times New Roman" w:hAnsi="Times New Roman" w:cs="Times New Roman"/>
          <w:sz w:val="24"/>
          <w:szCs w:val="24"/>
          <w:lang w:eastAsia="ru-RU"/>
        </w:rPr>
        <w:t xml:space="preserve">Устав Муниципального бюджетного дошкольного образовательного учреждения </w:t>
      </w:r>
      <w:r w:rsidR="0087773A" w:rsidRPr="0087773A">
        <w:rPr>
          <w:rFonts w:ascii="Times New Roman" w:eastAsia="Times New Roman" w:hAnsi="Times New Roman" w:cs="Times New Roman"/>
          <w:sz w:val="24"/>
          <w:szCs w:val="24"/>
          <w:lang w:eastAsia="ru-RU"/>
        </w:rPr>
        <w:t xml:space="preserve">(комбинированного вида) </w:t>
      </w:r>
      <w:r w:rsidRPr="0087773A">
        <w:rPr>
          <w:rFonts w:ascii="Times New Roman" w:eastAsia="Times New Roman" w:hAnsi="Times New Roman" w:cs="Times New Roman"/>
          <w:sz w:val="24"/>
          <w:szCs w:val="24"/>
          <w:lang w:eastAsia="ru-RU"/>
        </w:rPr>
        <w:t>«Детский сад №</w:t>
      </w:r>
      <w:r w:rsidR="0087773A" w:rsidRPr="0087773A">
        <w:rPr>
          <w:rFonts w:ascii="Times New Roman" w:eastAsia="Times New Roman" w:hAnsi="Times New Roman" w:cs="Times New Roman"/>
          <w:sz w:val="24"/>
          <w:szCs w:val="24"/>
          <w:lang w:eastAsia="ru-RU"/>
        </w:rPr>
        <w:t>38</w:t>
      </w:r>
      <w:r w:rsidRPr="0087773A">
        <w:rPr>
          <w:rFonts w:ascii="Times New Roman" w:eastAsia="Times New Roman" w:hAnsi="Times New Roman" w:cs="Times New Roman"/>
          <w:sz w:val="24"/>
          <w:szCs w:val="24"/>
          <w:lang w:eastAsia="ru-RU"/>
        </w:rPr>
        <w:t xml:space="preserve"> г</w:t>
      </w:r>
      <w:proofErr w:type="gramStart"/>
      <w:r w:rsidRPr="0087773A">
        <w:rPr>
          <w:rFonts w:ascii="Times New Roman" w:eastAsia="Times New Roman" w:hAnsi="Times New Roman" w:cs="Times New Roman"/>
          <w:sz w:val="24"/>
          <w:szCs w:val="24"/>
          <w:lang w:eastAsia="ru-RU"/>
        </w:rPr>
        <w:t>.Й</w:t>
      </w:r>
      <w:proofErr w:type="gramEnd"/>
      <w:r w:rsidRPr="0087773A">
        <w:rPr>
          <w:rFonts w:ascii="Times New Roman" w:eastAsia="Times New Roman" w:hAnsi="Times New Roman" w:cs="Times New Roman"/>
          <w:sz w:val="24"/>
          <w:szCs w:val="24"/>
          <w:lang w:eastAsia="ru-RU"/>
        </w:rPr>
        <w:t>ошкар-Олы «</w:t>
      </w:r>
      <w:proofErr w:type="spellStart"/>
      <w:r w:rsidR="0087773A" w:rsidRPr="0087773A">
        <w:rPr>
          <w:rFonts w:ascii="Times New Roman" w:eastAsia="Times New Roman" w:hAnsi="Times New Roman" w:cs="Times New Roman"/>
          <w:sz w:val="24"/>
          <w:szCs w:val="24"/>
          <w:lang w:eastAsia="ru-RU"/>
        </w:rPr>
        <w:t>Рябинушка</w:t>
      </w:r>
      <w:proofErr w:type="spellEnd"/>
      <w:r w:rsidRPr="0087773A">
        <w:rPr>
          <w:rFonts w:ascii="Times New Roman" w:eastAsia="Times New Roman" w:hAnsi="Times New Roman" w:cs="Times New Roman"/>
          <w:sz w:val="24"/>
          <w:szCs w:val="24"/>
          <w:lang w:eastAsia="ru-RU"/>
        </w:rPr>
        <w:t>» (новая редакция</w:t>
      </w:r>
      <w:r w:rsidR="006971E7">
        <w:rPr>
          <w:rFonts w:ascii="Times New Roman" w:eastAsia="Times New Roman" w:hAnsi="Times New Roman" w:cs="Times New Roman"/>
          <w:sz w:val="24"/>
          <w:szCs w:val="24"/>
          <w:lang w:eastAsia="ru-RU"/>
        </w:rPr>
        <w:t>)</w:t>
      </w:r>
    </w:p>
    <w:p w:rsidR="00233A3C" w:rsidRPr="003141F7"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1F7">
        <w:rPr>
          <w:rFonts w:ascii="Times New Roman" w:eastAsia="Times New Roman" w:hAnsi="Times New Roman" w:cs="Times New Roman"/>
          <w:sz w:val="24"/>
          <w:szCs w:val="24"/>
          <w:lang w:eastAsia="ru-RU"/>
        </w:rPr>
        <w:t xml:space="preserve">Утвержден </w:t>
      </w:r>
      <w:r w:rsidR="00AE2472" w:rsidRPr="003141F7">
        <w:rPr>
          <w:rFonts w:ascii="Times New Roman" w:eastAsia="Times New Roman" w:hAnsi="Times New Roman" w:cs="Times New Roman"/>
          <w:sz w:val="24"/>
          <w:szCs w:val="24"/>
          <w:lang w:eastAsia="ru-RU"/>
        </w:rPr>
        <w:t xml:space="preserve">Приказом управления образования администрации городского округа «Город Йошкар-Ола» от </w:t>
      </w:r>
      <w:r w:rsidR="0087773A" w:rsidRPr="003141F7">
        <w:rPr>
          <w:rFonts w:ascii="Times New Roman" w:eastAsia="Times New Roman" w:hAnsi="Times New Roman" w:cs="Times New Roman"/>
          <w:sz w:val="24"/>
          <w:szCs w:val="24"/>
          <w:lang w:eastAsia="ru-RU"/>
        </w:rPr>
        <w:t>18.04.2011</w:t>
      </w:r>
      <w:r w:rsidR="00AE2472" w:rsidRPr="003141F7">
        <w:rPr>
          <w:rFonts w:ascii="Times New Roman" w:eastAsia="Times New Roman" w:hAnsi="Times New Roman" w:cs="Times New Roman"/>
          <w:sz w:val="24"/>
          <w:szCs w:val="24"/>
          <w:lang w:eastAsia="ru-RU"/>
        </w:rPr>
        <w:t>г. №</w:t>
      </w:r>
      <w:r w:rsidR="0087773A" w:rsidRPr="003141F7">
        <w:rPr>
          <w:rFonts w:ascii="Times New Roman" w:eastAsia="Times New Roman" w:hAnsi="Times New Roman" w:cs="Times New Roman"/>
          <w:sz w:val="24"/>
          <w:szCs w:val="24"/>
          <w:lang w:eastAsia="ru-RU"/>
        </w:rPr>
        <w:t>218</w:t>
      </w:r>
      <w:r w:rsidR="00AE2472" w:rsidRPr="003141F7">
        <w:rPr>
          <w:rFonts w:ascii="Times New Roman" w:eastAsia="Times New Roman" w:hAnsi="Times New Roman" w:cs="Times New Roman"/>
          <w:sz w:val="24"/>
          <w:szCs w:val="24"/>
          <w:lang w:eastAsia="ru-RU"/>
        </w:rPr>
        <w:t>.</w:t>
      </w:r>
    </w:p>
    <w:p w:rsidR="00AE2472" w:rsidRPr="003141F7" w:rsidRDefault="0087773A"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1F7">
        <w:rPr>
          <w:rFonts w:ascii="Times New Roman" w:eastAsia="Times New Roman" w:hAnsi="Times New Roman" w:cs="Times New Roman"/>
          <w:sz w:val="24"/>
          <w:szCs w:val="24"/>
          <w:lang w:eastAsia="ru-RU"/>
        </w:rPr>
        <w:t>Утвержден</w:t>
      </w:r>
      <w:r w:rsidR="00AE2472" w:rsidRPr="003141F7">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администрации городского округа «Город Йошкар-Ола» от </w:t>
      </w:r>
      <w:r w:rsidRPr="003141F7">
        <w:rPr>
          <w:rFonts w:ascii="Times New Roman" w:eastAsia="Times New Roman" w:hAnsi="Times New Roman" w:cs="Times New Roman"/>
          <w:sz w:val="24"/>
          <w:szCs w:val="24"/>
          <w:lang w:eastAsia="ru-RU"/>
        </w:rPr>
        <w:t>29.07.2011</w:t>
      </w:r>
      <w:r w:rsidR="00AE2472" w:rsidRPr="003141F7">
        <w:rPr>
          <w:rFonts w:ascii="Times New Roman" w:eastAsia="Times New Roman" w:hAnsi="Times New Roman" w:cs="Times New Roman"/>
          <w:sz w:val="24"/>
          <w:szCs w:val="24"/>
          <w:lang w:eastAsia="ru-RU"/>
        </w:rPr>
        <w:t>г. №</w:t>
      </w:r>
      <w:r w:rsidRPr="003141F7">
        <w:rPr>
          <w:rFonts w:ascii="Times New Roman" w:eastAsia="Times New Roman" w:hAnsi="Times New Roman" w:cs="Times New Roman"/>
          <w:sz w:val="24"/>
          <w:szCs w:val="24"/>
          <w:lang w:eastAsia="ru-RU"/>
        </w:rPr>
        <w:t>493</w:t>
      </w:r>
    </w:p>
    <w:p w:rsidR="00233A3C" w:rsidRPr="003141F7"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1F7">
        <w:rPr>
          <w:rFonts w:ascii="Times New Roman" w:eastAsia="Times New Roman" w:hAnsi="Times New Roman" w:cs="Times New Roman"/>
          <w:sz w:val="24"/>
          <w:szCs w:val="24"/>
          <w:lang w:eastAsia="ru-RU"/>
        </w:rPr>
        <w:t xml:space="preserve">зарегистрирован </w:t>
      </w:r>
      <w:r w:rsidR="0087773A" w:rsidRPr="003141F7">
        <w:rPr>
          <w:rFonts w:ascii="Times New Roman" w:eastAsia="Times New Roman" w:hAnsi="Times New Roman" w:cs="Times New Roman"/>
          <w:sz w:val="24"/>
          <w:szCs w:val="24"/>
          <w:lang w:eastAsia="ru-RU"/>
        </w:rPr>
        <w:t xml:space="preserve">23.08.2011 </w:t>
      </w:r>
      <w:r w:rsidRPr="003141F7">
        <w:rPr>
          <w:rFonts w:ascii="Times New Roman" w:eastAsia="Times New Roman" w:hAnsi="Times New Roman" w:cs="Times New Roman"/>
          <w:sz w:val="24"/>
          <w:szCs w:val="24"/>
          <w:lang w:eastAsia="ru-RU"/>
        </w:rPr>
        <w:t xml:space="preserve">года </w:t>
      </w:r>
      <w:r w:rsidR="00AE2472" w:rsidRPr="003141F7">
        <w:rPr>
          <w:rFonts w:ascii="Times New Roman" w:eastAsia="Times New Roman" w:hAnsi="Times New Roman" w:cs="Times New Roman"/>
          <w:sz w:val="24"/>
          <w:szCs w:val="24"/>
          <w:lang w:eastAsia="ru-RU"/>
        </w:rPr>
        <w:t>Инспекцией</w:t>
      </w:r>
      <w:r w:rsidRPr="003141F7">
        <w:rPr>
          <w:rFonts w:ascii="Times New Roman" w:eastAsia="Times New Roman" w:hAnsi="Times New Roman" w:cs="Times New Roman"/>
          <w:sz w:val="24"/>
          <w:szCs w:val="24"/>
          <w:lang w:eastAsia="ru-RU"/>
        </w:rPr>
        <w:t xml:space="preserve"> </w:t>
      </w:r>
      <w:r w:rsidR="00AE2472" w:rsidRPr="003141F7">
        <w:rPr>
          <w:rFonts w:ascii="Times New Roman" w:eastAsia="Times New Roman" w:hAnsi="Times New Roman" w:cs="Times New Roman"/>
          <w:sz w:val="24"/>
          <w:szCs w:val="24"/>
          <w:lang w:eastAsia="ru-RU"/>
        </w:rPr>
        <w:t>Федеральной налоговой службы по г</w:t>
      </w:r>
      <w:proofErr w:type="gramStart"/>
      <w:r w:rsidR="00AE2472" w:rsidRPr="003141F7">
        <w:rPr>
          <w:rFonts w:ascii="Times New Roman" w:eastAsia="Times New Roman" w:hAnsi="Times New Roman" w:cs="Times New Roman"/>
          <w:sz w:val="24"/>
          <w:szCs w:val="24"/>
          <w:lang w:eastAsia="ru-RU"/>
        </w:rPr>
        <w:t>.Й</w:t>
      </w:r>
      <w:proofErr w:type="gramEnd"/>
      <w:r w:rsidR="00AE2472" w:rsidRPr="003141F7">
        <w:rPr>
          <w:rFonts w:ascii="Times New Roman" w:eastAsia="Times New Roman" w:hAnsi="Times New Roman" w:cs="Times New Roman"/>
          <w:sz w:val="24"/>
          <w:szCs w:val="24"/>
          <w:lang w:eastAsia="ru-RU"/>
        </w:rPr>
        <w:t>ошкар-Оле.</w:t>
      </w:r>
    </w:p>
    <w:p w:rsidR="00233A3C" w:rsidRPr="003141F7"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1F7">
        <w:rPr>
          <w:rFonts w:ascii="Times New Roman" w:eastAsia="Times New Roman" w:hAnsi="Times New Roman" w:cs="Times New Roman"/>
          <w:sz w:val="24"/>
          <w:szCs w:val="24"/>
          <w:lang w:eastAsia="ru-RU"/>
        </w:rPr>
        <w:t>Устав образовательного учреждения соответствует требованиям закона «Об образовании», рекомендательным письмам Минобразования России.</w:t>
      </w:r>
    </w:p>
    <w:p w:rsidR="00233A3C" w:rsidRPr="00ED2F91" w:rsidRDefault="00233A3C" w:rsidP="00F67A25">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ED2F91">
        <w:rPr>
          <w:rFonts w:ascii="Times New Roman" w:eastAsia="Times New Roman" w:hAnsi="Times New Roman" w:cs="Times New Roman"/>
          <w:sz w:val="24"/>
          <w:szCs w:val="24"/>
          <w:u w:val="single"/>
          <w:lang w:eastAsia="ru-RU"/>
        </w:rPr>
        <w:t>1.3. Наличие локальных актов образовательного учреждения в части содержания</w:t>
      </w:r>
      <w:r w:rsidR="00ED2F91">
        <w:rPr>
          <w:rFonts w:ascii="Times New Roman" w:eastAsia="Times New Roman" w:hAnsi="Times New Roman" w:cs="Times New Roman"/>
          <w:sz w:val="24"/>
          <w:szCs w:val="24"/>
          <w:u w:val="single"/>
          <w:lang w:eastAsia="ru-RU"/>
        </w:rPr>
        <w:t xml:space="preserve"> </w:t>
      </w:r>
      <w:r w:rsidRPr="00ED2F91">
        <w:rPr>
          <w:rFonts w:ascii="Times New Roman" w:eastAsia="Times New Roman" w:hAnsi="Times New Roman" w:cs="Times New Roman"/>
          <w:sz w:val="24"/>
          <w:szCs w:val="24"/>
          <w:u w:val="single"/>
          <w:lang w:eastAsia="ru-RU"/>
        </w:rPr>
        <w:t>образования, организации образовательного процесса:</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Ø </w:t>
      </w:r>
      <w:r w:rsidR="00ED2F91">
        <w:rPr>
          <w:rFonts w:ascii="Times New Roman" w:eastAsia="Times New Roman" w:hAnsi="Times New Roman" w:cs="Times New Roman"/>
          <w:sz w:val="24"/>
          <w:szCs w:val="24"/>
          <w:lang w:eastAsia="ru-RU"/>
        </w:rPr>
        <w:t>Основная общеобразовательная</w:t>
      </w:r>
      <w:r w:rsidRPr="00233A3C">
        <w:rPr>
          <w:rFonts w:ascii="Times New Roman" w:eastAsia="Times New Roman" w:hAnsi="Times New Roman" w:cs="Times New Roman"/>
          <w:sz w:val="24"/>
          <w:szCs w:val="24"/>
          <w:lang w:eastAsia="ru-RU"/>
        </w:rPr>
        <w:t xml:space="preserve"> программа</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Ø Годовой план учебно – воспитательной работы</w:t>
      </w:r>
    </w:p>
    <w:p w:rsid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Ø Программа развития</w:t>
      </w:r>
    </w:p>
    <w:p w:rsidR="00ED2F91" w:rsidRPr="00ED2F91" w:rsidRDefault="00ED2F91"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Ø</w:t>
      </w:r>
      <w:r>
        <w:rPr>
          <w:rFonts w:ascii="Times New Roman" w:eastAsia="Times New Roman" w:hAnsi="Times New Roman" w:cs="Times New Roman"/>
          <w:sz w:val="24"/>
          <w:szCs w:val="24"/>
          <w:lang w:eastAsia="ru-RU"/>
        </w:rPr>
        <w:t xml:space="preserve"> Программа «Здоровье»</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Ø Протоколы педагогических советов</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Ø Документы </w:t>
      </w:r>
      <w:r w:rsidR="00ED2F91">
        <w:rPr>
          <w:rFonts w:ascii="Times New Roman" w:eastAsia="Times New Roman" w:hAnsi="Times New Roman" w:cs="Times New Roman"/>
          <w:sz w:val="24"/>
          <w:szCs w:val="24"/>
          <w:lang w:eastAsia="ru-RU"/>
        </w:rPr>
        <w:t>МБДОУ</w:t>
      </w:r>
      <w:r w:rsidRPr="00233A3C">
        <w:rPr>
          <w:rFonts w:ascii="Times New Roman" w:eastAsia="Times New Roman" w:hAnsi="Times New Roman" w:cs="Times New Roman"/>
          <w:sz w:val="24"/>
          <w:szCs w:val="24"/>
          <w:lang w:eastAsia="ru-RU"/>
        </w:rPr>
        <w:t xml:space="preserve"> по видам контроля</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Ø Планы работы педагогов</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Ø Расписание непосредственно образовательной деятельности, режим дня</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Ø Документация учителя – логопеда</w:t>
      </w:r>
      <w:r w:rsidR="00ED2F91">
        <w:rPr>
          <w:rFonts w:ascii="Times New Roman" w:eastAsia="Times New Roman" w:hAnsi="Times New Roman" w:cs="Times New Roman"/>
          <w:sz w:val="24"/>
          <w:szCs w:val="24"/>
          <w:lang w:eastAsia="ru-RU"/>
        </w:rPr>
        <w:t xml:space="preserve">, </w:t>
      </w:r>
      <w:r w:rsidR="00217555">
        <w:rPr>
          <w:rFonts w:ascii="Times New Roman" w:eastAsia="Times New Roman" w:hAnsi="Times New Roman" w:cs="Times New Roman"/>
          <w:sz w:val="24"/>
          <w:szCs w:val="24"/>
          <w:lang w:eastAsia="ru-RU"/>
        </w:rPr>
        <w:t>учителя-дефектолога</w:t>
      </w:r>
      <w:r w:rsidR="00ED2F91">
        <w:rPr>
          <w:rFonts w:ascii="Times New Roman" w:eastAsia="Times New Roman" w:hAnsi="Times New Roman" w:cs="Times New Roman"/>
          <w:sz w:val="24"/>
          <w:szCs w:val="24"/>
          <w:lang w:eastAsia="ru-RU"/>
        </w:rPr>
        <w:t>, музыкального руководителя, инструктора по физической культуре</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Ø Инструкции об охране жизни и здоровья детей</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Ø Правила внутреннего</w:t>
      </w:r>
      <w:r w:rsidR="00807D1E">
        <w:rPr>
          <w:rFonts w:ascii="Times New Roman" w:eastAsia="Times New Roman" w:hAnsi="Times New Roman" w:cs="Times New Roman"/>
          <w:sz w:val="24"/>
          <w:szCs w:val="24"/>
          <w:lang w:eastAsia="ru-RU"/>
        </w:rPr>
        <w:t xml:space="preserve"> трудового</w:t>
      </w:r>
      <w:r w:rsidRPr="00233A3C">
        <w:rPr>
          <w:rFonts w:ascii="Times New Roman" w:eastAsia="Times New Roman" w:hAnsi="Times New Roman" w:cs="Times New Roman"/>
          <w:sz w:val="24"/>
          <w:szCs w:val="24"/>
          <w:lang w:eastAsia="ru-RU"/>
        </w:rPr>
        <w:t xml:space="preserve"> распорядка</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Ø Коллективный договор</w:t>
      </w:r>
    </w:p>
    <w:p w:rsidR="00F67A25" w:rsidRDefault="00F67A25" w:rsidP="00F67A25">
      <w:pPr>
        <w:spacing w:after="0" w:line="240" w:lineRule="auto"/>
        <w:jc w:val="both"/>
        <w:rPr>
          <w:rFonts w:ascii="Times New Roman" w:eastAsia="Times New Roman" w:hAnsi="Times New Roman" w:cs="Times New Roman"/>
          <w:sz w:val="24"/>
          <w:szCs w:val="24"/>
          <w:u w:val="single"/>
          <w:lang w:eastAsia="ru-RU"/>
        </w:rPr>
      </w:pPr>
    </w:p>
    <w:p w:rsidR="00233A3C" w:rsidRPr="00ED2F91" w:rsidRDefault="00233A3C" w:rsidP="00F67A25">
      <w:pPr>
        <w:spacing w:after="0" w:line="240" w:lineRule="auto"/>
        <w:jc w:val="both"/>
        <w:rPr>
          <w:rFonts w:ascii="Times New Roman" w:eastAsia="Times New Roman" w:hAnsi="Times New Roman" w:cs="Times New Roman"/>
          <w:sz w:val="24"/>
          <w:szCs w:val="24"/>
          <w:u w:val="single"/>
          <w:lang w:eastAsia="ru-RU"/>
        </w:rPr>
      </w:pPr>
      <w:r w:rsidRPr="00ED2F91">
        <w:rPr>
          <w:rFonts w:ascii="Times New Roman" w:eastAsia="Times New Roman" w:hAnsi="Times New Roman" w:cs="Times New Roman"/>
          <w:sz w:val="24"/>
          <w:szCs w:val="24"/>
          <w:u w:val="single"/>
          <w:lang w:eastAsia="ru-RU"/>
        </w:rPr>
        <w:t xml:space="preserve">1.4. Перечень лицензий на </w:t>
      </w:r>
      <w:proofErr w:type="gramStart"/>
      <w:r w:rsidRPr="00ED2F91">
        <w:rPr>
          <w:rFonts w:ascii="Times New Roman" w:eastAsia="Times New Roman" w:hAnsi="Times New Roman" w:cs="Times New Roman"/>
          <w:sz w:val="24"/>
          <w:szCs w:val="24"/>
          <w:u w:val="single"/>
          <w:lang w:eastAsia="ru-RU"/>
        </w:rPr>
        <w:t>право ведения</w:t>
      </w:r>
      <w:proofErr w:type="gramEnd"/>
      <w:r w:rsidRPr="00ED2F91">
        <w:rPr>
          <w:rFonts w:ascii="Times New Roman" w:eastAsia="Times New Roman" w:hAnsi="Times New Roman" w:cs="Times New Roman"/>
          <w:sz w:val="24"/>
          <w:szCs w:val="24"/>
          <w:u w:val="single"/>
          <w:lang w:eastAsia="ru-RU"/>
        </w:rPr>
        <w:t xml:space="preserve"> образовательной деятельности.</w:t>
      </w:r>
    </w:p>
    <w:p w:rsidR="004267B7" w:rsidRPr="003141F7" w:rsidRDefault="004267B7" w:rsidP="004267B7">
      <w:pPr>
        <w:spacing w:before="100" w:beforeAutospacing="1"/>
        <w:rPr>
          <w:rFonts w:ascii="Times New Roman" w:hAnsi="Times New Roman" w:cs="Times New Roman"/>
          <w:sz w:val="24"/>
          <w:szCs w:val="24"/>
        </w:rPr>
      </w:pPr>
      <w:r w:rsidRPr="003141F7">
        <w:rPr>
          <w:rFonts w:ascii="Times New Roman" w:hAnsi="Times New Roman" w:cs="Times New Roman"/>
          <w:sz w:val="24"/>
          <w:szCs w:val="24"/>
        </w:rPr>
        <w:lastRenderedPageBreak/>
        <w:t xml:space="preserve">Лицензия от </w:t>
      </w:r>
      <w:r w:rsidR="003141F7" w:rsidRPr="003141F7">
        <w:rPr>
          <w:rFonts w:ascii="Times New Roman" w:hAnsi="Times New Roman" w:cs="Times New Roman"/>
          <w:sz w:val="24"/>
          <w:szCs w:val="24"/>
        </w:rPr>
        <w:t>06.09.2011</w:t>
      </w:r>
      <w:r w:rsidRPr="003141F7">
        <w:rPr>
          <w:rFonts w:ascii="Times New Roman" w:hAnsi="Times New Roman" w:cs="Times New Roman"/>
          <w:sz w:val="24"/>
          <w:szCs w:val="24"/>
        </w:rPr>
        <w:t xml:space="preserve"> г. Серия </w:t>
      </w:r>
      <w:r w:rsidR="003141F7" w:rsidRPr="003141F7">
        <w:rPr>
          <w:rFonts w:ascii="Times New Roman" w:hAnsi="Times New Roman" w:cs="Times New Roman"/>
          <w:sz w:val="24"/>
          <w:szCs w:val="24"/>
        </w:rPr>
        <w:t>РО № 028837</w:t>
      </w:r>
      <w:r w:rsidRPr="003141F7">
        <w:rPr>
          <w:rFonts w:ascii="Times New Roman" w:hAnsi="Times New Roman" w:cs="Times New Roman"/>
          <w:sz w:val="24"/>
          <w:szCs w:val="24"/>
        </w:rPr>
        <w:t xml:space="preserve"> на </w:t>
      </w:r>
      <w:proofErr w:type="gramStart"/>
      <w:r w:rsidR="003141F7" w:rsidRPr="003141F7">
        <w:rPr>
          <w:rFonts w:ascii="Times New Roman" w:hAnsi="Times New Roman" w:cs="Times New Roman"/>
          <w:sz w:val="24"/>
          <w:szCs w:val="24"/>
        </w:rPr>
        <w:t>право ведения</w:t>
      </w:r>
      <w:proofErr w:type="gramEnd"/>
      <w:r w:rsidR="003141F7" w:rsidRPr="003141F7">
        <w:rPr>
          <w:rFonts w:ascii="Times New Roman" w:hAnsi="Times New Roman" w:cs="Times New Roman"/>
          <w:sz w:val="24"/>
          <w:szCs w:val="24"/>
        </w:rPr>
        <w:t xml:space="preserve"> образовательной деятельности</w:t>
      </w:r>
      <w:r w:rsidRPr="003141F7">
        <w:rPr>
          <w:rFonts w:ascii="Times New Roman" w:hAnsi="Times New Roman" w:cs="Times New Roman"/>
          <w:sz w:val="24"/>
          <w:szCs w:val="24"/>
        </w:rPr>
        <w:t xml:space="preserve">. </w:t>
      </w:r>
      <w:proofErr w:type="spellStart"/>
      <w:r w:rsidRPr="003141F7">
        <w:rPr>
          <w:rFonts w:ascii="Times New Roman" w:hAnsi="Times New Roman" w:cs="Times New Roman"/>
          <w:sz w:val="24"/>
          <w:szCs w:val="24"/>
        </w:rPr>
        <w:t>Рег</w:t>
      </w:r>
      <w:proofErr w:type="spellEnd"/>
      <w:r w:rsidRPr="003141F7">
        <w:rPr>
          <w:rFonts w:ascii="Times New Roman" w:hAnsi="Times New Roman" w:cs="Times New Roman"/>
          <w:sz w:val="24"/>
          <w:szCs w:val="24"/>
        </w:rPr>
        <w:t>. №</w:t>
      </w:r>
      <w:r w:rsidR="003141F7" w:rsidRPr="003141F7">
        <w:rPr>
          <w:rFonts w:ascii="Times New Roman" w:hAnsi="Times New Roman" w:cs="Times New Roman"/>
          <w:sz w:val="24"/>
          <w:szCs w:val="24"/>
        </w:rPr>
        <w:t>526</w:t>
      </w:r>
      <w:r w:rsidRPr="003141F7">
        <w:rPr>
          <w:rFonts w:ascii="Times New Roman" w:hAnsi="Times New Roman" w:cs="Times New Roman"/>
          <w:sz w:val="24"/>
          <w:szCs w:val="24"/>
        </w:rPr>
        <w:t>. Срок действия лицензии - бессрочно.</w:t>
      </w:r>
    </w:p>
    <w:p w:rsidR="004267B7" w:rsidRPr="007D1DA9" w:rsidRDefault="00233A3C" w:rsidP="004267B7">
      <w:pPr>
        <w:spacing w:after="0" w:line="240" w:lineRule="auto"/>
        <w:jc w:val="both"/>
        <w:rPr>
          <w:rFonts w:ascii="Times New Roman" w:eastAsia="Times New Roman" w:hAnsi="Times New Roman" w:cs="Times New Roman"/>
          <w:sz w:val="24"/>
          <w:szCs w:val="24"/>
          <w:lang w:eastAsia="ru-RU"/>
        </w:rPr>
      </w:pPr>
      <w:r w:rsidRPr="007D1DA9">
        <w:rPr>
          <w:rFonts w:ascii="Times New Roman" w:eastAsia="Times New Roman" w:hAnsi="Times New Roman" w:cs="Times New Roman"/>
          <w:sz w:val="24"/>
          <w:szCs w:val="24"/>
          <w:lang w:eastAsia="ru-RU"/>
        </w:rPr>
        <w:t xml:space="preserve">Приложение № </w:t>
      </w:r>
      <w:r w:rsidR="004267B7" w:rsidRPr="007D1DA9">
        <w:rPr>
          <w:rFonts w:ascii="Times New Roman" w:eastAsia="Times New Roman" w:hAnsi="Times New Roman" w:cs="Times New Roman"/>
          <w:sz w:val="24"/>
          <w:szCs w:val="24"/>
          <w:u w:val="single"/>
          <w:lang w:eastAsia="ru-RU"/>
        </w:rPr>
        <w:t>1</w:t>
      </w:r>
      <w:r w:rsidRPr="007D1DA9">
        <w:rPr>
          <w:rFonts w:ascii="Times New Roman" w:eastAsia="Times New Roman" w:hAnsi="Times New Roman" w:cs="Times New Roman"/>
          <w:sz w:val="24"/>
          <w:szCs w:val="24"/>
          <w:lang w:eastAsia="ru-RU"/>
        </w:rPr>
        <w:t xml:space="preserve"> к лицензии на </w:t>
      </w:r>
      <w:r w:rsidR="003141F7" w:rsidRPr="007D1DA9">
        <w:rPr>
          <w:rFonts w:ascii="Times New Roman" w:eastAsia="Times New Roman" w:hAnsi="Times New Roman" w:cs="Times New Roman"/>
          <w:sz w:val="24"/>
          <w:szCs w:val="24"/>
          <w:lang w:eastAsia="ru-RU"/>
        </w:rPr>
        <w:t>право ведения образовательной деятельности от 06.09.2011</w:t>
      </w:r>
      <w:r w:rsidRPr="007D1DA9">
        <w:rPr>
          <w:rFonts w:ascii="Times New Roman" w:eastAsia="Times New Roman" w:hAnsi="Times New Roman" w:cs="Times New Roman"/>
          <w:sz w:val="24"/>
          <w:szCs w:val="24"/>
          <w:lang w:eastAsia="ru-RU"/>
        </w:rPr>
        <w:t xml:space="preserve">, </w:t>
      </w:r>
      <w:proofErr w:type="gramStart"/>
      <w:r w:rsidRPr="007D1DA9">
        <w:rPr>
          <w:rFonts w:ascii="Times New Roman" w:eastAsia="Times New Roman" w:hAnsi="Times New Roman" w:cs="Times New Roman"/>
          <w:sz w:val="24"/>
          <w:szCs w:val="24"/>
          <w:lang w:eastAsia="ru-RU"/>
        </w:rPr>
        <w:t>регистрационный</w:t>
      </w:r>
      <w:proofErr w:type="gramEnd"/>
      <w:r w:rsidRPr="007D1DA9">
        <w:rPr>
          <w:rFonts w:ascii="Times New Roman" w:eastAsia="Times New Roman" w:hAnsi="Times New Roman" w:cs="Times New Roman"/>
          <w:sz w:val="24"/>
          <w:szCs w:val="24"/>
          <w:lang w:eastAsia="ru-RU"/>
        </w:rPr>
        <w:t xml:space="preserve"> № </w:t>
      </w:r>
      <w:r w:rsidR="003141F7" w:rsidRPr="007D1DA9">
        <w:rPr>
          <w:rFonts w:ascii="Times New Roman" w:eastAsia="Times New Roman" w:hAnsi="Times New Roman" w:cs="Times New Roman"/>
          <w:sz w:val="24"/>
          <w:szCs w:val="24"/>
          <w:lang w:eastAsia="ru-RU"/>
        </w:rPr>
        <w:t>526</w:t>
      </w:r>
      <w:r w:rsidRPr="007D1DA9">
        <w:rPr>
          <w:rFonts w:ascii="Times New Roman" w:eastAsia="Times New Roman" w:hAnsi="Times New Roman" w:cs="Times New Roman"/>
          <w:sz w:val="24"/>
          <w:szCs w:val="24"/>
          <w:lang w:eastAsia="ru-RU"/>
        </w:rPr>
        <w:t xml:space="preserve"> – имеет право </w:t>
      </w:r>
      <w:r w:rsidR="004267B7" w:rsidRPr="007D1DA9">
        <w:rPr>
          <w:rFonts w:ascii="Times New Roman" w:eastAsia="Times New Roman" w:hAnsi="Times New Roman" w:cs="Times New Roman"/>
          <w:sz w:val="24"/>
          <w:szCs w:val="24"/>
          <w:lang w:eastAsia="ru-RU"/>
        </w:rPr>
        <w:t xml:space="preserve">осуществления </w:t>
      </w:r>
      <w:r w:rsidRPr="007D1DA9">
        <w:rPr>
          <w:rFonts w:ascii="Times New Roman" w:eastAsia="Times New Roman" w:hAnsi="Times New Roman" w:cs="Times New Roman"/>
          <w:sz w:val="24"/>
          <w:szCs w:val="24"/>
          <w:lang w:eastAsia="ru-RU"/>
        </w:rPr>
        <w:t>образовательной деятельности по следующим образовательным программам:</w:t>
      </w:r>
    </w:p>
    <w:p w:rsidR="00233A3C" w:rsidRPr="007D1DA9" w:rsidRDefault="00233A3C" w:rsidP="004267B7">
      <w:pPr>
        <w:spacing w:after="0" w:line="240" w:lineRule="auto"/>
        <w:jc w:val="both"/>
        <w:rPr>
          <w:rFonts w:ascii="Times New Roman" w:eastAsia="Times New Roman" w:hAnsi="Times New Roman" w:cs="Times New Roman"/>
          <w:sz w:val="24"/>
          <w:szCs w:val="24"/>
          <w:lang w:eastAsia="ru-RU"/>
        </w:rPr>
      </w:pPr>
      <w:proofErr w:type="gramStart"/>
      <w:r w:rsidRPr="007D1DA9">
        <w:rPr>
          <w:rFonts w:ascii="Times New Roman" w:eastAsia="Times New Roman" w:hAnsi="Times New Roman" w:cs="Times New Roman"/>
          <w:sz w:val="24"/>
          <w:szCs w:val="24"/>
          <w:u w:val="single"/>
          <w:lang w:eastAsia="ru-RU"/>
        </w:rPr>
        <w:t>основная</w:t>
      </w:r>
      <w:proofErr w:type="gramEnd"/>
      <w:r w:rsidRPr="007D1DA9">
        <w:rPr>
          <w:rFonts w:ascii="Times New Roman" w:eastAsia="Times New Roman" w:hAnsi="Times New Roman" w:cs="Times New Roman"/>
          <w:sz w:val="24"/>
          <w:szCs w:val="24"/>
          <w:lang w:eastAsia="ru-RU"/>
        </w:rPr>
        <w:t xml:space="preserve"> </w:t>
      </w:r>
      <w:proofErr w:type="spellStart"/>
      <w:r w:rsidRPr="007D1DA9">
        <w:rPr>
          <w:rFonts w:ascii="Times New Roman" w:eastAsia="Times New Roman" w:hAnsi="Times New Roman" w:cs="Times New Roman"/>
          <w:sz w:val="24"/>
          <w:szCs w:val="24"/>
          <w:lang w:eastAsia="ru-RU"/>
        </w:rPr>
        <w:t>обще</w:t>
      </w:r>
      <w:r w:rsidR="003141F7" w:rsidRPr="007D1DA9">
        <w:rPr>
          <w:rFonts w:ascii="Times New Roman" w:eastAsia="Times New Roman" w:hAnsi="Times New Roman" w:cs="Times New Roman"/>
          <w:sz w:val="24"/>
          <w:szCs w:val="24"/>
          <w:lang w:eastAsia="ru-RU"/>
        </w:rPr>
        <w:t>развивающая</w:t>
      </w:r>
      <w:proofErr w:type="spellEnd"/>
      <w:r w:rsidR="003141F7" w:rsidRPr="007D1DA9">
        <w:rPr>
          <w:rFonts w:ascii="Times New Roman" w:eastAsia="Times New Roman" w:hAnsi="Times New Roman" w:cs="Times New Roman"/>
          <w:sz w:val="24"/>
          <w:szCs w:val="24"/>
          <w:lang w:eastAsia="ru-RU"/>
        </w:rPr>
        <w:t>, нормативный срок освоения 7 лет</w:t>
      </w:r>
      <w:r w:rsidR="007D1DA9" w:rsidRPr="007D1DA9">
        <w:rPr>
          <w:rFonts w:ascii="Times New Roman" w:eastAsia="Times New Roman" w:hAnsi="Times New Roman" w:cs="Times New Roman"/>
          <w:sz w:val="24"/>
          <w:szCs w:val="24"/>
          <w:lang w:eastAsia="ru-RU"/>
        </w:rPr>
        <w:t>, коррекционная, нормативный срок освоения 2 года</w:t>
      </w:r>
      <w:r w:rsidRPr="007D1DA9">
        <w:rPr>
          <w:rFonts w:ascii="Times New Roman" w:eastAsia="Times New Roman" w:hAnsi="Times New Roman" w:cs="Times New Roman"/>
          <w:sz w:val="24"/>
          <w:szCs w:val="24"/>
          <w:lang w:eastAsia="ru-RU"/>
        </w:rPr>
        <w:t>.</w:t>
      </w:r>
    </w:p>
    <w:p w:rsidR="004267B7" w:rsidRPr="004267B7" w:rsidRDefault="004267B7" w:rsidP="004267B7">
      <w:pPr>
        <w:spacing w:after="0" w:line="240" w:lineRule="auto"/>
        <w:jc w:val="both"/>
        <w:rPr>
          <w:rFonts w:ascii="Times New Roman" w:eastAsia="Times New Roman" w:hAnsi="Times New Roman" w:cs="Times New Roman"/>
          <w:sz w:val="24"/>
          <w:szCs w:val="24"/>
          <w:lang w:eastAsia="ru-RU"/>
        </w:rPr>
      </w:pPr>
      <w:r w:rsidRPr="007D1DA9">
        <w:rPr>
          <w:rFonts w:ascii="Times New Roman" w:eastAsia="Times New Roman" w:hAnsi="Times New Roman" w:cs="Times New Roman"/>
          <w:sz w:val="24"/>
          <w:szCs w:val="24"/>
          <w:u w:val="single"/>
          <w:lang w:eastAsia="ru-RU"/>
        </w:rPr>
        <w:t>дополнительные программы</w:t>
      </w:r>
      <w:r w:rsidRPr="007D1DA9">
        <w:rPr>
          <w:rFonts w:ascii="Times New Roman" w:eastAsia="Times New Roman" w:hAnsi="Times New Roman" w:cs="Times New Roman"/>
          <w:sz w:val="24"/>
          <w:szCs w:val="24"/>
          <w:lang w:eastAsia="ru-RU"/>
        </w:rPr>
        <w:t>: художественно-эстетическо</w:t>
      </w:r>
      <w:r w:rsidR="007D1DA9" w:rsidRPr="007D1DA9">
        <w:rPr>
          <w:rFonts w:ascii="Times New Roman" w:eastAsia="Times New Roman" w:hAnsi="Times New Roman" w:cs="Times New Roman"/>
          <w:sz w:val="24"/>
          <w:szCs w:val="24"/>
          <w:lang w:eastAsia="ru-RU"/>
        </w:rPr>
        <w:t>й, физкультурно-оздоровительной</w:t>
      </w:r>
      <w:r w:rsidRPr="007D1DA9">
        <w:rPr>
          <w:rFonts w:ascii="Times New Roman" w:eastAsia="Times New Roman" w:hAnsi="Times New Roman" w:cs="Times New Roman"/>
          <w:sz w:val="24"/>
          <w:szCs w:val="24"/>
          <w:lang w:eastAsia="ru-RU"/>
        </w:rPr>
        <w:t xml:space="preserve">  направленности.</w:t>
      </w:r>
    </w:p>
    <w:p w:rsidR="00ED2F91" w:rsidRDefault="00ED2F91" w:rsidP="00F67A25">
      <w:pPr>
        <w:spacing w:after="0" w:line="240" w:lineRule="auto"/>
        <w:jc w:val="both"/>
        <w:rPr>
          <w:rFonts w:ascii="Times New Roman" w:eastAsia="Times New Roman" w:hAnsi="Times New Roman" w:cs="Times New Roman"/>
          <w:b/>
          <w:bCs/>
          <w:sz w:val="24"/>
          <w:szCs w:val="24"/>
          <w:lang w:eastAsia="ru-RU"/>
        </w:rPr>
      </w:pP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b/>
          <w:bCs/>
          <w:sz w:val="24"/>
          <w:szCs w:val="24"/>
          <w:lang w:eastAsia="ru-RU"/>
        </w:rPr>
        <w:t xml:space="preserve">2. </w:t>
      </w:r>
      <w:proofErr w:type="spellStart"/>
      <w:r w:rsidRPr="00233A3C">
        <w:rPr>
          <w:rFonts w:ascii="Times New Roman" w:eastAsia="Times New Roman" w:hAnsi="Times New Roman" w:cs="Times New Roman"/>
          <w:b/>
          <w:bCs/>
          <w:sz w:val="24"/>
          <w:szCs w:val="24"/>
          <w:lang w:eastAsia="ru-RU"/>
        </w:rPr>
        <w:t>Правовладения</w:t>
      </w:r>
      <w:proofErr w:type="spellEnd"/>
      <w:r w:rsidRPr="00233A3C">
        <w:rPr>
          <w:rFonts w:ascii="Times New Roman" w:eastAsia="Times New Roman" w:hAnsi="Times New Roman" w:cs="Times New Roman"/>
          <w:b/>
          <w:bCs/>
          <w:sz w:val="24"/>
          <w:szCs w:val="24"/>
          <w:lang w:eastAsia="ru-RU"/>
        </w:rPr>
        <w:t>, использования материально – технической базы.</w:t>
      </w:r>
    </w:p>
    <w:p w:rsidR="00233A3C" w:rsidRPr="00233A3C" w:rsidRDefault="00DE0E6B"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233A3C" w:rsidRPr="00233A3C">
        <w:rPr>
          <w:rFonts w:ascii="Times New Roman" w:eastAsia="Times New Roman" w:hAnsi="Times New Roman" w:cs="Times New Roman"/>
          <w:sz w:val="24"/>
          <w:szCs w:val="24"/>
          <w:lang w:eastAsia="ru-RU"/>
        </w:rPr>
        <w:t xml:space="preserve">Образовательная деятельность ведется </w:t>
      </w:r>
      <w:r>
        <w:rPr>
          <w:rFonts w:ascii="Times New Roman" w:eastAsia="Times New Roman" w:hAnsi="Times New Roman" w:cs="Times New Roman"/>
          <w:sz w:val="24"/>
          <w:szCs w:val="24"/>
          <w:lang w:eastAsia="ru-RU"/>
        </w:rPr>
        <w:t xml:space="preserve">в здании детского сада </w:t>
      </w:r>
      <w:r w:rsidR="00233A3C" w:rsidRPr="00233A3C">
        <w:rPr>
          <w:rFonts w:ascii="Times New Roman" w:eastAsia="Times New Roman" w:hAnsi="Times New Roman" w:cs="Times New Roman"/>
          <w:sz w:val="24"/>
          <w:szCs w:val="24"/>
          <w:lang w:eastAsia="ru-RU"/>
        </w:rPr>
        <w:t xml:space="preserve">на правах оперативного управления, согласно свидетельству о государственной регистрации права </w:t>
      </w:r>
      <w:r w:rsidR="00E2775D">
        <w:rPr>
          <w:rFonts w:ascii="Times New Roman" w:eastAsia="Times New Roman" w:hAnsi="Times New Roman" w:cs="Times New Roman"/>
          <w:sz w:val="24"/>
          <w:szCs w:val="24"/>
          <w:lang w:eastAsia="ru-RU"/>
        </w:rPr>
        <w:t xml:space="preserve">12-МР </w:t>
      </w:r>
      <w:r w:rsidR="007D1DA9">
        <w:rPr>
          <w:rFonts w:ascii="Times New Roman" w:eastAsia="Times New Roman" w:hAnsi="Times New Roman" w:cs="Times New Roman"/>
          <w:sz w:val="24"/>
          <w:szCs w:val="24"/>
          <w:lang w:eastAsia="ru-RU"/>
        </w:rPr>
        <w:t>640659</w:t>
      </w:r>
      <w:r w:rsidR="00E2775D">
        <w:rPr>
          <w:rFonts w:ascii="Times New Roman" w:eastAsia="Times New Roman" w:hAnsi="Times New Roman" w:cs="Times New Roman"/>
          <w:sz w:val="24"/>
          <w:szCs w:val="24"/>
          <w:lang w:eastAsia="ru-RU"/>
        </w:rPr>
        <w:t xml:space="preserve"> от </w:t>
      </w:r>
      <w:r w:rsidR="007D1DA9">
        <w:rPr>
          <w:rFonts w:ascii="Times New Roman" w:eastAsia="Times New Roman" w:hAnsi="Times New Roman" w:cs="Times New Roman"/>
          <w:sz w:val="24"/>
          <w:szCs w:val="24"/>
          <w:lang w:eastAsia="ru-RU"/>
        </w:rPr>
        <w:t>21.02.2012</w:t>
      </w:r>
      <w:r w:rsidR="00E2775D">
        <w:rPr>
          <w:rFonts w:ascii="Times New Roman" w:eastAsia="Times New Roman" w:hAnsi="Times New Roman" w:cs="Times New Roman"/>
          <w:sz w:val="24"/>
          <w:szCs w:val="24"/>
          <w:lang w:eastAsia="ru-RU"/>
        </w:rPr>
        <w:t xml:space="preserve"> г. </w:t>
      </w:r>
      <w:r w:rsidR="00233A3C" w:rsidRPr="00233A3C">
        <w:rPr>
          <w:rFonts w:ascii="Times New Roman" w:eastAsia="Times New Roman" w:hAnsi="Times New Roman" w:cs="Times New Roman"/>
          <w:sz w:val="24"/>
          <w:szCs w:val="24"/>
          <w:lang w:eastAsia="ru-RU"/>
        </w:rPr>
        <w:t xml:space="preserve">Документы – основания: </w:t>
      </w:r>
      <w:r>
        <w:rPr>
          <w:rFonts w:ascii="Times New Roman" w:eastAsia="Times New Roman" w:hAnsi="Times New Roman" w:cs="Times New Roman"/>
          <w:sz w:val="24"/>
          <w:szCs w:val="24"/>
          <w:lang w:eastAsia="ru-RU"/>
        </w:rPr>
        <w:t>Решение Комитета по управлению имуществом г</w:t>
      </w:r>
      <w:proofErr w:type="gramStart"/>
      <w:r>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sz w:val="24"/>
          <w:szCs w:val="24"/>
          <w:lang w:eastAsia="ru-RU"/>
        </w:rPr>
        <w:t>ошкар-Олы №1</w:t>
      </w:r>
      <w:r w:rsidR="007D1DA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от 1</w:t>
      </w:r>
      <w:r w:rsidR="007D1DA9">
        <w:rPr>
          <w:rFonts w:ascii="Times New Roman" w:eastAsia="Times New Roman" w:hAnsi="Times New Roman" w:cs="Times New Roman"/>
          <w:sz w:val="24"/>
          <w:szCs w:val="24"/>
          <w:lang w:eastAsia="ru-RU"/>
        </w:rPr>
        <w:t xml:space="preserve">4.02.1994 </w:t>
      </w:r>
      <w:r>
        <w:rPr>
          <w:rFonts w:ascii="Times New Roman" w:eastAsia="Times New Roman" w:hAnsi="Times New Roman" w:cs="Times New Roman"/>
          <w:sz w:val="24"/>
          <w:szCs w:val="24"/>
          <w:lang w:eastAsia="ru-RU"/>
        </w:rPr>
        <w:t xml:space="preserve">г. Передаточный акт, утвержден председателем Комитета по управлению имуществом г.Йошкар-Олы от </w:t>
      </w:r>
      <w:r w:rsidR="007D1DA9">
        <w:rPr>
          <w:rFonts w:ascii="Times New Roman" w:eastAsia="Times New Roman" w:hAnsi="Times New Roman" w:cs="Times New Roman"/>
          <w:sz w:val="24"/>
          <w:szCs w:val="24"/>
          <w:lang w:eastAsia="ru-RU"/>
        </w:rPr>
        <w:t>16.02.1994</w:t>
      </w:r>
      <w:r>
        <w:rPr>
          <w:rFonts w:ascii="Times New Roman" w:eastAsia="Times New Roman" w:hAnsi="Times New Roman" w:cs="Times New Roman"/>
          <w:sz w:val="24"/>
          <w:szCs w:val="24"/>
          <w:lang w:eastAsia="ru-RU"/>
        </w:rPr>
        <w:t xml:space="preserve"> г.</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2.2. </w:t>
      </w:r>
      <w:r w:rsidRPr="00DE0E6B">
        <w:rPr>
          <w:rFonts w:ascii="Times New Roman" w:eastAsia="Times New Roman" w:hAnsi="Times New Roman" w:cs="Times New Roman"/>
          <w:sz w:val="24"/>
          <w:szCs w:val="24"/>
          <w:u w:val="single"/>
          <w:lang w:eastAsia="ru-RU"/>
        </w:rPr>
        <w:t>Юридический адрес</w:t>
      </w:r>
      <w:r w:rsidRPr="00233A3C">
        <w:rPr>
          <w:rFonts w:ascii="Times New Roman" w:eastAsia="Times New Roman" w:hAnsi="Times New Roman" w:cs="Times New Roman"/>
          <w:sz w:val="24"/>
          <w:szCs w:val="24"/>
          <w:lang w:eastAsia="ru-RU"/>
        </w:rPr>
        <w:t xml:space="preserve">: </w:t>
      </w:r>
      <w:r w:rsidR="00DE0E6B">
        <w:rPr>
          <w:rFonts w:ascii="Times New Roman" w:eastAsia="Times New Roman" w:hAnsi="Times New Roman" w:cs="Times New Roman"/>
          <w:sz w:val="24"/>
          <w:szCs w:val="24"/>
          <w:lang w:eastAsia="ru-RU"/>
        </w:rPr>
        <w:t>4240</w:t>
      </w:r>
      <w:r w:rsidR="007D1DA9">
        <w:rPr>
          <w:rFonts w:ascii="Times New Roman" w:eastAsia="Times New Roman" w:hAnsi="Times New Roman" w:cs="Times New Roman"/>
          <w:sz w:val="24"/>
          <w:szCs w:val="24"/>
          <w:lang w:eastAsia="ru-RU"/>
        </w:rPr>
        <w:t>0</w:t>
      </w:r>
      <w:r w:rsidR="00DE0E6B">
        <w:rPr>
          <w:rFonts w:ascii="Times New Roman" w:eastAsia="Times New Roman" w:hAnsi="Times New Roman" w:cs="Times New Roman"/>
          <w:sz w:val="24"/>
          <w:szCs w:val="24"/>
          <w:lang w:eastAsia="ru-RU"/>
        </w:rPr>
        <w:t>2 Республика Марий Эл, г</w:t>
      </w:r>
      <w:proofErr w:type="gramStart"/>
      <w:r w:rsidR="00DE0E6B">
        <w:rPr>
          <w:rFonts w:ascii="Times New Roman" w:eastAsia="Times New Roman" w:hAnsi="Times New Roman" w:cs="Times New Roman"/>
          <w:sz w:val="24"/>
          <w:szCs w:val="24"/>
          <w:lang w:eastAsia="ru-RU"/>
        </w:rPr>
        <w:t>.Й</w:t>
      </w:r>
      <w:proofErr w:type="gramEnd"/>
      <w:r w:rsidR="00DE0E6B">
        <w:rPr>
          <w:rFonts w:ascii="Times New Roman" w:eastAsia="Times New Roman" w:hAnsi="Times New Roman" w:cs="Times New Roman"/>
          <w:sz w:val="24"/>
          <w:szCs w:val="24"/>
          <w:lang w:eastAsia="ru-RU"/>
        </w:rPr>
        <w:t>ошкар-Ола, ул. П</w:t>
      </w:r>
      <w:r w:rsidR="009C698A">
        <w:rPr>
          <w:rFonts w:ascii="Times New Roman" w:eastAsia="Times New Roman" w:hAnsi="Times New Roman" w:cs="Times New Roman"/>
          <w:sz w:val="24"/>
          <w:szCs w:val="24"/>
          <w:lang w:eastAsia="ru-RU"/>
        </w:rPr>
        <w:t>ервомайская,</w:t>
      </w:r>
      <w:r w:rsidR="00DE0E6B">
        <w:rPr>
          <w:rFonts w:ascii="Times New Roman" w:eastAsia="Times New Roman" w:hAnsi="Times New Roman" w:cs="Times New Roman"/>
          <w:sz w:val="24"/>
          <w:szCs w:val="24"/>
          <w:lang w:eastAsia="ru-RU"/>
        </w:rPr>
        <w:t xml:space="preserve"> д. 1</w:t>
      </w:r>
      <w:r w:rsidR="009C698A">
        <w:rPr>
          <w:rFonts w:ascii="Times New Roman" w:eastAsia="Times New Roman" w:hAnsi="Times New Roman" w:cs="Times New Roman"/>
          <w:sz w:val="24"/>
          <w:szCs w:val="24"/>
          <w:lang w:eastAsia="ru-RU"/>
        </w:rPr>
        <w:t>5</w:t>
      </w:r>
      <w:r w:rsidR="00DE0E6B">
        <w:rPr>
          <w:rFonts w:ascii="Times New Roman" w:eastAsia="Times New Roman" w:hAnsi="Times New Roman" w:cs="Times New Roman"/>
          <w:sz w:val="24"/>
          <w:szCs w:val="24"/>
          <w:lang w:eastAsia="ru-RU"/>
        </w:rPr>
        <w:t>4</w:t>
      </w:r>
    </w:p>
    <w:p w:rsidR="00DE0E6B"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DE0E6B">
        <w:rPr>
          <w:rFonts w:ascii="Times New Roman" w:eastAsia="Times New Roman" w:hAnsi="Times New Roman" w:cs="Times New Roman"/>
          <w:sz w:val="24"/>
          <w:szCs w:val="24"/>
          <w:u w:val="single"/>
          <w:lang w:eastAsia="ru-RU"/>
        </w:rPr>
        <w:t>Фактический адрес:</w:t>
      </w:r>
      <w:r w:rsidRPr="00233A3C">
        <w:rPr>
          <w:rFonts w:ascii="Times New Roman" w:eastAsia="Times New Roman" w:hAnsi="Times New Roman" w:cs="Times New Roman"/>
          <w:sz w:val="24"/>
          <w:szCs w:val="24"/>
          <w:lang w:eastAsia="ru-RU"/>
        </w:rPr>
        <w:t xml:space="preserve"> </w:t>
      </w:r>
      <w:r w:rsidR="00DE0E6B">
        <w:rPr>
          <w:rFonts w:ascii="Times New Roman" w:eastAsia="Times New Roman" w:hAnsi="Times New Roman" w:cs="Times New Roman"/>
          <w:sz w:val="24"/>
          <w:szCs w:val="24"/>
          <w:lang w:eastAsia="ru-RU"/>
        </w:rPr>
        <w:t>4240</w:t>
      </w:r>
      <w:r w:rsidR="007D1DA9">
        <w:rPr>
          <w:rFonts w:ascii="Times New Roman" w:eastAsia="Times New Roman" w:hAnsi="Times New Roman" w:cs="Times New Roman"/>
          <w:sz w:val="24"/>
          <w:szCs w:val="24"/>
          <w:lang w:eastAsia="ru-RU"/>
        </w:rPr>
        <w:t>0</w:t>
      </w:r>
      <w:r w:rsidR="00DE0E6B">
        <w:rPr>
          <w:rFonts w:ascii="Times New Roman" w:eastAsia="Times New Roman" w:hAnsi="Times New Roman" w:cs="Times New Roman"/>
          <w:sz w:val="24"/>
          <w:szCs w:val="24"/>
          <w:lang w:eastAsia="ru-RU"/>
        </w:rPr>
        <w:t>2 Республика Марий Эл, г</w:t>
      </w:r>
      <w:proofErr w:type="gramStart"/>
      <w:r w:rsidR="00DE0E6B">
        <w:rPr>
          <w:rFonts w:ascii="Times New Roman" w:eastAsia="Times New Roman" w:hAnsi="Times New Roman" w:cs="Times New Roman"/>
          <w:sz w:val="24"/>
          <w:szCs w:val="24"/>
          <w:lang w:eastAsia="ru-RU"/>
        </w:rPr>
        <w:t>.Й</w:t>
      </w:r>
      <w:proofErr w:type="gramEnd"/>
      <w:r w:rsidR="00DE0E6B">
        <w:rPr>
          <w:rFonts w:ascii="Times New Roman" w:eastAsia="Times New Roman" w:hAnsi="Times New Roman" w:cs="Times New Roman"/>
          <w:sz w:val="24"/>
          <w:szCs w:val="24"/>
          <w:lang w:eastAsia="ru-RU"/>
        </w:rPr>
        <w:t>ошкар-Ола, ул. П</w:t>
      </w:r>
      <w:r w:rsidR="009C698A">
        <w:rPr>
          <w:rFonts w:ascii="Times New Roman" w:eastAsia="Times New Roman" w:hAnsi="Times New Roman" w:cs="Times New Roman"/>
          <w:sz w:val="24"/>
          <w:szCs w:val="24"/>
          <w:lang w:eastAsia="ru-RU"/>
        </w:rPr>
        <w:t>ервомайская</w:t>
      </w:r>
      <w:r w:rsidR="00DE0E6B">
        <w:rPr>
          <w:rFonts w:ascii="Times New Roman" w:eastAsia="Times New Roman" w:hAnsi="Times New Roman" w:cs="Times New Roman"/>
          <w:sz w:val="24"/>
          <w:szCs w:val="24"/>
          <w:lang w:eastAsia="ru-RU"/>
        </w:rPr>
        <w:t>, д. 1</w:t>
      </w:r>
      <w:r w:rsidR="009C698A">
        <w:rPr>
          <w:rFonts w:ascii="Times New Roman" w:eastAsia="Times New Roman" w:hAnsi="Times New Roman" w:cs="Times New Roman"/>
          <w:sz w:val="24"/>
          <w:szCs w:val="24"/>
          <w:lang w:eastAsia="ru-RU"/>
        </w:rPr>
        <w:t>5</w:t>
      </w:r>
      <w:r w:rsidR="00DE0E6B">
        <w:rPr>
          <w:rFonts w:ascii="Times New Roman" w:eastAsia="Times New Roman" w:hAnsi="Times New Roman" w:cs="Times New Roman"/>
          <w:sz w:val="24"/>
          <w:szCs w:val="24"/>
          <w:lang w:eastAsia="ru-RU"/>
        </w:rPr>
        <w:t>4</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DE0E6B">
        <w:rPr>
          <w:rFonts w:ascii="Times New Roman" w:eastAsia="Times New Roman" w:hAnsi="Times New Roman" w:cs="Times New Roman"/>
          <w:sz w:val="24"/>
          <w:szCs w:val="24"/>
          <w:u w:val="single"/>
          <w:lang w:eastAsia="ru-RU"/>
        </w:rPr>
        <w:t>Назначение</w:t>
      </w:r>
      <w:r w:rsidRPr="00233A3C">
        <w:rPr>
          <w:rFonts w:ascii="Times New Roman" w:eastAsia="Times New Roman" w:hAnsi="Times New Roman" w:cs="Times New Roman"/>
          <w:sz w:val="24"/>
          <w:szCs w:val="24"/>
          <w:lang w:eastAsia="ru-RU"/>
        </w:rPr>
        <w:t xml:space="preserve">: </w:t>
      </w:r>
      <w:r w:rsidR="00DE0E6B">
        <w:rPr>
          <w:rFonts w:ascii="Times New Roman" w:eastAsia="Times New Roman" w:hAnsi="Times New Roman" w:cs="Times New Roman"/>
          <w:sz w:val="24"/>
          <w:szCs w:val="24"/>
          <w:lang w:eastAsia="ru-RU"/>
        </w:rPr>
        <w:t>социальное</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DE0E6B">
        <w:rPr>
          <w:rFonts w:ascii="Times New Roman" w:eastAsia="Times New Roman" w:hAnsi="Times New Roman" w:cs="Times New Roman"/>
          <w:sz w:val="24"/>
          <w:szCs w:val="24"/>
          <w:u w:val="single"/>
          <w:lang w:eastAsia="ru-RU"/>
        </w:rPr>
        <w:t>Площадь</w:t>
      </w:r>
      <w:r w:rsidRPr="00233A3C">
        <w:rPr>
          <w:rFonts w:ascii="Times New Roman" w:eastAsia="Times New Roman" w:hAnsi="Times New Roman" w:cs="Times New Roman"/>
          <w:sz w:val="24"/>
          <w:szCs w:val="24"/>
          <w:lang w:eastAsia="ru-RU"/>
        </w:rPr>
        <w:t xml:space="preserve">: </w:t>
      </w:r>
      <w:r w:rsidR="007D1DA9">
        <w:rPr>
          <w:rFonts w:ascii="Times New Roman" w:eastAsia="Times New Roman" w:hAnsi="Times New Roman" w:cs="Times New Roman"/>
          <w:sz w:val="24"/>
          <w:szCs w:val="24"/>
          <w:lang w:eastAsia="ru-RU"/>
        </w:rPr>
        <w:t>1330,2</w:t>
      </w:r>
      <w:r w:rsidR="00DE0E6B">
        <w:rPr>
          <w:rFonts w:ascii="Times New Roman" w:eastAsia="Times New Roman" w:hAnsi="Times New Roman" w:cs="Times New Roman"/>
          <w:sz w:val="24"/>
          <w:szCs w:val="24"/>
          <w:lang w:eastAsia="ru-RU"/>
        </w:rPr>
        <w:t xml:space="preserve"> кв.</w:t>
      </w:r>
      <w:r w:rsidRPr="00233A3C">
        <w:rPr>
          <w:rFonts w:ascii="Times New Roman" w:eastAsia="Times New Roman" w:hAnsi="Times New Roman" w:cs="Times New Roman"/>
          <w:sz w:val="24"/>
          <w:szCs w:val="24"/>
          <w:lang w:eastAsia="ru-RU"/>
        </w:rPr>
        <w:t>м.</w:t>
      </w:r>
    </w:p>
    <w:p w:rsidR="00DE0E6B" w:rsidRDefault="00DE0E6B" w:rsidP="00F67A25">
      <w:pPr>
        <w:spacing w:after="0" w:line="240" w:lineRule="auto"/>
        <w:jc w:val="both"/>
        <w:rPr>
          <w:rFonts w:ascii="Times New Roman" w:eastAsia="Times New Roman" w:hAnsi="Times New Roman" w:cs="Times New Roman"/>
          <w:sz w:val="24"/>
          <w:szCs w:val="24"/>
          <w:lang w:eastAsia="ru-RU"/>
        </w:rPr>
      </w:pP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2.3. </w:t>
      </w:r>
      <w:r w:rsidR="00DE0E6B">
        <w:rPr>
          <w:rFonts w:ascii="Times New Roman" w:eastAsia="Times New Roman" w:hAnsi="Times New Roman" w:cs="Times New Roman"/>
          <w:sz w:val="24"/>
          <w:szCs w:val="24"/>
          <w:lang w:eastAsia="ru-RU"/>
        </w:rPr>
        <w:t>Санитарно-эпидемиологическое заключение Управления Федеральной службы по надзору в сфере защиты прав потребителей и благополучия человека по Республике Марий Эл № 12.РЦ.06.000.М.</w:t>
      </w:r>
      <w:r w:rsidR="00387DAD">
        <w:rPr>
          <w:rFonts w:ascii="Times New Roman" w:eastAsia="Times New Roman" w:hAnsi="Times New Roman" w:cs="Times New Roman"/>
          <w:sz w:val="24"/>
          <w:szCs w:val="24"/>
          <w:lang w:eastAsia="ru-RU"/>
        </w:rPr>
        <w:t>00</w:t>
      </w:r>
      <w:r w:rsidR="007D1DA9">
        <w:rPr>
          <w:rFonts w:ascii="Times New Roman" w:eastAsia="Times New Roman" w:hAnsi="Times New Roman" w:cs="Times New Roman"/>
          <w:sz w:val="24"/>
          <w:szCs w:val="24"/>
          <w:lang w:eastAsia="ru-RU"/>
        </w:rPr>
        <w:t>1633.12.07</w:t>
      </w:r>
      <w:r w:rsidR="00387DAD">
        <w:rPr>
          <w:rFonts w:ascii="Times New Roman" w:eastAsia="Times New Roman" w:hAnsi="Times New Roman" w:cs="Times New Roman"/>
          <w:sz w:val="24"/>
          <w:szCs w:val="24"/>
          <w:lang w:eastAsia="ru-RU"/>
        </w:rPr>
        <w:t xml:space="preserve"> от </w:t>
      </w:r>
      <w:r w:rsidR="007D1DA9">
        <w:rPr>
          <w:rFonts w:ascii="Times New Roman" w:eastAsia="Times New Roman" w:hAnsi="Times New Roman" w:cs="Times New Roman"/>
          <w:sz w:val="24"/>
          <w:szCs w:val="24"/>
          <w:lang w:eastAsia="ru-RU"/>
        </w:rPr>
        <w:t xml:space="preserve">10.12.2007 </w:t>
      </w:r>
      <w:r w:rsidR="00387DAD">
        <w:rPr>
          <w:rFonts w:ascii="Times New Roman" w:eastAsia="Times New Roman" w:hAnsi="Times New Roman" w:cs="Times New Roman"/>
          <w:sz w:val="24"/>
          <w:szCs w:val="24"/>
          <w:lang w:eastAsia="ru-RU"/>
        </w:rPr>
        <w:t>года. С</w:t>
      </w:r>
      <w:r w:rsidRPr="00233A3C">
        <w:rPr>
          <w:rFonts w:ascii="Times New Roman" w:eastAsia="Times New Roman" w:hAnsi="Times New Roman" w:cs="Times New Roman"/>
          <w:sz w:val="24"/>
          <w:szCs w:val="24"/>
          <w:lang w:eastAsia="ru-RU"/>
        </w:rPr>
        <w:t>оответствует государственным санитарно-эпидемиологическим правилам и нормативам.</w:t>
      </w:r>
    </w:p>
    <w:p w:rsidR="00233A3C" w:rsidRPr="007D1DA9"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2.4</w:t>
      </w:r>
      <w:r w:rsidRPr="00217555">
        <w:rPr>
          <w:rFonts w:ascii="Times New Roman" w:eastAsia="Times New Roman" w:hAnsi="Times New Roman" w:cs="Times New Roman"/>
          <w:color w:val="FF0000"/>
          <w:sz w:val="24"/>
          <w:szCs w:val="24"/>
          <w:lang w:eastAsia="ru-RU"/>
        </w:rPr>
        <w:t xml:space="preserve">. </w:t>
      </w:r>
      <w:r w:rsidRPr="007D1DA9">
        <w:rPr>
          <w:rFonts w:ascii="Times New Roman" w:eastAsia="Times New Roman" w:hAnsi="Times New Roman" w:cs="Times New Roman"/>
          <w:sz w:val="24"/>
          <w:szCs w:val="24"/>
          <w:lang w:eastAsia="ru-RU"/>
        </w:rPr>
        <w:t xml:space="preserve">В </w:t>
      </w:r>
      <w:r w:rsidR="00387DAD" w:rsidRPr="007D1DA9">
        <w:rPr>
          <w:rFonts w:ascii="Times New Roman" w:eastAsia="Times New Roman" w:hAnsi="Times New Roman" w:cs="Times New Roman"/>
          <w:sz w:val="24"/>
          <w:szCs w:val="24"/>
          <w:lang w:eastAsia="ru-RU"/>
        </w:rPr>
        <w:t>МБДОУ «Детский сад №</w:t>
      </w:r>
      <w:r w:rsidR="00217555" w:rsidRPr="007D1DA9">
        <w:rPr>
          <w:rFonts w:ascii="Times New Roman" w:eastAsia="Times New Roman" w:hAnsi="Times New Roman" w:cs="Times New Roman"/>
          <w:sz w:val="24"/>
          <w:szCs w:val="24"/>
          <w:lang w:eastAsia="ru-RU"/>
        </w:rPr>
        <w:t>38</w:t>
      </w:r>
      <w:r w:rsidR="00387DAD" w:rsidRPr="007D1DA9">
        <w:rPr>
          <w:rFonts w:ascii="Times New Roman" w:eastAsia="Times New Roman" w:hAnsi="Times New Roman" w:cs="Times New Roman"/>
          <w:sz w:val="24"/>
          <w:szCs w:val="24"/>
          <w:lang w:eastAsia="ru-RU"/>
        </w:rPr>
        <w:t xml:space="preserve"> г</w:t>
      </w:r>
      <w:proofErr w:type="gramStart"/>
      <w:r w:rsidR="00387DAD" w:rsidRPr="007D1DA9">
        <w:rPr>
          <w:rFonts w:ascii="Times New Roman" w:eastAsia="Times New Roman" w:hAnsi="Times New Roman" w:cs="Times New Roman"/>
          <w:sz w:val="24"/>
          <w:szCs w:val="24"/>
          <w:lang w:eastAsia="ru-RU"/>
        </w:rPr>
        <w:t>.Й</w:t>
      </w:r>
      <w:proofErr w:type="gramEnd"/>
      <w:r w:rsidR="00387DAD" w:rsidRPr="007D1DA9">
        <w:rPr>
          <w:rFonts w:ascii="Times New Roman" w:eastAsia="Times New Roman" w:hAnsi="Times New Roman" w:cs="Times New Roman"/>
          <w:sz w:val="24"/>
          <w:szCs w:val="24"/>
          <w:lang w:eastAsia="ru-RU"/>
        </w:rPr>
        <w:t>ошкар-Олы «</w:t>
      </w:r>
      <w:proofErr w:type="spellStart"/>
      <w:r w:rsidR="00217555" w:rsidRPr="007D1DA9">
        <w:rPr>
          <w:rFonts w:ascii="Times New Roman" w:eastAsia="Times New Roman" w:hAnsi="Times New Roman" w:cs="Times New Roman"/>
          <w:sz w:val="24"/>
          <w:szCs w:val="24"/>
          <w:lang w:eastAsia="ru-RU"/>
        </w:rPr>
        <w:t>Рябинушка</w:t>
      </w:r>
      <w:proofErr w:type="spellEnd"/>
      <w:r w:rsidR="00387DAD" w:rsidRPr="007D1DA9">
        <w:rPr>
          <w:rFonts w:ascii="Times New Roman" w:eastAsia="Times New Roman" w:hAnsi="Times New Roman" w:cs="Times New Roman"/>
          <w:sz w:val="24"/>
          <w:szCs w:val="24"/>
          <w:lang w:eastAsia="ru-RU"/>
        </w:rPr>
        <w:t>»</w:t>
      </w:r>
      <w:r w:rsidRPr="007D1DA9">
        <w:rPr>
          <w:rFonts w:ascii="Times New Roman" w:eastAsia="Times New Roman" w:hAnsi="Times New Roman" w:cs="Times New Roman"/>
          <w:sz w:val="24"/>
          <w:szCs w:val="24"/>
          <w:lang w:eastAsia="ru-RU"/>
        </w:rPr>
        <w:t xml:space="preserve"> имеется </w:t>
      </w:r>
      <w:r w:rsidR="00387DAD" w:rsidRPr="007D1DA9">
        <w:rPr>
          <w:rFonts w:ascii="Times New Roman" w:eastAsia="Times New Roman" w:hAnsi="Times New Roman" w:cs="Times New Roman"/>
          <w:sz w:val="24"/>
          <w:szCs w:val="24"/>
          <w:lang w:eastAsia="ru-RU"/>
        </w:rPr>
        <w:t>9</w:t>
      </w:r>
      <w:r w:rsidRPr="007D1DA9">
        <w:rPr>
          <w:rFonts w:ascii="Times New Roman" w:eastAsia="Times New Roman" w:hAnsi="Times New Roman" w:cs="Times New Roman"/>
          <w:sz w:val="24"/>
          <w:szCs w:val="24"/>
          <w:lang w:eastAsia="ru-RU"/>
        </w:rPr>
        <w:t xml:space="preserve"> групповых комнат, </w:t>
      </w:r>
      <w:r w:rsidR="00217555" w:rsidRPr="007D1DA9">
        <w:rPr>
          <w:rFonts w:ascii="Times New Roman" w:eastAsia="Times New Roman" w:hAnsi="Times New Roman" w:cs="Times New Roman"/>
          <w:sz w:val="24"/>
          <w:szCs w:val="24"/>
          <w:lang w:eastAsia="ru-RU"/>
        </w:rPr>
        <w:t>9</w:t>
      </w:r>
      <w:r w:rsidRPr="007D1DA9">
        <w:rPr>
          <w:rFonts w:ascii="Times New Roman" w:eastAsia="Times New Roman" w:hAnsi="Times New Roman" w:cs="Times New Roman"/>
          <w:sz w:val="24"/>
          <w:szCs w:val="24"/>
          <w:lang w:eastAsia="ru-RU"/>
        </w:rPr>
        <w:t xml:space="preserve"> спален, </w:t>
      </w:r>
      <w:r w:rsidR="007D1DA9" w:rsidRPr="007D1DA9">
        <w:rPr>
          <w:rFonts w:ascii="Times New Roman" w:eastAsia="Times New Roman" w:hAnsi="Times New Roman" w:cs="Times New Roman"/>
          <w:sz w:val="24"/>
          <w:szCs w:val="24"/>
          <w:lang w:eastAsia="ru-RU"/>
        </w:rPr>
        <w:t>физкультурно-</w:t>
      </w:r>
      <w:r w:rsidRPr="007D1DA9">
        <w:rPr>
          <w:rFonts w:ascii="Times New Roman" w:eastAsia="Times New Roman" w:hAnsi="Times New Roman" w:cs="Times New Roman"/>
          <w:sz w:val="24"/>
          <w:szCs w:val="24"/>
          <w:lang w:eastAsia="ru-RU"/>
        </w:rPr>
        <w:t xml:space="preserve">музыкальный зал, кабинет учителя – логопеда, </w:t>
      </w:r>
      <w:r w:rsidR="00387DAD" w:rsidRPr="007D1DA9">
        <w:rPr>
          <w:rFonts w:ascii="Times New Roman" w:eastAsia="Times New Roman" w:hAnsi="Times New Roman" w:cs="Times New Roman"/>
          <w:sz w:val="24"/>
          <w:szCs w:val="24"/>
          <w:lang w:eastAsia="ru-RU"/>
        </w:rPr>
        <w:t xml:space="preserve">кабинет педагога-психолога, </w:t>
      </w:r>
      <w:r w:rsidRPr="007D1DA9">
        <w:rPr>
          <w:rFonts w:ascii="Times New Roman" w:eastAsia="Times New Roman" w:hAnsi="Times New Roman" w:cs="Times New Roman"/>
          <w:sz w:val="24"/>
          <w:szCs w:val="24"/>
          <w:lang w:eastAsia="ru-RU"/>
        </w:rPr>
        <w:t xml:space="preserve">стандартные: пищеблок, прачечная, медицинский кабинет, изолятор, </w:t>
      </w:r>
      <w:r w:rsidR="00387DAD" w:rsidRPr="007D1DA9">
        <w:rPr>
          <w:rFonts w:ascii="Times New Roman" w:eastAsia="Times New Roman" w:hAnsi="Times New Roman" w:cs="Times New Roman"/>
          <w:sz w:val="24"/>
          <w:szCs w:val="24"/>
          <w:lang w:eastAsia="ru-RU"/>
        </w:rPr>
        <w:t xml:space="preserve">методический кабинет, </w:t>
      </w:r>
      <w:r w:rsidRPr="007D1DA9">
        <w:rPr>
          <w:rFonts w:ascii="Times New Roman" w:eastAsia="Times New Roman" w:hAnsi="Times New Roman" w:cs="Times New Roman"/>
          <w:sz w:val="24"/>
          <w:szCs w:val="24"/>
          <w:lang w:eastAsia="ru-RU"/>
        </w:rPr>
        <w:t xml:space="preserve">кабинеты администрации – </w:t>
      </w:r>
      <w:r w:rsidR="007D1DA9" w:rsidRPr="007D1DA9">
        <w:rPr>
          <w:rFonts w:ascii="Times New Roman" w:eastAsia="Times New Roman" w:hAnsi="Times New Roman" w:cs="Times New Roman"/>
          <w:sz w:val="24"/>
          <w:szCs w:val="24"/>
          <w:lang w:eastAsia="ru-RU"/>
        </w:rPr>
        <w:t>3</w:t>
      </w:r>
      <w:r w:rsidRPr="007D1DA9">
        <w:rPr>
          <w:rFonts w:ascii="Times New Roman" w:eastAsia="Times New Roman" w:hAnsi="Times New Roman" w:cs="Times New Roman"/>
          <w:sz w:val="24"/>
          <w:szCs w:val="24"/>
          <w:lang w:eastAsia="ru-RU"/>
        </w:rPr>
        <w:t xml:space="preserve">, </w:t>
      </w:r>
      <w:r w:rsidR="00387DAD" w:rsidRPr="007D1DA9">
        <w:rPr>
          <w:rFonts w:ascii="Times New Roman" w:eastAsia="Times New Roman" w:hAnsi="Times New Roman" w:cs="Times New Roman"/>
          <w:sz w:val="24"/>
          <w:szCs w:val="24"/>
          <w:lang w:eastAsia="ru-RU"/>
        </w:rPr>
        <w:t>складские помещения</w:t>
      </w:r>
      <w:r w:rsidRPr="007D1DA9">
        <w:rPr>
          <w:rFonts w:ascii="Times New Roman" w:eastAsia="Times New Roman" w:hAnsi="Times New Roman" w:cs="Times New Roman"/>
          <w:sz w:val="24"/>
          <w:szCs w:val="24"/>
          <w:lang w:eastAsia="ru-RU"/>
        </w:rPr>
        <w:t xml:space="preserve"> – </w:t>
      </w:r>
      <w:r w:rsidR="007D1DA9" w:rsidRPr="007D1DA9">
        <w:rPr>
          <w:rFonts w:ascii="Times New Roman" w:eastAsia="Times New Roman" w:hAnsi="Times New Roman" w:cs="Times New Roman"/>
          <w:sz w:val="24"/>
          <w:szCs w:val="24"/>
          <w:lang w:eastAsia="ru-RU"/>
        </w:rPr>
        <w:t>2</w:t>
      </w:r>
      <w:r w:rsidRPr="007D1DA9">
        <w:rPr>
          <w:rFonts w:ascii="Times New Roman" w:eastAsia="Times New Roman" w:hAnsi="Times New Roman" w:cs="Times New Roman"/>
          <w:sz w:val="24"/>
          <w:szCs w:val="24"/>
          <w:lang w:eastAsia="ru-RU"/>
        </w:rPr>
        <w:t>.</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F67A25">
        <w:rPr>
          <w:rFonts w:ascii="Times New Roman" w:eastAsia="Times New Roman" w:hAnsi="Times New Roman" w:cs="Times New Roman"/>
          <w:sz w:val="24"/>
          <w:szCs w:val="24"/>
          <w:lang w:eastAsia="ru-RU"/>
        </w:rPr>
        <w:t>2.5.</w:t>
      </w:r>
      <w:r w:rsidRPr="00F67A25">
        <w:rPr>
          <w:rFonts w:ascii="Times New Roman" w:eastAsia="Times New Roman" w:hAnsi="Times New Roman" w:cs="Times New Roman"/>
          <w:sz w:val="24"/>
          <w:szCs w:val="24"/>
          <w:u w:val="single"/>
          <w:lang w:eastAsia="ru-RU"/>
        </w:rPr>
        <w:t xml:space="preserve"> Наличие современной информационно – технической базы</w:t>
      </w:r>
      <w:r w:rsidRPr="00233A3C">
        <w:rPr>
          <w:rFonts w:ascii="Times New Roman" w:eastAsia="Times New Roman" w:hAnsi="Times New Roman" w:cs="Times New Roman"/>
          <w:sz w:val="24"/>
          <w:szCs w:val="24"/>
          <w:lang w:eastAsia="ru-RU"/>
        </w:rPr>
        <w:t>:</w:t>
      </w:r>
    </w:p>
    <w:p w:rsidR="00233A3C" w:rsidRPr="00233A3C" w:rsidRDefault="00354DA6" w:rsidP="00F67A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Ø Компьютер - 3</w:t>
      </w:r>
    </w:p>
    <w:p w:rsidR="00354DA6" w:rsidRPr="00233A3C" w:rsidRDefault="00354DA6"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Ø </w:t>
      </w:r>
      <w:r>
        <w:rPr>
          <w:rFonts w:ascii="Times New Roman" w:eastAsia="Times New Roman" w:hAnsi="Times New Roman" w:cs="Times New Roman"/>
          <w:sz w:val="24"/>
          <w:szCs w:val="24"/>
          <w:lang w:eastAsia="ru-RU"/>
        </w:rPr>
        <w:t>МФУ</w:t>
      </w:r>
      <w:r w:rsidRPr="00233A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Ø Принтер - </w:t>
      </w:r>
      <w:r w:rsidR="00354DA6">
        <w:rPr>
          <w:rFonts w:ascii="Times New Roman" w:eastAsia="Times New Roman" w:hAnsi="Times New Roman" w:cs="Times New Roman"/>
          <w:sz w:val="24"/>
          <w:szCs w:val="24"/>
          <w:lang w:eastAsia="ru-RU"/>
        </w:rPr>
        <w:t>4</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Ø Музыкальный центр – </w:t>
      </w:r>
      <w:r w:rsidR="00354DA6">
        <w:rPr>
          <w:rFonts w:ascii="Times New Roman" w:eastAsia="Times New Roman" w:hAnsi="Times New Roman" w:cs="Times New Roman"/>
          <w:sz w:val="24"/>
          <w:szCs w:val="24"/>
          <w:lang w:eastAsia="ru-RU"/>
        </w:rPr>
        <w:t>2</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Ø Телевизор - </w:t>
      </w:r>
      <w:r w:rsidR="00354DA6">
        <w:rPr>
          <w:rFonts w:ascii="Times New Roman" w:eastAsia="Times New Roman" w:hAnsi="Times New Roman" w:cs="Times New Roman"/>
          <w:sz w:val="24"/>
          <w:szCs w:val="24"/>
          <w:lang w:eastAsia="ru-RU"/>
        </w:rPr>
        <w:t>1</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Ø Магнитофоны – </w:t>
      </w:r>
      <w:r w:rsidR="00354DA6">
        <w:rPr>
          <w:rFonts w:ascii="Times New Roman" w:eastAsia="Times New Roman" w:hAnsi="Times New Roman" w:cs="Times New Roman"/>
          <w:sz w:val="24"/>
          <w:szCs w:val="24"/>
          <w:lang w:eastAsia="ru-RU"/>
        </w:rPr>
        <w:t>9</w:t>
      </w:r>
    </w:p>
    <w:p w:rsidR="00233A3C" w:rsidRPr="00233A3C" w:rsidRDefault="00233A3C" w:rsidP="00F67A25">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Ø Мультимедийный проектор – 1</w:t>
      </w:r>
    </w:p>
    <w:p w:rsidR="00233A3C" w:rsidRPr="00233A3C" w:rsidRDefault="00354DA6" w:rsidP="00F67A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детском саду есть выход в интернет, локальная сеть, электронная почта. Н</w:t>
      </w:r>
      <w:r w:rsidR="00233A3C" w:rsidRPr="00233A3C">
        <w:rPr>
          <w:rFonts w:ascii="Times New Roman" w:eastAsia="Times New Roman" w:hAnsi="Times New Roman" w:cs="Times New Roman"/>
          <w:sz w:val="24"/>
          <w:szCs w:val="24"/>
          <w:lang w:eastAsia="ru-RU"/>
        </w:rPr>
        <w:t xml:space="preserve">еобходимо пополнить информационно-техническую базу новыми компьютерами, установить </w:t>
      </w:r>
      <w:proofErr w:type="spellStart"/>
      <w:r w:rsidR="00233A3C" w:rsidRPr="00233A3C">
        <w:rPr>
          <w:rFonts w:ascii="Times New Roman" w:eastAsia="Times New Roman" w:hAnsi="Times New Roman" w:cs="Times New Roman"/>
          <w:sz w:val="24"/>
          <w:szCs w:val="24"/>
          <w:lang w:eastAsia="ru-RU"/>
        </w:rPr>
        <w:t>Wi-Fi</w:t>
      </w:r>
      <w:proofErr w:type="spellEnd"/>
      <w:r w:rsidR="00233A3C" w:rsidRPr="00233A3C">
        <w:rPr>
          <w:rFonts w:ascii="Times New Roman" w:eastAsia="Times New Roman" w:hAnsi="Times New Roman" w:cs="Times New Roman"/>
          <w:sz w:val="24"/>
          <w:szCs w:val="24"/>
          <w:lang w:eastAsia="ru-RU"/>
        </w:rPr>
        <w:t>.</w:t>
      </w:r>
    </w:p>
    <w:p w:rsidR="006971E7"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2.6</w:t>
      </w:r>
      <w:r w:rsidRPr="007D1DA9">
        <w:rPr>
          <w:rFonts w:ascii="Times New Roman" w:eastAsia="Times New Roman" w:hAnsi="Times New Roman" w:cs="Times New Roman"/>
          <w:sz w:val="24"/>
          <w:szCs w:val="24"/>
          <w:lang w:eastAsia="ru-RU"/>
        </w:rPr>
        <w:t xml:space="preserve">. Лицензионный норматив по площади на одного воспитанника в соответствии с требованиями выдерживается. Реальная площадь на одного воспитанника в образовательном учреждении составляет </w:t>
      </w:r>
      <w:r w:rsidR="007D1DA9" w:rsidRPr="007D1DA9">
        <w:rPr>
          <w:rFonts w:ascii="Times New Roman" w:eastAsia="Times New Roman" w:hAnsi="Times New Roman" w:cs="Times New Roman"/>
          <w:sz w:val="24"/>
          <w:szCs w:val="24"/>
          <w:lang w:eastAsia="ru-RU"/>
        </w:rPr>
        <w:t>8,5</w:t>
      </w:r>
      <w:r w:rsidRPr="007D1DA9">
        <w:rPr>
          <w:rFonts w:ascii="Times New Roman" w:eastAsia="Times New Roman" w:hAnsi="Times New Roman" w:cs="Times New Roman"/>
          <w:sz w:val="24"/>
          <w:szCs w:val="24"/>
          <w:lang w:eastAsia="ru-RU"/>
        </w:rPr>
        <w:t xml:space="preserve"> кв.м., групповых помещений – 2,</w:t>
      </w:r>
      <w:r w:rsidR="007D1DA9" w:rsidRPr="007D1DA9">
        <w:rPr>
          <w:rFonts w:ascii="Times New Roman" w:eastAsia="Times New Roman" w:hAnsi="Times New Roman" w:cs="Times New Roman"/>
          <w:sz w:val="24"/>
          <w:szCs w:val="24"/>
          <w:lang w:eastAsia="ru-RU"/>
        </w:rPr>
        <w:t>2</w:t>
      </w:r>
      <w:r w:rsidR="00AD4471" w:rsidRPr="007D1DA9">
        <w:rPr>
          <w:rFonts w:ascii="Times New Roman" w:eastAsia="Times New Roman" w:hAnsi="Times New Roman" w:cs="Times New Roman"/>
          <w:sz w:val="24"/>
          <w:szCs w:val="24"/>
          <w:lang w:eastAsia="ru-RU"/>
        </w:rPr>
        <w:t xml:space="preserve"> </w:t>
      </w:r>
      <w:r w:rsidRPr="007D1DA9">
        <w:rPr>
          <w:rFonts w:ascii="Times New Roman" w:eastAsia="Times New Roman" w:hAnsi="Times New Roman" w:cs="Times New Roman"/>
          <w:sz w:val="24"/>
          <w:szCs w:val="24"/>
          <w:lang w:eastAsia="ru-RU"/>
        </w:rPr>
        <w:t>кв.м.</w:t>
      </w:r>
    </w:p>
    <w:p w:rsidR="00233A3C" w:rsidRPr="007D1DA9" w:rsidRDefault="00F67A25"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1DA9">
        <w:rPr>
          <w:rFonts w:ascii="Times New Roman" w:eastAsia="Times New Roman" w:hAnsi="Times New Roman" w:cs="Times New Roman"/>
          <w:sz w:val="24"/>
          <w:szCs w:val="24"/>
          <w:lang w:eastAsia="ru-RU"/>
        </w:rPr>
        <w:t>2. 7</w:t>
      </w:r>
      <w:r w:rsidR="00233A3C" w:rsidRPr="007D1DA9">
        <w:rPr>
          <w:rFonts w:ascii="Times New Roman" w:eastAsia="Times New Roman" w:hAnsi="Times New Roman" w:cs="Times New Roman"/>
          <w:sz w:val="24"/>
          <w:szCs w:val="24"/>
          <w:lang w:eastAsia="ru-RU"/>
        </w:rPr>
        <w:t>. Помещений, находящихся в состоянии износа или требующих капитального ремонта не имеется. Косметический ремонт проведен в июле – августе 2012 года.</w:t>
      </w:r>
    </w:p>
    <w:p w:rsidR="009F5ADD" w:rsidRDefault="00233A3C" w:rsidP="009F5ADD">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2.</w:t>
      </w:r>
      <w:r w:rsidR="00F67A25">
        <w:rPr>
          <w:rFonts w:ascii="Times New Roman" w:eastAsia="Times New Roman" w:hAnsi="Times New Roman" w:cs="Times New Roman"/>
          <w:sz w:val="24"/>
          <w:szCs w:val="24"/>
          <w:lang w:eastAsia="ru-RU"/>
        </w:rPr>
        <w:t>8</w:t>
      </w:r>
      <w:r w:rsidRPr="00233A3C">
        <w:rPr>
          <w:rFonts w:ascii="Times New Roman" w:eastAsia="Times New Roman" w:hAnsi="Times New Roman" w:cs="Times New Roman"/>
          <w:sz w:val="24"/>
          <w:szCs w:val="24"/>
          <w:lang w:eastAsia="ru-RU"/>
        </w:rPr>
        <w:t>. Динамика изменений материально – технического состояния образовательного учреждения за 5 последних лет</w:t>
      </w:r>
      <w:r w:rsidR="009F5ADD">
        <w:rPr>
          <w:rFonts w:ascii="Times New Roman" w:eastAsia="Times New Roman" w:hAnsi="Times New Roman" w:cs="Times New Roman"/>
          <w:sz w:val="24"/>
          <w:szCs w:val="24"/>
          <w:lang w:eastAsia="ru-RU"/>
        </w:rPr>
        <w:t>:</w:t>
      </w:r>
    </w:p>
    <w:p w:rsidR="00233A3C" w:rsidRPr="00233A3C" w:rsidRDefault="00233A3C" w:rsidP="009F5ADD">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lastRenderedPageBreak/>
        <w:t xml:space="preserve">Проведен </w:t>
      </w:r>
      <w:r w:rsidR="009F5ADD">
        <w:rPr>
          <w:rFonts w:ascii="Times New Roman" w:eastAsia="Times New Roman" w:hAnsi="Times New Roman" w:cs="Times New Roman"/>
          <w:sz w:val="24"/>
          <w:szCs w:val="24"/>
          <w:lang w:eastAsia="ru-RU"/>
        </w:rPr>
        <w:t>косметический ремонт 9</w:t>
      </w:r>
      <w:r w:rsidRPr="00233A3C">
        <w:rPr>
          <w:rFonts w:ascii="Times New Roman" w:eastAsia="Times New Roman" w:hAnsi="Times New Roman" w:cs="Times New Roman"/>
          <w:sz w:val="24"/>
          <w:szCs w:val="24"/>
          <w:lang w:eastAsia="ru-RU"/>
        </w:rPr>
        <w:t xml:space="preserve"> групповых помещений, медицинского</w:t>
      </w:r>
      <w:r w:rsidR="009F5ADD">
        <w:rPr>
          <w:rFonts w:ascii="Times New Roman" w:eastAsia="Times New Roman" w:hAnsi="Times New Roman" w:cs="Times New Roman"/>
          <w:sz w:val="24"/>
          <w:szCs w:val="24"/>
          <w:lang w:eastAsia="ru-RU"/>
        </w:rPr>
        <w:t xml:space="preserve"> кабинета, прачечной, пищеблока, складских помещений</w:t>
      </w:r>
      <w:r w:rsidR="007D1DA9">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Обновлен мягкий инвентарь (подушки, одеяла, матрасы, постельное белье)</w:t>
      </w:r>
    </w:p>
    <w:p w:rsidR="00233A3C" w:rsidRPr="00233A3C" w:rsidRDefault="009F5ADD" w:rsidP="009F5A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Приобретена </w:t>
      </w:r>
      <w:r w:rsidR="00233A3C" w:rsidRPr="00233A3C">
        <w:rPr>
          <w:rFonts w:ascii="Times New Roman" w:eastAsia="Times New Roman" w:hAnsi="Times New Roman" w:cs="Times New Roman"/>
          <w:sz w:val="24"/>
          <w:szCs w:val="24"/>
          <w:lang w:eastAsia="ru-RU"/>
        </w:rPr>
        <w:t>игровая мебель.</w:t>
      </w:r>
    </w:p>
    <w:p w:rsidR="00233A3C" w:rsidRDefault="00233A3C" w:rsidP="009F5ADD">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Приобр</w:t>
      </w:r>
      <w:r w:rsidR="009F5ADD">
        <w:rPr>
          <w:rFonts w:ascii="Times New Roman" w:eastAsia="Times New Roman" w:hAnsi="Times New Roman" w:cs="Times New Roman"/>
          <w:sz w:val="24"/>
          <w:szCs w:val="24"/>
          <w:lang w:eastAsia="ru-RU"/>
        </w:rPr>
        <w:t>етена мультимедийная установка.</w:t>
      </w:r>
    </w:p>
    <w:p w:rsidR="00233A3C" w:rsidRPr="00233A3C" w:rsidRDefault="00233A3C" w:rsidP="009F5ADD">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Учреждение постоянно пополняется новыми пособиями и игрушками, а также новинками методической литературы.</w:t>
      </w:r>
    </w:p>
    <w:p w:rsidR="009F5ADD" w:rsidRDefault="009F5ADD" w:rsidP="009F5ADD">
      <w:pPr>
        <w:spacing w:after="0" w:line="240" w:lineRule="auto"/>
        <w:jc w:val="both"/>
        <w:rPr>
          <w:rFonts w:ascii="Times New Roman" w:eastAsia="Times New Roman" w:hAnsi="Times New Roman" w:cs="Times New Roman"/>
          <w:b/>
          <w:bCs/>
          <w:sz w:val="24"/>
          <w:szCs w:val="24"/>
          <w:lang w:eastAsia="ru-RU"/>
        </w:rPr>
      </w:pPr>
    </w:p>
    <w:p w:rsidR="00233A3C" w:rsidRPr="00233A3C" w:rsidRDefault="00233A3C" w:rsidP="009F5ADD">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b/>
          <w:bCs/>
          <w:sz w:val="24"/>
          <w:szCs w:val="24"/>
          <w:lang w:eastAsia="ru-RU"/>
        </w:rPr>
        <w:t>3. Структура образовательного учреждения и система его управления.</w:t>
      </w:r>
    </w:p>
    <w:p w:rsidR="00C331D6" w:rsidRDefault="00C331D6" w:rsidP="00C331D6">
      <w:pPr>
        <w:spacing w:after="0" w:line="240" w:lineRule="auto"/>
        <w:jc w:val="both"/>
        <w:rPr>
          <w:rFonts w:ascii="Times New Roman" w:eastAsia="Times New Roman" w:hAnsi="Times New Roman" w:cs="Times New Roman"/>
          <w:sz w:val="24"/>
          <w:szCs w:val="24"/>
          <w:lang w:eastAsia="ru-RU"/>
        </w:rPr>
      </w:pPr>
    </w:p>
    <w:p w:rsidR="00233A3C" w:rsidRPr="00233A3C" w:rsidRDefault="00233A3C" w:rsidP="00C331D6">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3.1. Распределение</w:t>
      </w:r>
      <w:r w:rsidR="009F5ADD">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административных обязанностей в педагогическом коллективе:</w:t>
      </w:r>
    </w:p>
    <w:p w:rsidR="00233A3C" w:rsidRPr="00233A3C" w:rsidRDefault="00233A3C" w:rsidP="00C331D6">
      <w:pPr>
        <w:spacing w:after="0" w:line="240" w:lineRule="auto"/>
        <w:jc w:val="both"/>
        <w:rPr>
          <w:rFonts w:ascii="Times New Roman" w:eastAsia="Times New Roman" w:hAnsi="Times New Roman" w:cs="Times New Roman"/>
          <w:sz w:val="24"/>
          <w:szCs w:val="24"/>
          <w:lang w:eastAsia="ru-RU"/>
        </w:rPr>
      </w:pPr>
      <w:proofErr w:type="gramStart"/>
      <w:r w:rsidRPr="00233A3C">
        <w:rPr>
          <w:rFonts w:ascii="Times New Roman" w:eastAsia="Times New Roman" w:hAnsi="Times New Roman" w:cs="Times New Roman"/>
          <w:sz w:val="24"/>
          <w:szCs w:val="24"/>
          <w:lang w:eastAsia="ru-RU"/>
        </w:rPr>
        <w:t>Согласно</w:t>
      </w:r>
      <w:proofErr w:type="gramEnd"/>
      <w:r w:rsidRPr="00233A3C">
        <w:rPr>
          <w:rFonts w:ascii="Times New Roman" w:eastAsia="Times New Roman" w:hAnsi="Times New Roman" w:cs="Times New Roman"/>
          <w:sz w:val="24"/>
          <w:szCs w:val="24"/>
          <w:lang w:eastAsia="ru-RU"/>
        </w:rPr>
        <w:t xml:space="preserve"> функциональных обязанностей сотрудников.</w:t>
      </w:r>
    </w:p>
    <w:p w:rsidR="00C331D6" w:rsidRDefault="00C331D6" w:rsidP="00C331D6">
      <w:pPr>
        <w:spacing w:after="0" w:line="240" w:lineRule="auto"/>
        <w:jc w:val="both"/>
        <w:rPr>
          <w:rFonts w:ascii="Times New Roman" w:eastAsia="Times New Roman" w:hAnsi="Times New Roman" w:cs="Times New Roman"/>
          <w:sz w:val="24"/>
          <w:szCs w:val="24"/>
          <w:lang w:eastAsia="ru-RU"/>
        </w:rPr>
      </w:pPr>
    </w:p>
    <w:p w:rsidR="00233A3C" w:rsidRPr="00233A3C" w:rsidRDefault="00233A3C" w:rsidP="00C331D6">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3.2. Основные формы координации деятельности аппарата управления образовательного учреждения: оперативный контроль, тематический контроль, производственные совещания, оперативные совещания, педагогические советы.</w:t>
      </w:r>
    </w:p>
    <w:p w:rsidR="00C331D6" w:rsidRDefault="00C331D6" w:rsidP="00C331D6">
      <w:pPr>
        <w:spacing w:after="0" w:line="240" w:lineRule="auto"/>
        <w:jc w:val="both"/>
        <w:rPr>
          <w:rFonts w:ascii="Times New Roman" w:eastAsia="Times New Roman" w:hAnsi="Times New Roman" w:cs="Times New Roman"/>
          <w:sz w:val="24"/>
          <w:szCs w:val="24"/>
          <w:lang w:eastAsia="ru-RU"/>
        </w:rPr>
      </w:pPr>
    </w:p>
    <w:p w:rsidR="00233A3C" w:rsidRPr="00233A3C" w:rsidRDefault="00233A3C" w:rsidP="00C331D6">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3.3. Основные направления развития дошкольного образовательного учреждения:</w:t>
      </w:r>
    </w:p>
    <w:p w:rsidR="00233A3C" w:rsidRPr="00233A3C" w:rsidRDefault="00233A3C" w:rsidP="00C331D6">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Формирование образовательной среды, сти</w:t>
      </w:r>
      <w:r w:rsidR="008709A9">
        <w:rPr>
          <w:rFonts w:ascii="Times New Roman" w:eastAsia="Times New Roman" w:hAnsi="Times New Roman" w:cs="Times New Roman"/>
          <w:sz w:val="24"/>
          <w:szCs w:val="24"/>
          <w:lang w:eastAsia="ru-RU"/>
        </w:rPr>
        <w:t xml:space="preserve">мулирующей детскую инициативу и </w:t>
      </w:r>
      <w:r w:rsidRPr="00233A3C">
        <w:rPr>
          <w:rFonts w:ascii="Times New Roman" w:eastAsia="Times New Roman" w:hAnsi="Times New Roman" w:cs="Times New Roman"/>
          <w:sz w:val="24"/>
          <w:szCs w:val="24"/>
          <w:lang w:eastAsia="ru-RU"/>
        </w:rPr>
        <w:t>самостоятельность, творчество, свободу выбора, двигательную и</w:t>
      </w:r>
      <w:r w:rsidR="00807D1E">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познавательную активность детей, сотрудничество взрослого и</w:t>
      </w:r>
      <w:r w:rsidR="00807D1E">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ребёнка.</w:t>
      </w:r>
    </w:p>
    <w:p w:rsidR="00233A3C" w:rsidRPr="00233A3C" w:rsidRDefault="00233A3C" w:rsidP="00C331D6">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Широкое использование</w:t>
      </w:r>
      <w:r w:rsidR="00807D1E">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информационно-коммуникационных</w:t>
      </w:r>
      <w:r w:rsidR="00807D1E">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технологий для творческого и</w:t>
      </w:r>
      <w:r w:rsidR="00807D1E">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интеллектуального развития детей.</w:t>
      </w:r>
    </w:p>
    <w:p w:rsidR="00233A3C" w:rsidRPr="00233A3C" w:rsidRDefault="00233A3C" w:rsidP="00C331D6">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Расширение социального пространства детского сада (сотрудничество с</w:t>
      </w:r>
      <w:r w:rsidR="00807D1E">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библиотеками, музеями, музыкальными школами</w:t>
      </w:r>
      <w:r w:rsidR="00807D1E">
        <w:rPr>
          <w:rFonts w:ascii="Times New Roman" w:eastAsia="Times New Roman" w:hAnsi="Times New Roman" w:cs="Times New Roman"/>
          <w:sz w:val="24"/>
          <w:szCs w:val="24"/>
          <w:lang w:eastAsia="ru-RU"/>
        </w:rPr>
        <w:t xml:space="preserve"> и др.</w:t>
      </w:r>
      <w:r w:rsidRPr="00233A3C">
        <w:rPr>
          <w:rFonts w:ascii="Times New Roman" w:eastAsia="Times New Roman" w:hAnsi="Times New Roman" w:cs="Times New Roman"/>
          <w:sz w:val="24"/>
          <w:szCs w:val="24"/>
          <w:lang w:eastAsia="ru-RU"/>
        </w:rPr>
        <w:t>).</w:t>
      </w:r>
    </w:p>
    <w:p w:rsidR="00233A3C" w:rsidRPr="00233A3C" w:rsidRDefault="00807D1E" w:rsidP="00C331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Приобщение детей к </w:t>
      </w:r>
      <w:r w:rsidR="00233A3C" w:rsidRPr="00233A3C">
        <w:rPr>
          <w:rFonts w:ascii="Times New Roman" w:eastAsia="Times New Roman" w:hAnsi="Times New Roman" w:cs="Times New Roman"/>
          <w:sz w:val="24"/>
          <w:szCs w:val="24"/>
          <w:lang w:eastAsia="ru-RU"/>
        </w:rPr>
        <w:t>ку</w:t>
      </w:r>
      <w:r>
        <w:rPr>
          <w:rFonts w:ascii="Times New Roman" w:eastAsia="Times New Roman" w:hAnsi="Times New Roman" w:cs="Times New Roman"/>
          <w:sz w:val="24"/>
          <w:szCs w:val="24"/>
          <w:lang w:eastAsia="ru-RU"/>
        </w:rPr>
        <w:t xml:space="preserve">льтуре здорового образа жизни и </w:t>
      </w:r>
      <w:r w:rsidR="00233A3C" w:rsidRPr="00233A3C">
        <w:rPr>
          <w:rFonts w:ascii="Times New Roman" w:eastAsia="Times New Roman" w:hAnsi="Times New Roman" w:cs="Times New Roman"/>
          <w:sz w:val="24"/>
          <w:szCs w:val="24"/>
          <w:lang w:eastAsia="ru-RU"/>
        </w:rPr>
        <w:t>укрепление интер</w:t>
      </w:r>
      <w:r>
        <w:rPr>
          <w:rFonts w:ascii="Times New Roman" w:eastAsia="Times New Roman" w:hAnsi="Times New Roman" w:cs="Times New Roman"/>
          <w:sz w:val="24"/>
          <w:szCs w:val="24"/>
          <w:lang w:eastAsia="ru-RU"/>
        </w:rPr>
        <w:t xml:space="preserve">еса к </w:t>
      </w:r>
      <w:r w:rsidR="00233A3C" w:rsidRPr="00233A3C">
        <w:rPr>
          <w:rFonts w:ascii="Times New Roman" w:eastAsia="Times New Roman" w:hAnsi="Times New Roman" w:cs="Times New Roman"/>
          <w:sz w:val="24"/>
          <w:szCs w:val="24"/>
          <w:lang w:eastAsia="ru-RU"/>
        </w:rPr>
        <w:t>занятиям физической культурой и</w:t>
      </w:r>
      <w:r>
        <w:rPr>
          <w:rFonts w:ascii="Times New Roman" w:eastAsia="Times New Roman" w:hAnsi="Times New Roman" w:cs="Times New Roman"/>
          <w:sz w:val="24"/>
          <w:szCs w:val="24"/>
          <w:lang w:eastAsia="ru-RU"/>
        </w:rPr>
        <w:t xml:space="preserve"> </w:t>
      </w:r>
      <w:r w:rsidR="00233A3C" w:rsidRPr="00233A3C">
        <w:rPr>
          <w:rFonts w:ascii="Times New Roman" w:eastAsia="Times New Roman" w:hAnsi="Times New Roman" w:cs="Times New Roman"/>
          <w:sz w:val="24"/>
          <w:szCs w:val="24"/>
          <w:lang w:eastAsia="ru-RU"/>
        </w:rPr>
        <w:t>спортом.</w:t>
      </w:r>
    </w:p>
    <w:p w:rsidR="00233A3C" w:rsidRPr="00233A3C" w:rsidRDefault="00233A3C" w:rsidP="00C331D6">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 </w:t>
      </w:r>
      <w:r w:rsidR="00807D1E">
        <w:rPr>
          <w:rFonts w:ascii="Times New Roman" w:eastAsia="Times New Roman" w:hAnsi="Times New Roman" w:cs="Times New Roman"/>
          <w:sz w:val="24"/>
          <w:szCs w:val="24"/>
          <w:lang w:eastAsia="ru-RU"/>
        </w:rPr>
        <w:t xml:space="preserve">Работа </w:t>
      </w:r>
      <w:r w:rsidRPr="00233A3C">
        <w:rPr>
          <w:rFonts w:ascii="Times New Roman" w:eastAsia="Times New Roman" w:hAnsi="Times New Roman" w:cs="Times New Roman"/>
          <w:sz w:val="24"/>
          <w:szCs w:val="24"/>
          <w:lang w:eastAsia="ru-RU"/>
        </w:rPr>
        <w:t>интернет-сайта дошкольного образовательного учреждения и</w:t>
      </w:r>
      <w:r w:rsidR="00807D1E">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широкое использование современных</w:t>
      </w:r>
      <w:r w:rsidR="00807D1E">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информационно-коммуникационных</w:t>
      </w:r>
      <w:r w:rsidR="00807D1E">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технологий информирования населения, повышения родительской компетентности в</w:t>
      </w:r>
      <w:r w:rsidR="00807D1E">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вопросах развития и</w:t>
      </w:r>
      <w:r w:rsidR="00807D1E">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воспитания детей, получения обратной связи о</w:t>
      </w:r>
      <w:r w:rsidR="00807D1E">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качестве образовательных услуг.</w:t>
      </w:r>
    </w:p>
    <w:p w:rsidR="00C331D6" w:rsidRDefault="00C331D6" w:rsidP="00C331D6">
      <w:pPr>
        <w:spacing w:after="0" w:line="240" w:lineRule="auto"/>
        <w:jc w:val="both"/>
        <w:rPr>
          <w:rFonts w:ascii="Times New Roman" w:eastAsia="Times New Roman" w:hAnsi="Times New Roman" w:cs="Times New Roman"/>
          <w:sz w:val="24"/>
          <w:szCs w:val="24"/>
          <w:lang w:eastAsia="ru-RU"/>
        </w:rPr>
      </w:pPr>
    </w:p>
    <w:p w:rsidR="00233A3C" w:rsidRDefault="00233A3C" w:rsidP="00C331D6">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3.4. </w:t>
      </w:r>
      <w:r w:rsidRPr="00513EF2">
        <w:rPr>
          <w:rFonts w:ascii="Times New Roman" w:eastAsia="Times New Roman" w:hAnsi="Times New Roman" w:cs="Times New Roman"/>
          <w:sz w:val="24"/>
          <w:szCs w:val="24"/>
          <w:u w:val="single"/>
          <w:lang w:eastAsia="ru-RU"/>
        </w:rPr>
        <w:t>Организационная структура системы управления</w:t>
      </w:r>
      <w:r w:rsidRPr="00233A3C">
        <w:rPr>
          <w:rFonts w:ascii="Times New Roman" w:eastAsia="Times New Roman" w:hAnsi="Times New Roman" w:cs="Times New Roman"/>
          <w:sz w:val="24"/>
          <w:szCs w:val="24"/>
          <w:lang w:eastAsia="ru-RU"/>
        </w:rPr>
        <w:t>:</w:t>
      </w:r>
    </w:p>
    <w:p w:rsidR="006971E7" w:rsidRDefault="006971E7" w:rsidP="00C331D6">
      <w:pPr>
        <w:spacing w:after="0" w:line="240" w:lineRule="auto"/>
        <w:jc w:val="both"/>
        <w:rPr>
          <w:rFonts w:ascii="Times New Roman" w:eastAsia="Times New Roman" w:hAnsi="Times New Roman" w:cs="Times New Roman"/>
          <w:sz w:val="24"/>
          <w:szCs w:val="24"/>
          <w:lang w:eastAsia="ru-RU"/>
        </w:rPr>
      </w:pPr>
    </w:p>
    <w:p w:rsidR="00C331D6" w:rsidRPr="00233A3C" w:rsidRDefault="006971E7" w:rsidP="00C331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4585607" cy="3202838"/>
            <wp:effectExtent l="19050" t="0" r="5443" b="0"/>
            <wp:docPr id="4" name="Рисунок 1" descr="C:\Documents and Settings\Admin\Мои документы\Мои рисунки\структура управлен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структура управления.bmp"/>
                    <pic:cNvPicPr>
                      <a:picLocks noChangeAspect="1" noChangeArrowheads="1"/>
                    </pic:cNvPicPr>
                  </pic:nvPicPr>
                  <pic:blipFill>
                    <a:blip r:embed="rId9" cstate="print"/>
                    <a:srcRect/>
                    <a:stretch>
                      <a:fillRect/>
                    </a:stretch>
                  </pic:blipFill>
                  <pic:spPr bwMode="auto">
                    <a:xfrm>
                      <a:off x="0" y="0"/>
                      <a:ext cx="4587938" cy="3204466"/>
                    </a:xfrm>
                    <a:prstGeom prst="rect">
                      <a:avLst/>
                    </a:prstGeom>
                    <a:solidFill>
                      <a:schemeClr val="accent6">
                        <a:lumMod val="20000"/>
                        <a:lumOff val="80000"/>
                      </a:schemeClr>
                    </a:solidFill>
                    <a:ln w="9525">
                      <a:noFill/>
                      <a:miter lim="800000"/>
                      <a:headEnd/>
                      <a:tailEnd/>
                    </a:ln>
                  </pic:spPr>
                </pic:pic>
              </a:graphicData>
            </a:graphic>
          </wp:inline>
        </w:drawing>
      </w:r>
    </w:p>
    <w:p w:rsidR="00C331D6" w:rsidRDefault="00C331D6" w:rsidP="00C331D6">
      <w:pPr>
        <w:spacing w:after="0" w:line="240" w:lineRule="auto"/>
        <w:jc w:val="center"/>
        <w:rPr>
          <w:rFonts w:ascii="Times New Roman" w:eastAsia="Times New Roman" w:hAnsi="Times New Roman" w:cs="Times New Roman"/>
          <w:b/>
          <w:bCs/>
          <w:sz w:val="24"/>
          <w:szCs w:val="24"/>
          <w:lang w:eastAsia="ru-RU"/>
        </w:rPr>
      </w:pPr>
    </w:p>
    <w:p w:rsidR="006971E7" w:rsidRDefault="006971E7" w:rsidP="00F67A25">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33A3C" w:rsidRPr="00233A3C"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b/>
          <w:bCs/>
          <w:sz w:val="24"/>
          <w:szCs w:val="24"/>
          <w:lang w:eastAsia="ru-RU"/>
        </w:rPr>
        <w:lastRenderedPageBreak/>
        <w:t>4.Контингент воспитанников дошкольного образовательного учреждения</w:t>
      </w:r>
    </w:p>
    <w:p w:rsidR="00233A3C" w:rsidRPr="00233A3C" w:rsidRDefault="00233A3C" w:rsidP="00C33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4.1. Общая численность воспитанников за 20</w:t>
      </w:r>
      <w:r w:rsidR="002F19E3">
        <w:rPr>
          <w:rFonts w:ascii="Times New Roman" w:eastAsia="Times New Roman" w:hAnsi="Times New Roman" w:cs="Times New Roman"/>
          <w:sz w:val="24"/>
          <w:szCs w:val="24"/>
          <w:lang w:eastAsia="ru-RU"/>
        </w:rPr>
        <w:t>13</w:t>
      </w:r>
      <w:r w:rsidRPr="00233A3C">
        <w:rPr>
          <w:rFonts w:ascii="Times New Roman" w:eastAsia="Times New Roman" w:hAnsi="Times New Roman" w:cs="Times New Roman"/>
          <w:sz w:val="24"/>
          <w:szCs w:val="24"/>
          <w:lang w:eastAsia="ru-RU"/>
        </w:rPr>
        <w:t>-201</w:t>
      </w:r>
      <w:r w:rsidR="002F19E3">
        <w:rPr>
          <w:rFonts w:ascii="Times New Roman" w:eastAsia="Times New Roman" w:hAnsi="Times New Roman" w:cs="Times New Roman"/>
          <w:sz w:val="24"/>
          <w:szCs w:val="24"/>
          <w:lang w:eastAsia="ru-RU"/>
        </w:rPr>
        <w:t>4</w:t>
      </w:r>
      <w:r w:rsidRPr="00233A3C">
        <w:rPr>
          <w:rFonts w:ascii="Times New Roman" w:eastAsia="Times New Roman" w:hAnsi="Times New Roman" w:cs="Times New Roman"/>
          <w:sz w:val="24"/>
          <w:szCs w:val="24"/>
          <w:lang w:eastAsia="ru-RU"/>
        </w:rPr>
        <w:t xml:space="preserve"> учебный год составила</w:t>
      </w:r>
      <w:r w:rsidR="00C331D6">
        <w:rPr>
          <w:rFonts w:ascii="Times New Roman" w:eastAsia="Times New Roman" w:hAnsi="Times New Roman" w:cs="Times New Roman"/>
          <w:sz w:val="24"/>
          <w:szCs w:val="24"/>
          <w:lang w:eastAsia="ru-RU"/>
        </w:rPr>
        <w:t xml:space="preserve"> </w:t>
      </w:r>
      <w:r w:rsidR="002F19E3">
        <w:rPr>
          <w:rFonts w:ascii="Times New Roman" w:eastAsia="Times New Roman" w:hAnsi="Times New Roman" w:cs="Times New Roman"/>
          <w:b/>
          <w:bCs/>
          <w:sz w:val="24"/>
          <w:szCs w:val="24"/>
          <w:lang w:eastAsia="ru-RU"/>
        </w:rPr>
        <w:t>–</w:t>
      </w:r>
      <w:r w:rsidRPr="00233A3C">
        <w:rPr>
          <w:rFonts w:ascii="Times New Roman" w:eastAsia="Times New Roman" w:hAnsi="Times New Roman" w:cs="Times New Roman"/>
          <w:b/>
          <w:bCs/>
          <w:sz w:val="24"/>
          <w:szCs w:val="24"/>
          <w:lang w:eastAsia="ru-RU"/>
        </w:rPr>
        <w:t xml:space="preserve"> </w:t>
      </w:r>
      <w:r w:rsidR="00C331D6">
        <w:rPr>
          <w:rFonts w:ascii="Times New Roman" w:eastAsia="Times New Roman" w:hAnsi="Times New Roman" w:cs="Times New Roman"/>
          <w:sz w:val="24"/>
          <w:szCs w:val="24"/>
          <w:lang w:eastAsia="ru-RU"/>
        </w:rPr>
        <w:t>2</w:t>
      </w:r>
      <w:r w:rsidR="002F19E3">
        <w:rPr>
          <w:rFonts w:ascii="Times New Roman" w:eastAsia="Times New Roman" w:hAnsi="Times New Roman" w:cs="Times New Roman"/>
          <w:sz w:val="24"/>
          <w:szCs w:val="24"/>
          <w:lang w:eastAsia="ru-RU"/>
        </w:rPr>
        <w:t>07</w:t>
      </w:r>
      <w:r w:rsidRPr="00233A3C">
        <w:rPr>
          <w:rFonts w:ascii="Times New Roman" w:eastAsia="Times New Roman" w:hAnsi="Times New Roman" w:cs="Times New Roman"/>
          <w:sz w:val="24"/>
          <w:szCs w:val="24"/>
          <w:lang w:eastAsia="ru-RU"/>
        </w:rPr>
        <w:t xml:space="preserve"> человек</w:t>
      </w:r>
      <w:r w:rsidR="00C331D6">
        <w:rPr>
          <w:rFonts w:ascii="Times New Roman" w:eastAsia="Times New Roman" w:hAnsi="Times New Roman" w:cs="Times New Roman"/>
          <w:sz w:val="24"/>
          <w:szCs w:val="24"/>
          <w:lang w:eastAsia="ru-RU"/>
        </w:rPr>
        <w:t>.</w:t>
      </w:r>
    </w:p>
    <w:p w:rsidR="009E3059" w:rsidRDefault="00233A3C" w:rsidP="00217555">
      <w:pPr>
        <w:spacing w:after="0" w:line="240" w:lineRule="auto"/>
        <w:jc w:val="both"/>
      </w:pPr>
      <w:r w:rsidRPr="00233A3C">
        <w:rPr>
          <w:rFonts w:ascii="Times New Roman" w:eastAsia="Times New Roman" w:hAnsi="Times New Roman" w:cs="Times New Roman"/>
          <w:sz w:val="24"/>
          <w:szCs w:val="24"/>
          <w:lang w:eastAsia="ru-RU"/>
        </w:rPr>
        <w:t>4</w:t>
      </w:r>
      <w:r w:rsidR="00C331D6">
        <w:rPr>
          <w:rFonts w:ascii="Times New Roman" w:eastAsia="Times New Roman" w:hAnsi="Times New Roman" w:cs="Times New Roman"/>
          <w:sz w:val="24"/>
          <w:szCs w:val="24"/>
          <w:lang w:eastAsia="ru-RU"/>
        </w:rPr>
        <w:t>.2. В учреждении функционирует 9</w:t>
      </w:r>
      <w:r w:rsidRPr="00233A3C">
        <w:rPr>
          <w:rFonts w:ascii="Times New Roman" w:eastAsia="Times New Roman" w:hAnsi="Times New Roman" w:cs="Times New Roman"/>
          <w:sz w:val="24"/>
          <w:szCs w:val="24"/>
          <w:lang w:eastAsia="ru-RU"/>
        </w:rPr>
        <w:t xml:space="preserve"> групп. Из них –</w:t>
      </w:r>
      <w:r w:rsidR="00217555">
        <w:rPr>
          <w:rFonts w:ascii="Times New Roman" w:eastAsia="Times New Roman" w:hAnsi="Times New Roman" w:cs="Times New Roman"/>
          <w:sz w:val="24"/>
          <w:szCs w:val="24"/>
          <w:lang w:eastAsia="ru-RU"/>
        </w:rPr>
        <w:t xml:space="preserve"> четыре  – 2 младших группы</w:t>
      </w:r>
      <w:r w:rsidR="00C331D6">
        <w:rPr>
          <w:rFonts w:ascii="Times New Roman" w:eastAsia="Times New Roman" w:hAnsi="Times New Roman" w:cs="Times New Roman"/>
          <w:sz w:val="24"/>
          <w:szCs w:val="24"/>
          <w:lang w:eastAsia="ru-RU"/>
        </w:rPr>
        <w:t xml:space="preserve">, </w:t>
      </w:r>
      <w:r w:rsidR="00217555">
        <w:rPr>
          <w:rFonts w:ascii="Times New Roman" w:eastAsia="Times New Roman" w:hAnsi="Times New Roman" w:cs="Times New Roman"/>
          <w:sz w:val="24"/>
          <w:szCs w:val="24"/>
          <w:lang w:eastAsia="ru-RU"/>
        </w:rPr>
        <w:t>1 - средняя</w:t>
      </w:r>
      <w:r w:rsidR="00C331D6">
        <w:rPr>
          <w:rFonts w:ascii="Times New Roman" w:eastAsia="Times New Roman" w:hAnsi="Times New Roman" w:cs="Times New Roman"/>
          <w:sz w:val="24"/>
          <w:szCs w:val="24"/>
          <w:lang w:eastAsia="ru-RU"/>
        </w:rPr>
        <w:t xml:space="preserve"> групп</w:t>
      </w:r>
      <w:r w:rsidR="00217555">
        <w:rPr>
          <w:rFonts w:ascii="Times New Roman" w:eastAsia="Times New Roman" w:hAnsi="Times New Roman" w:cs="Times New Roman"/>
          <w:sz w:val="24"/>
          <w:szCs w:val="24"/>
          <w:lang w:eastAsia="ru-RU"/>
        </w:rPr>
        <w:t>а</w:t>
      </w:r>
      <w:r w:rsidR="00C331D6">
        <w:rPr>
          <w:rFonts w:ascii="Times New Roman" w:eastAsia="Times New Roman" w:hAnsi="Times New Roman" w:cs="Times New Roman"/>
          <w:sz w:val="24"/>
          <w:szCs w:val="24"/>
          <w:lang w:eastAsia="ru-RU"/>
        </w:rPr>
        <w:t xml:space="preserve">, </w:t>
      </w:r>
      <w:r w:rsidR="00217555">
        <w:rPr>
          <w:rFonts w:ascii="Times New Roman" w:eastAsia="Times New Roman" w:hAnsi="Times New Roman" w:cs="Times New Roman"/>
          <w:sz w:val="24"/>
          <w:szCs w:val="24"/>
          <w:lang w:eastAsia="ru-RU"/>
        </w:rPr>
        <w:t>4</w:t>
      </w:r>
      <w:r w:rsidR="00C331D6">
        <w:rPr>
          <w:rFonts w:ascii="Times New Roman" w:eastAsia="Times New Roman" w:hAnsi="Times New Roman" w:cs="Times New Roman"/>
          <w:sz w:val="24"/>
          <w:szCs w:val="24"/>
          <w:lang w:eastAsia="ru-RU"/>
        </w:rPr>
        <w:t xml:space="preserve"> - старшие группы</w:t>
      </w:r>
      <w:r w:rsidR="00217555">
        <w:rPr>
          <w:rFonts w:ascii="Times New Roman" w:eastAsia="Times New Roman" w:hAnsi="Times New Roman" w:cs="Times New Roman"/>
          <w:sz w:val="24"/>
          <w:szCs w:val="24"/>
          <w:lang w:eastAsia="ru-RU"/>
        </w:rPr>
        <w:t>.</w:t>
      </w:r>
    </w:p>
    <w:p w:rsidR="009E3059" w:rsidRPr="009C698A" w:rsidRDefault="009E3059" w:rsidP="009E3059">
      <w:pPr>
        <w:pStyle w:val="a3"/>
        <w:spacing w:before="0" w:beforeAutospacing="0" w:after="0" w:afterAutospacing="0"/>
        <w:jc w:val="both"/>
      </w:pPr>
      <w:r w:rsidRPr="009C698A">
        <w:t>4.3. Социальный состав семей воспитанников в 201</w:t>
      </w:r>
      <w:r w:rsidR="002F19E3">
        <w:t>3</w:t>
      </w:r>
      <w:r w:rsidRPr="009C698A">
        <w:t>-201</w:t>
      </w:r>
      <w:r w:rsidR="002F19E3">
        <w:t>4</w:t>
      </w:r>
      <w:r w:rsidRPr="009C698A">
        <w:t xml:space="preserve"> году представлен следующим образом:</w:t>
      </w:r>
    </w:p>
    <w:p w:rsidR="009E3059" w:rsidRPr="009C698A" w:rsidRDefault="009E3059" w:rsidP="009E3059">
      <w:pPr>
        <w:spacing w:after="0" w:line="240" w:lineRule="auto"/>
        <w:jc w:val="both"/>
        <w:rPr>
          <w:rFonts w:ascii="Times New Roman" w:hAnsi="Times New Roman" w:cs="Times New Roman"/>
          <w:sz w:val="24"/>
          <w:szCs w:val="24"/>
        </w:rPr>
      </w:pPr>
      <w:r w:rsidRPr="009C698A">
        <w:rPr>
          <w:rFonts w:ascii="Times New Roman" w:hAnsi="Times New Roman" w:cs="Times New Roman"/>
          <w:sz w:val="24"/>
          <w:szCs w:val="24"/>
        </w:rPr>
        <w:t xml:space="preserve">Полная семья – </w:t>
      </w:r>
      <w:r w:rsidR="00E02AAA" w:rsidRPr="009C698A">
        <w:rPr>
          <w:rFonts w:ascii="Times New Roman" w:hAnsi="Times New Roman" w:cs="Times New Roman"/>
          <w:sz w:val="24"/>
          <w:szCs w:val="24"/>
        </w:rPr>
        <w:t>176</w:t>
      </w:r>
      <w:r w:rsidRPr="009C698A">
        <w:rPr>
          <w:rFonts w:ascii="Times New Roman" w:hAnsi="Times New Roman" w:cs="Times New Roman"/>
          <w:sz w:val="24"/>
          <w:szCs w:val="24"/>
        </w:rPr>
        <w:t xml:space="preserve"> (85%) семей</w:t>
      </w:r>
    </w:p>
    <w:p w:rsidR="009E3059" w:rsidRPr="009C698A" w:rsidRDefault="009E3059" w:rsidP="009E3059">
      <w:pPr>
        <w:spacing w:after="0" w:line="240" w:lineRule="auto"/>
        <w:jc w:val="both"/>
        <w:rPr>
          <w:rFonts w:ascii="Times New Roman" w:hAnsi="Times New Roman" w:cs="Times New Roman"/>
          <w:sz w:val="24"/>
          <w:szCs w:val="24"/>
        </w:rPr>
      </w:pPr>
      <w:r w:rsidRPr="009C698A">
        <w:rPr>
          <w:rFonts w:ascii="Times New Roman" w:hAnsi="Times New Roman" w:cs="Times New Roman"/>
          <w:sz w:val="24"/>
          <w:szCs w:val="24"/>
        </w:rPr>
        <w:t>Неполная семья –3</w:t>
      </w:r>
      <w:r w:rsidR="00E02AAA" w:rsidRPr="009C698A">
        <w:rPr>
          <w:rFonts w:ascii="Times New Roman" w:hAnsi="Times New Roman" w:cs="Times New Roman"/>
          <w:sz w:val="24"/>
          <w:szCs w:val="24"/>
        </w:rPr>
        <w:t>1</w:t>
      </w:r>
      <w:r w:rsidRPr="009C698A">
        <w:rPr>
          <w:rFonts w:ascii="Times New Roman" w:hAnsi="Times New Roman" w:cs="Times New Roman"/>
          <w:sz w:val="24"/>
          <w:szCs w:val="24"/>
        </w:rPr>
        <w:t xml:space="preserve"> (15%) (одинокая мама, потеря кормильца, </w:t>
      </w:r>
      <w:proofErr w:type="gramStart"/>
      <w:r w:rsidRPr="009C698A">
        <w:rPr>
          <w:rFonts w:ascii="Times New Roman" w:hAnsi="Times New Roman" w:cs="Times New Roman"/>
          <w:sz w:val="24"/>
          <w:szCs w:val="24"/>
        </w:rPr>
        <w:t>разведены</w:t>
      </w:r>
      <w:proofErr w:type="gramEnd"/>
      <w:r w:rsidRPr="009C698A">
        <w:rPr>
          <w:rFonts w:ascii="Times New Roman" w:hAnsi="Times New Roman" w:cs="Times New Roman"/>
          <w:sz w:val="24"/>
          <w:szCs w:val="24"/>
        </w:rPr>
        <w:t>).</w:t>
      </w:r>
    </w:p>
    <w:p w:rsidR="009E3059" w:rsidRPr="009C698A" w:rsidRDefault="009E3059" w:rsidP="009E3059">
      <w:pPr>
        <w:spacing w:after="0" w:line="240" w:lineRule="auto"/>
        <w:jc w:val="both"/>
        <w:rPr>
          <w:rFonts w:ascii="Times New Roman" w:hAnsi="Times New Roman" w:cs="Times New Roman"/>
          <w:sz w:val="24"/>
          <w:szCs w:val="24"/>
        </w:rPr>
      </w:pPr>
      <w:r w:rsidRPr="009C698A">
        <w:rPr>
          <w:rFonts w:ascii="Times New Roman" w:hAnsi="Times New Roman" w:cs="Times New Roman"/>
          <w:sz w:val="24"/>
          <w:szCs w:val="24"/>
        </w:rPr>
        <w:t xml:space="preserve">Количество многодетных семей, 3 и более детей – </w:t>
      </w:r>
      <w:r w:rsidR="00E02AAA" w:rsidRPr="009C698A">
        <w:rPr>
          <w:rFonts w:ascii="Times New Roman" w:hAnsi="Times New Roman" w:cs="Times New Roman"/>
          <w:sz w:val="24"/>
          <w:szCs w:val="24"/>
        </w:rPr>
        <w:t>1</w:t>
      </w:r>
      <w:r w:rsidRPr="009C698A">
        <w:rPr>
          <w:rFonts w:ascii="Times New Roman" w:hAnsi="Times New Roman" w:cs="Times New Roman"/>
          <w:sz w:val="24"/>
          <w:szCs w:val="24"/>
        </w:rPr>
        <w:t>3 (</w:t>
      </w:r>
      <w:r w:rsidR="009C698A" w:rsidRPr="009C698A">
        <w:rPr>
          <w:rFonts w:ascii="Times New Roman" w:hAnsi="Times New Roman" w:cs="Times New Roman"/>
          <w:sz w:val="24"/>
          <w:szCs w:val="24"/>
        </w:rPr>
        <w:t>6</w:t>
      </w:r>
      <w:r w:rsidRPr="009C698A">
        <w:rPr>
          <w:rFonts w:ascii="Times New Roman" w:hAnsi="Times New Roman" w:cs="Times New Roman"/>
          <w:sz w:val="24"/>
          <w:szCs w:val="24"/>
        </w:rPr>
        <w:t xml:space="preserve">%) семей </w:t>
      </w:r>
    </w:p>
    <w:p w:rsidR="009E3059" w:rsidRPr="009C698A" w:rsidRDefault="009E3059" w:rsidP="009E3059">
      <w:pPr>
        <w:spacing w:after="0" w:line="240" w:lineRule="auto"/>
        <w:jc w:val="both"/>
        <w:rPr>
          <w:rFonts w:ascii="Times New Roman" w:hAnsi="Times New Roman" w:cs="Times New Roman"/>
          <w:sz w:val="24"/>
          <w:szCs w:val="24"/>
        </w:rPr>
      </w:pPr>
      <w:r w:rsidRPr="009C698A">
        <w:rPr>
          <w:rFonts w:ascii="Times New Roman" w:hAnsi="Times New Roman" w:cs="Times New Roman"/>
          <w:sz w:val="24"/>
          <w:szCs w:val="24"/>
        </w:rPr>
        <w:t xml:space="preserve">Семьи с одним ребенком – </w:t>
      </w:r>
      <w:r w:rsidR="00E02AAA" w:rsidRPr="009C698A">
        <w:rPr>
          <w:rFonts w:ascii="Times New Roman" w:hAnsi="Times New Roman" w:cs="Times New Roman"/>
          <w:sz w:val="24"/>
          <w:szCs w:val="24"/>
        </w:rPr>
        <w:t>105</w:t>
      </w:r>
      <w:r w:rsidRPr="009C698A">
        <w:rPr>
          <w:rFonts w:ascii="Times New Roman" w:hAnsi="Times New Roman" w:cs="Times New Roman"/>
          <w:sz w:val="24"/>
          <w:szCs w:val="24"/>
        </w:rPr>
        <w:t xml:space="preserve"> (5</w:t>
      </w:r>
      <w:r w:rsidR="009C698A" w:rsidRPr="009C698A">
        <w:rPr>
          <w:rFonts w:ascii="Times New Roman" w:hAnsi="Times New Roman" w:cs="Times New Roman"/>
          <w:sz w:val="24"/>
          <w:szCs w:val="24"/>
        </w:rPr>
        <w:t>0</w:t>
      </w:r>
      <w:r w:rsidRPr="009C698A">
        <w:rPr>
          <w:rFonts w:ascii="Times New Roman" w:hAnsi="Times New Roman" w:cs="Times New Roman"/>
          <w:sz w:val="24"/>
          <w:szCs w:val="24"/>
        </w:rPr>
        <w:t>%) семей</w:t>
      </w:r>
    </w:p>
    <w:p w:rsidR="009E3059" w:rsidRPr="009C698A" w:rsidRDefault="009E3059" w:rsidP="009E3059">
      <w:pPr>
        <w:spacing w:after="0" w:line="240" w:lineRule="auto"/>
        <w:jc w:val="both"/>
        <w:rPr>
          <w:rFonts w:ascii="Times New Roman" w:hAnsi="Times New Roman" w:cs="Times New Roman"/>
          <w:sz w:val="24"/>
          <w:szCs w:val="24"/>
        </w:rPr>
      </w:pPr>
      <w:r w:rsidRPr="009C698A">
        <w:rPr>
          <w:rFonts w:ascii="Times New Roman" w:hAnsi="Times New Roman" w:cs="Times New Roman"/>
          <w:sz w:val="24"/>
          <w:szCs w:val="24"/>
        </w:rPr>
        <w:t>Семьи с двумя детьми –</w:t>
      </w:r>
      <w:r w:rsidR="00E02AAA" w:rsidRPr="009C698A">
        <w:rPr>
          <w:rFonts w:ascii="Times New Roman" w:hAnsi="Times New Roman" w:cs="Times New Roman"/>
          <w:sz w:val="24"/>
          <w:szCs w:val="24"/>
        </w:rPr>
        <w:t>89</w:t>
      </w:r>
      <w:r w:rsidR="009C698A" w:rsidRPr="009C698A">
        <w:rPr>
          <w:rFonts w:ascii="Times New Roman" w:hAnsi="Times New Roman" w:cs="Times New Roman"/>
          <w:sz w:val="24"/>
          <w:szCs w:val="24"/>
        </w:rPr>
        <w:t xml:space="preserve"> (44</w:t>
      </w:r>
      <w:r w:rsidRPr="009C698A">
        <w:rPr>
          <w:rFonts w:ascii="Times New Roman" w:hAnsi="Times New Roman" w:cs="Times New Roman"/>
          <w:sz w:val="24"/>
          <w:szCs w:val="24"/>
        </w:rPr>
        <w:t>%) семьи</w:t>
      </w:r>
    </w:p>
    <w:p w:rsidR="009E3059" w:rsidRPr="006971E7" w:rsidRDefault="009E3059" w:rsidP="009E3059">
      <w:pPr>
        <w:spacing w:after="0" w:line="240" w:lineRule="auto"/>
        <w:jc w:val="both"/>
        <w:rPr>
          <w:rFonts w:ascii="Times New Roman" w:hAnsi="Times New Roman" w:cs="Times New Roman"/>
          <w:sz w:val="24"/>
          <w:szCs w:val="24"/>
        </w:rPr>
      </w:pPr>
      <w:r w:rsidRPr="006971E7">
        <w:rPr>
          <w:rFonts w:ascii="Times New Roman" w:hAnsi="Times New Roman" w:cs="Times New Roman"/>
          <w:sz w:val="24"/>
          <w:szCs w:val="24"/>
        </w:rPr>
        <w:t>Контингент родителей:</w:t>
      </w:r>
    </w:p>
    <w:p w:rsidR="009E3059" w:rsidRPr="006971E7" w:rsidRDefault="009E3059" w:rsidP="009E3059">
      <w:pPr>
        <w:spacing w:after="0" w:line="240" w:lineRule="auto"/>
        <w:jc w:val="both"/>
        <w:rPr>
          <w:rFonts w:ascii="Times New Roman" w:hAnsi="Times New Roman" w:cs="Times New Roman"/>
          <w:sz w:val="24"/>
          <w:szCs w:val="24"/>
        </w:rPr>
      </w:pPr>
      <w:r w:rsidRPr="006971E7">
        <w:rPr>
          <w:rFonts w:ascii="Times New Roman" w:hAnsi="Times New Roman" w:cs="Times New Roman"/>
          <w:sz w:val="24"/>
          <w:szCs w:val="24"/>
        </w:rPr>
        <w:t xml:space="preserve">- 111 родителей имеют высшее образование, </w:t>
      </w:r>
    </w:p>
    <w:p w:rsidR="009E3059" w:rsidRPr="006971E7" w:rsidRDefault="009E3059" w:rsidP="009E3059">
      <w:pPr>
        <w:spacing w:after="0" w:line="240" w:lineRule="auto"/>
        <w:jc w:val="both"/>
        <w:rPr>
          <w:rFonts w:ascii="Times New Roman" w:hAnsi="Times New Roman" w:cs="Times New Roman"/>
          <w:sz w:val="24"/>
          <w:szCs w:val="24"/>
        </w:rPr>
      </w:pPr>
      <w:r w:rsidRPr="006971E7">
        <w:rPr>
          <w:rFonts w:ascii="Times New Roman" w:hAnsi="Times New Roman" w:cs="Times New Roman"/>
          <w:sz w:val="24"/>
          <w:szCs w:val="24"/>
        </w:rPr>
        <w:t xml:space="preserve">- 230 родителей - среднее специальное образование, </w:t>
      </w:r>
    </w:p>
    <w:p w:rsidR="009E3059" w:rsidRPr="006971E7" w:rsidRDefault="009E3059" w:rsidP="009E3059">
      <w:pPr>
        <w:spacing w:after="0" w:line="240" w:lineRule="auto"/>
        <w:jc w:val="both"/>
        <w:rPr>
          <w:rFonts w:ascii="Times New Roman" w:hAnsi="Times New Roman" w:cs="Times New Roman"/>
          <w:sz w:val="24"/>
          <w:szCs w:val="24"/>
        </w:rPr>
      </w:pPr>
      <w:r w:rsidRPr="006971E7">
        <w:rPr>
          <w:rFonts w:ascii="Times New Roman" w:hAnsi="Times New Roman" w:cs="Times New Roman"/>
          <w:sz w:val="24"/>
          <w:szCs w:val="24"/>
        </w:rPr>
        <w:t>- 73 родителя - среднее образование.</w:t>
      </w:r>
    </w:p>
    <w:p w:rsidR="009E3059" w:rsidRPr="006971E7" w:rsidRDefault="009E3059" w:rsidP="009E3059">
      <w:pPr>
        <w:spacing w:after="0" w:line="240" w:lineRule="auto"/>
        <w:jc w:val="both"/>
        <w:rPr>
          <w:rFonts w:ascii="Times New Roman" w:hAnsi="Times New Roman" w:cs="Times New Roman"/>
          <w:sz w:val="24"/>
          <w:szCs w:val="24"/>
        </w:rPr>
      </w:pPr>
      <w:r w:rsidRPr="006971E7">
        <w:rPr>
          <w:rFonts w:ascii="Times New Roman" w:hAnsi="Times New Roman" w:cs="Times New Roman"/>
          <w:sz w:val="24"/>
          <w:szCs w:val="24"/>
        </w:rPr>
        <w:t>По данным анкетирования родителей:</w:t>
      </w:r>
    </w:p>
    <w:p w:rsidR="009E3059" w:rsidRPr="006971E7" w:rsidRDefault="006971E7" w:rsidP="009E3059">
      <w:pPr>
        <w:spacing w:after="0" w:line="240" w:lineRule="auto"/>
        <w:jc w:val="both"/>
        <w:rPr>
          <w:rFonts w:ascii="Times New Roman" w:hAnsi="Times New Roman" w:cs="Times New Roman"/>
          <w:sz w:val="24"/>
          <w:szCs w:val="24"/>
        </w:rPr>
      </w:pPr>
      <w:r w:rsidRPr="006971E7">
        <w:rPr>
          <w:rFonts w:ascii="Times New Roman" w:hAnsi="Times New Roman" w:cs="Times New Roman"/>
          <w:sz w:val="24"/>
          <w:szCs w:val="24"/>
        </w:rPr>
        <w:t>- 170</w:t>
      </w:r>
      <w:r w:rsidR="009E3059" w:rsidRPr="006971E7">
        <w:rPr>
          <w:rFonts w:ascii="Times New Roman" w:hAnsi="Times New Roman" w:cs="Times New Roman"/>
          <w:sz w:val="24"/>
          <w:szCs w:val="24"/>
        </w:rPr>
        <w:t>семей (</w:t>
      </w:r>
      <w:r w:rsidRPr="006971E7">
        <w:rPr>
          <w:rFonts w:ascii="Times New Roman" w:hAnsi="Times New Roman" w:cs="Times New Roman"/>
          <w:sz w:val="24"/>
          <w:szCs w:val="24"/>
        </w:rPr>
        <w:t>8</w:t>
      </w:r>
      <w:r w:rsidR="009E3059" w:rsidRPr="006971E7">
        <w:rPr>
          <w:rFonts w:ascii="Times New Roman" w:hAnsi="Times New Roman" w:cs="Times New Roman"/>
          <w:sz w:val="24"/>
          <w:szCs w:val="24"/>
        </w:rPr>
        <w:t>4%) считают свою семью среднеобеспеченной,</w:t>
      </w:r>
    </w:p>
    <w:p w:rsidR="009E3059" w:rsidRPr="006971E7" w:rsidRDefault="009E3059" w:rsidP="009E3059">
      <w:pPr>
        <w:spacing w:after="0" w:line="240" w:lineRule="auto"/>
        <w:jc w:val="both"/>
        <w:rPr>
          <w:rFonts w:ascii="Times New Roman" w:hAnsi="Times New Roman" w:cs="Times New Roman"/>
          <w:sz w:val="24"/>
          <w:szCs w:val="24"/>
        </w:rPr>
      </w:pPr>
      <w:r w:rsidRPr="006971E7">
        <w:rPr>
          <w:rFonts w:ascii="Times New Roman" w:hAnsi="Times New Roman" w:cs="Times New Roman"/>
          <w:sz w:val="24"/>
          <w:szCs w:val="24"/>
        </w:rPr>
        <w:t>- 6 семей (</w:t>
      </w:r>
      <w:r w:rsidR="006971E7" w:rsidRPr="006971E7">
        <w:rPr>
          <w:rFonts w:ascii="Times New Roman" w:hAnsi="Times New Roman" w:cs="Times New Roman"/>
          <w:sz w:val="24"/>
          <w:szCs w:val="24"/>
        </w:rPr>
        <w:t>1</w:t>
      </w:r>
      <w:r w:rsidRPr="006971E7">
        <w:rPr>
          <w:rFonts w:ascii="Times New Roman" w:hAnsi="Times New Roman" w:cs="Times New Roman"/>
          <w:sz w:val="24"/>
          <w:szCs w:val="24"/>
        </w:rPr>
        <w:t xml:space="preserve">%) - высокообеспеченной, </w:t>
      </w:r>
    </w:p>
    <w:p w:rsidR="009E3059" w:rsidRPr="006971E7" w:rsidRDefault="006971E7" w:rsidP="009E3059">
      <w:pPr>
        <w:spacing w:after="0" w:line="240" w:lineRule="auto"/>
        <w:jc w:val="both"/>
        <w:rPr>
          <w:rFonts w:ascii="Times New Roman" w:hAnsi="Times New Roman" w:cs="Times New Roman"/>
          <w:sz w:val="24"/>
          <w:szCs w:val="24"/>
        </w:rPr>
      </w:pPr>
      <w:r w:rsidRPr="006971E7">
        <w:rPr>
          <w:rFonts w:ascii="Times New Roman" w:hAnsi="Times New Roman" w:cs="Times New Roman"/>
          <w:sz w:val="24"/>
          <w:szCs w:val="24"/>
        </w:rPr>
        <w:t xml:space="preserve">- 31 </w:t>
      </w:r>
      <w:r w:rsidR="009E3059" w:rsidRPr="006971E7">
        <w:rPr>
          <w:rFonts w:ascii="Times New Roman" w:hAnsi="Times New Roman" w:cs="Times New Roman"/>
          <w:sz w:val="24"/>
          <w:szCs w:val="24"/>
        </w:rPr>
        <w:t>сем</w:t>
      </w:r>
      <w:r w:rsidRPr="006971E7">
        <w:rPr>
          <w:rFonts w:ascii="Times New Roman" w:hAnsi="Times New Roman" w:cs="Times New Roman"/>
          <w:sz w:val="24"/>
          <w:szCs w:val="24"/>
        </w:rPr>
        <w:t>ья</w:t>
      </w:r>
      <w:r w:rsidR="009E3059" w:rsidRPr="006971E7">
        <w:rPr>
          <w:rFonts w:ascii="Times New Roman" w:hAnsi="Times New Roman" w:cs="Times New Roman"/>
          <w:sz w:val="24"/>
          <w:szCs w:val="24"/>
        </w:rPr>
        <w:t xml:space="preserve"> (</w:t>
      </w:r>
      <w:r w:rsidRPr="006971E7">
        <w:rPr>
          <w:rFonts w:ascii="Times New Roman" w:hAnsi="Times New Roman" w:cs="Times New Roman"/>
          <w:sz w:val="24"/>
          <w:szCs w:val="24"/>
        </w:rPr>
        <w:t>15</w:t>
      </w:r>
      <w:r w:rsidR="009E3059" w:rsidRPr="006971E7">
        <w:rPr>
          <w:rFonts w:ascii="Times New Roman" w:hAnsi="Times New Roman" w:cs="Times New Roman"/>
          <w:sz w:val="24"/>
          <w:szCs w:val="24"/>
        </w:rPr>
        <w:t>%)-</w:t>
      </w:r>
      <w:proofErr w:type="gramStart"/>
      <w:r w:rsidR="009E3059" w:rsidRPr="006971E7">
        <w:rPr>
          <w:rFonts w:ascii="Times New Roman" w:hAnsi="Times New Roman" w:cs="Times New Roman"/>
          <w:sz w:val="24"/>
          <w:szCs w:val="24"/>
        </w:rPr>
        <w:t>малоимущей</w:t>
      </w:r>
      <w:proofErr w:type="gramEnd"/>
      <w:r w:rsidR="009E3059" w:rsidRPr="006971E7">
        <w:rPr>
          <w:rFonts w:ascii="Times New Roman" w:hAnsi="Times New Roman" w:cs="Times New Roman"/>
          <w:sz w:val="24"/>
          <w:szCs w:val="24"/>
        </w:rPr>
        <w:t>.</w:t>
      </w:r>
    </w:p>
    <w:p w:rsidR="008709A9" w:rsidRPr="00233A3C" w:rsidRDefault="008709A9" w:rsidP="00870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b/>
          <w:bCs/>
          <w:sz w:val="24"/>
          <w:szCs w:val="24"/>
          <w:lang w:eastAsia="ru-RU"/>
        </w:rPr>
        <w:t>5. Результативность образовательной деятельности.</w:t>
      </w:r>
    </w:p>
    <w:p w:rsidR="008709A9" w:rsidRPr="00233A3C" w:rsidRDefault="008709A9" w:rsidP="00870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5.1. Итоговая оценка освоения содержания образовательной программы проводится при выпуске ребенка из детского сада в школу и включает описание интегративных качеств выпускника ДОУ. Планируемые итоговые результаты освоения детьми основной общеобразовательной программы в соответствии с ФГТ – физически развитый, любознательный, активный; эмоционально отзывчивый; овладевший средствами общения и способами взаимодействия </w:t>
      </w:r>
      <w:proofErr w:type="gramStart"/>
      <w:r w:rsidRPr="00233A3C">
        <w:rPr>
          <w:rFonts w:ascii="Times New Roman" w:eastAsia="Times New Roman" w:hAnsi="Times New Roman" w:cs="Times New Roman"/>
          <w:sz w:val="24"/>
          <w:szCs w:val="24"/>
          <w:lang w:eastAsia="ru-RU"/>
        </w:rPr>
        <w:t>со</w:t>
      </w:r>
      <w:proofErr w:type="gramEnd"/>
      <w:r w:rsidRPr="00233A3C">
        <w:rPr>
          <w:rFonts w:ascii="Times New Roman" w:eastAsia="Times New Roman" w:hAnsi="Times New Roman" w:cs="Times New Roman"/>
          <w:sz w:val="24"/>
          <w:szCs w:val="24"/>
          <w:lang w:eastAsia="ru-RU"/>
        </w:rPr>
        <w:t xml:space="preserve"> взрослыми и сверстниками; способный управлять своим поведением и планировать свои действия; способный решать интеллектуальные и личностные задачи (проблемы), адекватные возрасту; имеющий первичные представления о себе, семье, обществе, государстве, мире и природе; </w:t>
      </w:r>
      <w:proofErr w:type="gramStart"/>
      <w:r w:rsidRPr="00233A3C">
        <w:rPr>
          <w:rFonts w:ascii="Times New Roman" w:eastAsia="Times New Roman" w:hAnsi="Times New Roman" w:cs="Times New Roman"/>
          <w:sz w:val="24"/>
          <w:szCs w:val="24"/>
          <w:lang w:eastAsia="ru-RU"/>
        </w:rPr>
        <w:t>овладевший</w:t>
      </w:r>
      <w:proofErr w:type="gramEnd"/>
      <w:r w:rsidRPr="00233A3C">
        <w:rPr>
          <w:rFonts w:ascii="Times New Roman" w:eastAsia="Times New Roman" w:hAnsi="Times New Roman" w:cs="Times New Roman"/>
          <w:sz w:val="24"/>
          <w:szCs w:val="24"/>
          <w:lang w:eastAsia="ru-RU"/>
        </w:rPr>
        <w:t xml:space="preserve"> универсальными предпосылками учебной деятельности; овладевший необходимыми умениями и навыками.</w:t>
      </w:r>
    </w:p>
    <w:p w:rsidR="008709A9" w:rsidRPr="00233A3C" w:rsidRDefault="008709A9" w:rsidP="008709A9">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Отслеживание уровней развития детей осуществляется на основе педагогического мониторинга.</w:t>
      </w:r>
    </w:p>
    <w:p w:rsidR="008709A9" w:rsidRPr="00233A3C" w:rsidRDefault="008709A9" w:rsidP="008709A9">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Формы проведения мониторинга:</w:t>
      </w:r>
    </w:p>
    <w:p w:rsidR="008709A9" w:rsidRDefault="008709A9" w:rsidP="008709A9">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диагностические срезы; беседы с детьми;</w:t>
      </w:r>
    </w:p>
    <w:p w:rsidR="008709A9" w:rsidRPr="00233A3C" w:rsidRDefault="008709A9" w:rsidP="008709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продуктов детской деятельности и специальные педагогические пробы, организуемые педагогом;</w:t>
      </w:r>
    </w:p>
    <w:p w:rsidR="008709A9" w:rsidRPr="00233A3C" w:rsidRDefault="008709A9" w:rsidP="008709A9">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наблюдения, игровые ситуации с проблемными вопросами;</w:t>
      </w:r>
    </w:p>
    <w:p w:rsidR="008709A9" w:rsidRPr="00233A3C" w:rsidRDefault="008709A9" w:rsidP="008709A9">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8709A9" w:rsidRDefault="008709A9" w:rsidP="008709A9">
      <w:pPr>
        <w:spacing w:after="0" w:line="240" w:lineRule="auto"/>
        <w:jc w:val="both"/>
        <w:rPr>
          <w:rFonts w:ascii="Times New Roman" w:eastAsia="Times New Roman" w:hAnsi="Times New Roman" w:cs="Times New Roman"/>
          <w:color w:val="000000" w:themeColor="text1"/>
          <w:sz w:val="24"/>
          <w:szCs w:val="24"/>
          <w:lang w:eastAsia="ru-RU"/>
        </w:rPr>
      </w:pPr>
      <w:r w:rsidRPr="00AC49A4">
        <w:rPr>
          <w:rFonts w:ascii="Times New Roman" w:eastAsia="Times New Roman" w:hAnsi="Times New Roman" w:cs="Times New Roman"/>
          <w:color w:val="000000" w:themeColor="text1"/>
          <w:sz w:val="24"/>
          <w:szCs w:val="24"/>
          <w:lang w:eastAsia="ru-RU"/>
        </w:rPr>
        <w:t>Мониторинг воспитательно-образовательн</w:t>
      </w:r>
      <w:r>
        <w:rPr>
          <w:rFonts w:ascii="Times New Roman" w:eastAsia="Times New Roman" w:hAnsi="Times New Roman" w:cs="Times New Roman"/>
          <w:color w:val="000000" w:themeColor="text1"/>
          <w:sz w:val="24"/>
          <w:szCs w:val="24"/>
          <w:lang w:eastAsia="ru-RU"/>
        </w:rPr>
        <w:t xml:space="preserve">ой деятельности проводится </w:t>
      </w:r>
      <w:r w:rsidRPr="00AC49A4">
        <w:rPr>
          <w:rFonts w:ascii="Times New Roman" w:eastAsia="Times New Roman" w:hAnsi="Times New Roman" w:cs="Times New Roman"/>
          <w:color w:val="000000" w:themeColor="text1"/>
          <w:sz w:val="24"/>
          <w:szCs w:val="24"/>
          <w:lang w:eastAsia="ru-RU"/>
        </w:rPr>
        <w:t xml:space="preserve">по Примерной основной общеобразовательной программе дошкольного образования «От рождения до школы» (Авторский коллектив под руководством Н.Е. </w:t>
      </w:r>
      <w:proofErr w:type="spellStart"/>
      <w:r w:rsidRPr="00AC49A4">
        <w:rPr>
          <w:rFonts w:ascii="Times New Roman" w:eastAsia="Times New Roman" w:hAnsi="Times New Roman" w:cs="Times New Roman"/>
          <w:color w:val="000000" w:themeColor="text1"/>
          <w:sz w:val="24"/>
          <w:szCs w:val="24"/>
          <w:lang w:eastAsia="ru-RU"/>
        </w:rPr>
        <w:t>Вераксы</w:t>
      </w:r>
      <w:proofErr w:type="spellEnd"/>
      <w:r w:rsidRPr="00AC49A4">
        <w:rPr>
          <w:rFonts w:ascii="Times New Roman" w:eastAsia="Times New Roman" w:hAnsi="Times New Roman" w:cs="Times New Roman"/>
          <w:color w:val="000000" w:themeColor="text1"/>
          <w:sz w:val="24"/>
          <w:szCs w:val="24"/>
          <w:lang w:eastAsia="ru-RU"/>
        </w:rPr>
        <w:t xml:space="preserve">, Т.С. Комаровой) и </w:t>
      </w:r>
      <w:r>
        <w:rPr>
          <w:rFonts w:ascii="Times New Roman" w:eastAsia="Times New Roman" w:hAnsi="Times New Roman" w:cs="Times New Roman"/>
          <w:color w:val="000000" w:themeColor="text1"/>
          <w:sz w:val="24"/>
          <w:szCs w:val="24"/>
          <w:lang w:eastAsia="ru-RU"/>
        </w:rPr>
        <w:t xml:space="preserve">с учетом комплексной программы </w:t>
      </w:r>
      <w:r w:rsidRPr="00AC49A4">
        <w:rPr>
          <w:rFonts w:ascii="Times New Roman" w:eastAsia="Times New Roman" w:hAnsi="Times New Roman" w:cs="Times New Roman"/>
          <w:color w:val="000000" w:themeColor="text1"/>
          <w:sz w:val="24"/>
          <w:szCs w:val="24"/>
          <w:lang w:eastAsia="ru-RU"/>
        </w:rPr>
        <w:t>воспитания и обучения в детском саду под редакцией М.А. Васильевой, Т.С. Комаровой, В.В. Гербовой.</w:t>
      </w:r>
    </w:p>
    <w:p w:rsidR="006971E7" w:rsidRDefault="008709A9" w:rsidP="006971E7">
      <w:pPr>
        <w:spacing w:after="100" w:afterAutospacing="1" w:line="240" w:lineRule="auto"/>
        <w:jc w:val="both"/>
        <w:rPr>
          <w:rFonts w:ascii="Times New Roman" w:eastAsia="Times New Roman" w:hAnsi="Times New Roman" w:cs="Times New Roman"/>
          <w:sz w:val="24"/>
          <w:szCs w:val="24"/>
          <w:lang w:eastAsia="ru-RU"/>
        </w:rPr>
      </w:pPr>
      <w:r w:rsidRPr="00AC49A4">
        <w:rPr>
          <w:rFonts w:ascii="Times New Roman" w:eastAsia="Times New Roman" w:hAnsi="Times New Roman" w:cs="Times New Roman"/>
          <w:color w:val="000000" w:themeColor="text1"/>
          <w:sz w:val="24"/>
          <w:szCs w:val="24"/>
          <w:lang w:eastAsia="ru-RU"/>
        </w:rPr>
        <w:t>Результатом осуществления воспитательно-образовательного процесса явилась качественная</w:t>
      </w:r>
      <w:r w:rsidRPr="00233A3C">
        <w:rPr>
          <w:rFonts w:ascii="Times New Roman" w:eastAsia="Times New Roman" w:hAnsi="Times New Roman" w:cs="Times New Roman"/>
          <w:sz w:val="24"/>
          <w:szCs w:val="24"/>
          <w:lang w:eastAsia="ru-RU"/>
        </w:rPr>
        <w:t xml:space="preserve">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681CFA" w:rsidRDefault="008709A9" w:rsidP="006971E7">
      <w:pPr>
        <w:spacing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3B0608">
        <w:rPr>
          <w:rFonts w:ascii="Times New Roman" w:eastAsia="Times New Roman" w:hAnsi="Times New Roman" w:cs="Times New Roman"/>
          <w:color w:val="000000" w:themeColor="text1"/>
          <w:sz w:val="24"/>
          <w:szCs w:val="24"/>
          <w:lang w:eastAsia="ru-RU"/>
        </w:rPr>
        <w:lastRenderedPageBreak/>
        <w:t>Для определения эффективности воспитательно-образо</w:t>
      </w:r>
      <w:r>
        <w:rPr>
          <w:rFonts w:ascii="Times New Roman" w:eastAsia="Times New Roman" w:hAnsi="Times New Roman" w:cs="Times New Roman"/>
          <w:color w:val="000000" w:themeColor="text1"/>
          <w:sz w:val="24"/>
          <w:szCs w:val="24"/>
          <w:lang w:eastAsia="ru-RU"/>
        </w:rPr>
        <w:t xml:space="preserve">вательной работы, </w:t>
      </w:r>
      <w:r w:rsidRPr="003B0608">
        <w:rPr>
          <w:rFonts w:ascii="Times New Roman" w:eastAsia="Times New Roman" w:hAnsi="Times New Roman" w:cs="Times New Roman"/>
          <w:color w:val="000000" w:themeColor="text1"/>
          <w:sz w:val="24"/>
          <w:szCs w:val="24"/>
          <w:lang w:eastAsia="ru-RU"/>
        </w:rPr>
        <w:t>педагогами был проведен мониторинг воспитательно-образователь</w:t>
      </w:r>
      <w:r>
        <w:rPr>
          <w:rFonts w:ascii="Times New Roman" w:eastAsia="Times New Roman" w:hAnsi="Times New Roman" w:cs="Times New Roman"/>
          <w:color w:val="000000" w:themeColor="text1"/>
          <w:sz w:val="24"/>
          <w:szCs w:val="24"/>
          <w:lang w:eastAsia="ru-RU"/>
        </w:rPr>
        <w:t>ного процесса</w:t>
      </w:r>
      <w:r w:rsidRPr="003B0608">
        <w:rPr>
          <w:rFonts w:ascii="Times New Roman" w:eastAsia="Times New Roman" w:hAnsi="Times New Roman" w:cs="Times New Roman"/>
          <w:color w:val="000000" w:themeColor="text1"/>
          <w:sz w:val="24"/>
          <w:szCs w:val="24"/>
          <w:lang w:eastAsia="ru-RU"/>
        </w:rPr>
        <w:t xml:space="preserve"> по Примерной  основной общеобразовательной программе дошкольного образования «От рождения до школы» (Авторский коллектив под руководством Н.Е. </w:t>
      </w:r>
      <w:proofErr w:type="spellStart"/>
      <w:r w:rsidRPr="003B0608">
        <w:rPr>
          <w:rFonts w:ascii="Times New Roman" w:eastAsia="Times New Roman" w:hAnsi="Times New Roman" w:cs="Times New Roman"/>
          <w:color w:val="000000" w:themeColor="text1"/>
          <w:sz w:val="24"/>
          <w:szCs w:val="24"/>
          <w:lang w:eastAsia="ru-RU"/>
        </w:rPr>
        <w:t>Вераксы</w:t>
      </w:r>
      <w:proofErr w:type="spellEnd"/>
      <w:r w:rsidRPr="003B0608">
        <w:rPr>
          <w:rFonts w:ascii="Times New Roman" w:eastAsia="Times New Roman" w:hAnsi="Times New Roman" w:cs="Times New Roman"/>
          <w:color w:val="000000" w:themeColor="text1"/>
          <w:sz w:val="24"/>
          <w:szCs w:val="24"/>
          <w:lang w:eastAsia="ru-RU"/>
        </w:rPr>
        <w:t>, Т.С. Комаровой) и с учетом комплексной программы воспитания и обучения в детском саду под редакцией М.А. Васильевой</w:t>
      </w:r>
      <w:r w:rsidR="00681CFA">
        <w:rPr>
          <w:rFonts w:ascii="Times New Roman" w:eastAsia="Times New Roman" w:hAnsi="Times New Roman" w:cs="Times New Roman"/>
          <w:color w:val="000000" w:themeColor="text1"/>
          <w:sz w:val="24"/>
          <w:szCs w:val="24"/>
          <w:lang w:eastAsia="ru-RU"/>
        </w:rPr>
        <w:t>, Т.С. Комаровой, В.В. Гербовой,</w:t>
      </w:r>
      <w:r w:rsidRPr="003B0608">
        <w:rPr>
          <w:rFonts w:ascii="Times New Roman" w:eastAsia="Times New Roman" w:hAnsi="Times New Roman" w:cs="Times New Roman"/>
          <w:color w:val="000000" w:themeColor="text1"/>
          <w:sz w:val="24"/>
          <w:szCs w:val="24"/>
          <w:lang w:eastAsia="ru-RU"/>
        </w:rPr>
        <w:t xml:space="preserve"> сделан анализ. </w:t>
      </w:r>
      <w:proofErr w:type="gramEnd"/>
    </w:p>
    <w:p w:rsidR="006971E7" w:rsidRDefault="008709A9" w:rsidP="006971E7">
      <w:pPr>
        <w:spacing w:after="0" w:line="240" w:lineRule="auto"/>
        <w:jc w:val="both"/>
        <w:rPr>
          <w:rFonts w:ascii="Times New Roman" w:eastAsia="Times New Roman" w:hAnsi="Times New Roman" w:cs="Times New Roman"/>
          <w:color w:val="000000" w:themeColor="text1"/>
          <w:sz w:val="24"/>
          <w:szCs w:val="24"/>
          <w:lang w:eastAsia="ru-RU"/>
        </w:rPr>
      </w:pPr>
      <w:r w:rsidRPr="003B0608">
        <w:rPr>
          <w:rFonts w:ascii="Times New Roman" w:eastAsia="Times New Roman" w:hAnsi="Times New Roman" w:cs="Times New Roman"/>
          <w:color w:val="000000" w:themeColor="text1"/>
          <w:sz w:val="24"/>
          <w:szCs w:val="24"/>
          <w:lang w:eastAsia="ru-RU"/>
        </w:rPr>
        <w:t>Дети, посещающие детск</w:t>
      </w:r>
      <w:r w:rsidR="00681CFA">
        <w:rPr>
          <w:rFonts w:ascii="Times New Roman" w:eastAsia="Times New Roman" w:hAnsi="Times New Roman" w:cs="Times New Roman"/>
          <w:color w:val="000000" w:themeColor="text1"/>
          <w:sz w:val="24"/>
          <w:szCs w:val="24"/>
          <w:lang w:eastAsia="ru-RU"/>
        </w:rPr>
        <w:t>ий сад, успешно освоили программу</w:t>
      </w:r>
      <w:r w:rsidRPr="003B0608">
        <w:rPr>
          <w:rFonts w:ascii="Times New Roman" w:eastAsia="Times New Roman" w:hAnsi="Times New Roman" w:cs="Times New Roman"/>
          <w:color w:val="000000" w:themeColor="text1"/>
          <w:sz w:val="24"/>
          <w:szCs w:val="24"/>
          <w:lang w:eastAsia="ru-RU"/>
        </w:rPr>
        <w:t xml:space="preserve"> и показали хорошие результаты при мониторинге. Уровень развития детей, их знания, умения и навыки </w:t>
      </w:r>
      <w:r w:rsidR="006971E7">
        <w:rPr>
          <w:rFonts w:ascii="Times New Roman" w:eastAsia="Times New Roman" w:hAnsi="Times New Roman" w:cs="Times New Roman"/>
          <w:color w:val="000000" w:themeColor="text1"/>
          <w:sz w:val="24"/>
          <w:szCs w:val="24"/>
          <w:lang w:eastAsia="ru-RU"/>
        </w:rPr>
        <w:t xml:space="preserve">   </w:t>
      </w:r>
      <w:r w:rsidRPr="003B0608">
        <w:rPr>
          <w:rFonts w:ascii="Times New Roman" w:eastAsia="Times New Roman" w:hAnsi="Times New Roman" w:cs="Times New Roman"/>
          <w:color w:val="000000" w:themeColor="text1"/>
          <w:sz w:val="24"/>
          <w:szCs w:val="24"/>
          <w:lang w:eastAsia="ru-RU"/>
        </w:rPr>
        <w:t>о</w:t>
      </w:r>
      <w:r w:rsidR="006971E7" w:rsidRPr="003B0608">
        <w:rPr>
          <w:rFonts w:ascii="Times New Roman" w:eastAsia="Times New Roman" w:hAnsi="Times New Roman" w:cs="Times New Roman"/>
          <w:color w:val="000000" w:themeColor="text1"/>
          <w:sz w:val="24"/>
          <w:szCs w:val="24"/>
          <w:lang w:eastAsia="ru-RU"/>
        </w:rPr>
        <w:t>тражены в диаграмме и таблице.</w:t>
      </w:r>
    </w:p>
    <w:p w:rsidR="006971E7" w:rsidRDefault="006971E7" w:rsidP="008709A9">
      <w:pPr>
        <w:spacing w:after="0" w:line="240" w:lineRule="auto"/>
        <w:jc w:val="both"/>
        <w:rPr>
          <w:rFonts w:ascii="Times New Roman" w:eastAsia="Times New Roman" w:hAnsi="Times New Roman" w:cs="Times New Roman"/>
          <w:color w:val="000000" w:themeColor="text1"/>
          <w:sz w:val="24"/>
          <w:szCs w:val="24"/>
          <w:lang w:eastAsia="ru-RU"/>
        </w:rPr>
      </w:pPr>
    </w:p>
    <w:p w:rsidR="008709A9" w:rsidRDefault="006971E7" w:rsidP="008709A9">
      <w:pPr>
        <w:spacing w:after="0" w:line="240" w:lineRule="auto"/>
        <w:jc w:val="both"/>
        <w:rPr>
          <w:rFonts w:ascii="Times New Roman" w:eastAsia="Times New Roman" w:hAnsi="Times New Roman" w:cs="Times New Roman"/>
          <w:color w:val="FF0000"/>
          <w:sz w:val="24"/>
          <w:szCs w:val="24"/>
          <w:lang w:eastAsia="ru-RU"/>
        </w:rPr>
      </w:pPr>
      <w:r>
        <w:rPr>
          <w:noProof/>
          <w:lang w:eastAsia="ru-RU"/>
        </w:rPr>
        <w:drawing>
          <wp:inline distT="0" distB="0" distL="0" distR="0">
            <wp:extent cx="5929993" cy="2751274"/>
            <wp:effectExtent l="57150" t="0" r="32657" b="30026"/>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eastAsia="Times New Roman" w:hAnsi="Times New Roman" w:cs="Times New Roman"/>
          <w:color w:val="FF0000"/>
          <w:sz w:val="24"/>
          <w:szCs w:val="24"/>
          <w:lang w:eastAsia="ru-RU"/>
        </w:rPr>
        <w:t xml:space="preserve"> </w:t>
      </w:r>
    </w:p>
    <w:p w:rsidR="00681CFA" w:rsidRDefault="00681CFA" w:rsidP="008709A9">
      <w:pPr>
        <w:spacing w:after="0"/>
        <w:ind w:firstLine="708"/>
        <w:jc w:val="both"/>
        <w:rPr>
          <w:rFonts w:ascii="Times New Roman" w:hAnsi="Times New Roman" w:cs="Times New Roman"/>
          <w:sz w:val="24"/>
          <w:szCs w:val="24"/>
        </w:rPr>
      </w:pPr>
    </w:p>
    <w:p w:rsidR="008709A9" w:rsidRDefault="008709A9" w:rsidP="00681CFA">
      <w:pPr>
        <w:spacing w:after="0"/>
        <w:jc w:val="both"/>
        <w:rPr>
          <w:rFonts w:ascii="Times New Roman" w:hAnsi="Times New Roman" w:cs="Times New Roman"/>
          <w:sz w:val="24"/>
          <w:szCs w:val="24"/>
        </w:rPr>
      </w:pPr>
      <w:r w:rsidRPr="00860646">
        <w:rPr>
          <w:rFonts w:ascii="Times New Roman" w:hAnsi="Times New Roman" w:cs="Times New Roman"/>
          <w:sz w:val="24"/>
          <w:szCs w:val="24"/>
        </w:rPr>
        <w:t>ОО «К»</w:t>
      </w:r>
      <w:r>
        <w:rPr>
          <w:rFonts w:ascii="Times New Roman" w:hAnsi="Times New Roman" w:cs="Times New Roman"/>
          <w:sz w:val="24"/>
          <w:szCs w:val="24"/>
        </w:rPr>
        <w:t xml:space="preserve"> - образовательная область «Коммуникация»</w:t>
      </w:r>
    </w:p>
    <w:p w:rsidR="008709A9" w:rsidRDefault="008709A9" w:rsidP="00681CFA">
      <w:pPr>
        <w:spacing w:after="0"/>
        <w:jc w:val="both"/>
        <w:rPr>
          <w:rFonts w:ascii="Times New Roman" w:hAnsi="Times New Roman" w:cs="Times New Roman"/>
          <w:sz w:val="24"/>
          <w:szCs w:val="24"/>
        </w:rPr>
      </w:pPr>
      <w:r>
        <w:rPr>
          <w:rFonts w:ascii="Times New Roman" w:hAnsi="Times New Roman" w:cs="Times New Roman"/>
          <w:sz w:val="24"/>
          <w:szCs w:val="24"/>
        </w:rPr>
        <w:t>ОО «ХТ» - образовательная область «Художественное творчество»</w:t>
      </w:r>
    </w:p>
    <w:p w:rsidR="008709A9" w:rsidRDefault="008709A9" w:rsidP="00681CFA">
      <w:pPr>
        <w:spacing w:after="0"/>
        <w:jc w:val="both"/>
        <w:rPr>
          <w:rFonts w:ascii="Times New Roman" w:hAnsi="Times New Roman" w:cs="Times New Roman"/>
          <w:sz w:val="24"/>
          <w:szCs w:val="24"/>
        </w:rPr>
      </w:pPr>
      <w:r>
        <w:rPr>
          <w:rFonts w:ascii="Times New Roman" w:hAnsi="Times New Roman" w:cs="Times New Roman"/>
          <w:sz w:val="24"/>
          <w:szCs w:val="24"/>
        </w:rPr>
        <w:t>ОО «ЧХЛ» - образовательная область «Чтение художественной литературы»</w:t>
      </w:r>
    </w:p>
    <w:p w:rsidR="008709A9" w:rsidRDefault="008709A9" w:rsidP="00681CFA">
      <w:pPr>
        <w:spacing w:after="0"/>
        <w:jc w:val="both"/>
        <w:rPr>
          <w:rFonts w:ascii="Times New Roman" w:hAnsi="Times New Roman" w:cs="Times New Roman"/>
          <w:sz w:val="24"/>
          <w:szCs w:val="24"/>
        </w:rPr>
      </w:pPr>
      <w:r>
        <w:rPr>
          <w:rFonts w:ascii="Times New Roman" w:hAnsi="Times New Roman" w:cs="Times New Roman"/>
          <w:sz w:val="24"/>
          <w:szCs w:val="24"/>
        </w:rPr>
        <w:t>ОО «П» - образовательная область «Познание»</w:t>
      </w:r>
    </w:p>
    <w:p w:rsidR="008709A9" w:rsidRDefault="008709A9" w:rsidP="00681CFA">
      <w:pPr>
        <w:spacing w:after="0"/>
        <w:jc w:val="both"/>
        <w:rPr>
          <w:rFonts w:ascii="Times New Roman" w:hAnsi="Times New Roman" w:cs="Times New Roman"/>
          <w:sz w:val="24"/>
          <w:szCs w:val="24"/>
        </w:rPr>
      </w:pPr>
      <w:r>
        <w:rPr>
          <w:rFonts w:ascii="Times New Roman" w:hAnsi="Times New Roman" w:cs="Times New Roman"/>
          <w:sz w:val="24"/>
          <w:szCs w:val="24"/>
        </w:rPr>
        <w:t>ОО «Б» - образовательная область «Безопасность»</w:t>
      </w:r>
    </w:p>
    <w:p w:rsidR="008709A9" w:rsidRDefault="008709A9" w:rsidP="00681CFA">
      <w:pPr>
        <w:spacing w:after="0"/>
        <w:jc w:val="both"/>
        <w:rPr>
          <w:rFonts w:ascii="Times New Roman" w:hAnsi="Times New Roman" w:cs="Times New Roman"/>
          <w:sz w:val="24"/>
          <w:szCs w:val="24"/>
        </w:rPr>
      </w:pPr>
      <w:r>
        <w:rPr>
          <w:rFonts w:ascii="Times New Roman" w:hAnsi="Times New Roman" w:cs="Times New Roman"/>
          <w:sz w:val="24"/>
          <w:szCs w:val="24"/>
        </w:rPr>
        <w:t>ОО «С» - образовательная область «Социализация»</w:t>
      </w:r>
    </w:p>
    <w:p w:rsidR="008709A9" w:rsidRDefault="008709A9" w:rsidP="00681CFA">
      <w:pPr>
        <w:spacing w:after="0"/>
        <w:jc w:val="both"/>
        <w:rPr>
          <w:rFonts w:ascii="Times New Roman" w:hAnsi="Times New Roman" w:cs="Times New Roman"/>
          <w:sz w:val="24"/>
          <w:szCs w:val="24"/>
        </w:rPr>
      </w:pPr>
      <w:r>
        <w:rPr>
          <w:rFonts w:ascii="Times New Roman" w:hAnsi="Times New Roman" w:cs="Times New Roman"/>
          <w:sz w:val="24"/>
          <w:szCs w:val="24"/>
        </w:rPr>
        <w:t>ОО «Т» - образовательная область «Труд»</w:t>
      </w:r>
    </w:p>
    <w:p w:rsidR="008709A9" w:rsidRDefault="008709A9" w:rsidP="00681CFA">
      <w:pPr>
        <w:spacing w:after="0"/>
        <w:jc w:val="both"/>
        <w:rPr>
          <w:rFonts w:ascii="Times New Roman" w:hAnsi="Times New Roman" w:cs="Times New Roman"/>
          <w:sz w:val="24"/>
          <w:szCs w:val="24"/>
        </w:rPr>
      </w:pPr>
      <w:r>
        <w:rPr>
          <w:rFonts w:ascii="Times New Roman" w:hAnsi="Times New Roman" w:cs="Times New Roman"/>
          <w:sz w:val="24"/>
          <w:szCs w:val="24"/>
        </w:rPr>
        <w:t>ОО «ФК» - образовательная область «Физическая культура»</w:t>
      </w:r>
    </w:p>
    <w:p w:rsidR="008709A9" w:rsidRDefault="008709A9" w:rsidP="00681CFA">
      <w:pPr>
        <w:spacing w:after="0"/>
        <w:jc w:val="both"/>
        <w:rPr>
          <w:rFonts w:ascii="Times New Roman" w:hAnsi="Times New Roman" w:cs="Times New Roman"/>
          <w:sz w:val="24"/>
          <w:szCs w:val="24"/>
        </w:rPr>
      </w:pPr>
      <w:r>
        <w:rPr>
          <w:rFonts w:ascii="Times New Roman" w:hAnsi="Times New Roman" w:cs="Times New Roman"/>
          <w:sz w:val="24"/>
          <w:szCs w:val="24"/>
        </w:rPr>
        <w:t>ОО «М» - образовательная область «Музыка»</w:t>
      </w:r>
    </w:p>
    <w:p w:rsidR="008709A9" w:rsidRDefault="008709A9" w:rsidP="00681CFA">
      <w:pPr>
        <w:spacing w:after="0"/>
        <w:jc w:val="both"/>
        <w:rPr>
          <w:rFonts w:ascii="Times New Roman" w:hAnsi="Times New Roman" w:cs="Times New Roman"/>
          <w:sz w:val="24"/>
          <w:szCs w:val="24"/>
        </w:rPr>
      </w:pPr>
      <w:r>
        <w:rPr>
          <w:rFonts w:ascii="Times New Roman" w:hAnsi="Times New Roman" w:cs="Times New Roman"/>
          <w:sz w:val="24"/>
          <w:szCs w:val="24"/>
        </w:rPr>
        <w:t>ОО «З» - образовательная область «Здоровье»</w:t>
      </w:r>
    </w:p>
    <w:p w:rsidR="008709A9" w:rsidRPr="00860646" w:rsidRDefault="008709A9" w:rsidP="00681CFA">
      <w:pPr>
        <w:spacing w:after="0"/>
        <w:jc w:val="both"/>
        <w:rPr>
          <w:rFonts w:ascii="Times New Roman" w:hAnsi="Times New Roman" w:cs="Times New Roman"/>
          <w:sz w:val="24"/>
          <w:szCs w:val="24"/>
        </w:rPr>
      </w:pPr>
      <w:r>
        <w:rPr>
          <w:rFonts w:ascii="Times New Roman" w:hAnsi="Times New Roman" w:cs="Times New Roman"/>
          <w:sz w:val="24"/>
          <w:szCs w:val="24"/>
        </w:rPr>
        <w:t>ОО «УРИК» - образовательная область «Уровень развития интегративных качеств»</w:t>
      </w:r>
    </w:p>
    <w:p w:rsidR="00681CFA" w:rsidRDefault="00681CFA">
      <w:pPr>
        <w:rPr>
          <w:rFonts w:ascii="Times New Roman" w:eastAsia="Times New Roman" w:hAnsi="Times New Roman" w:cs="Times New Roman"/>
          <w:sz w:val="28"/>
          <w:szCs w:val="28"/>
          <w:lang w:eastAsia="ru-RU"/>
        </w:rPr>
      </w:pPr>
      <w:r>
        <w:br w:type="page"/>
      </w:r>
    </w:p>
    <w:p w:rsidR="008709A9" w:rsidRDefault="008709A9" w:rsidP="00681CFA">
      <w:pPr>
        <w:pStyle w:val="ab"/>
        <w:rPr>
          <w:b/>
          <w:bCs/>
        </w:rPr>
      </w:pPr>
      <w:r w:rsidRPr="00681CFA">
        <w:rPr>
          <w:b/>
        </w:rPr>
        <w:lastRenderedPageBreak/>
        <w:t>Мониторинг</w:t>
      </w:r>
      <w:r w:rsidR="00681CFA">
        <w:rPr>
          <w:b/>
        </w:rPr>
        <w:t xml:space="preserve"> образовательного процесса ДОУ </w:t>
      </w:r>
      <w:r w:rsidRPr="00681CFA">
        <w:rPr>
          <w:b/>
        </w:rPr>
        <w:t>по образовательным областям</w:t>
      </w:r>
      <w:r w:rsidR="00681CFA">
        <w:rPr>
          <w:b/>
        </w:rPr>
        <w:t xml:space="preserve"> </w:t>
      </w:r>
      <w:r w:rsidRPr="00681CFA">
        <w:rPr>
          <w:b/>
          <w:bCs/>
        </w:rPr>
        <w:t>/май 2013 г/.</w:t>
      </w:r>
    </w:p>
    <w:p w:rsidR="00681CFA" w:rsidRPr="00681CFA" w:rsidRDefault="00681CFA" w:rsidP="00681CFA">
      <w:pPr>
        <w:pStyle w:val="ab"/>
        <w:rPr>
          <w:b/>
          <w:b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95"/>
        <w:gridCol w:w="1800"/>
        <w:gridCol w:w="1800"/>
        <w:gridCol w:w="1800"/>
      </w:tblGrid>
      <w:tr w:rsidR="008709A9" w:rsidRPr="008709A9" w:rsidTr="00D9180B">
        <w:trPr>
          <w:tblCellSpacing w:w="0" w:type="dxa"/>
        </w:trPr>
        <w:tc>
          <w:tcPr>
            <w:tcW w:w="3495" w:type="dxa"/>
            <w:vMerge w:val="restart"/>
            <w:tcBorders>
              <w:top w:val="outset" w:sz="6" w:space="0" w:color="auto"/>
              <w:left w:val="outset" w:sz="6" w:space="0" w:color="auto"/>
              <w:bottom w:val="outset" w:sz="6" w:space="0" w:color="auto"/>
              <w:right w:val="outset" w:sz="6" w:space="0" w:color="auto"/>
            </w:tcBorders>
            <w:hideMark/>
          </w:tcPr>
          <w:p w:rsidR="008709A9" w:rsidRPr="008709A9" w:rsidRDefault="008709A9" w:rsidP="00D91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b/>
                <w:bCs/>
                <w:color w:val="000000" w:themeColor="text1"/>
                <w:sz w:val="24"/>
                <w:szCs w:val="24"/>
                <w:lang w:eastAsia="ru-RU"/>
              </w:rPr>
              <w:t>Образовательные области</w:t>
            </w:r>
          </w:p>
        </w:tc>
        <w:tc>
          <w:tcPr>
            <w:tcW w:w="5400" w:type="dxa"/>
            <w:gridSpan w:val="3"/>
            <w:tcBorders>
              <w:top w:val="outset" w:sz="6" w:space="0" w:color="auto"/>
              <w:left w:val="outset" w:sz="6" w:space="0" w:color="auto"/>
              <w:bottom w:val="outset" w:sz="6" w:space="0" w:color="auto"/>
              <w:right w:val="outset" w:sz="6" w:space="0" w:color="auto"/>
            </w:tcBorders>
            <w:hideMark/>
          </w:tcPr>
          <w:p w:rsidR="008709A9" w:rsidRPr="008709A9" w:rsidRDefault="008709A9" w:rsidP="00681CF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b/>
                <w:bCs/>
                <w:color w:val="000000" w:themeColor="text1"/>
                <w:sz w:val="24"/>
                <w:szCs w:val="24"/>
                <w:lang w:eastAsia="ru-RU"/>
              </w:rPr>
              <w:t>Уровень выполнения программы, %</w:t>
            </w:r>
          </w:p>
        </w:tc>
      </w:tr>
      <w:tr w:rsidR="008709A9" w:rsidRPr="008709A9" w:rsidTr="00D918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09A9" w:rsidRPr="008709A9" w:rsidRDefault="008709A9" w:rsidP="00D9180B">
            <w:pPr>
              <w:spacing w:after="0" w:line="240" w:lineRule="auto"/>
              <w:jc w:val="both"/>
              <w:rPr>
                <w:rFonts w:ascii="Times New Roman" w:eastAsia="Times New Roman" w:hAnsi="Times New Roman" w:cs="Times New Roman"/>
                <w:color w:val="000000" w:themeColor="text1"/>
                <w:sz w:val="24"/>
                <w:szCs w:val="24"/>
                <w:lang w:eastAsia="ru-RU"/>
              </w:rPr>
            </w:pPr>
          </w:p>
        </w:tc>
        <w:tc>
          <w:tcPr>
            <w:tcW w:w="5400" w:type="dxa"/>
            <w:gridSpan w:val="3"/>
            <w:tcBorders>
              <w:top w:val="outset" w:sz="6" w:space="0" w:color="auto"/>
              <w:left w:val="outset" w:sz="6" w:space="0" w:color="auto"/>
              <w:bottom w:val="outset" w:sz="6" w:space="0" w:color="auto"/>
              <w:right w:val="outset" w:sz="6" w:space="0" w:color="auto"/>
            </w:tcBorders>
            <w:hideMark/>
          </w:tcPr>
          <w:p w:rsidR="008709A9" w:rsidRPr="008709A9" w:rsidRDefault="008709A9" w:rsidP="00681CF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b/>
                <w:bCs/>
                <w:color w:val="000000" w:themeColor="text1"/>
                <w:sz w:val="24"/>
                <w:szCs w:val="24"/>
                <w:lang w:eastAsia="ru-RU"/>
              </w:rPr>
              <w:t>2012-2013 учебный год</w:t>
            </w:r>
          </w:p>
        </w:tc>
      </w:tr>
      <w:tr w:rsidR="008709A9" w:rsidRPr="008709A9" w:rsidTr="00D91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9A9" w:rsidRPr="008709A9" w:rsidRDefault="008709A9" w:rsidP="00D9180B">
            <w:pPr>
              <w:spacing w:after="0" w:line="240" w:lineRule="auto"/>
              <w:jc w:val="both"/>
              <w:rPr>
                <w:rFonts w:ascii="Times New Roman" w:eastAsia="Times New Roman" w:hAnsi="Times New Roman" w:cs="Times New Roman"/>
                <w:color w:val="000000" w:themeColor="text1"/>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8709A9" w:rsidP="00D91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b/>
                <w:bCs/>
                <w:color w:val="000000" w:themeColor="text1"/>
                <w:sz w:val="24"/>
                <w:szCs w:val="24"/>
                <w:lang w:eastAsia="ru-RU"/>
              </w:rPr>
              <w:t>высокий</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8709A9" w:rsidP="00D91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b/>
                <w:bCs/>
                <w:color w:val="000000" w:themeColor="text1"/>
                <w:sz w:val="24"/>
                <w:szCs w:val="24"/>
                <w:lang w:eastAsia="ru-RU"/>
              </w:rPr>
              <w:t>средний</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8709A9" w:rsidP="00D91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b/>
                <w:bCs/>
                <w:color w:val="000000" w:themeColor="text1"/>
                <w:sz w:val="24"/>
                <w:szCs w:val="24"/>
                <w:lang w:eastAsia="ru-RU"/>
              </w:rPr>
              <w:t>низкий</w:t>
            </w:r>
          </w:p>
        </w:tc>
      </w:tr>
      <w:tr w:rsidR="008709A9" w:rsidRPr="008709A9" w:rsidTr="00D9180B">
        <w:trPr>
          <w:trHeight w:val="350"/>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8709A9" w:rsidRPr="008709A9" w:rsidRDefault="008709A9" w:rsidP="00D91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color w:val="000000" w:themeColor="text1"/>
                <w:sz w:val="24"/>
                <w:szCs w:val="24"/>
                <w:lang w:eastAsia="ru-RU"/>
              </w:rPr>
              <w:t>Коммуникация</w:t>
            </w:r>
          </w:p>
        </w:tc>
        <w:tc>
          <w:tcPr>
            <w:tcW w:w="1800" w:type="dxa"/>
            <w:tcBorders>
              <w:top w:val="outset" w:sz="6" w:space="0" w:color="auto"/>
              <w:left w:val="outset" w:sz="6" w:space="0" w:color="auto"/>
              <w:bottom w:val="outset" w:sz="6" w:space="0" w:color="auto"/>
              <w:right w:val="outset" w:sz="6" w:space="0" w:color="auto"/>
            </w:tcBorders>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44</w:t>
            </w:r>
          </w:p>
        </w:tc>
        <w:tc>
          <w:tcPr>
            <w:tcW w:w="1800" w:type="dxa"/>
            <w:tcBorders>
              <w:top w:val="outset" w:sz="6" w:space="0" w:color="auto"/>
              <w:left w:val="outset" w:sz="6" w:space="0" w:color="auto"/>
              <w:bottom w:val="outset" w:sz="6" w:space="0" w:color="auto"/>
              <w:right w:val="outset" w:sz="6" w:space="0" w:color="auto"/>
            </w:tcBorders>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40</w:t>
            </w:r>
          </w:p>
        </w:tc>
        <w:tc>
          <w:tcPr>
            <w:tcW w:w="1800" w:type="dxa"/>
            <w:tcBorders>
              <w:top w:val="outset" w:sz="6" w:space="0" w:color="auto"/>
              <w:left w:val="outset" w:sz="6" w:space="0" w:color="auto"/>
              <w:bottom w:val="outset" w:sz="6" w:space="0" w:color="auto"/>
              <w:right w:val="outset" w:sz="6" w:space="0" w:color="auto"/>
            </w:tcBorders>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16</w:t>
            </w:r>
          </w:p>
        </w:tc>
      </w:tr>
      <w:tr w:rsidR="008709A9" w:rsidRPr="008709A9" w:rsidTr="00D9180B">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8709A9" w:rsidRPr="008709A9" w:rsidRDefault="008709A9" w:rsidP="00D91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color w:val="000000" w:themeColor="text1"/>
                <w:sz w:val="24"/>
                <w:szCs w:val="24"/>
                <w:lang w:eastAsia="ru-RU"/>
              </w:rPr>
              <w:t>Познание</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40</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56</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4</w:t>
            </w:r>
          </w:p>
        </w:tc>
      </w:tr>
      <w:tr w:rsidR="008709A9" w:rsidRPr="008709A9" w:rsidTr="00D9180B">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8709A9" w:rsidRPr="008709A9" w:rsidRDefault="008709A9" w:rsidP="00D91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color w:val="000000" w:themeColor="text1"/>
                <w:sz w:val="24"/>
                <w:szCs w:val="24"/>
                <w:lang w:eastAsia="ru-RU"/>
              </w:rPr>
              <w:t>Художественное творчество</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38</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54</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8</w:t>
            </w:r>
          </w:p>
        </w:tc>
      </w:tr>
      <w:tr w:rsidR="008709A9" w:rsidRPr="008709A9" w:rsidTr="00D9180B">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8709A9" w:rsidRPr="008709A9" w:rsidRDefault="008709A9" w:rsidP="00D91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color w:val="000000" w:themeColor="text1"/>
                <w:sz w:val="24"/>
                <w:szCs w:val="24"/>
                <w:lang w:eastAsia="ru-RU"/>
              </w:rPr>
              <w:t>Социализация</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32</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54</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14</w:t>
            </w:r>
          </w:p>
        </w:tc>
      </w:tr>
      <w:tr w:rsidR="008709A9" w:rsidRPr="008709A9" w:rsidTr="00D9180B">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8709A9" w:rsidRPr="008709A9" w:rsidRDefault="008709A9" w:rsidP="00D91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color w:val="000000" w:themeColor="text1"/>
                <w:sz w:val="24"/>
                <w:szCs w:val="24"/>
                <w:lang w:eastAsia="ru-RU"/>
              </w:rPr>
              <w:t>Физическая культура</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25</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54</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21</w:t>
            </w:r>
          </w:p>
        </w:tc>
      </w:tr>
      <w:tr w:rsidR="008709A9" w:rsidRPr="008709A9" w:rsidTr="00D9180B">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8709A9" w:rsidRPr="008709A9" w:rsidRDefault="008709A9" w:rsidP="00D91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color w:val="000000" w:themeColor="text1"/>
                <w:sz w:val="24"/>
                <w:szCs w:val="24"/>
                <w:lang w:eastAsia="ru-RU"/>
              </w:rPr>
              <w:t>Труд</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40</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55</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5</w:t>
            </w:r>
          </w:p>
        </w:tc>
      </w:tr>
      <w:tr w:rsidR="008709A9" w:rsidRPr="008709A9" w:rsidTr="00D9180B">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8709A9" w:rsidRPr="008709A9" w:rsidRDefault="008709A9" w:rsidP="00D91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color w:val="000000" w:themeColor="text1"/>
                <w:sz w:val="24"/>
                <w:szCs w:val="24"/>
                <w:lang w:eastAsia="ru-RU"/>
              </w:rPr>
              <w:t>Музыка</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18</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57</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25</w:t>
            </w:r>
          </w:p>
        </w:tc>
      </w:tr>
      <w:tr w:rsidR="008709A9" w:rsidRPr="008709A9" w:rsidTr="00D9180B">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8709A9" w:rsidRPr="008709A9" w:rsidRDefault="008709A9" w:rsidP="00D91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color w:val="000000" w:themeColor="text1"/>
                <w:sz w:val="24"/>
                <w:szCs w:val="24"/>
                <w:lang w:eastAsia="ru-RU"/>
              </w:rPr>
              <w:t>Здоровье</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38</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52</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10</w:t>
            </w:r>
          </w:p>
        </w:tc>
      </w:tr>
      <w:tr w:rsidR="008709A9" w:rsidRPr="008709A9" w:rsidTr="00D9180B">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8709A9" w:rsidRPr="008709A9" w:rsidRDefault="008709A9" w:rsidP="00D91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color w:val="000000" w:themeColor="text1"/>
                <w:sz w:val="24"/>
                <w:szCs w:val="24"/>
                <w:lang w:eastAsia="ru-RU"/>
              </w:rPr>
              <w:t>Безопасность</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34</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52</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14</w:t>
            </w:r>
          </w:p>
        </w:tc>
      </w:tr>
      <w:tr w:rsidR="008709A9" w:rsidRPr="008709A9" w:rsidTr="00D9180B">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8709A9" w:rsidRPr="008709A9" w:rsidRDefault="008709A9" w:rsidP="00D91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709A9">
              <w:rPr>
                <w:rFonts w:ascii="Times New Roman" w:eastAsia="Times New Roman" w:hAnsi="Times New Roman" w:cs="Times New Roman"/>
                <w:color w:val="000000" w:themeColor="text1"/>
                <w:sz w:val="24"/>
                <w:szCs w:val="24"/>
                <w:lang w:eastAsia="ru-RU"/>
              </w:rPr>
              <w:t>Чтение художественной литературы</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40</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45</w:t>
            </w:r>
          </w:p>
        </w:tc>
        <w:tc>
          <w:tcPr>
            <w:tcW w:w="1800" w:type="dxa"/>
            <w:tcBorders>
              <w:top w:val="outset" w:sz="6" w:space="0" w:color="auto"/>
              <w:left w:val="outset" w:sz="6" w:space="0" w:color="auto"/>
              <w:bottom w:val="outset" w:sz="6" w:space="0" w:color="auto"/>
              <w:right w:val="outset" w:sz="6" w:space="0" w:color="auto"/>
            </w:tcBorders>
            <w:hideMark/>
          </w:tcPr>
          <w:p w:rsidR="008709A9" w:rsidRPr="008709A9" w:rsidRDefault="002A00CE" w:rsidP="00D9180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15</w:t>
            </w:r>
          </w:p>
        </w:tc>
      </w:tr>
    </w:tbl>
    <w:p w:rsidR="008709A9" w:rsidRPr="0010040E" w:rsidRDefault="008709A9" w:rsidP="008709A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0040E">
        <w:rPr>
          <w:rFonts w:ascii="Times New Roman" w:eastAsia="Times New Roman" w:hAnsi="Times New Roman" w:cs="Times New Roman"/>
          <w:color w:val="000000" w:themeColor="text1"/>
          <w:sz w:val="24"/>
          <w:szCs w:val="24"/>
          <w:lang w:eastAsia="ru-RU"/>
        </w:rPr>
        <w:t>Анализ данных мониторинга детей показал, что уровень развития интегративных качеств за период 2012-2013 года - 2, 4 балла, что составляет 80%.</w:t>
      </w:r>
      <w:r w:rsidR="00681CFA">
        <w:rPr>
          <w:rFonts w:ascii="Times New Roman" w:eastAsia="Times New Roman" w:hAnsi="Times New Roman" w:cs="Times New Roman"/>
          <w:color w:val="000000" w:themeColor="text1"/>
          <w:sz w:val="24"/>
          <w:szCs w:val="24"/>
          <w:lang w:eastAsia="ru-RU"/>
        </w:rPr>
        <w:t xml:space="preserve"> </w:t>
      </w:r>
      <w:r w:rsidRPr="0010040E">
        <w:rPr>
          <w:rFonts w:ascii="Times New Roman" w:eastAsia="Times New Roman" w:hAnsi="Times New Roman" w:cs="Times New Roman"/>
          <w:color w:val="000000" w:themeColor="text1"/>
          <w:sz w:val="24"/>
          <w:szCs w:val="24"/>
          <w:lang w:eastAsia="ru-RU"/>
        </w:rPr>
        <w:t xml:space="preserve">Это позволяет сделать вывод: по всем интегративным качествам прослеживается положительная динамика. </w:t>
      </w:r>
    </w:p>
    <w:p w:rsidR="00233A3C" w:rsidRPr="00681CFA" w:rsidRDefault="00233A3C" w:rsidP="00F67A25">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81CFA">
        <w:rPr>
          <w:rFonts w:ascii="Times New Roman" w:eastAsia="Times New Roman" w:hAnsi="Times New Roman" w:cs="Times New Roman"/>
          <w:sz w:val="24"/>
          <w:szCs w:val="24"/>
          <w:u w:val="single"/>
          <w:lang w:eastAsia="ru-RU"/>
        </w:rPr>
        <w:t>5.2. Взаимодействие дошкольного образовательного учреждения с другими организациями</w:t>
      </w:r>
      <w:r w:rsidRPr="00681CFA">
        <w:rPr>
          <w:rFonts w:ascii="Times New Roman" w:eastAsia="Times New Roman" w:hAnsi="Times New Roman" w:cs="Times New Roman"/>
          <w:bCs/>
          <w:sz w:val="24"/>
          <w:szCs w:val="24"/>
          <w:u w:val="single"/>
          <w:lang w:eastAsia="ru-RU"/>
        </w:rPr>
        <w:t>.</w:t>
      </w:r>
    </w:p>
    <w:p w:rsidR="000E7851" w:rsidRPr="00681CFA" w:rsidRDefault="000E7851"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CFA">
        <w:rPr>
          <w:rFonts w:ascii="Times New Roman" w:eastAsia="Times New Roman" w:hAnsi="Times New Roman" w:cs="Times New Roman"/>
          <w:sz w:val="24"/>
          <w:szCs w:val="24"/>
          <w:lang w:eastAsia="ru-RU"/>
        </w:rPr>
        <w:t>МБДОУ «Д</w:t>
      </w:r>
      <w:r w:rsidR="00233A3C" w:rsidRPr="00681CFA">
        <w:rPr>
          <w:rFonts w:ascii="Times New Roman" w:eastAsia="Times New Roman" w:hAnsi="Times New Roman" w:cs="Times New Roman"/>
          <w:sz w:val="24"/>
          <w:szCs w:val="24"/>
          <w:lang w:eastAsia="ru-RU"/>
        </w:rPr>
        <w:t xml:space="preserve">етский сад </w:t>
      </w:r>
      <w:r w:rsidRPr="00681CFA">
        <w:rPr>
          <w:rFonts w:ascii="Times New Roman" w:eastAsia="Times New Roman" w:hAnsi="Times New Roman" w:cs="Times New Roman"/>
          <w:sz w:val="24"/>
          <w:szCs w:val="24"/>
          <w:lang w:eastAsia="ru-RU"/>
        </w:rPr>
        <w:t>№</w:t>
      </w:r>
      <w:r w:rsidR="002A00CE">
        <w:rPr>
          <w:rFonts w:ascii="Times New Roman" w:eastAsia="Times New Roman" w:hAnsi="Times New Roman" w:cs="Times New Roman"/>
          <w:sz w:val="24"/>
          <w:szCs w:val="24"/>
          <w:lang w:eastAsia="ru-RU"/>
        </w:rPr>
        <w:t>38 г</w:t>
      </w:r>
      <w:proofErr w:type="gramStart"/>
      <w:r w:rsidR="002A00CE">
        <w:rPr>
          <w:rFonts w:ascii="Times New Roman" w:eastAsia="Times New Roman" w:hAnsi="Times New Roman" w:cs="Times New Roman"/>
          <w:sz w:val="24"/>
          <w:szCs w:val="24"/>
          <w:lang w:eastAsia="ru-RU"/>
        </w:rPr>
        <w:t>.Й</w:t>
      </w:r>
      <w:proofErr w:type="gramEnd"/>
      <w:r w:rsidR="002A00CE">
        <w:rPr>
          <w:rFonts w:ascii="Times New Roman" w:eastAsia="Times New Roman" w:hAnsi="Times New Roman" w:cs="Times New Roman"/>
          <w:sz w:val="24"/>
          <w:szCs w:val="24"/>
          <w:lang w:eastAsia="ru-RU"/>
        </w:rPr>
        <w:t>ошкар-Олы «</w:t>
      </w:r>
      <w:proofErr w:type="spellStart"/>
      <w:r w:rsidR="002A00CE">
        <w:rPr>
          <w:rFonts w:ascii="Times New Roman" w:eastAsia="Times New Roman" w:hAnsi="Times New Roman" w:cs="Times New Roman"/>
          <w:sz w:val="24"/>
          <w:szCs w:val="24"/>
          <w:lang w:eastAsia="ru-RU"/>
        </w:rPr>
        <w:t>Рябинушка</w:t>
      </w:r>
      <w:proofErr w:type="spellEnd"/>
      <w:r w:rsidRPr="00681CFA">
        <w:rPr>
          <w:rFonts w:ascii="Times New Roman" w:eastAsia="Times New Roman" w:hAnsi="Times New Roman" w:cs="Times New Roman"/>
          <w:sz w:val="24"/>
          <w:szCs w:val="24"/>
          <w:lang w:eastAsia="ru-RU"/>
        </w:rPr>
        <w:t xml:space="preserve">» </w:t>
      </w:r>
      <w:r w:rsidR="00233A3C" w:rsidRPr="00681CFA">
        <w:rPr>
          <w:rFonts w:ascii="Times New Roman" w:eastAsia="Times New Roman" w:hAnsi="Times New Roman" w:cs="Times New Roman"/>
          <w:sz w:val="24"/>
          <w:szCs w:val="24"/>
          <w:lang w:eastAsia="ru-RU"/>
        </w:rPr>
        <w:t xml:space="preserve">сотрудничает с </w:t>
      </w:r>
      <w:r w:rsidR="002A00CE">
        <w:rPr>
          <w:rFonts w:ascii="Times New Roman" w:eastAsia="Times New Roman" w:hAnsi="Times New Roman" w:cs="Times New Roman"/>
          <w:sz w:val="24"/>
          <w:szCs w:val="24"/>
          <w:lang w:eastAsia="ru-RU"/>
        </w:rPr>
        <w:t>Гимназией № 4</w:t>
      </w:r>
      <w:r w:rsidR="00233A3C" w:rsidRPr="00681CFA">
        <w:rPr>
          <w:rFonts w:ascii="Times New Roman" w:eastAsia="Times New Roman" w:hAnsi="Times New Roman" w:cs="Times New Roman"/>
          <w:sz w:val="24"/>
          <w:szCs w:val="24"/>
          <w:lang w:eastAsia="ru-RU"/>
        </w:rPr>
        <w:t xml:space="preserve"> г. </w:t>
      </w:r>
      <w:r w:rsidRPr="00681CFA">
        <w:rPr>
          <w:rFonts w:ascii="Times New Roman" w:eastAsia="Times New Roman" w:hAnsi="Times New Roman" w:cs="Times New Roman"/>
          <w:sz w:val="24"/>
          <w:szCs w:val="24"/>
          <w:lang w:eastAsia="ru-RU"/>
        </w:rPr>
        <w:t>Йошкар-Олы</w:t>
      </w:r>
      <w:r w:rsidR="002A00CE">
        <w:rPr>
          <w:rFonts w:ascii="Times New Roman" w:eastAsia="Times New Roman" w:hAnsi="Times New Roman" w:cs="Times New Roman"/>
          <w:sz w:val="24"/>
          <w:szCs w:val="24"/>
          <w:lang w:eastAsia="ru-RU"/>
        </w:rPr>
        <w:t xml:space="preserve">. </w:t>
      </w:r>
      <w:r w:rsidR="00233A3C" w:rsidRPr="00681CFA">
        <w:rPr>
          <w:rFonts w:ascii="Times New Roman" w:eastAsia="Times New Roman" w:hAnsi="Times New Roman" w:cs="Times New Roman"/>
          <w:sz w:val="24"/>
          <w:szCs w:val="24"/>
          <w:lang w:eastAsia="ru-RU"/>
        </w:rPr>
        <w:t>Со школой ежегодно</w:t>
      </w:r>
      <w:r w:rsidRPr="00681CFA">
        <w:rPr>
          <w:rFonts w:ascii="Times New Roman" w:eastAsia="Times New Roman" w:hAnsi="Times New Roman" w:cs="Times New Roman"/>
          <w:sz w:val="24"/>
          <w:szCs w:val="24"/>
          <w:lang w:eastAsia="ru-RU"/>
        </w:rPr>
        <w:t xml:space="preserve"> </w:t>
      </w:r>
      <w:r w:rsidR="00233A3C" w:rsidRPr="00681CFA">
        <w:rPr>
          <w:rFonts w:ascii="Times New Roman" w:eastAsia="Times New Roman" w:hAnsi="Times New Roman" w:cs="Times New Roman"/>
          <w:sz w:val="24"/>
          <w:szCs w:val="24"/>
          <w:lang w:eastAsia="ru-RU"/>
        </w:rPr>
        <w:t>возобновляется</w:t>
      </w:r>
      <w:r w:rsidRPr="00681CFA">
        <w:rPr>
          <w:rFonts w:ascii="Times New Roman" w:eastAsia="Times New Roman" w:hAnsi="Times New Roman" w:cs="Times New Roman"/>
          <w:sz w:val="24"/>
          <w:szCs w:val="24"/>
          <w:lang w:eastAsia="ru-RU"/>
        </w:rPr>
        <w:t xml:space="preserve"> </w:t>
      </w:r>
      <w:r w:rsidR="00233A3C" w:rsidRPr="00681CFA">
        <w:rPr>
          <w:rFonts w:ascii="Times New Roman" w:eastAsia="Times New Roman" w:hAnsi="Times New Roman" w:cs="Times New Roman"/>
          <w:sz w:val="24"/>
          <w:szCs w:val="24"/>
          <w:lang w:eastAsia="ru-RU"/>
        </w:rPr>
        <w:t>договор</w:t>
      </w:r>
      <w:r w:rsidRPr="00681CFA">
        <w:rPr>
          <w:rFonts w:ascii="Times New Roman" w:eastAsia="Times New Roman" w:hAnsi="Times New Roman" w:cs="Times New Roman"/>
          <w:sz w:val="24"/>
          <w:szCs w:val="24"/>
          <w:lang w:eastAsia="ru-RU"/>
        </w:rPr>
        <w:t xml:space="preserve"> </w:t>
      </w:r>
      <w:r w:rsidR="00233A3C" w:rsidRPr="00681CFA">
        <w:rPr>
          <w:rFonts w:ascii="Times New Roman" w:eastAsia="Times New Roman" w:hAnsi="Times New Roman" w:cs="Times New Roman"/>
          <w:sz w:val="24"/>
          <w:szCs w:val="24"/>
          <w:lang w:eastAsia="ru-RU"/>
        </w:rPr>
        <w:t>о сотрудничестве, организу</w:t>
      </w:r>
      <w:r w:rsidRPr="00681CFA">
        <w:rPr>
          <w:rFonts w:ascii="Times New Roman" w:eastAsia="Times New Roman" w:hAnsi="Times New Roman" w:cs="Times New Roman"/>
          <w:sz w:val="24"/>
          <w:szCs w:val="24"/>
          <w:lang w:eastAsia="ru-RU"/>
        </w:rPr>
        <w:t>ются взаимопосещения</w:t>
      </w:r>
      <w:r w:rsidR="00233A3C" w:rsidRPr="00681CFA">
        <w:rPr>
          <w:rFonts w:ascii="Times New Roman" w:eastAsia="Times New Roman" w:hAnsi="Times New Roman" w:cs="Times New Roman"/>
          <w:sz w:val="24"/>
          <w:szCs w:val="24"/>
          <w:lang w:eastAsia="ru-RU"/>
        </w:rPr>
        <w:t xml:space="preserve"> занятий, экскурсий, </w:t>
      </w:r>
      <w:r w:rsidRPr="00681CFA">
        <w:rPr>
          <w:rFonts w:ascii="Times New Roman" w:eastAsia="Times New Roman" w:hAnsi="Times New Roman" w:cs="Times New Roman"/>
          <w:sz w:val="24"/>
          <w:szCs w:val="24"/>
          <w:lang w:eastAsia="ru-RU"/>
        </w:rPr>
        <w:t>праздники и досуги, консультации</w:t>
      </w:r>
      <w:r w:rsidR="00233A3C" w:rsidRPr="00681CFA">
        <w:rPr>
          <w:rFonts w:ascii="Times New Roman" w:eastAsia="Times New Roman" w:hAnsi="Times New Roman" w:cs="Times New Roman"/>
          <w:sz w:val="24"/>
          <w:szCs w:val="24"/>
          <w:lang w:eastAsia="ru-RU"/>
        </w:rPr>
        <w:t>.</w:t>
      </w:r>
      <w:r w:rsidRPr="00681CFA">
        <w:rPr>
          <w:rFonts w:ascii="Times New Roman" w:eastAsia="Times New Roman" w:hAnsi="Times New Roman" w:cs="Times New Roman"/>
          <w:sz w:val="24"/>
          <w:szCs w:val="24"/>
          <w:lang w:eastAsia="ru-RU"/>
        </w:rPr>
        <w:t xml:space="preserve"> Детский сад сотрудничает</w:t>
      </w:r>
      <w:r w:rsidR="00233A3C" w:rsidRPr="00681CFA">
        <w:rPr>
          <w:rFonts w:ascii="Times New Roman" w:eastAsia="Times New Roman" w:hAnsi="Times New Roman" w:cs="Times New Roman"/>
          <w:sz w:val="24"/>
          <w:szCs w:val="24"/>
          <w:lang w:eastAsia="ru-RU"/>
        </w:rPr>
        <w:t xml:space="preserve"> </w:t>
      </w:r>
      <w:r w:rsidRPr="00681CFA">
        <w:rPr>
          <w:rFonts w:ascii="Times New Roman" w:eastAsia="Times New Roman" w:hAnsi="Times New Roman" w:cs="Times New Roman"/>
          <w:sz w:val="24"/>
          <w:szCs w:val="24"/>
          <w:lang w:eastAsia="ru-RU"/>
        </w:rPr>
        <w:t>с детской поликлиникой №</w:t>
      </w:r>
      <w:r w:rsidR="002A00CE">
        <w:rPr>
          <w:rFonts w:ascii="Times New Roman" w:eastAsia="Times New Roman" w:hAnsi="Times New Roman" w:cs="Times New Roman"/>
          <w:sz w:val="24"/>
          <w:szCs w:val="24"/>
          <w:lang w:eastAsia="ru-RU"/>
        </w:rPr>
        <w:t>1</w:t>
      </w:r>
      <w:r w:rsidR="00233A3C" w:rsidRPr="00681CFA">
        <w:rPr>
          <w:rFonts w:ascii="Times New Roman" w:eastAsia="Times New Roman" w:hAnsi="Times New Roman" w:cs="Times New Roman"/>
          <w:sz w:val="24"/>
          <w:szCs w:val="24"/>
          <w:lang w:eastAsia="ru-RU"/>
        </w:rPr>
        <w:t xml:space="preserve">, которая проводит ежегодную диспансеризацию и систематический патронаж воспитанников ДОУ, консультации по профилактике заболеваний. Также детский сад использует образовательные возможности социокультурного пространства города </w:t>
      </w:r>
      <w:r w:rsidRPr="00681CFA">
        <w:rPr>
          <w:rFonts w:ascii="Times New Roman" w:eastAsia="Times New Roman" w:hAnsi="Times New Roman" w:cs="Times New Roman"/>
          <w:sz w:val="24"/>
          <w:szCs w:val="24"/>
          <w:lang w:eastAsia="ru-RU"/>
        </w:rPr>
        <w:t>Йошкар-Олы</w:t>
      </w:r>
      <w:r w:rsidR="00233A3C" w:rsidRPr="00681CFA">
        <w:rPr>
          <w:rFonts w:ascii="Times New Roman" w:eastAsia="Times New Roman" w:hAnsi="Times New Roman" w:cs="Times New Roman"/>
          <w:sz w:val="24"/>
          <w:szCs w:val="24"/>
          <w:lang w:eastAsia="ru-RU"/>
        </w:rPr>
        <w:t xml:space="preserve"> в развитии, воспитании и образовании детей дошкольного возраста</w:t>
      </w:r>
      <w:r w:rsidRPr="00681CFA">
        <w:rPr>
          <w:rFonts w:ascii="Times New Roman" w:eastAsia="Times New Roman" w:hAnsi="Times New Roman" w:cs="Times New Roman"/>
          <w:sz w:val="24"/>
          <w:szCs w:val="24"/>
          <w:lang w:eastAsia="ru-RU"/>
        </w:rPr>
        <w:t>:</w:t>
      </w:r>
    </w:p>
    <w:tbl>
      <w:tblPr>
        <w:tblStyle w:val="a7"/>
        <w:tblW w:w="0" w:type="auto"/>
        <w:tblLook w:val="0620"/>
      </w:tblPr>
      <w:tblGrid>
        <w:gridCol w:w="3510"/>
        <w:gridCol w:w="5812"/>
      </w:tblGrid>
      <w:tr w:rsidR="000E7851" w:rsidRPr="00681CFA" w:rsidTr="000E7851">
        <w:tc>
          <w:tcPr>
            <w:tcW w:w="3510" w:type="dxa"/>
          </w:tcPr>
          <w:p w:rsidR="000E7851" w:rsidRPr="00681CFA" w:rsidRDefault="000E7851" w:rsidP="000E7851">
            <w:pPr>
              <w:jc w:val="center"/>
              <w:rPr>
                <w:rFonts w:ascii="Times New Roman" w:hAnsi="Times New Roman" w:cs="Times New Roman"/>
                <w:b/>
                <w:bCs/>
                <w:sz w:val="24"/>
                <w:szCs w:val="24"/>
                <w:lang w:val="en-US"/>
              </w:rPr>
            </w:pPr>
            <w:r w:rsidRPr="00681CFA">
              <w:rPr>
                <w:rFonts w:ascii="Times New Roman" w:hAnsi="Times New Roman" w:cs="Times New Roman"/>
                <w:b/>
                <w:bCs/>
                <w:sz w:val="24"/>
                <w:szCs w:val="24"/>
              </w:rPr>
              <w:t>Организация</w:t>
            </w:r>
          </w:p>
        </w:tc>
        <w:tc>
          <w:tcPr>
            <w:tcW w:w="5812" w:type="dxa"/>
          </w:tcPr>
          <w:p w:rsidR="000E7851" w:rsidRPr="00681CFA" w:rsidRDefault="000E7851" w:rsidP="000E7851">
            <w:pPr>
              <w:jc w:val="center"/>
              <w:rPr>
                <w:rFonts w:ascii="Times New Roman" w:hAnsi="Times New Roman" w:cs="Times New Roman"/>
                <w:b/>
                <w:bCs/>
                <w:sz w:val="24"/>
                <w:szCs w:val="24"/>
              </w:rPr>
            </w:pPr>
            <w:r w:rsidRPr="00681CFA">
              <w:rPr>
                <w:rFonts w:ascii="Times New Roman" w:hAnsi="Times New Roman" w:cs="Times New Roman"/>
                <w:b/>
                <w:bCs/>
                <w:sz w:val="24"/>
                <w:szCs w:val="24"/>
              </w:rPr>
              <w:t>Содержание работы</w:t>
            </w:r>
          </w:p>
        </w:tc>
      </w:tr>
      <w:tr w:rsidR="000E7851" w:rsidRPr="00681CFA" w:rsidTr="000E7851">
        <w:tc>
          <w:tcPr>
            <w:tcW w:w="3510"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b/>
                <w:bCs/>
                <w:sz w:val="24"/>
                <w:szCs w:val="24"/>
              </w:rPr>
              <w:t>Управление образования администрации городского округа «Город Йошкар-Ола»</w:t>
            </w:r>
          </w:p>
        </w:tc>
        <w:tc>
          <w:tcPr>
            <w:tcW w:w="5812" w:type="dxa"/>
          </w:tcPr>
          <w:p w:rsidR="000E7851" w:rsidRPr="00681CFA" w:rsidRDefault="000E7851" w:rsidP="002A00CE">
            <w:pPr>
              <w:rPr>
                <w:rFonts w:ascii="Times New Roman" w:hAnsi="Times New Roman" w:cs="Times New Roman"/>
                <w:sz w:val="24"/>
                <w:szCs w:val="24"/>
              </w:rPr>
            </w:pPr>
            <w:r w:rsidRPr="00681CFA">
              <w:rPr>
                <w:rFonts w:ascii="Times New Roman" w:hAnsi="Times New Roman" w:cs="Times New Roman"/>
                <w:sz w:val="24"/>
                <w:szCs w:val="24"/>
              </w:rPr>
              <w:t>Управление и координация системой дошкольного образования в МБДОУ №</w:t>
            </w:r>
            <w:r w:rsidR="002A00CE">
              <w:rPr>
                <w:rFonts w:ascii="Times New Roman" w:hAnsi="Times New Roman" w:cs="Times New Roman"/>
                <w:sz w:val="24"/>
                <w:szCs w:val="24"/>
              </w:rPr>
              <w:t>38</w:t>
            </w:r>
          </w:p>
        </w:tc>
      </w:tr>
      <w:tr w:rsidR="000E7851" w:rsidRPr="00681CFA" w:rsidTr="000E7851">
        <w:tc>
          <w:tcPr>
            <w:tcW w:w="3510"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b/>
                <w:bCs/>
                <w:sz w:val="24"/>
                <w:szCs w:val="24"/>
              </w:rPr>
              <w:t>ГОУ ДПО (ПК</w:t>
            </w:r>
            <w:proofErr w:type="gramStart"/>
            <w:r w:rsidRPr="00681CFA">
              <w:rPr>
                <w:rFonts w:ascii="Times New Roman" w:hAnsi="Times New Roman" w:cs="Times New Roman"/>
                <w:b/>
                <w:bCs/>
                <w:sz w:val="24"/>
                <w:szCs w:val="24"/>
              </w:rPr>
              <w:t>)С</w:t>
            </w:r>
            <w:proofErr w:type="gramEnd"/>
            <w:r w:rsidRPr="00681CFA">
              <w:rPr>
                <w:rFonts w:ascii="Times New Roman" w:hAnsi="Times New Roman" w:cs="Times New Roman"/>
                <w:b/>
                <w:bCs/>
                <w:sz w:val="24"/>
                <w:szCs w:val="24"/>
              </w:rPr>
              <w:t xml:space="preserve"> «Марийский институт образования»</w:t>
            </w:r>
          </w:p>
        </w:tc>
        <w:tc>
          <w:tcPr>
            <w:tcW w:w="5812"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sz w:val="24"/>
                <w:szCs w:val="24"/>
              </w:rPr>
              <w:t xml:space="preserve">Организация и проведение </w:t>
            </w:r>
            <w:proofErr w:type="gramStart"/>
            <w:r w:rsidRPr="00681CFA">
              <w:rPr>
                <w:rFonts w:ascii="Times New Roman" w:hAnsi="Times New Roman" w:cs="Times New Roman"/>
                <w:sz w:val="24"/>
                <w:szCs w:val="24"/>
              </w:rPr>
              <w:t>курсов повышения квалификации работников системы дошкольного образования</w:t>
            </w:r>
            <w:proofErr w:type="gramEnd"/>
          </w:p>
        </w:tc>
      </w:tr>
      <w:tr w:rsidR="000E7851" w:rsidRPr="00681CFA" w:rsidTr="000E7851">
        <w:tc>
          <w:tcPr>
            <w:tcW w:w="3510" w:type="dxa"/>
          </w:tcPr>
          <w:p w:rsidR="000E7851" w:rsidRPr="00681CFA" w:rsidRDefault="002A00CE" w:rsidP="000E7851">
            <w:pPr>
              <w:rPr>
                <w:rFonts w:ascii="Times New Roman" w:hAnsi="Times New Roman" w:cs="Times New Roman"/>
                <w:sz w:val="24"/>
                <w:szCs w:val="24"/>
              </w:rPr>
            </w:pPr>
            <w:r>
              <w:rPr>
                <w:rFonts w:ascii="Times New Roman" w:hAnsi="Times New Roman" w:cs="Times New Roman"/>
                <w:b/>
                <w:bCs/>
                <w:sz w:val="24"/>
                <w:szCs w:val="24"/>
              </w:rPr>
              <w:t>Гимназия № 4</w:t>
            </w:r>
          </w:p>
        </w:tc>
        <w:tc>
          <w:tcPr>
            <w:tcW w:w="5812"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sz w:val="24"/>
                <w:szCs w:val="24"/>
              </w:rPr>
              <w:t>Работа по преемственности детского сада и школы</w:t>
            </w:r>
          </w:p>
        </w:tc>
      </w:tr>
      <w:tr w:rsidR="000E7851" w:rsidRPr="00681CFA" w:rsidTr="000E7851">
        <w:tc>
          <w:tcPr>
            <w:tcW w:w="3510"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b/>
                <w:bCs/>
                <w:sz w:val="24"/>
                <w:szCs w:val="24"/>
              </w:rPr>
              <w:t>Детская поликлиника №</w:t>
            </w:r>
            <w:r w:rsidR="002A00CE">
              <w:rPr>
                <w:rFonts w:ascii="Times New Roman" w:hAnsi="Times New Roman" w:cs="Times New Roman"/>
                <w:b/>
                <w:bCs/>
                <w:sz w:val="24"/>
                <w:szCs w:val="24"/>
              </w:rPr>
              <w:t>1</w:t>
            </w:r>
          </w:p>
          <w:p w:rsidR="000E7851" w:rsidRPr="00681CFA" w:rsidRDefault="000E7851" w:rsidP="000E7851">
            <w:pPr>
              <w:rPr>
                <w:rFonts w:ascii="Times New Roman" w:hAnsi="Times New Roman" w:cs="Times New Roman"/>
                <w:sz w:val="24"/>
                <w:szCs w:val="24"/>
              </w:rPr>
            </w:pPr>
          </w:p>
        </w:tc>
        <w:tc>
          <w:tcPr>
            <w:tcW w:w="5812"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sz w:val="24"/>
                <w:szCs w:val="24"/>
              </w:rPr>
              <w:t>Медицинское обслуживание воспитанников учреждения</w:t>
            </w:r>
          </w:p>
        </w:tc>
      </w:tr>
      <w:tr w:rsidR="002A00CE" w:rsidRPr="00681CFA" w:rsidTr="000E7851">
        <w:tc>
          <w:tcPr>
            <w:tcW w:w="3510" w:type="dxa"/>
          </w:tcPr>
          <w:p w:rsidR="002A00CE" w:rsidRPr="00681CFA" w:rsidRDefault="002A00CE" w:rsidP="000E7851">
            <w:pPr>
              <w:rPr>
                <w:rFonts w:ascii="Times New Roman" w:hAnsi="Times New Roman" w:cs="Times New Roman"/>
                <w:b/>
                <w:bCs/>
                <w:sz w:val="24"/>
                <w:szCs w:val="24"/>
              </w:rPr>
            </w:pPr>
            <w:r>
              <w:rPr>
                <w:rFonts w:ascii="Times New Roman" w:hAnsi="Times New Roman" w:cs="Times New Roman"/>
                <w:b/>
                <w:bCs/>
                <w:sz w:val="24"/>
                <w:szCs w:val="24"/>
              </w:rPr>
              <w:t>Республиканская детская библиотека</w:t>
            </w:r>
          </w:p>
        </w:tc>
        <w:tc>
          <w:tcPr>
            <w:tcW w:w="5812" w:type="dxa"/>
          </w:tcPr>
          <w:p w:rsidR="002A00CE" w:rsidRPr="00681CFA" w:rsidRDefault="002A00CE" w:rsidP="000E7851">
            <w:pPr>
              <w:rPr>
                <w:rFonts w:ascii="Times New Roman" w:hAnsi="Times New Roman" w:cs="Times New Roman"/>
                <w:sz w:val="24"/>
                <w:szCs w:val="24"/>
              </w:rPr>
            </w:pPr>
            <w:r>
              <w:rPr>
                <w:rFonts w:ascii="Times New Roman" w:hAnsi="Times New Roman" w:cs="Times New Roman"/>
                <w:sz w:val="24"/>
                <w:szCs w:val="24"/>
              </w:rPr>
              <w:t>Организованное посещение библиотеки</w:t>
            </w:r>
          </w:p>
        </w:tc>
      </w:tr>
      <w:tr w:rsidR="000E7851" w:rsidRPr="00681CFA" w:rsidTr="000E7851">
        <w:tc>
          <w:tcPr>
            <w:tcW w:w="3510"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b/>
                <w:bCs/>
                <w:sz w:val="24"/>
                <w:szCs w:val="24"/>
              </w:rPr>
              <w:t xml:space="preserve">Национальный музей РМЭ </w:t>
            </w:r>
            <w:r w:rsidRPr="00681CFA">
              <w:rPr>
                <w:rFonts w:ascii="Times New Roman" w:hAnsi="Times New Roman" w:cs="Times New Roman"/>
                <w:b/>
                <w:bCs/>
                <w:sz w:val="24"/>
                <w:szCs w:val="24"/>
              </w:rPr>
              <w:lastRenderedPageBreak/>
              <w:t>им. Т. Евсеева</w:t>
            </w:r>
          </w:p>
          <w:p w:rsidR="000E7851" w:rsidRPr="00681CFA" w:rsidRDefault="000E7851" w:rsidP="000E7851">
            <w:pPr>
              <w:rPr>
                <w:rFonts w:ascii="Times New Roman" w:hAnsi="Times New Roman" w:cs="Times New Roman"/>
                <w:sz w:val="24"/>
                <w:szCs w:val="24"/>
              </w:rPr>
            </w:pPr>
          </w:p>
        </w:tc>
        <w:tc>
          <w:tcPr>
            <w:tcW w:w="5812"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sz w:val="24"/>
                <w:szCs w:val="24"/>
              </w:rPr>
              <w:lastRenderedPageBreak/>
              <w:t xml:space="preserve">Работа по воспитанию патриотических чувств у </w:t>
            </w:r>
            <w:r w:rsidRPr="00681CFA">
              <w:rPr>
                <w:rFonts w:ascii="Times New Roman" w:hAnsi="Times New Roman" w:cs="Times New Roman"/>
                <w:sz w:val="24"/>
                <w:szCs w:val="24"/>
              </w:rPr>
              <w:lastRenderedPageBreak/>
              <w:t>дошкольников через посещение экспозиций и выставок музея</w:t>
            </w:r>
          </w:p>
        </w:tc>
      </w:tr>
      <w:tr w:rsidR="000E7851" w:rsidRPr="00681CFA" w:rsidTr="000E7851">
        <w:tc>
          <w:tcPr>
            <w:tcW w:w="3510"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b/>
                <w:bCs/>
                <w:sz w:val="24"/>
                <w:szCs w:val="24"/>
              </w:rPr>
              <w:lastRenderedPageBreak/>
              <w:t>РБЭЦ</w:t>
            </w:r>
          </w:p>
          <w:p w:rsidR="000E7851" w:rsidRPr="00681CFA" w:rsidRDefault="000E7851" w:rsidP="000E7851">
            <w:pPr>
              <w:rPr>
                <w:rFonts w:ascii="Times New Roman" w:hAnsi="Times New Roman" w:cs="Times New Roman"/>
                <w:sz w:val="24"/>
                <w:szCs w:val="24"/>
              </w:rPr>
            </w:pPr>
          </w:p>
        </w:tc>
        <w:tc>
          <w:tcPr>
            <w:tcW w:w="5812"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sz w:val="24"/>
                <w:szCs w:val="24"/>
              </w:rPr>
              <w:t>Участие в педагогических конференциях и конкурсах творческих работ</w:t>
            </w:r>
          </w:p>
        </w:tc>
      </w:tr>
      <w:tr w:rsidR="000E7851" w:rsidRPr="00681CFA" w:rsidTr="000E7851">
        <w:tc>
          <w:tcPr>
            <w:tcW w:w="3510"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b/>
                <w:bCs/>
                <w:sz w:val="24"/>
                <w:szCs w:val="24"/>
              </w:rPr>
              <w:t>Заповедник «</w:t>
            </w:r>
            <w:proofErr w:type="gramStart"/>
            <w:r w:rsidRPr="00681CFA">
              <w:rPr>
                <w:rFonts w:ascii="Times New Roman" w:hAnsi="Times New Roman" w:cs="Times New Roman"/>
                <w:b/>
                <w:bCs/>
                <w:sz w:val="24"/>
                <w:szCs w:val="24"/>
              </w:rPr>
              <w:t>Большая</w:t>
            </w:r>
            <w:proofErr w:type="gramEnd"/>
            <w:r w:rsidRPr="00681CFA">
              <w:rPr>
                <w:rFonts w:ascii="Times New Roman" w:hAnsi="Times New Roman" w:cs="Times New Roman"/>
                <w:b/>
                <w:bCs/>
                <w:sz w:val="24"/>
                <w:szCs w:val="24"/>
              </w:rPr>
              <w:t xml:space="preserve"> Кокшага»</w:t>
            </w:r>
          </w:p>
        </w:tc>
        <w:tc>
          <w:tcPr>
            <w:tcW w:w="5812"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sz w:val="24"/>
                <w:szCs w:val="24"/>
              </w:rPr>
              <w:t>Участие в конкурсах творческих работ</w:t>
            </w:r>
          </w:p>
        </w:tc>
      </w:tr>
      <w:tr w:rsidR="000E7851" w:rsidRPr="00681CFA" w:rsidTr="000E7851">
        <w:tc>
          <w:tcPr>
            <w:tcW w:w="3510"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b/>
                <w:bCs/>
                <w:sz w:val="24"/>
                <w:szCs w:val="24"/>
              </w:rPr>
              <w:t xml:space="preserve">Театры </w:t>
            </w:r>
          </w:p>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b/>
                <w:bCs/>
                <w:sz w:val="24"/>
                <w:szCs w:val="24"/>
              </w:rPr>
              <w:t>г</w:t>
            </w:r>
            <w:proofErr w:type="gramStart"/>
            <w:r w:rsidRPr="00681CFA">
              <w:rPr>
                <w:rFonts w:ascii="Times New Roman" w:hAnsi="Times New Roman" w:cs="Times New Roman"/>
                <w:b/>
                <w:bCs/>
                <w:sz w:val="24"/>
                <w:szCs w:val="24"/>
              </w:rPr>
              <w:t>.Й</w:t>
            </w:r>
            <w:proofErr w:type="gramEnd"/>
            <w:r w:rsidRPr="00681CFA">
              <w:rPr>
                <w:rFonts w:ascii="Times New Roman" w:hAnsi="Times New Roman" w:cs="Times New Roman"/>
                <w:b/>
                <w:bCs/>
                <w:sz w:val="24"/>
                <w:szCs w:val="24"/>
              </w:rPr>
              <w:t>ошкар-Олы</w:t>
            </w:r>
          </w:p>
          <w:p w:rsidR="000E7851" w:rsidRPr="00681CFA" w:rsidRDefault="000E7851" w:rsidP="000E7851">
            <w:pPr>
              <w:rPr>
                <w:rFonts w:ascii="Times New Roman" w:hAnsi="Times New Roman" w:cs="Times New Roman"/>
                <w:sz w:val="24"/>
                <w:szCs w:val="24"/>
              </w:rPr>
            </w:pPr>
          </w:p>
        </w:tc>
        <w:tc>
          <w:tcPr>
            <w:tcW w:w="5812"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sz w:val="24"/>
                <w:szCs w:val="24"/>
              </w:rPr>
              <w:t xml:space="preserve">Работа по воспитанию навыков театральной культуры, </w:t>
            </w:r>
            <w:proofErr w:type="gramStart"/>
            <w:r w:rsidRPr="00681CFA">
              <w:rPr>
                <w:rFonts w:ascii="Times New Roman" w:hAnsi="Times New Roman" w:cs="Times New Roman"/>
                <w:sz w:val="24"/>
                <w:szCs w:val="24"/>
              </w:rPr>
              <w:t>приобщении</w:t>
            </w:r>
            <w:proofErr w:type="gramEnd"/>
            <w:r w:rsidRPr="00681CFA">
              <w:rPr>
                <w:rFonts w:ascii="Times New Roman" w:hAnsi="Times New Roman" w:cs="Times New Roman"/>
                <w:sz w:val="24"/>
                <w:szCs w:val="24"/>
              </w:rPr>
              <w:t xml:space="preserve"> к театральному искусству через просмотр театральных постановок</w:t>
            </w:r>
          </w:p>
        </w:tc>
      </w:tr>
      <w:tr w:rsidR="000E7851" w:rsidRPr="00681CFA" w:rsidTr="000E7851">
        <w:tc>
          <w:tcPr>
            <w:tcW w:w="3510" w:type="dxa"/>
          </w:tcPr>
          <w:p w:rsidR="000E7851" w:rsidRPr="00681CFA" w:rsidRDefault="000E7851" w:rsidP="000E7851">
            <w:pPr>
              <w:rPr>
                <w:rFonts w:ascii="Times New Roman" w:hAnsi="Times New Roman" w:cs="Times New Roman"/>
                <w:b/>
                <w:bCs/>
                <w:sz w:val="24"/>
                <w:szCs w:val="24"/>
              </w:rPr>
            </w:pPr>
            <w:r w:rsidRPr="00681CFA">
              <w:rPr>
                <w:rFonts w:ascii="Times New Roman" w:hAnsi="Times New Roman" w:cs="Times New Roman"/>
                <w:b/>
                <w:bCs/>
                <w:sz w:val="24"/>
                <w:szCs w:val="24"/>
              </w:rPr>
              <w:t>Дворец молодежи</w:t>
            </w:r>
          </w:p>
        </w:tc>
        <w:tc>
          <w:tcPr>
            <w:tcW w:w="5812" w:type="dxa"/>
          </w:tcPr>
          <w:p w:rsidR="000E7851" w:rsidRPr="00681CFA" w:rsidRDefault="000E7851" w:rsidP="000E7851">
            <w:pPr>
              <w:rPr>
                <w:rFonts w:ascii="Times New Roman" w:hAnsi="Times New Roman" w:cs="Times New Roman"/>
                <w:sz w:val="24"/>
                <w:szCs w:val="24"/>
              </w:rPr>
            </w:pPr>
            <w:r w:rsidRPr="00681CFA">
              <w:rPr>
                <w:rFonts w:ascii="Times New Roman" w:hAnsi="Times New Roman" w:cs="Times New Roman"/>
                <w:sz w:val="24"/>
                <w:szCs w:val="24"/>
              </w:rPr>
              <w:t>Участие в театрализованных представлениях</w:t>
            </w:r>
          </w:p>
        </w:tc>
      </w:tr>
    </w:tbl>
    <w:p w:rsidR="00233A3C" w:rsidRPr="00681CFA" w:rsidRDefault="00233A3C" w:rsidP="00F67A25">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81CFA">
        <w:rPr>
          <w:rFonts w:ascii="Times New Roman" w:eastAsia="Times New Roman" w:hAnsi="Times New Roman" w:cs="Times New Roman"/>
          <w:sz w:val="24"/>
          <w:szCs w:val="24"/>
          <w:u w:val="single"/>
          <w:lang w:eastAsia="ru-RU"/>
        </w:rPr>
        <w:t>5.3. Результативность участия в конкурсах, соревнованиях, смотрах и т. п.</w:t>
      </w:r>
    </w:p>
    <w:p w:rsidR="002C2202" w:rsidRDefault="00233A3C" w:rsidP="00D9180B">
      <w:pPr>
        <w:spacing w:after="0" w:line="240" w:lineRule="auto"/>
        <w:jc w:val="both"/>
        <w:rPr>
          <w:rFonts w:ascii="Times New Roman" w:eastAsia="Times New Roman" w:hAnsi="Times New Roman" w:cs="Times New Roman"/>
          <w:sz w:val="24"/>
          <w:szCs w:val="24"/>
          <w:lang w:eastAsia="ru-RU"/>
        </w:rPr>
      </w:pPr>
      <w:r w:rsidRPr="00681CFA">
        <w:rPr>
          <w:rFonts w:ascii="Times New Roman" w:eastAsia="Times New Roman" w:hAnsi="Times New Roman" w:cs="Times New Roman"/>
          <w:sz w:val="24"/>
          <w:szCs w:val="24"/>
          <w:lang w:eastAsia="ru-RU"/>
        </w:rPr>
        <w:t xml:space="preserve">Воспитанники </w:t>
      </w:r>
      <w:r w:rsidR="002C2202" w:rsidRPr="00681CFA">
        <w:rPr>
          <w:rFonts w:ascii="Times New Roman" w:eastAsia="Times New Roman" w:hAnsi="Times New Roman" w:cs="Times New Roman"/>
          <w:sz w:val="24"/>
          <w:szCs w:val="24"/>
          <w:lang w:eastAsia="ru-RU"/>
        </w:rPr>
        <w:t xml:space="preserve">под руководством педагогов </w:t>
      </w:r>
      <w:r w:rsidRPr="00681CFA">
        <w:rPr>
          <w:rFonts w:ascii="Times New Roman" w:eastAsia="Times New Roman" w:hAnsi="Times New Roman" w:cs="Times New Roman"/>
          <w:sz w:val="24"/>
          <w:szCs w:val="24"/>
          <w:lang w:eastAsia="ru-RU"/>
        </w:rPr>
        <w:t xml:space="preserve">дошкольного учреждения </w:t>
      </w:r>
      <w:r w:rsidR="002C2202" w:rsidRPr="00681CFA">
        <w:rPr>
          <w:rFonts w:ascii="Times New Roman" w:eastAsia="Times New Roman" w:hAnsi="Times New Roman" w:cs="Times New Roman"/>
          <w:sz w:val="24"/>
          <w:szCs w:val="24"/>
          <w:lang w:eastAsia="ru-RU"/>
        </w:rPr>
        <w:t xml:space="preserve">в течение 2012-2013 учебного года </w:t>
      </w:r>
      <w:r w:rsidRPr="00681CFA">
        <w:rPr>
          <w:rFonts w:ascii="Times New Roman" w:eastAsia="Times New Roman" w:hAnsi="Times New Roman" w:cs="Times New Roman"/>
          <w:sz w:val="24"/>
          <w:szCs w:val="24"/>
          <w:lang w:eastAsia="ru-RU"/>
        </w:rPr>
        <w:t>принима</w:t>
      </w:r>
      <w:r w:rsidR="002C2202" w:rsidRPr="00681CFA">
        <w:rPr>
          <w:rFonts w:ascii="Times New Roman" w:eastAsia="Times New Roman" w:hAnsi="Times New Roman" w:cs="Times New Roman"/>
          <w:sz w:val="24"/>
          <w:szCs w:val="24"/>
          <w:lang w:eastAsia="ru-RU"/>
        </w:rPr>
        <w:t xml:space="preserve">ли </w:t>
      </w:r>
      <w:r w:rsidRPr="00681CFA">
        <w:rPr>
          <w:rFonts w:ascii="Times New Roman" w:eastAsia="Times New Roman" w:hAnsi="Times New Roman" w:cs="Times New Roman"/>
          <w:sz w:val="24"/>
          <w:szCs w:val="24"/>
          <w:lang w:eastAsia="ru-RU"/>
        </w:rPr>
        <w:t xml:space="preserve">участие в </w:t>
      </w:r>
      <w:r w:rsidR="00B813D4">
        <w:rPr>
          <w:rFonts w:ascii="Times New Roman" w:eastAsia="Times New Roman" w:hAnsi="Times New Roman" w:cs="Times New Roman"/>
          <w:sz w:val="24"/>
          <w:szCs w:val="24"/>
          <w:lang w:eastAsia="ru-RU"/>
        </w:rPr>
        <w:t xml:space="preserve">городских, республиканских </w:t>
      </w:r>
      <w:r w:rsidR="002C2202" w:rsidRPr="00681CFA">
        <w:rPr>
          <w:rFonts w:ascii="Times New Roman" w:eastAsia="Times New Roman" w:hAnsi="Times New Roman" w:cs="Times New Roman"/>
          <w:sz w:val="24"/>
          <w:szCs w:val="24"/>
          <w:lang w:eastAsia="ru-RU"/>
        </w:rPr>
        <w:t>конкурсах</w:t>
      </w:r>
      <w:r w:rsidR="002A00CE">
        <w:rPr>
          <w:rFonts w:ascii="Times New Roman" w:eastAsia="Times New Roman" w:hAnsi="Times New Roman" w:cs="Times New Roman"/>
          <w:sz w:val="24"/>
          <w:szCs w:val="24"/>
          <w:lang w:eastAsia="ru-RU"/>
        </w:rPr>
        <w:t>:</w:t>
      </w:r>
    </w:p>
    <w:p w:rsidR="001C3305" w:rsidRPr="001C3305" w:rsidRDefault="00B813D4" w:rsidP="00D9180B">
      <w:pPr>
        <w:pStyle w:val="a4"/>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городского конкурса «</w:t>
      </w:r>
      <w:proofErr w:type="spellStart"/>
      <w:r>
        <w:rPr>
          <w:rFonts w:ascii="Times New Roman" w:eastAsia="Times New Roman" w:hAnsi="Times New Roman" w:cs="Times New Roman"/>
          <w:sz w:val="24"/>
          <w:szCs w:val="24"/>
          <w:lang w:eastAsia="ru-RU"/>
        </w:rPr>
        <w:t>Спортландия</w:t>
      </w:r>
      <w:proofErr w:type="spellEnd"/>
      <w:r>
        <w:rPr>
          <w:rFonts w:ascii="Times New Roman" w:eastAsia="Times New Roman" w:hAnsi="Times New Roman" w:cs="Times New Roman"/>
          <w:sz w:val="24"/>
          <w:szCs w:val="24"/>
          <w:lang w:eastAsia="ru-RU"/>
        </w:rPr>
        <w:t xml:space="preserve"> - 2013</w:t>
      </w:r>
      <w:r w:rsidR="001C3305" w:rsidRPr="001C3305">
        <w:rPr>
          <w:rFonts w:ascii="Times New Roman" w:eastAsia="Times New Roman" w:hAnsi="Times New Roman" w:cs="Times New Roman"/>
          <w:sz w:val="24"/>
          <w:szCs w:val="24"/>
          <w:lang w:eastAsia="ru-RU"/>
        </w:rPr>
        <w:t>»</w:t>
      </w:r>
    </w:p>
    <w:p w:rsidR="00CB3BD3" w:rsidRPr="00681CFA" w:rsidRDefault="00B813D4" w:rsidP="00D9180B">
      <w:pPr>
        <w:pStyle w:val="a4"/>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Лауреат городского конкурса «Звени, звени златая Русь»</w:t>
      </w:r>
    </w:p>
    <w:p w:rsidR="00CB3BD3" w:rsidRPr="00681CFA" w:rsidRDefault="00B813D4" w:rsidP="00D9180B">
      <w:pPr>
        <w:pStyle w:val="a4"/>
        <w:numPr>
          <w:ilvl w:val="0"/>
          <w:numId w:val="2"/>
        </w:numPr>
        <w:tabs>
          <w:tab w:val="left" w:pos="426"/>
        </w:tabs>
        <w:spacing w:after="0"/>
        <w:ind w:left="0" w:firstLine="0"/>
        <w:jc w:val="both"/>
        <w:rPr>
          <w:rFonts w:ascii="Times New Roman" w:eastAsia="Times New Roman" w:hAnsi="Times New Roman" w:cs="Times New Roman"/>
          <w:bCs/>
          <w:sz w:val="24"/>
          <w:szCs w:val="24"/>
          <w:lang w:eastAsia="ru-RU"/>
        </w:rPr>
      </w:pPr>
      <w:r>
        <w:rPr>
          <w:rStyle w:val="a8"/>
          <w:rFonts w:ascii="Times New Roman" w:hAnsi="Times New Roman" w:cs="Times New Roman"/>
          <w:b w:val="0"/>
          <w:sz w:val="24"/>
          <w:szCs w:val="24"/>
        </w:rPr>
        <w:t>2</w:t>
      </w:r>
      <w:r w:rsidR="00CB3BD3" w:rsidRPr="00681CFA">
        <w:rPr>
          <w:rStyle w:val="a8"/>
          <w:rFonts w:ascii="Times New Roman" w:hAnsi="Times New Roman" w:cs="Times New Roman"/>
          <w:b w:val="0"/>
          <w:sz w:val="24"/>
          <w:szCs w:val="24"/>
        </w:rPr>
        <w:t xml:space="preserve"> место в </w:t>
      </w:r>
      <w:r>
        <w:rPr>
          <w:rStyle w:val="a8"/>
          <w:rFonts w:ascii="Times New Roman" w:hAnsi="Times New Roman" w:cs="Times New Roman"/>
          <w:b w:val="0"/>
          <w:sz w:val="24"/>
          <w:szCs w:val="24"/>
        </w:rPr>
        <w:t>городском конкурсе чтецов «Встречай весну!»</w:t>
      </w:r>
    </w:p>
    <w:p w:rsidR="00CB3BD3" w:rsidRPr="00681CFA" w:rsidRDefault="00CB3BD3" w:rsidP="00D9180B">
      <w:pPr>
        <w:pStyle w:val="a4"/>
        <w:numPr>
          <w:ilvl w:val="0"/>
          <w:numId w:val="2"/>
        </w:numPr>
        <w:tabs>
          <w:tab w:val="left" w:pos="426"/>
        </w:tabs>
        <w:spacing w:after="0" w:line="240" w:lineRule="auto"/>
        <w:ind w:left="0" w:firstLine="0"/>
        <w:jc w:val="both"/>
        <w:rPr>
          <w:rFonts w:ascii="Times New Roman" w:eastAsia="Times New Roman" w:hAnsi="Times New Roman" w:cs="Times New Roman"/>
          <w:bCs/>
          <w:sz w:val="24"/>
          <w:szCs w:val="24"/>
          <w:lang w:eastAsia="ru-RU"/>
        </w:rPr>
      </w:pPr>
      <w:r w:rsidRPr="00681CFA">
        <w:rPr>
          <w:rFonts w:ascii="Times New Roman" w:eastAsia="Times New Roman" w:hAnsi="Times New Roman" w:cs="Times New Roman"/>
          <w:bCs/>
          <w:sz w:val="24"/>
          <w:szCs w:val="24"/>
          <w:lang w:eastAsia="ru-RU"/>
        </w:rPr>
        <w:t>Республиканский</w:t>
      </w:r>
      <w:r w:rsidR="00B813D4">
        <w:rPr>
          <w:rFonts w:ascii="Times New Roman" w:eastAsia="Times New Roman" w:hAnsi="Times New Roman" w:cs="Times New Roman"/>
          <w:bCs/>
          <w:sz w:val="24"/>
          <w:szCs w:val="24"/>
          <w:lang w:eastAsia="ru-RU"/>
        </w:rPr>
        <w:t xml:space="preserve"> математический </w:t>
      </w:r>
      <w:r w:rsidRPr="00681CFA">
        <w:rPr>
          <w:rFonts w:ascii="Times New Roman" w:eastAsia="Times New Roman" w:hAnsi="Times New Roman" w:cs="Times New Roman"/>
          <w:bCs/>
          <w:sz w:val="24"/>
          <w:szCs w:val="24"/>
          <w:lang w:eastAsia="ru-RU"/>
        </w:rPr>
        <w:t xml:space="preserve"> конкурс «</w:t>
      </w:r>
      <w:r w:rsidR="00B813D4">
        <w:rPr>
          <w:rFonts w:ascii="Times New Roman" w:eastAsia="Times New Roman" w:hAnsi="Times New Roman" w:cs="Times New Roman"/>
          <w:bCs/>
          <w:sz w:val="24"/>
          <w:szCs w:val="24"/>
          <w:lang w:eastAsia="ru-RU"/>
        </w:rPr>
        <w:t>Юные умники и умницы</w:t>
      </w:r>
      <w:r w:rsidRPr="00681CFA">
        <w:rPr>
          <w:rFonts w:ascii="Times New Roman" w:eastAsia="Times New Roman" w:hAnsi="Times New Roman" w:cs="Times New Roman"/>
          <w:bCs/>
          <w:sz w:val="24"/>
          <w:szCs w:val="24"/>
          <w:lang w:eastAsia="ru-RU"/>
        </w:rPr>
        <w:t>»</w:t>
      </w:r>
      <w:r w:rsidR="00B813D4">
        <w:rPr>
          <w:rFonts w:ascii="Times New Roman" w:eastAsia="Times New Roman" w:hAnsi="Times New Roman" w:cs="Times New Roman"/>
          <w:bCs/>
          <w:sz w:val="24"/>
          <w:szCs w:val="24"/>
          <w:lang w:eastAsia="ru-RU"/>
        </w:rPr>
        <w:t>.</w:t>
      </w:r>
    </w:p>
    <w:p w:rsidR="00CB3BD3" w:rsidRPr="00681CFA" w:rsidRDefault="00B813D4" w:rsidP="00D9180B">
      <w:pPr>
        <w:pStyle w:val="a4"/>
        <w:numPr>
          <w:ilvl w:val="0"/>
          <w:numId w:val="2"/>
        </w:numPr>
        <w:tabs>
          <w:tab w:val="left" w:pos="426"/>
        </w:tabs>
        <w:spacing w:before="100" w:beforeAutospacing="1"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Конкурс</w:t>
      </w:r>
      <w:r w:rsidR="00CB3BD3" w:rsidRPr="00681CFA">
        <w:rPr>
          <w:rFonts w:ascii="Times New Roman" w:hAnsi="Times New Roman" w:cs="Times New Roman"/>
          <w:sz w:val="24"/>
          <w:szCs w:val="24"/>
        </w:rPr>
        <w:t xml:space="preserve"> творческих работ «Медвежонок – символ заповедника» </w:t>
      </w:r>
      <w:proofErr w:type="gramStart"/>
      <w:r w:rsidR="00CB3BD3" w:rsidRPr="00681CFA">
        <w:rPr>
          <w:rFonts w:ascii="Times New Roman" w:hAnsi="Times New Roman" w:cs="Times New Roman"/>
          <w:sz w:val="24"/>
          <w:szCs w:val="24"/>
        </w:rPr>
        <w:t>организованном</w:t>
      </w:r>
      <w:proofErr w:type="gramEnd"/>
      <w:r w:rsidR="00CB3BD3" w:rsidRPr="00681CFA">
        <w:rPr>
          <w:rFonts w:ascii="Times New Roman" w:hAnsi="Times New Roman" w:cs="Times New Roman"/>
          <w:sz w:val="24"/>
          <w:szCs w:val="24"/>
        </w:rPr>
        <w:t xml:space="preserve"> в рамках «Марша парков - 2013» заповедником «Большая Кокшага»</w:t>
      </w:r>
    </w:p>
    <w:p w:rsidR="001C3305" w:rsidRPr="001C3305" w:rsidRDefault="001C3305" w:rsidP="001C330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b/>
          <w:bCs/>
          <w:sz w:val="24"/>
          <w:szCs w:val="24"/>
          <w:lang w:eastAsia="ru-RU"/>
        </w:rPr>
        <w:t>6. Содержание образовательной деятельности.</w:t>
      </w:r>
    </w:p>
    <w:p w:rsidR="001C3305" w:rsidRPr="001C3305" w:rsidRDefault="001C3305" w:rsidP="001C3305">
      <w:pPr>
        <w:spacing w:before="100" w:beforeAutospacing="1" w:after="100" w:afterAutospacing="1" w:line="240" w:lineRule="auto"/>
        <w:ind w:left="360"/>
        <w:jc w:val="both"/>
        <w:rPr>
          <w:rFonts w:ascii="Times New Roman" w:eastAsia="Times New Roman" w:hAnsi="Times New Roman" w:cs="Times New Roman"/>
          <w:sz w:val="24"/>
          <w:szCs w:val="24"/>
          <w:u w:val="single"/>
          <w:lang w:eastAsia="ru-RU"/>
        </w:rPr>
      </w:pPr>
      <w:r w:rsidRPr="001C3305">
        <w:rPr>
          <w:rFonts w:ascii="Times New Roman" w:eastAsia="Times New Roman" w:hAnsi="Times New Roman" w:cs="Times New Roman"/>
          <w:sz w:val="24"/>
          <w:szCs w:val="24"/>
          <w:u w:val="single"/>
          <w:lang w:eastAsia="ru-RU"/>
        </w:rPr>
        <w:t>6.1.Образовательная программа, концепция развития учреждения.</w:t>
      </w:r>
    </w:p>
    <w:p w:rsidR="001C3305" w:rsidRPr="001C3305" w:rsidRDefault="001C3305" w:rsidP="001C330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общеобразовательная</w:t>
      </w:r>
      <w:r w:rsidRPr="001C3305">
        <w:rPr>
          <w:rFonts w:ascii="Times New Roman" w:eastAsia="Times New Roman" w:hAnsi="Times New Roman" w:cs="Times New Roman"/>
          <w:sz w:val="24"/>
          <w:szCs w:val="24"/>
          <w:lang w:eastAsia="ru-RU"/>
        </w:rPr>
        <w:t xml:space="preserve"> программа детского сада обеспечивает разностороннее воспитание, обучение и развитие детей в возрасте от 2-х до 7 лет с учетом их возрастных и индивидуальных особенностей.</w:t>
      </w:r>
      <w:r>
        <w:rPr>
          <w:rFonts w:ascii="Times New Roman" w:eastAsia="Times New Roman" w:hAnsi="Times New Roman" w:cs="Times New Roman"/>
          <w:sz w:val="24"/>
          <w:szCs w:val="24"/>
          <w:lang w:eastAsia="ru-RU"/>
        </w:rPr>
        <w:t xml:space="preserve"> Она </w:t>
      </w:r>
      <w:r w:rsidRPr="001C3305">
        <w:rPr>
          <w:rFonts w:ascii="Times New Roman" w:eastAsia="Times New Roman" w:hAnsi="Times New Roman" w:cs="Times New Roman"/>
          <w:sz w:val="24"/>
          <w:szCs w:val="24"/>
          <w:lang w:eastAsia="ru-RU"/>
        </w:rPr>
        <w:t>охватывает все основные моменты жизнедеятельности детей с учетом всех видов детской деятельности в каждом возрастном периоде.</w:t>
      </w:r>
    </w:p>
    <w:p w:rsidR="001C3305" w:rsidRPr="001C3305" w:rsidRDefault="001C3305" w:rsidP="001C3305">
      <w:pPr>
        <w:spacing w:after="100" w:afterAutospacing="1" w:line="240" w:lineRule="auto"/>
        <w:ind w:left="360"/>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Цели и задачи воспитания определены на основе мониторинга педагогической деятельности, потребностей родителей, социума, в котором находится дошкольное учреждение.</w:t>
      </w:r>
    </w:p>
    <w:p w:rsidR="001C3305" w:rsidRDefault="001C3305" w:rsidP="001C3305">
      <w:pPr>
        <w:spacing w:after="0" w:line="240" w:lineRule="auto"/>
        <w:jc w:val="both"/>
        <w:rPr>
          <w:rFonts w:ascii="Times New Roman" w:eastAsia="Times New Roman" w:hAnsi="Times New Roman" w:cs="Times New Roman"/>
          <w:color w:val="000000" w:themeColor="text1"/>
          <w:sz w:val="24"/>
          <w:szCs w:val="24"/>
          <w:lang w:eastAsia="ru-RU"/>
        </w:rPr>
      </w:pPr>
      <w:r w:rsidRPr="001C3305">
        <w:rPr>
          <w:rFonts w:ascii="Times New Roman" w:eastAsia="Times New Roman" w:hAnsi="Times New Roman" w:cs="Times New Roman"/>
          <w:sz w:val="24"/>
          <w:szCs w:val="24"/>
          <w:lang w:eastAsia="ru-RU"/>
        </w:rPr>
        <w:t>Учебно-воспитательный проце</w:t>
      </w:r>
      <w:proofErr w:type="gramStart"/>
      <w:r w:rsidRPr="001C3305">
        <w:rPr>
          <w:rFonts w:ascii="Times New Roman" w:eastAsia="Times New Roman" w:hAnsi="Times New Roman" w:cs="Times New Roman"/>
          <w:sz w:val="24"/>
          <w:szCs w:val="24"/>
          <w:lang w:eastAsia="ru-RU"/>
        </w:rPr>
        <w:t>сс стр</w:t>
      </w:r>
      <w:proofErr w:type="gramEnd"/>
      <w:r w:rsidRPr="001C3305">
        <w:rPr>
          <w:rFonts w:ascii="Times New Roman" w:eastAsia="Times New Roman" w:hAnsi="Times New Roman" w:cs="Times New Roman"/>
          <w:sz w:val="24"/>
          <w:szCs w:val="24"/>
          <w:lang w:eastAsia="ru-RU"/>
        </w:rPr>
        <w:t xml:space="preserve">оится на основе </w:t>
      </w:r>
      <w:r>
        <w:rPr>
          <w:rFonts w:ascii="Times New Roman" w:eastAsia="Times New Roman" w:hAnsi="Times New Roman" w:cs="Times New Roman"/>
          <w:color w:val="000000" w:themeColor="text1"/>
          <w:sz w:val="24"/>
          <w:szCs w:val="24"/>
          <w:lang w:eastAsia="ru-RU"/>
        </w:rPr>
        <w:t xml:space="preserve">комплексной </w:t>
      </w:r>
      <w:r w:rsidR="00B813D4">
        <w:rPr>
          <w:rFonts w:ascii="Times New Roman" w:eastAsia="Times New Roman" w:hAnsi="Times New Roman" w:cs="Times New Roman"/>
          <w:color w:val="000000" w:themeColor="text1"/>
          <w:sz w:val="24"/>
          <w:szCs w:val="24"/>
          <w:lang w:eastAsia="ru-RU"/>
        </w:rPr>
        <w:t>П</w:t>
      </w:r>
      <w:r>
        <w:rPr>
          <w:rFonts w:ascii="Times New Roman" w:eastAsia="Times New Roman" w:hAnsi="Times New Roman" w:cs="Times New Roman"/>
          <w:color w:val="000000" w:themeColor="text1"/>
          <w:sz w:val="24"/>
          <w:szCs w:val="24"/>
          <w:lang w:eastAsia="ru-RU"/>
        </w:rPr>
        <w:t xml:space="preserve">рограммы </w:t>
      </w:r>
      <w:r w:rsidRPr="00AC49A4">
        <w:rPr>
          <w:rFonts w:ascii="Times New Roman" w:eastAsia="Times New Roman" w:hAnsi="Times New Roman" w:cs="Times New Roman"/>
          <w:color w:val="000000" w:themeColor="text1"/>
          <w:sz w:val="24"/>
          <w:szCs w:val="24"/>
          <w:lang w:eastAsia="ru-RU"/>
        </w:rPr>
        <w:t>воспитания и обучения в детском саду под редакцией М.А. Васильевой, Т.С. Комаровой, В.В. Гербовой.</w:t>
      </w:r>
    </w:p>
    <w:p w:rsidR="001C3305" w:rsidRPr="001C3305" w:rsidRDefault="001C3305" w:rsidP="001C33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 xml:space="preserve">Разделы </w:t>
      </w:r>
      <w:r>
        <w:rPr>
          <w:rFonts w:ascii="Times New Roman" w:eastAsia="Times New Roman" w:hAnsi="Times New Roman" w:cs="Times New Roman"/>
          <w:sz w:val="24"/>
          <w:szCs w:val="24"/>
          <w:lang w:eastAsia="ru-RU"/>
        </w:rPr>
        <w:t>основной общеобразовательной программы</w:t>
      </w:r>
      <w:r w:rsidRPr="001C3305">
        <w:rPr>
          <w:rFonts w:ascii="Times New Roman" w:eastAsia="Times New Roman" w:hAnsi="Times New Roman" w:cs="Times New Roman"/>
          <w:sz w:val="24"/>
          <w:szCs w:val="24"/>
          <w:lang w:eastAsia="ru-RU"/>
        </w:rPr>
        <w:t xml:space="preserve"> включают в себя материалы по организации режима пребывания детей в учреждении, содержание </w:t>
      </w:r>
      <w:proofErr w:type="gramStart"/>
      <w:r w:rsidRPr="001C3305">
        <w:rPr>
          <w:rFonts w:ascii="Times New Roman" w:eastAsia="Times New Roman" w:hAnsi="Times New Roman" w:cs="Times New Roman"/>
          <w:sz w:val="24"/>
          <w:szCs w:val="24"/>
          <w:lang w:eastAsia="ru-RU"/>
        </w:rPr>
        <w:t>психолого- педагогической</w:t>
      </w:r>
      <w:proofErr w:type="gramEnd"/>
      <w:r w:rsidRPr="001C3305">
        <w:rPr>
          <w:rFonts w:ascii="Times New Roman" w:eastAsia="Times New Roman" w:hAnsi="Times New Roman" w:cs="Times New Roman"/>
          <w:sz w:val="24"/>
          <w:szCs w:val="24"/>
          <w:lang w:eastAsia="ru-RU"/>
        </w:rPr>
        <w:t xml:space="preserve"> работы по освоению образовательных областей, содержание коррекционной работы, систему мониторинга достижений детьми планируемых результатов, связанные с планированием текущей педагогической деятельностью. Формы организации образовательного процесса соответствуют поставленным задачам.</w:t>
      </w:r>
    </w:p>
    <w:p w:rsidR="001C3305" w:rsidRPr="001C3305" w:rsidRDefault="001C3305" w:rsidP="001C33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общеобразовательная</w:t>
      </w:r>
      <w:r w:rsidRPr="001C3305">
        <w:rPr>
          <w:rFonts w:ascii="Times New Roman" w:eastAsia="Times New Roman" w:hAnsi="Times New Roman" w:cs="Times New Roman"/>
          <w:sz w:val="24"/>
          <w:szCs w:val="24"/>
          <w:lang w:eastAsia="ru-RU"/>
        </w:rPr>
        <w:t xml:space="preserve"> программа ориентирована на реализацию современных, эффективных методов воспитания, способствующих повышению мотивации образовательной деятельности и обучению дошкольников, направленных на развитие индивидуальных качеств личности ребенка, на его всестороннее развитие.</w:t>
      </w:r>
    </w:p>
    <w:p w:rsidR="001C3305" w:rsidRPr="001C3305" w:rsidRDefault="001C3305" w:rsidP="001C33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Концепцией</w:t>
      </w:r>
      <w:r w:rsidRPr="001C3305">
        <w:rPr>
          <w:rFonts w:ascii="Times New Roman" w:eastAsia="Times New Roman" w:hAnsi="Times New Roman" w:cs="Times New Roman"/>
          <w:sz w:val="24"/>
          <w:szCs w:val="24"/>
          <w:lang w:eastAsia="ru-RU"/>
        </w:rPr>
        <w:t xml:space="preserve"> развития учреждения является реализация следующих задач:</w:t>
      </w:r>
    </w:p>
    <w:p w:rsidR="001C3305" w:rsidRPr="001C3305" w:rsidRDefault="001C3305" w:rsidP="001C3305">
      <w:pPr>
        <w:spacing w:after="0"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Ø Охрана жизни и укрепление здоровья детей;</w:t>
      </w:r>
    </w:p>
    <w:p w:rsidR="001C3305" w:rsidRPr="001C3305" w:rsidRDefault="001C3305" w:rsidP="001C3305">
      <w:pPr>
        <w:spacing w:after="0"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Ø Обеспечение интеллектуального, личностного и физического развития ребенка;</w:t>
      </w:r>
    </w:p>
    <w:p w:rsidR="001C3305" w:rsidRPr="001C3305" w:rsidRDefault="001C3305" w:rsidP="001C3305">
      <w:pPr>
        <w:spacing w:after="0"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Ø Осуществление необходимой коррекции отклонений в развитии ребенка;</w:t>
      </w:r>
    </w:p>
    <w:p w:rsidR="001C3305" w:rsidRPr="001C3305" w:rsidRDefault="001C3305" w:rsidP="001C3305">
      <w:pPr>
        <w:spacing w:after="0"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Ø Приобщение детей к общечеловеческим ценностям;</w:t>
      </w:r>
    </w:p>
    <w:p w:rsidR="001C3305" w:rsidRPr="001C3305" w:rsidRDefault="001C3305" w:rsidP="001C3305">
      <w:pPr>
        <w:spacing w:after="0"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lastRenderedPageBreak/>
        <w:t>Ø Взаимодействие с семьей для обеспечения полноценного развития ребенка.</w:t>
      </w:r>
    </w:p>
    <w:p w:rsidR="001C3305" w:rsidRDefault="001C3305" w:rsidP="001C3305">
      <w:pPr>
        <w:spacing w:after="0" w:line="240" w:lineRule="auto"/>
        <w:jc w:val="both"/>
        <w:rPr>
          <w:rFonts w:ascii="Times New Roman" w:eastAsia="Times New Roman" w:hAnsi="Times New Roman" w:cs="Times New Roman"/>
          <w:sz w:val="24"/>
          <w:szCs w:val="24"/>
          <w:lang w:eastAsia="ru-RU"/>
        </w:rPr>
      </w:pPr>
    </w:p>
    <w:p w:rsidR="001C3305" w:rsidRPr="001C3305" w:rsidRDefault="001C3305" w:rsidP="001C3305">
      <w:pPr>
        <w:spacing w:after="0"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6.2. При составлении годового плана учреждения учитываются федеральные государственные требования, новые образовательные проекты. Результаты анализа являются основой годового планирования.</w:t>
      </w:r>
    </w:p>
    <w:p w:rsidR="001C3305" w:rsidRPr="00EE6060" w:rsidRDefault="001C3305" w:rsidP="001C3305">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C3305">
        <w:rPr>
          <w:rFonts w:ascii="Times New Roman" w:eastAsia="Times New Roman" w:hAnsi="Times New Roman" w:cs="Times New Roman"/>
          <w:sz w:val="24"/>
          <w:szCs w:val="24"/>
          <w:lang w:eastAsia="ru-RU"/>
        </w:rPr>
        <w:t xml:space="preserve">В МБДОУ соблюдаются предельно допустимые нормы учебной нагрузки согласно </w:t>
      </w:r>
      <w:proofErr w:type="spellStart"/>
      <w:r w:rsidR="00252505" w:rsidRPr="00EE6060">
        <w:rPr>
          <w:rFonts w:ascii="Times New Roman" w:eastAsia="Calibri" w:hAnsi="Times New Roman" w:cs="Times New Roman"/>
          <w:sz w:val="24"/>
          <w:szCs w:val="24"/>
        </w:rPr>
        <w:t>СанПин</w:t>
      </w:r>
      <w:proofErr w:type="spellEnd"/>
      <w:r w:rsidR="00252505" w:rsidRPr="00EE6060">
        <w:rPr>
          <w:rFonts w:ascii="Times New Roman" w:eastAsia="Calibri" w:hAnsi="Times New Roman" w:cs="Times New Roman"/>
          <w:sz w:val="24"/>
          <w:szCs w:val="24"/>
        </w:rPr>
        <w:t xml:space="preserve"> 2.4.1.3049-13</w:t>
      </w:r>
    </w:p>
    <w:p w:rsidR="001C3305" w:rsidRPr="006971E7" w:rsidRDefault="001C3305" w:rsidP="001C33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 xml:space="preserve">6.3. Расписание непосредственно образовательной деятельности составлено с учетом возрастных психофизических возможностей детей, обеспечивающих смену характера деятельности, в соответствии с </w:t>
      </w:r>
      <w:r w:rsidRPr="006971E7">
        <w:rPr>
          <w:rFonts w:ascii="Times New Roman" w:eastAsia="Times New Roman" w:hAnsi="Times New Roman" w:cs="Times New Roman"/>
          <w:sz w:val="24"/>
          <w:szCs w:val="24"/>
          <w:lang w:eastAsia="ru-RU"/>
        </w:rPr>
        <w:t>изменениями № 1 к СанПиН 2.4.1.2660-10 в 2011 году.</w:t>
      </w:r>
    </w:p>
    <w:p w:rsidR="001C3305" w:rsidRPr="001C3305" w:rsidRDefault="001C3305" w:rsidP="001C3305">
      <w:pPr>
        <w:spacing w:after="0" w:line="240" w:lineRule="auto"/>
        <w:jc w:val="both"/>
        <w:rPr>
          <w:rFonts w:ascii="Times New Roman" w:hAnsi="Times New Roman" w:cs="Times New Roman"/>
          <w:sz w:val="24"/>
          <w:szCs w:val="24"/>
        </w:rPr>
      </w:pPr>
      <w:r w:rsidRPr="001C3305">
        <w:rPr>
          <w:rFonts w:ascii="Times New Roman" w:eastAsia="Times New Roman" w:hAnsi="Times New Roman" w:cs="Times New Roman"/>
          <w:sz w:val="24"/>
          <w:szCs w:val="24"/>
          <w:lang w:eastAsia="ru-RU"/>
        </w:rPr>
        <w:t xml:space="preserve">6.4. </w:t>
      </w:r>
      <w:r w:rsidRPr="001C3305">
        <w:rPr>
          <w:rFonts w:ascii="Times New Roman" w:hAnsi="Times New Roman" w:cs="Times New Roman"/>
          <w:sz w:val="24"/>
          <w:szCs w:val="24"/>
        </w:rPr>
        <w:t>Детский сад работает по следующим программам:</w:t>
      </w:r>
    </w:p>
    <w:p w:rsidR="001C3305" w:rsidRPr="001C3305" w:rsidRDefault="001C3305" w:rsidP="001C3305">
      <w:pPr>
        <w:spacing w:after="0" w:line="240" w:lineRule="auto"/>
        <w:jc w:val="both"/>
        <w:rPr>
          <w:rFonts w:ascii="Times New Roman" w:hAnsi="Times New Roman" w:cs="Times New Roman"/>
          <w:sz w:val="24"/>
          <w:szCs w:val="24"/>
          <w:u w:val="single"/>
        </w:rPr>
      </w:pPr>
      <w:r w:rsidRPr="001C3305">
        <w:rPr>
          <w:rFonts w:ascii="Times New Roman" w:hAnsi="Times New Roman" w:cs="Times New Roman"/>
          <w:sz w:val="24"/>
          <w:szCs w:val="24"/>
          <w:u w:val="single"/>
        </w:rPr>
        <w:t xml:space="preserve">Базисная программа: </w:t>
      </w:r>
    </w:p>
    <w:p w:rsidR="001C3305" w:rsidRDefault="001C3305" w:rsidP="001C3305">
      <w:pPr>
        <w:spacing w:after="0" w:line="240" w:lineRule="auto"/>
        <w:jc w:val="both"/>
        <w:rPr>
          <w:rFonts w:ascii="Times New Roman" w:hAnsi="Times New Roman" w:cs="Times New Roman"/>
          <w:sz w:val="24"/>
          <w:szCs w:val="24"/>
        </w:rPr>
      </w:pPr>
      <w:r w:rsidRPr="001C3305">
        <w:rPr>
          <w:rFonts w:ascii="Times New Roman" w:hAnsi="Times New Roman" w:cs="Times New Roman"/>
          <w:sz w:val="24"/>
          <w:szCs w:val="24"/>
        </w:rPr>
        <w:t>“Программа воспитания и обучения в детском саду”. Под ред. М. А. Васильевой</w:t>
      </w:r>
    </w:p>
    <w:p w:rsidR="00B813D4" w:rsidRDefault="00B813D4" w:rsidP="001C3305">
      <w:pPr>
        <w:spacing w:after="0" w:line="240" w:lineRule="auto"/>
        <w:jc w:val="both"/>
        <w:rPr>
          <w:rFonts w:ascii="Times New Roman" w:hAnsi="Times New Roman" w:cs="Times New Roman"/>
          <w:sz w:val="24"/>
          <w:szCs w:val="24"/>
          <w:u w:val="single"/>
        </w:rPr>
      </w:pPr>
      <w:r w:rsidRPr="00B813D4">
        <w:rPr>
          <w:rFonts w:ascii="Times New Roman" w:hAnsi="Times New Roman" w:cs="Times New Roman"/>
          <w:sz w:val="24"/>
          <w:szCs w:val="24"/>
          <w:u w:val="single"/>
        </w:rPr>
        <w:t>Коррекционная программа</w:t>
      </w:r>
      <w:r>
        <w:rPr>
          <w:rFonts w:ascii="Times New Roman" w:hAnsi="Times New Roman" w:cs="Times New Roman"/>
          <w:sz w:val="24"/>
          <w:szCs w:val="24"/>
          <w:u w:val="single"/>
        </w:rPr>
        <w:t>:</w:t>
      </w:r>
    </w:p>
    <w:p w:rsidR="00B813D4" w:rsidRPr="00B813D4" w:rsidRDefault="00B813D4" w:rsidP="001C3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школе детей с задержкой психического развития»</w:t>
      </w:r>
      <w:r w:rsidR="0042275B">
        <w:rPr>
          <w:rFonts w:ascii="Times New Roman" w:hAnsi="Times New Roman" w:cs="Times New Roman"/>
          <w:sz w:val="24"/>
          <w:szCs w:val="24"/>
        </w:rPr>
        <w:t xml:space="preserve"> С.Г. Шевченко</w:t>
      </w:r>
    </w:p>
    <w:p w:rsidR="001C3305" w:rsidRPr="001C3305" w:rsidRDefault="0042275B" w:rsidP="001C330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Парциальные</w:t>
      </w:r>
      <w:r w:rsidR="001C3305" w:rsidRPr="001C3305">
        <w:rPr>
          <w:rFonts w:ascii="Times New Roman" w:hAnsi="Times New Roman" w:cs="Times New Roman"/>
          <w:sz w:val="24"/>
          <w:szCs w:val="24"/>
          <w:u w:val="single"/>
        </w:rPr>
        <w:t xml:space="preserve"> программы:</w:t>
      </w:r>
    </w:p>
    <w:p w:rsidR="001C3305" w:rsidRPr="001C3305" w:rsidRDefault="001C3305" w:rsidP="001C3305">
      <w:pPr>
        <w:spacing w:after="0" w:line="240" w:lineRule="auto"/>
        <w:jc w:val="both"/>
        <w:rPr>
          <w:rFonts w:ascii="Times New Roman" w:hAnsi="Times New Roman" w:cs="Times New Roman"/>
          <w:sz w:val="24"/>
          <w:szCs w:val="24"/>
        </w:rPr>
      </w:pPr>
      <w:r w:rsidRPr="001C3305">
        <w:rPr>
          <w:rFonts w:ascii="Times New Roman" w:hAnsi="Times New Roman" w:cs="Times New Roman"/>
          <w:sz w:val="24"/>
          <w:szCs w:val="24"/>
        </w:rPr>
        <w:t xml:space="preserve">Н.Н. Авдеева, О.Л. Князева, Р.Б. </w:t>
      </w:r>
      <w:proofErr w:type="spellStart"/>
      <w:r w:rsidRPr="001C3305">
        <w:rPr>
          <w:rFonts w:ascii="Times New Roman" w:hAnsi="Times New Roman" w:cs="Times New Roman"/>
          <w:sz w:val="24"/>
          <w:szCs w:val="24"/>
        </w:rPr>
        <w:t>Стеркина</w:t>
      </w:r>
      <w:proofErr w:type="spellEnd"/>
      <w:r w:rsidRPr="001C3305">
        <w:rPr>
          <w:rFonts w:ascii="Times New Roman" w:hAnsi="Times New Roman" w:cs="Times New Roman"/>
          <w:sz w:val="24"/>
          <w:szCs w:val="24"/>
        </w:rPr>
        <w:t xml:space="preserve"> «Основы безопасности детей дошкольного возраста». </w:t>
      </w:r>
    </w:p>
    <w:p w:rsidR="001C3305" w:rsidRPr="001C3305" w:rsidRDefault="001C3305" w:rsidP="002E2EB0">
      <w:pPr>
        <w:spacing w:before="240" w:after="0" w:line="240" w:lineRule="auto"/>
        <w:ind w:firstLine="284"/>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 xml:space="preserve">Для решения проблем физического воспитания и  сохранению здоровья в МБДОУ работает инструктор по физической культуре, по профилактике и устранению речевых нарушений работает учитель–логопед, с целью </w:t>
      </w:r>
      <w:r w:rsidR="0042275B">
        <w:rPr>
          <w:rFonts w:ascii="Times New Roman" w:eastAsia="Times New Roman" w:hAnsi="Times New Roman" w:cs="Times New Roman"/>
          <w:sz w:val="24"/>
          <w:szCs w:val="24"/>
          <w:lang w:eastAsia="ru-RU"/>
        </w:rPr>
        <w:t>коррекции и развития психических процессов детей с ЗПР работает учитель-дефектолог.</w:t>
      </w:r>
    </w:p>
    <w:p w:rsidR="001C3305" w:rsidRPr="001C3305" w:rsidRDefault="001C3305" w:rsidP="002E2EB0">
      <w:pPr>
        <w:spacing w:after="100" w:afterAutospacing="1"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Цель работы специалистов: оказание помощи детям с целью сохранения здоровья, коррекция нарушений развития познавательных процессов и речи.</w:t>
      </w:r>
    </w:p>
    <w:p w:rsidR="001C3305" w:rsidRPr="001C3305" w:rsidRDefault="002E2EB0" w:rsidP="002E2EB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методами ра</w:t>
      </w:r>
      <w:r w:rsidR="001C3305" w:rsidRPr="001C3305">
        <w:rPr>
          <w:rFonts w:ascii="Times New Roman" w:eastAsia="Times New Roman" w:hAnsi="Times New Roman" w:cs="Times New Roman"/>
          <w:sz w:val="24"/>
          <w:szCs w:val="24"/>
          <w:lang w:eastAsia="ru-RU"/>
        </w:rPr>
        <w:t>боты являются: индивидуальные, подгрупповые и фронтальные занятия с детьми; индивидуальные и групповые консультации родителей и педагогов, тренинги.</w:t>
      </w:r>
    </w:p>
    <w:p w:rsidR="002E2EB0" w:rsidRDefault="002E2EB0" w:rsidP="002E2EB0">
      <w:pPr>
        <w:spacing w:after="0" w:line="240" w:lineRule="auto"/>
        <w:jc w:val="both"/>
        <w:rPr>
          <w:rFonts w:ascii="Times New Roman" w:eastAsia="Times New Roman" w:hAnsi="Times New Roman" w:cs="Times New Roman"/>
          <w:sz w:val="24"/>
          <w:szCs w:val="24"/>
          <w:u w:val="single"/>
          <w:lang w:eastAsia="ru-RU"/>
        </w:rPr>
      </w:pPr>
    </w:p>
    <w:p w:rsidR="001C3305" w:rsidRPr="002E2EB0" w:rsidRDefault="001C3305" w:rsidP="002E2EB0">
      <w:pPr>
        <w:spacing w:after="0" w:line="240" w:lineRule="auto"/>
        <w:jc w:val="both"/>
        <w:rPr>
          <w:rFonts w:ascii="Times New Roman" w:eastAsia="Times New Roman" w:hAnsi="Times New Roman" w:cs="Times New Roman"/>
          <w:sz w:val="24"/>
          <w:szCs w:val="24"/>
          <w:u w:val="single"/>
          <w:lang w:eastAsia="ru-RU"/>
        </w:rPr>
      </w:pPr>
      <w:r w:rsidRPr="002E2EB0">
        <w:rPr>
          <w:rFonts w:ascii="Times New Roman" w:eastAsia="Times New Roman" w:hAnsi="Times New Roman" w:cs="Times New Roman"/>
          <w:sz w:val="24"/>
          <w:szCs w:val="24"/>
          <w:u w:val="single"/>
          <w:lang w:eastAsia="ru-RU"/>
        </w:rPr>
        <w:t>6.</w:t>
      </w:r>
      <w:r w:rsidR="0042275B">
        <w:rPr>
          <w:rFonts w:ascii="Times New Roman" w:eastAsia="Times New Roman" w:hAnsi="Times New Roman" w:cs="Times New Roman"/>
          <w:sz w:val="24"/>
          <w:szCs w:val="24"/>
          <w:u w:val="single"/>
          <w:lang w:eastAsia="ru-RU"/>
        </w:rPr>
        <w:t>5</w:t>
      </w:r>
      <w:r w:rsidRPr="002E2EB0">
        <w:rPr>
          <w:rFonts w:ascii="Times New Roman" w:eastAsia="Times New Roman" w:hAnsi="Times New Roman" w:cs="Times New Roman"/>
          <w:sz w:val="24"/>
          <w:szCs w:val="24"/>
          <w:u w:val="single"/>
          <w:lang w:eastAsia="ru-RU"/>
        </w:rPr>
        <w:t>. Обеспеченность учебно-методической и художественной литературой.</w:t>
      </w:r>
    </w:p>
    <w:p w:rsidR="001C3305" w:rsidRPr="001C3305" w:rsidRDefault="001C3305" w:rsidP="002E2EB0">
      <w:pPr>
        <w:spacing w:after="0"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 xml:space="preserve">Учреждение обеспечено учебно-методической, художественной литературой в необходимом объеме. </w:t>
      </w:r>
    </w:p>
    <w:p w:rsidR="002E2EB0" w:rsidRDefault="001C3305" w:rsidP="002E2EB0">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C3305">
        <w:rPr>
          <w:rFonts w:ascii="Times New Roman" w:eastAsia="Times New Roman" w:hAnsi="Times New Roman" w:cs="Times New Roman"/>
          <w:sz w:val="24"/>
          <w:szCs w:val="24"/>
          <w:lang w:eastAsia="ru-RU"/>
        </w:rPr>
        <w:t>6.</w:t>
      </w:r>
      <w:r w:rsidR="0042275B">
        <w:rPr>
          <w:rFonts w:ascii="Times New Roman" w:eastAsia="Times New Roman" w:hAnsi="Times New Roman" w:cs="Times New Roman"/>
          <w:sz w:val="24"/>
          <w:szCs w:val="24"/>
          <w:lang w:eastAsia="ru-RU"/>
        </w:rPr>
        <w:t>6</w:t>
      </w:r>
      <w:r w:rsidRPr="001C3305">
        <w:rPr>
          <w:rFonts w:ascii="Times New Roman" w:eastAsia="Times New Roman" w:hAnsi="Times New Roman" w:cs="Times New Roman"/>
          <w:sz w:val="24"/>
          <w:szCs w:val="24"/>
          <w:lang w:eastAsia="ru-RU"/>
        </w:rPr>
        <w:t>. Имеются программно-методические материалы по организации новых форм дошкольного образования.</w:t>
      </w:r>
    </w:p>
    <w:p w:rsidR="001C3305" w:rsidRPr="001C3305" w:rsidRDefault="001C3305" w:rsidP="002E2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b/>
          <w:bCs/>
          <w:sz w:val="24"/>
          <w:szCs w:val="24"/>
          <w:lang w:eastAsia="ru-RU"/>
        </w:rPr>
        <w:t>7. Методическая и научно-исследовательская деятельность.</w:t>
      </w:r>
    </w:p>
    <w:p w:rsidR="001C3305" w:rsidRPr="001C3305" w:rsidRDefault="001C3305" w:rsidP="002E2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7.1. В образовательном учреждении экспериментальных площадок не имеется.</w:t>
      </w:r>
    </w:p>
    <w:p w:rsidR="001C3305" w:rsidRDefault="001C3305" w:rsidP="004B58F6">
      <w:pPr>
        <w:spacing w:before="100" w:beforeAutospacing="1" w:after="0"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 xml:space="preserve">7.2. </w:t>
      </w:r>
      <w:r w:rsidR="002E2EB0">
        <w:rPr>
          <w:rFonts w:ascii="Times New Roman" w:eastAsia="Times New Roman" w:hAnsi="Times New Roman" w:cs="Times New Roman"/>
          <w:sz w:val="24"/>
          <w:szCs w:val="24"/>
          <w:lang w:eastAsia="ru-RU"/>
        </w:rPr>
        <w:t>В МБДОУ ведется н</w:t>
      </w:r>
      <w:r w:rsidRPr="001C3305">
        <w:rPr>
          <w:rFonts w:ascii="Times New Roman" w:eastAsia="Times New Roman" w:hAnsi="Times New Roman" w:cs="Times New Roman"/>
          <w:sz w:val="24"/>
          <w:szCs w:val="24"/>
          <w:lang w:eastAsia="ru-RU"/>
        </w:rPr>
        <w:t>аучно-исследовательск</w:t>
      </w:r>
      <w:r w:rsidR="002E2EB0">
        <w:rPr>
          <w:rFonts w:ascii="Times New Roman" w:eastAsia="Times New Roman" w:hAnsi="Times New Roman" w:cs="Times New Roman"/>
          <w:sz w:val="24"/>
          <w:szCs w:val="24"/>
          <w:lang w:eastAsia="ru-RU"/>
        </w:rPr>
        <w:t>ая</w:t>
      </w:r>
      <w:r w:rsidRPr="001C3305">
        <w:rPr>
          <w:rFonts w:ascii="Times New Roman" w:eastAsia="Times New Roman" w:hAnsi="Times New Roman" w:cs="Times New Roman"/>
          <w:sz w:val="24"/>
          <w:szCs w:val="24"/>
          <w:lang w:eastAsia="ru-RU"/>
        </w:rPr>
        <w:t xml:space="preserve"> работ</w:t>
      </w:r>
      <w:r w:rsidR="002E2EB0">
        <w:rPr>
          <w:rFonts w:ascii="Times New Roman" w:eastAsia="Times New Roman" w:hAnsi="Times New Roman" w:cs="Times New Roman"/>
          <w:sz w:val="24"/>
          <w:szCs w:val="24"/>
          <w:lang w:eastAsia="ru-RU"/>
        </w:rPr>
        <w:t>а</w:t>
      </w:r>
      <w:r w:rsidRPr="001C3305">
        <w:rPr>
          <w:rFonts w:ascii="Times New Roman" w:eastAsia="Times New Roman" w:hAnsi="Times New Roman" w:cs="Times New Roman"/>
          <w:sz w:val="24"/>
          <w:szCs w:val="24"/>
          <w:lang w:eastAsia="ru-RU"/>
        </w:rPr>
        <w:t xml:space="preserve"> (наличие публикаций методического характера в периодической печати, методические рекомендации, внедр</w:t>
      </w:r>
      <w:r w:rsidR="002E2EB0">
        <w:rPr>
          <w:rFonts w:ascii="Times New Roman" w:eastAsia="Times New Roman" w:hAnsi="Times New Roman" w:cs="Times New Roman"/>
          <w:sz w:val="24"/>
          <w:szCs w:val="24"/>
          <w:lang w:eastAsia="ru-RU"/>
        </w:rPr>
        <w:t>яемые в учебный процесс и т.д.):</w:t>
      </w:r>
    </w:p>
    <w:p w:rsidR="00252505" w:rsidRDefault="00252505" w:rsidP="00252505">
      <w:pPr>
        <w:pStyle w:val="a4"/>
        <w:numPr>
          <w:ilvl w:val="0"/>
          <w:numId w:val="4"/>
        </w:numPr>
        <w:tabs>
          <w:tab w:val="left" w:pos="426"/>
        </w:tabs>
        <w:spacing w:after="0" w:line="240" w:lineRule="auto"/>
        <w:ind w:left="284"/>
        <w:jc w:val="both"/>
        <w:rPr>
          <w:rFonts w:ascii="Times New Roman" w:hAnsi="Times New Roman" w:cs="Times New Roman"/>
          <w:sz w:val="24"/>
          <w:szCs w:val="24"/>
        </w:rPr>
      </w:pPr>
      <w:r w:rsidRPr="00252505">
        <w:rPr>
          <w:rFonts w:ascii="Times New Roman" w:hAnsi="Times New Roman" w:cs="Times New Roman"/>
          <w:sz w:val="24"/>
          <w:szCs w:val="24"/>
        </w:rPr>
        <w:t>Творческой группой ДОУ был разработан инновационный проект по сотрудничеству с родителями «Детское время для чтения», проект реализуется в детском саду в 2012 – 2013 учебном году. Данный проект был отмечен на городском смотре инновационных проектов и сдан в сборник материалов Управления образования городского округа «Город Йошкар-Ола».</w:t>
      </w:r>
    </w:p>
    <w:p w:rsidR="004B58F6" w:rsidRPr="00252505" w:rsidRDefault="00252505" w:rsidP="004B58F6">
      <w:pPr>
        <w:pStyle w:val="a4"/>
        <w:numPr>
          <w:ilvl w:val="0"/>
          <w:numId w:val="4"/>
        </w:numPr>
        <w:tabs>
          <w:tab w:val="left" w:pos="426"/>
        </w:tabs>
        <w:spacing w:after="0" w:line="240" w:lineRule="auto"/>
        <w:ind w:left="284"/>
        <w:jc w:val="both"/>
        <w:rPr>
          <w:rFonts w:ascii="Times New Roman" w:eastAsia="Times New Roman" w:hAnsi="Times New Roman" w:cs="Times New Roman"/>
          <w:sz w:val="24"/>
          <w:szCs w:val="24"/>
          <w:lang w:eastAsia="ru-RU"/>
        </w:rPr>
      </w:pPr>
      <w:r w:rsidRPr="00252505">
        <w:rPr>
          <w:rFonts w:ascii="Times New Roman" w:hAnsi="Times New Roman" w:cs="Times New Roman"/>
          <w:sz w:val="24"/>
          <w:szCs w:val="24"/>
        </w:rPr>
        <w:t xml:space="preserve">Педагоги детского сада (Головина Л.А., </w:t>
      </w:r>
      <w:proofErr w:type="spellStart"/>
      <w:r w:rsidRPr="00252505">
        <w:rPr>
          <w:rFonts w:ascii="Times New Roman" w:hAnsi="Times New Roman" w:cs="Times New Roman"/>
          <w:sz w:val="24"/>
          <w:szCs w:val="24"/>
        </w:rPr>
        <w:t>Лисина</w:t>
      </w:r>
      <w:proofErr w:type="spellEnd"/>
      <w:r w:rsidRPr="00252505">
        <w:rPr>
          <w:rFonts w:ascii="Times New Roman" w:hAnsi="Times New Roman" w:cs="Times New Roman"/>
          <w:sz w:val="24"/>
          <w:szCs w:val="24"/>
        </w:rPr>
        <w:t xml:space="preserve"> Л.Л., Зимина О.В., Поликарпова А.А.) участвовали в профессиональном конкурсе работников образования «Всероссийский </w:t>
      </w:r>
      <w:r w:rsidRPr="00252505">
        <w:rPr>
          <w:rFonts w:ascii="Times New Roman" w:hAnsi="Times New Roman" w:cs="Times New Roman"/>
          <w:sz w:val="24"/>
          <w:szCs w:val="24"/>
        </w:rPr>
        <w:lastRenderedPageBreak/>
        <w:t>интернет-конкурс педагогического творчества» в рамках номинации «Организация воспитательного процесса».</w:t>
      </w:r>
    </w:p>
    <w:p w:rsidR="00252505" w:rsidRPr="00252505" w:rsidRDefault="00252505" w:rsidP="00252505">
      <w:pPr>
        <w:pStyle w:val="a4"/>
        <w:tabs>
          <w:tab w:val="left" w:pos="426"/>
        </w:tabs>
        <w:spacing w:after="0" w:line="240" w:lineRule="auto"/>
        <w:ind w:left="284"/>
        <w:jc w:val="both"/>
        <w:rPr>
          <w:rFonts w:ascii="Times New Roman" w:eastAsia="Times New Roman" w:hAnsi="Times New Roman" w:cs="Times New Roman"/>
          <w:sz w:val="24"/>
          <w:szCs w:val="24"/>
          <w:lang w:eastAsia="ru-RU"/>
        </w:rPr>
      </w:pPr>
    </w:p>
    <w:p w:rsidR="001C3305" w:rsidRPr="004B58F6" w:rsidRDefault="001C3305" w:rsidP="004B58F6">
      <w:pPr>
        <w:tabs>
          <w:tab w:val="left" w:pos="426"/>
        </w:tabs>
        <w:spacing w:after="0"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 xml:space="preserve">7.3. Дошкольное образовательное учреждение принимает участие в работе </w:t>
      </w:r>
      <w:r w:rsidRPr="004B58F6">
        <w:rPr>
          <w:rFonts w:ascii="Times New Roman" w:eastAsia="Times New Roman" w:hAnsi="Times New Roman" w:cs="Times New Roman"/>
          <w:sz w:val="24"/>
          <w:szCs w:val="24"/>
          <w:lang w:eastAsia="ru-RU"/>
        </w:rPr>
        <w:t>межрегиональных, республиканских, городских методич</w:t>
      </w:r>
      <w:r w:rsidR="004B58F6" w:rsidRPr="004B58F6">
        <w:rPr>
          <w:rFonts w:ascii="Times New Roman" w:eastAsia="Times New Roman" w:hAnsi="Times New Roman" w:cs="Times New Roman"/>
          <w:sz w:val="24"/>
          <w:szCs w:val="24"/>
          <w:lang w:eastAsia="ru-RU"/>
        </w:rPr>
        <w:t>еских семинаров, мастер-классов:</w:t>
      </w:r>
    </w:p>
    <w:p w:rsidR="00674DA4" w:rsidRPr="00674DA4" w:rsidRDefault="00674DA4" w:rsidP="00252505">
      <w:pPr>
        <w:pStyle w:val="a4"/>
        <w:numPr>
          <w:ilvl w:val="0"/>
          <w:numId w:val="4"/>
        </w:numPr>
        <w:tabs>
          <w:tab w:val="left" w:pos="426"/>
        </w:tabs>
        <w:spacing w:after="0" w:line="240" w:lineRule="auto"/>
        <w:ind w:left="284"/>
        <w:jc w:val="both"/>
        <w:rPr>
          <w:rFonts w:ascii="Times New Roman" w:hAnsi="Times New Roman" w:cs="Times New Roman"/>
          <w:sz w:val="24"/>
          <w:szCs w:val="24"/>
        </w:rPr>
      </w:pPr>
      <w:r w:rsidRPr="00674DA4">
        <w:rPr>
          <w:rFonts w:ascii="Times New Roman" w:hAnsi="Times New Roman" w:cs="Times New Roman"/>
          <w:sz w:val="24"/>
          <w:szCs w:val="24"/>
        </w:rPr>
        <w:t xml:space="preserve">На межрегиональном семинаре 27.09.2012 г. для руководящих и педагогических работников «Социализация детей раннего возраста с ограниченными возможностями здоровья в условиях ДОУ» выступила </w:t>
      </w:r>
      <w:proofErr w:type="gramStart"/>
      <w:r w:rsidRPr="00674DA4">
        <w:rPr>
          <w:rFonts w:ascii="Times New Roman" w:hAnsi="Times New Roman" w:cs="Times New Roman"/>
          <w:sz w:val="24"/>
          <w:szCs w:val="24"/>
        </w:rPr>
        <w:t>заведующая Евсеева</w:t>
      </w:r>
      <w:proofErr w:type="gramEnd"/>
      <w:r w:rsidRPr="00674DA4">
        <w:rPr>
          <w:rFonts w:ascii="Times New Roman" w:hAnsi="Times New Roman" w:cs="Times New Roman"/>
          <w:sz w:val="24"/>
          <w:szCs w:val="24"/>
        </w:rPr>
        <w:t xml:space="preserve"> Т.С.</w:t>
      </w:r>
    </w:p>
    <w:p w:rsidR="00674DA4" w:rsidRPr="00674DA4" w:rsidRDefault="00674DA4" w:rsidP="00252505">
      <w:pPr>
        <w:pStyle w:val="a4"/>
        <w:numPr>
          <w:ilvl w:val="0"/>
          <w:numId w:val="4"/>
        </w:numPr>
        <w:tabs>
          <w:tab w:val="left" w:pos="426"/>
        </w:tabs>
        <w:spacing w:after="0" w:line="240" w:lineRule="auto"/>
        <w:ind w:left="284"/>
        <w:jc w:val="both"/>
        <w:rPr>
          <w:rFonts w:ascii="Times New Roman" w:hAnsi="Times New Roman" w:cs="Times New Roman"/>
          <w:sz w:val="24"/>
          <w:szCs w:val="24"/>
        </w:rPr>
      </w:pPr>
      <w:r w:rsidRPr="00674DA4">
        <w:rPr>
          <w:rFonts w:ascii="Times New Roman" w:hAnsi="Times New Roman" w:cs="Times New Roman"/>
          <w:sz w:val="24"/>
          <w:szCs w:val="24"/>
        </w:rPr>
        <w:t xml:space="preserve"> На городском обучающем семинаре «Организация коррекционно-развивающего обучения детей с ОВЗ» (18.10.2012) опыт работы представили: </w:t>
      </w:r>
      <w:proofErr w:type="gramStart"/>
      <w:r w:rsidRPr="00674DA4">
        <w:rPr>
          <w:rFonts w:ascii="Times New Roman" w:hAnsi="Times New Roman" w:cs="Times New Roman"/>
          <w:sz w:val="24"/>
          <w:szCs w:val="24"/>
        </w:rPr>
        <w:t>заведующая Евсеева</w:t>
      </w:r>
      <w:proofErr w:type="gramEnd"/>
      <w:r w:rsidRPr="00674DA4">
        <w:rPr>
          <w:rFonts w:ascii="Times New Roman" w:hAnsi="Times New Roman" w:cs="Times New Roman"/>
          <w:sz w:val="24"/>
          <w:szCs w:val="24"/>
        </w:rPr>
        <w:t xml:space="preserve"> Т.С. и старший воспитатель Еремина Е.Б.</w:t>
      </w:r>
    </w:p>
    <w:p w:rsidR="001C3305" w:rsidRPr="001C3305" w:rsidRDefault="001C3305" w:rsidP="002E2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05">
        <w:rPr>
          <w:rFonts w:ascii="Times New Roman" w:eastAsia="Times New Roman" w:hAnsi="Times New Roman" w:cs="Times New Roman"/>
          <w:sz w:val="24"/>
          <w:szCs w:val="24"/>
          <w:lang w:eastAsia="ru-RU"/>
        </w:rPr>
        <w:t xml:space="preserve">7.4. Старшим воспитателем в МБДОУ планомерно ведется индивидуальная работа с педагогами, основное внимание уделяется </w:t>
      </w:r>
      <w:r w:rsidR="004B58F6" w:rsidRPr="001C3305">
        <w:rPr>
          <w:rFonts w:ascii="Times New Roman" w:eastAsia="Times New Roman" w:hAnsi="Times New Roman" w:cs="Times New Roman"/>
          <w:sz w:val="24"/>
          <w:szCs w:val="24"/>
          <w:lang w:eastAsia="ru-RU"/>
        </w:rPr>
        <w:t>моло</w:t>
      </w:r>
      <w:r w:rsidR="004B58F6">
        <w:rPr>
          <w:rFonts w:ascii="Times New Roman" w:eastAsia="Times New Roman" w:hAnsi="Times New Roman" w:cs="Times New Roman"/>
          <w:sz w:val="24"/>
          <w:szCs w:val="24"/>
          <w:lang w:eastAsia="ru-RU"/>
        </w:rPr>
        <w:t>дым</w:t>
      </w:r>
      <w:r w:rsidRPr="001C3305">
        <w:rPr>
          <w:rFonts w:ascii="Times New Roman" w:eastAsia="Times New Roman" w:hAnsi="Times New Roman" w:cs="Times New Roman"/>
          <w:sz w:val="24"/>
          <w:szCs w:val="24"/>
          <w:lang w:eastAsia="ru-RU"/>
        </w:rPr>
        <w:t xml:space="preserve"> педагогам.</w:t>
      </w:r>
    </w:p>
    <w:p w:rsidR="00233A3C" w:rsidRPr="00233A3C" w:rsidRDefault="00233A3C" w:rsidP="002E2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b/>
          <w:bCs/>
          <w:sz w:val="24"/>
          <w:szCs w:val="24"/>
          <w:lang w:eastAsia="ru-RU"/>
        </w:rPr>
        <w:t>8. Кадровое обеспечение.</w:t>
      </w:r>
    </w:p>
    <w:p w:rsidR="00233A3C" w:rsidRPr="00233A3C"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8.1.</w:t>
      </w:r>
      <w:r w:rsidR="00CB3BD3">
        <w:rPr>
          <w:rFonts w:ascii="Times New Roman" w:eastAsia="Times New Roman" w:hAnsi="Times New Roman" w:cs="Times New Roman"/>
          <w:sz w:val="24"/>
          <w:szCs w:val="24"/>
          <w:lang w:eastAsia="ru-RU"/>
        </w:rPr>
        <w:t>Д</w:t>
      </w:r>
      <w:r w:rsidRPr="00233A3C">
        <w:rPr>
          <w:rFonts w:ascii="Times New Roman" w:eastAsia="Times New Roman" w:hAnsi="Times New Roman" w:cs="Times New Roman"/>
          <w:sz w:val="24"/>
          <w:szCs w:val="24"/>
          <w:lang w:eastAsia="ru-RU"/>
        </w:rPr>
        <w:t>ошкольное образовательное учреждение укомплектовано педагогами полностью согласно штатному расписанию.</w:t>
      </w:r>
    </w:p>
    <w:p w:rsidR="00CB3BD3" w:rsidRDefault="00CB3BD3"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нашем детском саду работают: заведующий, </w:t>
      </w:r>
      <w:r w:rsidR="00233A3C" w:rsidRPr="00233A3C">
        <w:rPr>
          <w:rFonts w:ascii="Times New Roman" w:eastAsia="Times New Roman" w:hAnsi="Times New Roman" w:cs="Times New Roman"/>
          <w:sz w:val="24"/>
          <w:szCs w:val="24"/>
          <w:lang w:eastAsia="ru-RU"/>
        </w:rPr>
        <w:t xml:space="preserve">старший воспитатель, учитель-логопед, </w:t>
      </w:r>
      <w:r w:rsidR="0042275B">
        <w:rPr>
          <w:rFonts w:ascii="Times New Roman" w:eastAsia="Times New Roman" w:hAnsi="Times New Roman" w:cs="Times New Roman"/>
          <w:sz w:val="24"/>
          <w:szCs w:val="24"/>
          <w:lang w:eastAsia="ru-RU"/>
        </w:rPr>
        <w:t>2 музыкальных руководителя</w:t>
      </w:r>
      <w:r w:rsidR="00233A3C" w:rsidRPr="00233A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инструктор</w:t>
      </w:r>
      <w:r w:rsidR="00233A3C" w:rsidRPr="00233A3C">
        <w:rPr>
          <w:rFonts w:ascii="Times New Roman" w:eastAsia="Times New Roman" w:hAnsi="Times New Roman" w:cs="Times New Roman"/>
          <w:sz w:val="24"/>
          <w:szCs w:val="24"/>
          <w:lang w:eastAsia="ru-RU"/>
        </w:rPr>
        <w:t xml:space="preserve"> по физической культуре</w:t>
      </w:r>
      <w:r>
        <w:rPr>
          <w:rFonts w:ascii="Times New Roman" w:eastAsia="Times New Roman" w:hAnsi="Times New Roman" w:cs="Times New Roman"/>
          <w:sz w:val="24"/>
          <w:szCs w:val="24"/>
          <w:lang w:eastAsia="ru-RU"/>
        </w:rPr>
        <w:t>,</w:t>
      </w:r>
      <w:r w:rsidR="0042275B">
        <w:rPr>
          <w:rFonts w:ascii="Times New Roman" w:eastAsia="Times New Roman" w:hAnsi="Times New Roman" w:cs="Times New Roman"/>
          <w:sz w:val="24"/>
          <w:szCs w:val="24"/>
          <w:lang w:eastAsia="ru-RU"/>
        </w:rPr>
        <w:t xml:space="preserve"> учитель-дефектолог,</w:t>
      </w:r>
      <w:r>
        <w:rPr>
          <w:rFonts w:ascii="Times New Roman" w:eastAsia="Times New Roman" w:hAnsi="Times New Roman" w:cs="Times New Roman"/>
          <w:sz w:val="24"/>
          <w:szCs w:val="24"/>
          <w:lang w:eastAsia="ru-RU"/>
        </w:rPr>
        <w:t xml:space="preserve"> 18</w:t>
      </w:r>
      <w:r w:rsidR="00233A3C" w:rsidRPr="00233A3C">
        <w:rPr>
          <w:rFonts w:ascii="Times New Roman" w:eastAsia="Times New Roman" w:hAnsi="Times New Roman" w:cs="Times New Roman"/>
          <w:sz w:val="24"/>
          <w:szCs w:val="24"/>
          <w:lang w:eastAsia="ru-RU"/>
        </w:rPr>
        <w:t xml:space="preserve"> воспитателей</w:t>
      </w:r>
      <w:r>
        <w:rPr>
          <w:rFonts w:ascii="Times New Roman" w:eastAsia="Times New Roman" w:hAnsi="Times New Roman" w:cs="Times New Roman"/>
          <w:sz w:val="24"/>
          <w:szCs w:val="24"/>
          <w:lang w:eastAsia="ru-RU"/>
        </w:rPr>
        <w:t>.</w:t>
      </w:r>
    </w:p>
    <w:tbl>
      <w:tblPr>
        <w:tblStyle w:val="a7"/>
        <w:tblW w:w="0" w:type="auto"/>
        <w:tblLook w:val="04A0"/>
      </w:tblPr>
      <w:tblGrid>
        <w:gridCol w:w="5353"/>
        <w:gridCol w:w="1559"/>
        <w:gridCol w:w="2127"/>
      </w:tblGrid>
      <w:tr w:rsidR="005B44BB" w:rsidRPr="005B44BB" w:rsidTr="005B44BB">
        <w:tc>
          <w:tcPr>
            <w:tcW w:w="5353" w:type="dxa"/>
          </w:tcPr>
          <w:p w:rsidR="005B44BB" w:rsidRPr="005B44BB" w:rsidRDefault="005B44BB" w:rsidP="00D9180B">
            <w:pPr>
              <w:rPr>
                <w:rFonts w:ascii="Times New Roman" w:hAnsi="Times New Roman" w:cs="Times New Roman"/>
                <w:sz w:val="24"/>
                <w:szCs w:val="24"/>
              </w:rPr>
            </w:pPr>
          </w:p>
        </w:tc>
        <w:tc>
          <w:tcPr>
            <w:tcW w:w="1559" w:type="dxa"/>
          </w:tcPr>
          <w:p w:rsidR="005B44BB" w:rsidRPr="005B44BB" w:rsidRDefault="005B44BB" w:rsidP="00D9180B">
            <w:pPr>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2127" w:type="dxa"/>
          </w:tcPr>
          <w:p w:rsidR="005B44BB" w:rsidRPr="005B44BB" w:rsidRDefault="005B44BB" w:rsidP="00D9180B">
            <w:pPr>
              <w:jc w:val="center"/>
              <w:rPr>
                <w:rFonts w:ascii="Times New Roman" w:hAnsi="Times New Roman" w:cs="Times New Roman"/>
                <w:sz w:val="24"/>
                <w:szCs w:val="24"/>
              </w:rPr>
            </w:pPr>
            <w:r>
              <w:rPr>
                <w:rFonts w:ascii="Times New Roman" w:hAnsi="Times New Roman" w:cs="Times New Roman"/>
                <w:sz w:val="24"/>
                <w:szCs w:val="24"/>
              </w:rPr>
              <w:t>%</w:t>
            </w:r>
          </w:p>
        </w:tc>
      </w:tr>
      <w:tr w:rsidR="00CB3BD3" w:rsidRPr="005B44BB" w:rsidTr="005B44BB">
        <w:tc>
          <w:tcPr>
            <w:tcW w:w="5353" w:type="dxa"/>
          </w:tcPr>
          <w:p w:rsidR="00CB3BD3" w:rsidRPr="005B44BB" w:rsidRDefault="00CB3BD3" w:rsidP="00D9180B">
            <w:pPr>
              <w:rPr>
                <w:rFonts w:ascii="Times New Roman" w:hAnsi="Times New Roman" w:cs="Times New Roman"/>
                <w:sz w:val="24"/>
                <w:szCs w:val="24"/>
              </w:rPr>
            </w:pPr>
            <w:r w:rsidRPr="005B44BB">
              <w:rPr>
                <w:rFonts w:ascii="Times New Roman" w:hAnsi="Times New Roman" w:cs="Times New Roman"/>
                <w:sz w:val="24"/>
                <w:szCs w:val="24"/>
              </w:rPr>
              <w:t>Всего педагогов</w:t>
            </w:r>
          </w:p>
        </w:tc>
        <w:tc>
          <w:tcPr>
            <w:tcW w:w="1559" w:type="dxa"/>
          </w:tcPr>
          <w:p w:rsidR="00CB3BD3" w:rsidRPr="005B44BB" w:rsidRDefault="00CB3BD3" w:rsidP="00D9180B">
            <w:pPr>
              <w:jc w:val="center"/>
              <w:rPr>
                <w:rFonts w:ascii="Times New Roman" w:hAnsi="Times New Roman" w:cs="Times New Roman"/>
                <w:sz w:val="24"/>
                <w:szCs w:val="24"/>
              </w:rPr>
            </w:pPr>
            <w:r w:rsidRPr="005B44BB">
              <w:rPr>
                <w:rFonts w:ascii="Times New Roman" w:hAnsi="Times New Roman" w:cs="Times New Roman"/>
                <w:sz w:val="24"/>
                <w:szCs w:val="24"/>
              </w:rPr>
              <w:t>2</w:t>
            </w:r>
            <w:r w:rsidR="0042275B">
              <w:rPr>
                <w:rFonts w:ascii="Times New Roman" w:hAnsi="Times New Roman" w:cs="Times New Roman"/>
                <w:sz w:val="24"/>
                <w:szCs w:val="24"/>
              </w:rPr>
              <w:t>5</w:t>
            </w:r>
          </w:p>
        </w:tc>
        <w:tc>
          <w:tcPr>
            <w:tcW w:w="2127" w:type="dxa"/>
          </w:tcPr>
          <w:p w:rsidR="00CB3BD3" w:rsidRPr="005B44BB" w:rsidRDefault="005B44BB" w:rsidP="005B44BB">
            <w:pPr>
              <w:jc w:val="center"/>
              <w:rPr>
                <w:rFonts w:ascii="Times New Roman" w:hAnsi="Times New Roman" w:cs="Times New Roman"/>
                <w:sz w:val="24"/>
                <w:szCs w:val="24"/>
              </w:rPr>
            </w:pPr>
            <w:r>
              <w:rPr>
                <w:rFonts w:ascii="Times New Roman" w:hAnsi="Times New Roman" w:cs="Times New Roman"/>
                <w:sz w:val="24"/>
                <w:szCs w:val="24"/>
              </w:rPr>
              <w:t>100</w:t>
            </w:r>
          </w:p>
        </w:tc>
      </w:tr>
      <w:tr w:rsidR="00CB3BD3" w:rsidRPr="005B44BB" w:rsidTr="005B44BB">
        <w:tc>
          <w:tcPr>
            <w:tcW w:w="5353" w:type="dxa"/>
          </w:tcPr>
          <w:p w:rsidR="00CB3BD3" w:rsidRPr="005B44BB" w:rsidRDefault="00CB3BD3" w:rsidP="00D9180B">
            <w:pPr>
              <w:rPr>
                <w:rFonts w:ascii="Times New Roman" w:hAnsi="Times New Roman" w:cs="Times New Roman"/>
                <w:sz w:val="24"/>
                <w:szCs w:val="24"/>
              </w:rPr>
            </w:pPr>
            <w:r w:rsidRPr="005B44BB">
              <w:rPr>
                <w:rFonts w:ascii="Times New Roman" w:hAnsi="Times New Roman" w:cs="Times New Roman"/>
                <w:sz w:val="24"/>
                <w:szCs w:val="24"/>
              </w:rPr>
              <w:t>Педагогов с высшей категорией</w:t>
            </w:r>
          </w:p>
          <w:p w:rsidR="00CB3BD3" w:rsidRPr="005B44BB" w:rsidRDefault="00CB3BD3" w:rsidP="00D9180B">
            <w:pPr>
              <w:rPr>
                <w:rFonts w:ascii="Times New Roman" w:hAnsi="Times New Roman" w:cs="Times New Roman"/>
                <w:sz w:val="24"/>
                <w:szCs w:val="24"/>
              </w:rPr>
            </w:pPr>
            <w:r w:rsidRPr="005B44BB">
              <w:rPr>
                <w:rFonts w:ascii="Times New Roman" w:hAnsi="Times New Roman" w:cs="Times New Roman"/>
                <w:sz w:val="24"/>
                <w:szCs w:val="24"/>
              </w:rPr>
              <w:t>С первой категорией</w:t>
            </w:r>
          </w:p>
          <w:p w:rsidR="00CB3BD3" w:rsidRPr="005B44BB" w:rsidRDefault="00CB3BD3" w:rsidP="00D9180B">
            <w:pPr>
              <w:rPr>
                <w:rFonts w:ascii="Times New Roman" w:hAnsi="Times New Roman" w:cs="Times New Roman"/>
                <w:sz w:val="24"/>
                <w:szCs w:val="24"/>
              </w:rPr>
            </w:pPr>
            <w:r w:rsidRPr="005B44BB">
              <w:rPr>
                <w:rFonts w:ascii="Times New Roman" w:hAnsi="Times New Roman" w:cs="Times New Roman"/>
                <w:sz w:val="24"/>
                <w:szCs w:val="24"/>
              </w:rPr>
              <w:t>Со второй категорией</w:t>
            </w:r>
          </w:p>
          <w:p w:rsidR="00CB3BD3" w:rsidRPr="005B44BB" w:rsidRDefault="00CB3BD3" w:rsidP="00D9180B">
            <w:pPr>
              <w:rPr>
                <w:rFonts w:ascii="Times New Roman" w:hAnsi="Times New Roman" w:cs="Times New Roman"/>
                <w:sz w:val="24"/>
                <w:szCs w:val="24"/>
              </w:rPr>
            </w:pPr>
            <w:r w:rsidRPr="005B44BB">
              <w:rPr>
                <w:rFonts w:ascii="Times New Roman" w:hAnsi="Times New Roman" w:cs="Times New Roman"/>
                <w:sz w:val="24"/>
                <w:szCs w:val="24"/>
              </w:rPr>
              <w:t>Без категории</w:t>
            </w:r>
          </w:p>
        </w:tc>
        <w:tc>
          <w:tcPr>
            <w:tcW w:w="1559" w:type="dxa"/>
          </w:tcPr>
          <w:p w:rsidR="00CB3BD3" w:rsidRPr="005B44BB" w:rsidRDefault="00CB3BD3" w:rsidP="00D9180B">
            <w:pPr>
              <w:jc w:val="center"/>
              <w:rPr>
                <w:rFonts w:ascii="Times New Roman" w:hAnsi="Times New Roman" w:cs="Times New Roman"/>
                <w:sz w:val="24"/>
                <w:szCs w:val="24"/>
              </w:rPr>
            </w:pPr>
            <w:r w:rsidRPr="005B44BB">
              <w:rPr>
                <w:rFonts w:ascii="Times New Roman" w:hAnsi="Times New Roman" w:cs="Times New Roman"/>
                <w:sz w:val="24"/>
                <w:szCs w:val="24"/>
              </w:rPr>
              <w:t>5</w:t>
            </w:r>
          </w:p>
          <w:p w:rsidR="00CB3BD3" w:rsidRPr="005B44BB" w:rsidRDefault="00AF4775" w:rsidP="00D9180B">
            <w:pPr>
              <w:jc w:val="center"/>
              <w:rPr>
                <w:rFonts w:ascii="Times New Roman" w:hAnsi="Times New Roman" w:cs="Times New Roman"/>
                <w:sz w:val="24"/>
                <w:szCs w:val="24"/>
              </w:rPr>
            </w:pPr>
            <w:r>
              <w:rPr>
                <w:rFonts w:ascii="Times New Roman" w:hAnsi="Times New Roman" w:cs="Times New Roman"/>
                <w:sz w:val="24"/>
                <w:szCs w:val="24"/>
              </w:rPr>
              <w:t>7</w:t>
            </w:r>
          </w:p>
          <w:p w:rsidR="00CB3BD3" w:rsidRPr="005B44BB" w:rsidRDefault="00AF4775" w:rsidP="00D9180B">
            <w:pPr>
              <w:jc w:val="center"/>
              <w:rPr>
                <w:rFonts w:ascii="Times New Roman" w:hAnsi="Times New Roman" w:cs="Times New Roman"/>
                <w:sz w:val="24"/>
                <w:szCs w:val="24"/>
              </w:rPr>
            </w:pPr>
            <w:r>
              <w:rPr>
                <w:rFonts w:ascii="Times New Roman" w:hAnsi="Times New Roman" w:cs="Times New Roman"/>
                <w:sz w:val="24"/>
                <w:szCs w:val="24"/>
              </w:rPr>
              <w:t>2</w:t>
            </w:r>
          </w:p>
          <w:p w:rsidR="00CB3BD3" w:rsidRPr="005B44BB" w:rsidRDefault="00AF4775" w:rsidP="00AF4775">
            <w:pPr>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tcPr>
          <w:p w:rsidR="00CB3BD3" w:rsidRPr="005B44BB" w:rsidRDefault="00AF4775" w:rsidP="00D9180B">
            <w:pPr>
              <w:jc w:val="center"/>
              <w:rPr>
                <w:rFonts w:ascii="Times New Roman" w:hAnsi="Times New Roman" w:cs="Times New Roman"/>
                <w:sz w:val="24"/>
                <w:szCs w:val="24"/>
              </w:rPr>
            </w:pPr>
            <w:r>
              <w:rPr>
                <w:rFonts w:ascii="Times New Roman" w:hAnsi="Times New Roman" w:cs="Times New Roman"/>
                <w:sz w:val="24"/>
                <w:szCs w:val="24"/>
              </w:rPr>
              <w:t>20</w:t>
            </w:r>
          </w:p>
          <w:p w:rsidR="009E77CB" w:rsidRPr="005B44BB" w:rsidRDefault="00AF4775" w:rsidP="00D9180B">
            <w:pPr>
              <w:jc w:val="center"/>
              <w:rPr>
                <w:rFonts w:ascii="Times New Roman" w:hAnsi="Times New Roman" w:cs="Times New Roman"/>
                <w:sz w:val="24"/>
                <w:szCs w:val="24"/>
              </w:rPr>
            </w:pPr>
            <w:r>
              <w:rPr>
                <w:rFonts w:ascii="Times New Roman" w:hAnsi="Times New Roman" w:cs="Times New Roman"/>
                <w:sz w:val="24"/>
                <w:szCs w:val="24"/>
              </w:rPr>
              <w:t>28</w:t>
            </w:r>
          </w:p>
          <w:p w:rsidR="009E77CB" w:rsidRPr="005B44BB" w:rsidRDefault="00AF4775" w:rsidP="00D9180B">
            <w:pPr>
              <w:jc w:val="center"/>
              <w:rPr>
                <w:rFonts w:ascii="Times New Roman" w:hAnsi="Times New Roman" w:cs="Times New Roman"/>
                <w:sz w:val="24"/>
                <w:szCs w:val="24"/>
              </w:rPr>
            </w:pPr>
            <w:r>
              <w:rPr>
                <w:rFonts w:ascii="Times New Roman" w:hAnsi="Times New Roman" w:cs="Times New Roman"/>
                <w:sz w:val="24"/>
                <w:szCs w:val="24"/>
              </w:rPr>
              <w:t>8</w:t>
            </w:r>
          </w:p>
          <w:p w:rsidR="009E77CB" w:rsidRPr="005B44BB" w:rsidRDefault="00AF4775" w:rsidP="00D9180B">
            <w:pPr>
              <w:jc w:val="center"/>
              <w:rPr>
                <w:rFonts w:ascii="Times New Roman" w:hAnsi="Times New Roman" w:cs="Times New Roman"/>
                <w:sz w:val="24"/>
                <w:szCs w:val="24"/>
              </w:rPr>
            </w:pPr>
            <w:r>
              <w:rPr>
                <w:rFonts w:ascii="Times New Roman" w:hAnsi="Times New Roman" w:cs="Times New Roman"/>
                <w:sz w:val="24"/>
                <w:szCs w:val="24"/>
              </w:rPr>
              <w:t>44</w:t>
            </w:r>
          </w:p>
        </w:tc>
      </w:tr>
      <w:tr w:rsidR="00CB3BD3" w:rsidRPr="005B44BB" w:rsidTr="005B44BB">
        <w:tc>
          <w:tcPr>
            <w:tcW w:w="5353" w:type="dxa"/>
          </w:tcPr>
          <w:p w:rsidR="00CB3BD3" w:rsidRPr="005B44BB" w:rsidRDefault="00CB3BD3" w:rsidP="00D9180B">
            <w:pPr>
              <w:rPr>
                <w:rFonts w:ascii="Times New Roman" w:hAnsi="Times New Roman" w:cs="Times New Roman"/>
                <w:sz w:val="24"/>
                <w:szCs w:val="24"/>
              </w:rPr>
            </w:pPr>
            <w:r w:rsidRPr="005B44BB">
              <w:rPr>
                <w:rFonts w:ascii="Times New Roman" w:hAnsi="Times New Roman" w:cs="Times New Roman"/>
                <w:sz w:val="24"/>
                <w:szCs w:val="24"/>
              </w:rPr>
              <w:t xml:space="preserve">Педагогов с высшим </w:t>
            </w:r>
            <w:r w:rsidR="009E77CB" w:rsidRPr="005B44BB">
              <w:rPr>
                <w:rFonts w:ascii="Times New Roman" w:hAnsi="Times New Roman" w:cs="Times New Roman"/>
                <w:sz w:val="24"/>
                <w:szCs w:val="24"/>
              </w:rPr>
              <w:t xml:space="preserve">профессиональным </w:t>
            </w:r>
            <w:r w:rsidRPr="005B44BB">
              <w:rPr>
                <w:rFonts w:ascii="Times New Roman" w:hAnsi="Times New Roman" w:cs="Times New Roman"/>
                <w:sz w:val="24"/>
                <w:szCs w:val="24"/>
              </w:rPr>
              <w:t>образованием</w:t>
            </w:r>
          </w:p>
        </w:tc>
        <w:tc>
          <w:tcPr>
            <w:tcW w:w="1559" w:type="dxa"/>
          </w:tcPr>
          <w:p w:rsidR="00CB3BD3" w:rsidRPr="005B44BB" w:rsidRDefault="00891AEC" w:rsidP="00D9180B">
            <w:pPr>
              <w:jc w:val="center"/>
              <w:rPr>
                <w:rFonts w:ascii="Times New Roman" w:hAnsi="Times New Roman" w:cs="Times New Roman"/>
                <w:sz w:val="24"/>
                <w:szCs w:val="24"/>
              </w:rPr>
            </w:pPr>
            <w:r>
              <w:rPr>
                <w:rFonts w:ascii="Times New Roman" w:hAnsi="Times New Roman" w:cs="Times New Roman"/>
                <w:sz w:val="24"/>
                <w:szCs w:val="24"/>
              </w:rPr>
              <w:t>23</w:t>
            </w:r>
          </w:p>
          <w:p w:rsidR="009E77CB" w:rsidRPr="005B44BB" w:rsidRDefault="009E77CB" w:rsidP="00D9180B">
            <w:pPr>
              <w:jc w:val="center"/>
              <w:rPr>
                <w:rFonts w:ascii="Times New Roman" w:hAnsi="Times New Roman" w:cs="Times New Roman"/>
                <w:sz w:val="24"/>
                <w:szCs w:val="24"/>
              </w:rPr>
            </w:pPr>
          </w:p>
        </w:tc>
        <w:tc>
          <w:tcPr>
            <w:tcW w:w="2127" w:type="dxa"/>
          </w:tcPr>
          <w:p w:rsidR="00CB3BD3" w:rsidRPr="005B44BB" w:rsidRDefault="004831E2" w:rsidP="00D9180B">
            <w:pPr>
              <w:jc w:val="center"/>
              <w:rPr>
                <w:rFonts w:ascii="Times New Roman" w:hAnsi="Times New Roman" w:cs="Times New Roman"/>
                <w:sz w:val="24"/>
                <w:szCs w:val="24"/>
              </w:rPr>
            </w:pPr>
            <w:r>
              <w:rPr>
                <w:rFonts w:ascii="Times New Roman" w:hAnsi="Times New Roman" w:cs="Times New Roman"/>
                <w:sz w:val="24"/>
                <w:szCs w:val="24"/>
              </w:rPr>
              <w:t>92</w:t>
            </w:r>
          </w:p>
          <w:p w:rsidR="009E77CB" w:rsidRPr="005B44BB" w:rsidRDefault="009E77CB" w:rsidP="00D9180B">
            <w:pPr>
              <w:jc w:val="center"/>
              <w:rPr>
                <w:rFonts w:ascii="Times New Roman" w:hAnsi="Times New Roman" w:cs="Times New Roman"/>
                <w:sz w:val="24"/>
                <w:szCs w:val="24"/>
              </w:rPr>
            </w:pPr>
          </w:p>
        </w:tc>
      </w:tr>
      <w:tr w:rsidR="009E77CB" w:rsidRPr="005B44BB" w:rsidTr="005B44BB">
        <w:tc>
          <w:tcPr>
            <w:tcW w:w="5353" w:type="dxa"/>
          </w:tcPr>
          <w:p w:rsidR="009E77CB" w:rsidRPr="005B44BB" w:rsidRDefault="009E77CB" w:rsidP="009E77CB">
            <w:pPr>
              <w:rPr>
                <w:rFonts w:ascii="Times New Roman" w:hAnsi="Times New Roman" w:cs="Times New Roman"/>
                <w:sz w:val="24"/>
                <w:szCs w:val="24"/>
              </w:rPr>
            </w:pPr>
            <w:r w:rsidRPr="005B44BB">
              <w:rPr>
                <w:rFonts w:ascii="Times New Roman" w:hAnsi="Times New Roman" w:cs="Times New Roman"/>
                <w:sz w:val="24"/>
                <w:szCs w:val="24"/>
              </w:rPr>
              <w:t>Педагогов со средним профессиональным образованием</w:t>
            </w:r>
          </w:p>
        </w:tc>
        <w:tc>
          <w:tcPr>
            <w:tcW w:w="1559" w:type="dxa"/>
          </w:tcPr>
          <w:p w:rsidR="009E77CB" w:rsidRPr="005B44BB" w:rsidRDefault="00891AEC" w:rsidP="00D9180B">
            <w:pPr>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9E77CB" w:rsidRPr="005B44BB" w:rsidRDefault="004831E2" w:rsidP="00D9180B">
            <w:pPr>
              <w:jc w:val="center"/>
              <w:rPr>
                <w:rFonts w:ascii="Times New Roman" w:hAnsi="Times New Roman" w:cs="Times New Roman"/>
                <w:sz w:val="24"/>
                <w:szCs w:val="24"/>
              </w:rPr>
            </w:pPr>
            <w:r>
              <w:rPr>
                <w:rFonts w:ascii="Times New Roman" w:hAnsi="Times New Roman" w:cs="Times New Roman"/>
                <w:sz w:val="24"/>
                <w:szCs w:val="24"/>
              </w:rPr>
              <w:t>8</w:t>
            </w:r>
          </w:p>
        </w:tc>
      </w:tr>
      <w:tr w:rsidR="00CB3BD3" w:rsidRPr="005B44BB" w:rsidTr="005B44BB">
        <w:tc>
          <w:tcPr>
            <w:tcW w:w="5353" w:type="dxa"/>
          </w:tcPr>
          <w:p w:rsidR="00CB3BD3" w:rsidRPr="005B44BB" w:rsidRDefault="009E77CB" w:rsidP="00D9180B">
            <w:pPr>
              <w:rPr>
                <w:rFonts w:ascii="Times New Roman" w:hAnsi="Times New Roman" w:cs="Times New Roman"/>
                <w:sz w:val="24"/>
                <w:szCs w:val="24"/>
              </w:rPr>
            </w:pPr>
            <w:r w:rsidRPr="005B44BB">
              <w:rPr>
                <w:rFonts w:ascii="Times New Roman" w:hAnsi="Times New Roman" w:cs="Times New Roman"/>
                <w:sz w:val="24"/>
                <w:szCs w:val="24"/>
              </w:rPr>
              <w:t>Распределение педагогов п</w:t>
            </w:r>
            <w:r w:rsidR="00CB3BD3" w:rsidRPr="005B44BB">
              <w:rPr>
                <w:rFonts w:ascii="Times New Roman" w:hAnsi="Times New Roman" w:cs="Times New Roman"/>
                <w:sz w:val="24"/>
                <w:szCs w:val="24"/>
              </w:rPr>
              <w:t>о стажу работы:</w:t>
            </w:r>
          </w:p>
          <w:p w:rsidR="00CB3BD3" w:rsidRPr="005B44BB" w:rsidRDefault="00CB3BD3" w:rsidP="00D9180B">
            <w:pPr>
              <w:rPr>
                <w:rFonts w:ascii="Times New Roman" w:hAnsi="Times New Roman" w:cs="Times New Roman"/>
                <w:sz w:val="24"/>
                <w:szCs w:val="24"/>
              </w:rPr>
            </w:pPr>
            <w:r w:rsidRPr="005B44BB">
              <w:rPr>
                <w:rFonts w:ascii="Times New Roman" w:hAnsi="Times New Roman" w:cs="Times New Roman"/>
                <w:sz w:val="24"/>
                <w:szCs w:val="24"/>
              </w:rPr>
              <w:t>до 5 лет</w:t>
            </w:r>
          </w:p>
          <w:p w:rsidR="00CB3BD3" w:rsidRPr="005B44BB" w:rsidRDefault="00CB3BD3" w:rsidP="00D9180B">
            <w:pPr>
              <w:rPr>
                <w:rFonts w:ascii="Times New Roman" w:hAnsi="Times New Roman" w:cs="Times New Roman"/>
                <w:sz w:val="24"/>
                <w:szCs w:val="24"/>
              </w:rPr>
            </w:pPr>
            <w:r w:rsidRPr="005B44BB">
              <w:rPr>
                <w:rFonts w:ascii="Times New Roman" w:hAnsi="Times New Roman" w:cs="Times New Roman"/>
                <w:sz w:val="24"/>
                <w:szCs w:val="24"/>
              </w:rPr>
              <w:t>до 10 лет</w:t>
            </w:r>
          </w:p>
          <w:p w:rsidR="00CB3BD3" w:rsidRPr="005B44BB" w:rsidRDefault="00CB3BD3" w:rsidP="00D9180B">
            <w:pPr>
              <w:rPr>
                <w:rFonts w:ascii="Times New Roman" w:hAnsi="Times New Roman" w:cs="Times New Roman"/>
                <w:sz w:val="24"/>
                <w:szCs w:val="24"/>
              </w:rPr>
            </w:pPr>
            <w:r w:rsidRPr="005B44BB">
              <w:rPr>
                <w:rFonts w:ascii="Times New Roman" w:hAnsi="Times New Roman" w:cs="Times New Roman"/>
                <w:sz w:val="24"/>
                <w:szCs w:val="24"/>
              </w:rPr>
              <w:t>от 10 до 15 лет</w:t>
            </w:r>
          </w:p>
          <w:p w:rsidR="00CB3BD3" w:rsidRPr="005B44BB" w:rsidRDefault="00CB3BD3" w:rsidP="00D9180B">
            <w:pPr>
              <w:rPr>
                <w:rFonts w:ascii="Times New Roman" w:hAnsi="Times New Roman" w:cs="Times New Roman"/>
                <w:sz w:val="24"/>
                <w:szCs w:val="24"/>
              </w:rPr>
            </w:pPr>
            <w:r w:rsidRPr="005B44BB">
              <w:rPr>
                <w:rFonts w:ascii="Times New Roman" w:hAnsi="Times New Roman" w:cs="Times New Roman"/>
                <w:sz w:val="24"/>
                <w:szCs w:val="24"/>
              </w:rPr>
              <w:t>15 лет и более</w:t>
            </w:r>
          </w:p>
        </w:tc>
        <w:tc>
          <w:tcPr>
            <w:tcW w:w="1559" w:type="dxa"/>
          </w:tcPr>
          <w:p w:rsidR="00CB3BD3" w:rsidRPr="005B44BB" w:rsidRDefault="00CB3BD3" w:rsidP="00D9180B">
            <w:pPr>
              <w:jc w:val="center"/>
              <w:rPr>
                <w:rFonts w:ascii="Times New Roman" w:hAnsi="Times New Roman" w:cs="Times New Roman"/>
                <w:sz w:val="24"/>
                <w:szCs w:val="24"/>
              </w:rPr>
            </w:pPr>
          </w:p>
          <w:p w:rsidR="00CB3BD3" w:rsidRPr="005B44BB" w:rsidRDefault="00891AEC" w:rsidP="00D9180B">
            <w:pPr>
              <w:jc w:val="center"/>
              <w:rPr>
                <w:rFonts w:ascii="Times New Roman" w:hAnsi="Times New Roman" w:cs="Times New Roman"/>
                <w:sz w:val="24"/>
                <w:szCs w:val="24"/>
              </w:rPr>
            </w:pPr>
            <w:r>
              <w:rPr>
                <w:rFonts w:ascii="Times New Roman" w:hAnsi="Times New Roman" w:cs="Times New Roman"/>
                <w:sz w:val="24"/>
                <w:szCs w:val="24"/>
              </w:rPr>
              <w:t>6</w:t>
            </w:r>
          </w:p>
          <w:p w:rsidR="00CB3BD3" w:rsidRPr="005B44BB" w:rsidRDefault="00891AEC" w:rsidP="00D9180B">
            <w:pPr>
              <w:jc w:val="center"/>
              <w:rPr>
                <w:rFonts w:ascii="Times New Roman" w:hAnsi="Times New Roman" w:cs="Times New Roman"/>
                <w:sz w:val="24"/>
                <w:szCs w:val="24"/>
              </w:rPr>
            </w:pPr>
            <w:r>
              <w:rPr>
                <w:rFonts w:ascii="Times New Roman" w:hAnsi="Times New Roman" w:cs="Times New Roman"/>
                <w:sz w:val="24"/>
                <w:szCs w:val="24"/>
              </w:rPr>
              <w:t>4</w:t>
            </w:r>
          </w:p>
          <w:p w:rsidR="00CB3BD3" w:rsidRPr="005B44BB" w:rsidRDefault="00891AEC" w:rsidP="00D9180B">
            <w:pPr>
              <w:jc w:val="center"/>
              <w:rPr>
                <w:rFonts w:ascii="Times New Roman" w:hAnsi="Times New Roman" w:cs="Times New Roman"/>
                <w:sz w:val="24"/>
                <w:szCs w:val="24"/>
              </w:rPr>
            </w:pPr>
            <w:r>
              <w:rPr>
                <w:rFonts w:ascii="Times New Roman" w:hAnsi="Times New Roman" w:cs="Times New Roman"/>
                <w:sz w:val="24"/>
                <w:szCs w:val="24"/>
              </w:rPr>
              <w:t>2</w:t>
            </w:r>
          </w:p>
          <w:p w:rsidR="00CB3BD3" w:rsidRPr="005B44BB" w:rsidRDefault="00CB3BD3" w:rsidP="00D9180B">
            <w:pPr>
              <w:jc w:val="center"/>
              <w:rPr>
                <w:rFonts w:ascii="Times New Roman" w:hAnsi="Times New Roman" w:cs="Times New Roman"/>
                <w:sz w:val="24"/>
                <w:szCs w:val="24"/>
              </w:rPr>
            </w:pPr>
            <w:r w:rsidRPr="005B44BB">
              <w:rPr>
                <w:rFonts w:ascii="Times New Roman" w:hAnsi="Times New Roman" w:cs="Times New Roman"/>
                <w:sz w:val="24"/>
                <w:szCs w:val="24"/>
              </w:rPr>
              <w:t>1</w:t>
            </w:r>
            <w:r w:rsidR="004831E2">
              <w:rPr>
                <w:rFonts w:ascii="Times New Roman" w:hAnsi="Times New Roman" w:cs="Times New Roman"/>
                <w:sz w:val="24"/>
                <w:szCs w:val="24"/>
              </w:rPr>
              <w:t>3</w:t>
            </w:r>
          </w:p>
        </w:tc>
        <w:tc>
          <w:tcPr>
            <w:tcW w:w="2127" w:type="dxa"/>
          </w:tcPr>
          <w:p w:rsidR="00CB3BD3" w:rsidRPr="005B44BB" w:rsidRDefault="00CB3BD3" w:rsidP="00D9180B">
            <w:pPr>
              <w:jc w:val="center"/>
              <w:rPr>
                <w:rFonts w:ascii="Times New Roman" w:hAnsi="Times New Roman" w:cs="Times New Roman"/>
                <w:sz w:val="24"/>
                <w:szCs w:val="24"/>
              </w:rPr>
            </w:pPr>
          </w:p>
          <w:p w:rsidR="009E77CB" w:rsidRPr="005B44BB" w:rsidRDefault="009E77CB" w:rsidP="00D9180B">
            <w:pPr>
              <w:jc w:val="center"/>
              <w:rPr>
                <w:rFonts w:ascii="Times New Roman" w:hAnsi="Times New Roman" w:cs="Times New Roman"/>
                <w:sz w:val="24"/>
                <w:szCs w:val="24"/>
              </w:rPr>
            </w:pPr>
            <w:r w:rsidRPr="005B44BB">
              <w:rPr>
                <w:rFonts w:ascii="Times New Roman" w:hAnsi="Times New Roman" w:cs="Times New Roman"/>
                <w:sz w:val="24"/>
                <w:szCs w:val="24"/>
              </w:rPr>
              <w:t>2</w:t>
            </w:r>
            <w:r w:rsidR="004831E2">
              <w:rPr>
                <w:rFonts w:ascii="Times New Roman" w:hAnsi="Times New Roman" w:cs="Times New Roman"/>
                <w:sz w:val="24"/>
                <w:szCs w:val="24"/>
              </w:rPr>
              <w:t>4</w:t>
            </w:r>
          </w:p>
          <w:p w:rsidR="009E77CB" w:rsidRPr="005B44BB" w:rsidRDefault="004831E2" w:rsidP="00D9180B">
            <w:pPr>
              <w:jc w:val="center"/>
              <w:rPr>
                <w:rFonts w:ascii="Times New Roman" w:hAnsi="Times New Roman" w:cs="Times New Roman"/>
                <w:sz w:val="24"/>
                <w:szCs w:val="24"/>
              </w:rPr>
            </w:pPr>
            <w:r>
              <w:rPr>
                <w:rFonts w:ascii="Times New Roman" w:hAnsi="Times New Roman" w:cs="Times New Roman"/>
                <w:sz w:val="24"/>
                <w:szCs w:val="24"/>
              </w:rPr>
              <w:t>16</w:t>
            </w:r>
          </w:p>
          <w:p w:rsidR="009E77CB" w:rsidRPr="005B44BB" w:rsidRDefault="00674DA4" w:rsidP="00D9180B">
            <w:pPr>
              <w:jc w:val="center"/>
              <w:rPr>
                <w:rFonts w:ascii="Times New Roman" w:hAnsi="Times New Roman" w:cs="Times New Roman"/>
                <w:sz w:val="24"/>
                <w:szCs w:val="24"/>
              </w:rPr>
            </w:pPr>
            <w:r>
              <w:rPr>
                <w:rFonts w:ascii="Times New Roman" w:hAnsi="Times New Roman" w:cs="Times New Roman"/>
                <w:sz w:val="24"/>
                <w:szCs w:val="24"/>
              </w:rPr>
              <w:t>8</w:t>
            </w:r>
          </w:p>
          <w:p w:rsidR="009E77CB" w:rsidRPr="005B44BB" w:rsidRDefault="00674DA4" w:rsidP="00D9180B">
            <w:pPr>
              <w:jc w:val="center"/>
              <w:rPr>
                <w:rFonts w:ascii="Times New Roman" w:hAnsi="Times New Roman" w:cs="Times New Roman"/>
                <w:sz w:val="24"/>
                <w:szCs w:val="24"/>
              </w:rPr>
            </w:pPr>
            <w:r>
              <w:rPr>
                <w:rFonts w:ascii="Times New Roman" w:hAnsi="Times New Roman" w:cs="Times New Roman"/>
                <w:sz w:val="24"/>
                <w:szCs w:val="24"/>
              </w:rPr>
              <w:t>52</w:t>
            </w:r>
          </w:p>
        </w:tc>
      </w:tr>
      <w:tr w:rsidR="009E77CB" w:rsidRPr="005B44BB" w:rsidTr="005B44BB">
        <w:tc>
          <w:tcPr>
            <w:tcW w:w="5353" w:type="dxa"/>
          </w:tcPr>
          <w:p w:rsidR="009E77CB" w:rsidRPr="005B44BB" w:rsidRDefault="009E77CB" w:rsidP="009E77CB">
            <w:pPr>
              <w:rPr>
                <w:rFonts w:ascii="Times New Roman" w:hAnsi="Times New Roman" w:cs="Times New Roman"/>
                <w:sz w:val="24"/>
                <w:szCs w:val="24"/>
              </w:rPr>
            </w:pPr>
            <w:r w:rsidRPr="005B44BB">
              <w:rPr>
                <w:rFonts w:ascii="Times New Roman" w:hAnsi="Times New Roman" w:cs="Times New Roman"/>
                <w:sz w:val="24"/>
                <w:szCs w:val="24"/>
              </w:rPr>
              <w:t>Распределение педагогов по возрасту:</w:t>
            </w:r>
          </w:p>
          <w:p w:rsidR="009E77CB" w:rsidRPr="005B44BB" w:rsidRDefault="009E77CB" w:rsidP="009E77CB">
            <w:pPr>
              <w:rPr>
                <w:rFonts w:ascii="Times New Roman" w:hAnsi="Times New Roman" w:cs="Times New Roman"/>
                <w:sz w:val="24"/>
                <w:szCs w:val="24"/>
              </w:rPr>
            </w:pPr>
            <w:r w:rsidRPr="005B44BB">
              <w:rPr>
                <w:rFonts w:ascii="Times New Roman" w:hAnsi="Times New Roman" w:cs="Times New Roman"/>
                <w:sz w:val="24"/>
                <w:szCs w:val="24"/>
              </w:rPr>
              <w:t xml:space="preserve">до </w:t>
            </w:r>
            <w:r w:rsidR="00D21983" w:rsidRPr="005B44BB">
              <w:rPr>
                <w:rFonts w:ascii="Times New Roman" w:hAnsi="Times New Roman" w:cs="Times New Roman"/>
                <w:sz w:val="24"/>
                <w:szCs w:val="24"/>
              </w:rPr>
              <w:t>2</w:t>
            </w:r>
            <w:r w:rsidRPr="005B44BB">
              <w:rPr>
                <w:rFonts w:ascii="Times New Roman" w:hAnsi="Times New Roman" w:cs="Times New Roman"/>
                <w:sz w:val="24"/>
                <w:szCs w:val="24"/>
              </w:rPr>
              <w:t>5 лет</w:t>
            </w:r>
          </w:p>
          <w:p w:rsidR="009E77CB" w:rsidRPr="005B44BB" w:rsidRDefault="009E77CB" w:rsidP="009E77CB">
            <w:pPr>
              <w:rPr>
                <w:rFonts w:ascii="Times New Roman" w:hAnsi="Times New Roman" w:cs="Times New Roman"/>
                <w:sz w:val="24"/>
                <w:szCs w:val="24"/>
              </w:rPr>
            </w:pPr>
            <w:r w:rsidRPr="005B44BB">
              <w:rPr>
                <w:rFonts w:ascii="Times New Roman" w:hAnsi="Times New Roman" w:cs="Times New Roman"/>
                <w:sz w:val="24"/>
                <w:szCs w:val="24"/>
              </w:rPr>
              <w:t xml:space="preserve">до </w:t>
            </w:r>
            <w:r w:rsidR="00D21983" w:rsidRPr="005B44BB">
              <w:rPr>
                <w:rFonts w:ascii="Times New Roman" w:hAnsi="Times New Roman" w:cs="Times New Roman"/>
                <w:sz w:val="24"/>
                <w:szCs w:val="24"/>
              </w:rPr>
              <w:t>35</w:t>
            </w:r>
            <w:r w:rsidRPr="005B44BB">
              <w:rPr>
                <w:rFonts w:ascii="Times New Roman" w:hAnsi="Times New Roman" w:cs="Times New Roman"/>
                <w:sz w:val="24"/>
                <w:szCs w:val="24"/>
              </w:rPr>
              <w:t xml:space="preserve"> лет</w:t>
            </w:r>
          </w:p>
          <w:p w:rsidR="009E77CB" w:rsidRPr="005B44BB" w:rsidRDefault="009E77CB" w:rsidP="009E77CB">
            <w:pPr>
              <w:rPr>
                <w:rFonts w:ascii="Times New Roman" w:hAnsi="Times New Roman" w:cs="Times New Roman"/>
                <w:sz w:val="24"/>
                <w:szCs w:val="24"/>
              </w:rPr>
            </w:pPr>
            <w:r w:rsidRPr="005B44BB">
              <w:rPr>
                <w:rFonts w:ascii="Times New Roman" w:hAnsi="Times New Roman" w:cs="Times New Roman"/>
                <w:sz w:val="24"/>
                <w:szCs w:val="24"/>
              </w:rPr>
              <w:t xml:space="preserve"> до </w:t>
            </w:r>
            <w:r w:rsidR="00D21983" w:rsidRPr="005B44BB">
              <w:rPr>
                <w:rFonts w:ascii="Times New Roman" w:hAnsi="Times New Roman" w:cs="Times New Roman"/>
                <w:sz w:val="24"/>
                <w:szCs w:val="24"/>
              </w:rPr>
              <w:t>55</w:t>
            </w:r>
            <w:r w:rsidRPr="005B44BB">
              <w:rPr>
                <w:rFonts w:ascii="Times New Roman" w:hAnsi="Times New Roman" w:cs="Times New Roman"/>
                <w:sz w:val="24"/>
                <w:szCs w:val="24"/>
              </w:rPr>
              <w:t xml:space="preserve"> лет</w:t>
            </w:r>
          </w:p>
          <w:p w:rsidR="009E77CB" w:rsidRPr="005B44BB" w:rsidRDefault="00D21983" w:rsidP="00D21983">
            <w:pPr>
              <w:rPr>
                <w:rFonts w:ascii="Times New Roman" w:hAnsi="Times New Roman" w:cs="Times New Roman"/>
                <w:sz w:val="24"/>
                <w:szCs w:val="24"/>
              </w:rPr>
            </w:pPr>
            <w:r w:rsidRPr="005B44BB">
              <w:rPr>
                <w:rFonts w:ascii="Times New Roman" w:hAnsi="Times New Roman" w:cs="Times New Roman"/>
                <w:sz w:val="24"/>
                <w:szCs w:val="24"/>
              </w:rPr>
              <w:t>свыше 5</w:t>
            </w:r>
            <w:r w:rsidR="009E77CB" w:rsidRPr="005B44BB">
              <w:rPr>
                <w:rFonts w:ascii="Times New Roman" w:hAnsi="Times New Roman" w:cs="Times New Roman"/>
                <w:sz w:val="24"/>
                <w:szCs w:val="24"/>
              </w:rPr>
              <w:t xml:space="preserve">5 лет </w:t>
            </w:r>
          </w:p>
        </w:tc>
        <w:tc>
          <w:tcPr>
            <w:tcW w:w="1559" w:type="dxa"/>
          </w:tcPr>
          <w:p w:rsidR="009E77CB" w:rsidRPr="005B44BB" w:rsidRDefault="009E77CB" w:rsidP="00D9180B">
            <w:pPr>
              <w:jc w:val="center"/>
              <w:rPr>
                <w:rFonts w:ascii="Times New Roman" w:hAnsi="Times New Roman" w:cs="Times New Roman"/>
                <w:sz w:val="24"/>
                <w:szCs w:val="24"/>
              </w:rPr>
            </w:pPr>
          </w:p>
          <w:p w:rsidR="00D21983" w:rsidRPr="005B44BB" w:rsidRDefault="004831E2" w:rsidP="00D9180B">
            <w:pPr>
              <w:jc w:val="center"/>
              <w:rPr>
                <w:rFonts w:ascii="Times New Roman" w:hAnsi="Times New Roman" w:cs="Times New Roman"/>
                <w:sz w:val="24"/>
                <w:szCs w:val="24"/>
              </w:rPr>
            </w:pPr>
            <w:r>
              <w:rPr>
                <w:rFonts w:ascii="Times New Roman" w:hAnsi="Times New Roman" w:cs="Times New Roman"/>
                <w:sz w:val="24"/>
                <w:szCs w:val="24"/>
              </w:rPr>
              <w:t>3</w:t>
            </w:r>
          </w:p>
          <w:p w:rsidR="00D21983" w:rsidRPr="005B44BB" w:rsidRDefault="004831E2" w:rsidP="00D9180B">
            <w:pPr>
              <w:jc w:val="center"/>
              <w:rPr>
                <w:rFonts w:ascii="Times New Roman" w:hAnsi="Times New Roman" w:cs="Times New Roman"/>
                <w:sz w:val="24"/>
                <w:szCs w:val="24"/>
              </w:rPr>
            </w:pPr>
            <w:r>
              <w:rPr>
                <w:rFonts w:ascii="Times New Roman" w:hAnsi="Times New Roman" w:cs="Times New Roman"/>
                <w:sz w:val="24"/>
                <w:szCs w:val="24"/>
              </w:rPr>
              <w:t>7</w:t>
            </w:r>
          </w:p>
          <w:p w:rsidR="00D21983" w:rsidRPr="005B44BB" w:rsidRDefault="004831E2" w:rsidP="00D9180B">
            <w:pPr>
              <w:jc w:val="center"/>
              <w:rPr>
                <w:rFonts w:ascii="Times New Roman" w:hAnsi="Times New Roman" w:cs="Times New Roman"/>
                <w:sz w:val="24"/>
                <w:szCs w:val="24"/>
              </w:rPr>
            </w:pPr>
            <w:r>
              <w:rPr>
                <w:rFonts w:ascii="Times New Roman" w:hAnsi="Times New Roman" w:cs="Times New Roman"/>
                <w:sz w:val="24"/>
                <w:szCs w:val="24"/>
              </w:rPr>
              <w:t>14</w:t>
            </w:r>
          </w:p>
          <w:p w:rsidR="00D21983" w:rsidRPr="005B44BB" w:rsidRDefault="004831E2" w:rsidP="00D9180B">
            <w:pPr>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9E77CB" w:rsidRPr="005B44BB" w:rsidRDefault="009E77CB" w:rsidP="00D9180B">
            <w:pPr>
              <w:jc w:val="center"/>
              <w:rPr>
                <w:rFonts w:ascii="Times New Roman" w:hAnsi="Times New Roman" w:cs="Times New Roman"/>
                <w:sz w:val="24"/>
                <w:szCs w:val="24"/>
              </w:rPr>
            </w:pPr>
          </w:p>
          <w:p w:rsidR="00D21983" w:rsidRPr="005B44BB" w:rsidRDefault="00674DA4" w:rsidP="00D9180B">
            <w:pPr>
              <w:jc w:val="center"/>
              <w:rPr>
                <w:rFonts w:ascii="Times New Roman" w:hAnsi="Times New Roman" w:cs="Times New Roman"/>
                <w:sz w:val="24"/>
                <w:szCs w:val="24"/>
              </w:rPr>
            </w:pPr>
            <w:r>
              <w:rPr>
                <w:rFonts w:ascii="Times New Roman" w:hAnsi="Times New Roman" w:cs="Times New Roman"/>
                <w:sz w:val="24"/>
                <w:szCs w:val="24"/>
              </w:rPr>
              <w:t>12</w:t>
            </w:r>
          </w:p>
          <w:p w:rsidR="00D21983" w:rsidRPr="005B44BB" w:rsidRDefault="00674DA4" w:rsidP="00D9180B">
            <w:pPr>
              <w:jc w:val="center"/>
              <w:rPr>
                <w:rFonts w:ascii="Times New Roman" w:hAnsi="Times New Roman" w:cs="Times New Roman"/>
                <w:sz w:val="24"/>
                <w:szCs w:val="24"/>
              </w:rPr>
            </w:pPr>
            <w:r>
              <w:rPr>
                <w:rFonts w:ascii="Times New Roman" w:hAnsi="Times New Roman" w:cs="Times New Roman"/>
                <w:sz w:val="24"/>
                <w:szCs w:val="24"/>
              </w:rPr>
              <w:t>28</w:t>
            </w:r>
          </w:p>
          <w:p w:rsidR="00D21983" w:rsidRPr="005B44BB" w:rsidRDefault="00674DA4" w:rsidP="00D9180B">
            <w:pPr>
              <w:jc w:val="center"/>
              <w:rPr>
                <w:rFonts w:ascii="Times New Roman" w:hAnsi="Times New Roman" w:cs="Times New Roman"/>
                <w:sz w:val="24"/>
                <w:szCs w:val="24"/>
              </w:rPr>
            </w:pPr>
            <w:r>
              <w:rPr>
                <w:rFonts w:ascii="Times New Roman" w:hAnsi="Times New Roman" w:cs="Times New Roman"/>
                <w:sz w:val="24"/>
                <w:szCs w:val="24"/>
              </w:rPr>
              <w:t>56</w:t>
            </w:r>
          </w:p>
          <w:p w:rsidR="00D21983" w:rsidRPr="005B44BB" w:rsidRDefault="00674DA4" w:rsidP="00D9180B">
            <w:pPr>
              <w:jc w:val="center"/>
              <w:rPr>
                <w:rFonts w:ascii="Times New Roman" w:hAnsi="Times New Roman" w:cs="Times New Roman"/>
                <w:sz w:val="24"/>
                <w:szCs w:val="24"/>
              </w:rPr>
            </w:pPr>
            <w:r>
              <w:rPr>
                <w:rFonts w:ascii="Times New Roman" w:hAnsi="Times New Roman" w:cs="Times New Roman"/>
                <w:sz w:val="24"/>
                <w:szCs w:val="24"/>
              </w:rPr>
              <w:t>4</w:t>
            </w:r>
          </w:p>
        </w:tc>
      </w:tr>
      <w:tr w:rsidR="009E77CB" w:rsidRPr="005B44BB" w:rsidTr="005B44BB">
        <w:tc>
          <w:tcPr>
            <w:tcW w:w="5353" w:type="dxa"/>
          </w:tcPr>
          <w:p w:rsidR="00764E7A" w:rsidRDefault="005B44BB" w:rsidP="005B44BB">
            <w:pPr>
              <w:pStyle w:val="a9"/>
              <w:jc w:val="both"/>
              <w:rPr>
                <w:sz w:val="24"/>
                <w:szCs w:val="24"/>
              </w:rPr>
            </w:pPr>
            <w:r w:rsidRPr="005B44BB">
              <w:rPr>
                <w:sz w:val="24"/>
                <w:szCs w:val="24"/>
              </w:rPr>
              <w:t xml:space="preserve">Количество педагогов, имеющих </w:t>
            </w:r>
            <w:r w:rsidR="00764E7A">
              <w:rPr>
                <w:sz w:val="24"/>
                <w:szCs w:val="24"/>
              </w:rPr>
              <w:t>отраслевые награды:</w:t>
            </w:r>
          </w:p>
          <w:p w:rsidR="009E77CB" w:rsidRDefault="004831E2" w:rsidP="005B44BB">
            <w:pPr>
              <w:pStyle w:val="a9"/>
              <w:jc w:val="both"/>
              <w:rPr>
                <w:sz w:val="24"/>
                <w:szCs w:val="24"/>
              </w:rPr>
            </w:pPr>
            <w:r>
              <w:rPr>
                <w:sz w:val="24"/>
                <w:szCs w:val="24"/>
              </w:rPr>
              <w:t>Отличник народного просвещения</w:t>
            </w:r>
          </w:p>
          <w:p w:rsidR="004831E2" w:rsidRDefault="004831E2" w:rsidP="005B44BB">
            <w:pPr>
              <w:pStyle w:val="a9"/>
              <w:jc w:val="both"/>
              <w:rPr>
                <w:sz w:val="24"/>
                <w:szCs w:val="24"/>
              </w:rPr>
            </w:pPr>
            <w:r>
              <w:rPr>
                <w:sz w:val="24"/>
                <w:szCs w:val="24"/>
              </w:rPr>
              <w:t>Заслуженный работник образования РМЭ</w:t>
            </w:r>
          </w:p>
          <w:p w:rsidR="00764E7A" w:rsidRPr="005B44BB" w:rsidRDefault="00764E7A" w:rsidP="005B44BB">
            <w:pPr>
              <w:pStyle w:val="a9"/>
              <w:jc w:val="both"/>
              <w:rPr>
                <w:sz w:val="24"/>
                <w:szCs w:val="24"/>
              </w:rPr>
            </w:pPr>
          </w:p>
        </w:tc>
        <w:tc>
          <w:tcPr>
            <w:tcW w:w="1559" w:type="dxa"/>
          </w:tcPr>
          <w:p w:rsidR="00764E7A" w:rsidRDefault="00764E7A" w:rsidP="00D9180B">
            <w:pPr>
              <w:jc w:val="center"/>
              <w:rPr>
                <w:rFonts w:ascii="Times New Roman" w:hAnsi="Times New Roman" w:cs="Times New Roman"/>
                <w:sz w:val="24"/>
                <w:szCs w:val="24"/>
              </w:rPr>
            </w:pPr>
          </w:p>
          <w:p w:rsidR="00764E7A" w:rsidRDefault="00764E7A" w:rsidP="00D9180B">
            <w:pPr>
              <w:jc w:val="center"/>
              <w:rPr>
                <w:rFonts w:ascii="Times New Roman" w:hAnsi="Times New Roman" w:cs="Times New Roman"/>
                <w:sz w:val="24"/>
                <w:szCs w:val="24"/>
              </w:rPr>
            </w:pPr>
          </w:p>
          <w:p w:rsidR="009E77CB" w:rsidRDefault="004831E2" w:rsidP="00D9180B">
            <w:pPr>
              <w:jc w:val="center"/>
              <w:rPr>
                <w:rFonts w:ascii="Times New Roman" w:hAnsi="Times New Roman" w:cs="Times New Roman"/>
                <w:sz w:val="24"/>
                <w:szCs w:val="24"/>
              </w:rPr>
            </w:pPr>
            <w:r>
              <w:rPr>
                <w:rFonts w:ascii="Times New Roman" w:hAnsi="Times New Roman" w:cs="Times New Roman"/>
                <w:sz w:val="24"/>
                <w:szCs w:val="24"/>
              </w:rPr>
              <w:t>2</w:t>
            </w:r>
          </w:p>
          <w:p w:rsidR="00764E7A" w:rsidRDefault="004831E2" w:rsidP="00D9180B">
            <w:pPr>
              <w:jc w:val="center"/>
              <w:rPr>
                <w:rFonts w:ascii="Times New Roman" w:hAnsi="Times New Roman" w:cs="Times New Roman"/>
                <w:sz w:val="24"/>
                <w:szCs w:val="24"/>
              </w:rPr>
            </w:pPr>
            <w:r>
              <w:rPr>
                <w:rFonts w:ascii="Times New Roman" w:hAnsi="Times New Roman" w:cs="Times New Roman"/>
                <w:sz w:val="24"/>
                <w:szCs w:val="24"/>
              </w:rPr>
              <w:t>1</w:t>
            </w:r>
          </w:p>
          <w:p w:rsidR="00764E7A" w:rsidRPr="005B44BB" w:rsidRDefault="00764E7A" w:rsidP="00D9180B">
            <w:pPr>
              <w:jc w:val="center"/>
              <w:rPr>
                <w:rFonts w:ascii="Times New Roman" w:hAnsi="Times New Roman" w:cs="Times New Roman"/>
                <w:sz w:val="24"/>
                <w:szCs w:val="24"/>
              </w:rPr>
            </w:pPr>
          </w:p>
        </w:tc>
        <w:tc>
          <w:tcPr>
            <w:tcW w:w="2127" w:type="dxa"/>
          </w:tcPr>
          <w:p w:rsidR="00764E7A" w:rsidRDefault="00764E7A" w:rsidP="00D9180B">
            <w:pPr>
              <w:jc w:val="center"/>
              <w:rPr>
                <w:rFonts w:ascii="Times New Roman" w:hAnsi="Times New Roman" w:cs="Times New Roman"/>
                <w:sz w:val="24"/>
                <w:szCs w:val="24"/>
              </w:rPr>
            </w:pPr>
          </w:p>
          <w:p w:rsidR="00764E7A" w:rsidRDefault="00764E7A" w:rsidP="00D9180B">
            <w:pPr>
              <w:jc w:val="center"/>
              <w:rPr>
                <w:rFonts w:ascii="Times New Roman" w:hAnsi="Times New Roman" w:cs="Times New Roman"/>
                <w:sz w:val="24"/>
                <w:szCs w:val="24"/>
              </w:rPr>
            </w:pPr>
          </w:p>
          <w:p w:rsidR="009E77CB" w:rsidRDefault="00674DA4" w:rsidP="00D9180B">
            <w:pPr>
              <w:jc w:val="center"/>
              <w:rPr>
                <w:rFonts w:ascii="Times New Roman" w:hAnsi="Times New Roman" w:cs="Times New Roman"/>
                <w:sz w:val="24"/>
                <w:szCs w:val="24"/>
              </w:rPr>
            </w:pPr>
            <w:r>
              <w:rPr>
                <w:rFonts w:ascii="Times New Roman" w:hAnsi="Times New Roman" w:cs="Times New Roman"/>
                <w:sz w:val="24"/>
                <w:szCs w:val="24"/>
              </w:rPr>
              <w:t>8</w:t>
            </w:r>
          </w:p>
          <w:p w:rsidR="00764E7A" w:rsidRDefault="00674DA4" w:rsidP="00D9180B">
            <w:pPr>
              <w:jc w:val="center"/>
              <w:rPr>
                <w:rFonts w:ascii="Times New Roman" w:hAnsi="Times New Roman" w:cs="Times New Roman"/>
                <w:sz w:val="24"/>
                <w:szCs w:val="24"/>
              </w:rPr>
            </w:pPr>
            <w:r>
              <w:rPr>
                <w:rFonts w:ascii="Times New Roman" w:hAnsi="Times New Roman" w:cs="Times New Roman"/>
                <w:sz w:val="24"/>
                <w:szCs w:val="24"/>
              </w:rPr>
              <w:t>4</w:t>
            </w:r>
          </w:p>
          <w:p w:rsidR="00764E7A" w:rsidRPr="005B44BB" w:rsidRDefault="00764E7A" w:rsidP="00674DA4">
            <w:pPr>
              <w:jc w:val="center"/>
              <w:rPr>
                <w:rFonts w:ascii="Times New Roman" w:hAnsi="Times New Roman" w:cs="Times New Roman"/>
                <w:sz w:val="24"/>
                <w:szCs w:val="24"/>
              </w:rPr>
            </w:pPr>
          </w:p>
        </w:tc>
      </w:tr>
      <w:tr w:rsidR="00CB3BD3" w:rsidRPr="005B44BB" w:rsidTr="005B44BB">
        <w:tc>
          <w:tcPr>
            <w:tcW w:w="5353" w:type="dxa"/>
          </w:tcPr>
          <w:p w:rsidR="00CB3BD3" w:rsidRPr="005B44BB" w:rsidRDefault="009E77CB" w:rsidP="005B44BB">
            <w:pPr>
              <w:rPr>
                <w:rFonts w:ascii="Times New Roman" w:hAnsi="Times New Roman" w:cs="Times New Roman"/>
                <w:sz w:val="24"/>
                <w:szCs w:val="24"/>
              </w:rPr>
            </w:pPr>
            <w:r w:rsidRPr="005B44BB">
              <w:rPr>
                <w:rFonts w:ascii="Times New Roman" w:hAnsi="Times New Roman" w:cs="Times New Roman"/>
                <w:sz w:val="24"/>
                <w:szCs w:val="24"/>
              </w:rPr>
              <w:t>Количество педагогов, прошедших курсовую подготовку</w:t>
            </w:r>
          </w:p>
        </w:tc>
        <w:tc>
          <w:tcPr>
            <w:tcW w:w="1559" w:type="dxa"/>
          </w:tcPr>
          <w:p w:rsidR="00CB3BD3" w:rsidRPr="005B44BB" w:rsidRDefault="004831E2" w:rsidP="00D9180B">
            <w:pPr>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CB3BD3" w:rsidRPr="005B44BB" w:rsidRDefault="00674DA4" w:rsidP="00D9180B">
            <w:pPr>
              <w:jc w:val="center"/>
              <w:rPr>
                <w:rFonts w:ascii="Times New Roman" w:hAnsi="Times New Roman" w:cs="Times New Roman"/>
                <w:sz w:val="24"/>
                <w:szCs w:val="24"/>
              </w:rPr>
            </w:pPr>
            <w:r>
              <w:rPr>
                <w:rFonts w:ascii="Times New Roman" w:hAnsi="Times New Roman" w:cs="Times New Roman"/>
                <w:sz w:val="24"/>
                <w:szCs w:val="24"/>
              </w:rPr>
              <w:t>16</w:t>
            </w:r>
          </w:p>
        </w:tc>
      </w:tr>
    </w:tbl>
    <w:p w:rsidR="006971E7" w:rsidRDefault="006971E7" w:rsidP="00F67A25">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F19E3" w:rsidRDefault="002F19E3" w:rsidP="00F67A25">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33A3C" w:rsidRPr="00233A3C"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b/>
          <w:bCs/>
          <w:sz w:val="24"/>
          <w:szCs w:val="24"/>
          <w:lang w:eastAsia="ru-RU"/>
        </w:rPr>
        <w:lastRenderedPageBreak/>
        <w:t>9. Социально-бытовое обеспечение воспитанников, сотрудников.</w:t>
      </w:r>
    </w:p>
    <w:p w:rsidR="00233A3C" w:rsidRPr="00233A3C" w:rsidRDefault="00233A3C" w:rsidP="001604B3">
      <w:pPr>
        <w:pStyle w:val="ConsPlusNormal"/>
        <w:widowControl/>
        <w:ind w:firstLine="0"/>
        <w:jc w:val="both"/>
        <w:rPr>
          <w:rFonts w:ascii="Times New Roman" w:hAnsi="Times New Roman" w:cs="Times New Roman"/>
          <w:sz w:val="24"/>
          <w:szCs w:val="24"/>
        </w:rPr>
      </w:pPr>
      <w:r w:rsidRPr="00233A3C">
        <w:rPr>
          <w:rFonts w:ascii="Times New Roman" w:hAnsi="Times New Roman" w:cs="Times New Roman"/>
          <w:sz w:val="24"/>
          <w:szCs w:val="24"/>
        </w:rPr>
        <w:t xml:space="preserve">9.1. </w:t>
      </w:r>
      <w:r w:rsidR="00D95A2A" w:rsidRPr="001604B3">
        <w:rPr>
          <w:rFonts w:ascii="Times New Roman" w:hAnsi="Times New Roman" w:cs="Times New Roman"/>
          <w:sz w:val="24"/>
          <w:szCs w:val="24"/>
          <w:u w:val="single"/>
        </w:rPr>
        <w:t>Медицинское обслуживание</w:t>
      </w:r>
      <w:r w:rsidR="00D95A2A" w:rsidRPr="00F07D6D">
        <w:rPr>
          <w:rFonts w:ascii="Times New Roman" w:hAnsi="Times New Roman" w:cs="Times New Roman"/>
          <w:sz w:val="24"/>
          <w:szCs w:val="24"/>
        </w:rPr>
        <w:t xml:space="preserve"> детей в </w:t>
      </w:r>
      <w:r w:rsidR="00D95A2A">
        <w:rPr>
          <w:rFonts w:ascii="Times New Roman" w:hAnsi="Times New Roman" w:cs="Times New Roman"/>
          <w:sz w:val="24"/>
          <w:szCs w:val="24"/>
        </w:rPr>
        <w:t>детском саду</w:t>
      </w:r>
      <w:r w:rsidR="00D95A2A" w:rsidRPr="00F07D6D">
        <w:rPr>
          <w:rFonts w:ascii="Times New Roman" w:hAnsi="Times New Roman" w:cs="Times New Roman"/>
          <w:sz w:val="24"/>
          <w:szCs w:val="24"/>
        </w:rPr>
        <w:t xml:space="preserve"> обес</w:t>
      </w:r>
      <w:r w:rsidR="00D95A2A">
        <w:rPr>
          <w:rFonts w:ascii="Times New Roman" w:hAnsi="Times New Roman" w:cs="Times New Roman"/>
          <w:sz w:val="24"/>
          <w:szCs w:val="24"/>
        </w:rPr>
        <w:t>печивают органы здравоохранения</w:t>
      </w:r>
      <w:r w:rsidR="00D95A2A" w:rsidRPr="00F07D6D">
        <w:rPr>
          <w:rFonts w:ascii="Times New Roman" w:hAnsi="Times New Roman" w:cs="Times New Roman"/>
          <w:sz w:val="24"/>
          <w:szCs w:val="24"/>
        </w:rPr>
        <w:t>.</w:t>
      </w:r>
      <w:r w:rsidR="00D95A2A">
        <w:rPr>
          <w:rFonts w:ascii="Times New Roman" w:hAnsi="Times New Roman" w:cs="Times New Roman"/>
          <w:sz w:val="24"/>
          <w:szCs w:val="24"/>
        </w:rPr>
        <w:t xml:space="preserve"> </w:t>
      </w:r>
      <w:r w:rsidR="00FF51EF">
        <w:rPr>
          <w:rFonts w:ascii="Times New Roman" w:hAnsi="Times New Roman" w:cs="Times New Roman"/>
          <w:sz w:val="24"/>
          <w:szCs w:val="24"/>
        </w:rPr>
        <w:t xml:space="preserve">Услуги по оказанию </w:t>
      </w:r>
      <w:r w:rsidR="001604B3">
        <w:rPr>
          <w:rFonts w:ascii="Times New Roman" w:hAnsi="Times New Roman" w:cs="Times New Roman"/>
          <w:sz w:val="24"/>
          <w:szCs w:val="24"/>
        </w:rPr>
        <w:t>доврачебной медицинской помощи (медицинский осмотр, профилактические прививки, противоэпидемические мероприятия при возникновении паразитарных и инфекционных заболеваний) воспитанников оказываются врачами специалистами Детской поликлиники №</w:t>
      </w:r>
      <w:r w:rsidR="0042275B">
        <w:rPr>
          <w:rFonts w:ascii="Times New Roman" w:hAnsi="Times New Roman" w:cs="Times New Roman"/>
          <w:sz w:val="24"/>
          <w:szCs w:val="24"/>
        </w:rPr>
        <w:t>1</w:t>
      </w:r>
      <w:r w:rsidR="001604B3">
        <w:rPr>
          <w:rFonts w:ascii="Times New Roman" w:hAnsi="Times New Roman" w:cs="Times New Roman"/>
          <w:sz w:val="24"/>
          <w:szCs w:val="24"/>
        </w:rPr>
        <w:t xml:space="preserve"> г</w:t>
      </w:r>
      <w:proofErr w:type="gramStart"/>
      <w:r w:rsidR="001604B3">
        <w:rPr>
          <w:rFonts w:ascii="Times New Roman" w:hAnsi="Times New Roman" w:cs="Times New Roman"/>
          <w:sz w:val="24"/>
          <w:szCs w:val="24"/>
        </w:rPr>
        <w:t>.Й</w:t>
      </w:r>
      <w:proofErr w:type="gramEnd"/>
      <w:r w:rsidR="001604B3">
        <w:rPr>
          <w:rFonts w:ascii="Times New Roman" w:hAnsi="Times New Roman" w:cs="Times New Roman"/>
          <w:sz w:val="24"/>
          <w:szCs w:val="24"/>
        </w:rPr>
        <w:t>ошкар-Олы, являющимися сотрудниками ГБУ РМЭ «Йошкар-Олинская детская городская больница» по договору</w:t>
      </w:r>
      <w:r w:rsidR="00D95A2A">
        <w:rPr>
          <w:rFonts w:ascii="Times New Roman" w:hAnsi="Times New Roman" w:cs="Times New Roman"/>
          <w:sz w:val="24"/>
          <w:szCs w:val="24"/>
        </w:rPr>
        <w:t>.</w:t>
      </w:r>
    </w:p>
    <w:p w:rsidR="00233A3C" w:rsidRPr="00233A3C" w:rsidRDefault="00233A3C" w:rsidP="001604B3">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Учреждение оборудовано медицинским кабинетом, изолятором.</w:t>
      </w:r>
    </w:p>
    <w:p w:rsidR="00D95A2A" w:rsidRDefault="00233A3C" w:rsidP="001604B3">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Сотрудники проходят ежегодные медицинские осмотры </w:t>
      </w:r>
    </w:p>
    <w:p w:rsidR="001604B3" w:rsidRDefault="001604B3" w:rsidP="001604B3">
      <w:pPr>
        <w:spacing w:after="0" w:line="240" w:lineRule="auto"/>
        <w:jc w:val="both"/>
        <w:rPr>
          <w:rFonts w:ascii="Times New Roman" w:eastAsia="Times New Roman" w:hAnsi="Times New Roman" w:cs="Times New Roman"/>
          <w:sz w:val="24"/>
          <w:szCs w:val="24"/>
          <w:lang w:eastAsia="ru-RU"/>
        </w:rPr>
      </w:pPr>
    </w:p>
    <w:p w:rsidR="00233A3C" w:rsidRPr="00233A3C" w:rsidRDefault="00233A3C" w:rsidP="001604B3">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9.2. </w:t>
      </w:r>
      <w:r w:rsidRPr="001604B3">
        <w:rPr>
          <w:rFonts w:ascii="Times New Roman" w:eastAsia="Times New Roman" w:hAnsi="Times New Roman" w:cs="Times New Roman"/>
          <w:sz w:val="24"/>
          <w:szCs w:val="24"/>
          <w:u w:val="single"/>
          <w:lang w:eastAsia="ru-RU"/>
        </w:rPr>
        <w:t>Организация питания.</w:t>
      </w:r>
    </w:p>
    <w:p w:rsidR="001604B3" w:rsidRPr="001604B3" w:rsidRDefault="001604B3" w:rsidP="001604B3">
      <w:pPr>
        <w:spacing w:after="0"/>
        <w:ind w:firstLine="426"/>
        <w:jc w:val="both"/>
        <w:rPr>
          <w:rFonts w:ascii="Times New Roman" w:hAnsi="Times New Roman" w:cs="Times New Roman"/>
          <w:sz w:val="24"/>
          <w:szCs w:val="24"/>
        </w:rPr>
      </w:pPr>
      <w:r w:rsidRPr="001604B3">
        <w:rPr>
          <w:rFonts w:ascii="Times New Roman" w:hAnsi="Times New Roman" w:cs="Times New Roman"/>
          <w:sz w:val="24"/>
          <w:szCs w:val="24"/>
        </w:rPr>
        <w:t>В МБДОУ организовано 3-х разовое питание: завтрак, обед, полдник. Блюда готовятся на пищеблоке МБДОУ. На пищеблоке в достаточном количестве набор оборудования, инвентаря и посуды. Все промаркировано в соответствии с их нахождением в цехах разного назначения (сырой, варёной продукции), в соответствии с приготовляемым блюдом.</w:t>
      </w:r>
    </w:p>
    <w:p w:rsidR="001604B3" w:rsidRDefault="001604B3" w:rsidP="001604B3">
      <w:pPr>
        <w:spacing w:after="0"/>
        <w:ind w:firstLine="426"/>
        <w:jc w:val="both"/>
        <w:rPr>
          <w:rFonts w:ascii="Times New Roman" w:hAnsi="Times New Roman" w:cs="Times New Roman"/>
          <w:sz w:val="24"/>
          <w:szCs w:val="24"/>
        </w:rPr>
      </w:pPr>
      <w:r w:rsidRPr="001604B3">
        <w:rPr>
          <w:rFonts w:ascii="Times New Roman" w:hAnsi="Times New Roman" w:cs="Times New Roman"/>
          <w:sz w:val="24"/>
          <w:szCs w:val="24"/>
        </w:rPr>
        <w:t>Снабжение детского сада продуктами питания осуществляется поставщиками, выигравшими муниципальный контракт. Поставка продуктов осуществляется строго по заявке учреждения. Привоз продуктов по графику. Каждый поступающий продукт имеет удостоверение качества или сертификат соответствия. Регулярно осуществляются лабораторные исследования питьевой воды.</w:t>
      </w:r>
    </w:p>
    <w:p w:rsidR="001604B3" w:rsidRPr="001604B3" w:rsidRDefault="001604B3" w:rsidP="001604B3">
      <w:pPr>
        <w:ind w:firstLine="426"/>
        <w:jc w:val="both"/>
        <w:rPr>
          <w:rFonts w:ascii="Times New Roman" w:hAnsi="Times New Roman" w:cs="Times New Roman"/>
          <w:sz w:val="24"/>
          <w:szCs w:val="24"/>
        </w:rPr>
      </w:pPr>
      <w:r w:rsidRPr="001604B3">
        <w:rPr>
          <w:rFonts w:ascii="Times New Roman" w:hAnsi="Times New Roman" w:cs="Times New Roman"/>
          <w:sz w:val="24"/>
          <w:szCs w:val="24"/>
        </w:rPr>
        <w:t xml:space="preserve">Питание детей в детском саду организуется в соответствии с 10-дневным перспективным меню, разработанным с учётом физиологических потребностей детей в калорийности и пищевых веществах и утвержденным </w:t>
      </w:r>
      <w:proofErr w:type="spellStart"/>
      <w:r w:rsidRPr="001604B3">
        <w:rPr>
          <w:rFonts w:ascii="Times New Roman" w:hAnsi="Times New Roman" w:cs="Times New Roman"/>
          <w:sz w:val="24"/>
          <w:szCs w:val="24"/>
        </w:rPr>
        <w:t>Роспотребнадзором</w:t>
      </w:r>
      <w:proofErr w:type="spellEnd"/>
      <w:r w:rsidRPr="001604B3">
        <w:rPr>
          <w:rFonts w:ascii="Times New Roman" w:hAnsi="Times New Roman" w:cs="Times New Roman"/>
          <w:sz w:val="24"/>
          <w:szCs w:val="24"/>
        </w:rPr>
        <w:t xml:space="preserve">. </w:t>
      </w:r>
    </w:p>
    <w:p w:rsidR="006971E7" w:rsidRPr="006971E7"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71E7">
        <w:rPr>
          <w:rFonts w:ascii="Times New Roman" w:eastAsia="Times New Roman" w:hAnsi="Times New Roman" w:cs="Times New Roman"/>
          <w:sz w:val="24"/>
          <w:szCs w:val="24"/>
          <w:lang w:eastAsia="ru-RU"/>
        </w:rPr>
        <w:t xml:space="preserve">9.3. </w:t>
      </w:r>
      <w:r w:rsidR="00897499" w:rsidRPr="006971E7">
        <w:rPr>
          <w:rFonts w:ascii="Times New Roman" w:eastAsia="Times New Roman" w:hAnsi="Times New Roman" w:cs="Times New Roman"/>
          <w:sz w:val="24"/>
          <w:szCs w:val="24"/>
          <w:lang w:eastAsia="ru-RU"/>
        </w:rPr>
        <w:t xml:space="preserve">В </w:t>
      </w:r>
      <w:r w:rsidR="00897499" w:rsidRPr="006971E7">
        <w:rPr>
          <w:rFonts w:ascii="Times New Roman" w:hAnsi="Times New Roman" w:cs="Times New Roman"/>
          <w:sz w:val="24"/>
          <w:szCs w:val="24"/>
        </w:rPr>
        <w:t>МБДОУ</w:t>
      </w:r>
      <w:r w:rsidRPr="006971E7">
        <w:rPr>
          <w:rFonts w:ascii="Times New Roman" w:eastAsia="Times New Roman" w:hAnsi="Times New Roman" w:cs="Times New Roman"/>
          <w:sz w:val="24"/>
          <w:szCs w:val="24"/>
          <w:lang w:eastAsia="ru-RU"/>
        </w:rPr>
        <w:t xml:space="preserve"> имеется</w:t>
      </w:r>
      <w:r w:rsidR="008C3A00" w:rsidRPr="006971E7">
        <w:rPr>
          <w:rFonts w:ascii="Times New Roman" w:eastAsia="Times New Roman" w:hAnsi="Times New Roman" w:cs="Times New Roman"/>
          <w:sz w:val="24"/>
          <w:szCs w:val="24"/>
          <w:lang w:eastAsia="ru-RU"/>
        </w:rPr>
        <w:t xml:space="preserve"> спортивная площадка площадью 14</w:t>
      </w:r>
      <w:r w:rsidRPr="006971E7">
        <w:rPr>
          <w:rFonts w:ascii="Times New Roman" w:eastAsia="Times New Roman" w:hAnsi="Times New Roman" w:cs="Times New Roman"/>
          <w:sz w:val="24"/>
          <w:szCs w:val="24"/>
          <w:lang w:eastAsia="ru-RU"/>
        </w:rPr>
        <w:t>0 кв</w:t>
      </w:r>
      <w:proofErr w:type="gramStart"/>
      <w:r w:rsidRPr="006971E7">
        <w:rPr>
          <w:rFonts w:ascii="Times New Roman" w:eastAsia="Times New Roman" w:hAnsi="Times New Roman" w:cs="Times New Roman"/>
          <w:sz w:val="24"/>
          <w:szCs w:val="24"/>
          <w:lang w:eastAsia="ru-RU"/>
        </w:rPr>
        <w:t>.м</w:t>
      </w:r>
      <w:proofErr w:type="gramEnd"/>
    </w:p>
    <w:p w:rsidR="00233A3C" w:rsidRPr="00233A3C"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9.4.Для отдыха, досуга, культурных мероприятий учреждение имеет </w:t>
      </w:r>
      <w:r w:rsidR="006971E7">
        <w:rPr>
          <w:rFonts w:ascii="Times New Roman" w:eastAsia="Times New Roman" w:hAnsi="Times New Roman" w:cs="Times New Roman"/>
          <w:sz w:val="24"/>
          <w:szCs w:val="24"/>
          <w:lang w:eastAsia="ru-RU"/>
        </w:rPr>
        <w:t>физкультурно-</w:t>
      </w:r>
      <w:r w:rsidRPr="00233A3C">
        <w:rPr>
          <w:rFonts w:ascii="Times New Roman" w:eastAsia="Times New Roman" w:hAnsi="Times New Roman" w:cs="Times New Roman"/>
          <w:sz w:val="24"/>
          <w:szCs w:val="24"/>
          <w:lang w:eastAsia="ru-RU"/>
        </w:rPr>
        <w:t>музыкальный зал площадью 6</w:t>
      </w:r>
      <w:r w:rsidR="00897499">
        <w:rPr>
          <w:rFonts w:ascii="Times New Roman" w:eastAsia="Times New Roman" w:hAnsi="Times New Roman" w:cs="Times New Roman"/>
          <w:sz w:val="24"/>
          <w:szCs w:val="24"/>
          <w:lang w:eastAsia="ru-RU"/>
        </w:rPr>
        <w:t xml:space="preserve">9 </w:t>
      </w:r>
      <w:r w:rsidRPr="00233A3C">
        <w:rPr>
          <w:rFonts w:ascii="Times New Roman" w:eastAsia="Times New Roman" w:hAnsi="Times New Roman" w:cs="Times New Roman"/>
          <w:sz w:val="24"/>
          <w:szCs w:val="24"/>
          <w:lang w:eastAsia="ru-RU"/>
        </w:rPr>
        <w:t>кв.м.</w:t>
      </w:r>
    </w:p>
    <w:p w:rsidR="00233A3C" w:rsidRPr="00233A3C"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b/>
          <w:bCs/>
          <w:sz w:val="24"/>
          <w:szCs w:val="24"/>
          <w:lang w:eastAsia="ru-RU"/>
        </w:rPr>
        <w:t>Общие выводы.</w:t>
      </w:r>
    </w:p>
    <w:p w:rsidR="00233A3C" w:rsidRPr="00233A3C"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 xml:space="preserve">В </w:t>
      </w:r>
      <w:r w:rsidR="00897499">
        <w:rPr>
          <w:rFonts w:ascii="Times New Roman" w:eastAsia="Times New Roman" w:hAnsi="Times New Roman" w:cs="Times New Roman"/>
          <w:sz w:val="24"/>
          <w:szCs w:val="24"/>
          <w:lang w:eastAsia="ru-RU"/>
        </w:rPr>
        <w:t>МБДОУ «Детский сад №</w:t>
      </w:r>
      <w:r w:rsidR="0042275B">
        <w:rPr>
          <w:rFonts w:ascii="Times New Roman" w:eastAsia="Times New Roman" w:hAnsi="Times New Roman" w:cs="Times New Roman"/>
          <w:sz w:val="24"/>
          <w:szCs w:val="24"/>
          <w:lang w:eastAsia="ru-RU"/>
        </w:rPr>
        <w:t>38</w:t>
      </w:r>
      <w:r w:rsidR="00897499">
        <w:rPr>
          <w:rFonts w:ascii="Times New Roman" w:eastAsia="Times New Roman" w:hAnsi="Times New Roman" w:cs="Times New Roman"/>
          <w:sz w:val="24"/>
          <w:szCs w:val="24"/>
          <w:lang w:eastAsia="ru-RU"/>
        </w:rPr>
        <w:t xml:space="preserve"> г</w:t>
      </w:r>
      <w:proofErr w:type="gramStart"/>
      <w:r w:rsidR="00897499">
        <w:rPr>
          <w:rFonts w:ascii="Times New Roman" w:eastAsia="Times New Roman" w:hAnsi="Times New Roman" w:cs="Times New Roman"/>
          <w:sz w:val="24"/>
          <w:szCs w:val="24"/>
          <w:lang w:eastAsia="ru-RU"/>
        </w:rPr>
        <w:t>.Й</w:t>
      </w:r>
      <w:proofErr w:type="gramEnd"/>
      <w:r w:rsidR="00897499">
        <w:rPr>
          <w:rFonts w:ascii="Times New Roman" w:eastAsia="Times New Roman" w:hAnsi="Times New Roman" w:cs="Times New Roman"/>
          <w:sz w:val="24"/>
          <w:szCs w:val="24"/>
          <w:lang w:eastAsia="ru-RU"/>
        </w:rPr>
        <w:t>ошкар-Олы «</w:t>
      </w:r>
      <w:proofErr w:type="spellStart"/>
      <w:r w:rsidR="0042275B">
        <w:rPr>
          <w:rFonts w:ascii="Times New Roman" w:eastAsia="Times New Roman" w:hAnsi="Times New Roman" w:cs="Times New Roman"/>
          <w:sz w:val="24"/>
          <w:szCs w:val="24"/>
          <w:lang w:eastAsia="ru-RU"/>
        </w:rPr>
        <w:t>Рябинушка</w:t>
      </w:r>
      <w:proofErr w:type="spellEnd"/>
      <w:r w:rsidR="00897499">
        <w:rPr>
          <w:rFonts w:ascii="Times New Roman" w:eastAsia="Times New Roman" w:hAnsi="Times New Roman" w:cs="Times New Roman"/>
          <w:sz w:val="24"/>
          <w:szCs w:val="24"/>
          <w:lang w:eastAsia="ru-RU"/>
        </w:rPr>
        <w:t>»</w:t>
      </w:r>
      <w:r w:rsidRPr="00233A3C">
        <w:rPr>
          <w:rFonts w:ascii="Times New Roman" w:eastAsia="Times New Roman" w:hAnsi="Times New Roman" w:cs="Times New Roman"/>
          <w:sz w:val="24"/>
          <w:szCs w:val="24"/>
          <w:lang w:eastAsia="ru-RU"/>
        </w:rPr>
        <w:t xml:space="preserve"> созданы благоприятные условия для всестороннего развития личности воспитанников. Педагогический процесс обеспечен разнообразным наглядным и дидактическим материалом, методическими пособиями и разработками.</w:t>
      </w:r>
    </w:p>
    <w:p w:rsidR="00233A3C" w:rsidRPr="00233A3C"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Образовательный стандарт и федеральные государственные требования к выполнению основной общеобразовательной программы дошкольного образования выполняются.</w:t>
      </w:r>
    </w:p>
    <w:p w:rsidR="00233A3C" w:rsidRPr="00233A3C"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Предметно-развивающая среда</w:t>
      </w:r>
      <w:r w:rsidR="00897499">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соответствует современным требованиям.</w:t>
      </w:r>
    </w:p>
    <w:p w:rsidR="00897499" w:rsidRDefault="00233A3C" w:rsidP="00F67A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М.П.</w:t>
      </w:r>
      <w:r w:rsidR="00897499">
        <w:rPr>
          <w:rFonts w:ascii="Times New Roman" w:eastAsia="Times New Roman" w:hAnsi="Times New Roman" w:cs="Times New Roman"/>
          <w:sz w:val="24"/>
          <w:szCs w:val="24"/>
          <w:lang w:eastAsia="ru-RU"/>
        </w:rPr>
        <w:t xml:space="preserve"> </w:t>
      </w:r>
      <w:r w:rsidRPr="00233A3C">
        <w:rPr>
          <w:rFonts w:ascii="Times New Roman" w:eastAsia="Times New Roman" w:hAnsi="Times New Roman" w:cs="Times New Roman"/>
          <w:sz w:val="24"/>
          <w:szCs w:val="24"/>
          <w:lang w:eastAsia="ru-RU"/>
        </w:rPr>
        <w:t xml:space="preserve"> </w:t>
      </w:r>
    </w:p>
    <w:p w:rsidR="0042275B" w:rsidRDefault="00233A3C" w:rsidP="0042275B">
      <w:pPr>
        <w:spacing w:after="0" w:line="240" w:lineRule="auto"/>
        <w:jc w:val="both"/>
        <w:rPr>
          <w:rFonts w:ascii="Times New Roman" w:eastAsia="Times New Roman" w:hAnsi="Times New Roman" w:cs="Times New Roman"/>
          <w:sz w:val="24"/>
          <w:szCs w:val="24"/>
          <w:lang w:eastAsia="ru-RU"/>
        </w:rPr>
      </w:pPr>
      <w:r w:rsidRPr="00233A3C">
        <w:rPr>
          <w:rFonts w:ascii="Times New Roman" w:eastAsia="Times New Roman" w:hAnsi="Times New Roman" w:cs="Times New Roman"/>
          <w:sz w:val="24"/>
          <w:szCs w:val="24"/>
          <w:lang w:eastAsia="ru-RU"/>
        </w:rPr>
        <w:t>З</w:t>
      </w:r>
      <w:r w:rsidR="00897499">
        <w:rPr>
          <w:rFonts w:ascii="Times New Roman" w:eastAsia="Times New Roman" w:hAnsi="Times New Roman" w:cs="Times New Roman"/>
          <w:sz w:val="24"/>
          <w:szCs w:val="24"/>
          <w:lang w:eastAsia="ru-RU"/>
        </w:rPr>
        <w:t>аведующий</w:t>
      </w:r>
      <w:r w:rsidRPr="00233A3C">
        <w:rPr>
          <w:rFonts w:ascii="Times New Roman" w:eastAsia="Times New Roman" w:hAnsi="Times New Roman" w:cs="Times New Roman"/>
          <w:sz w:val="24"/>
          <w:szCs w:val="24"/>
          <w:lang w:eastAsia="ru-RU"/>
        </w:rPr>
        <w:t xml:space="preserve"> </w:t>
      </w:r>
      <w:r w:rsidR="00897499">
        <w:rPr>
          <w:rFonts w:ascii="Times New Roman" w:eastAsia="Times New Roman" w:hAnsi="Times New Roman" w:cs="Times New Roman"/>
          <w:sz w:val="24"/>
          <w:szCs w:val="24"/>
          <w:lang w:eastAsia="ru-RU"/>
        </w:rPr>
        <w:t xml:space="preserve">МБДОУ </w:t>
      </w:r>
    </w:p>
    <w:p w:rsidR="00233A3C" w:rsidRPr="00233A3C" w:rsidRDefault="00897499" w:rsidP="004227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w:t>
      </w:r>
      <w:r w:rsidR="0042275B">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 xml:space="preserve"> г</w:t>
      </w:r>
      <w:proofErr w:type="gramStart"/>
      <w:r>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sz w:val="24"/>
          <w:szCs w:val="24"/>
          <w:lang w:eastAsia="ru-RU"/>
        </w:rPr>
        <w:t>ошкар-Олы «</w:t>
      </w:r>
      <w:proofErr w:type="spellStart"/>
      <w:r w:rsidR="0042275B">
        <w:rPr>
          <w:rFonts w:ascii="Times New Roman" w:eastAsia="Times New Roman" w:hAnsi="Times New Roman" w:cs="Times New Roman"/>
          <w:sz w:val="24"/>
          <w:szCs w:val="24"/>
          <w:lang w:eastAsia="ru-RU"/>
        </w:rPr>
        <w:t>Рябинушка</w:t>
      </w:r>
      <w:proofErr w:type="spellEnd"/>
      <w:r>
        <w:rPr>
          <w:rFonts w:ascii="Times New Roman" w:eastAsia="Times New Roman" w:hAnsi="Times New Roman" w:cs="Times New Roman"/>
          <w:sz w:val="24"/>
          <w:szCs w:val="24"/>
          <w:lang w:eastAsia="ru-RU"/>
        </w:rPr>
        <w:t>»</w:t>
      </w:r>
      <w:r w:rsidRPr="00233A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w:t>
      </w:r>
      <w:r w:rsidR="0042275B">
        <w:rPr>
          <w:rFonts w:ascii="Times New Roman" w:eastAsia="Times New Roman" w:hAnsi="Times New Roman" w:cs="Times New Roman"/>
          <w:sz w:val="24"/>
          <w:szCs w:val="24"/>
          <w:lang w:eastAsia="ru-RU"/>
        </w:rPr>
        <w:t>Т.С. Евсеева</w:t>
      </w:r>
    </w:p>
    <w:p w:rsidR="00233A3C" w:rsidRPr="0038156D" w:rsidRDefault="00233A3C" w:rsidP="00F67A25">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38156D">
        <w:rPr>
          <w:rFonts w:ascii="Times New Roman" w:eastAsia="Times New Roman" w:hAnsi="Times New Roman" w:cs="Times New Roman"/>
          <w:bCs/>
          <w:sz w:val="24"/>
          <w:szCs w:val="24"/>
          <w:u w:val="single"/>
          <w:lang w:eastAsia="ru-RU"/>
        </w:rPr>
        <w:t xml:space="preserve"> «</w:t>
      </w:r>
      <w:r w:rsidR="0038156D" w:rsidRPr="0038156D">
        <w:rPr>
          <w:rFonts w:ascii="Times New Roman" w:eastAsia="Times New Roman" w:hAnsi="Times New Roman" w:cs="Times New Roman"/>
          <w:bCs/>
          <w:sz w:val="24"/>
          <w:szCs w:val="24"/>
          <w:u w:val="single"/>
          <w:lang w:eastAsia="ru-RU"/>
        </w:rPr>
        <w:t>01</w:t>
      </w:r>
      <w:r w:rsidRPr="0038156D">
        <w:rPr>
          <w:rFonts w:ascii="Times New Roman" w:eastAsia="Times New Roman" w:hAnsi="Times New Roman" w:cs="Times New Roman"/>
          <w:bCs/>
          <w:sz w:val="24"/>
          <w:szCs w:val="24"/>
          <w:u w:val="single"/>
          <w:lang w:eastAsia="ru-RU"/>
        </w:rPr>
        <w:t>»</w:t>
      </w:r>
      <w:r w:rsidR="0038156D" w:rsidRPr="0038156D">
        <w:rPr>
          <w:rFonts w:ascii="Times New Roman" w:eastAsia="Times New Roman" w:hAnsi="Times New Roman" w:cs="Times New Roman"/>
          <w:bCs/>
          <w:sz w:val="24"/>
          <w:szCs w:val="24"/>
          <w:u w:val="single"/>
          <w:lang w:eastAsia="ru-RU"/>
        </w:rPr>
        <w:t xml:space="preserve"> </w:t>
      </w:r>
      <w:r w:rsidR="006971E7">
        <w:rPr>
          <w:rFonts w:ascii="Times New Roman" w:eastAsia="Times New Roman" w:hAnsi="Times New Roman" w:cs="Times New Roman"/>
          <w:bCs/>
          <w:sz w:val="24"/>
          <w:szCs w:val="24"/>
          <w:u w:val="single"/>
          <w:lang w:eastAsia="ru-RU"/>
        </w:rPr>
        <w:t>сентября</w:t>
      </w:r>
      <w:r w:rsidR="0038156D" w:rsidRPr="0038156D">
        <w:rPr>
          <w:rFonts w:ascii="Times New Roman" w:eastAsia="Times New Roman" w:hAnsi="Times New Roman" w:cs="Times New Roman"/>
          <w:bCs/>
          <w:sz w:val="24"/>
          <w:szCs w:val="24"/>
          <w:u w:val="single"/>
          <w:lang w:eastAsia="ru-RU"/>
        </w:rPr>
        <w:t xml:space="preserve"> </w:t>
      </w:r>
      <w:r w:rsidRPr="0038156D">
        <w:rPr>
          <w:rFonts w:ascii="Times New Roman" w:eastAsia="Times New Roman" w:hAnsi="Times New Roman" w:cs="Times New Roman"/>
          <w:sz w:val="24"/>
          <w:szCs w:val="24"/>
          <w:u w:val="single"/>
          <w:lang w:eastAsia="ru-RU"/>
        </w:rPr>
        <w:t>201</w:t>
      </w:r>
      <w:r w:rsidR="00897499" w:rsidRPr="0038156D">
        <w:rPr>
          <w:rFonts w:ascii="Times New Roman" w:eastAsia="Times New Roman" w:hAnsi="Times New Roman" w:cs="Times New Roman"/>
          <w:sz w:val="24"/>
          <w:szCs w:val="24"/>
          <w:u w:val="single"/>
          <w:lang w:eastAsia="ru-RU"/>
        </w:rPr>
        <w:t>3</w:t>
      </w:r>
      <w:r w:rsidRPr="0038156D">
        <w:rPr>
          <w:rFonts w:ascii="Times New Roman" w:eastAsia="Times New Roman" w:hAnsi="Times New Roman" w:cs="Times New Roman"/>
          <w:sz w:val="24"/>
          <w:szCs w:val="24"/>
          <w:u w:val="single"/>
          <w:lang w:eastAsia="ru-RU"/>
        </w:rPr>
        <w:t xml:space="preserve"> г.</w:t>
      </w:r>
    </w:p>
    <w:p w:rsidR="005D61A2" w:rsidRDefault="005D61A2" w:rsidP="00F67A25">
      <w:pPr>
        <w:spacing w:line="240" w:lineRule="auto"/>
        <w:jc w:val="both"/>
      </w:pPr>
    </w:p>
    <w:sectPr w:rsidR="005D61A2" w:rsidSect="006971E7">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06C"/>
    <w:multiLevelType w:val="hybridMultilevel"/>
    <w:tmpl w:val="68F4D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F928A7"/>
    <w:multiLevelType w:val="hybridMultilevel"/>
    <w:tmpl w:val="22BCCF3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2E37C7"/>
    <w:multiLevelType w:val="hybridMultilevel"/>
    <w:tmpl w:val="E994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186241"/>
    <w:multiLevelType w:val="hybridMultilevel"/>
    <w:tmpl w:val="46B4E64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4DE2958"/>
    <w:multiLevelType w:val="hybridMultilevel"/>
    <w:tmpl w:val="7EC81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477AAC"/>
    <w:multiLevelType w:val="hybridMultilevel"/>
    <w:tmpl w:val="B97C82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33A3C"/>
    <w:rsid w:val="0000214E"/>
    <w:rsid w:val="00075A87"/>
    <w:rsid w:val="000962AC"/>
    <w:rsid w:val="000B11D7"/>
    <w:rsid w:val="000E7851"/>
    <w:rsid w:val="0010634D"/>
    <w:rsid w:val="001604B3"/>
    <w:rsid w:val="001C3305"/>
    <w:rsid w:val="00217555"/>
    <w:rsid w:val="002316B6"/>
    <w:rsid w:val="00233A3C"/>
    <w:rsid w:val="00252505"/>
    <w:rsid w:val="002A00CE"/>
    <w:rsid w:val="002B5B67"/>
    <w:rsid w:val="002C2202"/>
    <w:rsid w:val="002D3CE6"/>
    <w:rsid w:val="002E2EB0"/>
    <w:rsid w:val="002F19E3"/>
    <w:rsid w:val="003141F7"/>
    <w:rsid w:val="00354DA6"/>
    <w:rsid w:val="0038156D"/>
    <w:rsid w:val="00387DAD"/>
    <w:rsid w:val="003C04DB"/>
    <w:rsid w:val="0042275B"/>
    <w:rsid w:val="004267B7"/>
    <w:rsid w:val="004831E2"/>
    <w:rsid w:val="004B58F6"/>
    <w:rsid w:val="004D5DC6"/>
    <w:rsid w:val="00513EF2"/>
    <w:rsid w:val="005B44BB"/>
    <w:rsid w:val="005B6A72"/>
    <w:rsid w:val="005D61A2"/>
    <w:rsid w:val="006627FB"/>
    <w:rsid w:val="00674DA4"/>
    <w:rsid w:val="00681CFA"/>
    <w:rsid w:val="006971E7"/>
    <w:rsid w:val="006A178C"/>
    <w:rsid w:val="006A4F3F"/>
    <w:rsid w:val="00704A1B"/>
    <w:rsid w:val="00753146"/>
    <w:rsid w:val="00764E7A"/>
    <w:rsid w:val="00775FA1"/>
    <w:rsid w:val="007D1DA9"/>
    <w:rsid w:val="00807D1E"/>
    <w:rsid w:val="008709A9"/>
    <w:rsid w:val="0087773A"/>
    <w:rsid w:val="00891AEC"/>
    <w:rsid w:val="0089711D"/>
    <w:rsid w:val="00897499"/>
    <w:rsid w:val="008C3A00"/>
    <w:rsid w:val="009C698A"/>
    <w:rsid w:val="009E3059"/>
    <w:rsid w:val="009E77CB"/>
    <w:rsid w:val="009F5ADD"/>
    <w:rsid w:val="00A943E3"/>
    <w:rsid w:val="00AD4471"/>
    <w:rsid w:val="00AE2472"/>
    <w:rsid w:val="00AF4775"/>
    <w:rsid w:val="00B813D4"/>
    <w:rsid w:val="00B9508A"/>
    <w:rsid w:val="00BE5501"/>
    <w:rsid w:val="00BF0066"/>
    <w:rsid w:val="00BF257E"/>
    <w:rsid w:val="00C217A8"/>
    <w:rsid w:val="00C23505"/>
    <w:rsid w:val="00C331D6"/>
    <w:rsid w:val="00CB3BD3"/>
    <w:rsid w:val="00D21983"/>
    <w:rsid w:val="00D37BEF"/>
    <w:rsid w:val="00D9180B"/>
    <w:rsid w:val="00D95A2A"/>
    <w:rsid w:val="00DD2F26"/>
    <w:rsid w:val="00DE0E6B"/>
    <w:rsid w:val="00DE6830"/>
    <w:rsid w:val="00E02AAA"/>
    <w:rsid w:val="00E07CCC"/>
    <w:rsid w:val="00E2775D"/>
    <w:rsid w:val="00ED2F91"/>
    <w:rsid w:val="00EE6060"/>
    <w:rsid w:val="00F67A25"/>
    <w:rsid w:val="00FC6531"/>
    <w:rsid w:val="00FE04F7"/>
    <w:rsid w:val="00FF5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3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D2F91"/>
    <w:pPr>
      <w:ind w:left="720"/>
      <w:contextualSpacing/>
    </w:pPr>
  </w:style>
  <w:style w:type="paragraph" w:styleId="a5">
    <w:name w:val="Balloon Text"/>
    <w:basedOn w:val="a"/>
    <w:link w:val="a6"/>
    <w:uiPriority w:val="99"/>
    <w:semiHidden/>
    <w:unhideWhenUsed/>
    <w:rsid w:val="00C331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1D6"/>
    <w:rPr>
      <w:rFonts w:ascii="Tahoma" w:hAnsi="Tahoma" w:cs="Tahoma"/>
      <w:sz w:val="16"/>
      <w:szCs w:val="16"/>
    </w:rPr>
  </w:style>
  <w:style w:type="table" w:styleId="a7">
    <w:name w:val="Table Grid"/>
    <w:basedOn w:val="a1"/>
    <w:uiPriority w:val="59"/>
    <w:rsid w:val="000E7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CB3BD3"/>
    <w:rPr>
      <w:b/>
      <w:bCs/>
    </w:rPr>
  </w:style>
  <w:style w:type="paragraph" w:styleId="a9">
    <w:name w:val="Body Text"/>
    <w:basedOn w:val="a"/>
    <w:link w:val="aa"/>
    <w:rsid w:val="005B44BB"/>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5B44BB"/>
    <w:rPr>
      <w:rFonts w:ascii="Times New Roman" w:eastAsia="Times New Roman" w:hAnsi="Times New Roman" w:cs="Times New Roman"/>
      <w:sz w:val="28"/>
      <w:szCs w:val="20"/>
      <w:lang w:eastAsia="ru-RU"/>
    </w:rPr>
  </w:style>
  <w:style w:type="paragraph" w:customStyle="1" w:styleId="ConsPlusNormal">
    <w:name w:val="ConsPlusNormal"/>
    <w:rsid w:val="00D9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Title"/>
    <w:basedOn w:val="a"/>
    <w:link w:val="ac"/>
    <w:uiPriority w:val="99"/>
    <w:qFormat/>
    <w:rsid w:val="008709A9"/>
    <w:pPr>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0"/>
    <w:link w:val="ab"/>
    <w:uiPriority w:val="99"/>
    <w:rsid w:val="008709A9"/>
    <w:rPr>
      <w:rFonts w:ascii="Times New Roman" w:eastAsia="Times New Roman" w:hAnsi="Times New Roman" w:cs="Times New Roman"/>
      <w:sz w:val="28"/>
      <w:szCs w:val="28"/>
      <w:lang w:eastAsia="ru-RU"/>
    </w:rPr>
  </w:style>
  <w:style w:type="paragraph" w:styleId="ad">
    <w:name w:val="header"/>
    <w:basedOn w:val="a"/>
    <w:link w:val="ae"/>
    <w:rsid w:val="001C330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1C3305"/>
    <w:rPr>
      <w:rFonts w:ascii="Times New Roman" w:eastAsia="Times New Roman" w:hAnsi="Times New Roman" w:cs="Times New Roman"/>
      <w:sz w:val="20"/>
      <w:szCs w:val="20"/>
      <w:lang w:eastAsia="ru-RU"/>
    </w:rPr>
  </w:style>
  <w:style w:type="paragraph" w:styleId="af">
    <w:name w:val="No Spacing"/>
    <w:uiPriority w:val="99"/>
    <w:qFormat/>
    <w:rsid w:val="001C330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27701047">
      <w:bodyDiv w:val="1"/>
      <w:marLeft w:val="0"/>
      <w:marRight w:val="0"/>
      <w:marTop w:val="0"/>
      <w:marBottom w:val="0"/>
      <w:divBdr>
        <w:top w:val="none" w:sz="0" w:space="0" w:color="auto"/>
        <w:left w:val="none" w:sz="0" w:space="0" w:color="auto"/>
        <w:bottom w:val="none" w:sz="0" w:space="0" w:color="auto"/>
        <w:right w:val="none" w:sz="0" w:space="0" w:color="auto"/>
      </w:divBdr>
    </w:div>
    <w:div w:id="11366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latin typeface="Times New Roman" pitchFamily="18" charset="0"/>
                <a:cs typeface="Times New Roman" pitchFamily="18" charset="0"/>
              </a:defRPr>
            </a:pPr>
            <a:r>
              <a:rPr lang="ru-RU" sz="1000">
                <a:latin typeface="Times New Roman" pitchFamily="18" charset="0"/>
                <a:cs typeface="Times New Roman" pitchFamily="18" charset="0"/>
              </a:rPr>
              <a:t>Диаграмма</a:t>
            </a:r>
          </a:p>
          <a:p>
            <a:pPr>
              <a:defRPr sz="1400">
                <a:latin typeface="Times New Roman" pitchFamily="18" charset="0"/>
                <a:cs typeface="Times New Roman" pitchFamily="18" charset="0"/>
              </a:defRPr>
            </a:pPr>
            <a:r>
              <a:rPr lang="ru-RU" sz="1000">
                <a:latin typeface="Times New Roman" pitchFamily="18" charset="0"/>
                <a:cs typeface="Times New Roman" pitchFamily="18" charset="0"/>
              </a:rPr>
              <a:t>мониторинга образовательного процесса МБДОУ "Детский сад №38 </a:t>
            </a:r>
          </a:p>
          <a:p>
            <a:pPr>
              <a:defRPr sz="1400">
                <a:latin typeface="Times New Roman" pitchFamily="18" charset="0"/>
                <a:cs typeface="Times New Roman" pitchFamily="18" charset="0"/>
              </a:defRPr>
            </a:pPr>
            <a:r>
              <a:rPr lang="ru-RU" sz="1000">
                <a:latin typeface="Times New Roman" pitchFamily="18" charset="0"/>
                <a:cs typeface="Times New Roman" pitchFamily="18" charset="0"/>
              </a:rPr>
              <a:t>г. Йошкар-Олы "Рябинушка" по образовательным областям </a:t>
            </a:r>
          </a:p>
          <a:p>
            <a:pPr>
              <a:defRPr sz="1400">
                <a:latin typeface="Times New Roman" pitchFamily="18" charset="0"/>
                <a:cs typeface="Times New Roman" pitchFamily="18" charset="0"/>
              </a:defRPr>
            </a:pPr>
            <a:r>
              <a:rPr lang="ru-RU" sz="1000">
                <a:latin typeface="Times New Roman" pitchFamily="18" charset="0"/>
                <a:cs typeface="Times New Roman" pitchFamily="18" charset="0"/>
              </a:rPr>
              <a:t>2012-2013 учебный год</a:t>
            </a:r>
          </a:p>
        </c:rich>
      </c:tx>
      <c:layout>
        <c:manualLayout>
          <c:xMode val="edge"/>
          <c:yMode val="edge"/>
          <c:x val="0.11342256221887624"/>
          <c:y val="3.1338209135113493E-3"/>
        </c:manualLayout>
      </c:layout>
    </c:title>
    <c:plotArea>
      <c:layout>
        <c:manualLayout>
          <c:layoutTarget val="inner"/>
          <c:xMode val="edge"/>
          <c:yMode val="edge"/>
          <c:x val="4.8502582307661732E-2"/>
          <c:y val="0.26815511605323156"/>
          <c:w val="0.80124999935332375"/>
          <c:h val="0.52399344998081032"/>
        </c:manualLayout>
      </c:layout>
      <c:barChart>
        <c:barDir val="col"/>
        <c:grouping val="clustered"/>
        <c:ser>
          <c:idx val="0"/>
          <c:order val="0"/>
          <c:tx>
            <c:strRef>
              <c:f>Лист1!$B$1</c:f>
              <c:strCache>
                <c:ptCount val="1"/>
                <c:pt idx="0">
                  <c:v>Начало года</c:v>
                </c:pt>
              </c:strCache>
            </c:strRef>
          </c:tx>
          <c:spPr>
            <a:solidFill>
              <a:srgbClr val="0000CC"/>
            </a:solidFill>
            <a:ln>
              <a:solidFill>
                <a:schemeClr val="tx1"/>
              </a:solidFill>
            </a:ln>
          </c:spPr>
          <c:dLbls>
            <c:dLbl>
              <c:idx val="0"/>
              <c:layout>
                <c:manualLayout>
                  <c:x val="-6.8665128279435713E-3"/>
                  <c:y val="-2.2838986761840054E-3"/>
                </c:manualLayout>
              </c:layout>
              <c:dLblPos val="outEnd"/>
              <c:showVal val="1"/>
            </c:dLbl>
            <c:dLbl>
              <c:idx val="1"/>
              <c:layout>
                <c:manualLayout>
                  <c:x val="-6.8665128279435713E-3"/>
                  <c:y val="0"/>
                </c:manualLayout>
              </c:layout>
              <c:dLblPos val="outEnd"/>
              <c:showVal val="1"/>
            </c:dLbl>
            <c:dLbl>
              <c:idx val="2"/>
              <c:layout>
                <c:manualLayout>
                  <c:x val="-9.6131179591210161E-3"/>
                  <c:y val="0"/>
                </c:manualLayout>
              </c:layout>
              <c:dLblPos val="outEnd"/>
              <c:showVal val="1"/>
            </c:dLbl>
            <c:dLbl>
              <c:idx val="3"/>
              <c:layout>
                <c:manualLayout>
                  <c:x val="-1.0986420524709727E-2"/>
                  <c:y val="0"/>
                </c:manualLayout>
              </c:layout>
              <c:dLblPos val="outEnd"/>
              <c:showVal val="1"/>
            </c:dLbl>
            <c:dLbl>
              <c:idx val="4"/>
              <c:layout>
                <c:manualLayout>
                  <c:x val="-8.2398153935322876E-3"/>
                  <c:y val="-2.0935496016383873E-17"/>
                </c:manualLayout>
              </c:layout>
              <c:dLblPos val="outEnd"/>
              <c:showVal val="1"/>
            </c:dLbl>
            <c:dLbl>
              <c:idx val="5"/>
              <c:layout>
                <c:manualLayout>
                  <c:x val="-6.8665128279435314E-3"/>
                  <c:y val="-2.2838986761840054E-3"/>
                </c:manualLayout>
              </c:layout>
              <c:dLblPos val="outEnd"/>
              <c:showVal val="1"/>
            </c:dLbl>
            <c:dLbl>
              <c:idx val="6"/>
              <c:layout>
                <c:manualLayout>
                  <c:x val="-6.8665128279435713E-3"/>
                  <c:y val="0"/>
                </c:manualLayout>
              </c:layout>
              <c:dLblPos val="outEnd"/>
              <c:showVal val="1"/>
            </c:dLbl>
            <c:dLbl>
              <c:idx val="7"/>
              <c:layout>
                <c:manualLayout>
                  <c:x val="-9.6131179591210508E-3"/>
                  <c:y val="-2.0935496016383873E-17"/>
                </c:manualLayout>
              </c:layout>
              <c:dLblPos val="outEnd"/>
              <c:showVal val="1"/>
            </c:dLbl>
            <c:dLbl>
              <c:idx val="8"/>
              <c:layout>
                <c:manualLayout>
                  <c:x val="-5.4932102623548931E-3"/>
                  <c:y val="-2.0935496016383873E-17"/>
                </c:manualLayout>
              </c:layout>
              <c:dLblPos val="outEnd"/>
              <c:showVal val="1"/>
            </c:dLbl>
            <c:dLbl>
              <c:idx val="9"/>
              <c:layout>
                <c:manualLayout>
                  <c:x val="-4.119907696766143E-3"/>
                  <c:y val="-2.0935496016383873E-17"/>
                </c:manualLayout>
              </c:layout>
              <c:dLblPos val="outEnd"/>
              <c:showVal val="1"/>
            </c:dLbl>
            <c:dLbl>
              <c:idx val="10"/>
              <c:layout>
                <c:manualLayout>
                  <c:x val="-8.2398153935322876E-3"/>
                  <c:y val="-2.0935496016383873E-17"/>
                </c:manualLayout>
              </c:layout>
              <c:dLblPos val="outEnd"/>
              <c:showVal val="1"/>
            </c:dLbl>
            <c:dLbl>
              <c:idx val="11"/>
              <c:layout>
                <c:manualLayout>
                  <c:x val="-6.8665128279434716E-3"/>
                  <c:y val="0"/>
                </c:manualLayout>
              </c:layout>
              <c:dLblPos val="outEnd"/>
              <c:showVal val="1"/>
            </c:dLbl>
            <c:txPr>
              <a:bodyPr/>
              <a:lstStyle/>
              <a:p>
                <a:pPr>
                  <a:defRPr sz="1400" b="1">
                    <a:latin typeface="Times New Roman" pitchFamily="18" charset="0"/>
                    <a:cs typeface="Times New Roman" pitchFamily="18" charset="0"/>
                  </a:defRPr>
                </a:pPr>
                <a:endParaRPr lang="ru-RU"/>
              </a:p>
            </c:txPr>
            <c:dLblPos val="outEnd"/>
            <c:showVal val="1"/>
          </c:dLbls>
          <c:cat>
            <c:strRef>
              <c:f>Лист1!$A$2:$A$12</c:f>
              <c:strCache>
                <c:ptCount val="11"/>
                <c:pt idx="0">
                  <c:v>ОО "К"</c:v>
                </c:pt>
                <c:pt idx="1">
                  <c:v>ОО "ХТ"</c:v>
                </c:pt>
                <c:pt idx="2">
                  <c:v>ОО "ЧХЛ"</c:v>
                </c:pt>
                <c:pt idx="3">
                  <c:v>ОО "П"</c:v>
                </c:pt>
                <c:pt idx="4">
                  <c:v>ОО "Б"</c:v>
                </c:pt>
                <c:pt idx="5">
                  <c:v>ОО "С"</c:v>
                </c:pt>
                <c:pt idx="6">
                  <c:v>ОО "Т"</c:v>
                </c:pt>
                <c:pt idx="7">
                  <c:v>ОО "ФК"</c:v>
                </c:pt>
                <c:pt idx="8">
                  <c:v>ОО "М"</c:v>
                </c:pt>
                <c:pt idx="9">
                  <c:v>ОО "З"</c:v>
                </c:pt>
                <c:pt idx="10">
                  <c:v>ОО "УРИК"</c:v>
                </c:pt>
              </c:strCache>
            </c:strRef>
          </c:cat>
          <c:val>
            <c:numRef>
              <c:f>Лист1!$B$2:$B$12</c:f>
              <c:numCache>
                <c:formatCode>General</c:formatCode>
                <c:ptCount val="11"/>
                <c:pt idx="0">
                  <c:v>67</c:v>
                </c:pt>
                <c:pt idx="1">
                  <c:v>67</c:v>
                </c:pt>
                <c:pt idx="2">
                  <c:v>70</c:v>
                </c:pt>
                <c:pt idx="3">
                  <c:v>70</c:v>
                </c:pt>
                <c:pt idx="4">
                  <c:v>70</c:v>
                </c:pt>
                <c:pt idx="5">
                  <c:v>70</c:v>
                </c:pt>
                <c:pt idx="6">
                  <c:v>73</c:v>
                </c:pt>
                <c:pt idx="7">
                  <c:v>73</c:v>
                </c:pt>
                <c:pt idx="8">
                  <c:v>70</c:v>
                </c:pt>
                <c:pt idx="9">
                  <c:v>73</c:v>
                </c:pt>
                <c:pt idx="10">
                  <c:v>73</c:v>
                </c:pt>
              </c:numCache>
            </c:numRef>
          </c:val>
        </c:ser>
        <c:ser>
          <c:idx val="1"/>
          <c:order val="1"/>
          <c:tx>
            <c:strRef>
              <c:f>Лист1!$C$1</c:f>
              <c:strCache>
                <c:ptCount val="1"/>
                <c:pt idx="0">
                  <c:v>Конец года</c:v>
                </c:pt>
              </c:strCache>
            </c:strRef>
          </c:tx>
          <c:spPr>
            <a:solidFill>
              <a:srgbClr val="FF0000"/>
            </a:solidFill>
            <a:ln>
              <a:solidFill>
                <a:schemeClr val="tx1"/>
              </a:solidFill>
            </a:ln>
            <a:effectLst>
              <a:innerShdw blurRad="63500" dist="50800">
                <a:prstClr val="black">
                  <a:alpha val="50000"/>
                </a:prstClr>
              </a:innerShdw>
            </a:effectLst>
          </c:spPr>
          <c:dLbls>
            <c:txPr>
              <a:bodyPr/>
              <a:lstStyle/>
              <a:p>
                <a:pPr>
                  <a:defRPr sz="1400" b="1">
                    <a:latin typeface="Times New Roman" pitchFamily="18" charset="0"/>
                    <a:cs typeface="Times New Roman" pitchFamily="18" charset="0"/>
                  </a:defRPr>
                </a:pPr>
                <a:endParaRPr lang="ru-RU"/>
              </a:p>
            </c:txPr>
            <c:dLblPos val="outEnd"/>
            <c:showVal val="1"/>
          </c:dLbls>
          <c:cat>
            <c:strRef>
              <c:f>Лист1!$A$2:$A$12</c:f>
              <c:strCache>
                <c:ptCount val="11"/>
                <c:pt idx="0">
                  <c:v>ОО "К"</c:v>
                </c:pt>
                <c:pt idx="1">
                  <c:v>ОО "ХТ"</c:v>
                </c:pt>
                <c:pt idx="2">
                  <c:v>ОО "ЧХЛ"</c:v>
                </c:pt>
                <c:pt idx="3">
                  <c:v>ОО "П"</c:v>
                </c:pt>
                <c:pt idx="4">
                  <c:v>ОО "Б"</c:v>
                </c:pt>
                <c:pt idx="5">
                  <c:v>ОО "С"</c:v>
                </c:pt>
                <c:pt idx="6">
                  <c:v>ОО "Т"</c:v>
                </c:pt>
                <c:pt idx="7">
                  <c:v>ОО "ФК"</c:v>
                </c:pt>
                <c:pt idx="8">
                  <c:v>ОО "М"</c:v>
                </c:pt>
                <c:pt idx="9">
                  <c:v>ОО "З"</c:v>
                </c:pt>
                <c:pt idx="10">
                  <c:v>ОО "УРИК"</c:v>
                </c:pt>
              </c:strCache>
            </c:strRef>
          </c:cat>
          <c:val>
            <c:numRef>
              <c:f>Лист1!$C$2:$C$12</c:f>
              <c:numCache>
                <c:formatCode>General</c:formatCode>
                <c:ptCount val="11"/>
                <c:pt idx="0">
                  <c:v>77</c:v>
                </c:pt>
                <c:pt idx="1">
                  <c:v>77</c:v>
                </c:pt>
                <c:pt idx="2">
                  <c:v>80</c:v>
                </c:pt>
                <c:pt idx="3">
                  <c:v>80</c:v>
                </c:pt>
                <c:pt idx="4">
                  <c:v>80</c:v>
                </c:pt>
                <c:pt idx="5">
                  <c:v>80</c:v>
                </c:pt>
                <c:pt idx="6">
                  <c:v>80</c:v>
                </c:pt>
                <c:pt idx="7">
                  <c:v>80</c:v>
                </c:pt>
                <c:pt idx="8">
                  <c:v>77</c:v>
                </c:pt>
                <c:pt idx="9">
                  <c:v>80</c:v>
                </c:pt>
                <c:pt idx="10">
                  <c:v>80</c:v>
                </c:pt>
              </c:numCache>
            </c:numRef>
          </c:val>
        </c:ser>
        <c:dLbls>
          <c:showVal val="1"/>
        </c:dLbls>
        <c:axId val="101312384"/>
        <c:axId val="101313920"/>
      </c:barChart>
      <c:catAx>
        <c:axId val="101312384"/>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01313920"/>
        <c:crosses val="autoZero"/>
        <c:auto val="1"/>
        <c:lblAlgn val="ctr"/>
        <c:lblOffset val="100"/>
      </c:catAx>
      <c:valAx>
        <c:axId val="101313920"/>
        <c:scaling>
          <c:orientation val="minMax"/>
        </c:scaling>
        <c:axPos val="l"/>
        <c:majorGridlines/>
        <c:numFmt formatCode="General" sourceLinked="1"/>
        <c:tickLblPos val="nextTo"/>
        <c:txPr>
          <a:bodyPr/>
          <a:lstStyle/>
          <a:p>
            <a:pPr>
              <a:defRPr sz="1400" b="1">
                <a:latin typeface="Times New Roman" pitchFamily="18" charset="0"/>
                <a:cs typeface="Times New Roman" pitchFamily="18" charset="0"/>
              </a:defRPr>
            </a:pPr>
            <a:endParaRPr lang="ru-RU"/>
          </a:p>
        </c:txPr>
        <c:crossAx val="101312384"/>
        <c:crosses val="autoZero"/>
        <c:crossBetween val="between"/>
      </c:valA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plotArea>
    <c:legend>
      <c:legendPos val="b"/>
      <c:txPr>
        <a:bodyPr/>
        <a:lstStyle/>
        <a:p>
          <a:pPr>
            <a:defRPr sz="1400" b="1">
              <a:latin typeface="Times New Roman" pitchFamily="18" charset="0"/>
              <a:cs typeface="Times New Roman" pitchFamily="18" charset="0"/>
            </a:defRPr>
          </a:pPr>
          <a:endParaRPr lang="ru-RU"/>
        </a:p>
      </c:txPr>
    </c:legend>
    <c:plotVisOnly val="1"/>
    <c:dispBlanksAs val="gap"/>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0DF745DD7224C4381E3DB3D5810515A" ma:contentTypeVersion="0" ma:contentTypeDescription="Создание документа." ma:contentTypeScope="" ma:versionID="e46726dc7e08d5d97a0451777354abb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DD9536C-0F0F-4FE6-A7F8-D78FF4E8F7CF}"/>
</file>

<file path=customXml/itemProps2.xml><?xml version="1.0" encoding="utf-8"?>
<ds:datastoreItem xmlns:ds="http://schemas.openxmlformats.org/officeDocument/2006/customXml" ds:itemID="{510DA6B1-4DA5-4B90-8C4E-E7B757B58450}"/>
</file>

<file path=customXml/itemProps3.xml><?xml version="1.0" encoding="utf-8"?>
<ds:datastoreItem xmlns:ds="http://schemas.openxmlformats.org/officeDocument/2006/customXml" ds:itemID="{67D710B2-922F-4F8D-8105-F1BC2DE16E24}"/>
</file>

<file path=customXml/itemProps4.xml><?xml version="1.0" encoding="utf-8"?>
<ds:datastoreItem xmlns:ds="http://schemas.openxmlformats.org/officeDocument/2006/customXml" ds:itemID="{4B4BCDF9-CF69-4C4A-BCE4-30516C38654F}"/>
</file>

<file path=docProps/app.xml><?xml version="1.0" encoding="utf-8"?>
<Properties xmlns="http://schemas.openxmlformats.org/officeDocument/2006/extended-properties" xmlns:vt="http://schemas.openxmlformats.org/officeDocument/2006/docPropsVTypes">
  <Template>Normal.dotm</Template>
  <TotalTime>5</TotalTime>
  <Pages>10</Pages>
  <Words>3318</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2013-06-13T10:44:00Z</cp:lastPrinted>
  <dcterms:created xsi:type="dcterms:W3CDTF">2013-09-29T15:42:00Z</dcterms:created>
  <dcterms:modified xsi:type="dcterms:W3CDTF">2013-09-29T15:42:00Z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0x01010040DF745DD7224C4381E3DB3D5810515A</vt:lpwstr>
  </property>
</Properties>
</file>