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11" w:rsidRPr="00A27AD9" w:rsidRDefault="000A6F11" w:rsidP="00A27AD9">
      <w:pPr>
        <w:jc w:val="center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t xml:space="preserve">План – график  мероприятий по введению ФГОС </w:t>
      </w:r>
      <w:proofErr w:type="gramStart"/>
      <w:r w:rsidRPr="00A27AD9">
        <w:rPr>
          <w:b/>
          <w:sz w:val="28"/>
          <w:szCs w:val="28"/>
        </w:rPr>
        <w:t>ДО</w:t>
      </w:r>
      <w:proofErr w:type="gramEnd"/>
      <w:r w:rsidRPr="00A27AD9">
        <w:rPr>
          <w:b/>
          <w:sz w:val="28"/>
          <w:szCs w:val="28"/>
        </w:rPr>
        <w:t xml:space="preserve">  на 2015-2016 уч.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6F11" w:rsidTr="000A6F11">
        <w:tc>
          <w:tcPr>
            <w:tcW w:w="2392" w:type="dxa"/>
          </w:tcPr>
          <w:p w:rsidR="000A6F11" w:rsidRDefault="000A6F11">
            <w:r>
              <w:t>Направления деятельности</w:t>
            </w:r>
          </w:p>
        </w:tc>
        <w:tc>
          <w:tcPr>
            <w:tcW w:w="2393" w:type="dxa"/>
          </w:tcPr>
          <w:p w:rsidR="000A6F11" w:rsidRDefault="000A6F11">
            <w:r>
              <w:t>Действия (Мероприятия)</w:t>
            </w:r>
          </w:p>
        </w:tc>
        <w:tc>
          <w:tcPr>
            <w:tcW w:w="2393" w:type="dxa"/>
          </w:tcPr>
          <w:p w:rsidR="000A6F11" w:rsidRDefault="000A6F11">
            <w:r>
              <w:t>сроки</w:t>
            </w:r>
          </w:p>
        </w:tc>
        <w:tc>
          <w:tcPr>
            <w:tcW w:w="2393" w:type="dxa"/>
          </w:tcPr>
          <w:p w:rsidR="000A6F11" w:rsidRDefault="000A6F11">
            <w:r>
              <w:t>Ответственные</w:t>
            </w:r>
          </w:p>
        </w:tc>
      </w:tr>
      <w:tr w:rsidR="000A6F11" w:rsidTr="000A6F11">
        <w:tc>
          <w:tcPr>
            <w:tcW w:w="2392" w:type="dxa"/>
          </w:tcPr>
          <w:p w:rsidR="000A6F11" w:rsidRDefault="000A6F11">
            <w:r>
              <w:t>Разработка образовательной программы МБДОУ в соответствии с ФГОС</w:t>
            </w:r>
          </w:p>
        </w:tc>
        <w:tc>
          <w:tcPr>
            <w:tcW w:w="2393" w:type="dxa"/>
          </w:tcPr>
          <w:p w:rsidR="000A6F11" w:rsidRDefault="008A5040" w:rsidP="000A6F11">
            <w:pPr>
              <w:pStyle w:val="a4"/>
              <w:ind w:left="0"/>
            </w:pPr>
            <w:r>
              <w:t>-</w:t>
            </w:r>
            <w:r w:rsidR="000A6F11">
              <w:t>Организация работы творческой группы по разработке образовательной программы ДОУ</w:t>
            </w:r>
          </w:p>
          <w:p w:rsidR="000A6F11" w:rsidRDefault="008A5040" w:rsidP="000A6F11">
            <w:pPr>
              <w:pStyle w:val="a4"/>
              <w:ind w:left="0"/>
            </w:pPr>
            <w:r>
              <w:t>-</w:t>
            </w:r>
            <w:r w:rsidR="000A6F11">
              <w:t xml:space="preserve"> Формирование модели режима дня с учетом основной модели образовательного пространства.</w:t>
            </w:r>
          </w:p>
          <w:p w:rsidR="000A6F11" w:rsidRDefault="008A5040" w:rsidP="000A6F11">
            <w:pPr>
              <w:pStyle w:val="a4"/>
              <w:ind w:left="0"/>
            </w:pPr>
            <w:r>
              <w:t>-</w:t>
            </w:r>
            <w:r w:rsidR="000A6F11">
              <w:t xml:space="preserve"> Совершенствование системы дополнительного образования через апробацию разных моделей программ.</w:t>
            </w:r>
          </w:p>
        </w:tc>
        <w:tc>
          <w:tcPr>
            <w:tcW w:w="2393" w:type="dxa"/>
          </w:tcPr>
          <w:p w:rsidR="000A6F11" w:rsidRDefault="000A6F11"/>
          <w:p w:rsidR="000A6F11" w:rsidRDefault="000A6F11">
            <w:r>
              <w:t>1-я половина 2015 г.</w:t>
            </w:r>
          </w:p>
        </w:tc>
        <w:tc>
          <w:tcPr>
            <w:tcW w:w="2393" w:type="dxa"/>
          </w:tcPr>
          <w:p w:rsidR="000A6F11" w:rsidRDefault="000A6F11"/>
          <w:p w:rsidR="000A6F11" w:rsidRDefault="000A6F11">
            <w:r>
              <w:t>Творческая группа по разработке ООП</w:t>
            </w:r>
          </w:p>
        </w:tc>
      </w:tr>
      <w:tr w:rsidR="000A6F11" w:rsidTr="000A6F11">
        <w:tc>
          <w:tcPr>
            <w:tcW w:w="2392" w:type="dxa"/>
          </w:tcPr>
          <w:p w:rsidR="000A6F11" w:rsidRDefault="000A6F11">
            <w:r>
              <w:t>Организация образовательного процесса в режиме развития</w:t>
            </w:r>
          </w:p>
        </w:tc>
        <w:tc>
          <w:tcPr>
            <w:tcW w:w="2393" w:type="dxa"/>
          </w:tcPr>
          <w:p w:rsidR="000A6F11" w:rsidRDefault="008A5040">
            <w:r>
              <w:t>-</w:t>
            </w:r>
            <w:r w:rsidR="000A6F11">
              <w:t>Повышение педагогической компетентности для осуществления деятельности в инновационном режиме.</w:t>
            </w:r>
          </w:p>
          <w:p w:rsidR="000A6F11" w:rsidRDefault="008A5040">
            <w:r>
              <w:t xml:space="preserve">-Формирование </w:t>
            </w:r>
            <w:proofErr w:type="gramStart"/>
            <w:r>
              <w:t>развивающей</w:t>
            </w:r>
            <w:proofErr w:type="gramEnd"/>
            <w:r>
              <w:t xml:space="preserve"> предметно – пространственной среда.</w:t>
            </w:r>
          </w:p>
        </w:tc>
        <w:tc>
          <w:tcPr>
            <w:tcW w:w="2393" w:type="dxa"/>
          </w:tcPr>
          <w:p w:rsidR="000A6F11" w:rsidRDefault="000A6F11"/>
          <w:p w:rsidR="000A6F11" w:rsidRDefault="000A6F11">
            <w:r>
              <w:t>постоянно</w:t>
            </w:r>
          </w:p>
        </w:tc>
        <w:tc>
          <w:tcPr>
            <w:tcW w:w="2393" w:type="dxa"/>
          </w:tcPr>
          <w:p w:rsidR="000A6F11" w:rsidRDefault="000A6F11"/>
          <w:p w:rsidR="000A6F11" w:rsidRDefault="000A6F11">
            <w:r>
              <w:t>Заведующий,</w:t>
            </w:r>
          </w:p>
          <w:p w:rsidR="000A6F11" w:rsidRDefault="000A6F11">
            <w:r>
              <w:t>Старший воспитатель, воспитатели</w:t>
            </w:r>
          </w:p>
        </w:tc>
      </w:tr>
      <w:tr w:rsidR="000A6F11" w:rsidTr="000A6F11">
        <w:tc>
          <w:tcPr>
            <w:tcW w:w="2392" w:type="dxa"/>
          </w:tcPr>
          <w:p w:rsidR="000A6F11" w:rsidRDefault="008A5040">
            <w:r>
              <w:t>Создание условий для квалификации педагогов по инновационным образовательным программам.</w:t>
            </w:r>
          </w:p>
        </w:tc>
        <w:tc>
          <w:tcPr>
            <w:tcW w:w="2393" w:type="dxa"/>
          </w:tcPr>
          <w:p w:rsidR="000A6F11" w:rsidRDefault="008A5040">
            <w:r>
              <w:t>-Модернизация организационной структуры управления МБДОУ, реформирование системы методического сопровождения инновационной деятельности.</w:t>
            </w:r>
          </w:p>
          <w:p w:rsidR="008A5040" w:rsidRDefault="008A5040">
            <w:r>
              <w:t>- проведение семинаров, методических часов по подготовке педагогов для реализации программных направлений.</w:t>
            </w:r>
          </w:p>
          <w:p w:rsidR="008A5040" w:rsidRDefault="008A5040">
            <w:r>
              <w:t xml:space="preserve">-обучение педагогов </w:t>
            </w:r>
            <w:proofErr w:type="gramStart"/>
            <w:r>
              <w:t>га</w:t>
            </w:r>
            <w:proofErr w:type="gramEnd"/>
            <w:r>
              <w:t xml:space="preserve"> </w:t>
            </w:r>
            <w:proofErr w:type="spellStart"/>
            <w:r>
              <w:t>тьютерских</w:t>
            </w:r>
            <w:proofErr w:type="spellEnd"/>
            <w:r>
              <w:t xml:space="preserve">  площадках, курсах </w:t>
            </w:r>
            <w:r>
              <w:lastRenderedPageBreak/>
              <w:t>повышения квалификации.</w:t>
            </w:r>
          </w:p>
        </w:tc>
        <w:tc>
          <w:tcPr>
            <w:tcW w:w="2393" w:type="dxa"/>
          </w:tcPr>
          <w:p w:rsidR="000A6F11" w:rsidRDefault="000A6F11"/>
          <w:p w:rsidR="008A5040" w:rsidRDefault="008A5040">
            <w:r>
              <w:t>1-я половина 2015г.</w:t>
            </w:r>
          </w:p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>
            <w:r>
              <w:t>Постоянно</w:t>
            </w:r>
          </w:p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/>
          <w:p w:rsidR="008A5040" w:rsidRDefault="008A5040">
            <w:r>
              <w:t>По плану</w:t>
            </w:r>
          </w:p>
        </w:tc>
        <w:tc>
          <w:tcPr>
            <w:tcW w:w="2393" w:type="dxa"/>
          </w:tcPr>
          <w:p w:rsidR="000A6F11" w:rsidRDefault="000A6F11"/>
          <w:p w:rsidR="008A5040" w:rsidRDefault="008A5040" w:rsidP="008A5040">
            <w:r>
              <w:t>Заведующий,</w:t>
            </w:r>
          </w:p>
          <w:p w:rsidR="008A5040" w:rsidRDefault="008A5040" w:rsidP="008A5040">
            <w:r>
              <w:t>Старший воспитатель, воспитатели</w:t>
            </w:r>
          </w:p>
        </w:tc>
      </w:tr>
      <w:tr w:rsidR="000A6F11" w:rsidTr="000A6F11">
        <w:tc>
          <w:tcPr>
            <w:tcW w:w="2392" w:type="dxa"/>
          </w:tcPr>
          <w:p w:rsidR="000A6F11" w:rsidRDefault="008A5040">
            <w:r>
              <w:lastRenderedPageBreak/>
              <w:t xml:space="preserve">Формирование и апробирование инновационной модели образовательного пространства, обеспечивающей новое содержание  и качество </w:t>
            </w:r>
            <w:proofErr w:type="spellStart"/>
            <w:r>
              <w:t>дошк</w:t>
            </w:r>
            <w:proofErr w:type="spellEnd"/>
            <w:r>
              <w:t>. образования при оптимальном режиме образовательной деятельности.</w:t>
            </w:r>
          </w:p>
        </w:tc>
        <w:tc>
          <w:tcPr>
            <w:tcW w:w="2393" w:type="dxa"/>
          </w:tcPr>
          <w:p w:rsidR="000A6F11" w:rsidRDefault="008A5040">
            <w:r>
              <w:t>- разработка образовательных программ по образовательным областям</w:t>
            </w:r>
            <w:r w:rsidR="00F16EF1">
              <w:t>.</w:t>
            </w:r>
          </w:p>
          <w:p w:rsidR="00F16EF1" w:rsidRDefault="00F16EF1">
            <w:r>
              <w:t>- разработка промерного календарно – тематического планирования по возрастным группам.</w:t>
            </w:r>
          </w:p>
          <w:p w:rsidR="00F16EF1" w:rsidRDefault="00F16EF1">
            <w:r>
              <w:t>-представление позитивного опыта работы.</w:t>
            </w:r>
          </w:p>
          <w:p w:rsidR="00F16EF1" w:rsidRDefault="00F16EF1">
            <w:r>
              <w:t>-разработка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2393" w:type="dxa"/>
          </w:tcPr>
          <w:p w:rsidR="000A6F11" w:rsidRDefault="00F16EF1">
            <w:r>
              <w:t xml:space="preserve"> Август</w:t>
            </w:r>
          </w:p>
          <w:p w:rsidR="00F16EF1" w:rsidRDefault="00F16EF1"/>
          <w:p w:rsidR="00F16EF1" w:rsidRDefault="00F16EF1"/>
          <w:p w:rsidR="00F16EF1" w:rsidRDefault="00F16EF1"/>
          <w:p w:rsidR="00F16EF1" w:rsidRDefault="00F16EF1"/>
          <w:p w:rsidR="00F16EF1" w:rsidRDefault="00F16EF1"/>
          <w:p w:rsidR="00F16EF1" w:rsidRDefault="00F16EF1">
            <w:r>
              <w:t>Постоянно</w:t>
            </w:r>
          </w:p>
          <w:p w:rsidR="00F16EF1" w:rsidRDefault="00F16EF1"/>
          <w:p w:rsidR="00F16EF1" w:rsidRDefault="00F16EF1"/>
          <w:p w:rsidR="00F16EF1" w:rsidRDefault="00F16EF1"/>
          <w:p w:rsidR="00F16EF1" w:rsidRDefault="00F16EF1"/>
          <w:p w:rsidR="00F16EF1" w:rsidRDefault="00F16EF1"/>
          <w:p w:rsidR="00F16EF1" w:rsidRDefault="00F16EF1"/>
          <w:p w:rsidR="00F16EF1" w:rsidRDefault="00F16EF1">
            <w:r>
              <w:t>По плану</w:t>
            </w:r>
          </w:p>
          <w:p w:rsidR="00F16EF1" w:rsidRDefault="00F16EF1"/>
          <w:p w:rsidR="00F16EF1" w:rsidRDefault="00F16EF1"/>
          <w:p w:rsidR="00F16EF1" w:rsidRDefault="00F16EF1"/>
          <w:p w:rsidR="00F16EF1" w:rsidRDefault="00F16EF1"/>
          <w:p w:rsidR="00F16EF1" w:rsidRDefault="00F16EF1"/>
          <w:p w:rsidR="00F16EF1" w:rsidRDefault="00F16EF1">
            <w:r>
              <w:t>2- половина 2015гю</w:t>
            </w:r>
          </w:p>
          <w:p w:rsidR="00F16EF1" w:rsidRDefault="00F16EF1">
            <w:r>
              <w:t>1-я половина 2016г.</w:t>
            </w:r>
          </w:p>
        </w:tc>
        <w:tc>
          <w:tcPr>
            <w:tcW w:w="2393" w:type="dxa"/>
          </w:tcPr>
          <w:p w:rsidR="000A6F11" w:rsidRDefault="000A6F11"/>
          <w:p w:rsidR="00F16EF1" w:rsidRDefault="00F16EF1" w:rsidP="00F16EF1">
            <w:r>
              <w:t>Заведующий,</w:t>
            </w:r>
          </w:p>
          <w:p w:rsidR="00F16EF1" w:rsidRDefault="00F16EF1" w:rsidP="00F16EF1">
            <w:r>
              <w:t>Старший воспитатель, воспитатели</w:t>
            </w:r>
          </w:p>
        </w:tc>
      </w:tr>
    </w:tbl>
    <w:p w:rsidR="00EF3DB6" w:rsidRDefault="00EF3DB6"/>
    <w:sectPr w:rsidR="00EF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423"/>
    <w:multiLevelType w:val="hybridMultilevel"/>
    <w:tmpl w:val="22FE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44"/>
    <w:rsid w:val="000A6F11"/>
    <w:rsid w:val="00270044"/>
    <w:rsid w:val="008A5040"/>
    <w:rsid w:val="00A27AD9"/>
    <w:rsid w:val="00EF3DB6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B67CE83BD0DF4091B57717D32D48E5" ma:contentTypeVersion="0" ma:contentTypeDescription="Создание документа." ma:contentTypeScope="" ma:versionID="e89c010625a355f829379b68645121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E677DF-EB2B-4528-8513-C0855BC438A2}"/>
</file>

<file path=customXml/itemProps2.xml><?xml version="1.0" encoding="utf-8"?>
<ds:datastoreItem xmlns:ds="http://schemas.openxmlformats.org/officeDocument/2006/customXml" ds:itemID="{4769B67B-73D4-4688-8CFA-9CC4A368D8B9}"/>
</file>

<file path=customXml/itemProps3.xml><?xml version="1.0" encoding="utf-8"?>
<ds:datastoreItem xmlns:ds="http://schemas.openxmlformats.org/officeDocument/2006/customXml" ds:itemID="{2A6EBBBE-0E8A-4541-9069-09635507F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2015-07-01T09:30:00Z</cp:lastPrinted>
  <dcterms:created xsi:type="dcterms:W3CDTF">2015-07-01T08:53:00Z</dcterms:created>
  <dcterms:modified xsi:type="dcterms:W3CDTF">2015-07-01T09:30:00Z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0x010100A9B67CE83BD0DF4091B57717D32D48E5</vt:lpwstr>
  </property>
</Properties>
</file>